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후보 가족의 비리와 관련하여 어느 후보가 가장 많은 논란을 일으켰나요?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안철수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홍준표  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후보 가족 비리 문제 해결을 위해 어떤 방법이 가장 효과적일까요?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언론 보도 강화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법적 조사 착수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국민 청원 시작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야당의 협력 요청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비리 논란이 있는 후보의 이미지에 대해 어떻게 생각하나요?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여전히 지지할 수 있다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부정적 이미지가 크다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잘 모르겠다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논란과 무관하다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후보 가족의 비리 논란이 선거에 미치는 영향은 무엇인가요?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큰 영향을 미친다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영향이 있다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거의 영향이 없다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전혀 영향을 미치지 않는다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비리 논란에 대한 사람들의 반응은 어떤가요?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크게 반발한다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무관심하다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이해하려 노력한다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정치적인 측면이라고 생각한다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