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가족 관련 논란에서 가장 큰 이슈는 무엇인가요?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무속 논란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김건희의 녹취록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도이치모터스 주가조작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 기만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과거 의혹 중 온라인 커뮤니티에서 자주 언급되는 사건은?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딸의 대학교 논란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혜경궁 김씨 사건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형과의 갈등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부인의 과거 행적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김건희 녹취록에 대한 반응은 어떠했나요?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영향 없다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당장 사퇴해야 한다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윤석열에게 부정적이다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김건희를 지지한다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후보의 비리에 대해 어떤 태도를 취해야 한다고 생각하나요?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철저히 조사해야 한다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 후에 다룬다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다른 후보에게 집중한다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무관심하다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부정선거 주장에 대한 의견은 무엇인가요?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신중히 조사해야 한다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전혀 근거 없다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 공작이다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확대 해석이 필요하다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