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E796" w14:textId="54DA082E" w:rsidR="00B55474" w:rsidRPr="00BD0F10" w:rsidRDefault="00BD0F10" w:rsidP="00BD0F10">
      <w:pPr>
        <w:jc w:val="left"/>
        <w:rPr>
          <w:b/>
          <w:bCs/>
          <w:sz w:val="36"/>
          <w:szCs w:val="36"/>
        </w:rPr>
      </w:pPr>
      <w:r w:rsidRPr="00BD0F10">
        <w:rPr>
          <w:b/>
          <w:bCs/>
          <w:sz w:val="36"/>
          <w:szCs w:val="36"/>
        </w:rPr>
        <w:t>Лабораторная работа №</w:t>
      </w:r>
      <w:r w:rsidR="00710312">
        <w:rPr>
          <w:b/>
          <w:bCs/>
          <w:sz w:val="36"/>
          <w:szCs w:val="36"/>
        </w:rPr>
        <w:t>4</w:t>
      </w:r>
      <w:r w:rsidRPr="00BD0F10">
        <w:rPr>
          <w:b/>
          <w:bCs/>
          <w:sz w:val="36"/>
          <w:szCs w:val="36"/>
        </w:rPr>
        <w:t xml:space="preserve">. </w:t>
      </w:r>
      <w:r w:rsidR="00AB57F8">
        <w:rPr>
          <w:b/>
          <w:bCs/>
          <w:sz w:val="36"/>
          <w:szCs w:val="36"/>
        </w:rPr>
        <w:br/>
      </w:r>
      <w:r w:rsidR="00710312" w:rsidRPr="00710312">
        <w:rPr>
          <w:b/>
          <w:bCs/>
          <w:sz w:val="36"/>
          <w:szCs w:val="36"/>
        </w:rPr>
        <w:t>Синтаксически управляемый перевод</w:t>
      </w:r>
    </w:p>
    <w:p w14:paraId="28F159CC" w14:textId="77777777" w:rsidR="00BD0F10" w:rsidRDefault="00BD0F10" w:rsidP="00BD0F10"/>
    <w:p w14:paraId="095C77AA" w14:textId="46ABE643" w:rsidR="00BD0F10" w:rsidRDefault="00BD0F10" w:rsidP="00BD0F10">
      <w:r>
        <w:t xml:space="preserve">Студент ИУ7-22М Лахов А.Е. </w:t>
      </w:r>
      <w:r w:rsidR="00086D57">
        <w:t xml:space="preserve">Вариант </w:t>
      </w:r>
      <w:r w:rsidR="00520C6A">
        <w:t>1</w:t>
      </w:r>
    </w:p>
    <w:p w14:paraId="5A1832E5" w14:textId="39FC40CA" w:rsidR="00BD0F10" w:rsidRDefault="00BD0F10" w:rsidP="00BD0F10"/>
    <w:p w14:paraId="1D4E5782" w14:textId="06728736" w:rsidR="00335EE3" w:rsidRPr="00335EE3" w:rsidRDefault="00335EE3" w:rsidP="00BD0F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24F808FF" w14:textId="6A751472" w:rsidR="00335EE3" w:rsidRPr="00335EE3" w:rsidRDefault="00335EE3" w:rsidP="00335EE3">
      <w:pPr>
        <w:ind w:firstLine="709"/>
      </w:pPr>
      <w:r>
        <w:t>Реализовать синтаксически управляемый перевод инфиксного выражения</w:t>
      </w:r>
      <w:r>
        <w:t xml:space="preserve"> </w:t>
      </w:r>
      <w:r>
        <w:t>в обратную польскую нотацию для грамматики выражений из лабораторной</w:t>
      </w:r>
      <w:r>
        <w:t xml:space="preserve"> </w:t>
      </w:r>
      <w:r>
        <w:t>работы № 3. Для построения дерева разбора использовать синтаксический</w:t>
      </w:r>
      <w:r>
        <w:t xml:space="preserve"> </w:t>
      </w:r>
      <w:r>
        <w:t>анализатор для данной грамматики разработанный в лабораторной работы № 3.</w:t>
      </w:r>
    </w:p>
    <w:p w14:paraId="5910E623" w14:textId="59578851" w:rsidR="00335EE3" w:rsidRDefault="00335EE3" w:rsidP="00BD0F10"/>
    <w:p w14:paraId="0E15741B" w14:textId="763F1186" w:rsidR="00335EE3" w:rsidRPr="002237B1" w:rsidRDefault="00335EE3" w:rsidP="00BD0F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Синтаксические управляемые определения </w:t>
      </w:r>
      <w:r w:rsidR="002237B1">
        <w:rPr>
          <w:b/>
          <w:bCs/>
          <w:sz w:val="32"/>
          <w:szCs w:val="32"/>
        </w:rPr>
        <w:t>для перевода в обратную польскую нотацию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EE1730" w14:paraId="1D34625C" w14:textId="77777777" w:rsidTr="008E5B3B">
        <w:tc>
          <w:tcPr>
            <w:tcW w:w="4815" w:type="dxa"/>
          </w:tcPr>
          <w:p w14:paraId="49335DDE" w14:textId="56F439EE" w:rsidR="00EE1730" w:rsidRPr="00467CD1" w:rsidRDefault="00EE1730" w:rsidP="00EE1730">
            <w:pPr>
              <w:jc w:val="center"/>
              <w:rPr>
                <w:b/>
                <w:bCs/>
              </w:rPr>
            </w:pPr>
            <w:r w:rsidRPr="00467CD1">
              <w:rPr>
                <w:b/>
                <w:bCs/>
              </w:rPr>
              <w:t>Правило исходной грамматики</w:t>
            </w:r>
          </w:p>
        </w:tc>
        <w:tc>
          <w:tcPr>
            <w:tcW w:w="4530" w:type="dxa"/>
          </w:tcPr>
          <w:p w14:paraId="52A4F413" w14:textId="289E3B59" w:rsidR="00EE1730" w:rsidRPr="00467CD1" w:rsidRDefault="008E5B3B" w:rsidP="00EE1730">
            <w:pPr>
              <w:jc w:val="center"/>
              <w:rPr>
                <w:b/>
                <w:bCs/>
              </w:rPr>
            </w:pPr>
            <w:r w:rsidRPr="00467CD1">
              <w:rPr>
                <w:b/>
                <w:bCs/>
              </w:rPr>
              <w:t xml:space="preserve">СУ-определение </w:t>
            </w:r>
          </w:p>
        </w:tc>
      </w:tr>
      <w:tr w:rsidR="00EE1730" w14:paraId="31C5ECBE" w14:textId="77777777" w:rsidTr="008E5B3B">
        <w:tc>
          <w:tcPr>
            <w:tcW w:w="4815" w:type="dxa"/>
          </w:tcPr>
          <w:p w14:paraId="3CD48C94" w14:textId="77777777" w:rsidR="008E5B3B" w:rsidRDefault="008E5B3B" w:rsidP="008E5B3B">
            <w:r>
              <w:t>&lt;выражение&gt; –&gt;</w:t>
            </w:r>
          </w:p>
          <w:p w14:paraId="7DAE14A5" w14:textId="4121D239" w:rsidR="00EE1730" w:rsidRDefault="008E5B3B" w:rsidP="008E5B3B">
            <w:pPr>
              <w:ind w:firstLine="731"/>
            </w:pPr>
            <w:r>
              <w:t>&lt;простое выражение&gt;</w:t>
            </w:r>
          </w:p>
        </w:tc>
        <w:tc>
          <w:tcPr>
            <w:tcW w:w="4530" w:type="dxa"/>
          </w:tcPr>
          <w:p w14:paraId="1A5B0B1C" w14:textId="3FDB1FE9" w:rsidR="00EE1730" w:rsidRDefault="00D87951" w:rsidP="00C52968">
            <w:r>
              <w:rPr>
                <w:lang w:val="en-US"/>
              </w:rPr>
              <w:t>res</w:t>
            </w:r>
            <w:r w:rsidRPr="00020CB5">
              <w:t xml:space="preserve"> = </w:t>
            </w:r>
            <w:r>
              <w:t>&lt;простое выражение&gt;</w:t>
            </w:r>
            <w:r w:rsidRPr="00020CB5">
              <w:t>.</w:t>
            </w:r>
            <w:r>
              <w:rPr>
                <w:lang w:val="en-US"/>
              </w:rPr>
              <w:t>res</w:t>
            </w:r>
          </w:p>
        </w:tc>
      </w:tr>
      <w:tr w:rsidR="00EE1730" w14:paraId="0AB038BF" w14:textId="77777777" w:rsidTr="008E5B3B">
        <w:tc>
          <w:tcPr>
            <w:tcW w:w="4815" w:type="dxa"/>
          </w:tcPr>
          <w:p w14:paraId="7B07D802" w14:textId="77777777" w:rsidR="008E5B3B" w:rsidRDefault="008E5B3B" w:rsidP="008E5B3B">
            <w:r>
              <w:t>&lt;выражение&gt; –&gt;</w:t>
            </w:r>
          </w:p>
          <w:p w14:paraId="65A55632" w14:textId="77777777" w:rsidR="008E5B3B" w:rsidRDefault="008E5B3B" w:rsidP="008E5B3B">
            <w:pPr>
              <w:ind w:firstLine="708"/>
            </w:pPr>
            <w:r>
              <w:t xml:space="preserve">&lt;простое выражение&gt; </w:t>
            </w:r>
          </w:p>
          <w:p w14:paraId="0294061F" w14:textId="77777777" w:rsidR="008E5B3B" w:rsidRDefault="008E5B3B" w:rsidP="008E5B3B">
            <w:pPr>
              <w:ind w:firstLine="708"/>
            </w:pPr>
            <w:r>
              <w:t xml:space="preserve">&lt;операция отношения&gt; </w:t>
            </w:r>
          </w:p>
          <w:p w14:paraId="1117F803" w14:textId="141732AB" w:rsidR="00EE1730" w:rsidRDefault="008E5B3B" w:rsidP="008E5B3B">
            <w:pPr>
              <w:ind w:firstLine="708"/>
            </w:pPr>
            <w:r>
              <w:t>&lt;простое выражение&gt;</w:t>
            </w:r>
          </w:p>
        </w:tc>
        <w:tc>
          <w:tcPr>
            <w:tcW w:w="4530" w:type="dxa"/>
          </w:tcPr>
          <w:p w14:paraId="54131AE8" w14:textId="1423BD42" w:rsidR="00D87951" w:rsidRPr="00D87951" w:rsidRDefault="00D87951" w:rsidP="00D87951">
            <w:r>
              <w:rPr>
                <w:lang w:val="en-US"/>
              </w:rPr>
              <w:t>res</w:t>
            </w:r>
            <w:r w:rsidRPr="00D87951">
              <w:t xml:space="preserve"> = </w:t>
            </w:r>
            <w:r>
              <w:t>&lt;простое выражение&gt;</w:t>
            </w:r>
            <w:r w:rsidRPr="00D87951">
              <w:t>.</w:t>
            </w:r>
            <w:r>
              <w:rPr>
                <w:lang w:val="en-US"/>
              </w:rPr>
              <w:t>res</w:t>
            </w:r>
          </w:p>
          <w:p w14:paraId="0EB2425A" w14:textId="18331AB3" w:rsidR="00EE1730" w:rsidRPr="00D87951" w:rsidRDefault="00D87951" w:rsidP="00D87951">
            <w:pPr>
              <w:ind w:firstLine="453"/>
            </w:pPr>
            <w:r>
              <w:t>&lt;простое выражение&gt;</w:t>
            </w:r>
            <w:r w:rsidRPr="00D87951">
              <w:t>.</w:t>
            </w:r>
            <w:r>
              <w:rPr>
                <w:lang w:val="en-US"/>
              </w:rPr>
              <w:t>res</w:t>
            </w:r>
          </w:p>
          <w:p w14:paraId="5F924D66" w14:textId="56DDA7AB" w:rsidR="00D87951" w:rsidRPr="00D87951" w:rsidRDefault="00D87951" w:rsidP="00D87951">
            <w:pPr>
              <w:ind w:firstLine="453"/>
              <w:rPr>
                <w:lang w:val="en-US"/>
              </w:rPr>
            </w:pPr>
            <w:r>
              <w:t>&lt;операция отношения&gt;</w:t>
            </w:r>
            <w:r w:rsidRPr="00D87951">
              <w:t>.</w:t>
            </w:r>
            <w:r>
              <w:rPr>
                <w:lang w:val="en-US"/>
              </w:rPr>
              <w:t>res</w:t>
            </w:r>
          </w:p>
        </w:tc>
      </w:tr>
      <w:tr w:rsidR="00D87951" w14:paraId="50EC4D23" w14:textId="77777777" w:rsidTr="008E5B3B">
        <w:tc>
          <w:tcPr>
            <w:tcW w:w="4815" w:type="dxa"/>
          </w:tcPr>
          <w:p w14:paraId="191EACF9" w14:textId="77777777" w:rsidR="00D87951" w:rsidRDefault="00D87951" w:rsidP="00D87951">
            <w:r>
              <w:t>&lt;простое выражение&gt; –&gt;</w:t>
            </w:r>
          </w:p>
          <w:p w14:paraId="3A262440" w14:textId="77777777" w:rsidR="00D87951" w:rsidRDefault="00D87951" w:rsidP="00D87951">
            <w:pPr>
              <w:ind w:firstLine="708"/>
            </w:pPr>
            <w:r>
              <w:t>&lt;терм&gt;</w:t>
            </w:r>
          </w:p>
          <w:p w14:paraId="257DA013" w14:textId="134E33CE" w:rsidR="00D87951" w:rsidRDefault="00D87951" w:rsidP="00D87951">
            <w:pPr>
              <w:ind w:firstLine="708"/>
            </w:pPr>
            <w:r>
              <w:t>&lt;</w:t>
            </w:r>
            <w:r w:rsidRPr="003C079F">
              <w:rPr>
                <w:i/>
                <w:iCs/>
              </w:rPr>
              <w:t>простое выражение’</w:t>
            </w:r>
            <w:r w:rsidRPr="00F81343">
              <w:rPr>
                <w:i/>
                <w:iCs/>
              </w:rPr>
              <w:t xml:space="preserve"> </w:t>
            </w:r>
            <w:r>
              <w:t>&gt;</w:t>
            </w:r>
          </w:p>
        </w:tc>
        <w:tc>
          <w:tcPr>
            <w:tcW w:w="4530" w:type="dxa"/>
          </w:tcPr>
          <w:p w14:paraId="2989F99A" w14:textId="77777777" w:rsidR="00D87951" w:rsidRPr="00020CB5" w:rsidRDefault="00D87951" w:rsidP="00D87951">
            <w:r>
              <w:rPr>
                <w:lang w:val="en-US"/>
              </w:rPr>
              <w:t>res</w:t>
            </w:r>
            <w:r w:rsidRPr="00020CB5">
              <w:t xml:space="preserve"> = </w:t>
            </w:r>
            <w:r>
              <w:t>&lt;терм&gt;</w:t>
            </w:r>
            <w:r w:rsidRPr="00020CB5">
              <w:t>.</w:t>
            </w:r>
            <w:r>
              <w:rPr>
                <w:lang w:val="en-US"/>
              </w:rPr>
              <w:t>res</w:t>
            </w:r>
          </w:p>
          <w:p w14:paraId="5F72C494" w14:textId="462581D9" w:rsidR="00D87951" w:rsidRDefault="00D87951" w:rsidP="00D87951">
            <w:pPr>
              <w:ind w:firstLine="453"/>
            </w:pPr>
            <w:r>
              <w:t>&lt;</w:t>
            </w:r>
            <w:r w:rsidRPr="003C079F">
              <w:rPr>
                <w:i/>
                <w:iCs/>
              </w:rPr>
              <w:t>простое выражение’</w:t>
            </w:r>
            <w:r w:rsidRPr="00F81343">
              <w:rPr>
                <w:i/>
                <w:iCs/>
              </w:rPr>
              <w:t xml:space="preserve"> </w:t>
            </w:r>
            <w:r>
              <w:t>&gt;</w:t>
            </w:r>
            <w:r w:rsidRPr="00D87951">
              <w:t>.</w:t>
            </w:r>
            <w:r>
              <w:rPr>
                <w:lang w:val="en-US"/>
              </w:rPr>
              <w:t>res</w:t>
            </w:r>
          </w:p>
        </w:tc>
      </w:tr>
      <w:tr w:rsidR="00D87951" w14:paraId="61DDCD13" w14:textId="77777777" w:rsidTr="008E5B3B">
        <w:tc>
          <w:tcPr>
            <w:tcW w:w="4815" w:type="dxa"/>
          </w:tcPr>
          <w:p w14:paraId="7CDE9D54" w14:textId="77777777" w:rsidR="00D87951" w:rsidRDefault="00D87951" w:rsidP="00D87951">
            <w:r>
              <w:t>&lt;простое выражение&gt; –&gt;</w:t>
            </w:r>
          </w:p>
          <w:p w14:paraId="7546E0B8" w14:textId="77777777" w:rsidR="00D87951" w:rsidRDefault="00D87951" w:rsidP="00D87951">
            <w:pPr>
              <w:ind w:firstLine="708"/>
            </w:pPr>
            <w:r>
              <w:t xml:space="preserve">&lt;знак&gt; </w:t>
            </w:r>
          </w:p>
          <w:p w14:paraId="7BF00C25" w14:textId="77777777" w:rsidR="00D87951" w:rsidRDefault="00D87951" w:rsidP="00D87951">
            <w:pPr>
              <w:ind w:firstLine="708"/>
            </w:pPr>
            <w:r>
              <w:t>&lt;терм&gt;</w:t>
            </w:r>
          </w:p>
          <w:p w14:paraId="14581CB9" w14:textId="0758FD0A" w:rsidR="00D87951" w:rsidRDefault="00D87951" w:rsidP="00D87951">
            <w:pPr>
              <w:ind w:firstLine="708"/>
            </w:pPr>
            <w:r>
              <w:t>&lt;</w:t>
            </w:r>
            <w:r w:rsidRPr="003C079F">
              <w:rPr>
                <w:i/>
                <w:iCs/>
              </w:rPr>
              <w:t>простое выражение’</w:t>
            </w:r>
            <w:r w:rsidRPr="00F81343">
              <w:rPr>
                <w:i/>
                <w:iCs/>
              </w:rPr>
              <w:t xml:space="preserve"> </w:t>
            </w:r>
            <w:r>
              <w:t>&gt;</w:t>
            </w:r>
          </w:p>
        </w:tc>
        <w:tc>
          <w:tcPr>
            <w:tcW w:w="4530" w:type="dxa"/>
          </w:tcPr>
          <w:p w14:paraId="0876ED50" w14:textId="0591314E" w:rsidR="00745E53" w:rsidRPr="00745E53" w:rsidRDefault="00D87951" w:rsidP="00D87951">
            <w:pPr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Pr="00020CB5">
              <w:t xml:space="preserve"> = </w:t>
            </w:r>
            <w:r w:rsidR="00745E53">
              <w:t>0</w:t>
            </w:r>
          </w:p>
          <w:p w14:paraId="0BD01143" w14:textId="27768271" w:rsidR="00D87951" w:rsidRPr="00020CB5" w:rsidRDefault="00D87951" w:rsidP="00745E53">
            <w:pPr>
              <w:ind w:firstLine="453"/>
            </w:pPr>
            <w:r>
              <w:t>&lt;терм&gt;</w:t>
            </w:r>
            <w:r w:rsidRPr="00020CB5">
              <w:t>.</w:t>
            </w:r>
            <w:r>
              <w:rPr>
                <w:lang w:val="en-US"/>
              </w:rPr>
              <w:t>res</w:t>
            </w:r>
          </w:p>
          <w:p w14:paraId="4832F0CF" w14:textId="17915584" w:rsidR="00D87951" w:rsidRPr="00020CB5" w:rsidRDefault="00D87951" w:rsidP="00D87951">
            <w:pPr>
              <w:ind w:firstLine="453"/>
            </w:pPr>
            <w:r>
              <w:t>&lt;знак&gt;</w:t>
            </w:r>
            <w:r w:rsidRPr="00020CB5">
              <w:t>.</w:t>
            </w:r>
            <w:r>
              <w:rPr>
                <w:lang w:val="en-US"/>
              </w:rPr>
              <w:t>res</w:t>
            </w:r>
          </w:p>
          <w:p w14:paraId="135292FE" w14:textId="52DFAB10" w:rsidR="00D87951" w:rsidRDefault="00D87951" w:rsidP="00D87951">
            <w:pPr>
              <w:ind w:firstLine="453"/>
            </w:pPr>
            <w:r>
              <w:t>&lt;</w:t>
            </w:r>
            <w:r w:rsidRPr="003C079F">
              <w:rPr>
                <w:i/>
                <w:iCs/>
              </w:rPr>
              <w:t>простое выражение’</w:t>
            </w:r>
            <w:r w:rsidRPr="00F81343">
              <w:rPr>
                <w:i/>
                <w:iCs/>
              </w:rPr>
              <w:t xml:space="preserve"> </w:t>
            </w:r>
            <w:r>
              <w:t>&gt;</w:t>
            </w:r>
            <w:r w:rsidRPr="00745E53">
              <w:t>.</w:t>
            </w:r>
            <w:r>
              <w:rPr>
                <w:lang w:val="en-US"/>
              </w:rPr>
              <w:t>res</w:t>
            </w:r>
          </w:p>
        </w:tc>
      </w:tr>
      <w:tr w:rsidR="00D87951" w14:paraId="7FD16E86" w14:textId="77777777" w:rsidTr="008E5B3B">
        <w:tc>
          <w:tcPr>
            <w:tcW w:w="4815" w:type="dxa"/>
          </w:tcPr>
          <w:p w14:paraId="585A9470" w14:textId="77777777" w:rsidR="00D87951" w:rsidRPr="003C079F" w:rsidRDefault="00D87951" w:rsidP="00D87951">
            <w:r>
              <w:t>&lt;</w:t>
            </w:r>
            <w:r w:rsidRPr="003C079F">
              <w:rPr>
                <w:i/>
                <w:iCs/>
              </w:rPr>
              <w:t>простое выражение’</w:t>
            </w:r>
            <w:r w:rsidRPr="00F81343">
              <w:rPr>
                <w:i/>
                <w:iCs/>
              </w:rPr>
              <w:t xml:space="preserve"> </w:t>
            </w:r>
            <w:r>
              <w:t>&gt; –</w:t>
            </w:r>
            <w:r w:rsidRPr="003C079F">
              <w:t>&gt;</w:t>
            </w:r>
          </w:p>
          <w:p w14:paraId="26C7B8F7" w14:textId="77777777" w:rsidR="00D87951" w:rsidRDefault="00D87951" w:rsidP="00D87951">
            <w:pPr>
              <w:ind w:firstLine="731"/>
            </w:pPr>
            <w:r>
              <w:lastRenderedPageBreak/>
              <w:t>&lt;операция типа сложения&gt;</w:t>
            </w:r>
          </w:p>
          <w:p w14:paraId="1081B60B" w14:textId="77777777" w:rsidR="00D87951" w:rsidRDefault="00D87951" w:rsidP="00D87951">
            <w:pPr>
              <w:ind w:firstLine="731"/>
            </w:pPr>
            <w:r>
              <w:t>&lt;терм&gt;</w:t>
            </w:r>
            <w:r w:rsidRPr="006B4118">
              <w:t xml:space="preserve"> </w:t>
            </w:r>
          </w:p>
          <w:p w14:paraId="15113197" w14:textId="570FB438" w:rsidR="00D87951" w:rsidRDefault="00D87951" w:rsidP="00D87951">
            <w:pPr>
              <w:ind w:firstLine="731"/>
            </w:pPr>
            <w:r>
              <w:t>&lt;</w:t>
            </w:r>
            <w:r w:rsidRPr="003C079F">
              <w:rPr>
                <w:i/>
                <w:iCs/>
              </w:rPr>
              <w:t>простое выражение’</w:t>
            </w:r>
            <w:r w:rsidRPr="00F81343">
              <w:rPr>
                <w:i/>
                <w:iCs/>
              </w:rPr>
              <w:t xml:space="preserve"> </w:t>
            </w:r>
            <w:r>
              <w:t>&gt;</w:t>
            </w:r>
          </w:p>
        </w:tc>
        <w:tc>
          <w:tcPr>
            <w:tcW w:w="4530" w:type="dxa"/>
          </w:tcPr>
          <w:p w14:paraId="720BF6B7" w14:textId="638B700D" w:rsidR="00D87951" w:rsidRPr="00020CB5" w:rsidRDefault="00D87951" w:rsidP="00D87951">
            <w:r>
              <w:rPr>
                <w:lang w:val="en-US"/>
              </w:rPr>
              <w:lastRenderedPageBreak/>
              <w:t>res</w:t>
            </w:r>
            <w:r w:rsidRPr="00020CB5">
              <w:t xml:space="preserve"> = </w:t>
            </w:r>
            <w:r>
              <w:t>&lt;терм&gt;</w:t>
            </w:r>
            <w:r w:rsidRPr="00020CB5">
              <w:t>.</w:t>
            </w:r>
            <w:r>
              <w:rPr>
                <w:lang w:val="en-US"/>
              </w:rPr>
              <w:t>res</w:t>
            </w:r>
          </w:p>
          <w:p w14:paraId="5004C97C" w14:textId="4A2CA44B" w:rsidR="00D87951" w:rsidRPr="00020CB5" w:rsidRDefault="00D87951" w:rsidP="00D87951">
            <w:pPr>
              <w:ind w:firstLine="453"/>
            </w:pPr>
            <w:r>
              <w:lastRenderedPageBreak/>
              <w:t>&lt;операция типа сложения&gt;</w:t>
            </w:r>
            <w:r w:rsidRPr="00020CB5">
              <w:t>.</w:t>
            </w:r>
            <w:r>
              <w:rPr>
                <w:lang w:val="en-US"/>
              </w:rPr>
              <w:t>res</w:t>
            </w:r>
          </w:p>
          <w:p w14:paraId="4FA81F9B" w14:textId="40CB5098" w:rsidR="00D87951" w:rsidRDefault="00D87951" w:rsidP="00D87951">
            <w:pPr>
              <w:ind w:firstLine="453"/>
            </w:pPr>
            <w:r>
              <w:t>&lt;</w:t>
            </w:r>
            <w:r w:rsidRPr="003C079F">
              <w:rPr>
                <w:i/>
                <w:iCs/>
              </w:rPr>
              <w:t>простое выражение’</w:t>
            </w:r>
            <w:r w:rsidRPr="00F81343">
              <w:rPr>
                <w:i/>
                <w:iCs/>
              </w:rPr>
              <w:t xml:space="preserve"> </w:t>
            </w:r>
            <w:r>
              <w:t>&gt;</w:t>
            </w:r>
            <w:r>
              <w:rPr>
                <w:lang w:val="en-US"/>
              </w:rPr>
              <w:t>.res</w:t>
            </w:r>
          </w:p>
        </w:tc>
      </w:tr>
      <w:tr w:rsidR="00D87951" w14:paraId="4F5D8E03" w14:textId="77777777" w:rsidTr="008E5B3B">
        <w:tc>
          <w:tcPr>
            <w:tcW w:w="4815" w:type="dxa"/>
          </w:tcPr>
          <w:p w14:paraId="1E41CDA6" w14:textId="77777777" w:rsidR="00D87951" w:rsidRDefault="00D87951" w:rsidP="00D87951">
            <w:r>
              <w:t>&lt;терм&gt; –&gt;</w:t>
            </w:r>
          </w:p>
          <w:p w14:paraId="1BC62F72" w14:textId="77777777" w:rsidR="00D87951" w:rsidRDefault="00D87951" w:rsidP="00D87951">
            <w:pPr>
              <w:ind w:firstLine="708"/>
            </w:pPr>
            <w:r>
              <w:t xml:space="preserve">&lt;фактор&gt; </w:t>
            </w:r>
          </w:p>
          <w:p w14:paraId="574C7F1F" w14:textId="5D54DD99" w:rsidR="00D87951" w:rsidRDefault="00D87951" w:rsidP="00D87951">
            <w:pPr>
              <w:ind w:firstLine="708"/>
            </w:pPr>
            <w:r>
              <w:t>&lt;</w:t>
            </w:r>
            <w:r w:rsidRPr="006B633B">
              <w:rPr>
                <w:i/>
                <w:iCs/>
              </w:rPr>
              <w:t>терм</w:t>
            </w:r>
            <w:r w:rsidRPr="006F098F">
              <w:rPr>
                <w:i/>
                <w:iCs/>
              </w:rPr>
              <w:t>’</w:t>
            </w:r>
            <w:r w:rsidRPr="006F098F">
              <w:t xml:space="preserve"> </w:t>
            </w:r>
            <w:r>
              <w:t>&gt;</w:t>
            </w:r>
          </w:p>
        </w:tc>
        <w:tc>
          <w:tcPr>
            <w:tcW w:w="4530" w:type="dxa"/>
          </w:tcPr>
          <w:p w14:paraId="657EDD9B" w14:textId="77777777" w:rsidR="00D87951" w:rsidRDefault="00D87951" w:rsidP="00D87951">
            <w:pPr>
              <w:rPr>
                <w:lang w:val="en-US"/>
              </w:rPr>
            </w:pPr>
            <w:r>
              <w:rPr>
                <w:lang w:val="en-US"/>
              </w:rPr>
              <w:t xml:space="preserve">res = </w:t>
            </w:r>
            <w:r>
              <w:t>&lt;фактор&gt;</w:t>
            </w:r>
            <w:r>
              <w:rPr>
                <w:lang w:val="en-US"/>
              </w:rPr>
              <w:t>.res</w:t>
            </w:r>
          </w:p>
          <w:p w14:paraId="2CB5A3E7" w14:textId="2B88E097" w:rsidR="00D87951" w:rsidRPr="00020CB5" w:rsidRDefault="00D87951" w:rsidP="00D87951">
            <w:pPr>
              <w:ind w:firstLine="453"/>
              <w:rPr>
                <w:lang w:val="en-US"/>
              </w:rPr>
            </w:pPr>
            <w:r>
              <w:t>&lt;</w:t>
            </w:r>
            <w:r w:rsidRPr="006B633B">
              <w:rPr>
                <w:i/>
                <w:iCs/>
              </w:rPr>
              <w:t>терм</w:t>
            </w:r>
            <w:r w:rsidRPr="006F098F">
              <w:rPr>
                <w:i/>
                <w:iCs/>
              </w:rPr>
              <w:t>’</w:t>
            </w:r>
            <w:r w:rsidRPr="006F098F">
              <w:t xml:space="preserve"> </w:t>
            </w:r>
            <w:r>
              <w:t>&gt;</w:t>
            </w:r>
            <w:r>
              <w:rPr>
                <w:lang w:val="en-US"/>
              </w:rPr>
              <w:t>.res</w:t>
            </w:r>
          </w:p>
        </w:tc>
      </w:tr>
      <w:tr w:rsidR="00D87951" w14:paraId="6C89300E" w14:textId="77777777" w:rsidTr="008E5B3B">
        <w:tc>
          <w:tcPr>
            <w:tcW w:w="4815" w:type="dxa"/>
          </w:tcPr>
          <w:p w14:paraId="0C4DA1A9" w14:textId="77777777" w:rsidR="00D87951" w:rsidRPr="006F098F" w:rsidRDefault="00D87951" w:rsidP="00D87951">
            <w:r>
              <w:t>&lt;</w:t>
            </w:r>
            <w:r w:rsidRPr="006B633B">
              <w:rPr>
                <w:i/>
                <w:iCs/>
              </w:rPr>
              <w:t>терм</w:t>
            </w:r>
            <w:r w:rsidRPr="006F098F">
              <w:rPr>
                <w:i/>
                <w:iCs/>
              </w:rPr>
              <w:t>’</w:t>
            </w:r>
            <w:r w:rsidRPr="006F098F">
              <w:t xml:space="preserve"> </w:t>
            </w:r>
            <w:r>
              <w:t xml:space="preserve">&gt; </w:t>
            </w:r>
            <w:r w:rsidRPr="006F098F">
              <w:t>–&gt;</w:t>
            </w:r>
          </w:p>
          <w:p w14:paraId="53F3202E" w14:textId="39558DEA" w:rsidR="00D87951" w:rsidRDefault="00D87951" w:rsidP="00D87951">
            <w:pPr>
              <w:ind w:firstLine="731"/>
            </w:pPr>
            <w:r>
              <w:t>&lt;операция типа умножения&gt;</w:t>
            </w:r>
          </w:p>
          <w:p w14:paraId="29BB053D" w14:textId="77777777" w:rsidR="00D87951" w:rsidRDefault="00D87951" w:rsidP="00D87951">
            <w:pPr>
              <w:ind w:firstLine="731"/>
            </w:pPr>
            <w:r>
              <w:t>&lt;фактор&gt;</w:t>
            </w:r>
            <w:r w:rsidRPr="00F92D85">
              <w:t xml:space="preserve"> </w:t>
            </w:r>
          </w:p>
          <w:p w14:paraId="146BCCD5" w14:textId="312669F1" w:rsidR="00D87951" w:rsidRDefault="00D87951" w:rsidP="00D87951">
            <w:pPr>
              <w:ind w:firstLine="731"/>
            </w:pPr>
            <w:r>
              <w:t>&lt;</w:t>
            </w:r>
            <w:r w:rsidRPr="006B633B">
              <w:rPr>
                <w:i/>
                <w:iCs/>
              </w:rPr>
              <w:t>терм</w:t>
            </w:r>
            <w:r w:rsidRPr="006F098F">
              <w:rPr>
                <w:i/>
                <w:iCs/>
              </w:rPr>
              <w:t>’</w:t>
            </w:r>
            <w:r w:rsidRPr="006F098F">
              <w:t xml:space="preserve"> </w:t>
            </w:r>
            <w:r>
              <w:t>&gt;</w:t>
            </w:r>
          </w:p>
        </w:tc>
        <w:tc>
          <w:tcPr>
            <w:tcW w:w="4530" w:type="dxa"/>
          </w:tcPr>
          <w:p w14:paraId="56B13DF1" w14:textId="1B8E988B" w:rsidR="00D87951" w:rsidRDefault="00D87951" w:rsidP="00D87951">
            <w:pPr>
              <w:rPr>
                <w:lang w:val="en-US"/>
              </w:rPr>
            </w:pPr>
            <w:r>
              <w:rPr>
                <w:lang w:val="en-US"/>
              </w:rPr>
              <w:t xml:space="preserve">res = </w:t>
            </w:r>
            <w:r>
              <w:t>&lt;фактор&gt;</w:t>
            </w:r>
            <w:r>
              <w:rPr>
                <w:lang w:val="en-US"/>
              </w:rPr>
              <w:t>.res</w:t>
            </w:r>
          </w:p>
          <w:p w14:paraId="68ADF17F" w14:textId="25C9DEEF" w:rsidR="00D87951" w:rsidRPr="00020CB5" w:rsidRDefault="00D87951" w:rsidP="00D87951">
            <w:pPr>
              <w:ind w:firstLine="453"/>
            </w:pPr>
            <w:r>
              <w:t>&lt;операция типа умножения&gt;</w:t>
            </w:r>
            <w:r w:rsidRPr="00020CB5">
              <w:t>.</w:t>
            </w:r>
            <w:r>
              <w:rPr>
                <w:lang w:val="en-US"/>
              </w:rPr>
              <w:t>res</w:t>
            </w:r>
          </w:p>
          <w:p w14:paraId="069DBDDB" w14:textId="43282D2D" w:rsidR="00D87951" w:rsidRPr="00020CB5" w:rsidRDefault="00D87951" w:rsidP="00D87951">
            <w:pPr>
              <w:ind w:firstLine="453"/>
              <w:rPr>
                <w:lang w:val="en-US"/>
              </w:rPr>
            </w:pPr>
            <w:r>
              <w:t>&lt;</w:t>
            </w:r>
            <w:r w:rsidRPr="006B633B">
              <w:rPr>
                <w:i/>
                <w:iCs/>
              </w:rPr>
              <w:t>терм</w:t>
            </w:r>
            <w:r w:rsidRPr="006F098F">
              <w:rPr>
                <w:i/>
                <w:iCs/>
              </w:rPr>
              <w:t>’</w:t>
            </w:r>
            <w:r w:rsidRPr="006F098F">
              <w:t xml:space="preserve"> </w:t>
            </w:r>
            <w:r>
              <w:t>&gt;</w:t>
            </w:r>
            <w:r>
              <w:rPr>
                <w:lang w:val="en-US"/>
              </w:rPr>
              <w:t>.res</w:t>
            </w:r>
          </w:p>
        </w:tc>
      </w:tr>
      <w:tr w:rsidR="00D87951" w14:paraId="16B9007F" w14:textId="77777777" w:rsidTr="008E5B3B">
        <w:tc>
          <w:tcPr>
            <w:tcW w:w="4815" w:type="dxa"/>
          </w:tcPr>
          <w:p w14:paraId="7CAD7826" w14:textId="77777777" w:rsidR="00D87951" w:rsidRDefault="00D87951" w:rsidP="00D87951">
            <w:r>
              <w:t>фактор&gt; –&gt;</w:t>
            </w:r>
          </w:p>
          <w:p w14:paraId="142A4CC9" w14:textId="25E74031" w:rsidR="00D87951" w:rsidRDefault="00D87951" w:rsidP="00D87951">
            <w:pPr>
              <w:ind w:firstLine="731"/>
            </w:pPr>
            <w:r>
              <w:t>&lt;идентификатор&gt;</w:t>
            </w:r>
          </w:p>
        </w:tc>
        <w:tc>
          <w:tcPr>
            <w:tcW w:w="4530" w:type="dxa"/>
          </w:tcPr>
          <w:p w14:paraId="35D064D5" w14:textId="04D5CFBF" w:rsidR="00D87951" w:rsidRDefault="00D87951" w:rsidP="00D87951">
            <w:r>
              <w:rPr>
                <w:lang w:val="en-US"/>
              </w:rPr>
              <w:t xml:space="preserve">res = </w:t>
            </w:r>
            <w:r>
              <w:t>&lt;идентификатор&gt;</w:t>
            </w:r>
            <w:r>
              <w:rPr>
                <w:lang w:val="en-US"/>
              </w:rPr>
              <w:t>.res</w:t>
            </w:r>
          </w:p>
        </w:tc>
      </w:tr>
      <w:tr w:rsidR="00D87951" w14:paraId="1907BCAB" w14:textId="77777777" w:rsidTr="008E5B3B">
        <w:tc>
          <w:tcPr>
            <w:tcW w:w="4815" w:type="dxa"/>
          </w:tcPr>
          <w:p w14:paraId="7785A474" w14:textId="77777777" w:rsidR="00D87951" w:rsidRDefault="00D87951" w:rsidP="00D87951">
            <w:r>
              <w:t>&lt;фактор&gt; –&gt;</w:t>
            </w:r>
          </w:p>
          <w:p w14:paraId="178AA4F8" w14:textId="0E557FBF" w:rsidR="00D87951" w:rsidRDefault="00D87951" w:rsidP="00D87951">
            <w:pPr>
              <w:ind w:firstLine="708"/>
            </w:pPr>
            <w:r>
              <w:t>&lt;константа&gt;</w:t>
            </w:r>
          </w:p>
        </w:tc>
        <w:tc>
          <w:tcPr>
            <w:tcW w:w="4530" w:type="dxa"/>
          </w:tcPr>
          <w:p w14:paraId="3CE785E0" w14:textId="313EFEAD" w:rsidR="00D87951" w:rsidRDefault="00D87951" w:rsidP="00D87951">
            <w:r>
              <w:rPr>
                <w:lang w:val="en-US"/>
              </w:rPr>
              <w:t xml:space="preserve">res = </w:t>
            </w:r>
            <w:r>
              <w:t>&lt;константа&gt;</w:t>
            </w:r>
            <w:r>
              <w:rPr>
                <w:lang w:val="en-US"/>
              </w:rPr>
              <w:t>.res</w:t>
            </w:r>
          </w:p>
        </w:tc>
      </w:tr>
      <w:tr w:rsidR="00D87951" w14:paraId="48067A0D" w14:textId="77777777" w:rsidTr="008E5B3B">
        <w:tc>
          <w:tcPr>
            <w:tcW w:w="4815" w:type="dxa"/>
          </w:tcPr>
          <w:p w14:paraId="3B851E6A" w14:textId="77777777" w:rsidR="00D87951" w:rsidRDefault="00D87951" w:rsidP="00D87951">
            <w:r>
              <w:t>&lt;фактор&gt; –&gt;</w:t>
            </w:r>
          </w:p>
          <w:p w14:paraId="214D5958" w14:textId="77777777" w:rsidR="00D87951" w:rsidRDefault="00D87951" w:rsidP="00D87951">
            <w:pPr>
              <w:ind w:firstLine="708"/>
            </w:pPr>
            <w:r>
              <w:t>(</w:t>
            </w:r>
          </w:p>
          <w:p w14:paraId="7525625F" w14:textId="363BDC1C" w:rsidR="00D87951" w:rsidRDefault="00D87951" w:rsidP="00D87951">
            <w:pPr>
              <w:ind w:firstLine="708"/>
            </w:pPr>
            <w:r>
              <w:t>&lt; простое выражение &gt;</w:t>
            </w:r>
          </w:p>
          <w:p w14:paraId="255021EF" w14:textId="2F694914" w:rsidR="00D87951" w:rsidRDefault="00D87951" w:rsidP="00D87951">
            <w:pPr>
              <w:ind w:firstLine="708"/>
            </w:pPr>
            <w:r>
              <w:t>)</w:t>
            </w:r>
          </w:p>
        </w:tc>
        <w:tc>
          <w:tcPr>
            <w:tcW w:w="4530" w:type="dxa"/>
          </w:tcPr>
          <w:p w14:paraId="0E32A592" w14:textId="7856D059" w:rsidR="00D87951" w:rsidRPr="00020CB5" w:rsidRDefault="00D87951" w:rsidP="00D87951">
            <w:r>
              <w:rPr>
                <w:lang w:val="en-US"/>
              </w:rPr>
              <w:t xml:space="preserve">res = </w:t>
            </w:r>
            <w:r>
              <w:t>&lt;простое выражение&gt;</w:t>
            </w:r>
            <w:r>
              <w:rPr>
                <w:lang w:val="en-US"/>
              </w:rPr>
              <w:t>.res</w:t>
            </w:r>
          </w:p>
        </w:tc>
      </w:tr>
      <w:tr w:rsidR="00D87951" w14:paraId="4F35C90E" w14:textId="77777777" w:rsidTr="008E5B3B">
        <w:tc>
          <w:tcPr>
            <w:tcW w:w="4815" w:type="dxa"/>
          </w:tcPr>
          <w:p w14:paraId="5D6EFE24" w14:textId="77777777" w:rsidR="00D87951" w:rsidRDefault="00D87951" w:rsidP="00D87951">
            <w:r>
              <w:t>&lt;фактор&gt; –&gt;</w:t>
            </w:r>
          </w:p>
          <w:p w14:paraId="1CC62512" w14:textId="77777777" w:rsidR="00D87951" w:rsidRDefault="00D87951" w:rsidP="00D87951">
            <w:pPr>
              <w:ind w:firstLine="708"/>
            </w:pPr>
            <w:proofErr w:type="spellStart"/>
            <w:r w:rsidRPr="00520C6A">
              <w:rPr>
                <w:b/>
                <w:bCs/>
              </w:rPr>
              <w:t>not</w:t>
            </w:r>
            <w:proofErr w:type="spellEnd"/>
            <w:r>
              <w:t xml:space="preserve"> </w:t>
            </w:r>
          </w:p>
          <w:p w14:paraId="0DA95DAB" w14:textId="634658B6" w:rsidR="00D87951" w:rsidRDefault="00D87951" w:rsidP="00D87951">
            <w:pPr>
              <w:ind w:firstLine="708"/>
            </w:pPr>
            <w:r>
              <w:t>&lt;фактор&gt;</w:t>
            </w:r>
          </w:p>
        </w:tc>
        <w:tc>
          <w:tcPr>
            <w:tcW w:w="4530" w:type="dxa"/>
          </w:tcPr>
          <w:p w14:paraId="3375B517" w14:textId="77777777" w:rsidR="00D87951" w:rsidRDefault="00D87951" w:rsidP="00D87951">
            <w:pPr>
              <w:rPr>
                <w:lang w:val="en-US"/>
              </w:rPr>
            </w:pPr>
            <w:r>
              <w:rPr>
                <w:lang w:val="en-US"/>
              </w:rPr>
              <w:t>res = &lt;</w:t>
            </w:r>
            <w:r>
              <w:t>фактор</w:t>
            </w:r>
            <w:r>
              <w:rPr>
                <w:lang w:val="en-US"/>
              </w:rPr>
              <w:t xml:space="preserve">&gt;.res </w:t>
            </w:r>
          </w:p>
          <w:p w14:paraId="357B1DDF" w14:textId="5C333499" w:rsidR="00D87951" w:rsidRPr="008E5B3B" w:rsidRDefault="00D87951" w:rsidP="00D87951">
            <w:pPr>
              <w:ind w:firstLine="595"/>
              <w:rPr>
                <w:lang w:val="en-US"/>
              </w:rPr>
            </w:pPr>
            <w:proofErr w:type="spellStart"/>
            <w:r w:rsidRPr="00520C6A">
              <w:rPr>
                <w:b/>
                <w:bCs/>
              </w:rPr>
              <w:t>not</w:t>
            </w:r>
            <w:proofErr w:type="spellEnd"/>
          </w:p>
        </w:tc>
      </w:tr>
    </w:tbl>
    <w:p w14:paraId="42013C99" w14:textId="77777777" w:rsidR="003C079F" w:rsidRDefault="003C079F" w:rsidP="00C52968"/>
    <w:p w14:paraId="542A21BA" w14:textId="47AFC88B" w:rsidR="00BD0F10" w:rsidRDefault="00BD0F10" w:rsidP="00BD0F10">
      <w:pPr>
        <w:rPr>
          <w:b/>
          <w:bCs/>
          <w:sz w:val="32"/>
          <w:szCs w:val="32"/>
        </w:rPr>
      </w:pPr>
      <w:r w:rsidRPr="00BD0F10">
        <w:rPr>
          <w:b/>
          <w:bCs/>
          <w:sz w:val="32"/>
          <w:szCs w:val="32"/>
        </w:rPr>
        <w:t>Тестирование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3115"/>
        <w:gridCol w:w="3259"/>
        <w:gridCol w:w="3260"/>
      </w:tblGrid>
      <w:tr w:rsidR="00CC5481" w14:paraId="2AB0CB65" w14:textId="77777777" w:rsidTr="00D80B8F">
        <w:tc>
          <w:tcPr>
            <w:tcW w:w="3115" w:type="dxa"/>
          </w:tcPr>
          <w:p w14:paraId="3812CF24" w14:textId="6913CDFA" w:rsidR="00CC5481" w:rsidRPr="00CC5481" w:rsidRDefault="00CC5481" w:rsidP="00CC5481">
            <w:pPr>
              <w:jc w:val="center"/>
              <w:rPr>
                <w:b/>
                <w:bCs/>
              </w:rPr>
            </w:pPr>
            <w:r w:rsidRPr="00CC5481">
              <w:rPr>
                <w:b/>
                <w:bCs/>
              </w:rPr>
              <w:t>Ввод</w:t>
            </w:r>
          </w:p>
        </w:tc>
        <w:tc>
          <w:tcPr>
            <w:tcW w:w="3259" w:type="dxa"/>
          </w:tcPr>
          <w:p w14:paraId="44A16435" w14:textId="2A11348D" w:rsidR="00CC5481" w:rsidRPr="00CC5481" w:rsidRDefault="00CC5481" w:rsidP="00CC54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3260" w:type="dxa"/>
          </w:tcPr>
          <w:p w14:paraId="7E8E0DB5" w14:textId="093FBEDE" w:rsidR="00CC5481" w:rsidRPr="00CC5481" w:rsidRDefault="00CC5481" w:rsidP="00CC54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</w:tr>
      <w:tr w:rsidR="00CC5481" w14:paraId="0A005C57" w14:textId="77777777" w:rsidTr="00D80B8F">
        <w:tc>
          <w:tcPr>
            <w:tcW w:w="3115" w:type="dxa"/>
          </w:tcPr>
          <w:p w14:paraId="5B77B83B" w14:textId="2DA9D674" w:rsidR="00CC5481" w:rsidRPr="00D80B8F" w:rsidRDefault="00D80B8F" w:rsidP="00BD0F10">
            <w:pPr>
              <w:rPr>
                <w:i/>
                <w:iCs/>
                <w:sz w:val="24"/>
                <w:szCs w:val="24"/>
              </w:rPr>
            </w:pPr>
            <w:r w:rsidRPr="00D80B8F">
              <w:rPr>
                <w:i/>
                <w:iCs/>
                <w:sz w:val="24"/>
                <w:szCs w:val="24"/>
              </w:rPr>
              <w:t>a + b * c</w:t>
            </w:r>
          </w:p>
        </w:tc>
        <w:tc>
          <w:tcPr>
            <w:tcW w:w="3259" w:type="dxa"/>
          </w:tcPr>
          <w:p w14:paraId="1AE3A7C5" w14:textId="4F10A9CE" w:rsidR="00CC5481" w:rsidRPr="00D80B8F" w:rsidRDefault="00D80B8F" w:rsidP="00BD0F10">
            <w:pPr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a b c * +</w:t>
            </w:r>
          </w:p>
        </w:tc>
        <w:tc>
          <w:tcPr>
            <w:tcW w:w="3260" w:type="dxa"/>
          </w:tcPr>
          <w:p w14:paraId="2AA7FF78" w14:textId="6C0045FC" w:rsidR="00CC5481" w:rsidRPr="00D80B8F" w:rsidRDefault="00D80B8F" w:rsidP="00BD0F10">
            <w:pPr>
              <w:rPr>
                <w:i/>
                <w:iCs/>
                <w:sz w:val="24"/>
                <w:szCs w:val="24"/>
              </w:rPr>
            </w:pPr>
            <w:r w:rsidRPr="00D80B8F">
              <w:rPr>
                <w:i/>
                <w:iCs/>
                <w:sz w:val="24"/>
                <w:szCs w:val="24"/>
              </w:rPr>
              <w:t>a b c * +</w:t>
            </w:r>
          </w:p>
        </w:tc>
      </w:tr>
      <w:tr w:rsidR="00CC5481" w14:paraId="72EFCEF1" w14:textId="77777777" w:rsidTr="00D80B8F">
        <w:tc>
          <w:tcPr>
            <w:tcW w:w="3115" w:type="dxa"/>
          </w:tcPr>
          <w:p w14:paraId="4AE31C7E" w14:textId="71D00962" w:rsidR="00CC5481" w:rsidRPr="00CC5481" w:rsidRDefault="00D80B8F" w:rsidP="00BD0F1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(</w:t>
            </w:r>
            <w:r w:rsidRPr="00D80B8F">
              <w:rPr>
                <w:i/>
                <w:iCs/>
                <w:sz w:val="24"/>
                <w:szCs w:val="24"/>
              </w:rPr>
              <w:t>a + b</w:t>
            </w:r>
            <w:r>
              <w:rPr>
                <w:i/>
                <w:iCs/>
                <w:sz w:val="24"/>
                <w:szCs w:val="24"/>
                <w:lang w:val="en-US"/>
              </w:rPr>
              <w:t>)</w:t>
            </w:r>
            <w:r w:rsidRPr="00D80B8F">
              <w:rPr>
                <w:i/>
                <w:iCs/>
                <w:sz w:val="24"/>
                <w:szCs w:val="24"/>
              </w:rPr>
              <w:t xml:space="preserve"> * c</w:t>
            </w:r>
          </w:p>
        </w:tc>
        <w:tc>
          <w:tcPr>
            <w:tcW w:w="3259" w:type="dxa"/>
          </w:tcPr>
          <w:p w14:paraId="05C8F208" w14:textId="42CD4024" w:rsidR="00CC5481" w:rsidRPr="00D80B8F" w:rsidRDefault="00D80B8F" w:rsidP="00BD0F10">
            <w:pPr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a b + c *</w:t>
            </w:r>
          </w:p>
        </w:tc>
        <w:tc>
          <w:tcPr>
            <w:tcW w:w="3260" w:type="dxa"/>
          </w:tcPr>
          <w:p w14:paraId="08F9D1BC" w14:textId="32E592F8" w:rsidR="00CC5481" w:rsidRPr="00D80B8F" w:rsidRDefault="00D80B8F" w:rsidP="00BD0F10">
            <w:pPr>
              <w:rPr>
                <w:i/>
                <w:iCs/>
                <w:sz w:val="24"/>
                <w:szCs w:val="24"/>
              </w:rPr>
            </w:pPr>
            <w:r w:rsidRPr="00D80B8F">
              <w:rPr>
                <w:i/>
                <w:iCs/>
                <w:sz w:val="24"/>
                <w:szCs w:val="24"/>
              </w:rPr>
              <w:t>a b + c *</w:t>
            </w:r>
          </w:p>
        </w:tc>
      </w:tr>
      <w:tr w:rsidR="00D80B8F" w14:paraId="1BE1E154" w14:textId="77777777" w:rsidTr="00D80B8F">
        <w:tc>
          <w:tcPr>
            <w:tcW w:w="3115" w:type="dxa"/>
          </w:tcPr>
          <w:p w14:paraId="4C817142" w14:textId="1C42BE53" w:rsidR="00D80B8F" w:rsidRPr="00D80B8F" w:rsidRDefault="00D80B8F" w:rsidP="00BD0F10">
            <w:pPr>
              <w:rPr>
                <w:i/>
                <w:iCs/>
                <w:sz w:val="24"/>
                <w:szCs w:val="24"/>
                <w:lang w:val="en-US"/>
              </w:rPr>
            </w:pPr>
            <w:r w:rsidRPr="00D80B8F">
              <w:rPr>
                <w:i/>
                <w:iCs/>
                <w:sz w:val="24"/>
                <w:szCs w:val="24"/>
              </w:rPr>
              <w:t xml:space="preserve">a </w:t>
            </w:r>
            <w:r>
              <w:rPr>
                <w:i/>
                <w:iCs/>
                <w:sz w:val="24"/>
                <w:szCs w:val="24"/>
                <w:lang w:val="en-US"/>
              </w:rPr>
              <w:t>*</w:t>
            </w:r>
            <w:r w:rsidRPr="00D80B8F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en-US"/>
              </w:rPr>
              <w:t>(</w:t>
            </w:r>
            <w:r w:rsidRPr="00D80B8F">
              <w:rPr>
                <w:i/>
                <w:iCs/>
                <w:sz w:val="24"/>
                <w:szCs w:val="24"/>
              </w:rPr>
              <w:t xml:space="preserve">b </w:t>
            </w:r>
            <w:r>
              <w:rPr>
                <w:i/>
                <w:iCs/>
                <w:sz w:val="24"/>
                <w:szCs w:val="24"/>
                <w:lang w:val="en-US"/>
              </w:rPr>
              <w:t>+</w:t>
            </w:r>
            <w:r w:rsidRPr="00D80B8F">
              <w:rPr>
                <w:i/>
                <w:iCs/>
                <w:sz w:val="24"/>
                <w:szCs w:val="24"/>
              </w:rPr>
              <w:t xml:space="preserve"> c</w:t>
            </w:r>
            <w:r>
              <w:rPr>
                <w:i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3259" w:type="dxa"/>
          </w:tcPr>
          <w:p w14:paraId="1CE2BD8E" w14:textId="33AE5194" w:rsidR="00D80B8F" w:rsidRPr="00D80B8F" w:rsidRDefault="00D80B8F" w:rsidP="00BD0F10">
            <w:pPr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a b c + *</w:t>
            </w:r>
          </w:p>
        </w:tc>
        <w:tc>
          <w:tcPr>
            <w:tcW w:w="3260" w:type="dxa"/>
          </w:tcPr>
          <w:p w14:paraId="418EBC7D" w14:textId="21EB09B4" w:rsidR="00D80B8F" w:rsidRPr="00E74D34" w:rsidRDefault="00E74D34" w:rsidP="00BD0F10">
            <w:pPr>
              <w:rPr>
                <w:i/>
                <w:iCs/>
                <w:sz w:val="24"/>
                <w:szCs w:val="24"/>
                <w:lang w:val="en-US"/>
              </w:rPr>
            </w:pPr>
            <w:r w:rsidRPr="00E74D34">
              <w:rPr>
                <w:i/>
                <w:iCs/>
                <w:sz w:val="24"/>
                <w:szCs w:val="24"/>
              </w:rPr>
              <w:t>a b c + *</w:t>
            </w:r>
          </w:p>
        </w:tc>
      </w:tr>
      <w:tr w:rsidR="00CC5481" w14:paraId="2BBFD5CF" w14:textId="77777777" w:rsidTr="00D80B8F">
        <w:tc>
          <w:tcPr>
            <w:tcW w:w="3115" w:type="dxa"/>
          </w:tcPr>
          <w:p w14:paraId="74E2F5D9" w14:textId="1EB1D649" w:rsidR="00CC5481" w:rsidRDefault="00CC5481" w:rsidP="00BD0F10">
            <w:r w:rsidRPr="00CC5481">
              <w:rPr>
                <w:i/>
                <w:iCs/>
                <w:sz w:val="24"/>
                <w:szCs w:val="24"/>
              </w:rPr>
              <w:t>1*2 + (-3)/4</w:t>
            </w:r>
          </w:p>
        </w:tc>
        <w:tc>
          <w:tcPr>
            <w:tcW w:w="3259" w:type="dxa"/>
          </w:tcPr>
          <w:p w14:paraId="41FE813D" w14:textId="34A45085" w:rsidR="00CC5481" w:rsidRPr="00D80B8F" w:rsidRDefault="00CC5481" w:rsidP="00BD0F10">
            <w:pPr>
              <w:rPr>
                <w:i/>
                <w:iCs/>
                <w:sz w:val="24"/>
                <w:szCs w:val="24"/>
              </w:rPr>
            </w:pPr>
            <w:r w:rsidRPr="00D80B8F">
              <w:rPr>
                <w:i/>
                <w:iCs/>
                <w:sz w:val="24"/>
                <w:szCs w:val="24"/>
              </w:rPr>
              <w:t>1 2 *</w:t>
            </w:r>
            <w:r w:rsidR="00745E53" w:rsidRPr="00D80B8F">
              <w:rPr>
                <w:i/>
                <w:iCs/>
                <w:sz w:val="24"/>
                <w:szCs w:val="24"/>
              </w:rPr>
              <w:t xml:space="preserve"> 0</w:t>
            </w:r>
            <w:r w:rsidRPr="00D80B8F">
              <w:rPr>
                <w:i/>
                <w:iCs/>
                <w:sz w:val="24"/>
                <w:szCs w:val="24"/>
              </w:rPr>
              <w:t xml:space="preserve"> 3 - 4 / +</w:t>
            </w:r>
          </w:p>
        </w:tc>
        <w:tc>
          <w:tcPr>
            <w:tcW w:w="3260" w:type="dxa"/>
          </w:tcPr>
          <w:p w14:paraId="5BB0E14B" w14:textId="73732933" w:rsidR="00CC5481" w:rsidRPr="00D80B8F" w:rsidRDefault="00745E53" w:rsidP="00BD0F10">
            <w:pPr>
              <w:rPr>
                <w:i/>
                <w:iCs/>
                <w:sz w:val="24"/>
                <w:szCs w:val="24"/>
              </w:rPr>
            </w:pPr>
            <w:r w:rsidRPr="00D80B8F">
              <w:rPr>
                <w:i/>
                <w:iCs/>
                <w:sz w:val="24"/>
                <w:szCs w:val="24"/>
              </w:rPr>
              <w:t>1 2 * 0 3 - 4 / +</w:t>
            </w:r>
          </w:p>
        </w:tc>
      </w:tr>
      <w:tr w:rsidR="00CC5481" w14:paraId="3C78A825" w14:textId="77777777" w:rsidTr="00D80B8F">
        <w:tc>
          <w:tcPr>
            <w:tcW w:w="3115" w:type="dxa"/>
          </w:tcPr>
          <w:p w14:paraId="797A3EB0" w14:textId="51820CE4" w:rsidR="00CC5481" w:rsidRPr="00CC5481" w:rsidRDefault="00CC5481" w:rsidP="00BD0F10">
            <w:pPr>
              <w:rPr>
                <w:i/>
                <w:iCs/>
                <w:sz w:val="24"/>
                <w:szCs w:val="24"/>
              </w:rPr>
            </w:pPr>
            <w:r w:rsidRPr="00BD2CCC">
              <w:rPr>
                <w:i/>
                <w:iCs/>
                <w:sz w:val="24"/>
                <w:szCs w:val="24"/>
              </w:rPr>
              <w:t>(4 + 6) / 25 &gt;= (10.0/(</w:t>
            </w:r>
            <w:r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BD2CCC">
              <w:rPr>
                <w:i/>
                <w:iCs/>
                <w:sz w:val="24"/>
                <w:szCs w:val="24"/>
              </w:rPr>
              <w:t xml:space="preserve"> + </w:t>
            </w:r>
            <w:r>
              <w:rPr>
                <w:i/>
                <w:iCs/>
                <w:sz w:val="24"/>
                <w:szCs w:val="24"/>
                <w:lang w:val="en-US"/>
              </w:rPr>
              <w:t>b</w:t>
            </w:r>
            <w:r w:rsidRPr="00BD2CCC">
              <w:rPr>
                <w:i/>
                <w:iCs/>
                <w:sz w:val="24"/>
                <w:szCs w:val="24"/>
              </w:rPr>
              <w:t>)-77*0.4)</w:t>
            </w:r>
          </w:p>
        </w:tc>
        <w:tc>
          <w:tcPr>
            <w:tcW w:w="3259" w:type="dxa"/>
          </w:tcPr>
          <w:p w14:paraId="61C3D3A1" w14:textId="7E3CDF7A" w:rsidR="00CC5481" w:rsidRPr="00D80B8F" w:rsidRDefault="00CC5481" w:rsidP="00BD0F10">
            <w:pPr>
              <w:rPr>
                <w:i/>
                <w:iCs/>
                <w:sz w:val="24"/>
                <w:szCs w:val="24"/>
              </w:rPr>
            </w:pPr>
            <w:r w:rsidRPr="00D80B8F">
              <w:rPr>
                <w:i/>
                <w:iCs/>
                <w:sz w:val="24"/>
                <w:szCs w:val="24"/>
              </w:rPr>
              <w:t>4 6 + 25 / 10.0 a b + / 77 0.4 * - &gt;=</w:t>
            </w:r>
          </w:p>
        </w:tc>
        <w:tc>
          <w:tcPr>
            <w:tcW w:w="3260" w:type="dxa"/>
          </w:tcPr>
          <w:p w14:paraId="309AC4B2" w14:textId="1600BB77" w:rsidR="00CC5481" w:rsidRPr="00D80B8F" w:rsidRDefault="00D80B8F" w:rsidP="00BD0F10">
            <w:pPr>
              <w:rPr>
                <w:i/>
                <w:iCs/>
                <w:sz w:val="24"/>
                <w:szCs w:val="24"/>
              </w:rPr>
            </w:pPr>
            <w:r w:rsidRPr="00D80B8F">
              <w:rPr>
                <w:i/>
                <w:iCs/>
                <w:sz w:val="24"/>
                <w:szCs w:val="24"/>
              </w:rPr>
              <w:t>4 6 + 25 / 10.0 a b + / 77 0.4 * - &gt;=</w:t>
            </w:r>
          </w:p>
        </w:tc>
      </w:tr>
      <w:tr w:rsidR="00CC5481" w14:paraId="62A05B9C" w14:textId="77777777" w:rsidTr="00D80B8F">
        <w:tc>
          <w:tcPr>
            <w:tcW w:w="3115" w:type="dxa"/>
          </w:tcPr>
          <w:p w14:paraId="7BD77837" w14:textId="66E6A16C" w:rsidR="00CC5481" w:rsidRPr="00D80B8F" w:rsidRDefault="00D80B8F" w:rsidP="00D80B8F">
            <w:pPr>
              <w:rPr>
                <w:i/>
                <w:iCs/>
                <w:sz w:val="24"/>
                <w:szCs w:val="24"/>
              </w:rPr>
            </w:pPr>
            <w:r w:rsidRPr="00D80B8F">
              <w:rPr>
                <w:i/>
                <w:iCs/>
                <w:sz w:val="24"/>
                <w:szCs w:val="24"/>
              </w:rPr>
              <w:lastRenderedPageBreak/>
              <w:t>-a + (a - b)*b*c * d &lt;&gt; 0.3</w:t>
            </w:r>
          </w:p>
        </w:tc>
        <w:tc>
          <w:tcPr>
            <w:tcW w:w="3259" w:type="dxa"/>
          </w:tcPr>
          <w:p w14:paraId="142BE1F3" w14:textId="27808012" w:rsidR="00CC5481" w:rsidRPr="00D80B8F" w:rsidRDefault="00D80B8F" w:rsidP="00BD0F10">
            <w:pPr>
              <w:rPr>
                <w:i/>
                <w:iCs/>
                <w:sz w:val="24"/>
                <w:szCs w:val="24"/>
                <w:lang w:val="en-US"/>
              </w:rPr>
            </w:pPr>
            <w:r w:rsidRPr="00D80B8F">
              <w:rPr>
                <w:i/>
                <w:iCs/>
                <w:sz w:val="24"/>
                <w:szCs w:val="24"/>
              </w:rPr>
              <w:t xml:space="preserve">0 a - a b - b * c * d * </w:t>
            </w:r>
            <w:r>
              <w:rPr>
                <w:i/>
                <w:iCs/>
                <w:sz w:val="24"/>
                <w:szCs w:val="24"/>
                <w:lang w:val="en-US"/>
              </w:rPr>
              <w:t>+ 0.3 &lt;&gt;</w:t>
            </w:r>
          </w:p>
        </w:tc>
        <w:tc>
          <w:tcPr>
            <w:tcW w:w="3260" w:type="dxa"/>
          </w:tcPr>
          <w:p w14:paraId="7287E670" w14:textId="428DF244" w:rsidR="00CC5481" w:rsidRPr="00D80B8F" w:rsidRDefault="00D80B8F" w:rsidP="00BD0F10">
            <w:pPr>
              <w:rPr>
                <w:i/>
                <w:iCs/>
                <w:sz w:val="24"/>
                <w:szCs w:val="24"/>
              </w:rPr>
            </w:pPr>
            <w:r w:rsidRPr="00D80B8F">
              <w:rPr>
                <w:i/>
                <w:iCs/>
                <w:sz w:val="24"/>
                <w:szCs w:val="24"/>
              </w:rPr>
              <w:t>0 a - a b - b * c * d * + 0.3 &lt;&gt;</w:t>
            </w:r>
          </w:p>
        </w:tc>
      </w:tr>
      <w:tr w:rsidR="00CC5481" w14:paraId="7EDE9B7D" w14:textId="77777777" w:rsidTr="00D80B8F">
        <w:tc>
          <w:tcPr>
            <w:tcW w:w="3115" w:type="dxa"/>
          </w:tcPr>
          <w:p w14:paraId="3CE75281" w14:textId="251EF75F" w:rsidR="00CC5481" w:rsidRPr="00D80B8F" w:rsidRDefault="00D80B8F" w:rsidP="00D80B8F">
            <w:pPr>
              <w:rPr>
                <w:i/>
                <w:iCs/>
                <w:sz w:val="24"/>
                <w:szCs w:val="24"/>
              </w:rPr>
            </w:pPr>
            <w:r w:rsidRPr="00CC5481">
              <w:rPr>
                <w:i/>
                <w:iCs/>
                <w:sz w:val="24"/>
                <w:szCs w:val="24"/>
              </w:rPr>
              <w:t>1*2 (-3)/4</w:t>
            </w:r>
          </w:p>
        </w:tc>
        <w:tc>
          <w:tcPr>
            <w:tcW w:w="3259" w:type="dxa"/>
          </w:tcPr>
          <w:p w14:paraId="1154E8BF" w14:textId="608FAF82" w:rsidR="00CC5481" w:rsidRPr="00D80B8F" w:rsidRDefault="00D80B8F" w:rsidP="00D80B8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D80B8F">
              <w:rPr>
                <w:i/>
                <w:iCs/>
                <w:sz w:val="24"/>
                <w:szCs w:val="24"/>
              </w:rPr>
              <w:t>Syntax</w:t>
            </w:r>
            <w:proofErr w:type="spellEnd"/>
            <w:r w:rsidRPr="00D80B8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80B8F">
              <w:rPr>
                <w:i/>
                <w:iCs/>
                <w:sz w:val="24"/>
                <w:szCs w:val="24"/>
              </w:rPr>
              <w:t>error</w:t>
            </w:r>
            <w:proofErr w:type="spellEnd"/>
            <w:r w:rsidRPr="00D80B8F">
              <w:rPr>
                <w:i/>
                <w:iCs/>
                <w:sz w:val="24"/>
                <w:szCs w:val="24"/>
              </w:rPr>
              <w:t>!</w:t>
            </w:r>
          </w:p>
        </w:tc>
        <w:tc>
          <w:tcPr>
            <w:tcW w:w="3260" w:type="dxa"/>
          </w:tcPr>
          <w:p w14:paraId="01719E9D" w14:textId="7CBC37EA" w:rsidR="00CC5481" w:rsidRPr="00D80B8F" w:rsidRDefault="00D80B8F" w:rsidP="00D80B8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D80B8F">
              <w:rPr>
                <w:i/>
                <w:iCs/>
                <w:sz w:val="24"/>
                <w:szCs w:val="24"/>
              </w:rPr>
              <w:t>Syntax</w:t>
            </w:r>
            <w:proofErr w:type="spellEnd"/>
            <w:r w:rsidRPr="00D80B8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80B8F">
              <w:rPr>
                <w:i/>
                <w:iCs/>
                <w:sz w:val="24"/>
                <w:szCs w:val="24"/>
              </w:rPr>
              <w:t>error</w:t>
            </w:r>
            <w:proofErr w:type="spellEnd"/>
            <w:r w:rsidRPr="00D80B8F">
              <w:rPr>
                <w:i/>
                <w:iCs/>
                <w:sz w:val="24"/>
                <w:szCs w:val="24"/>
              </w:rPr>
              <w:t>!</w:t>
            </w:r>
          </w:p>
        </w:tc>
      </w:tr>
    </w:tbl>
    <w:p w14:paraId="0D7EBAEA" w14:textId="7416BA29" w:rsidR="00D91C2C" w:rsidRPr="00CA35F4" w:rsidRDefault="00D91C2C" w:rsidP="00BD2CCC">
      <w:pPr>
        <w:tabs>
          <w:tab w:val="left" w:pos="1134"/>
        </w:tabs>
        <w:rPr>
          <w:lang w:val="en-US"/>
        </w:rPr>
      </w:pPr>
    </w:p>
    <w:sectPr w:rsidR="00D91C2C" w:rsidRPr="00CA3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3C53"/>
    <w:multiLevelType w:val="hybridMultilevel"/>
    <w:tmpl w:val="1CF43D72"/>
    <w:lvl w:ilvl="0" w:tplc="2430C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4765B"/>
    <w:multiLevelType w:val="hybridMultilevel"/>
    <w:tmpl w:val="471EB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6087A"/>
    <w:multiLevelType w:val="hybridMultilevel"/>
    <w:tmpl w:val="1CF43D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626AD"/>
    <w:multiLevelType w:val="multilevel"/>
    <w:tmpl w:val="CF86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C39E5"/>
    <w:multiLevelType w:val="hybridMultilevel"/>
    <w:tmpl w:val="4DC85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F02E9"/>
    <w:multiLevelType w:val="multilevel"/>
    <w:tmpl w:val="C622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52491"/>
    <w:multiLevelType w:val="multilevel"/>
    <w:tmpl w:val="34367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934781"/>
    <w:multiLevelType w:val="hybridMultilevel"/>
    <w:tmpl w:val="CC1029EC"/>
    <w:lvl w:ilvl="0" w:tplc="B5B214F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6257B"/>
    <w:multiLevelType w:val="hybridMultilevel"/>
    <w:tmpl w:val="719AB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82E24"/>
    <w:multiLevelType w:val="hybridMultilevel"/>
    <w:tmpl w:val="39E6A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414D5"/>
    <w:multiLevelType w:val="hybridMultilevel"/>
    <w:tmpl w:val="E6002878"/>
    <w:lvl w:ilvl="0" w:tplc="C6AE775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D2C1A"/>
    <w:multiLevelType w:val="hybridMultilevel"/>
    <w:tmpl w:val="C2B29D8A"/>
    <w:lvl w:ilvl="0" w:tplc="6FCA1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63B75"/>
    <w:multiLevelType w:val="hybridMultilevel"/>
    <w:tmpl w:val="39E6A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619150">
    <w:abstractNumId w:val="12"/>
  </w:num>
  <w:num w:numId="2" w16cid:durableId="1219393138">
    <w:abstractNumId w:val="9"/>
  </w:num>
  <w:num w:numId="3" w16cid:durableId="1221281540">
    <w:abstractNumId w:val="4"/>
  </w:num>
  <w:num w:numId="4" w16cid:durableId="415785812">
    <w:abstractNumId w:val="11"/>
  </w:num>
  <w:num w:numId="5" w16cid:durableId="236863400">
    <w:abstractNumId w:val="6"/>
  </w:num>
  <w:num w:numId="6" w16cid:durableId="1296520270">
    <w:abstractNumId w:val="1"/>
  </w:num>
  <w:num w:numId="7" w16cid:durableId="920331220">
    <w:abstractNumId w:val="7"/>
  </w:num>
  <w:num w:numId="8" w16cid:durableId="919943529">
    <w:abstractNumId w:val="5"/>
  </w:num>
  <w:num w:numId="9" w16cid:durableId="628366527">
    <w:abstractNumId w:val="0"/>
  </w:num>
  <w:num w:numId="10" w16cid:durableId="1943419472">
    <w:abstractNumId w:val="2"/>
  </w:num>
  <w:num w:numId="11" w16cid:durableId="596257819">
    <w:abstractNumId w:val="10"/>
  </w:num>
  <w:num w:numId="12" w16cid:durableId="346643433">
    <w:abstractNumId w:val="8"/>
  </w:num>
  <w:num w:numId="13" w16cid:durableId="202061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10"/>
    <w:rsid w:val="000035E2"/>
    <w:rsid w:val="00020CB5"/>
    <w:rsid w:val="00053AB7"/>
    <w:rsid w:val="0007451C"/>
    <w:rsid w:val="00081599"/>
    <w:rsid w:val="00086D57"/>
    <w:rsid w:val="000902FD"/>
    <w:rsid w:val="001307DC"/>
    <w:rsid w:val="001C72A8"/>
    <w:rsid w:val="002211F1"/>
    <w:rsid w:val="002237B1"/>
    <w:rsid w:val="00257B7B"/>
    <w:rsid w:val="002624A2"/>
    <w:rsid w:val="00335EE3"/>
    <w:rsid w:val="003C079F"/>
    <w:rsid w:val="003D2EE9"/>
    <w:rsid w:val="004018A9"/>
    <w:rsid w:val="00417880"/>
    <w:rsid w:val="00467CD1"/>
    <w:rsid w:val="00520C6A"/>
    <w:rsid w:val="00532CC1"/>
    <w:rsid w:val="00581A1B"/>
    <w:rsid w:val="005C65CB"/>
    <w:rsid w:val="005E013A"/>
    <w:rsid w:val="006102AD"/>
    <w:rsid w:val="00632D23"/>
    <w:rsid w:val="00646A8E"/>
    <w:rsid w:val="00654FBC"/>
    <w:rsid w:val="006B332D"/>
    <w:rsid w:val="006B4118"/>
    <w:rsid w:val="006B633B"/>
    <w:rsid w:val="006F098F"/>
    <w:rsid w:val="0070720E"/>
    <w:rsid w:val="00710312"/>
    <w:rsid w:val="00745E53"/>
    <w:rsid w:val="00790330"/>
    <w:rsid w:val="007D259F"/>
    <w:rsid w:val="007E4415"/>
    <w:rsid w:val="00805634"/>
    <w:rsid w:val="00892BB3"/>
    <w:rsid w:val="008A0BD8"/>
    <w:rsid w:val="008A3C2C"/>
    <w:rsid w:val="008C40AE"/>
    <w:rsid w:val="008E0A68"/>
    <w:rsid w:val="008E5B3B"/>
    <w:rsid w:val="008F7273"/>
    <w:rsid w:val="0091571C"/>
    <w:rsid w:val="00943439"/>
    <w:rsid w:val="009B7017"/>
    <w:rsid w:val="009E3918"/>
    <w:rsid w:val="00A1681C"/>
    <w:rsid w:val="00A443AD"/>
    <w:rsid w:val="00A87A24"/>
    <w:rsid w:val="00AB57F8"/>
    <w:rsid w:val="00AC3B2C"/>
    <w:rsid w:val="00B205A7"/>
    <w:rsid w:val="00B76B23"/>
    <w:rsid w:val="00BC0757"/>
    <w:rsid w:val="00BD0F10"/>
    <w:rsid w:val="00BD2CCC"/>
    <w:rsid w:val="00C4087E"/>
    <w:rsid w:val="00C52968"/>
    <w:rsid w:val="00CA35F4"/>
    <w:rsid w:val="00CC5481"/>
    <w:rsid w:val="00CF66C7"/>
    <w:rsid w:val="00D01DF7"/>
    <w:rsid w:val="00D142C4"/>
    <w:rsid w:val="00D80B8F"/>
    <w:rsid w:val="00D87951"/>
    <w:rsid w:val="00D91C2C"/>
    <w:rsid w:val="00DB5B45"/>
    <w:rsid w:val="00DD2218"/>
    <w:rsid w:val="00E21410"/>
    <w:rsid w:val="00E74D34"/>
    <w:rsid w:val="00E95C95"/>
    <w:rsid w:val="00EA5F4E"/>
    <w:rsid w:val="00EB4A76"/>
    <w:rsid w:val="00ED0E46"/>
    <w:rsid w:val="00EE1730"/>
    <w:rsid w:val="00F81343"/>
    <w:rsid w:val="00F92D85"/>
    <w:rsid w:val="00FD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317B"/>
  <w15:chartTrackingRefBased/>
  <w15:docId w15:val="{54436BCF-E720-4B4C-8DFD-FACCC271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урсовая (подзаголовок)"/>
    <w:qFormat/>
    <w:rsid w:val="00335EE3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Курсовая(обычный)"/>
    <w:basedOn w:val="a"/>
    <w:next w:val="a"/>
    <w:link w:val="a4"/>
    <w:autoRedefine/>
    <w:qFormat/>
    <w:rsid w:val="00E95C95"/>
    <w:rPr>
      <w:rFonts w:asciiTheme="minorHAnsi" w:eastAsiaTheme="minorHAnsi" w:hAnsiTheme="minorHAnsi" w:cstheme="minorBidi"/>
      <w:bCs/>
      <w:color w:val="auto"/>
      <w:szCs w:val="28"/>
      <w:lang w:eastAsia="en-US"/>
    </w:rPr>
  </w:style>
  <w:style w:type="character" w:customStyle="1" w:styleId="a4">
    <w:name w:val="Название объекта Знак"/>
    <w:aliases w:val="Курсовая(обычный) Знак"/>
    <w:basedOn w:val="a0"/>
    <w:link w:val="a3"/>
    <w:rsid w:val="00E95C95"/>
    <w:rPr>
      <w:bCs/>
      <w:sz w:val="28"/>
      <w:szCs w:val="28"/>
    </w:rPr>
  </w:style>
  <w:style w:type="paragraph" w:styleId="a5">
    <w:name w:val="List Paragraph"/>
    <w:basedOn w:val="a"/>
    <w:uiPriority w:val="34"/>
    <w:qFormat/>
    <w:rsid w:val="00BD0F1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D0F1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D0F1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D0F10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BD0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62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24A2"/>
    <w:rPr>
      <w:rFonts w:ascii="Courier New" w:hAnsi="Courier New" w:cs="Courier New"/>
      <w:sz w:val="20"/>
      <w:szCs w:val="20"/>
      <w:lang w:eastAsia="ru-RU"/>
    </w:rPr>
  </w:style>
  <w:style w:type="character" w:styleId="aa">
    <w:name w:val="Strong"/>
    <w:basedOn w:val="a0"/>
    <w:uiPriority w:val="22"/>
    <w:qFormat/>
    <w:rsid w:val="00090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7120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2024-04-05T20:34:00Z</dcterms:created>
  <dcterms:modified xsi:type="dcterms:W3CDTF">2024-05-25T00:11:00Z</dcterms:modified>
</cp:coreProperties>
</file>