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17BD4" w:rsidRDefault="00FF0FA0">
      <w:pPr>
        <w:jc w:val="center"/>
        <w:rPr>
          <w:b/>
        </w:rPr>
      </w:pPr>
      <w:r>
        <w:rPr>
          <w:b/>
        </w:rPr>
        <w:t>Министерство науки и высшего образования Российской Федерации</w:t>
      </w:r>
    </w:p>
    <w:p w14:paraId="00000002" w14:textId="77777777" w:rsidR="00217BD4" w:rsidRDefault="00FF0FA0">
      <w:pPr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</w:p>
    <w:p w14:paraId="00000003" w14:textId="77777777" w:rsidR="00217BD4" w:rsidRDefault="00FF0FA0">
      <w:pPr>
        <w:jc w:val="center"/>
        <w:rPr>
          <w:b/>
        </w:rPr>
      </w:pPr>
      <w:r>
        <w:rPr>
          <w:b/>
        </w:rPr>
        <w:t>высшего образования</w:t>
      </w:r>
    </w:p>
    <w:p w14:paraId="00000004" w14:textId="77777777" w:rsidR="00217BD4" w:rsidRDefault="00FF0FA0">
      <w:pPr>
        <w:jc w:val="center"/>
        <w:rPr>
          <w:b/>
        </w:rPr>
      </w:pPr>
      <w:r>
        <w:rPr>
          <w:b/>
        </w:rPr>
        <w:t>«Московский государственный технический университет имени Н.Э. Баумана</w:t>
      </w:r>
    </w:p>
    <w:p w14:paraId="00000005" w14:textId="77777777" w:rsidR="00217BD4" w:rsidRDefault="00FF0FA0">
      <w:pPr>
        <w:jc w:val="center"/>
        <w:rPr>
          <w:b/>
        </w:rPr>
      </w:pPr>
      <w:r>
        <w:rPr>
          <w:b/>
        </w:rPr>
        <w:t>(национальный исследовательский университет)»</w:t>
      </w:r>
    </w:p>
    <w:p w14:paraId="00000006" w14:textId="77777777" w:rsidR="00217BD4" w:rsidRDefault="00FF0FA0">
      <w:pPr>
        <w:pBdr>
          <w:bottom w:val="single" w:sz="24" w:space="1" w:color="000000"/>
        </w:pBdr>
        <w:jc w:val="center"/>
        <w:rPr>
          <w:b/>
        </w:rPr>
      </w:pPr>
      <w:r>
        <w:rPr>
          <w:b/>
        </w:rPr>
        <w:t>(МГТУ им. Н.Э. Баумана)</w:t>
      </w:r>
    </w:p>
    <w:p w14:paraId="00000007" w14:textId="77777777" w:rsidR="00217BD4" w:rsidRDefault="00217BD4">
      <w:pPr>
        <w:jc w:val="center"/>
        <w:rPr>
          <w:b/>
        </w:rPr>
      </w:pPr>
    </w:p>
    <w:p w14:paraId="00000008" w14:textId="77777777" w:rsidR="00217BD4" w:rsidRDefault="00FF0FA0">
      <w:pPr>
        <w:ind w:right="1418"/>
        <w:jc w:val="right"/>
      </w:pPr>
      <w:r>
        <w:t>УТВЕРЖДАЮ</w:t>
      </w:r>
    </w:p>
    <w:p w14:paraId="00000009" w14:textId="77777777" w:rsidR="00217BD4" w:rsidRDefault="00FF0FA0">
      <w:pPr>
        <w:jc w:val="right"/>
      </w:pPr>
      <w:r>
        <w:t xml:space="preserve">Заведующий кафедрой </w:t>
      </w:r>
      <w:r>
        <w:rPr>
          <w:u w:val="single"/>
        </w:rPr>
        <w:t xml:space="preserve">        ИУ7        </w:t>
      </w:r>
      <w:r>
        <w:tab/>
      </w:r>
    </w:p>
    <w:p w14:paraId="0000000A" w14:textId="77777777" w:rsidR="00217BD4" w:rsidRDefault="00FF0FA0">
      <w:pPr>
        <w:ind w:left="7799" w:right="-2" w:firstLine="708"/>
        <w:jc w:val="center"/>
        <w:rPr>
          <w:sz w:val="16"/>
          <w:szCs w:val="16"/>
        </w:rPr>
      </w:pPr>
      <w:r>
        <w:rPr>
          <w:sz w:val="16"/>
          <w:szCs w:val="16"/>
        </w:rPr>
        <w:t>(Индекс)</w:t>
      </w:r>
    </w:p>
    <w:p w14:paraId="0000000B" w14:textId="77777777" w:rsidR="00217BD4" w:rsidRDefault="00FF0FA0">
      <w:pPr>
        <w:jc w:val="right"/>
        <w:rPr>
          <w:u w:val="single"/>
        </w:rPr>
      </w:pPr>
      <w:r>
        <w:t xml:space="preserve">______________  </w:t>
      </w:r>
      <w:r>
        <w:rPr>
          <w:u w:val="single"/>
        </w:rPr>
        <w:t xml:space="preserve">     И. В. Рудаков     </w:t>
      </w:r>
      <w:r>
        <w:rPr>
          <w:u w:val="single"/>
        </w:rPr>
        <w:tab/>
        <w:t xml:space="preserve">    </w:t>
      </w:r>
    </w:p>
    <w:p w14:paraId="0000000C" w14:textId="77777777" w:rsidR="00217BD4" w:rsidRDefault="00FF0FA0">
      <w:pPr>
        <w:ind w:left="7799" w:right="-2"/>
        <w:rPr>
          <w:sz w:val="16"/>
          <w:szCs w:val="16"/>
        </w:rPr>
      </w:pPr>
      <w:r>
        <w:rPr>
          <w:sz w:val="16"/>
          <w:szCs w:val="16"/>
        </w:rPr>
        <w:t xml:space="preserve">   (И.О.Фамилия)</w:t>
      </w:r>
    </w:p>
    <w:p w14:paraId="0000000D" w14:textId="77777777" w:rsidR="00217BD4" w:rsidRDefault="00FF0FA0">
      <w:pPr>
        <w:jc w:val="right"/>
      </w:pPr>
      <w:proofErr w:type="gramStart"/>
      <w:r>
        <w:t>« _</w:t>
      </w:r>
      <w:proofErr w:type="gramEnd"/>
      <w:r>
        <w:t>____ » ____________ 20 ____ г.</w:t>
      </w:r>
    </w:p>
    <w:p w14:paraId="0000000E" w14:textId="77777777" w:rsidR="00217BD4" w:rsidRDefault="00217BD4">
      <w:pPr>
        <w:rPr>
          <w:sz w:val="14"/>
          <w:szCs w:val="14"/>
        </w:rPr>
      </w:pPr>
    </w:p>
    <w:p w14:paraId="0000000F" w14:textId="77777777" w:rsidR="00217BD4" w:rsidRDefault="00FF0FA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ЗАДАНИЕ</w:t>
      </w:r>
    </w:p>
    <w:p w14:paraId="00000010" w14:textId="7935946A" w:rsidR="00217BD4" w:rsidRDefault="003C21A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на выполнение курсовой работы</w:t>
      </w:r>
    </w:p>
    <w:p w14:paraId="00000011" w14:textId="77777777" w:rsidR="00217BD4" w:rsidRDefault="00217BD4">
      <w:pPr>
        <w:rPr>
          <w:sz w:val="14"/>
          <w:szCs w:val="14"/>
        </w:rPr>
      </w:pPr>
    </w:p>
    <w:p w14:paraId="00000012" w14:textId="37EA9612" w:rsidR="00217BD4" w:rsidRDefault="00FF0FA0">
      <w:r>
        <w:t xml:space="preserve">по дисциплине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53508F">
        <w:rPr>
          <w:u w:val="single"/>
        </w:rPr>
        <w:t xml:space="preserve">            </w:t>
      </w:r>
      <w:r w:rsidR="00E546C2">
        <w:rPr>
          <w:u w:val="single"/>
        </w:rPr>
        <w:t>Протоколы вычислительных сетей</w:t>
      </w:r>
      <w:r w:rsidR="00E546C2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0000013" w14:textId="77777777" w:rsidR="00217BD4" w:rsidRDefault="00217BD4">
      <w:pPr>
        <w:rPr>
          <w:sz w:val="18"/>
          <w:szCs w:val="18"/>
        </w:rPr>
      </w:pPr>
    </w:p>
    <w:p w14:paraId="00000014" w14:textId="41E9CC3A" w:rsidR="00217BD4" w:rsidRDefault="00FF0FA0">
      <w:r>
        <w:t>Студент</w:t>
      </w:r>
      <w:r w:rsidR="00E546C2">
        <w:t>ы</w:t>
      </w:r>
      <w:r>
        <w:t xml:space="preserve"> группы </w:t>
      </w:r>
      <w:r>
        <w:rPr>
          <w:u w:val="single"/>
        </w:rPr>
        <w:tab/>
        <w:t>ИУ7-</w:t>
      </w:r>
      <w:r w:rsidR="00E546C2">
        <w:rPr>
          <w:u w:val="single"/>
        </w:rPr>
        <w:t>3</w:t>
      </w:r>
      <w:r w:rsidR="0053508F">
        <w:rPr>
          <w:u w:val="single"/>
        </w:rPr>
        <w:t>2</w:t>
      </w:r>
      <w:r>
        <w:rPr>
          <w:u w:val="single"/>
        </w:rPr>
        <w:t>М</w:t>
      </w:r>
      <w:r>
        <w:rPr>
          <w:u w:val="single"/>
        </w:rPr>
        <w:tab/>
      </w:r>
    </w:p>
    <w:p w14:paraId="00000015" w14:textId="77777777" w:rsidR="00217BD4" w:rsidRDefault="00217BD4">
      <w:pPr>
        <w:rPr>
          <w:sz w:val="14"/>
          <w:szCs w:val="14"/>
          <w:u w:val="single"/>
        </w:rPr>
      </w:pPr>
    </w:p>
    <w:p w14:paraId="00000016" w14:textId="232A8791" w:rsidR="00217BD4" w:rsidRDefault="00FF0FA0">
      <w:pPr>
        <w:rPr>
          <w:u w:val="single"/>
        </w:rPr>
      </w:pPr>
      <w:r>
        <w:rPr>
          <w:u w:val="single"/>
        </w:rPr>
        <w:tab/>
      </w:r>
      <w:r w:rsidR="00E546C2">
        <w:rPr>
          <w:u w:val="single"/>
        </w:rPr>
        <w:tab/>
      </w:r>
      <w:r w:rsidR="00E546C2">
        <w:rPr>
          <w:u w:val="single"/>
        </w:rPr>
        <w:tab/>
      </w:r>
      <w:r>
        <w:rPr>
          <w:u w:val="single"/>
        </w:rPr>
        <w:tab/>
      </w:r>
      <w:r w:rsidR="0053508F">
        <w:rPr>
          <w:u w:val="single"/>
        </w:rPr>
        <w:t xml:space="preserve">   Филипенков Владислав Александрович</w:t>
      </w:r>
      <w:r w:rsidR="00E546C2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0000017" w14:textId="77777777" w:rsidR="00217BD4" w:rsidRDefault="00FF0FA0">
      <w:pPr>
        <w:jc w:val="center"/>
      </w:pPr>
      <w:r>
        <w:t>(Фамилия, имя, отчество)</w:t>
      </w:r>
    </w:p>
    <w:p w14:paraId="5741F19C" w14:textId="1BBD8556" w:rsidR="00E546C2" w:rsidRDefault="00E546C2" w:rsidP="00E546C2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 w:rsidR="0053508F">
        <w:rPr>
          <w:u w:val="single"/>
        </w:rPr>
        <w:t xml:space="preserve">            Лахов Александр Евгеньевич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5EFB00F" w14:textId="60625013" w:rsidR="00E546C2" w:rsidRDefault="00E546C2" w:rsidP="00E546C2">
      <w:pPr>
        <w:jc w:val="center"/>
      </w:pPr>
      <w:r>
        <w:t>(Фамилия, имя, отчество)</w:t>
      </w:r>
    </w:p>
    <w:p w14:paraId="00000018" w14:textId="77777777" w:rsidR="00217BD4" w:rsidRDefault="00217BD4">
      <w:pPr>
        <w:jc w:val="both"/>
        <w:rPr>
          <w:sz w:val="12"/>
          <w:szCs w:val="12"/>
        </w:rPr>
      </w:pPr>
    </w:p>
    <w:p w14:paraId="00000019" w14:textId="5A0B7E5C" w:rsidR="00217BD4" w:rsidRDefault="00FF0FA0">
      <w:pPr>
        <w:jc w:val="both"/>
      </w:pPr>
      <w:bookmarkStart w:id="0" w:name="_gjdgxs" w:colFirst="0" w:colLast="0"/>
      <w:bookmarkEnd w:id="0"/>
      <w:r>
        <w:t xml:space="preserve">Тема курсового проекта </w:t>
      </w:r>
      <w:r>
        <w:rPr>
          <w:u w:val="single"/>
        </w:rPr>
        <w:tab/>
      </w:r>
      <w:r w:rsidR="0053508F">
        <w:rPr>
          <w:u w:val="single"/>
        </w:rPr>
        <w:t xml:space="preserve">                                   Онлайн-игра «ПОКЕР»</w:t>
      </w:r>
      <w:r w:rsidR="00E546C2">
        <w:rPr>
          <w:u w:val="single"/>
        </w:rPr>
        <w:tab/>
      </w:r>
      <w:r w:rsidR="0053508F">
        <w:rPr>
          <w:u w:val="single"/>
        </w:rPr>
        <w:t xml:space="preserve">           </w:t>
      </w:r>
      <w:r>
        <w:rPr>
          <w:u w:val="single"/>
        </w:rPr>
        <w:tab/>
      </w:r>
    </w:p>
    <w:p w14:paraId="0000001A" w14:textId="77777777" w:rsidR="00217BD4" w:rsidRDefault="00217BD4">
      <w:pPr>
        <w:jc w:val="both"/>
        <w:rPr>
          <w:sz w:val="12"/>
          <w:szCs w:val="12"/>
        </w:rPr>
      </w:pPr>
    </w:p>
    <w:p w14:paraId="0000001B" w14:textId="77777777" w:rsidR="00217BD4" w:rsidRDefault="00FF0FA0">
      <w:pPr>
        <w:jc w:val="both"/>
        <w:rPr>
          <w:u w:val="single"/>
        </w:rPr>
      </w:pPr>
      <w:r>
        <w:t>Направленность КП (учебный, исследовательский, практический, производственный, др.)</w:t>
      </w:r>
    </w:p>
    <w:p w14:paraId="0000001C" w14:textId="259480E1" w:rsidR="00217BD4" w:rsidRDefault="00FF0FA0">
      <w:pPr>
        <w:jc w:val="both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</w:t>
      </w:r>
      <w:r>
        <w:rPr>
          <w:u w:val="single"/>
        </w:rPr>
        <w:tab/>
        <w:t xml:space="preserve">   учебный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</w:r>
    </w:p>
    <w:p w14:paraId="0000001D" w14:textId="25D0983F" w:rsidR="00217BD4" w:rsidRDefault="00FF0FA0">
      <w:pPr>
        <w:jc w:val="both"/>
      </w:pPr>
      <w:r>
        <w:t xml:space="preserve">Источник тематики (кафедра, предприятие, </w:t>
      </w:r>
      <w:proofErr w:type="gramStart"/>
      <w:r>
        <w:t xml:space="preserve">НИР) </w:t>
      </w:r>
      <w:r>
        <w:rPr>
          <w:u w:val="single"/>
        </w:rPr>
        <w:t xml:space="preserve"> Кафедра</w:t>
      </w:r>
      <w:proofErr w:type="gramEnd"/>
      <w:r>
        <w:rPr>
          <w:u w:val="single"/>
        </w:rPr>
        <w:tab/>
      </w:r>
      <w:r w:rsidR="00E546C2">
        <w:rPr>
          <w:u w:val="single"/>
        </w:rPr>
        <w:tab/>
      </w:r>
      <w:r w:rsidR="00E546C2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000001E" w14:textId="77777777" w:rsidR="00217BD4" w:rsidRDefault="00217BD4">
      <w:pPr>
        <w:jc w:val="both"/>
        <w:rPr>
          <w:sz w:val="18"/>
          <w:szCs w:val="18"/>
        </w:rPr>
      </w:pPr>
    </w:p>
    <w:p w14:paraId="0000001F" w14:textId="77777777" w:rsidR="00217BD4" w:rsidRDefault="00FF0FA0">
      <w:pPr>
        <w:jc w:val="both"/>
      </w:pPr>
      <w:r>
        <w:t xml:space="preserve">График выполнения </w:t>
      </w:r>
      <w:proofErr w:type="gramStart"/>
      <w:r>
        <w:t>проекта:  25</w:t>
      </w:r>
      <w:proofErr w:type="gramEnd"/>
      <w:r>
        <w:t xml:space="preserve">% к </w:t>
      </w:r>
      <w:r>
        <w:rPr>
          <w:u w:val="single"/>
        </w:rPr>
        <w:t xml:space="preserve"> 4 </w:t>
      </w:r>
      <w:r>
        <w:t xml:space="preserve"> нед., 50% к </w:t>
      </w:r>
      <w:r>
        <w:rPr>
          <w:u w:val="single"/>
        </w:rPr>
        <w:t xml:space="preserve"> 7 </w:t>
      </w:r>
      <w:r>
        <w:t xml:space="preserve"> нед., 75% к </w:t>
      </w:r>
      <w:r>
        <w:rPr>
          <w:u w:val="single"/>
        </w:rPr>
        <w:t>11</w:t>
      </w:r>
      <w:r>
        <w:t xml:space="preserve"> нед., 100% к </w:t>
      </w:r>
      <w:r>
        <w:rPr>
          <w:u w:val="single"/>
        </w:rPr>
        <w:t>14</w:t>
      </w:r>
      <w:r>
        <w:t xml:space="preserve"> нед.</w:t>
      </w:r>
    </w:p>
    <w:p w14:paraId="00000020" w14:textId="77777777" w:rsidR="00217BD4" w:rsidRDefault="00217BD4">
      <w:pPr>
        <w:jc w:val="both"/>
        <w:rPr>
          <w:sz w:val="18"/>
          <w:szCs w:val="18"/>
        </w:rPr>
      </w:pPr>
    </w:p>
    <w:p w14:paraId="2EDF8BB6" w14:textId="70C12DAF" w:rsidR="00566BE6" w:rsidRDefault="00FF0FA0">
      <w:pPr>
        <w:tabs>
          <w:tab w:val="left" w:pos="10346"/>
        </w:tabs>
        <w:spacing w:line="242" w:lineRule="auto"/>
        <w:ind w:right="535"/>
        <w:jc w:val="both"/>
        <w:rPr>
          <w:u w:val="single"/>
        </w:rPr>
      </w:pPr>
      <w:proofErr w:type="gramStart"/>
      <w:r>
        <w:rPr>
          <w:b/>
          <w:i/>
        </w:rPr>
        <w:t>Задание</w:t>
      </w:r>
      <w:proofErr w:type="gramEnd"/>
      <w:r>
        <w:rPr>
          <w:b/>
          <w:i/>
        </w:rPr>
        <w:t xml:space="preserve"> </w:t>
      </w:r>
      <w:r w:rsidRPr="00566BE6">
        <w:rPr>
          <w:u w:val="single"/>
        </w:rPr>
        <w:t xml:space="preserve">Разработать </w:t>
      </w:r>
      <w:r w:rsidR="00566BE6" w:rsidRPr="00566BE6">
        <w:rPr>
          <w:u w:val="single"/>
        </w:rPr>
        <w:t xml:space="preserve">протокол для </w:t>
      </w:r>
      <w:r w:rsidR="0053508F">
        <w:rPr>
          <w:u w:val="single"/>
        </w:rPr>
        <w:t>онлайн-игры «ПОКЕР»</w:t>
      </w:r>
      <w:r w:rsidR="00566BE6" w:rsidRPr="00566BE6">
        <w:rPr>
          <w:u w:val="single"/>
        </w:rPr>
        <w:t xml:space="preserve">. Проанализировать предметную область, </w:t>
      </w:r>
      <w:r w:rsidR="00E21FD9">
        <w:rPr>
          <w:u w:val="single"/>
        </w:rPr>
        <w:t>выделить</w:t>
      </w:r>
      <w:r w:rsidR="00566BE6" w:rsidRPr="00566BE6">
        <w:rPr>
          <w:u w:val="single"/>
        </w:rPr>
        <w:t xml:space="preserve"> целевую аудиторию и сценарии </w:t>
      </w:r>
      <w:r w:rsidR="00286BCD">
        <w:rPr>
          <w:u w:val="single"/>
        </w:rPr>
        <w:t xml:space="preserve">его </w:t>
      </w:r>
      <w:r w:rsidR="00566BE6" w:rsidRPr="00566BE6">
        <w:rPr>
          <w:u w:val="single"/>
        </w:rPr>
        <w:t>применения.</w:t>
      </w:r>
      <w:r w:rsidR="00C94C44">
        <w:rPr>
          <w:u w:val="single"/>
        </w:rPr>
        <w:t xml:space="preserve"> Определить участников </w:t>
      </w:r>
      <w:r w:rsidR="0053508F">
        <w:rPr>
          <w:u w:val="single"/>
        </w:rPr>
        <w:t>игрового процесса</w:t>
      </w:r>
      <w:r w:rsidR="00286BCD">
        <w:rPr>
          <w:u w:val="single"/>
        </w:rPr>
        <w:t xml:space="preserve"> </w:t>
      </w:r>
      <w:r w:rsidR="00C94C44">
        <w:rPr>
          <w:u w:val="single"/>
        </w:rPr>
        <w:t xml:space="preserve">и их функции. Определить способы </w:t>
      </w:r>
      <w:r w:rsidR="00054AEF">
        <w:rPr>
          <w:u w:val="single"/>
        </w:rPr>
        <w:t xml:space="preserve">их </w:t>
      </w:r>
      <w:r w:rsidR="00C94C44">
        <w:rPr>
          <w:u w:val="single"/>
        </w:rPr>
        <w:t>взаимодействи</w:t>
      </w:r>
      <w:r w:rsidR="00054AEF">
        <w:rPr>
          <w:u w:val="single"/>
        </w:rPr>
        <w:t>я</w:t>
      </w:r>
      <w:r w:rsidR="00C94C44">
        <w:rPr>
          <w:u w:val="single"/>
        </w:rPr>
        <w:t xml:space="preserve"> и составить набор соответствующих сообщений протокола и их содержание</w:t>
      </w:r>
      <w:r w:rsidR="00054AEF">
        <w:rPr>
          <w:u w:val="single"/>
        </w:rPr>
        <w:t>. Протокол должен поддерживать проверку целостности данных, повторн</w:t>
      </w:r>
      <w:r w:rsidR="00CF1112">
        <w:rPr>
          <w:u w:val="single"/>
        </w:rPr>
        <w:t xml:space="preserve">ый </w:t>
      </w:r>
      <w:r w:rsidR="00054AEF">
        <w:rPr>
          <w:u w:val="single"/>
        </w:rPr>
        <w:t>запрос</w:t>
      </w:r>
      <w:r w:rsidR="00CF1112">
        <w:rPr>
          <w:u w:val="single"/>
        </w:rPr>
        <w:t xml:space="preserve"> потерянных</w:t>
      </w:r>
      <w:r w:rsidR="009D36FD">
        <w:rPr>
          <w:u w:val="single"/>
        </w:rPr>
        <w:t xml:space="preserve"> и повреждённых</w:t>
      </w:r>
      <w:r w:rsidR="00054AEF">
        <w:rPr>
          <w:u w:val="single"/>
        </w:rPr>
        <w:t xml:space="preserve"> </w:t>
      </w:r>
      <w:r w:rsidR="0053508F">
        <w:rPr>
          <w:u w:val="single"/>
        </w:rPr>
        <w:t>сообщений</w:t>
      </w:r>
      <w:r w:rsidR="00286BCD">
        <w:rPr>
          <w:u w:val="single"/>
        </w:rPr>
        <w:t>. Реализовать и протестировать клиент-серверное приложение</w:t>
      </w:r>
      <w:r w:rsidR="009D36FD">
        <w:rPr>
          <w:u w:val="single"/>
        </w:rPr>
        <w:t>,</w:t>
      </w:r>
      <w:r w:rsidR="00286BCD">
        <w:rPr>
          <w:u w:val="single"/>
        </w:rPr>
        <w:t xml:space="preserve"> </w:t>
      </w:r>
      <w:r w:rsidR="009D36FD">
        <w:rPr>
          <w:u w:val="single"/>
        </w:rPr>
        <w:t>использующее</w:t>
      </w:r>
      <w:r w:rsidR="00286BCD">
        <w:rPr>
          <w:u w:val="single"/>
        </w:rPr>
        <w:t xml:space="preserve"> данн</w:t>
      </w:r>
      <w:r w:rsidR="009D36FD">
        <w:rPr>
          <w:u w:val="single"/>
        </w:rPr>
        <w:t>ый</w:t>
      </w:r>
      <w:r w:rsidR="00286BCD">
        <w:rPr>
          <w:u w:val="single"/>
        </w:rPr>
        <w:t xml:space="preserve"> протокол.</w:t>
      </w:r>
    </w:p>
    <w:p w14:paraId="4390F2B9" w14:textId="77777777" w:rsidR="00566BE6" w:rsidRDefault="00566BE6">
      <w:pPr>
        <w:tabs>
          <w:tab w:val="left" w:pos="10346"/>
        </w:tabs>
        <w:spacing w:line="242" w:lineRule="auto"/>
        <w:ind w:right="535"/>
        <w:jc w:val="both"/>
        <w:rPr>
          <w:u w:val="single"/>
        </w:rPr>
      </w:pPr>
    </w:p>
    <w:p w14:paraId="00000022" w14:textId="77777777" w:rsidR="00217BD4" w:rsidRDefault="00217BD4"/>
    <w:p w14:paraId="00000023" w14:textId="77777777" w:rsidR="00217BD4" w:rsidRDefault="00FF0FA0">
      <w:pPr>
        <w:jc w:val="both"/>
        <w:rPr>
          <w:b/>
          <w:i/>
        </w:rPr>
      </w:pPr>
      <w:r>
        <w:rPr>
          <w:b/>
          <w:i/>
        </w:rPr>
        <w:t>Оформление курсового проекта:</w:t>
      </w:r>
    </w:p>
    <w:p w14:paraId="00000024" w14:textId="77777777" w:rsidR="00217BD4" w:rsidRDefault="00217BD4">
      <w:pPr>
        <w:jc w:val="both"/>
        <w:rPr>
          <w:b/>
          <w:i/>
          <w:sz w:val="8"/>
          <w:szCs w:val="8"/>
        </w:rPr>
      </w:pPr>
    </w:p>
    <w:p w14:paraId="00000025" w14:textId="65C775C7" w:rsidR="00217BD4" w:rsidRDefault="00FF0FA0">
      <w:pPr>
        <w:jc w:val="both"/>
      </w:pPr>
      <w:r>
        <w:t xml:space="preserve">Расчетно-пояснительная записка на </w:t>
      </w:r>
      <w:r w:rsidR="0053508F">
        <w:t>15</w:t>
      </w:r>
      <w:r>
        <w:t>-30 листах формата А4.</w:t>
      </w:r>
    </w:p>
    <w:p w14:paraId="00000027" w14:textId="7454ADA6" w:rsidR="00217BD4" w:rsidRDefault="00FF0FA0">
      <w:pPr>
        <w:widowControl w:val="0"/>
        <w:tabs>
          <w:tab w:val="left" w:pos="10298"/>
        </w:tabs>
        <w:ind w:right="432"/>
        <w:jc w:val="both"/>
        <w:rPr>
          <w:u w:val="single"/>
        </w:rPr>
      </w:pPr>
      <w:r>
        <w:rPr>
          <w:u w:val="single"/>
        </w:rPr>
        <w:t>Расчетно-пояснительная записка должна содержать постановку задачи, введение, аналитическую, конструкторскую, технологическую части, заключение и список литературы.</w:t>
      </w:r>
    </w:p>
    <w:p w14:paraId="00000028" w14:textId="77777777" w:rsidR="00217BD4" w:rsidRDefault="00217BD4">
      <w:pPr>
        <w:widowControl w:val="0"/>
        <w:tabs>
          <w:tab w:val="left" w:pos="10298"/>
        </w:tabs>
        <w:ind w:right="432"/>
        <w:jc w:val="both"/>
        <w:rPr>
          <w:u w:val="single"/>
        </w:rPr>
      </w:pPr>
    </w:p>
    <w:p w14:paraId="00000029" w14:textId="7A31E371" w:rsidR="00217BD4" w:rsidRDefault="00FF0FA0">
      <w:pPr>
        <w:jc w:val="both"/>
      </w:pPr>
      <w:r>
        <w:t>Дата выдачи задания «</w:t>
      </w:r>
      <w:proofErr w:type="gramStart"/>
      <w:r w:rsidR="00E546C2">
        <w:t>1</w:t>
      </w:r>
      <w:r w:rsidR="0053508F">
        <w:t>6</w:t>
      </w:r>
      <w:r>
        <w:t xml:space="preserve">» </w:t>
      </w:r>
      <w:r w:rsidR="0053508F">
        <w:rPr>
          <w:u w:val="single"/>
        </w:rPr>
        <w:t xml:space="preserve">  </w:t>
      </w:r>
      <w:proofErr w:type="gramEnd"/>
      <w:r w:rsidR="0053508F">
        <w:rPr>
          <w:u w:val="single"/>
        </w:rPr>
        <w:t xml:space="preserve">    </w:t>
      </w:r>
      <w:r w:rsidR="00E546C2">
        <w:rPr>
          <w:u w:val="single"/>
        </w:rPr>
        <w:t>октября</w:t>
      </w:r>
      <w:r>
        <w:rPr>
          <w:u w:val="single"/>
        </w:rPr>
        <w:tab/>
      </w:r>
      <w:r>
        <w:t xml:space="preserve"> 202</w:t>
      </w:r>
      <w:r w:rsidR="00D27CA6">
        <w:t>4</w:t>
      </w:r>
      <w:r>
        <w:t xml:space="preserve"> г.</w:t>
      </w:r>
    </w:p>
    <w:p w14:paraId="0000002A" w14:textId="77777777" w:rsidR="00217BD4" w:rsidRDefault="00217BD4">
      <w:pPr>
        <w:jc w:val="both"/>
      </w:pPr>
    </w:p>
    <w:p w14:paraId="0000002B" w14:textId="461CFD4D" w:rsidR="00217BD4" w:rsidRDefault="00FF0FA0">
      <w:r>
        <w:rPr>
          <w:b/>
        </w:rPr>
        <w:t>Руководитель курсового проекта</w:t>
      </w:r>
      <w:r>
        <w:rPr>
          <w:b/>
        </w:rPr>
        <w:tab/>
      </w:r>
      <w:r>
        <w:rPr>
          <w:b/>
        </w:rPr>
        <w:tab/>
      </w:r>
      <w:r>
        <w:tab/>
      </w:r>
      <w:r>
        <w:rPr>
          <w:u w:val="single"/>
        </w:rPr>
        <w:tab/>
      </w:r>
      <w:proofErr w:type="gramStart"/>
      <w:r>
        <w:rPr>
          <w:u w:val="single"/>
        </w:rPr>
        <w:tab/>
      </w:r>
      <w:r>
        <w:t xml:space="preserve">  </w:t>
      </w:r>
      <w:r>
        <w:rPr>
          <w:u w:val="single"/>
        </w:rPr>
        <w:tab/>
      </w:r>
      <w:proofErr w:type="gramEnd"/>
      <w:r w:rsidR="00E546C2">
        <w:rPr>
          <w:u w:val="single"/>
        </w:rPr>
        <w:t>А</w:t>
      </w:r>
      <w:r>
        <w:rPr>
          <w:u w:val="single"/>
        </w:rPr>
        <w:t>.</w:t>
      </w:r>
      <w:r w:rsidR="00E546C2">
        <w:rPr>
          <w:u w:val="single"/>
        </w:rPr>
        <w:t>М</w:t>
      </w:r>
      <w:r>
        <w:rPr>
          <w:u w:val="single"/>
        </w:rPr>
        <w:t>.</w:t>
      </w:r>
      <w:r w:rsidR="00E546C2">
        <w:rPr>
          <w:u w:val="single"/>
        </w:rPr>
        <w:t>Никульшин</w:t>
      </w:r>
      <w:r>
        <w:rPr>
          <w:u w:val="single"/>
        </w:rPr>
        <w:tab/>
      </w:r>
    </w:p>
    <w:p w14:paraId="0000002C" w14:textId="77777777" w:rsidR="00217BD4" w:rsidRDefault="00FF0FA0">
      <w:pPr>
        <w:ind w:right="565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            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(И.О.Фамилия)            </w:t>
      </w:r>
    </w:p>
    <w:p w14:paraId="0000002D" w14:textId="60B188F6" w:rsidR="00217BD4" w:rsidRDefault="00FF0FA0">
      <w:pPr>
        <w:rPr>
          <w:b/>
        </w:rPr>
      </w:pPr>
      <w:r>
        <w:rPr>
          <w:b/>
        </w:rPr>
        <w:t>Студент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b/>
        </w:rPr>
        <w:t xml:space="preserve">  </w:t>
      </w:r>
      <w:r w:rsidR="0053508F">
        <w:rPr>
          <w:b/>
          <w:u w:val="single"/>
        </w:rPr>
        <w:t xml:space="preserve">           </w:t>
      </w:r>
      <w:r>
        <w:rPr>
          <w:u w:val="single"/>
        </w:rPr>
        <w:t>В.А.</w:t>
      </w:r>
      <w:r w:rsidR="0053508F">
        <w:rPr>
          <w:u w:val="single"/>
        </w:rPr>
        <w:t xml:space="preserve"> Филипенков</w:t>
      </w:r>
      <w:r>
        <w:rPr>
          <w:b/>
          <w:u w:val="single"/>
        </w:rPr>
        <w:tab/>
      </w:r>
    </w:p>
    <w:p w14:paraId="0000002E" w14:textId="77777777" w:rsidR="00217BD4" w:rsidRDefault="00FF0FA0">
      <w:pPr>
        <w:ind w:right="565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           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(И.О.Фамилия)            </w:t>
      </w:r>
    </w:p>
    <w:p w14:paraId="673D9041" w14:textId="7578C594" w:rsidR="00E546C2" w:rsidRDefault="00E546C2" w:rsidP="00E546C2">
      <w:pPr>
        <w:rPr>
          <w:b/>
        </w:rPr>
      </w:pPr>
      <w:r>
        <w:rPr>
          <w:b/>
        </w:rPr>
        <w:t>Студент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u w:val="single"/>
        </w:rPr>
        <w:tab/>
      </w:r>
      <w:proofErr w:type="gramStart"/>
      <w:r>
        <w:rPr>
          <w:u w:val="single"/>
        </w:rPr>
        <w:tab/>
      </w:r>
      <w:r>
        <w:rPr>
          <w:b/>
        </w:rPr>
        <w:t xml:space="preserve">  </w:t>
      </w:r>
      <w:r>
        <w:rPr>
          <w:b/>
          <w:u w:val="single"/>
        </w:rPr>
        <w:tab/>
      </w:r>
      <w:proofErr w:type="gramEnd"/>
      <w:r w:rsidR="0053508F">
        <w:rPr>
          <w:b/>
          <w:u w:val="single"/>
        </w:rPr>
        <w:t xml:space="preserve">    </w:t>
      </w:r>
      <w:r w:rsidR="0053508F">
        <w:rPr>
          <w:u w:val="single"/>
        </w:rPr>
        <w:t>А.Е. Лахов</w:t>
      </w:r>
      <w:r>
        <w:rPr>
          <w:b/>
          <w:u w:val="single"/>
        </w:rPr>
        <w:tab/>
      </w:r>
    </w:p>
    <w:p w14:paraId="0000002F" w14:textId="1724AEDD" w:rsidR="00217BD4" w:rsidRDefault="00E546C2" w:rsidP="00E546C2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b/>
          <w:color w:val="000000"/>
          <w:sz w:val="28"/>
          <w:szCs w:val="28"/>
        </w:rPr>
      </w:pPr>
      <w:r>
        <w:rPr>
          <w:sz w:val="18"/>
          <w:szCs w:val="18"/>
        </w:rPr>
        <w:t xml:space="preserve">                                                                                                </w:t>
      </w:r>
      <w:r>
        <w:rPr>
          <w:sz w:val="18"/>
          <w:szCs w:val="18"/>
        </w:rPr>
        <w:tab/>
        <w:t xml:space="preserve">   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(И.О.Фамилия)   </w:t>
      </w:r>
    </w:p>
    <w:sectPr w:rsidR="00217BD4">
      <w:footerReference w:type="default" r:id="rId6"/>
      <w:pgSz w:w="11906" w:h="16838"/>
      <w:pgMar w:top="1134" w:right="851" w:bottom="1134" w:left="1418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11857" w14:textId="77777777" w:rsidR="00CF30CA" w:rsidRDefault="00CF30CA">
      <w:r>
        <w:separator/>
      </w:r>
    </w:p>
  </w:endnote>
  <w:endnote w:type="continuationSeparator" w:id="0">
    <w:p w14:paraId="0755001F" w14:textId="77777777" w:rsidR="00CF30CA" w:rsidRDefault="00CF30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0" w14:textId="7EB0D181" w:rsidR="00217BD4" w:rsidRDefault="00FF0FA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546C2">
      <w:rPr>
        <w:noProof/>
        <w:color w:val="000000"/>
      </w:rPr>
      <w:t>2</w:t>
    </w:r>
    <w:r>
      <w:rPr>
        <w:color w:val="000000"/>
      </w:rPr>
      <w:fldChar w:fldCharType="end"/>
    </w:r>
  </w:p>
  <w:p w14:paraId="00000031" w14:textId="77777777" w:rsidR="00217BD4" w:rsidRDefault="00217BD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4708D" w14:textId="77777777" w:rsidR="00CF30CA" w:rsidRDefault="00CF30CA">
      <w:r>
        <w:separator/>
      </w:r>
    </w:p>
  </w:footnote>
  <w:footnote w:type="continuationSeparator" w:id="0">
    <w:p w14:paraId="7375CCDC" w14:textId="77777777" w:rsidR="00CF30CA" w:rsidRDefault="00CF30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BD4"/>
    <w:rsid w:val="00054AEF"/>
    <w:rsid w:val="00217BD4"/>
    <w:rsid w:val="00286BCD"/>
    <w:rsid w:val="003C21A4"/>
    <w:rsid w:val="0053508F"/>
    <w:rsid w:val="00566BE6"/>
    <w:rsid w:val="00647587"/>
    <w:rsid w:val="009D36FD"/>
    <w:rsid w:val="00B86C23"/>
    <w:rsid w:val="00C94C44"/>
    <w:rsid w:val="00CF1112"/>
    <w:rsid w:val="00CF30CA"/>
    <w:rsid w:val="00D27CA6"/>
    <w:rsid w:val="00E21FD9"/>
    <w:rsid w:val="00E546C2"/>
    <w:rsid w:val="00F436B6"/>
    <w:rsid w:val="00FF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5FC4C"/>
  <w15:docId w15:val="{2F4401E4-B9C1-4DF7-9CEE-CBB0A8946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46C2"/>
  </w:style>
  <w:style w:type="paragraph" w:styleId="1">
    <w:name w:val="heading 1"/>
    <w:basedOn w:val="a"/>
    <w:next w:val="a"/>
    <w:uiPriority w:val="9"/>
    <w:qFormat/>
    <w:pPr>
      <w:keepNext/>
      <w:keepLines/>
      <w:spacing w:before="240"/>
      <w:jc w:val="center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40" w:line="360" w:lineRule="auto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40"/>
      <w:outlineLvl w:val="2"/>
    </w:pPr>
    <w:rPr>
      <w:rFonts w:ascii="Calibri" w:eastAsia="Calibri" w:hAnsi="Calibri" w:cs="Calibri"/>
      <w:color w:val="1F3863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 Брянская</dc:creator>
  <cp:lastModifiedBy>Владислав Филипенков</cp:lastModifiedBy>
  <cp:revision>9</cp:revision>
  <cp:lastPrinted>2023-12-14T15:16:00Z</cp:lastPrinted>
  <dcterms:created xsi:type="dcterms:W3CDTF">2023-10-16T19:12:00Z</dcterms:created>
  <dcterms:modified xsi:type="dcterms:W3CDTF">2024-11-12T22:06:00Z</dcterms:modified>
</cp:coreProperties>
</file>