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31B733" w14:textId="77777777" w:rsidR="007B5548" w:rsidRPr="007B5548" w:rsidRDefault="007B5548" w:rsidP="007B55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5548">
        <w:rPr>
          <w:rFonts w:ascii="Times New Roman" w:eastAsia="Times New Roman" w:hAnsi="Times New Roman" w:cs="Times New Roman"/>
          <w:b/>
          <w:bCs/>
          <w:kern w:val="36"/>
          <w:sz w:val="48"/>
          <w:szCs w:val="48"/>
          <w:lang w:eastAsia="en-IN"/>
        </w:rPr>
        <w:t>Privacy Policy</w:t>
      </w:r>
    </w:p>
    <w:p w14:paraId="2B4E09C7"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b/>
          <w:bCs/>
          <w:sz w:val="24"/>
          <w:szCs w:val="24"/>
          <w:lang w:eastAsia="en-IN"/>
        </w:rPr>
        <w:t>Last Updated: 2 September 2026</w:t>
      </w:r>
    </w:p>
    <w:p w14:paraId="6BD9E07F"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 xml:space="preserve">Welcome to </w:t>
      </w:r>
      <w:proofErr w:type="spellStart"/>
      <w:r w:rsidRPr="007B5548">
        <w:rPr>
          <w:rFonts w:ascii="Times New Roman" w:eastAsia="Times New Roman" w:hAnsi="Times New Roman" w:cs="Times New Roman"/>
          <w:b/>
          <w:bCs/>
          <w:sz w:val="24"/>
          <w:szCs w:val="24"/>
          <w:lang w:eastAsia="en-IN"/>
        </w:rPr>
        <w:t>Moolu</w:t>
      </w:r>
      <w:proofErr w:type="spellEnd"/>
      <w:r w:rsidRPr="007B5548">
        <w:rPr>
          <w:rFonts w:ascii="Times New Roman" w:eastAsia="Times New Roman" w:hAnsi="Times New Roman" w:cs="Times New Roman"/>
          <w:sz w:val="24"/>
          <w:szCs w:val="24"/>
          <w:lang w:eastAsia="en-IN"/>
        </w:rPr>
        <w:t xml:space="preserve"> ("</w:t>
      </w: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"we", "us", or "our"). This Privacy Policy explains how we collect, use, store, disclose, and protect your personal information when you access or use our website, job portal, services, and related features available through </w:t>
      </w:r>
      <w:r w:rsidRPr="007B5548">
        <w:rPr>
          <w:rFonts w:ascii="Times New Roman" w:eastAsia="Times New Roman" w:hAnsi="Times New Roman" w:cs="Times New Roman"/>
          <w:b/>
          <w:bCs/>
          <w:sz w:val="24"/>
          <w:szCs w:val="24"/>
          <w:lang w:eastAsia="en-IN"/>
        </w:rPr>
        <w:t>moolu.in</w:t>
      </w:r>
      <w:r w:rsidRPr="007B5548">
        <w:rPr>
          <w:rFonts w:ascii="Times New Roman" w:eastAsia="Times New Roman" w:hAnsi="Times New Roman" w:cs="Times New Roman"/>
          <w:sz w:val="24"/>
          <w:szCs w:val="24"/>
          <w:lang w:eastAsia="en-IN"/>
        </w:rPr>
        <w:t xml:space="preserve"> (collectively, the "Platform").</w:t>
      </w:r>
    </w:p>
    <w:p w14:paraId="208653BC"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By accessing or using the Platform, you acknowledge that you have read and understood this Privacy Policy. Where required by applicable law, we will obtain your consent before processing your personal data.</w:t>
      </w:r>
    </w:p>
    <w:p w14:paraId="5C4726D7"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If you do not agree with this Privacy Policy, please do not use the Platform.</w:t>
      </w:r>
    </w:p>
    <w:p w14:paraId="30A9F440"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67D8CD07">
          <v:rect id="_x0000_i1025" style="width:0;height:1.5pt" o:hralign="center" o:hrstd="t" o:hr="t" fillcolor="#a0a0a0" stroked="f"/>
        </w:pict>
      </w:r>
    </w:p>
    <w:p w14:paraId="030C158B"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 xml:space="preserve">1. About </w:t>
      </w:r>
      <w:proofErr w:type="spellStart"/>
      <w:r w:rsidRPr="007B5548">
        <w:rPr>
          <w:rFonts w:ascii="Times New Roman" w:eastAsia="Times New Roman" w:hAnsi="Times New Roman" w:cs="Times New Roman"/>
          <w:b/>
          <w:bCs/>
          <w:sz w:val="36"/>
          <w:szCs w:val="36"/>
          <w:lang w:eastAsia="en-IN"/>
        </w:rPr>
        <w:t>Moolu</w:t>
      </w:r>
      <w:proofErr w:type="spellEnd"/>
    </w:p>
    <w:p w14:paraId="01A32441"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is an online employment and recruitment platform that enables job seekers to discover employment opportunities and enables employers/recruiters to publish vacancies, search for suitable candidates, and manage recruitment activities.</w:t>
      </w:r>
    </w:p>
    <w:p w14:paraId="6AB29247"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 xml:space="preserve">For the purposes of applicable data-protection laws, including the Digital Personal Data Protection Act, 2023 ("DPDP Act"), </w:t>
      </w: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may act as a </w:t>
      </w:r>
      <w:r w:rsidRPr="007B5548">
        <w:rPr>
          <w:rFonts w:ascii="Times New Roman" w:eastAsia="Times New Roman" w:hAnsi="Times New Roman" w:cs="Times New Roman"/>
          <w:b/>
          <w:bCs/>
          <w:sz w:val="24"/>
          <w:szCs w:val="24"/>
          <w:lang w:eastAsia="en-IN"/>
        </w:rPr>
        <w:t>Data Fiduciary</w:t>
      </w:r>
      <w:r w:rsidRPr="007B5548">
        <w:rPr>
          <w:rFonts w:ascii="Times New Roman" w:eastAsia="Times New Roman" w:hAnsi="Times New Roman" w:cs="Times New Roman"/>
          <w:sz w:val="24"/>
          <w:szCs w:val="24"/>
          <w:lang w:eastAsia="en-IN"/>
        </w:rPr>
        <w:t xml:space="preserve"> in relation to personal data processed through the Platform.</w:t>
      </w:r>
    </w:p>
    <w:p w14:paraId="5FA29543"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033E6FA5">
          <v:rect id="_x0000_i1026" style="width:0;height:1.5pt" o:hralign="center" o:hrstd="t" o:hr="t" fillcolor="#a0a0a0" stroked="f"/>
        </w:pict>
      </w:r>
    </w:p>
    <w:p w14:paraId="7B451283"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2. Information We Collect</w:t>
      </w:r>
    </w:p>
    <w:p w14:paraId="23E4305D"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Depending on how you use the Platform, we may collect the following categories of information.</w:t>
      </w:r>
    </w:p>
    <w:p w14:paraId="04203488" w14:textId="77777777" w:rsidR="007B5548" w:rsidRPr="007B5548" w:rsidRDefault="007B5548" w:rsidP="007B55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5548">
        <w:rPr>
          <w:rFonts w:ascii="Times New Roman" w:eastAsia="Times New Roman" w:hAnsi="Times New Roman" w:cs="Times New Roman"/>
          <w:b/>
          <w:bCs/>
          <w:sz w:val="27"/>
          <w:szCs w:val="27"/>
          <w:lang w:eastAsia="en-IN"/>
        </w:rPr>
        <w:t>A. Information Provided by Job Seekers</w:t>
      </w:r>
    </w:p>
    <w:p w14:paraId="628C0997"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When you create an account, profile, or apply for a job, we may collect:</w:t>
      </w:r>
    </w:p>
    <w:p w14:paraId="3158CAEF"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Full name</w:t>
      </w:r>
    </w:p>
    <w:p w14:paraId="366E0DF0"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Mobile number</w:t>
      </w:r>
    </w:p>
    <w:p w14:paraId="3719853B"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Email address</w:t>
      </w:r>
    </w:p>
    <w:p w14:paraId="6919087D"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Date of birth or age, where required</w:t>
      </w:r>
    </w:p>
    <w:p w14:paraId="00679E5F"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Gender, where voluntarily provided</w:t>
      </w:r>
    </w:p>
    <w:p w14:paraId="223358C3"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Current city/location</w:t>
      </w:r>
    </w:p>
    <w:p w14:paraId="26E0F7CD"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Permanent address, where required</w:t>
      </w:r>
    </w:p>
    <w:p w14:paraId="1F8F35DD"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Educational qualifications</w:t>
      </w:r>
    </w:p>
    <w:p w14:paraId="54121036"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Professional qualifications</w:t>
      </w:r>
    </w:p>
    <w:p w14:paraId="5404D8E8"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Employment history</w:t>
      </w:r>
    </w:p>
    <w:p w14:paraId="59022EB2"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lastRenderedPageBreak/>
        <w:t>Skills and areas of expertise</w:t>
      </w:r>
    </w:p>
    <w:p w14:paraId="43C64A84"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Job preferences</w:t>
      </w:r>
    </w:p>
    <w:p w14:paraId="29257A5A"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Expected salary</w:t>
      </w:r>
    </w:p>
    <w:p w14:paraId="1DD3A4B7"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Current salary, where voluntarily provided</w:t>
      </w:r>
    </w:p>
    <w:p w14:paraId="5B62C809"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Notice period</w:t>
      </w:r>
    </w:p>
    <w:p w14:paraId="77A0ED03"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Resume/CV</w:t>
      </w:r>
    </w:p>
    <w:p w14:paraId="73B193EF"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Profile photograph, where voluntarily provided</w:t>
      </w:r>
    </w:p>
    <w:p w14:paraId="7E851DCC"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Portfolio, certificates, documents, or other professional information uploaded by you</w:t>
      </w:r>
    </w:p>
    <w:p w14:paraId="53D5238E"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Job application information</w:t>
      </w:r>
    </w:p>
    <w:p w14:paraId="32C1CF96"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Communication and correspondence with employers/recruiters</w:t>
      </w:r>
    </w:p>
    <w:p w14:paraId="50456E87" w14:textId="77777777" w:rsidR="007B5548" w:rsidRPr="007B5548" w:rsidRDefault="007B5548" w:rsidP="007B55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Any other information that you voluntarily submit through the Platform</w:t>
      </w:r>
    </w:p>
    <w:p w14:paraId="12AE245C" w14:textId="77777777" w:rsidR="007B5548" w:rsidRPr="007B5548" w:rsidRDefault="007B5548" w:rsidP="007B55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5548">
        <w:rPr>
          <w:rFonts w:ascii="Times New Roman" w:eastAsia="Times New Roman" w:hAnsi="Times New Roman" w:cs="Times New Roman"/>
          <w:b/>
          <w:bCs/>
          <w:sz w:val="27"/>
          <w:szCs w:val="27"/>
          <w:lang w:eastAsia="en-IN"/>
        </w:rPr>
        <w:t>B. Information Provided by Employers and Recruiters</w:t>
      </w:r>
    </w:p>
    <w:p w14:paraId="3DB5A5CE"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If you register as an employer or recruiter, we may collect:</w:t>
      </w:r>
    </w:p>
    <w:p w14:paraId="7CA69524" w14:textId="77777777" w:rsidR="007B5548" w:rsidRPr="007B5548" w:rsidRDefault="007B5548" w:rsidP="007B55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Name of the authorized representative</w:t>
      </w:r>
    </w:p>
    <w:p w14:paraId="1DB486F5" w14:textId="77777777" w:rsidR="007B5548" w:rsidRPr="007B5548" w:rsidRDefault="007B5548" w:rsidP="007B55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Company/organisation name</w:t>
      </w:r>
    </w:p>
    <w:p w14:paraId="31AA28AA" w14:textId="77777777" w:rsidR="007B5548" w:rsidRPr="007B5548" w:rsidRDefault="007B5548" w:rsidP="007B55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Business email address</w:t>
      </w:r>
    </w:p>
    <w:p w14:paraId="67E6DC6B" w14:textId="77777777" w:rsidR="007B5548" w:rsidRPr="007B5548" w:rsidRDefault="007B5548" w:rsidP="007B55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Mobile/telephone number</w:t>
      </w:r>
    </w:p>
    <w:p w14:paraId="1EA2ECD5" w14:textId="77777777" w:rsidR="007B5548" w:rsidRPr="007B5548" w:rsidRDefault="007B5548" w:rsidP="007B55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Company address</w:t>
      </w:r>
    </w:p>
    <w:p w14:paraId="6B6479CC" w14:textId="77777777" w:rsidR="007B5548" w:rsidRPr="007B5548" w:rsidRDefault="007B5548" w:rsidP="007B55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Company website</w:t>
      </w:r>
    </w:p>
    <w:p w14:paraId="08A17FD3" w14:textId="77777777" w:rsidR="007B5548" w:rsidRPr="007B5548" w:rsidRDefault="007B5548" w:rsidP="007B55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Company profile</w:t>
      </w:r>
    </w:p>
    <w:p w14:paraId="36B166BE" w14:textId="77777777" w:rsidR="007B5548" w:rsidRPr="007B5548" w:rsidRDefault="007B5548" w:rsidP="007B55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Job descriptions and vacancies</w:t>
      </w:r>
    </w:p>
    <w:p w14:paraId="4EBF5D7D" w14:textId="77777777" w:rsidR="007B5548" w:rsidRPr="007B5548" w:rsidRDefault="007B5548" w:rsidP="007B55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Recruitment requirements</w:t>
      </w:r>
    </w:p>
    <w:p w14:paraId="1E7275C7" w14:textId="77777777" w:rsidR="007B5548" w:rsidRPr="007B5548" w:rsidRDefault="007B5548" w:rsidP="007B55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Billing and transaction-related information, where applicable</w:t>
      </w:r>
    </w:p>
    <w:p w14:paraId="281D2651" w14:textId="77777777" w:rsidR="007B5548" w:rsidRPr="007B5548" w:rsidRDefault="007B5548" w:rsidP="007B55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Login credentials and account information</w:t>
      </w:r>
    </w:p>
    <w:p w14:paraId="0153AECC" w14:textId="77777777" w:rsidR="007B5548" w:rsidRPr="007B5548" w:rsidRDefault="007B5548" w:rsidP="007B55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 xml:space="preserve">Communications with </w:t>
      </w: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and candidates</w:t>
      </w:r>
    </w:p>
    <w:p w14:paraId="02657286" w14:textId="77777777" w:rsidR="007B5548" w:rsidRPr="007B5548" w:rsidRDefault="007B5548" w:rsidP="007B55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5548">
        <w:rPr>
          <w:rFonts w:ascii="Times New Roman" w:eastAsia="Times New Roman" w:hAnsi="Times New Roman" w:cs="Times New Roman"/>
          <w:b/>
          <w:bCs/>
          <w:sz w:val="27"/>
          <w:szCs w:val="27"/>
          <w:lang w:eastAsia="en-IN"/>
        </w:rPr>
        <w:t>C. Information Collected Automatically</w:t>
      </w:r>
    </w:p>
    <w:p w14:paraId="08E72AD1"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When you visit or use the Platform, certain technical information may be collected automatically, including:</w:t>
      </w:r>
    </w:p>
    <w:p w14:paraId="27625261" w14:textId="77777777" w:rsidR="007B5548" w:rsidRPr="007B5548" w:rsidRDefault="007B5548" w:rsidP="007B55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IP address</w:t>
      </w:r>
    </w:p>
    <w:p w14:paraId="01FF1227" w14:textId="77777777" w:rsidR="007B5548" w:rsidRPr="007B5548" w:rsidRDefault="007B5548" w:rsidP="007B55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Browser type and version</w:t>
      </w:r>
    </w:p>
    <w:p w14:paraId="31682468" w14:textId="77777777" w:rsidR="007B5548" w:rsidRPr="007B5548" w:rsidRDefault="007B5548" w:rsidP="007B55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Device type</w:t>
      </w:r>
    </w:p>
    <w:p w14:paraId="03497324" w14:textId="77777777" w:rsidR="007B5548" w:rsidRPr="007B5548" w:rsidRDefault="007B5548" w:rsidP="007B55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Operating system</w:t>
      </w:r>
    </w:p>
    <w:p w14:paraId="33D2EFE4" w14:textId="77777777" w:rsidR="007B5548" w:rsidRPr="007B5548" w:rsidRDefault="007B5548" w:rsidP="007B55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Approximate location derived from technical information</w:t>
      </w:r>
    </w:p>
    <w:p w14:paraId="3E49C011" w14:textId="77777777" w:rsidR="007B5548" w:rsidRPr="007B5548" w:rsidRDefault="007B5548" w:rsidP="007B55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Pages visited</w:t>
      </w:r>
    </w:p>
    <w:p w14:paraId="2E5A2C89" w14:textId="77777777" w:rsidR="007B5548" w:rsidRPr="007B5548" w:rsidRDefault="007B5548" w:rsidP="007B55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Date and time of visits</w:t>
      </w:r>
    </w:p>
    <w:p w14:paraId="546B4DDF" w14:textId="77777777" w:rsidR="007B5548" w:rsidRPr="007B5548" w:rsidRDefault="007B5548" w:rsidP="007B55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Referral source</w:t>
      </w:r>
    </w:p>
    <w:p w14:paraId="33975681" w14:textId="77777777" w:rsidR="007B5548" w:rsidRPr="007B5548" w:rsidRDefault="007B5548" w:rsidP="007B55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Search and interaction activity</w:t>
      </w:r>
    </w:p>
    <w:p w14:paraId="4FDE5B51" w14:textId="77777777" w:rsidR="007B5548" w:rsidRPr="007B5548" w:rsidRDefault="007B5548" w:rsidP="007B55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Device identifiers and similar technical information</w:t>
      </w:r>
    </w:p>
    <w:p w14:paraId="20622511" w14:textId="77777777" w:rsidR="007B5548" w:rsidRPr="007B5548" w:rsidRDefault="007B5548" w:rsidP="007B55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Website performance and diagnostic information</w:t>
      </w:r>
    </w:p>
    <w:p w14:paraId="7034D391" w14:textId="77777777" w:rsidR="007B5548" w:rsidRPr="007B5548" w:rsidRDefault="007B5548" w:rsidP="007B55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5548">
        <w:rPr>
          <w:rFonts w:ascii="Times New Roman" w:eastAsia="Times New Roman" w:hAnsi="Times New Roman" w:cs="Times New Roman"/>
          <w:b/>
          <w:bCs/>
          <w:sz w:val="27"/>
          <w:szCs w:val="27"/>
          <w:lang w:eastAsia="en-IN"/>
        </w:rPr>
        <w:t>D. Cookies and Similar Technologies</w:t>
      </w:r>
    </w:p>
    <w:p w14:paraId="35A54C13"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 may use cookies, pixels, web beacons, local storage, and similar technologies to:</w:t>
      </w:r>
    </w:p>
    <w:p w14:paraId="21644C0C" w14:textId="77777777" w:rsidR="007B5548" w:rsidRPr="007B5548" w:rsidRDefault="007B5548" w:rsidP="007B55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lastRenderedPageBreak/>
        <w:t>Keep you signed in</w:t>
      </w:r>
    </w:p>
    <w:p w14:paraId="1FC6255A" w14:textId="77777777" w:rsidR="007B5548" w:rsidRPr="007B5548" w:rsidRDefault="007B5548" w:rsidP="007B55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Remember preferences</w:t>
      </w:r>
    </w:p>
    <w:p w14:paraId="0F93C1FE" w14:textId="77777777" w:rsidR="007B5548" w:rsidRPr="007B5548" w:rsidRDefault="007B5548" w:rsidP="007B55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Improve website functionality</w:t>
      </w:r>
    </w:p>
    <w:p w14:paraId="3285EE03" w14:textId="77777777" w:rsidR="007B5548" w:rsidRPr="007B5548" w:rsidRDefault="007B5548" w:rsidP="007B55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Understand how users interact with the Platform</w:t>
      </w:r>
    </w:p>
    <w:p w14:paraId="5708C088" w14:textId="77777777" w:rsidR="007B5548" w:rsidRPr="007B5548" w:rsidRDefault="007B5548" w:rsidP="007B55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Measure website performance</w:t>
      </w:r>
    </w:p>
    <w:p w14:paraId="05CEFA46" w14:textId="77777777" w:rsidR="007B5548" w:rsidRPr="007B5548" w:rsidRDefault="007B5548" w:rsidP="007B55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Improve our services</w:t>
      </w:r>
    </w:p>
    <w:p w14:paraId="7064133D" w14:textId="77777777" w:rsidR="007B5548" w:rsidRPr="007B5548" w:rsidRDefault="007B5548" w:rsidP="007B55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Provide relevant communications or advertising, where applicable</w:t>
      </w:r>
    </w:p>
    <w:p w14:paraId="4A42F3C2"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You may be able to control or disable cookies through your browser settings. Disabling certain cookies may affect some Platform functionality.</w:t>
      </w:r>
    </w:p>
    <w:p w14:paraId="058E4933"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0D4DC837">
          <v:rect id="_x0000_i1027" style="width:0;height:1.5pt" o:hralign="center" o:hrstd="t" o:hr="t" fillcolor="#a0a0a0" stroked="f"/>
        </w:pict>
      </w:r>
    </w:p>
    <w:p w14:paraId="3E9AD656"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3. How We Use Your Personal Data</w:t>
      </w:r>
    </w:p>
    <w:p w14:paraId="551D6C8B"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 may process your personal data for the following purposes:</w:t>
      </w:r>
    </w:p>
    <w:p w14:paraId="64D9FF63" w14:textId="77777777" w:rsidR="007B5548" w:rsidRPr="007B5548" w:rsidRDefault="007B5548" w:rsidP="007B55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5548">
        <w:rPr>
          <w:rFonts w:ascii="Times New Roman" w:eastAsia="Times New Roman" w:hAnsi="Times New Roman" w:cs="Times New Roman"/>
          <w:b/>
          <w:bCs/>
          <w:sz w:val="27"/>
          <w:szCs w:val="27"/>
          <w:lang w:eastAsia="en-IN"/>
        </w:rPr>
        <w:t>For Job Seekers</w:t>
      </w:r>
    </w:p>
    <w:p w14:paraId="1A277293" w14:textId="77777777" w:rsidR="007B5548" w:rsidRPr="007B5548" w:rsidRDefault="007B5548" w:rsidP="007B55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Creating and managing your account</w:t>
      </w:r>
    </w:p>
    <w:p w14:paraId="766343AC" w14:textId="77777777" w:rsidR="007B5548" w:rsidRPr="007B5548" w:rsidRDefault="007B5548" w:rsidP="007B55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Creating and maintaining your candidate profile</w:t>
      </w:r>
    </w:p>
    <w:p w14:paraId="59280842" w14:textId="77777777" w:rsidR="007B5548" w:rsidRPr="007B5548" w:rsidRDefault="007B5548" w:rsidP="007B55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Helping you search and apply for jobs</w:t>
      </w:r>
    </w:p>
    <w:p w14:paraId="6FD19FAB" w14:textId="77777777" w:rsidR="007B5548" w:rsidRPr="007B5548" w:rsidRDefault="007B5548" w:rsidP="007B55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Submitting your application to employers/recruiters</w:t>
      </w:r>
    </w:p>
    <w:p w14:paraId="57E75F34" w14:textId="77777777" w:rsidR="007B5548" w:rsidRPr="007B5548" w:rsidRDefault="007B5548" w:rsidP="007B55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Making your professional profile available to relevant employers/recruiters, depending on your settings</w:t>
      </w:r>
    </w:p>
    <w:p w14:paraId="623C1FEF" w14:textId="77777777" w:rsidR="007B5548" w:rsidRPr="007B5548" w:rsidRDefault="007B5548" w:rsidP="007B55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Communicating with you regarding job opportunities</w:t>
      </w:r>
    </w:p>
    <w:p w14:paraId="37A2100E" w14:textId="77777777" w:rsidR="007B5548" w:rsidRPr="007B5548" w:rsidRDefault="007B5548" w:rsidP="007B55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Sending application and recruitment-related notifications</w:t>
      </w:r>
    </w:p>
    <w:p w14:paraId="5F4EC911" w14:textId="77777777" w:rsidR="007B5548" w:rsidRPr="007B5548" w:rsidRDefault="007B5548" w:rsidP="007B55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Providing job recommendations</w:t>
      </w:r>
    </w:p>
    <w:p w14:paraId="6C84852A" w14:textId="77777777" w:rsidR="007B5548" w:rsidRPr="007B5548" w:rsidRDefault="007B5548" w:rsidP="007B55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Improving matching between candidates and job opportunities</w:t>
      </w:r>
    </w:p>
    <w:p w14:paraId="32F57CFE" w14:textId="77777777" w:rsidR="007B5548" w:rsidRPr="007B5548" w:rsidRDefault="007B5548" w:rsidP="007B55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Providing customer support</w:t>
      </w:r>
    </w:p>
    <w:p w14:paraId="0EC8E2EF" w14:textId="77777777" w:rsidR="007B5548" w:rsidRPr="007B5548" w:rsidRDefault="007B5548" w:rsidP="007B55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Preventing fraudulent or unauthorised activity</w:t>
      </w:r>
    </w:p>
    <w:p w14:paraId="4BB6A950" w14:textId="77777777" w:rsidR="007B5548" w:rsidRPr="007B5548" w:rsidRDefault="007B5548" w:rsidP="007B55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Maintaining security of the Platform</w:t>
      </w:r>
    </w:p>
    <w:p w14:paraId="398A4EA2" w14:textId="77777777" w:rsidR="007B5548" w:rsidRPr="007B5548" w:rsidRDefault="007B5548" w:rsidP="007B55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Complying with applicable laws and legal obligations</w:t>
      </w:r>
    </w:p>
    <w:p w14:paraId="09F77E43" w14:textId="77777777" w:rsidR="007B5548" w:rsidRPr="007B5548" w:rsidRDefault="007B5548" w:rsidP="007B55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5548">
        <w:rPr>
          <w:rFonts w:ascii="Times New Roman" w:eastAsia="Times New Roman" w:hAnsi="Times New Roman" w:cs="Times New Roman"/>
          <w:b/>
          <w:bCs/>
          <w:sz w:val="27"/>
          <w:szCs w:val="27"/>
          <w:lang w:eastAsia="en-IN"/>
        </w:rPr>
        <w:t>For Employers and Recruiters</w:t>
      </w:r>
    </w:p>
    <w:p w14:paraId="76B388E8" w14:textId="77777777" w:rsidR="007B5548" w:rsidRPr="007B5548" w:rsidRDefault="007B5548" w:rsidP="007B55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Creating and managing employer accounts</w:t>
      </w:r>
    </w:p>
    <w:p w14:paraId="609831CD" w14:textId="77777777" w:rsidR="007B5548" w:rsidRPr="007B5548" w:rsidRDefault="007B5548" w:rsidP="007B55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Publishing job vacancies</w:t>
      </w:r>
    </w:p>
    <w:p w14:paraId="49BB79B0" w14:textId="77777777" w:rsidR="007B5548" w:rsidRPr="007B5548" w:rsidRDefault="007B5548" w:rsidP="007B55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Managing applications</w:t>
      </w:r>
    </w:p>
    <w:p w14:paraId="38382436" w14:textId="77777777" w:rsidR="007B5548" w:rsidRPr="007B5548" w:rsidRDefault="007B5548" w:rsidP="007B55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Searching for and evaluating candidates</w:t>
      </w:r>
    </w:p>
    <w:p w14:paraId="5CD20C33" w14:textId="77777777" w:rsidR="007B5548" w:rsidRPr="007B5548" w:rsidRDefault="007B5548" w:rsidP="007B55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Communicating with candidates</w:t>
      </w:r>
    </w:p>
    <w:p w14:paraId="012ADF8A" w14:textId="77777777" w:rsidR="007B5548" w:rsidRPr="007B5548" w:rsidRDefault="007B5548" w:rsidP="007B55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Providing recruitment tools and services</w:t>
      </w:r>
    </w:p>
    <w:p w14:paraId="64CE70E5" w14:textId="77777777" w:rsidR="007B5548" w:rsidRPr="007B5548" w:rsidRDefault="007B5548" w:rsidP="007B55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Processing payments, where applicable</w:t>
      </w:r>
    </w:p>
    <w:p w14:paraId="5ECDF122" w14:textId="77777777" w:rsidR="007B5548" w:rsidRPr="007B5548" w:rsidRDefault="007B5548" w:rsidP="007B55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Providing customer support</w:t>
      </w:r>
    </w:p>
    <w:p w14:paraId="1DA898E5" w14:textId="77777777" w:rsidR="007B5548" w:rsidRPr="007B5548" w:rsidRDefault="007B5548" w:rsidP="007B55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Preventing fraud and misuse</w:t>
      </w:r>
    </w:p>
    <w:p w14:paraId="67FE401D" w14:textId="77777777" w:rsidR="007B5548" w:rsidRPr="007B5548" w:rsidRDefault="007B5548" w:rsidP="007B55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Improving our recruitment services</w:t>
      </w:r>
    </w:p>
    <w:p w14:paraId="1FEE77D9" w14:textId="77777777" w:rsidR="007B5548" w:rsidRPr="007B5548" w:rsidRDefault="007B5548" w:rsidP="007B55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5548">
        <w:rPr>
          <w:rFonts w:ascii="Times New Roman" w:eastAsia="Times New Roman" w:hAnsi="Times New Roman" w:cs="Times New Roman"/>
          <w:b/>
          <w:bCs/>
          <w:sz w:val="27"/>
          <w:szCs w:val="27"/>
          <w:lang w:eastAsia="en-IN"/>
        </w:rPr>
        <w:t>For All Users</w:t>
      </w:r>
    </w:p>
    <w:p w14:paraId="1A78751C"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lastRenderedPageBreak/>
        <w:t>We may also use information to:</w:t>
      </w:r>
    </w:p>
    <w:p w14:paraId="1A316C45" w14:textId="77777777" w:rsidR="007B5548" w:rsidRPr="007B5548" w:rsidRDefault="007B5548" w:rsidP="007B55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Maintain and improve the Platform</w:t>
      </w:r>
    </w:p>
    <w:p w14:paraId="75135646" w14:textId="77777777" w:rsidR="007B5548" w:rsidRPr="007B5548" w:rsidRDefault="007B5548" w:rsidP="007B55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Analyse usage trends</w:t>
      </w:r>
    </w:p>
    <w:p w14:paraId="01E1B903" w14:textId="77777777" w:rsidR="007B5548" w:rsidRPr="007B5548" w:rsidRDefault="007B5548" w:rsidP="007B55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Troubleshoot technical problems</w:t>
      </w:r>
    </w:p>
    <w:p w14:paraId="4B836C0D" w14:textId="77777777" w:rsidR="007B5548" w:rsidRPr="007B5548" w:rsidRDefault="007B5548" w:rsidP="007B55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Detect and prevent security incidents</w:t>
      </w:r>
    </w:p>
    <w:p w14:paraId="0BD4FEE7" w14:textId="77777777" w:rsidR="007B5548" w:rsidRPr="007B5548" w:rsidRDefault="007B5548" w:rsidP="007B55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Protect our rights and property</w:t>
      </w:r>
    </w:p>
    <w:p w14:paraId="054395AD" w14:textId="77777777" w:rsidR="007B5548" w:rsidRPr="007B5548" w:rsidRDefault="007B5548" w:rsidP="007B55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Respond to legal requests</w:t>
      </w:r>
    </w:p>
    <w:p w14:paraId="0CD1B257" w14:textId="77777777" w:rsidR="007B5548" w:rsidRPr="007B5548" w:rsidRDefault="007B5548" w:rsidP="007B55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Comply with applicable laws and regulations</w:t>
      </w:r>
    </w:p>
    <w:p w14:paraId="63B378B0" w14:textId="77777777" w:rsidR="007B5548" w:rsidRPr="007B5548" w:rsidRDefault="007B5548" w:rsidP="007B55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Communicate important service updates</w:t>
      </w:r>
    </w:p>
    <w:p w14:paraId="7729E3E8" w14:textId="77777777" w:rsidR="007B5548" w:rsidRPr="007B5548" w:rsidRDefault="007B5548" w:rsidP="007B55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Send promotional communications where permitted by applicable law and your preferences</w:t>
      </w:r>
    </w:p>
    <w:p w14:paraId="1D1931AC"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7C068D18">
          <v:rect id="_x0000_i1028" style="width:0;height:1.5pt" o:hralign="center" o:hrstd="t" o:hr="t" fillcolor="#a0a0a0" stroked="f"/>
        </w:pict>
      </w:r>
    </w:p>
    <w:p w14:paraId="6A9346A8"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4. Job Applications and Candidate Profiles</w:t>
      </w:r>
    </w:p>
    <w:p w14:paraId="2F0A9D8F"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 xml:space="preserve">If you create a profile or apply for a job through </w:t>
      </w: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the information you provide may be shared with the employer or recruiter associated with the relevant job opportunity.</w:t>
      </w:r>
    </w:p>
    <w:p w14:paraId="454B3A76"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Your resume, profile information, contact details, qualifications, work experience, and other information included in your application may be accessed by authorised employers/recruiters for recruitment purposes.</w:t>
      </w:r>
    </w:p>
    <w:p w14:paraId="720E8D97"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You are responsible for ensuring that the information you provide is accurate, current, and does not contain information that you are not authorised to disclose.</w:t>
      </w:r>
    </w:p>
    <w:p w14:paraId="335ADA0F"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does not guarantee that:</w:t>
      </w:r>
    </w:p>
    <w:p w14:paraId="3F6C4332" w14:textId="77777777" w:rsidR="007B5548" w:rsidRPr="007B5548" w:rsidRDefault="007B5548" w:rsidP="007B554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A particular employer will view your application;</w:t>
      </w:r>
    </w:p>
    <w:p w14:paraId="375AB586" w14:textId="77777777" w:rsidR="007B5548" w:rsidRPr="007B5548" w:rsidRDefault="007B5548" w:rsidP="007B554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You will be shortlisted;</w:t>
      </w:r>
    </w:p>
    <w:p w14:paraId="2DF29FC9" w14:textId="77777777" w:rsidR="007B5548" w:rsidRPr="007B5548" w:rsidRDefault="007B5548" w:rsidP="007B554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You will receive an interview;</w:t>
      </w:r>
    </w:p>
    <w:p w14:paraId="4FE8AE25" w14:textId="77777777" w:rsidR="007B5548" w:rsidRPr="007B5548" w:rsidRDefault="007B5548" w:rsidP="007B554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You will receive a job offer; or</w:t>
      </w:r>
    </w:p>
    <w:p w14:paraId="2C6DB043" w14:textId="77777777" w:rsidR="007B5548" w:rsidRPr="007B5548" w:rsidRDefault="007B5548" w:rsidP="007B554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Any employer or recruiter will use your information for a particular recruitment outcome.</w:t>
      </w:r>
    </w:p>
    <w:p w14:paraId="070FC69F"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225FBB83">
          <v:rect id="_x0000_i1029" style="width:0;height:1.5pt" o:hralign="center" o:hrstd="t" o:hr="t" fillcolor="#a0a0a0" stroked="f"/>
        </w:pict>
      </w:r>
    </w:p>
    <w:p w14:paraId="034371CB"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5. Information Shared With Employers and Recruiters</w:t>
      </w:r>
    </w:p>
    <w:p w14:paraId="4D713CC8"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may provide candidate information to employers and recruiters where necessary to facilitate recruitment services.</w:t>
      </w:r>
    </w:p>
    <w:p w14:paraId="0C359BCE"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The information shared may include:</w:t>
      </w:r>
    </w:p>
    <w:p w14:paraId="7FA6DB77" w14:textId="77777777" w:rsidR="007B5548" w:rsidRPr="007B5548" w:rsidRDefault="007B5548" w:rsidP="007B554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Name</w:t>
      </w:r>
    </w:p>
    <w:p w14:paraId="3F3E55D2" w14:textId="77777777" w:rsidR="007B5548" w:rsidRPr="007B5548" w:rsidRDefault="007B5548" w:rsidP="007B554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Contact details</w:t>
      </w:r>
    </w:p>
    <w:p w14:paraId="556F4137" w14:textId="77777777" w:rsidR="007B5548" w:rsidRPr="007B5548" w:rsidRDefault="007B5548" w:rsidP="007B554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Resume/CV</w:t>
      </w:r>
    </w:p>
    <w:p w14:paraId="2825B259" w14:textId="77777777" w:rsidR="007B5548" w:rsidRPr="007B5548" w:rsidRDefault="007B5548" w:rsidP="007B554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Education</w:t>
      </w:r>
    </w:p>
    <w:p w14:paraId="4937D23A" w14:textId="77777777" w:rsidR="007B5548" w:rsidRPr="007B5548" w:rsidRDefault="007B5548" w:rsidP="007B554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lastRenderedPageBreak/>
        <w:t>Work experience</w:t>
      </w:r>
    </w:p>
    <w:p w14:paraId="7D88E95C" w14:textId="77777777" w:rsidR="007B5548" w:rsidRPr="007B5548" w:rsidRDefault="007B5548" w:rsidP="007B554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Skills</w:t>
      </w:r>
    </w:p>
    <w:p w14:paraId="086D7D04" w14:textId="77777777" w:rsidR="007B5548" w:rsidRPr="007B5548" w:rsidRDefault="007B5548" w:rsidP="007B554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Location</w:t>
      </w:r>
    </w:p>
    <w:p w14:paraId="6B61A90A" w14:textId="77777777" w:rsidR="007B5548" w:rsidRPr="007B5548" w:rsidRDefault="007B5548" w:rsidP="007B554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Job preferences</w:t>
      </w:r>
    </w:p>
    <w:p w14:paraId="1C9ED361" w14:textId="77777777" w:rsidR="007B5548" w:rsidRPr="007B5548" w:rsidRDefault="007B5548" w:rsidP="007B554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Other professional information included in your profile or application</w:t>
      </w:r>
    </w:p>
    <w:p w14:paraId="141FF5B3"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 xml:space="preserve">Employers and recruiters are responsible for their own handling of candidate information after receiving it from </w:t>
      </w: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and may have separate privacy policies.</w:t>
      </w:r>
    </w:p>
    <w:p w14:paraId="2921961E"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 encourage users to review the privacy practices of employers before submitting sensitive or additional information directly to them.</w:t>
      </w:r>
    </w:p>
    <w:p w14:paraId="0888B852"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4DA94736">
          <v:rect id="_x0000_i1030" style="width:0;height:1.5pt" o:hralign="center" o:hrstd="t" o:hr="t" fillcolor="#a0a0a0" stroked="f"/>
        </w:pict>
      </w:r>
    </w:p>
    <w:p w14:paraId="0013D6D8"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6. Information Shared With Service Providers</w:t>
      </w:r>
    </w:p>
    <w:p w14:paraId="1425C0AA"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 may use trusted third-party service providers to operate and maintain the Platform.</w:t>
      </w:r>
    </w:p>
    <w:p w14:paraId="075CE2F9"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These providers may assist with:</w:t>
      </w:r>
    </w:p>
    <w:p w14:paraId="117C27D8" w14:textId="77777777" w:rsidR="007B5548" w:rsidRPr="007B5548" w:rsidRDefault="007B5548" w:rsidP="007B554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Website hosting</w:t>
      </w:r>
    </w:p>
    <w:p w14:paraId="63115264" w14:textId="77777777" w:rsidR="007B5548" w:rsidRPr="007B5548" w:rsidRDefault="007B5548" w:rsidP="007B554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Cloud storage</w:t>
      </w:r>
    </w:p>
    <w:p w14:paraId="2A92B491" w14:textId="77777777" w:rsidR="007B5548" w:rsidRPr="007B5548" w:rsidRDefault="007B5548" w:rsidP="007B554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Database management</w:t>
      </w:r>
    </w:p>
    <w:p w14:paraId="5925F810" w14:textId="77777777" w:rsidR="007B5548" w:rsidRPr="007B5548" w:rsidRDefault="007B5548" w:rsidP="007B554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Email delivery</w:t>
      </w:r>
    </w:p>
    <w:p w14:paraId="20AA7267" w14:textId="77777777" w:rsidR="007B5548" w:rsidRPr="007B5548" w:rsidRDefault="007B5548" w:rsidP="007B554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SMS and communication services</w:t>
      </w:r>
    </w:p>
    <w:p w14:paraId="45F3A52C" w14:textId="77777777" w:rsidR="007B5548" w:rsidRPr="007B5548" w:rsidRDefault="007B5548" w:rsidP="007B554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Payment processing</w:t>
      </w:r>
    </w:p>
    <w:p w14:paraId="2F1454F7" w14:textId="77777777" w:rsidR="007B5548" w:rsidRPr="007B5548" w:rsidRDefault="007B5548" w:rsidP="007B554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Analytics</w:t>
      </w:r>
    </w:p>
    <w:p w14:paraId="3A0C4240" w14:textId="77777777" w:rsidR="007B5548" w:rsidRPr="007B5548" w:rsidRDefault="007B5548" w:rsidP="007B554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Customer support</w:t>
      </w:r>
    </w:p>
    <w:p w14:paraId="035665C6" w14:textId="77777777" w:rsidR="007B5548" w:rsidRPr="007B5548" w:rsidRDefault="007B5548" w:rsidP="007B554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Security</w:t>
      </w:r>
    </w:p>
    <w:p w14:paraId="248B0C36" w14:textId="77777777" w:rsidR="007B5548" w:rsidRPr="007B5548" w:rsidRDefault="007B5548" w:rsidP="007B554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Fraud prevention</w:t>
      </w:r>
    </w:p>
    <w:p w14:paraId="05603EB3" w14:textId="77777777" w:rsidR="007B5548" w:rsidRPr="007B5548" w:rsidRDefault="007B5548" w:rsidP="007B554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Technical infrastructure</w:t>
      </w:r>
    </w:p>
    <w:p w14:paraId="58520CA7" w14:textId="77777777" w:rsidR="007B5548" w:rsidRPr="007B5548" w:rsidRDefault="007B5548" w:rsidP="007B554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Recruitment-related services</w:t>
      </w:r>
    </w:p>
    <w:p w14:paraId="5EBC4246"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 xml:space="preserve">Such providers may access personal data only to the extent reasonably necessary to provide services to </w:t>
      </w: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and/or as otherwise permitted by applicable law.</w:t>
      </w:r>
    </w:p>
    <w:p w14:paraId="77476EF0"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721DCC6A">
          <v:rect id="_x0000_i1031" style="width:0;height:1.5pt" o:hralign="center" o:hrstd="t" o:hr="t" fillcolor="#a0a0a0" stroked="f"/>
        </w:pict>
      </w:r>
    </w:p>
    <w:p w14:paraId="0A77E287"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7. Legal and Regulatory Disclosures</w:t>
      </w:r>
    </w:p>
    <w:p w14:paraId="343A19E7"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 may disclose personal information where reasonably necessary to:</w:t>
      </w:r>
    </w:p>
    <w:p w14:paraId="340089FC" w14:textId="77777777" w:rsidR="007B5548" w:rsidRPr="007B5548" w:rsidRDefault="007B5548" w:rsidP="007B554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Comply with applicable laws and regulations;</w:t>
      </w:r>
    </w:p>
    <w:p w14:paraId="13BA64F0" w14:textId="77777777" w:rsidR="007B5548" w:rsidRPr="007B5548" w:rsidRDefault="007B5548" w:rsidP="007B554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Respond to lawful requests from government authorities;</w:t>
      </w:r>
    </w:p>
    <w:p w14:paraId="70BEFD3D" w14:textId="77777777" w:rsidR="007B5548" w:rsidRPr="007B5548" w:rsidRDefault="007B5548" w:rsidP="007B554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Comply with court orders or legal proceedings;</w:t>
      </w:r>
    </w:p>
    <w:p w14:paraId="6A05F3E2" w14:textId="77777777" w:rsidR="007B5548" w:rsidRPr="007B5548" w:rsidRDefault="007B5548" w:rsidP="007B554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Investigate suspected fraud or unlawful activity;</w:t>
      </w:r>
    </w:p>
    <w:p w14:paraId="016A2682" w14:textId="77777777" w:rsidR="007B5548" w:rsidRPr="007B5548" w:rsidRDefault="007B5548" w:rsidP="007B554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 xml:space="preserve">Protect the rights, safety, and property of </w:t>
      </w: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users, employers, or other parties;</w:t>
      </w:r>
    </w:p>
    <w:p w14:paraId="6053F0F0" w14:textId="77777777" w:rsidR="007B5548" w:rsidRPr="007B5548" w:rsidRDefault="007B5548" w:rsidP="007B554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Enforce our Terms of Use and other policies.</w:t>
      </w:r>
    </w:p>
    <w:p w14:paraId="0F4F0B5F"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lastRenderedPageBreak/>
        <w:pict w14:anchorId="7C37EAA0">
          <v:rect id="_x0000_i1032" style="width:0;height:1.5pt" o:hralign="center" o:hrstd="t" o:hr="t" fillcolor="#a0a0a0" stroked="f"/>
        </w:pict>
      </w:r>
    </w:p>
    <w:p w14:paraId="6673F4D4"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8. Business Transfers</w:t>
      </w:r>
    </w:p>
    <w:p w14:paraId="09846780"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 xml:space="preserve">If </w:t>
      </w: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is involved in a merger, acquisition, restructuring, sale of assets, investment, financing, or similar business transaction, personal information may be transferred as part of that transaction, subject to applicable law.</w:t>
      </w:r>
    </w:p>
    <w:p w14:paraId="37833DFE"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Where required, appropriate notices or consents will be provided.</w:t>
      </w:r>
    </w:p>
    <w:p w14:paraId="40EDFE5C"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08310087">
          <v:rect id="_x0000_i1033" style="width:0;height:1.5pt" o:hralign="center" o:hrstd="t" o:hr="t" fillcolor="#a0a0a0" stroked="f"/>
        </w:pict>
      </w:r>
    </w:p>
    <w:p w14:paraId="0543D509"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9. Data Retention</w:t>
      </w:r>
    </w:p>
    <w:p w14:paraId="165063EF"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 retain personal data only for as long as reasonably necessary to fulfil the purposes for which it was collected, provide our services, comply with legal obligations, resolve disputes, enforce agreements, maintain security, or for other lawful purposes.</w:t>
      </w:r>
    </w:p>
    <w:p w14:paraId="25167B01"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When personal data is no longer required, we may delete, anonymise, or securely dispose of it in accordance with our internal policies and applicable legal requirements.</w:t>
      </w:r>
    </w:p>
    <w:p w14:paraId="6A798B29"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The exact retention period may vary depending on the type of information and the purpose for which it is processed.</w:t>
      </w:r>
    </w:p>
    <w:p w14:paraId="53DC8DC4"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5AEDED05">
          <v:rect id="_x0000_i1034" style="width:0;height:1.5pt" o:hralign="center" o:hrstd="t" o:hr="t" fillcolor="#a0a0a0" stroked="f"/>
        </w:pict>
      </w:r>
    </w:p>
    <w:p w14:paraId="4F378B4B"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10. Data Security</w:t>
      </w:r>
    </w:p>
    <w:p w14:paraId="20E79616"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 take reasonable technical and organisational measures designed to protect personal information against unauthorised access, disclosure, alteration, misuse, loss, or destruction.</w:t>
      </w:r>
    </w:p>
    <w:p w14:paraId="6F759BA9"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Depending on the nature of the information and our operational requirements, security measures may include:</w:t>
      </w:r>
    </w:p>
    <w:p w14:paraId="0DE1A227" w14:textId="77777777" w:rsidR="007B5548" w:rsidRPr="007B5548" w:rsidRDefault="007B5548" w:rsidP="007B554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Access controls</w:t>
      </w:r>
    </w:p>
    <w:p w14:paraId="24165A1B" w14:textId="77777777" w:rsidR="007B5548" w:rsidRPr="007B5548" w:rsidRDefault="007B5548" w:rsidP="007B554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Authentication mechanisms</w:t>
      </w:r>
    </w:p>
    <w:p w14:paraId="088B9088" w14:textId="77777777" w:rsidR="007B5548" w:rsidRPr="007B5548" w:rsidRDefault="007B5548" w:rsidP="007B554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Encryption or secure transmission technologies</w:t>
      </w:r>
    </w:p>
    <w:p w14:paraId="6D347943" w14:textId="77777777" w:rsidR="007B5548" w:rsidRPr="007B5548" w:rsidRDefault="007B5548" w:rsidP="007B554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Monitoring and logging</w:t>
      </w:r>
    </w:p>
    <w:p w14:paraId="111CE09A" w14:textId="77777777" w:rsidR="007B5548" w:rsidRPr="007B5548" w:rsidRDefault="007B5548" w:rsidP="007B554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Secure hosting infrastructure</w:t>
      </w:r>
    </w:p>
    <w:p w14:paraId="1BE11EBB" w14:textId="77777777" w:rsidR="007B5548" w:rsidRPr="007B5548" w:rsidRDefault="007B5548" w:rsidP="007B554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Regular security reviews</w:t>
      </w:r>
    </w:p>
    <w:p w14:paraId="2664BAE9" w14:textId="77777777" w:rsidR="007B5548" w:rsidRPr="007B5548" w:rsidRDefault="007B5548" w:rsidP="007B554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Employee and service-provider controls</w:t>
      </w:r>
    </w:p>
    <w:p w14:paraId="0163415C"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However, no method of transmission or electronic storage is completely secure. Therefore, we cannot guarantee absolute security of your information.</w:t>
      </w:r>
    </w:p>
    <w:p w14:paraId="57CF0930"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74AAB892">
          <v:rect id="_x0000_i1035" style="width:0;height:1.5pt" o:hralign="center" o:hrstd="t" o:hr="t" fillcolor="#a0a0a0" stroked="f"/>
        </w:pict>
      </w:r>
    </w:p>
    <w:p w14:paraId="3CA05B11"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11. Your Responsibility</w:t>
      </w:r>
    </w:p>
    <w:p w14:paraId="6ED27E4E"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lastRenderedPageBreak/>
        <w:t>You are responsible for maintaining the confidentiality of your account credentials.</w:t>
      </w:r>
    </w:p>
    <w:p w14:paraId="1C445C17"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You should:</w:t>
      </w:r>
    </w:p>
    <w:p w14:paraId="058DAB9C" w14:textId="77777777" w:rsidR="007B5548" w:rsidRPr="007B5548" w:rsidRDefault="007B5548" w:rsidP="007B554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Use a strong and unique password;</w:t>
      </w:r>
    </w:p>
    <w:p w14:paraId="26FD3D91" w14:textId="77777777" w:rsidR="007B5548" w:rsidRPr="007B5548" w:rsidRDefault="007B5548" w:rsidP="007B554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Not share your password with others;</w:t>
      </w:r>
    </w:p>
    <w:p w14:paraId="5C2F9880" w14:textId="77777777" w:rsidR="007B5548" w:rsidRPr="007B5548" w:rsidRDefault="007B5548" w:rsidP="007B554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Log out from shared devices;</w:t>
      </w:r>
    </w:p>
    <w:p w14:paraId="28FA4284" w14:textId="77777777" w:rsidR="007B5548" w:rsidRPr="007B5548" w:rsidRDefault="007B5548" w:rsidP="007B554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Notify us if you suspect unauthorised access to your account;</w:t>
      </w:r>
    </w:p>
    <w:p w14:paraId="23D67787" w14:textId="77777777" w:rsidR="007B5548" w:rsidRPr="007B5548" w:rsidRDefault="007B5548" w:rsidP="007B554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Ensure that information submitted through your profile or resume is accurate.</w:t>
      </w:r>
    </w:p>
    <w:p w14:paraId="75B44B02"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You should not upload confidential information, passwords, financial information, government identification documents, or other sensitive information unless it is specifically requested and necessary for a legitimate purpose.</w:t>
      </w:r>
    </w:p>
    <w:p w14:paraId="20AE8B2F"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5477BE7C">
          <v:rect id="_x0000_i1036" style="width:0;height:1.5pt" o:hralign="center" o:hrstd="t" o:hr="t" fillcolor="#a0a0a0" stroked="f"/>
        </w:pict>
      </w:r>
    </w:p>
    <w:p w14:paraId="631E3C80"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12. Your Rights</w:t>
      </w:r>
    </w:p>
    <w:p w14:paraId="1A03DDB5"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Subject to applicable law, you may have rights regarding your personal data, including the right to:</w:t>
      </w:r>
    </w:p>
    <w:p w14:paraId="215D2F1D" w14:textId="77777777" w:rsidR="007B5548" w:rsidRPr="007B5548" w:rsidRDefault="007B5548" w:rsidP="007B554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Obtain information about the personal data being processed;</w:t>
      </w:r>
    </w:p>
    <w:p w14:paraId="0EE53485" w14:textId="77777777" w:rsidR="007B5548" w:rsidRPr="007B5548" w:rsidRDefault="007B5548" w:rsidP="007B554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Request correction of inaccurate or incomplete personal data;</w:t>
      </w:r>
    </w:p>
    <w:p w14:paraId="0A1C82A6" w14:textId="77777777" w:rsidR="007B5548" w:rsidRPr="007B5548" w:rsidRDefault="007B5548" w:rsidP="007B554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Request deletion/erasure of personal data where applicable;</w:t>
      </w:r>
    </w:p>
    <w:p w14:paraId="02CCD3DB" w14:textId="77777777" w:rsidR="007B5548" w:rsidRPr="007B5548" w:rsidRDefault="007B5548" w:rsidP="007B554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Withdraw consent where processing is based on consent;</w:t>
      </w:r>
    </w:p>
    <w:p w14:paraId="06E818DB" w14:textId="77777777" w:rsidR="007B5548" w:rsidRPr="007B5548" w:rsidRDefault="007B5548" w:rsidP="007B554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Request information regarding processing of your personal data;</w:t>
      </w:r>
    </w:p>
    <w:p w14:paraId="110E480E" w14:textId="77777777" w:rsidR="007B5548" w:rsidRPr="007B5548" w:rsidRDefault="007B5548" w:rsidP="007B554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Raise a grievance regarding the processing of your personal data;</w:t>
      </w:r>
    </w:p>
    <w:p w14:paraId="6BEEF7EC" w14:textId="77777777" w:rsidR="007B5548" w:rsidRPr="007B5548" w:rsidRDefault="007B5548" w:rsidP="007B554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Exercise other rights available under applicable data-protection laws.</w:t>
      </w:r>
    </w:p>
    <w:p w14:paraId="49AA0831"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The DPDP Act provides data principals with rights concerning access to information about their personal data, correction/erasure in applicable circumstances, and grievance redressal.</w:t>
      </w:r>
    </w:p>
    <w:p w14:paraId="1B090DCE"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Where consent is the basis for processing, withdrawal of consent will not affect the lawfulness of processing carried out before withdrawal.</w:t>
      </w:r>
    </w:p>
    <w:p w14:paraId="45634EAF"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10D38838">
          <v:rect id="_x0000_i1037" style="width:0;height:1.5pt" o:hralign="center" o:hrstd="t" o:hr="t" fillcolor="#a0a0a0" stroked="f"/>
        </w:pict>
      </w:r>
    </w:p>
    <w:p w14:paraId="0DCE67EB"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13. How to Withdraw Consent</w:t>
      </w:r>
    </w:p>
    <w:p w14:paraId="42755BC4"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Where we process personal data based on your consent, you may withdraw your consent through the available account settings or by contacting us using the details provided below.</w:t>
      </w:r>
    </w:p>
    <w:p w14:paraId="2B4E4D4A"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Withdrawal of consent may affect our ability to provide certain Platform features or services.</w:t>
      </w:r>
    </w:p>
    <w:p w14:paraId="75F7D69D"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Where required by applicable law, withdrawal will be made available through a process that is reasonably as easy as the process through which consent was provided.</w:t>
      </w:r>
    </w:p>
    <w:p w14:paraId="3FF130DB"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1E1D98C6">
          <v:rect id="_x0000_i1038" style="width:0;height:1.5pt" o:hralign="center" o:hrstd="t" o:hr="t" fillcolor="#a0a0a0" stroked="f"/>
        </w:pict>
      </w:r>
    </w:p>
    <w:p w14:paraId="22EC2A16"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lastRenderedPageBreak/>
        <w:t>14. Accuracy of Information</w:t>
      </w:r>
    </w:p>
    <w:p w14:paraId="59175061"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You are responsible for providing accurate and up-to-date information.</w:t>
      </w:r>
    </w:p>
    <w:p w14:paraId="6E737087"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 xml:space="preserve">If any information in your </w:t>
      </w: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profile, resume, or account becomes inaccurate or outdated, you should update it through your account or contact us where necessary.</w:t>
      </w:r>
    </w:p>
    <w:p w14:paraId="5DB0DC55"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 may take reasonable steps to correct or update information where required under applicable law.</w:t>
      </w:r>
    </w:p>
    <w:p w14:paraId="65019B4B"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707AA1E5">
          <v:rect id="_x0000_i1039" style="width:0;height:1.5pt" o:hralign="center" o:hrstd="t" o:hr="t" fillcolor="#a0a0a0" stroked="f"/>
        </w:pict>
      </w:r>
    </w:p>
    <w:p w14:paraId="09AF741A"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15. Children's Privacy</w:t>
      </w:r>
    </w:p>
    <w:p w14:paraId="2B05B37B"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The Platform is intended primarily for individuals who are legally eligible to seek employment and use recruitment services.</w:t>
      </w:r>
    </w:p>
    <w:p w14:paraId="14C34BB4"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 do not knowingly collect personal data from children in violation of applicable law.</w:t>
      </w:r>
    </w:p>
    <w:p w14:paraId="233BFFF3"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If you believe that a child has provided personal data to us without appropriate consent or authorisation, please contact us so that we can take appropriate action.</w:t>
      </w:r>
    </w:p>
    <w:p w14:paraId="4FD6D2A9"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2BA1B059">
          <v:rect id="_x0000_i1040" style="width:0;height:1.5pt" o:hralign="center" o:hrstd="t" o:hr="t" fillcolor="#a0a0a0" stroked="f"/>
        </w:pict>
      </w:r>
    </w:p>
    <w:p w14:paraId="7F5C7EDF"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16. Third-Party Websites and Links</w:t>
      </w:r>
    </w:p>
    <w:p w14:paraId="1A7C3D48"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The Platform may contain links to third-party websites, applications, services, or social media platforms.</w:t>
      </w:r>
    </w:p>
    <w:p w14:paraId="2B47A7D5"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does not control the privacy practices of these third parties.</w:t>
      </w:r>
    </w:p>
    <w:p w14:paraId="76FE6473"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If you visit or use a third-party website, its own privacy policy and terms will apply. We recommend reviewing those policies before providing personal information.</w:t>
      </w:r>
    </w:p>
    <w:p w14:paraId="18609A53"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74F71E5F">
          <v:rect id="_x0000_i1041" style="width:0;height:1.5pt" o:hralign="center" o:hrstd="t" o:hr="t" fillcolor="#a0a0a0" stroked="f"/>
        </w:pict>
      </w:r>
    </w:p>
    <w:p w14:paraId="4D0D1015"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17. Third-Party Recruitment Communications</w:t>
      </w:r>
    </w:p>
    <w:p w14:paraId="092EDCBC"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Employers and recruiters may contact candidates using the information made available through the Platform for legitimate recruitment purposes.</w:t>
      </w:r>
    </w:p>
    <w:p w14:paraId="65D6C95F"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is not responsible for communications independently initiated by employers/recruiters after they obtain access to candidate information.</w:t>
      </w:r>
    </w:p>
    <w:p w14:paraId="7BF840BD"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If you receive inappropriate, fraudulent, misleading, or abusive recruitment communication, please report it to us immediately.</w:t>
      </w:r>
    </w:p>
    <w:p w14:paraId="7DD87CD5"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47550CC3">
          <v:rect id="_x0000_i1042" style="width:0;height:1.5pt" o:hralign="center" o:hrstd="t" o:hr="t" fillcolor="#a0a0a0" stroked="f"/>
        </w:pict>
      </w:r>
    </w:p>
    <w:p w14:paraId="7539E00D"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lastRenderedPageBreak/>
        <w:t>18. Fraud and Scam Prevention</w:t>
      </w:r>
    </w:p>
    <w:p w14:paraId="4855497C"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aims to provide a safe recruitment environment. However, we cannot guarantee that every job posting, employer, recruiter, or communication available through the Platform is genuine.</w:t>
      </w:r>
    </w:p>
    <w:p w14:paraId="0AF0F025"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Users should exercise caution and should never:</w:t>
      </w:r>
    </w:p>
    <w:p w14:paraId="5839639A" w14:textId="77777777" w:rsidR="007B5548" w:rsidRPr="007B5548" w:rsidRDefault="007B5548" w:rsidP="007B55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Pay money to obtain a job;</w:t>
      </w:r>
    </w:p>
    <w:p w14:paraId="2CAEF293" w14:textId="77777777" w:rsidR="007B5548" w:rsidRPr="007B5548" w:rsidRDefault="007B5548" w:rsidP="007B55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Share passwords or OTPs;</w:t>
      </w:r>
    </w:p>
    <w:p w14:paraId="4E9CACE5" w14:textId="77777777" w:rsidR="007B5548" w:rsidRPr="007B5548" w:rsidRDefault="007B5548" w:rsidP="007B55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Share bank account credentials;</w:t>
      </w:r>
    </w:p>
    <w:p w14:paraId="6BA1AF92" w14:textId="77777777" w:rsidR="007B5548" w:rsidRPr="007B5548" w:rsidRDefault="007B5548" w:rsidP="007B55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Share card PINs or CVV numbers;</w:t>
      </w:r>
    </w:p>
    <w:p w14:paraId="34D960D6" w14:textId="77777777" w:rsidR="007B5548" w:rsidRPr="007B5548" w:rsidRDefault="007B5548" w:rsidP="007B55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Provide unnecessary identity documents;</w:t>
      </w:r>
    </w:p>
    <w:p w14:paraId="1264C1B2" w14:textId="77777777" w:rsidR="007B5548" w:rsidRPr="007B5548" w:rsidRDefault="007B5548" w:rsidP="007B55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Install unknown software at the request of a recruiter;</w:t>
      </w:r>
    </w:p>
    <w:p w14:paraId="3E6775DF" w14:textId="77777777" w:rsidR="007B5548" w:rsidRPr="007B5548" w:rsidRDefault="007B5548" w:rsidP="007B55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Transfer money to an unknown recruiter or employer.</w:t>
      </w:r>
    </w:p>
    <w:p w14:paraId="2221CC4C"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 xml:space="preserve">If you suspect a fraudulent job listing or recruitment communication, please report it to </w:t>
      </w: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w:t>
      </w:r>
    </w:p>
    <w:p w14:paraId="05A742C0"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24D75E32">
          <v:rect id="_x0000_i1043" style="width:0;height:1.5pt" o:hralign="center" o:hrstd="t" o:hr="t" fillcolor="#a0a0a0" stroked="f"/>
        </w:pict>
      </w:r>
    </w:p>
    <w:p w14:paraId="7CB869A2"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19. Marketing Communications</w:t>
      </w:r>
    </w:p>
    <w:p w14:paraId="49B95A4C"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 may send service-related communications such as:</w:t>
      </w:r>
    </w:p>
    <w:p w14:paraId="66C9E58E" w14:textId="77777777" w:rsidR="007B5548" w:rsidRPr="007B5548" w:rsidRDefault="007B5548" w:rsidP="007B554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Account notifications</w:t>
      </w:r>
    </w:p>
    <w:p w14:paraId="6A787185" w14:textId="77777777" w:rsidR="007B5548" w:rsidRPr="007B5548" w:rsidRDefault="007B5548" w:rsidP="007B554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Application updates</w:t>
      </w:r>
    </w:p>
    <w:p w14:paraId="29A7DB9A" w14:textId="77777777" w:rsidR="007B5548" w:rsidRPr="007B5548" w:rsidRDefault="007B5548" w:rsidP="007B554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Job alerts</w:t>
      </w:r>
    </w:p>
    <w:p w14:paraId="27A06615" w14:textId="77777777" w:rsidR="007B5548" w:rsidRPr="007B5548" w:rsidRDefault="007B5548" w:rsidP="007B554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Employer responses</w:t>
      </w:r>
    </w:p>
    <w:p w14:paraId="4F7903E0" w14:textId="77777777" w:rsidR="007B5548" w:rsidRPr="007B5548" w:rsidRDefault="007B5548" w:rsidP="007B554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Security notifications</w:t>
      </w:r>
    </w:p>
    <w:p w14:paraId="709696D1" w14:textId="77777777" w:rsidR="007B5548" w:rsidRPr="007B5548" w:rsidRDefault="007B5548" w:rsidP="007B554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Platform updates</w:t>
      </w:r>
    </w:p>
    <w:p w14:paraId="5C24C616"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Where permitted by law, we may also send promotional communications about our services, products, offers, or relevant employment opportunities.</w:t>
      </w:r>
    </w:p>
    <w:p w14:paraId="09D02511"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You may unsubscribe from promotional communications using the unsubscribe option provided in the communication or by contacting us.</w:t>
      </w:r>
    </w:p>
    <w:p w14:paraId="112AC64F"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Certain essential service communications may continue even after you opt out of promotional communications.</w:t>
      </w:r>
    </w:p>
    <w:p w14:paraId="310682F7"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75457755">
          <v:rect id="_x0000_i1044" style="width:0;height:1.5pt" o:hralign="center" o:hrstd="t" o:hr="t" fillcolor="#a0a0a0" stroked="f"/>
        </w:pict>
      </w:r>
    </w:p>
    <w:p w14:paraId="61DB1565"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20. Data Transfers</w:t>
      </w:r>
    </w:p>
    <w:p w14:paraId="2CD0B176"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Your personal information may be processed or stored using infrastructure or service providers located in India or other jurisdictions, subject to applicable law.</w:t>
      </w:r>
    </w:p>
    <w:p w14:paraId="5D34D9AD"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lastRenderedPageBreak/>
        <w:t>Where personal data is transferred outside India, we will take steps required under applicable law and our contractual and security requirements.</w:t>
      </w:r>
    </w:p>
    <w:p w14:paraId="4F8FAB92"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04FFE98D">
          <v:rect id="_x0000_i1045" style="width:0;height:1.5pt" o:hralign="center" o:hrstd="t" o:hr="t" fillcolor="#a0a0a0" stroked="f"/>
        </w:pict>
      </w:r>
    </w:p>
    <w:p w14:paraId="55B5E531"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21. Changes to Your Information</w:t>
      </w:r>
    </w:p>
    <w:p w14:paraId="3E266AE2"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 xml:space="preserve">You may update certain personal information through your </w:t>
      </w: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account.</w:t>
      </w:r>
    </w:p>
    <w:p w14:paraId="62DF3106"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If you are unable to modify or delete information through the Platform, you may contact us using the details below.</w:t>
      </w:r>
    </w:p>
    <w:p w14:paraId="2768939D"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 may retain certain information where required for legal, security, fraud-prevention, dispute-resolution, or legitimate operational purposes.</w:t>
      </w:r>
    </w:p>
    <w:p w14:paraId="71F3BF1B"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68AF6876">
          <v:rect id="_x0000_i1046" style="width:0;height:1.5pt" o:hralign="center" o:hrstd="t" o:hr="t" fillcolor="#a0a0a0" stroked="f"/>
        </w:pict>
      </w:r>
    </w:p>
    <w:p w14:paraId="2EF75D2E"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22. Data Breaches</w:t>
      </w:r>
    </w:p>
    <w:p w14:paraId="62BE769D"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 xml:space="preserve">If a personal data breach occurs, </w:t>
      </w: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will take reasonable steps to investigate, contain, mitigate, and address the incident.</w:t>
      </w:r>
    </w:p>
    <w:p w14:paraId="3FD95B1F"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Where notification is required under applicable law, we will provide the required notifications to relevant authorities and/or affected users within the applicable timeframes.</w:t>
      </w:r>
    </w:p>
    <w:p w14:paraId="1089984B"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2C477772">
          <v:rect id="_x0000_i1047" style="width:0;height:1.5pt" o:hralign="center" o:hrstd="t" o:hr="t" fillcolor="#a0a0a0" stroked="f"/>
        </w:pict>
      </w:r>
    </w:p>
    <w:p w14:paraId="09A43B88"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23. Grievance Redressal</w:t>
      </w:r>
    </w:p>
    <w:p w14:paraId="7C8C926A"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If you have any questions, complaints, concerns, or requests regarding your personal data or this Privacy Policy, you may contact our Grievance Officer/Data Protection contact.</w:t>
      </w:r>
    </w:p>
    <w:p w14:paraId="37D9EDAF" w14:textId="43899A4F" w:rsidR="007B5548" w:rsidRDefault="007B5548" w:rsidP="007B5548">
      <w:pPr>
        <w:spacing w:before="100" w:beforeAutospacing="1" w:after="100" w:afterAutospacing="1" w:line="240" w:lineRule="auto"/>
        <w:rPr>
          <w:rFonts w:ascii="Times New Roman" w:eastAsia="Times New Roman" w:hAnsi="Times New Roman" w:cs="Times New Roman"/>
          <w:b/>
          <w:bCs/>
          <w:sz w:val="24"/>
          <w:szCs w:val="24"/>
          <w:lang w:eastAsia="en-IN"/>
        </w:rPr>
      </w:pPr>
      <w:r w:rsidRPr="007B5548">
        <w:rPr>
          <w:rFonts w:ascii="Times New Roman" w:eastAsia="Times New Roman" w:hAnsi="Times New Roman" w:cs="Times New Roman"/>
          <w:b/>
          <w:bCs/>
          <w:sz w:val="24"/>
          <w:szCs w:val="24"/>
          <w:lang w:eastAsia="en-IN"/>
        </w:rPr>
        <w:t>Grievance Officer / Data Protection Contact</w:t>
      </w:r>
      <w:r>
        <w:rPr>
          <w:rFonts w:ascii="Times New Roman" w:eastAsia="Times New Roman" w:hAnsi="Times New Roman" w:cs="Times New Roman"/>
          <w:b/>
          <w:bCs/>
          <w:sz w:val="24"/>
          <w:szCs w:val="24"/>
          <w:lang w:eastAsia="en-IN"/>
        </w:rPr>
        <w:t xml:space="preserve"> email </w:t>
      </w:r>
    </w:p>
    <w:p w14:paraId="10F1AA55" w14:textId="2FC482ED"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info@moolu.in</w:t>
      </w:r>
    </w:p>
    <w:p w14:paraId="570F265A"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 will review and respond to grievances in accordance with applicable law.</w:t>
      </w:r>
    </w:p>
    <w:p w14:paraId="7B3F1DCA"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4CBE1E90">
          <v:rect id="_x0000_i1048" style="width:0;height:1.5pt" o:hralign="center" o:hrstd="t" o:hr="t" fillcolor="#a0a0a0" stroked="f"/>
        </w:pict>
      </w:r>
    </w:p>
    <w:p w14:paraId="3F66B915"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24. Consent</w:t>
      </w:r>
    </w:p>
    <w:p w14:paraId="62D72747"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By using the Platform and submitting personal information, you acknowledge that you have read this Privacy Policy.</w:t>
      </w:r>
    </w:p>
    <w:p w14:paraId="730AC806"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Where applicable, we will seek your consent before collecting or processing personal data for purposes that require consent under applicable law.</w:t>
      </w:r>
    </w:p>
    <w:p w14:paraId="7FA88A55"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lastRenderedPageBreak/>
        <w:t>You may withdraw consent in accordance with the process described in this Privacy Policy.</w:t>
      </w:r>
    </w:p>
    <w:p w14:paraId="7FCFDE54"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The DPDP framework emphasises clear and understandable notice describing the personal data being processed and the purpose for processing it.</w:t>
      </w:r>
    </w:p>
    <w:p w14:paraId="64913BAB"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34A76576">
          <v:rect id="_x0000_i1049" style="width:0;height:1.5pt" o:hralign="center" o:hrstd="t" o:hr="t" fillcolor="#a0a0a0" stroked="f"/>
        </w:pict>
      </w:r>
    </w:p>
    <w:p w14:paraId="32AAF267"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25. Changes to This Privacy Policy</w:t>
      </w:r>
    </w:p>
    <w:p w14:paraId="632226BE"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 may update this Privacy Policy from time to time to reflect:</w:t>
      </w:r>
    </w:p>
    <w:p w14:paraId="3035323F" w14:textId="77777777" w:rsidR="007B5548" w:rsidRPr="007B5548" w:rsidRDefault="007B5548" w:rsidP="007B554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Changes in our services;</w:t>
      </w:r>
    </w:p>
    <w:p w14:paraId="03D571F5" w14:textId="77777777" w:rsidR="007B5548" w:rsidRPr="007B5548" w:rsidRDefault="007B5548" w:rsidP="007B554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Changes in technology;</w:t>
      </w:r>
    </w:p>
    <w:p w14:paraId="2E817A07" w14:textId="77777777" w:rsidR="007B5548" w:rsidRPr="007B5548" w:rsidRDefault="007B5548" w:rsidP="007B554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Changes in legal or regulatory requirements;</w:t>
      </w:r>
    </w:p>
    <w:p w14:paraId="383336F6" w14:textId="77777777" w:rsidR="007B5548" w:rsidRPr="007B5548" w:rsidRDefault="007B5548" w:rsidP="007B554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Changes in our data-processing practices.</w:t>
      </w:r>
    </w:p>
    <w:p w14:paraId="1FD03BBC"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The updated Privacy Policy will be published on this page with a revised "Last Updated" date.</w:t>
      </w:r>
    </w:p>
    <w:p w14:paraId="12904FE6"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We encourage you to review this Privacy Policy periodically.</w:t>
      </w:r>
    </w:p>
    <w:p w14:paraId="4555F1A9"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14EC2FF8">
          <v:rect id="_x0000_i1050" style="width:0;height:1.5pt" o:hralign="center" o:hrstd="t" o:hr="t" fillcolor="#a0a0a0" stroked="f"/>
        </w:pict>
      </w:r>
    </w:p>
    <w:p w14:paraId="0D24C8B3" w14:textId="77777777" w:rsidR="007B5548" w:rsidRPr="007B5548" w:rsidRDefault="007B5548" w:rsidP="007B55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5548">
        <w:rPr>
          <w:rFonts w:ascii="Times New Roman" w:eastAsia="Times New Roman" w:hAnsi="Times New Roman" w:cs="Times New Roman"/>
          <w:b/>
          <w:bCs/>
          <w:sz w:val="36"/>
          <w:szCs w:val="36"/>
          <w:lang w:eastAsia="en-IN"/>
        </w:rPr>
        <w:t>26. Contact Us</w:t>
      </w:r>
    </w:p>
    <w:p w14:paraId="57342882"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t xml:space="preserve">If you have questions regarding this Privacy Policy or the way </w:t>
      </w:r>
      <w:proofErr w:type="spellStart"/>
      <w:r w:rsidRPr="007B5548">
        <w:rPr>
          <w:rFonts w:ascii="Times New Roman" w:eastAsia="Times New Roman" w:hAnsi="Times New Roman" w:cs="Times New Roman"/>
          <w:sz w:val="24"/>
          <w:szCs w:val="24"/>
          <w:lang w:eastAsia="en-IN"/>
        </w:rPr>
        <w:t>Moolu</w:t>
      </w:r>
      <w:proofErr w:type="spellEnd"/>
      <w:r w:rsidRPr="007B5548">
        <w:rPr>
          <w:rFonts w:ascii="Times New Roman" w:eastAsia="Times New Roman" w:hAnsi="Times New Roman" w:cs="Times New Roman"/>
          <w:sz w:val="24"/>
          <w:szCs w:val="24"/>
          <w:lang w:eastAsia="en-IN"/>
        </w:rPr>
        <w:t xml:space="preserve"> handles personal data, please contact:</w:t>
      </w:r>
    </w:p>
    <w:p w14:paraId="0702E6E3" w14:textId="69E3B126"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5548">
        <w:rPr>
          <w:rFonts w:ascii="Times New Roman" w:eastAsia="Times New Roman" w:hAnsi="Times New Roman" w:cs="Times New Roman"/>
          <w:b/>
          <w:bCs/>
          <w:sz w:val="24"/>
          <w:szCs w:val="24"/>
          <w:lang w:eastAsia="en-IN"/>
        </w:rPr>
        <w:t>Moolu</w:t>
      </w:r>
      <w:proofErr w:type="spellEnd"/>
      <w:r w:rsidRPr="007B5548">
        <w:rPr>
          <w:rFonts w:ascii="Times New Roman" w:eastAsia="Times New Roman" w:hAnsi="Times New Roman" w:cs="Times New Roman"/>
          <w:sz w:val="24"/>
          <w:szCs w:val="24"/>
          <w:lang w:eastAsia="en-IN"/>
        </w:rPr>
        <w:br/>
      </w:r>
      <w:r w:rsidRPr="007B5548">
        <w:rPr>
          <w:rFonts w:ascii="Times New Roman" w:eastAsia="Times New Roman" w:hAnsi="Times New Roman" w:cs="Times New Roman"/>
          <w:b/>
          <w:bCs/>
          <w:sz w:val="24"/>
          <w:szCs w:val="24"/>
          <w:lang w:eastAsia="en-IN"/>
        </w:rPr>
        <w:t>Website:</w:t>
      </w:r>
      <w:r w:rsidRPr="007B5548">
        <w:rPr>
          <w:rFonts w:ascii="Times New Roman" w:eastAsia="Times New Roman" w:hAnsi="Times New Roman" w:cs="Times New Roman"/>
          <w:sz w:val="24"/>
          <w:szCs w:val="24"/>
          <w:lang w:eastAsia="en-IN"/>
        </w:rPr>
        <w:t xml:space="preserve"> </w:t>
      </w:r>
      <w:hyperlink r:id="rId5" w:history="1">
        <w:r w:rsidRPr="007B5548">
          <w:rPr>
            <w:rFonts w:ascii="Times New Roman" w:eastAsia="Times New Roman" w:hAnsi="Times New Roman" w:cs="Times New Roman"/>
            <w:color w:val="0000FF"/>
            <w:sz w:val="24"/>
            <w:szCs w:val="24"/>
            <w:u w:val="single"/>
            <w:lang w:eastAsia="en-IN"/>
          </w:rPr>
          <w:t>https://moolu.in</w:t>
        </w:r>
      </w:hyperlink>
      <w:r w:rsidRPr="007B5548">
        <w:rPr>
          <w:rFonts w:ascii="Times New Roman" w:eastAsia="Times New Roman" w:hAnsi="Times New Roman" w:cs="Times New Roman"/>
          <w:sz w:val="24"/>
          <w:szCs w:val="24"/>
          <w:lang w:eastAsia="en-IN"/>
        </w:rPr>
        <w:br/>
      </w:r>
      <w:r w:rsidRPr="007B5548">
        <w:rPr>
          <w:rFonts w:ascii="Times New Roman" w:eastAsia="Times New Roman" w:hAnsi="Times New Roman" w:cs="Times New Roman"/>
          <w:b/>
          <w:bCs/>
          <w:sz w:val="24"/>
          <w:szCs w:val="24"/>
          <w:lang w:eastAsia="en-IN"/>
        </w:rPr>
        <w:t>Email:</w:t>
      </w:r>
      <w:r w:rsidRPr="007B5548">
        <w:rPr>
          <w:rFonts w:ascii="Times New Roman" w:eastAsia="Times New Roman" w:hAnsi="Times New Roman" w:cs="Times New Roman"/>
          <w:sz w:val="24"/>
          <w:szCs w:val="24"/>
          <w:lang w:eastAsia="en-IN"/>
        </w:rPr>
        <w:t xml:space="preserve"> </w:t>
      </w:r>
      <w:r w:rsidR="00D54B2C">
        <w:rPr>
          <w:rFonts w:ascii="Times New Roman" w:eastAsia="Times New Roman" w:hAnsi="Times New Roman" w:cs="Times New Roman"/>
          <w:sz w:val="24"/>
          <w:szCs w:val="24"/>
          <w:lang w:eastAsia="en-IN"/>
        </w:rPr>
        <w:t>info@moolu.in</w:t>
      </w:r>
      <w:r w:rsidRPr="007B5548">
        <w:rPr>
          <w:rFonts w:ascii="Times New Roman" w:eastAsia="Times New Roman" w:hAnsi="Times New Roman" w:cs="Times New Roman"/>
          <w:sz w:val="24"/>
          <w:szCs w:val="24"/>
          <w:lang w:eastAsia="en-IN"/>
        </w:rPr>
        <w:t>]</w:t>
      </w:r>
      <w:r w:rsidRPr="007B5548">
        <w:rPr>
          <w:rFonts w:ascii="Times New Roman" w:eastAsia="Times New Roman" w:hAnsi="Times New Roman" w:cs="Times New Roman"/>
          <w:sz w:val="24"/>
          <w:szCs w:val="24"/>
          <w:lang w:eastAsia="en-IN"/>
        </w:rPr>
        <w:br/>
      </w:r>
      <w:r w:rsidRPr="007B5548">
        <w:rPr>
          <w:rFonts w:ascii="Times New Roman" w:eastAsia="Times New Roman" w:hAnsi="Times New Roman" w:cs="Times New Roman"/>
          <w:b/>
          <w:bCs/>
          <w:sz w:val="24"/>
          <w:szCs w:val="24"/>
          <w:lang w:eastAsia="en-IN"/>
        </w:rPr>
        <w:t>Registered Office:</w:t>
      </w:r>
      <w:r w:rsidRPr="007B5548">
        <w:rPr>
          <w:rFonts w:ascii="Times New Roman" w:eastAsia="Times New Roman" w:hAnsi="Times New Roman" w:cs="Times New Roman"/>
          <w:sz w:val="24"/>
          <w:szCs w:val="24"/>
          <w:lang w:eastAsia="en-IN"/>
        </w:rPr>
        <w:t xml:space="preserve"> </w:t>
      </w:r>
      <w:r w:rsidR="00D54B2C">
        <w:rPr>
          <w:rFonts w:ascii="Times New Roman" w:eastAsia="Times New Roman" w:hAnsi="Times New Roman" w:cs="Times New Roman"/>
          <w:sz w:val="24"/>
          <w:szCs w:val="24"/>
          <w:lang w:eastAsia="en-IN"/>
        </w:rPr>
        <w:t>Mangalore</w:t>
      </w:r>
    </w:p>
    <w:p w14:paraId="156035E9" w14:textId="77777777" w:rsidR="007B5548" w:rsidRPr="007B5548" w:rsidRDefault="007B5548" w:rsidP="007B5548">
      <w:pPr>
        <w:spacing w:after="0"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sz w:val="24"/>
          <w:szCs w:val="24"/>
          <w:lang w:eastAsia="en-IN"/>
        </w:rPr>
        <w:pict w14:anchorId="43F8F73D">
          <v:rect id="_x0000_i1051" style="width:0;height:1.5pt" o:hralign="center" o:hrstd="t" o:hr="t" fillcolor="#a0a0a0" stroked="f"/>
        </w:pict>
      </w:r>
    </w:p>
    <w:p w14:paraId="2700DBE6" w14:textId="77777777" w:rsidR="007B5548" w:rsidRPr="007B5548" w:rsidRDefault="007B5548" w:rsidP="007B5548">
      <w:pPr>
        <w:spacing w:before="100" w:beforeAutospacing="1" w:after="100" w:afterAutospacing="1" w:line="240" w:lineRule="auto"/>
        <w:rPr>
          <w:rFonts w:ascii="Times New Roman" w:eastAsia="Times New Roman" w:hAnsi="Times New Roman" w:cs="Times New Roman"/>
          <w:sz w:val="24"/>
          <w:szCs w:val="24"/>
          <w:lang w:eastAsia="en-IN"/>
        </w:rPr>
      </w:pPr>
      <w:r w:rsidRPr="007B5548">
        <w:rPr>
          <w:rFonts w:ascii="Times New Roman" w:eastAsia="Times New Roman" w:hAnsi="Times New Roman" w:cs="Times New Roman"/>
          <w:b/>
          <w:bCs/>
          <w:sz w:val="24"/>
          <w:szCs w:val="24"/>
          <w:lang w:eastAsia="en-IN"/>
        </w:rPr>
        <w:t>Important:</w:t>
      </w:r>
      <w:r w:rsidRPr="007B5548">
        <w:rPr>
          <w:rFonts w:ascii="Times New Roman" w:eastAsia="Times New Roman" w:hAnsi="Times New Roman" w:cs="Times New Roman"/>
          <w:sz w:val="24"/>
          <w:szCs w:val="24"/>
          <w:lang w:eastAsia="en-IN"/>
        </w:rPr>
        <w:t xml:space="preserve"> This Privacy Policy is intended as a general website policy template and should be reviewed and customised by a qualified legal professional before publication, particularly to reflect </w:t>
      </w:r>
      <w:proofErr w:type="spellStart"/>
      <w:r w:rsidRPr="007B5548">
        <w:rPr>
          <w:rFonts w:ascii="Times New Roman" w:eastAsia="Times New Roman" w:hAnsi="Times New Roman" w:cs="Times New Roman"/>
          <w:sz w:val="24"/>
          <w:szCs w:val="24"/>
          <w:lang w:eastAsia="en-IN"/>
        </w:rPr>
        <w:t>Moolu's</w:t>
      </w:r>
      <w:proofErr w:type="spellEnd"/>
      <w:r w:rsidRPr="007B5548">
        <w:rPr>
          <w:rFonts w:ascii="Times New Roman" w:eastAsia="Times New Roman" w:hAnsi="Times New Roman" w:cs="Times New Roman"/>
          <w:sz w:val="24"/>
          <w:szCs w:val="24"/>
          <w:lang w:eastAsia="en-IN"/>
        </w:rPr>
        <w:t xml:space="preserve"> actual data flows, company/entity details, third-party vendors, cookie technologies, retention periods, and applicable legal obligations.</w:t>
      </w:r>
    </w:p>
    <w:p w14:paraId="2C54E824" w14:textId="09789655" w:rsidR="00593955" w:rsidRDefault="00593955"/>
    <w:p w14:paraId="722BE390" w14:textId="77777777" w:rsidR="007B5548" w:rsidRDefault="007B5548"/>
    <w:sectPr w:rsidR="007B5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42440"/>
    <w:multiLevelType w:val="multilevel"/>
    <w:tmpl w:val="C690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05173"/>
    <w:multiLevelType w:val="multilevel"/>
    <w:tmpl w:val="0142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B3D57"/>
    <w:multiLevelType w:val="multilevel"/>
    <w:tmpl w:val="EC66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2073E"/>
    <w:multiLevelType w:val="multilevel"/>
    <w:tmpl w:val="318E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87418"/>
    <w:multiLevelType w:val="multilevel"/>
    <w:tmpl w:val="1C54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D7477"/>
    <w:multiLevelType w:val="multilevel"/>
    <w:tmpl w:val="AD3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10805"/>
    <w:multiLevelType w:val="multilevel"/>
    <w:tmpl w:val="D1FA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E22C9"/>
    <w:multiLevelType w:val="multilevel"/>
    <w:tmpl w:val="4FA8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21568"/>
    <w:multiLevelType w:val="multilevel"/>
    <w:tmpl w:val="C3BE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C51D6"/>
    <w:multiLevelType w:val="multilevel"/>
    <w:tmpl w:val="7FA4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B35EF"/>
    <w:multiLevelType w:val="multilevel"/>
    <w:tmpl w:val="BD78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316AF"/>
    <w:multiLevelType w:val="multilevel"/>
    <w:tmpl w:val="DEB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FA56CE"/>
    <w:multiLevelType w:val="multilevel"/>
    <w:tmpl w:val="A6FC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E360A"/>
    <w:multiLevelType w:val="multilevel"/>
    <w:tmpl w:val="C910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22D61"/>
    <w:multiLevelType w:val="multilevel"/>
    <w:tmpl w:val="4B0E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5076C"/>
    <w:multiLevelType w:val="multilevel"/>
    <w:tmpl w:val="F6D4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380A80"/>
    <w:multiLevelType w:val="multilevel"/>
    <w:tmpl w:val="1FD6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9"/>
  </w:num>
  <w:num w:numId="4">
    <w:abstractNumId w:val="5"/>
  </w:num>
  <w:num w:numId="5">
    <w:abstractNumId w:val="4"/>
  </w:num>
  <w:num w:numId="6">
    <w:abstractNumId w:val="10"/>
  </w:num>
  <w:num w:numId="7">
    <w:abstractNumId w:val="15"/>
  </w:num>
  <w:num w:numId="8">
    <w:abstractNumId w:val="1"/>
  </w:num>
  <w:num w:numId="9">
    <w:abstractNumId w:val="7"/>
  </w:num>
  <w:num w:numId="10">
    <w:abstractNumId w:val="13"/>
  </w:num>
  <w:num w:numId="11">
    <w:abstractNumId w:val="8"/>
  </w:num>
  <w:num w:numId="12">
    <w:abstractNumId w:val="0"/>
  </w:num>
  <w:num w:numId="13">
    <w:abstractNumId w:val="16"/>
  </w:num>
  <w:num w:numId="14">
    <w:abstractNumId w:val="14"/>
  </w:num>
  <w:num w:numId="15">
    <w:abstractNumId w:val="12"/>
  </w:num>
  <w:num w:numId="16">
    <w:abstractNumId w:val="2"/>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955"/>
    <w:rsid w:val="00593955"/>
    <w:rsid w:val="007B5548"/>
    <w:rsid w:val="00D54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A6B05"/>
  <w15:chartTrackingRefBased/>
  <w15:docId w15:val="{1AB642A0-C741-4D83-9D15-7FAFB763F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B55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B554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B554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54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B554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B554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B55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B5548"/>
    <w:rPr>
      <w:b/>
      <w:bCs/>
    </w:rPr>
  </w:style>
  <w:style w:type="character" w:styleId="Hyperlink">
    <w:name w:val="Hyperlink"/>
    <w:basedOn w:val="DefaultParagraphFont"/>
    <w:uiPriority w:val="99"/>
    <w:semiHidden/>
    <w:unhideWhenUsed/>
    <w:rsid w:val="007B55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031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ool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2473</Words>
  <Characters>14101</Characters>
  <Application>Microsoft Office Word</Application>
  <DocSecurity>0</DocSecurity>
  <Lines>117</Lines>
  <Paragraphs>33</Paragraphs>
  <ScaleCrop>false</ScaleCrop>
  <Company/>
  <LinksUpToDate>false</LinksUpToDate>
  <CharactersWithSpaces>16541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Virendra Ram Patil</dc:creator>
  <cp:keywords/>
  <dc:description/>
  <cp:lastModifiedBy>Virendra Ram Patil</cp:lastModifiedBy>
  <cp:revision>3</cp:revision>
  <dcterms:created xsi:type="dcterms:W3CDTF">2026-09-02T13:24:00Z</dcterms:created>
  <dcterms:modified xsi:type="dcterms:W3CDTF">2026-09-02T13:30:00Z</dcterms:modified>
</cp:coreProperties>
</file>