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E72F4" w14:textId="75C977BA" w:rsidR="006C25A0" w:rsidRDefault="006C25A0" w:rsidP="006C25A0">
      <w:pPr>
        <w:spacing w:after="0" w:line="240" w:lineRule="auto"/>
        <w:jc w:val="both"/>
        <w:textAlignment w:val="baseline"/>
        <w:rPr>
          <w:rFonts w:ascii="Calibri" w:eastAsia="Times New Roman" w:hAnsi="Calibri" w:cs="Calibri"/>
          <w:kern w:val="0"/>
          <w:sz w:val="56"/>
          <w:szCs w:val="56"/>
          <w:lang w:val="en-NZ"/>
          <w14:ligatures w14:val="none"/>
        </w:rPr>
      </w:pPr>
      <w:r w:rsidRPr="006C25A0">
        <w:rPr>
          <w:rFonts w:ascii="Calibri" w:eastAsia="Times New Roman" w:hAnsi="Calibri" w:cs="Calibri"/>
          <w:kern w:val="0"/>
          <w:sz w:val="56"/>
          <w:szCs w:val="56"/>
          <w:lang w:val="en-NZ"/>
          <w14:ligatures w14:val="none"/>
        </w:rPr>
        <w:t>Alliance Mission (TEMOA) Onboarding</w:t>
      </w:r>
    </w:p>
    <w:p w14:paraId="4D03221D" w14:textId="77777777" w:rsidR="006C25A0" w:rsidRDefault="006C25A0" w:rsidP="006C25A0">
      <w:pPr>
        <w:spacing w:after="0" w:line="240" w:lineRule="auto"/>
        <w:jc w:val="both"/>
        <w:textAlignment w:val="baseline"/>
        <w:rPr>
          <w:rFonts w:ascii="Calibri" w:eastAsia="Times New Roman" w:hAnsi="Calibri" w:cs="Calibri"/>
          <w:kern w:val="0"/>
          <w:sz w:val="56"/>
          <w:szCs w:val="56"/>
          <w:lang w:val="en-NZ"/>
          <w14:ligatures w14:val="none"/>
        </w:rPr>
      </w:pPr>
    </w:p>
    <w:p w14:paraId="14E5B35D" w14:textId="03A9C0D2" w:rsidR="006C25A0" w:rsidRPr="006C25A0" w:rsidRDefault="006C25A0" w:rsidP="00224830">
      <w:pPr>
        <w:pStyle w:val="ListParagraph"/>
        <w:numPr>
          <w:ilvl w:val="0"/>
          <w:numId w:val="56"/>
        </w:numPr>
        <w:spacing w:after="0" w:line="480" w:lineRule="auto"/>
        <w:jc w:val="both"/>
        <w:textAlignment w:val="baseline"/>
        <w:rPr>
          <w:rFonts w:ascii="Segoe UI" w:eastAsia="Times New Roman" w:hAnsi="Segoe UI" w:cs="Segoe UI"/>
          <w:kern w:val="0"/>
          <w:sz w:val="40"/>
          <w:szCs w:val="40"/>
          <w:lang w:val="en-US"/>
          <w14:ligatures w14:val="none"/>
        </w:rPr>
      </w:pPr>
      <w:r w:rsidRPr="006C25A0">
        <w:rPr>
          <w:rFonts w:ascii="Calibri" w:eastAsia="Times New Roman" w:hAnsi="Calibri" w:cs="Calibri"/>
          <w:kern w:val="0"/>
          <w:sz w:val="40"/>
          <w:szCs w:val="40"/>
          <w:lang w:val="en-US"/>
          <w14:ligatures w14:val="none"/>
        </w:rPr>
        <w:t>General onboarding </w:t>
      </w:r>
    </w:p>
    <w:p w14:paraId="7FE30842" w14:textId="77777777" w:rsidR="006C25A0" w:rsidRPr="006C25A0" w:rsidRDefault="006C25A0" w:rsidP="00224830">
      <w:pPr>
        <w:numPr>
          <w:ilvl w:val="0"/>
          <w:numId w:val="36"/>
        </w:numPr>
        <w:spacing w:after="0" w:line="240" w:lineRule="auto"/>
        <w:ind w:left="1080" w:firstLine="0"/>
        <w:jc w:val="both"/>
        <w:textAlignment w:val="baseline"/>
        <w:rPr>
          <w:rFonts w:ascii="Calibri" w:eastAsia="Times New Roman" w:hAnsi="Calibri" w:cs="Calibri"/>
          <w:kern w:val="0"/>
          <w:sz w:val="32"/>
          <w:szCs w:val="32"/>
          <w:lang w:val="en-US"/>
          <w14:ligatures w14:val="none"/>
        </w:rPr>
      </w:pPr>
      <w:r w:rsidRPr="006C25A0">
        <w:rPr>
          <w:rFonts w:ascii="Calibri" w:eastAsia="Times New Roman" w:hAnsi="Calibri" w:cs="Calibri"/>
          <w:kern w:val="0"/>
          <w:sz w:val="32"/>
          <w:szCs w:val="32"/>
          <w:lang w:val="en-NZ"/>
          <w14:ligatures w14:val="none"/>
        </w:rPr>
        <w:t>What are we trying to achieve?</w:t>
      </w:r>
      <w:r w:rsidRPr="006C25A0">
        <w:rPr>
          <w:rFonts w:ascii="Calibri" w:eastAsia="Times New Roman" w:hAnsi="Calibri" w:cs="Calibri"/>
          <w:kern w:val="0"/>
          <w:sz w:val="32"/>
          <w:szCs w:val="32"/>
          <w:lang w:val="en-US"/>
          <w14:ligatures w14:val="none"/>
        </w:rPr>
        <w:t> </w:t>
      </w:r>
    </w:p>
    <w:p w14:paraId="26BA297E" w14:textId="77777777" w:rsidR="006C25A0" w:rsidRDefault="006C25A0" w:rsidP="006C25A0">
      <w:pPr>
        <w:spacing w:after="0" w:line="240" w:lineRule="auto"/>
        <w:jc w:val="both"/>
        <w:textAlignment w:val="baseline"/>
        <w:rPr>
          <w:rFonts w:ascii="Calibri" w:eastAsia="Times New Roman" w:hAnsi="Calibri" w:cs="Calibri"/>
          <w:kern w:val="0"/>
          <w:sz w:val="22"/>
          <w:szCs w:val="22"/>
          <w:lang w:val="en-NZ"/>
          <w14:ligatures w14:val="none"/>
        </w:rPr>
      </w:pPr>
      <w:r w:rsidRPr="006C25A0">
        <w:rPr>
          <w:rFonts w:ascii="Calibri" w:eastAsia="Times New Roman" w:hAnsi="Calibri" w:cs="Calibri"/>
          <w:kern w:val="0"/>
          <w:sz w:val="22"/>
          <w:szCs w:val="22"/>
          <w:lang w:val="en-NZ"/>
          <w14:ligatures w14:val="none"/>
        </w:rPr>
        <w:t xml:space="preserve">We are building an open-source energy systems model on the TEMOA framework so that we can model the effects of scenarios and policies on Canada’s energy landscape into the future. This will help us inform better climate policy to find, for example, optimal pathways to achieve net-zero emissions in Canada by 2050. Read the </w:t>
      </w:r>
      <w:hyperlink r:id="rId6" w:tgtFrame="_blank" w:history="1">
        <w:r w:rsidRPr="006C25A0">
          <w:rPr>
            <w:rFonts w:ascii="Calibri" w:eastAsia="Times New Roman" w:hAnsi="Calibri" w:cs="Calibri"/>
            <w:color w:val="0563C1"/>
            <w:kern w:val="0"/>
            <w:sz w:val="22"/>
            <w:szCs w:val="22"/>
            <w:u w:val="single"/>
            <w:lang w:val="en-NZ"/>
            <w14:ligatures w14:val="none"/>
          </w:rPr>
          <w:t>Alliance Mission activity summary</w:t>
        </w:r>
      </w:hyperlink>
      <w:r w:rsidRPr="006C25A0">
        <w:rPr>
          <w:rFonts w:ascii="Calibri" w:eastAsia="Times New Roman" w:hAnsi="Calibri" w:cs="Calibri"/>
          <w:kern w:val="0"/>
          <w:sz w:val="22"/>
          <w:szCs w:val="22"/>
          <w:lang w:val="en-NZ"/>
          <w14:ligatures w14:val="none"/>
        </w:rPr>
        <w:t xml:space="preserve"> to learn more.</w:t>
      </w:r>
    </w:p>
    <w:p w14:paraId="43C0BEEB" w14:textId="0C40A302"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US"/>
          <w14:ligatures w14:val="none"/>
        </w:rPr>
        <w:t> </w:t>
      </w:r>
    </w:p>
    <w:p w14:paraId="57E230EA"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5469096C" w14:textId="77777777" w:rsidR="006C25A0" w:rsidRPr="006C25A0" w:rsidRDefault="006C25A0" w:rsidP="00224830">
      <w:pPr>
        <w:numPr>
          <w:ilvl w:val="0"/>
          <w:numId w:val="37"/>
        </w:numPr>
        <w:spacing w:after="0" w:line="240" w:lineRule="auto"/>
        <w:ind w:left="1080" w:firstLine="0"/>
        <w:jc w:val="both"/>
        <w:textAlignment w:val="baseline"/>
        <w:rPr>
          <w:rFonts w:ascii="Calibri" w:eastAsia="Times New Roman" w:hAnsi="Calibri" w:cs="Calibri"/>
          <w:kern w:val="0"/>
          <w:sz w:val="32"/>
          <w:szCs w:val="32"/>
          <w:lang w:val="en-US"/>
          <w14:ligatures w14:val="none"/>
        </w:rPr>
      </w:pPr>
      <w:r w:rsidRPr="006C25A0">
        <w:rPr>
          <w:rFonts w:ascii="Calibri" w:eastAsia="Times New Roman" w:hAnsi="Calibri" w:cs="Calibri"/>
          <w:kern w:val="0"/>
          <w:sz w:val="32"/>
          <w:szCs w:val="32"/>
          <w:lang w:val="en-NZ"/>
          <w14:ligatures w14:val="none"/>
        </w:rPr>
        <w:t>What is TEMOA?</w:t>
      </w:r>
      <w:r w:rsidRPr="006C25A0">
        <w:rPr>
          <w:rFonts w:ascii="Calibri" w:eastAsia="Times New Roman" w:hAnsi="Calibri" w:cs="Calibri"/>
          <w:kern w:val="0"/>
          <w:sz w:val="32"/>
          <w:szCs w:val="32"/>
          <w:lang w:val="en-US"/>
          <w14:ligatures w14:val="none"/>
        </w:rPr>
        <w:t> </w:t>
      </w:r>
    </w:p>
    <w:p w14:paraId="184196B7" w14:textId="273F9A83"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TEMOA is a bottom-up, optimised, capacity planning energy systems model written in python. It models the flow and transformation of energy in all its forms from root sources (resource extraction, domestic production, and import) through to satisfaction of end-use demands. There are two key object types in a TEMOA model: commodities and processes.</w:t>
      </w:r>
      <w:r w:rsidRPr="006C25A0">
        <w:rPr>
          <w:rFonts w:ascii="Calibri" w:eastAsia="Times New Roman" w:hAnsi="Calibri" w:cs="Calibri"/>
          <w:kern w:val="0"/>
          <w:sz w:val="22"/>
          <w:szCs w:val="22"/>
          <w:lang w:val="en-US"/>
          <w14:ligatures w14:val="none"/>
        </w:rPr>
        <w:t> </w:t>
      </w:r>
    </w:p>
    <w:p w14:paraId="68A36E1F"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4F288864" w14:textId="6097FFA9" w:rsidR="006C25A0" w:rsidRPr="006C25A0" w:rsidRDefault="006C25A0" w:rsidP="00224830">
      <w:pPr>
        <w:pStyle w:val="ListParagraph"/>
        <w:numPr>
          <w:ilvl w:val="1"/>
          <w:numId w:val="57"/>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Commodities</w:t>
      </w:r>
      <w:r w:rsidRPr="006C25A0">
        <w:rPr>
          <w:rFonts w:ascii="Calibri" w:eastAsia="Times New Roman" w:hAnsi="Calibri" w:cs="Calibri"/>
          <w:kern w:val="0"/>
          <w:sz w:val="26"/>
          <w:szCs w:val="26"/>
          <w:lang w:val="en-US"/>
          <w14:ligatures w14:val="none"/>
        </w:rPr>
        <w:t> </w:t>
      </w:r>
    </w:p>
    <w:p w14:paraId="61053A58"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Calibri" w:eastAsia="Times New Roman" w:hAnsi="Calibri" w:cs="Calibri"/>
          <w:kern w:val="0"/>
          <w:sz w:val="22"/>
          <w:szCs w:val="22"/>
          <w:lang w:val="en-NZ"/>
          <w14:ligatures w14:val="none"/>
        </w:rPr>
        <w:t xml:space="preserve">Commodities are </w:t>
      </w:r>
      <w:r w:rsidRPr="006C25A0">
        <w:rPr>
          <w:rFonts w:ascii="Calibri" w:eastAsia="Times New Roman" w:hAnsi="Calibri" w:cs="Calibri"/>
          <w:i/>
          <w:iCs/>
          <w:kern w:val="0"/>
          <w:sz w:val="22"/>
          <w:szCs w:val="22"/>
          <w:lang w:val="en-NZ"/>
          <w14:ligatures w14:val="none"/>
        </w:rPr>
        <w:t>stuff</w:t>
      </w:r>
      <w:r w:rsidRPr="006C25A0">
        <w:rPr>
          <w:rFonts w:ascii="Calibri" w:eastAsia="Times New Roman" w:hAnsi="Calibri" w:cs="Calibri"/>
          <w:kern w:val="0"/>
          <w:sz w:val="22"/>
          <w:szCs w:val="22"/>
          <w:lang w:val="en-NZ"/>
          <w14:ligatures w14:val="none"/>
        </w:rPr>
        <w:t xml:space="preserve">, such as: </w:t>
      </w:r>
      <w:proofErr w:type="spellStart"/>
      <w:r w:rsidRPr="006C25A0">
        <w:rPr>
          <w:rFonts w:ascii="Calibri" w:eastAsia="Times New Roman" w:hAnsi="Calibri" w:cs="Calibri"/>
          <w:kern w:val="0"/>
          <w:sz w:val="22"/>
          <w:szCs w:val="22"/>
          <w:lang w:val="en-NZ"/>
          <w14:ligatures w14:val="none"/>
        </w:rPr>
        <w:t>kilotonnes</w:t>
      </w:r>
      <w:proofErr w:type="spellEnd"/>
      <w:r w:rsidRPr="006C25A0">
        <w:rPr>
          <w:rFonts w:ascii="Calibri" w:eastAsia="Times New Roman" w:hAnsi="Calibri" w:cs="Calibri"/>
          <w:kern w:val="0"/>
          <w:sz w:val="22"/>
          <w:szCs w:val="22"/>
          <w:lang w:val="en-NZ"/>
          <w14:ligatures w14:val="none"/>
        </w:rPr>
        <w:t xml:space="preserve"> of wood, PJ of electricity, PJ of demand for residential space heating, </w:t>
      </w:r>
      <w:proofErr w:type="spellStart"/>
      <w:r w:rsidRPr="006C25A0">
        <w:rPr>
          <w:rFonts w:ascii="Calibri" w:eastAsia="Times New Roman" w:hAnsi="Calibri" w:cs="Calibri"/>
          <w:kern w:val="0"/>
          <w:sz w:val="22"/>
          <w:szCs w:val="22"/>
          <w:lang w:val="en-NZ"/>
          <w14:ligatures w14:val="none"/>
        </w:rPr>
        <w:t>kilotonnes</w:t>
      </w:r>
      <w:proofErr w:type="spellEnd"/>
      <w:r w:rsidRPr="006C25A0">
        <w:rPr>
          <w:rFonts w:ascii="Calibri" w:eastAsia="Times New Roman" w:hAnsi="Calibri" w:cs="Calibri"/>
          <w:kern w:val="0"/>
          <w:sz w:val="22"/>
          <w:szCs w:val="22"/>
          <w:lang w:val="en-NZ"/>
          <w14:ligatures w14:val="none"/>
        </w:rPr>
        <w:t xml:space="preserve"> of emitted carbon dioxide. They are the things we count, measure, transform, and transport in an energy system. Commodities take three basic forms:</w:t>
      </w:r>
      <w:r w:rsidRPr="006C25A0">
        <w:rPr>
          <w:rFonts w:ascii="Calibri" w:eastAsia="Times New Roman" w:hAnsi="Calibri" w:cs="Calibri"/>
          <w:kern w:val="0"/>
          <w:sz w:val="22"/>
          <w:szCs w:val="22"/>
          <w:lang w:val="en-US"/>
          <w14:ligatures w14:val="none"/>
        </w:rPr>
        <w:t> </w:t>
      </w:r>
    </w:p>
    <w:p w14:paraId="209C2FE4" w14:textId="49323179" w:rsidR="006C25A0" w:rsidRPr="006C25A0" w:rsidRDefault="006C25A0" w:rsidP="00224830">
      <w:pPr>
        <w:numPr>
          <w:ilvl w:val="0"/>
          <w:numId w:val="38"/>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Physical commodities (</w:t>
      </w:r>
      <w:r w:rsidR="00224830" w:rsidRPr="006C25A0">
        <w:rPr>
          <w:rFonts w:ascii="Calibri" w:eastAsia="Times New Roman" w:hAnsi="Calibri" w:cs="Calibri"/>
          <w:kern w:val="0"/>
          <w:sz w:val="22"/>
          <w:szCs w:val="22"/>
          <w:lang w:val="en-NZ"/>
          <w14:ligatures w14:val="none"/>
        </w:rPr>
        <w:t>e.g.,</w:t>
      </w:r>
      <w:r w:rsidRPr="006C25A0">
        <w:rPr>
          <w:rFonts w:ascii="Calibri" w:eastAsia="Times New Roman" w:hAnsi="Calibri" w:cs="Calibri"/>
          <w:kern w:val="0"/>
          <w:sz w:val="22"/>
          <w:szCs w:val="22"/>
          <w:lang w:val="en-NZ"/>
          <w14:ligatures w14:val="none"/>
        </w:rPr>
        <w:t xml:space="preserve"> PJ of electricity, </w:t>
      </w:r>
      <w:proofErr w:type="spellStart"/>
      <w:r w:rsidRPr="006C25A0">
        <w:rPr>
          <w:rFonts w:ascii="Calibri" w:eastAsia="Times New Roman" w:hAnsi="Calibri" w:cs="Calibri"/>
          <w:kern w:val="0"/>
          <w:sz w:val="22"/>
          <w:szCs w:val="22"/>
          <w:lang w:val="en-NZ"/>
          <w14:ligatures w14:val="none"/>
        </w:rPr>
        <w:t>kilotonne</w:t>
      </w:r>
      <w:proofErr w:type="spellEnd"/>
      <w:r w:rsidRPr="006C25A0">
        <w:rPr>
          <w:rFonts w:ascii="Calibri" w:eastAsia="Times New Roman" w:hAnsi="Calibri" w:cs="Calibri"/>
          <w:kern w:val="0"/>
          <w:sz w:val="22"/>
          <w:szCs w:val="22"/>
          <w:lang w:val="en-NZ"/>
          <w14:ligatures w14:val="none"/>
        </w:rPr>
        <w:t xml:space="preserve"> of diesel). These are the physical carriers of energy that move about the energy system on trucks, in pipes, in wires.</w:t>
      </w:r>
      <w:r w:rsidRPr="006C25A0">
        <w:rPr>
          <w:rFonts w:ascii="Calibri" w:eastAsia="Times New Roman" w:hAnsi="Calibri" w:cs="Calibri"/>
          <w:kern w:val="0"/>
          <w:sz w:val="22"/>
          <w:szCs w:val="22"/>
          <w:lang w:val="en-US"/>
          <w14:ligatures w14:val="none"/>
        </w:rPr>
        <w:t> </w:t>
      </w:r>
    </w:p>
    <w:p w14:paraId="22E60337" w14:textId="20CF993B" w:rsidR="006C25A0" w:rsidRPr="006C25A0" w:rsidRDefault="006C25A0" w:rsidP="00224830">
      <w:pPr>
        <w:numPr>
          <w:ilvl w:val="0"/>
          <w:numId w:val="39"/>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Demand commodities (</w:t>
      </w:r>
      <w:r w:rsidR="00224830" w:rsidRPr="006C25A0">
        <w:rPr>
          <w:rFonts w:ascii="Calibri" w:eastAsia="Times New Roman" w:hAnsi="Calibri" w:cs="Calibri"/>
          <w:kern w:val="0"/>
          <w:sz w:val="22"/>
          <w:szCs w:val="22"/>
          <w:lang w:val="en-NZ"/>
          <w14:ligatures w14:val="none"/>
        </w:rPr>
        <w:t>e.g.,</w:t>
      </w:r>
      <w:r w:rsidRPr="006C25A0">
        <w:rPr>
          <w:rFonts w:ascii="Calibri" w:eastAsia="Times New Roman" w:hAnsi="Calibri" w:cs="Calibri"/>
          <w:kern w:val="0"/>
          <w:sz w:val="22"/>
          <w:szCs w:val="22"/>
          <w:lang w:val="en-NZ"/>
          <w14:ligatures w14:val="none"/>
        </w:rPr>
        <w:t xml:space="preserve"> PJ of residential space heating, person.km of car transport). These are the things we </w:t>
      </w:r>
      <w:proofErr w:type="gramStart"/>
      <w:r w:rsidRPr="006C25A0">
        <w:rPr>
          <w:rFonts w:ascii="Calibri" w:eastAsia="Times New Roman" w:hAnsi="Calibri" w:cs="Calibri"/>
          <w:kern w:val="0"/>
          <w:sz w:val="22"/>
          <w:szCs w:val="22"/>
          <w:lang w:val="en-NZ"/>
          <w14:ligatures w14:val="none"/>
        </w:rPr>
        <w:t>actually need</w:t>
      </w:r>
      <w:proofErr w:type="gramEnd"/>
      <w:r w:rsidRPr="006C25A0">
        <w:rPr>
          <w:rFonts w:ascii="Calibri" w:eastAsia="Times New Roman" w:hAnsi="Calibri" w:cs="Calibri"/>
          <w:kern w:val="0"/>
          <w:sz w:val="22"/>
          <w:szCs w:val="22"/>
          <w:lang w:val="en-NZ"/>
          <w14:ligatures w14:val="none"/>
        </w:rPr>
        <w:t xml:space="preserve"> from the energy system, as end-users, to go about our lives.</w:t>
      </w:r>
      <w:r w:rsidRPr="006C25A0">
        <w:rPr>
          <w:rFonts w:ascii="Calibri" w:eastAsia="Times New Roman" w:hAnsi="Calibri" w:cs="Calibri"/>
          <w:kern w:val="0"/>
          <w:sz w:val="22"/>
          <w:szCs w:val="22"/>
          <w:lang w:val="en-US"/>
          <w14:ligatures w14:val="none"/>
        </w:rPr>
        <w:t> </w:t>
      </w:r>
    </w:p>
    <w:p w14:paraId="6D161019" w14:textId="3234FBB6" w:rsidR="006C25A0" w:rsidRDefault="006C25A0" w:rsidP="00224830">
      <w:pPr>
        <w:numPr>
          <w:ilvl w:val="0"/>
          <w:numId w:val="40"/>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Emission commodities (</w:t>
      </w:r>
      <w:r w:rsidR="00224830" w:rsidRPr="006C25A0">
        <w:rPr>
          <w:rFonts w:ascii="Calibri" w:eastAsia="Times New Roman" w:hAnsi="Calibri" w:cs="Calibri"/>
          <w:kern w:val="0"/>
          <w:sz w:val="22"/>
          <w:szCs w:val="22"/>
          <w:lang w:val="en-NZ"/>
          <w14:ligatures w14:val="none"/>
        </w:rPr>
        <w:t>e.g.,</w:t>
      </w:r>
      <w:r w:rsidRPr="006C25A0">
        <w:rPr>
          <w:rFonts w:ascii="Calibri" w:eastAsia="Times New Roman" w:hAnsi="Calibri" w:cs="Calibri"/>
          <w:kern w:val="0"/>
          <w:sz w:val="22"/>
          <w:szCs w:val="22"/>
          <w:lang w:val="en-NZ"/>
          <w14:ligatures w14:val="none"/>
        </w:rPr>
        <w:t xml:space="preserve"> </w:t>
      </w:r>
      <w:proofErr w:type="spellStart"/>
      <w:r w:rsidRPr="006C25A0">
        <w:rPr>
          <w:rFonts w:ascii="Calibri" w:eastAsia="Times New Roman" w:hAnsi="Calibri" w:cs="Calibri"/>
          <w:kern w:val="0"/>
          <w:sz w:val="22"/>
          <w:szCs w:val="22"/>
          <w:lang w:val="en-NZ"/>
          <w14:ligatures w14:val="none"/>
        </w:rPr>
        <w:t>kilotonne</w:t>
      </w:r>
      <w:proofErr w:type="spellEnd"/>
      <w:r w:rsidRPr="006C25A0">
        <w:rPr>
          <w:rFonts w:ascii="Calibri" w:eastAsia="Times New Roman" w:hAnsi="Calibri" w:cs="Calibri"/>
          <w:kern w:val="0"/>
          <w:sz w:val="22"/>
          <w:szCs w:val="22"/>
          <w:lang w:val="en-NZ"/>
          <w14:ligatures w14:val="none"/>
        </w:rPr>
        <w:t xml:space="preserve"> of carbon dioxide). These are things that don’t necessarily carry useful energy but have meaningful impacts on the larger world.</w:t>
      </w:r>
      <w:r w:rsidRPr="006C25A0">
        <w:rPr>
          <w:rFonts w:ascii="Calibri" w:eastAsia="Times New Roman" w:hAnsi="Calibri" w:cs="Calibri"/>
          <w:kern w:val="0"/>
          <w:sz w:val="22"/>
          <w:szCs w:val="22"/>
          <w:lang w:val="en-US"/>
          <w14:ligatures w14:val="none"/>
        </w:rPr>
        <w:t> </w:t>
      </w:r>
    </w:p>
    <w:p w14:paraId="5D9F7575" w14:textId="77777777" w:rsidR="006C25A0" w:rsidRPr="006C25A0" w:rsidRDefault="006C25A0" w:rsidP="006C25A0">
      <w:pPr>
        <w:spacing w:after="0" w:line="240" w:lineRule="auto"/>
        <w:ind w:left="1080"/>
        <w:jc w:val="both"/>
        <w:textAlignment w:val="baseline"/>
        <w:rPr>
          <w:rFonts w:ascii="Calibri" w:eastAsia="Times New Roman" w:hAnsi="Calibri" w:cs="Calibri"/>
          <w:kern w:val="0"/>
          <w:sz w:val="22"/>
          <w:szCs w:val="22"/>
          <w:lang w:val="en-US"/>
          <w14:ligatures w14:val="none"/>
        </w:rPr>
      </w:pPr>
    </w:p>
    <w:p w14:paraId="027474FD" w14:textId="60291116" w:rsidR="006C25A0" w:rsidRPr="006C25A0" w:rsidRDefault="006C25A0" w:rsidP="00224830">
      <w:pPr>
        <w:pStyle w:val="ListParagraph"/>
        <w:numPr>
          <w:ilvl w:val="1"/>
          <w:numId w:val="57"/>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Processes</w:t>
      </w:r>
      <w:r w:rsidRPr="006C25A0">
        <w:rPr>
          <w:rFonts w:ascii="Calibri" w:eastAsia="Times New Roman" w:hAnsi="Calibri" w:cs="Calibri"/>
          <w:kern w:val="0"/>
          <w:sz w:val="26"/>
          <w:szCs w:val="26"/>
          <w:lang w:val="en-US"/>
          <w14:ligatures w14:val="none"/>
        </w:rPr>
        <w:t> </w:t>
      </w:r>
    </w:p>
    <w:p w14:paraId="48B8C296"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Calibri" w:eastAsia="Times New Roman" w:hAnsi="Calibri" w:cs="Calibri"/>
          <w:kern w:val="0"/>
          <w:sz w:val="22"/>
          <w:szCs w:val="22"/>
          <w:lang w:val="en-NZ"/>
          <w14:ligatures w14:val="none"/>
        </w:rPr>
        <w:t>Processes are how we transform, or transport commodities from one form to another, from one place to another, from one time to another. Processes take input commodities and produce output commodities—sometimes a different commodity or sometimes the same commodity in a different place or time—and usually incur a cost for doing so. Processes typically constitute a particular technology created in a particular year (vintage). Some examples:</w:t>
      </w:r>
      <w:r w:rsidRPr="006C25A0">
        <w:rPr>
          <w:rFonts w:ascii="Calibri" w:eastAsia="Times New Roman" w:hAnsi="Calibri" w:cs="Calibri"/>
          <w:kern w:val="0"/>
          <w:sz w:val="22"/>
          <w:szCs w:val="22"/>
          <w:lang w:val="en-US"/>
          <w14:ligatures w14:val="none"/>
        </w:rPr>
        <w:t> </w:t>
      </w:r>
    </w:p>
    <w:p w14:paraId="730DC291" w14:textId="77777777" w:rsidR="006C25A0" w:rsidRPr="006C25A0" w:rsidRDefault="006C25A0" w:rsidP="00224830">
      <w:pPr>
        <w:numPr>
          <w:ilvl w:val="0"/>
          <w:numId w:val="41"/>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An </w:t>
      </w:r>
      <w:r w:rsidRPr="006C25A0">
        <w:rPr>
          <w:rFonts w:ascii="Calibri" w:eastAsia="Times New Roman" w:hAnsi="Calibri" w:cs="Calibri"/>
          <w:i/>
          <w:iCs/>
          <w:kern w:val="0"/>
          <w:sz w:val="22"/>
          <w:szCs w:val="22"/>
          <w:lang w:val="en-NZ"/>
          <w14:ligatures w14:val="none"/>
        </w:rPr>
        <w:t>oil refinery</w:t>
      </w:r>
      <w:r w:rsidRPr="006C25A0">
        <w:rPr>
          <w:rFonts w:ascii="Calibri" w:eastAsia="Times New Roman" w:hAnsi="Calibri" w:cs="Calibri"/>
          <w:kern w:val="0"/>
          <w:sz w:val="22"/>
          <w:szCs w:val="22"/>
          <w:lang w:val="en-NZ"/>
          <w14:ligatures w14:val="none"/>
        </w:rPr>
        <w:t xml:space="preserve"> is a process which takes </w:t>
      </w:r>
      <w:r w:rsidRPr="006C25A0">
        <w:rPr>
          <w:rFonts w:ascii="Calibri" w:eastAsia="Times New Roman" w:hAnsi="Calibri" w:cs="Calibri"/>
          <w:i/>
          <w:iCs/>
          <w:kern w:val="0"/>
          <w:sz w:val="22"/>
          <w:szCs w:val="22"/>
          <w:lang w:val="en-NZ"/>
          <w14:ligatures w14:val="none"/>
        </w:rPr>
        <w:t>crude oil</w:t>
      </w:r>
      <w:r w:rsidRPr="006C25A0">
        <w:rPr>
          <w:rFonts w:ascii="Calibri" w:eastAsia="Times New Roman" w:hAnsi="Calibri" w:cs="Calibri"/>
          <w:kern w:val="0"/>
          <w:sz w:val="22"/>
          <w:szCs w:val="22"/>
          <w:lang w:val="en-NZ"/>
          <w14:ligatures w14:val="none"/>
        </w:rPr>
        <w:t xml:space="preserve"> as an input and produces </w:t>
      </w:r>
      <w:r w:rsidRPr="006C25A0">
        <w:rPr>
          <w:rFonts w:ascii="Calibri" w:eastAsia="Times New Roman" w:hAnsi="Calibri" w:cs="Calibri"/>
          <w:i/>
          <w:iCs/>
          <w:kern w:val="0"/>
          <w:sz w:val="22"/>
          <w:szCs w:val="22"/>
          <w:lang w:val="en-NZ"/>
          <w14:ligatures w14:val="none"/>
        </w:rPr>
        <w:t>petrol</w:t>
      </w:r>
      <w:r w:rsidRPr="006C25A0">
        <w:rPr>
          <w:rFonts w:ascii="Calibri" w:eastAsia="Times New Roman" w:hAnsi="Calibri" w:cs="Calibri"/>
          <w:kern w:val="0"/>
          <w:sz w:val="22"/>
          <w:szCs w:val="22"/>
          <w:lang w:val="en-NZ"/>
          <w14:ligatures w14:val="none"/>
        </w:rPr>
        <w:t xml:space="preserve">, </w:t>
      </w:r>
      <w:r w:rsidRPr="006C25A0">
        <w:rPr>
          <w:rFonts w:ascii="Calibri" w:eastAsia="Times New Roman" w:hAnsi="Calibri" w:cs="Calibri"/>
          <w:i/>
          <w:iCs/>
          <w:kern w:val="0"/>
          <w:sz w:val="22"/>
          <w:szCs w:val="22"/>
          <w:lang w:val="en-NZ"/>
          <w14:ligatures w14:val="none"/>
        </w:rPr>
        <w:t>diesel</w:t>
      </w:r>
      <w:r w:rsidRPr="006C25A0">
        <w:rPr>
          <w:rFonts w:ascii="Calibri" w:eastAsia="Times New Roman" w:hAnsi="Calibri" w:cs="Calibri"/>
          <w:kern w:val="0"/>
          <w:sz w:val="22"/>
          <w:szCs w:val="22"/>
          <w:lang w:val="en-NZ"/>
          <w14:ligatures w14:val="none"/>
        </w:rPr>
        <w:t xml:space="preserve">, </w:t>
      </w:r>
      <w:r w:rsidRPr="006C25A0">
        <w:rPr>
          <w:rFonts w:ascii="Calibri" w:eastAsia="Times New Roman" w:hAnsi="Calibri" w:cs="Calibri"/>
          <w:i/>
          <w:iCs/>
          <w:kern w:val="0"/>
          <w:sz w:val="22"/>
          <w:szCs w:val="22"/>
          <w:lang w:val="en-NZ"/>
          <w14:ligatures w14:val="none"/>
        </w:rPr>
        <w:t>kerosene</w:t>
      </w:r>
      <w:r w:rsidRPr="006C25A0">
        <w:rPr>
          <w:rFonts w:ascii="Calibri" w:eastAsia="Times New Roman" w:hAnsi="Calibri" w:cs="Calibri"/>
          <w:kern w:val="0"/>
          <w:sz w:val="22"/>
          <w:szCs w:val="22"/>
          <w:lang w:val="en-NZ"/>
          <w14:ligatures w14:val="none"/>
        </w:rPr>
        <w:t>, etc. as outputs.</w:t>
      </w:r>
      <w:r w:rsidRPr="006C25A0">
        <w:rPr>
          <w:rFonts w:ascii="Calibri" w:eastAsia="Times New Roman" w:hAnsi="Calibri" w:cs="Calibri"/>
          <w:kern w:val="0"/>
          <w:sz w:val="22"/>
          <w:szCs w:val="22"/>
          <w:lang w:val="en-US"/>
          <w14:ligatures w14:val="none"/>
        </w:rPr>
        <w:t> </w:t>
      </w:r>
    </w:p>
    <w:p w14:paraId="71EE2FDB" w14:textId="77777777" w:rsidR="006C25A0" w:rsidRPr="006C25A0" w:rsidRDefault="006C25A0" w:rsidP="00224830">
      <w:pPr>
        <w:numPr>
          <w:ilvl w:val="0"/>
          <w:numId w:val="42"/>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A </w:t>
      </w:r>
      <w:r w:rsidRPr="006C25A0">
        <w:rPr>
          <w:rFonts w:ascii="Calibri" w:eastAsia="Times New Roman" w:hAnsi="Calibri" w:cs="Calibri"/>
          <w:i/>
          <w:iCs/>
          <w:kern w:val="0"/>
          <w:sz w:val="22"/>
          <w:szCs w:val="22"/>
          <w:lang w:val="en-NZ"/>
          <w14:ligatures w14:val="none"/>
        </w:rPr>
        <w:t>freight truck</w:t>
      </w:r>
      <w:r w:rsidRPr="006C25A0">
        <w:rPr>
          <w:rFonts w:ascii="Calibri" w:eastAsia="Times New Roman" w:hAnsi="Calibri" w:cs="Calibri"/>
          <w:kern w:val="0"/>
          <w:sz w:val="22"/>
          <w:szCs w:val="22"/>
          <w:lang w:val="en-NZ"/>
          <w14:ligatures w14:val="none"/>
        </w:rPr>
        <w:t xml:space="preserve"> is a process which takes </w:t>
      </w:r>
      <w:r w:rsidRPr="006C25A0">
        <w:rPr>
          <w:rFonts w:ascii="Calibri" w:eastAsia="Times New Roman" w:hAnsi="Calibri" w:cs="Calibri"/>
          <w:i/>
          <w:iCs/>
          <w:kern w:val="0"/>
          <w:sz w:val="22"/>
          <w:szCs w:val="22"/>
          <w:lang w:val="en-NZ"/>
          <w14:ligatures w14:val="none"/>
        </w:rPr>
        <w:t>diesel</w:t>
      </w:r>
      <w:r w:rsidRPr="006C25A0">
        <w:rPr>
          <w:rFonts w:ascii="Calibri" w:eastAsia="Times New Roman" w:hAnsi="Calibri" w:cs="Calibri"/>
          <w:kern w:val="0"/>
          <w:sz w:val="22"/>
          <w:szCs w:val="22"/>
          <w:lang w:val="en-NZ"/>
          <w14:ligatures w14:val="none"/>
        </w:rPr>
        <w:t xml:space="preserve"> as an input and produces </w:t>
      </w:r>
      <w:r w:rsidRPr="006C25A0">
        <w:rPr>
          <w:rFonts w:ascii="Calibri" w:eastAsia="Times New Roman" w:hAnsi="Calibri" w:cs="Calibri"/>
          <w:i/>
          <w:iCs/>
          <w:kern w:val="0"/>
          <w:sz w:val="22"/>
          <w:szCs w:val="22"/>
          <w:lang w:val="en-NZ"/>
          <w14:ligatures w14:val="none"/>
        </w:rPr>
        <w:t>transported tonne.km of freight</w:t>
      </w:r>
      <w:r w:rsidRPr="006C25A0">
        <w:rPr>
          <w:rFonts w:ascii="Calibri" w:eastAsia="Times New Roman" w:hAnsi="Calibri" w:cs="Calibri"/>
          <w:kern w:val="0"/>
          <w:sz w:val="22"/>
          <w:szCs w:val="22"/>
          <w:lang w:val="en-NZ"/>
          <w14:ligatures w14:val="none"/>
        </w:rPr>
        <w:t xml:space="preserve"> as an output.</w:t>
      </w:r>
      <w:r w:rsidRPr="006C25A0">
        <w:rPr>
          <w:rFonts w:ascii="Calibri" w:eastAsia="Times New Roman" w:hAnsi="Calibri" w:cs="Calibri"/>
          <w:kern w:val="0"/>
          <w:sz w:val="22"/>
          <w:szCs w:val="22"/>
          <w:lang w:val="en-US"/>
          <w14:ligatures w14:val="none"/>
        </w:rPr>
        <w:t> </w:t>
      </w:r>
    </w:p>
    <w:p w14:paraId="59AED613" w14:textId="77777777" w:rsidR="006C25A0" w:rsidRPr="006C25A0" w:rsidRDefault="006C25A0" w:rsidP="00224830">
      <w:pPr>
        <w:numPr>
          <w:ilvl w:val="0"/>
          <w:numId w:val="43"/>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A </w:t>
      </w:r>
      <w:r w:rsidRPr="006C25A0">
        <w:rPr>
          <w:rFonts w:ascii="Calibri" w:eastAsia="Times New Roman" w:hAnsi="Calibri" w:cs="Calibri"/>
          <w:i/>
          <w:iCs/>
          <w:kern w:val="0"/>
          <w:sz w:val="22"/>
          <w:szCs w:val="22"/>
          <w:lang w:val="en-NZ"/>
          <w14:ligatures w14:val="none"/>
        </w:rPr>
        <w:t>nuclear power plant</w:t>
      </w:r>
      <w:r w:rsidRPr="006C25A0">
        <w:rPr>
          <w:rFonts w:ascii="Calibri" w:eastAsia="Times New Roman" w:hAnsi="Calibri" w:cs="Calibri"/>
          <w:kern w:val="0"/>
          <w:sz w:val="22"/>
          <w:szCs w:val="22"/>
          <w:lang w:val="en-NZ"/>
          <w14:ligatures w14:val="none"/>
        </w:rPr>
        <w:t xml:space="preserve"> is a process which takes </w:t>
      </w:r>
      <w:r w:rsidRPr="006C25A0">
        <w:rPr>
          <w:rFonts w:ascii="Calibri" w:eastAsia="Times New Roman" w:hAnsi="Calibri" w:cs="Calibri"/>
          <w:i/>
          <w:iCs/>
          <w:kern w:val="0"/>
          <w:sz w:val="22"/>
          <w:szCs w:val="22"/>
          <w:lang w:val="en-NZ"/>
          <w14:ligatures w14:val="none"/>
        </w:rPr>
        <w:t>uranium dioxide</w:t>
      </w:r>
      <w:r w:rsidRPr="006C25A0">
        <w:rPr>
          <w:rFonts w:ascii="Calibri" w:eastAsia="Times New Roman" w:hAnsi="Calibri" w:cs="Calibri"/>
          <w:kern w:val="0"/>
          <w:sz w:val="22"/>
          <w:szCs w:val="22"/>
          <w:lang w:val="en-NZ"/>
          <w14:ligatures w14:val="none"/>
        </w:rPr>
        <w:t xml:space="preserve"> as an input and produces </w:t>
      </w:r>
      <w:r w:rsidRPr="006C25A0">
        <w:rPr>
          <w:rFonts w:ascii="Calibri" w:eastAsia="Times New Roman" w:hAnsi="Calibri" w:cs="Calibri"/>
          <w:i/>
          <w:iCs/>
          <w:kern w:val="0"/>
          <w:sz w:val="22"/>
          <w:szCs w:val="22"/>
          <w:lang w:val="en-NZ"/>
          <w14:ligatures w14:val="none"/>
        </w:rPr>
        <w:t>high voltage DC electricity</w:t>
      </w:r>
      <w:r w:rsidRPr="006C25A0">
        <w:rPr>
          <w:rFonts w:ascii="Calibri" w:eastAsia="Times New Roman" w:hAnsi="Calibri" w:cs="Calibri"/>
          <w:kern w:val="0"/>
          <w:sz w:val="22"/>
          <w:szCs w:val="22"/>
          <w:lang w:val="en-NZ"/>
          <w14:ligatures w14:val="none"/>
        </w:rPr>
        <w:t xml:space="preserve"> as an output.</w:t>
      </w:r>
      <w:r w:rsidRPr="006C25A0">
        <w:rPr>
          <w:rFonts w:ascii="Calibri" w:eastAsia="Times New Roman" w:hAnsi="Calibri" w:cs="Calibri"/>
          <w:kern w:val="0"/>
          <w:sz w:val="22"/>
          <w:szCs w:val="22"/>
          <w:lang w:val="en-US"/>
          <w14:ligatures w14:val="none"/>
        </w:rPr>
        <w:t> </w:t>
      </w:r>
    </w:p>
    <w:p w14:paraId="235777F0" w14:textId="77777777" w:rsidR="006C25A0" w:rsidRPr="006C25A0" w:rsidRDefault="006C25A0" w:rsidP="00224830">
      <w:pPr>
        <w:numPr>
          <w:ilvl w:val="0"/>
          <w:numId w:val="44"/>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lastRenderedPageBreak/>
        <w:t xml:space="preserve">A </w:t>
      </w:r>
      <w:r w:rsidRPr="006C25A0">
        <w:rPr>
          <w:rFonts w:ascii="Calibri" w:eastAsia="Times New Roman" w:hAnsi="Calibri" w:cs="Calibri"/>
          <w:i/>
          <w:iCs/>
          <w:kern w:val="0"/>
          <w:sz w:val="22"/>
          <w:szCs w:val="22"/>
          <w:lang w:val="en-NZ"/>
          <w14:ligatures w14:val="none"/>
        </w:rPr>
        <w:t>high voltage transmission line</w:t>
      </w:r>
      <w:r w:rsidRPr="006C25A0">
        <w:rPr>
          <w:rFonts w:ascii="Calibri" w:eastAsia="Times New Roman" w:hAnsi="Calibri" w:cs="Calibri"/>
          <w:kern w:val="0"/>
          <w:sz w:val="22"/>
          <w:szCs w:val="22"/>
          <w:lang w:val="en-NZ"/>
          <w14:ligatures w14:val="none"/>
        </w:rPr>
        <w:t xml:space="preserve"> is a process which takes </w:t>
      </w:r>
      <w:r w:rsidRPr="006C25A0">
        <w:rPr>
          <w:rFonts w:ascii="Calibri" w:eastAsia="Times New Roman" w:hAnsi="Calibri" w:cs="Calibri"/>
          <w:i/>
          <w:iCs/>
          <w:kern w:val="0"/>
          <w:sz w:val="22"/>
          <w:szCs w:val="22"/>
          <w:lang w:val="en-NZ"/>
          <w14:ligatures w14:val="none"/>
        </w:rPr>
        <w:t>electricity here</w:t>
      </w:r>
      <w:r w:rsidRPr="006C25A0">
        <w:rPr>
          <w:rFonts w:ascii="Calibri" w:eastAsia="Times New Roman" w:hAnsi="Calibri" w:cs="Calibri"/>
          <w:kern w:val="0"/>
          <w:sz w:val="22"/>
          <w:szCs w:val="22"/>
          <w:lang w:val="en-NZ"/>
          <w14:ligatures w14:val="none"/>
        </w:rPr>
        <w:t xml:space="preserve"> and produces </w:t>
      </w:r>
      <w:r w:rsidRPr="006C25A0">
        <w:rPr>
          <w:rFonts w:ascii="Calibri" w:eastAsia="Times New Roman" w:hAnsi="Calibri" w:cs="Calibri"/>
          <w:i/>
          <w:iCs/>
          <w:kern w:val="0"/>
          <w:sz w:val="22"/>
          <w:szCs w:val="22"/>
          <w:lang w:val="en-NZ"/>
          <w14:ligatures w14:val="none"/>
        </w:rPr>
        <w:t>electricity</w:t>
      </w:r>
      <w:r w:rsidRPr="006C25A0">
        <w:rPr>
          <w:rFonts w:ascii="Calibri" w:eastAsia="Times New Roman" w:hAnsi="Calibri" w:cs="Calibri"/>
          <w:kern w:val="0"/>
          <w:sz w:val="22"/>
          <w:szCs w:val="22"/>
          <w:lang w:val="en-NZ"/>
          <w14:ligatures w14:val="none"/>
        </w:rPr>
        <w:t xml:space="preserve"> </w:t>
      </w:r>
      <w:r w:rsidRPr="006C25A0">
        <w:rPr>
          <w:rFonts w:ascii="Calibri" w:eastAsia="Times New Roman" w:hAnsi="Calibri" w:cs="Calibri"/>
          <w:i/>
          <w:iCs/>
          <w:kern w:val="0"/>
          <w:sz w:val="22"/>
          <w:szCs w:val="22"/>
          <w:lang w:val="en-NZ"/>
          <w14:ligatures w14:val="none"/>
        </w:rPr>
        <w:t>there</w:t>
      </w:r>
      <w:r w:rsidRPr="006C25A0">
        <w:rPr>
          <w:rFonts w:ascii="Calibri" w:eastAsia="Times New Roman" w:hAnsi="Calibri" w:cs="Calibri"/>
          <w:kern w:val="0"/>
          <w:sz w:val="22"/>
          <w:szCs w:val="22"/>
          <w:lang w:val="en-NZ"/>
          <w14:ligatures w14:val="none"/>
        </w:rPr>
        <w:t xml:space="preserve">. A </w:t>
      </w:r>
      <w:r w:rsidRPr="006C25A0">
        <w:rPr>
          <w:rFonts w:ascii="Calibri" w:eastAsia="Times New Roman" w:hAnsi="Calibri" w:cs="Calibri"/>
          <w:i/>
          <w:iCs/>
          <w:kern w:val="0"/>
          <w:sz w:val="22"/>
          <w:szCs w:val="22"/>
          <w:lang w:val="en-NZ"/>
          <w14:ligatures w14:val="none"/>
        </w:rPr>
        <w:t>Li-ion battery</w:t>
      </w:r>
      <w:r w:rsidRPr="006C25A0">
        <w:rPr>
          <w:rFonts w:ascii="Calibri" w:eastAsia="Times New Roman" w:hAnsi="Calibri" w:cs="Calibri"/>
          <w:kern w:val="0"/>
          <w:sz w:val="22"/>
          <w:szCs w:val="22"/>
          <w:lang w:val="en-NZ"/>
          <w14:ligatures w14:val="none"/>
        </w:rPr>
        <w:t xml:space="preserve"> takes </w:t>
      </w:r>
      <w:r w:rsidRPr="006C25A0">
        <w:rPr>
          <w:rFonts w:ascii="Calibri" w:eastAsia="Times New Roman" w:hAnsi="Calibri" w:cs="Calibri"/>
          <w:i/>
          <w:iCs/>
          <w:kern w:val="0"/>
          <w:sz w:val="22"/>
          <w:szCs w:val="22"/>
          <w:lang w:val="en-NZ"/>
          <w14:ligatures w14:val="none"/>
        </w:rPr>
        <w:t>electricity</w:t>
      </w:r>
      <w:r w:rsidRPr="006C25A0">
        <w:rPr>
          <w:rFonts w:ascii="Calibri" w:eastAsia="Times New Roman" w:hAnsi="Calibri" w:cs="Calibri"/>
          <w:kern w:val="0"/>
          <w:sz w:val="22"/>
          <w:szCs w:val="22"/>
          <w:lang w:val="en-NZ"/>
          <w14:ligatures w14:val="none"/>
        </w:rPr>
        <w:t xml:space="preserve"> </w:t>
      </w:r>
      <w:r w:rsidRPr="006C25A0">
        <w:rPr>
          <w:rFonts w:ascii="Calibri" w:eastAsia="Times New Roman" w:hAnsi="Calibri" w:cs="Calibri"/>
          <w:i/>
          <w:iCs/>
          <w:kern w:val="0"/>
          <w:sz w:val="22"/>
          <w:szCs w:val="22"/>
          <w:lang w:val="en-NZ"/>
          <w14:ligatures w14:val="none"/>
        </w:rPr>
        <w:t>now</w:t>
      </w:r>
      <w:r w:rsidRPr="006C25A0">
        <w:rPr>
          <w:rFonts w:ascii="Calibri" w:eastAsia="Times New Roman" w:hAnsi="Calibri" w:cs="Calibri"/>
          <w:kern w:val="0"/>
          <w:sz w:val="22"/>
          <w:szCs w:val="22"/>
          <w:lang w:val="en-NZ"/>
          <w14:ligatures w14:val="none"/>
        </w:rPr>
        <w:t xml:space="preserve"> and produces </w:t>
      </w:r>
      <w:r w:rsidRPr="006C25A0">
        <w:rPr>
          <w:rFonts w:ascii="Calibri" w:eastAsia="Times New Roman" w:hAnsi="Calibri" w:cs="Calibri"/>
          <w:i/>
          <w:iCs/>
          <w:kern w:val="0"/>
          <w:sz w:val="22"/>
          <w:szCs w:val="22"/>
          <w:lang w:val="en-NZ"/>
          <w14:ligatures w14:val="none"/>
        </w:rPr>
        <w:t>electricity</w:t>
      </w:r>
      <w:r w:rsidRPr="006C25A0">
        <w:rPr>
          <w:rFonts w:ascii="Calibri" w:eastAsia="Times New Roman" w:hAnsi="Calibri" w:cs="Calibri"/>
          <w:kern w:val="0"/>
          <w:sz w:val="22"/>
          <w:szCs w:val="22"/>
          <w:lang w:val="en-NZ"/>
          <w14:ligatures w14:val="none"/>
        </w:rPr>
        <w:t xml:space="preserve"> </w:t>
      </w:r>
      <w:r w:rsidRPr="006C25A0">
        <w:rPr>
          <w:rFonts w:ascii="Calibri" w:eastAsia="Times New Roman" w:hAnsi="Calibri" w:cs="Calibri"/>
          <w:i/>
          <w:iCs/>
          <w:kern w:val="0"/>
          <w:sz w:val="22"/>
          <w:szCs w:val="22"/>
          <w:lang w:val="en-NZ"/>
          <w14:ligatures w14:val="none"/>
        </w:rPr>
        <w:t>then</w:t>
      </w:r>
      <w:r w:rsidRPr="006C25A0">
        <w:rPr>
          <w:rFonts w:ascii="Calibri" w:eastAsia="Times New Roman" w:hAnsi="Calibri" w:cs="Calibri"/>
          <w:kern w:val="0"/>
          <w:sz w:val="22"/>
          <w:szCs w:val="22"/>
          <w:lang w:val="en-NZ"/>
          <w14:ligatures w14:val="none"/>
        </w:rPr>
        <w:t>.</w:t>
      </w:r>
      <w:r w:rsidRPr="006C25A0">
        <w:rPr>
          <w:rFonts w:ascii="Calibri" w:eastAsia="Times New Roman" w:hAnsi="Calibri" w:cs="Calibri"/>
          <w:kern w:val="0"/>
          <w:sz w:val="22"/>
          <w:szCs w:val="22"/>
          <w:lang w:val="en-US"/>
          <w14:ligatures w14:val="none"/>
        </w:rPr>
        <w:t> </w:t>
      </w:r>
    </w:p>
    <w:p w14:paraId="6DA0EE47" w14:textId="6D564A4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Theme="majorHAnsi" w:eastAsiaTheme="majorEastAsia" w:hAnsiTheme="majorHAnsi" w:cstheme="majorBidi"/>
          <w:noProof/>
          <w:color w:val="0F4761" w:themeColor="accent1" w:themeShade="BF"/>
          <w:sz w:val="32"/>
          <w:szCs w:val="32"/>
        </w:rPr>
        <w:drawing>
          <wp:inline distT="0" distB="0" distL="0" distR="0" wp14:anchorId="7BED7CB2" wp14:editId="4E1DEE93">
            <wp:extent cx="5943600" cy="4940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40935"/>
                    </a:xfrm>
                    <a:prstGeom prst="rect">
                      <a:avLst/>
                    </a:prstGeom>
                    <a:noFill/>
                    <a:ln>
                      <a:noFill/>
                    </a:ln>
                  </pic:spPr>
                </pic:pic>
              </a:graphicData>
            </a:graphic>
          </wp:inline>
        </w:drawing>
      </w:r>
      <w:r w:rsidRPr="006C25A0">
        <w:rPr>
          <w:rFonts w:ascii="Calibri" w:eastAsia="Times New Roman" w:hAnsi="Calibri" w:cs="Calibri"/>
          <w:kern w:val="0"/>
          <w:sz w:val="22"/>
          <w:szCs w:val="22"/>
          <w:lang w:val="en-US"/>
          <w14:ligatures w14:val="none"/>
        </w:rPr>
        <w:t> </w:t>
      </w:r>
    </w:p>
    <w:p w14:paraId="51E20D8E" w14:textId="33810CE4" w:rsidR="006C25A0" w:rsidRDefault="006C25A0" w:rsidP="006C25A0">
      <w:pPr>
        <w:spacing w:after="0" w:line="240" w:lineRule="auto"/>
        <w:jc w:val="both"/>
        <w:textAlignment w:val="baseline"/>
        <w:rPr>
          <w:rFonts w:ascii="Calibri" w:eastAsia="Times New Roman" w:hAnsi="Calibri" w:cs="Calibri"/>
          <w:i/>
          <w:iCs/>
          <w:color w:val="000000"/>
          <w:kern w:val="0"/>
          <w:sz w:val="21"/>
          <w:szCs w:val="21"/>
          <w:lang w:val="en-US"/>
          <w14:ligatures w14:val="none"/>
        </w:rPr>
      </w:pPr>
      <w:r w:rsidRPr="006C25A0">
        <w:rPr>
          <w:rFonts w:ascii="Calibri" w:eastAsia="Times New Roman" w:hAnsi="Calibri" w:cs="Calibri"/>
          <w:i/>
          <w:iCs/>
          <w:color w:val="000000"/>
          <w:kern w:val="0"/>
          <w:sz w:val="21"/>
          <w:szCs w:val="21"/>
          <w:lang w:val="en-NZ"/>
          <w14:ligatures w14:val="none"/>
        </w:rPr>
        <w:t>An example of a TEMOA model network. Commodities are blue, transformed and transported by processes in green.</w:t>
      </w:r>
      <w:r w:rsidRPr="006C25A0">
        <w:rPr>
          <w:rFonts w:ascii="Calibri" w:eastAsia="Times New Roman" w:hAnsi="Calibri" w:cs="Calibri"/>
          <w:i/>
          <w:iCs/>
          <w:color w:val="000000"/>
          <w:kern w:val="0"/>
          <w:sz w:val="21"/>
          <w:szCs w:val="21"/>
          <w:lang w:val="en-US"/>
          <w14:ligatures w14:val="none"/>
        </w:rPr>
        <w:t> </w:t>
      </w:r>
    </w:p>
    <w:p w14:paraId="78D86323" w14:textId="77777777" w:rsidR="006C25A0" w:rsidRPr="006C25A0" w:rsidRDefault="006C25A0" w:rsidP="006C25A0">
      <w:pPr>
        <w:spacing w:after="0" w:line="240" w:lineRule="auto"/>
        <w:jc w:val="both"/>
        <w:textAlignment w:val="baseline"/>
        <w:rPr>
          <w:rFonts w:ascii="Segoe UI" w:eastAsia="Times New Roman" w:hAnsi="Segoe UI" w:cs="Segoe UI"/>
          <w:i/>
          <w:iCs/>
          <w:color w:val="000000"/>
          <w:kern w:val="0"/>
          <w:sz w:val="18"/>
          <w:szCs w:val="18"/>
          <w:lang w:val="en-US"/>
          <w14:ligatures w14:val="none"/>
        </w:rPr>
      </w:pPr>
    </w:p>
    <w:p w14:paraId="682EF2D9" w14:textId="6BC7875F" w:rsidR="006C25A0" w:rsidRPr="006C25A0" w:rsidRDefault="006C25A0" w:rsidP="00224830">
      <w:pPr>
        <w:pStyle w:val="ListParagraph"/>
        <w:numPr>
          <w:ilvl w:val="1"/>
          <w:numId w:val="57"/>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Optimisation</w:t>
      </w:r>
      <w:r w:rsidRPr="006C25A0">
        <w:rPr>
          <w:rFonts w:ascii="Calibri" w:eastAsia="Times New Roman" w:hAnsi="Calibri" w:cs="Calibri"/>
          <w:kern w:val="0"/>
          <w:sz w:val="26"/>
          <w:szCs w:val="26"/>
          <w:lang w:val="en-US"/>
          <w14:ligatures w14:val="none"/>
        </w:rPr>
        <w:t> </w:t>
      </w:r>
    </w:p>
    <w:p w14:paraId="6C276F1B" w14:textId="20602D87"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The objective function for TEMOA is total system cost. When we run the TEMOA model, it determines all the process capacities and commodity flows that will satisfy end-use demands for the lowest total cost of the whole system. It will increase or decrease capacities and utilisations of technologies as needed to satisfy demand.</w:t>
      </w:r>
      <w:r w:rsidRPr="006C25A0">
        <w:rPr>
          <w:rFonts w:ascii="Calibri" w:eastAsia="Times New Roman" w:hAnsi="Calibri" w:cs="Calibri"/>
          <w:kern w:val="0"/>
          <w:sz w:val="22"/>
          <w:szCs w:val="22"/>
          <w:lang w:val="en-US"/>
          <w14:ligatures w14:val="none"/>
        </w:rPr>
        <w:t> </w:t>
      </w:r>
    </w:p>
    <w:p w14:paraId="24BF589B"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3FDE5DD0" w14:textId="6F313773" w:rsidR="006C25A0" w:rsidRPr="006C25A0" w:rsidRDefault="006C25A0" w:rsidP="00224830">
      <w:pPr>
        <w:pStyle w:val="ListParagraph"/>
        <w:numPr>
          <w:ilvl w:val="1"/>
          <w:numId w:val="57"/>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Constraints</w:t>
      </w:r>
      <w:r w:rsidRPr="006C25A0">
        <w:rPr>
          <w:rFonts w:ascii="Calibri" w:eastAsia="Times New Roman" w:hAnsi="Calibri" w:cs="Calibri"/>
          <w:kern w:val="0"/>
          <w:sz w:val="26"/>
          <w:szCs w:val="26"/>
          <w:lang w:val="en-US"/>
          <w14:ligatures w14:val="none"/>
        </w:rPr>
        <w:t> </w:t>
      </w:r>
    </w:p>
    <w:p w14:paraId="50C1C9E8" w14:textId="1885B78A"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These are the core </w:t>
      </w:r>
      <w:r w:rsidRPr="006C25A0">
        <w:rPr>
          <w:rFonts w:ascii="Calibri" w:eastAsia="Times New Roman" w:hAnsi="Calibri" w:cs="Calibri"/>
          <w:i/>
          <w:iCs/>
          <w:kern w:val="0"/>
          <w:sz w:val="22"/>
          <w:szCs w:val="22"/>
          <w:lang w:val="en-NZ"/>
          <w14:ligatures w14:val="none"/>
        </w:rPr>
        <w:t>rules</w:t>
      </w:r>
      <w:r w:rsidRPr="006C25A0">
        <w:rPr>
          <w:rFonts w:ascii="Calibri" w:eastAsia="Times New Roman" w:hAnsi="Calibri" w:cs="Calibri"/>
          <w:kern w:val="0"/>
          <w:sz w:val="22"/>
          <w:szCs w:val="22"/>
          <w:lang w:val="en-NZ"/>
          <w14:ligatures w14:val="none"/>
        </w:rPr>
        <w:t xml:space="preserve"> of the model. They are how the model runs and how it represents the real world. TEMOA uses a linear solver such as CPLEX or </w:t>
      </w:r>
      <w:proofErr w:type="spellStart"/>
      <w:r w:rsidRPr="006C25A0">
        <w:rPr>
          <w:rFonts w:ascii="Calibri" w:eastAsia="Times New Roman" w:hAnsi="Calibri" w:cs="Calibri"/>
          <w:kern w:val="0"/>
          <w:sz w:val="22"/>
          <w:szCs w:val="22"/>
          <w:lang w:val="en-NZ"/>
          <w14:ligatures w14:val="none"/>
        </w:rPr>
        <w:t>Gurobi</w:t>
      </w:r>
      <w:proofErr w:type="spellEnd"/>
      <w:r w:rsidRPr="006C25A0">
        <w:rPr>
          <w:rFonts w:ascii="Calibri" w:eastAsia="Times New Roman" w:hAnsi="Calibri" w:cs="Calibri"/>
          <w:kern w:val="0"/>
          <w:sz w:val="22"/>
          <w:szCs w:val="22"/>
          <w:lang w:val="en-NZ"/>
          <w14:ligatures w14:val="none"/>
        </w:rPr>
        <w:t xml:space="preserve"> to try possible configurations of the system which minimise cost and satisfy all the constraint functions.</w:t>
      </w:r>
      <w:r w:rsidRPr="006C25A0">
        <w:rPr>
          <w:rFonts w:ascii="Calibri" w:eastAsia="Times New Roman" w:hAnsi="Calibri" w:cs="Calibri"/>
          <w:kern w:val="0"/>
          <w:sz w:val="22"/>
          <w:szCs w:val="22"/>
          <w:lang w:val="en-US"/>
          <w14:ligatures w14:val="none"/>
        </w:rPr>
        <w:t> </w:t>
      </w:r>
    </w:p>
    <w:p w14:paraId="5CDEE2D3"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356B9EDA" w14:textId="4E1757A0"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In a sense, we tell the model where it can go and where we want it to end up then it stumbles around blindly but efficiently until it gets there. We don’t give it any instructions on how to walk.</w:t>
      </w:r>
      <w:r w:rsidRPr="006C25A0">
        <w:rPr>
          <w:rFonts w:ascii="Calibri" w:eastAsia="Times New Roman" w:hAnsi="Calibri" w:cs="Calibri"/>
          <w:kern w:val="0"/>
          <w:sz w:val="22"/>
          <w:szCs w:val="22"/>
          <w:lang w:val="en-US"/>
          <w14:ligatures w14:val="none"/>
        </w:rPr>
        <w:t> </w:t>
      </w:r>
    </w:p>
    <w:p w14:paraId="7CB9D54D" w14:textId="77777777" w:rsidR="006C25A0" w:rsidRPr="006C25A0" w:rsidRDefault="006C25A0" w:rsidP="00224830">
      <w:pPr>
        <w:numPr>
          <w:ilvl w:val="0"/>
          <w:numId w:val="45"/>
        </w:numPr>
        <w:spacing w:after="0" w:line="240" w:lineRule="auto"/>
        <w:ind w:left="1080" w:firstLine="0"/>
        <w:jc w:val="both"/>
        <w:textAlignment w:val="baseline"/>
        <w:rPr>
          <w:rFonts w:ascii="Calibri" w:eastAsia="Times New Roman" w:hAnsi="Calibri" w:cs="Calibri"/>
          <w:kern w:val="0"/>
          <w:sz w:val="32"/>
          <w:szCs w:val="32"/>
          <w:lang w:val="en-US"/>
          <w14:ligatures w14:val="none"/>
        </w:rPr>
      </w:pPr>
      <w:r w:rsidRPr="006C25A0">
        <w:rPr>
          <w:rFonts w:ascii="Calibri" w:eastAsia="Times New Roman" w:hAnsi="Calibri" w:cs="Calibri"/>
          <w:kern w:val="0"/>
          <w:sz w:val="32"/>
          <w:szCs w:val="32"/>
          <w:lang w:val="en-NZ"/>
          <w14:ligatures w14:val="none"/>
        </w:rPr>
        <w:lastRenderedPageBreak/>
        <w:t>How do we build the model?</w:t>
      </w:r>
      <w:r w:rsidRPr="006C25A0">
        <w:rPr>
          <w:rFonts w:ascii="Calibri" w:eastAsia="Times New Roman" w:hAnsi="Calibri" w:cs="Calibri"/>
          <w:kern w:val="0"/>
          <w:sz w:val="32"/>
          <w:szCs w:val="32"/>
          <w:lang w:val="en-US"/>
          <w14:ligatures w14:val="none"/>
        </w:rPr>
        <w:t> </w:t>
      </w:r>
    </w:p>
    <w:p w14:paraId="0038EF73"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Calibri" w:eastAsia="Times New Roman" w:hAnsi="Calibri" w:cs="Calibri"/>
          <w:kern w:val="0"/>
          <w:sz w:val="22"/>
          <w:szCs w:val="22"/>
          <w:lang w:val="en-NZ"/>
          <w14:ligatures w14:val="none"/>
        </w:rPr>
        <w:t>The TEMOA framework is designed to be flexible to different energy systems. The model isn’t programmed with rigorous behaviours matching the energy system; it’s not a simulator. Rather, we tell it the end-use demands we need to satisfy, we give it a list of technologies it can use to do that, tell it how efficient they are and how much they cost, then let it figure out the rest.</w:t>
      </w:r>
      <w:r w:rsidRPr="006C25A0">
        <w:rPr>
          <w:rFonts w:ascii="Calibri" w:eastAsia="Times New Roman" w:hAnsi="Calibri" w:cs="Calibri"/>
          <w:kern w:val="0"/>
          <w:sz w:val="22"/>
          <w:szCs w:val="22"/>
          <w:lang w:val="en-US"/>
          <w14:ligatures w14:val="none"/>
        </w:rPr>
        <w:t> </w:t>
      </w:r>
    </w:p>
    <w:p w14:paraId="2346C7A6" w14:textId="6DB0B39B"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So, we need data.</w:t>
      </w:r>
      <w:r w:rsidRPr="006C25A0">
        <w:rPr>
          <w:rFonts w:ascii="Calibri" w:eastAsia="Times New Roman" w:hAnsi="Calibri" w:cs="Calibri"/>
          <w:kern w:val="0"/>
          <w:sz w:val="22"/>
          <w:szCs w:val="22"/>
          <w:lang w:val="en-US"/>
          <w14:ligatures w14:val="none"/>
        </w:rPr>
        <w:t> </w:t>
      </w:r>
    </w:p>
    <w:p w14:paraId="2EE74449"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6D65FFF9" w14:textId="79336B79"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Building our model means finding and aggregating data on all the end-uses, technologies and commodities that form Canada’s energy systems. We fill tables with this data and feed it to the model. This data is how we tell the model what Canada’s energy landscape looks like. It tells the model:</w:t>
      </w:r>
      <w:r w:rsidRPr="006C25A0">
        <w:rPr>
          <w:rFonts w:ascii="Calibri" w:eastAsia="Times New Roman" w:hAnsi="Calibri" w:cs="Calibri"/>
          <w:kern w:val="0"/>
          <w:sz w:val="22"/>
          <w:szCs w:val="22"/>
          <w:lang w:val="en-US"/>
          <w14:ligatures w14:val="none"/>
        </w:rPr>
        <w:t> </w:t>
      </w:r>
    </w:p>
    <w:p w14:paraId="44AF01AF"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7D19E56B" w14:textId="77777777" w:rsidR="006C25A0" w:rsidRPr="006C25A0" w:rsidRDefault="006C25A0" w:rsidP="00224830">
      <w:pPr>
        <w:numPr>
          <w:ilvl w:val="0"/>
          <w:numId w:val="46"/>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How much of any technology we already have.</w:t>
      </w:r>
      <w:r w:rsidRPr="006C25A0">
        <w:rPr>
          <w:rFonts w:ascii="Calibri" w:eastAsia="Times New Roman" w:hAnsi="Calibri" w:cs="Calibri"/>
          <w:kern w:val="0"/>
          <w:sz w:val="22"/>
          <w:szCs w:val="22"/>
          <w:lang w:val="en-US"/>
          <w14:ligatures w14:val="none"/>
        </w:rPr>
        <w:t> </w:t>
      </w:r>
    </w:p>
    <w:p w14:paraId="658344B6" w14:textId="77777777" w:rsidR="006C25A0" w:rsidRPr="006C25A0" w:rsidRDefault="006C25A0" w:rsidP="00224830">
      <w:pPr>
        <w:numPr>
          <w:ilvl w:val="0"/>
          <w:numId w:val="47"/>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How long technologies will last.</w:t>
      </w:r>
      <w:r w:rsidRPr="006C25A0">
        <w:rPr>
          <w:rFonts w:ascii="Calibri" w:eastAsia="Times New Roman" w:hAnsi="Calibri" w:cs="Calibri"/>
          <w:kern w:val="0"/>
          <w:sz w:val="22"/>
          <w:szCs w:val="22"/>
          <w:lang w:val="en-US"/>
          <w14:ligatures w14:val="none"/>
        </w:rPr>
        <w:t> </w:t>
      </w:r>
    </w:p>
    <w:p w14:paraId="77EFEA48" w14:textId="77777777" w:rsidR="006C25A0" w:rsidRPr="006C25A0" w:rsidRDefault="006C25A0" w:rsidP="00224830">
      <w:pPr>
        <w:numPr>
          <w:ilvl w:val="0"/>
          <w:numId w:val="48"/>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What those technologies do, how efficiently, and for what price, with what emissions.</w:t>
      </w:r>
      <w:r w:rsidRPr="006C25A0">
        <w:rPr>
          <w:rFonts w:ascii="Calibri" w:eastAsia="Times New Roman" w:hAnsi="Calibri" w:cs="Calibri"/>
          <w:kern w:val="0"/>
          <w:sz w:val="22"/>
          <w:szCs w:val="22"/>
          <w:lang w:val="en-US"/>
          <w14:ligatures w14:val="none"/>
        </w:rPr>
        <w:t> </w:t>
      </w:r>
    </w:p>
    <w:p w14:paraId="49FBC923" w14:textId="77777777" w:rsidR="006C25A0" w:rsidRPr="006C25A0" w:rsidRDefault="006C25A0" w:rsidP="00224830">
      <w:pPr>
        <w:numPr>
          <w:ilvl w:val="0"/>
          <w:numId w:val="49"/>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What demands we need to satisfy, when, and how much.</w:t>
      </w:r>
      <w:r w:rsidRPr="006C25A0">
        <w:rPr>
          <w:rFonts w:ascii="Calibri" w:eastAsia="Times New Roman" w:hAnsi="Calibri" w:cs="Calibri"/>
          <w:kern w:val="0"/>
          <w:sz w:val="22"/>
          <w:szCs w:val="22"/>
          <w:lang w:val="en-US"/>
          <w14:ligatures w14:val="none"/>
        </w:rPr>
        <w:t> </w:t>
      </w:r>
    </w:p>
    <w:p w14:paraId="5B601CA7" w14:textId="77777777" w:rsidR="006C25A0" w:rsidRPr="006C25A0" w:rsidRDefault="006C25A0" w:rsidP="00224830">
      <w:pPr>
        <w:numPr>
          <w:ilvl w:val="0"/>
          <w:numId w:val="50"/>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What technologies we can build, when, and how fast.</w:t>
      </w:r>
      <w:r w:rsidRPr="006C25A0">
        <w:rPr>
          <w:rFonts w:ascii="Calibri" w:eastAsia="Times New Roman" w:hAnsi="Calibri" w:cs="Calibri"/>
          <w:kern w:val="0"/>
          <w:sz w:val="22"/>
          <w:szCs w:val="22"/>
          <w:lang w:val="en-US"/>
          <w14:ligatures w14:val="none"/>
        </w:rPr>
        <w:t> </w:t>
      </w:r>
    </w:p>
    <w:p w14:paraId="113823D0" w14:textId="08E072D1" w:rsidR="006C25A0" w:rsidRDefault="006C25A0" w:rsidP="00224830">
      <w:pPr>
        <w:numPr>
          <w:ilvl w:val="0"/>
          <w:numId w:val="51"/>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Which scenarios and policies to adhere to.</w:t>
      </w:r>
      <w:r w:rsidRPr="006C25A0">
        <w:rPr>
          <w:rFonts w:ascii="Calibri" w:eastAsia="Times New Roman" w:hAnsi="Calibri" w:cs="Calibri"/>
          <w:kern w:val="0"/>
          <w:sz w:val="22"/>
          <w:szCs w:val="22"/>
          <w:lang w:val="en-US"/>
          <w14:ligatures w14:val="none"/>
        </w:rPr>
        <w:t> </w:t>
      </w:r>
    </w:p>
    <w:p w14:paraId="25A1600B" w14:textId="77777777" w:rsidR="006C25A0" w:rsidRPr="006C25A0" w:rsidRDefault="006C25A0" w:rsidP="006C25A0">
      <w:pPr>
        <w:spacing w:after="0" w:line="240" w:lineRule="auto"/>
        <w:ind w:left="1080"/>
        <w:jc w:val="both"/>
        <w:textAlignment w:val="baseline"/>
        <w:rPr>
          <w:rFonts w:ascii="Calibri" w:eastAsia="Times New Roman" w:hAnsi="Calibri" w:cs="Calibri"/>
          <w:kern w:val="0"/>
          <w:sz w:val="22"/>
          <w:szCs w:val="22"/>
          <w:lang w:val="en-US"/>
          <w14:ligatures w14:val="none"/>
        </w:rPr>
      </w:pPr>
    </w:p>
    <w:p w14:paraId="31C2A0AE" w14:textId="66EF5BAD"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We build the model by collecting data on Canada’s energy technologies and energy demands—by region, by sector, by time of year, time of day.</w:t>
      </w:r>
      <w:r w:rsidRPr="006C25A0">
        <w:rPr>
          <w:rFonts w:ascii="Calibri" w:eastAsia="Times New Roman" w:hAnsi="Calibri" w:cs="Calibri"/>
          <w:kern w:val="0"/>
          <w:sz w:val="22"/>
          <w:szCs w:val="22"/>
          <w:lang w:val="en-US"/>
          <w14:ligatures w14:val="none"/>
        </w:rPr>
        <w:t> </w:t>
      </w:r>
    </w:p>
    <w:p w14:paraId="079CF7A2" w14:textId="77777777" w:rsidR="002B12C3" w:rsidRDefault="002B12C3" w:rsidP="006C25A0">
      <w:pPr>
        <w:spacing w:after="0" w:line="240" w:lineRule="auto"/>
        <w:jc w:val="both"/>
        <w:textAlignment w:val="baseline"/>
        <w:rPr>
          <w:rFonts w:ascii="Calibri" w:eastAsia="Times New Roman" w:hAnsi="Calibri" w:cs="Calibri"/>
          <w:kern w:val="0"/>
          <w:sz w:val="22"/>
          <w:szCs w:val="22"/>
          <w:lang w:val="en-US"/>
          <w14:ligatures w14:val="none"/>
        </w:rPr>
      </w:pPr>
    </w:p>
    <w:p w14:paraId="11376BBA"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129AFCF2" w14:textId="7A13CF4E" w:rsidR="006C25A0" w:rsidRDefault="006C25A0" w:rsidP="00224830">
      <w:pPr>
        <w:numPr>
          <w:ilvl w:val="0"/>
          <w:numId w:val="52"/>
        </w:numPr>
        <w:spacing w:after="0" w:line="360" w:lineRule="auto"/>
        <w:ind w:left="1080" w:firstLine="0"/>
        <w:jc w:val="both"/>
        <w:textAlignment w:val="baseline"/>
        <w:rPr>
          <w:rFonts w:ascii="Calibri" w:eastAsia="Times New Roman" w:hAnsi="Calibri" w:cs="Calibri"/>
          <w:kern w:val="0"/>
          <w:sz w:val="32"/>
          <w:szCs w:val="32"/>
          <w:lang w:val="en-US"/>
          <w14:ligatures w14:val="none"/>
        </w:rPr>
      </w:pPr>
      <w:r w:rsidRPr="006C25A0">
        <w:rPr>
          <w:rFonts w:ascii="Calibri" w:eastAsia="Times New Roman" w:hAnsi="Calibri" w:cs="Calibri"/>
          <w:kern w:val="0"/>
          <w:sz w:val="32"/>
          <w:szCs w:val="32"/>
          <w:lang w:val="en-NZ"/>
          <w14:ligatures w14:val="none"/>
        </w:rPr>
        <w:t>Next steps to learn more</w:t>
      </w:r>
      <w:r w:rsidRPr="006C25A0">
        <w:rPr>
          <w:rFonts w:ascii="Calibri" w:eastAsia="Times New Roman" w:hAnsi="Calibri" w:cs="Calibri"/>
          <w:kern w:val="0"/>
          <w:sz w:val="32"/>
          <w:szCs w:val="32"/>
          <w:lang w:val="en-US"/>
          <w14:ligatures w14:val="none"/>
        </w:rPr>
        <w:t> </w:t>
      </w:r>
    </w:p>
    <w:p w14:paraId="5EE67933" w14:textId="174B8EEE" w:rsidR="006C25A0" w:rsidRPr="006C25A0" w:rsidRDefault="006C25A0" w:rsidP="00224830">
      <w:pPr>
        <w:pStyle w:val="ListParagraph"/>
        <w:numPr>
          <w:ilvl w:val="1"/>
          <w:numId w:val="58"/>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Poke through some databases</w:t>
      </w:r>
      <w:r w:rsidRPr="006C25A0">
        <w:rPr>
          <w:rFonts w:ascii="Calibri" w:eastAsia="Times New Roman" w:hAnsi="Calibri" w:cs="Calibri"/>
          <w:kern w:val="0"/>
          <w:sz w:val="26"/>
          <w:szCs w:val="26"/>
          <w:lang w:val="en-US"/>
          <w14:ligatures w14:val="none"/>
        </w:rPr>
        <w:t> </w:t>
      </w:r>
    </w:p>
    <w:p w14:paraId="4AC47697"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Calibri" w:eastAsia="Times New Roman" w:hAnsi="Calibri" w:cs="Calibri"/>
          <w:kern w:val="0"/>
          <w:sz w:val="22"/>
          <w:szCs w:val="22"/>
          <w:lang w:val="en-NZ"/>
          <w14:ligatures w14:val="none"/>
        </w:rPr>
        <w:t>Look through some existing TEMOA databases (SQLite format) to see the kind of data that these models run on. Good examples to look through are:</w:t>
      </w:r>
      <w:r w:rsidRPr="006C25A0">
        <w:rPr>
          <w:rFonts w:ascii="Calibri" w:eastAsia="Times New Roman" w:hAnsi="Calibri" w:cs="Calibri"/>
          <w:kern w:val="0"/>
          <w:sz w:val="22"/>
          <w:szCs w:val="22"/>
          <w:lang w:val="en-US"/>
          <w14:ligatures w14:val="none"/>
        </w:rPr>
        <w:t> </w:t>
      </w:r>
    </w:p>
    <w:p w14:paraId="6E064942" w14:textId="77777777" w:rsidR="006C25A0" w:rsidRPr="006C25A0" w:rsidRDefault="006C25A0" w:rsidP="00224830">
      <w:pPr>
        <w:numPr>
          <w:ilvl w:val="0"/>
          <w:numId w:val="53"/>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The Open Energy Outlook’s </w:t>
      </w:r>
      <w:hyperlink r:id="rId8" w:tgtFrame="_blank" w:history="1">
        <w:r w:rsidRPr="006C25A0">
          <w:rPr>
            <w:rFonts w:ascii="Calibri" w:eastAsia="Times New Roman" w:hAnsi="Calibri" w:cs="Calibri"/>
            <w:color w:val="0563C1"/>
            <w:kern w:val="0"/>
            <w:sz w:val="22"/>
            <w:szCs w:val="22"/>
            <w:u w:val="single"/>
            <w:lang w:val="en-NZ"/>
            <w14:ligatures w14:val="none"/>
          </w:rPr>
          <w:t>utopia test database</w:t>
        </w:r>
      </w:hyperlink>
      <w:r w:rsidRPr="006C25A0">
        <w:rPr>
          <w:rFonts w:ascii="Calibri" w:eastAsia="Times New Roman" w:hAnsi="Calibri" w:cs="Calibri"/>
          <w:kern w:val="0"/>
          <w:sz w:val="22"/>
          <w:szCs w:val="22"/>
          <w:lang w:val="en-US"/>
          <w14:ligatures w14:val="none"/>
        </w:rPr>
        <w:t> </w:t>
      </w:r>
    </w:p>
    <w:p w14:paraId="023550FB" w14:textId="77777777" w:rsidR="006C25A0" w:rsidRPr="006C25A0" w:rsidRDefault="006C25A0" w:rsidP="00224830">
      <w:pPr>
        <w:numPr>
          <w:ilvl w:val="0"/>
          <w:numId w:val="54"/>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Net Zero Atlantic’s </w:t>
      </w:r>
      <w:hyperlink r:id="rId9" w:tgtFrame="_blank" w:history="1">
        <w:r w:rsidRPr="006C25A0">
          <w:rPr>
            <w:rFonts w:ascii="Calibri" w:eastAsia="Times New Roman" w:hAnsi="Calibri" w:cs="Calibri"/>
            <w:color w:val="0563C1"/>
            <w:kern w:val="0"/>
            <w:sz w:val="22"/>
            <w:szCs w:val="22"/>
            <w:u w:val="single"/>
            <w:lang w:val="en-NZ"/>
            <w14:ligatures w14:val="none"/>
          </w:rPr>
          <w:t>ACES model database</w:t>
        </w:r>
      </w:hyperlink>
      <w:r w:rsidRPr="006C25A0">
        <w:rPr>
          <w:rFonts w:ascii="Calibri" w:eastAsia="Times New Roman" w:hAnsi="Calibri" w:cs="Calibri"/>
          <w:kern w:val="0"/>
          <w:sz w:val="22"/>
          <w:szCs w:val="22"/>
          <w:lang w:val="en-US"/>
          <w14:ligatures w14:val="none"/>
        </w:rPr>
        <w:t> </w:t>
      </w:r>
    </w:p>
    <w:p w14:paraId="52706527" w14:textId="77777777" w:rsidR="006C25A0" w:rsidRPr="006C25A0" w:rsidRDefault="006C25A0" w:rsidP="00224830">
      <w:pPr>
        <w:numPr>
          <w:ilvl w:val="0"/>
          <w:numId w:val="55"/>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One of the Open Energy Outlook’s </w:t>
      </w:r>
      <w:hyperlink r:id="rId10" w:tgtFrame="_blank" w:history="1">
        <w:r w:rsidRPr="006C25A0">
          <w:rPr>
            <w:rFonts w:ascii="Calibri" w:eastAsia="Times New Roman" w:hAnsi="Calibri" w:cs="Calibri"/>
            <w:color w:val="0563C1"/>
            <w:kern w:val="0"/>
            <w:sz w:val="22"/>
            <w:szCs w:val="22"/>
            <w:u w:val="single"/>
            <w:lang w:val="en-NZ"/>
            <w14:ligatures w14:val="none"/>
          </w:rPr>
          <w:t>complete databases</w:t>
        </w:r>
      </w:hyperlink>
      <w:r w:rsidRPr="006C25A0">
        <w:rPr>
          <w:rFonts w:ascii="Calibri" w:eastAsia="Times New Roman" w:hAnsi="Calibri" w:cs="Calibri"/>
          <w:kern w:val="0"/>
          <w:sz w:val="22"/>
          <w:szCs w:val="22"/>
          <w:lang w:val="en-US"/>
          <w14:ligatures w14:val="none"/>
        </w:rPr>
        <w:t> </w:t>
      </w:r>
    </w:p>
    <w:p w14:paraId="5478920F" w14:textId="77777777" w:rsidR="006C25A0" w:rsidRDefault="006C25A0" w:rsidP="006C25A0">
      <w:pPr>
        <w:spacing w:after="0" w:line="240" w:lineRule="auto"/>
        <w:jc w:val="both"/>
        <w:textAlignment w:val="baseline"/>
        <w:rPr>
          <w:rFonts w:ascii="Calibri" w:eastAsia="Times New Roman" w:hAnsi="Calibri" w:cs="Calibri"/>
          <w:kern w:val="0"/>
          <w:sz w:val="22"/>
          <w:szCs w:val="22"/>
          <w:lang w:val="en-NZ"/>
          <w14:ligatures w14:val="none"/>
        </w:rPr>
      </w:pPr>
      <w:r w:rsidRPr="006C25A0">
        <w:rPr>
          <w:rFonts w:ascii="Calibri" w:eastAsia="Times New Roman" w:hAnsi="Calibri" w:cs="Calibri"/>
          <w:kern w:val="0"/>
          <w:sz w:val="22"/>
          <w:szCs w:val="22"/>
          <w:lang w:val="en-NZ"/>
          <w14:ligatures w14:val="none"/>
        </w:rPr>
        <w:t xml:space="preserve">To read these files you’ll need to install a SQL editor like </w:t>
      </w:r>
      <w:hyperlink r:id="rId11" w:tgtFrame="_blank" w:history="1">
        <w:proofErr w:type="spellStart"/>
        <w:r w:rsidRPr="006C25A0">
          <w:rPr>
            <w:rFonts w:ascii="Calibri" w:eastAsia="Times New Roman" w:hAnsi="Calibri" w:cs="Calibri"/>
            <w:color w:val="0563C1"/>
            <w:kern w:val="0"/>
            <w:sz w:val="22"/>
            <w:szCs w:val="22"/>
            <w:u w:val="single"/>
            <w:lang w:val="en-NZ"/>
            <w14:ligatures w14:val="none"/>
          </w:rPr>
          <w:t>DBeaver</w:t>
        </w:r>
        <w:proofErr w:type="spellEnd"/>
      </w:hyperlink>
      <w:r w:rsidRPr="006C25A0">
        <w:rPr>
          <w:rFonts w:ascii="Calibri" w:eastAsia="Times New Roman" w:hAnsi="Calibri" w:cs="Calibri"/>
          <w:kern w:val="0"/>
          <w:sz w:val="22"/>
          <w:szCs w:val="22"/>
          <w:lang w:val="en-NZ"/>
          <w14:ligatures w14:val="none"/>
        </w:rPr>
        <w:t>.</w:t>
      </w:r>
    </w:p>
    <w:p w14:paraId="3CE57D4F" w14:textId="05F649C4"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Calibri" w:eastAsia="Times New Roman" w:hAnsi="Calibri" w:cs="Calibri"/>
          <w:kern w:val="0"/>
          <w:sz w:val="22"/>
          <w:szCs w:val="22"/>
          <w:lang w:val="en-US"/>
          <w14:ligatures w14:val="none"/>
        </w:rPr>
        <w:t> </w:t>
      </w:r>
    </w:p>
    <w:p w14:paraId="4B051F02" w14:textId="7EC47D62" w:rsidR="006C25A0" w:rsidRPr="006C25A0" w:rsidRDefault="006C25A0" w:rsidP="00224830">
      <w:pPr>
        <w:pStyle w:val="ListParagraph"/>
        <w:numPr>
          <w:ilvl w:val="1"/>
          <w:numId w:val="58"/>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Read the Open Energy Outlook’s 2022 report</w:t>
      </w:r>
      <w:r w:rsidRPr="006C25A0">
        <w:rPr>
          <w:rFonts w:ascii="Calibri" w:eastAsia="Times New Roman" w:hAnsi="Calibri" w:cs="Calibri"/>
          <w:kern w:val="0"/>
          <w:sz w:val="26"/>
          <w:szCs w:val="26"/>
          <w:lang w:val="en-US"/>
          <w14:ligatures w14:val="none"/>
        </w:rPr>
        <w:t> </w:t>
      </w:r>
    </w:p>
    <w:p w14:paraId="1E836B5E" w14:textId="0D3D9DB7" w:rsidR="006C25A0" w:rsidRDefault="00000000" w:rsidP="006C25A0">
      <w:pPr>
        <w:spacing w:after="0" w:line="240" w:lineRule="auto"/>
        <w:jc w:val="both"/>
        <w:textAlignment w:val="baseline"/>
        <w:rPr>
          <w:rFonts w:ascii="Calibri" w:eastAsia="Times New Roman" w:hAnsi="Calibri" w:cs="Calibri"/>
          <w:kern w:val="0"/>
          <w:sz w:val="22"/>
          <w:szCs w:val="22"/>
          <w:lang w:val="en-US"/>
          <w14:ligatures w14:val="none"/>
        </w:rPr>
      </w:pPr>
      <w:hyperlink r:id="rId12" w:tgtFrame="_blank" w:history="1">
        <w:r w:rsidR="006C25A0" w:rsidRPr="006C25A0">
          <w:rPr>
            <w:rFonts w:ascii="Calibri" w:eastAsia="Times New Roman" w:hAnsi="Calibri" w:cs="Calibri"/>
            <w:color w:val="0563C1"/>
            <w:kern w:val="0"/>
            <w:sz w:val="22"/>
            <w:szCs w:val="22"/>
            <w:u w:val="single"/>
            <w:lang w:val="en-NZ"/>
            <w14:ligatures w14:val="none"/>
          </w:rPr>
          <w:t>This report</w:t>
        </w:r>
      </w:hyperlink>
      <w:r w:rsidR="006C25A0" w:rsidRPr="006C25A0">
        <w:rPr>
          <w:rFonts w:ascii="Calibri" w:eastAsia="Times New Roman" w:hAnsi="Calibri" w:cs="Calibri"/>
          <w:kern w:val="0"/>
          <w:sz w:val="22"/>
          <w:szCs w:val="22"/>
          <w:lang w:val="en-NZ"/>
          <w14:ligatures w14:val="none"/>
        </w:rPr>
        <w:t xml:space="preserve"> provides a good idea of what our model might be able to accomplish when it’s finished. It helps to explain what the model is saying to us with its results.</w:t>
      </w:r>
      <w:r w:rsidR="006C25A0" w:rsidRPr="006C25A0">
        <w:rPr>
          <w:rFonts w:ascii="Calibri" w:eastAsia="Times New Roman" w:hAnsi="Calibri" w:cs="Calibri"/>
          <w:kern w:val="0"/>
          <w:sz w:val="22"/>
          <w:szCs w:val="22"/>
          <w:lang w:val="en-US"/>
          <w14:ligatures w14:val="none"/>
        </w:rPr>
        <w:t> </w:t>
      </w:r>
    </w:p>
    <w:p w14:paraId="0FD82357"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32BAAE3F" w14:textId="2BAFF932" w:rsidR="006C25A0" w:rsidRPr="006C25A0" w:rsidRDefault="006C25A0" w:rsidP="00224830">
      <w:pPr>
        <w:pStyle w:val="ListParagraph"/>
        <w:numPr>
          <w:ilvl w:val="1"/>
          <w:numId w:val="58"/>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Read the TEMOA documentation</w:t>
      </w:r>
      <w:r w:rsidRPr="006C25A0">
        <w:rPr>
          <w:rFonts w:ascii="Calibri" w:eastAsia="Times New Roman" w:hAnsi="Calibri" w:cs="Calibri"/>
          <w:kern w:val="0"/>
          <w:sz w:val="26"/>
          <w:szCs w:val="26"/>
          <w:lang w:val="en-US"/>
          <w14:ligatures w14:val="none"/>
        </w:rPr>
        <w:t> </w:t>
      </w:r>
    </w:p>
    <w:p w14:paraId="3EBB6A19" w14:textId="3AEE4E9A"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Read through the </w:t>
      </w:r>
      <w:hyperlink r:id="rId13" w:tgtFrame="_blank" w:history="1">
        <w:r w:rsidRPr="006C25A0">
          <w:rPr>
            <w:rFonts w:ascii="Calibri" w:eastAsia="Times New Roman" w:hAnsi="Calibri" w:cs="Calibri"/>
            <w:color w:val="0563C1"/>
            <w:kern w:val="0"/>
            <w:sz w:val="22"/>
            <w:szCs w:val="22"/>
            <w:u w:val="single"/>
            <w:lang w:val="en-NZ"/>
            <w14:ligatures w14:val="none"/>
          </w:rPr>
          <w:t>TEMOA documentation</w:t>
        </w:r>
      </w:hyperlink>
      <w:r w:rsidRPr="006C25A0">
        <w:rPr>
          <w:rFonts w:ascii="Calibri" w:eastAsia="Times New Roman" w:hAnsi="Calibri" w:cs="Calibri"/>
          <w:kern w:val="0"/>
          <w:sz w:val="22"/>
          <w:szCs w:val="22"/>
          <w:lang w:val="en-NZ"/>
          <w14:ligatures w14:val="none"/>
        </w:rPr>
        <w:t xml:space="preserve"> to get a better understanding of how it works. Remember that the core logic of the model is in the objective and constraint functions. If you have experience with programming, you may find these easier to read in iterative code form in </w:t>
      </w:r>
      <w:hyperlink r:id="rId14" w:tgtFrame="_blank" w:history="1">
        <w:r w:rsidRPr="006C25A0">
          <w:rPr>
            <w:rFonts w:ascii="Calibri" w:eastAsia="Times New Roman" w:hAnsi="Calibri" w:cs="Calibri"/>
            <w:i/>
            <w:iCs/>
            <w:color w:val="0563C1"/>
            <w:kern w:val="0"/>
            <w:sz w:val="22"/>
            <w:szCs w:val="22"/>
            <w:u w:val="single"/>
            <w:lang w:val="en-NZ"/>
            <w14:ligatures w14:val="none"/>
          </w:rPr>
          <w:t>temoa_rules.py</w:t>
        </w:r>
      </w:hyperlink>
      <w:r w:rsidRPr="006C25A0">
        <w:rPr>
          <w:rFonts w:ascii="Calibri" w:eastAsia="Times New Roman" w:hAnsi="Calibri" w:cs="Calibri"/>
          <w:kern w:val="0"/>
          <w:sz w:val="22"/>
          <w:szCs w:val="22"/>
          <w:lang w:val="en-NZ"/>
          <w14:ligatures w14:val="none"/>
        </w:rPr>
        <w:t>.</w:t>
      </w:r>
      <w:r w:rsidRPr="006C25A0">
        <w:rPr>
          <w:rFonts w:ascii="Calibri" w:eastAsia="Times New Roman" w:hAnsi="Calibri" w:cs="Calibri"/>
          <w:kern w:val="0"/>
          <w:sz w:val="22"/>
          <w:szCs w:val="22"/>
          <w:lang w:val="en-US"/>
          <w14:ligatures w14:val="none"/>
        </w:rPr>
        <w:t> </w:t>
      </w:r>
    </w:p>
    <w:p w14:paraId="634A4428"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36E2184D"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Calibri" w:eastAsia="Times New Roman" w:hAnsi="Calibri" w:cs="Calibri"/>
          <w:kern w:val="0"/>
          <w:sz w:val="22"/>
          <w:szCs w:val="22"/>
          <w:lang w:val="en-NZ"/>
          <w14:ligatures w14:val="none"/>
        </w:rPr>
        <w:t>The TEMOA model uses sparse sets to handle data and constraints. It isn’t important to understand what that means, except that constraints are only defined for technologies we specify those constraints for. When you see something like</w:t>
      </w:r>
      <w:r w:rsidRPr="006C25A0">
        <w:rPr>
          <w:rFonts w:ascii="Calibri" w:eastAsia="Times New Roman" w:hAnsi="Calibri" w:cs="Calibri"/>
          <w:kern w:val="0"/>
          <w:sz w:val="22"/>
          <w:szCs w:val="22"/>
          <w:lang w:val="en-US"/>
          <w14:ligatures w14:val="none"/>
        </w:rPr>
        <w:t> </w:t>
      </w:r>
    </w:p>
    <w:p w14:paraId="1ACB05EF" w14:textId="77777777" w:rsidR="006C25A0" w:rsidRPr="006C25A0" w:rsidRDefault="006C25A0" w:rsidP="006C25A0">
      <w:pPr>
        <w:shd w:val="clear" w:color="auto" w:fill="FFFFFF"/>
        <w:spacing w:after="0" w:line="240" w:lineRule="auto"/>
        <w:jc w:val="center"/>
        <w:rPr>
          <w:rFonts w:ascii="Segoe UI" w:eastAsia="Times New Roman" w:hAnsi="Segoe UI" w:cs="Segoe UI"/>
          <w:color w:val="000000"/>
          <w:kern w:val="0"/>
          <w:sz w:val="22"/>
          <w:szCs w:val="22"/>
          <w:lang w:val="en-US"/>
          <w14:ligatures w14:val="none"/>
        </w:rPr>
      </w:pPr>
      <w:proofErr w:type="spellStart"/>
      <w:proofErr w:type="gramStart"/>
      <w:r w:rsidRPr="006C25A0">
        <w:rPr>
          <w:rFonts w:ascii="MathJax_Math-italic" w:eastAsia="Times New Roman" w:hAnsi="MathJax_Math-italic" w:cs="Segoe UI"/>
          <w:color w:val="000000"/>
          <w:kern w:val="0"/>
          <w:sz w:val="23"/>
          <w:szCs w:val="23"/>
          <w:bdr w:val="none" w:sz="0" w:space="0" w:color="auto" w:frame="1"/>
          <w:lang w:val="en-US"/>
          <w14:ligatures w14:val="none"/>
        </w:rPr>
        <w:t>A</w:t>
      </w:r>
      <w:r w:rsidRPr="006C25A0">
        <w:rPr>
          <w:rFonts w:ascii="MathJax_Math-italic" w:eastAsia="Times New Roman" w:hAnsi="MathJax_Math-italic" w:cs="Segoe UI"/>
          <w:color w:val="000000"/>
          <w:kern w:val="0"/>
          <w:sz w:val="16"/>
          <w:szCs w:val="16"/>
          <w:bdr w:val="none" w:sz="0" w:space="0" w:color="auto" w:frame="1"/>
          <w:lang w:val="en-US"/>
          <w14:ligatures w14:val="none"/>
        </w:rPr>
        <w:t>r</w:t>
      </w:r>
      <w:r w:rsidRPr="006C25A0">
        <w:rPr>
          <w:rFonts w:ascii="MathJax_Main" w:eastAsia="Times New Roman" w:hAnsi="MathJax_Main" w:cs="Segoe UI"/>
          <w:color w:val="000000"/>
          <w:kern w:val="0"/>
          <w:sz w:val="16"/>
          <w:szCs w:val="16"/>
          <w:bdr w:val="none" w:sz="0" w:space="0" w:color="auto" w:frame="1"/>
          <w:lang w:val="en-US"/>
          <w14:ligatures w14:val="none"/>
        </w:rPr>
        <w:t>,</w:t>
      </w:r>
      <w:r w:rsidRPr="006C25A0">
        <w:rPr>
          <w:rFonts w:ascii="MathJax_Math-italic" w:eastAsia="Times New Roman" w:hAnsi="MathJax_Math-italic" w:cs="Segoe UI"/>
          <w:color w:val="000000"/>
          <w:kern w:val="0"/>
          <w:sz w:val="16"/>
          <w:szCs w:val="16"/>
          <w:bdr w:val="none" w:sz="0" w:space="0" w:color="auto" w:frame="1"/>
          <w:lang w:val="en-US"/>
          <w14:ligatures w14:val="none"/>
        </w:rPr>
        <w:t>p</w:t>
      </w:r>
      <w:proofErr w:type="gramEnd"/>
      <w:r w:rsidRPr="006C25A0">
        <w:rPr>
          <w:rFonts w:ascii="MathJax_Main" w:eastAsia="Times New Roman" w:hAnsi="MathJax_Main" w:cs="Segoe UI"/>
          <w:color w:val="000000"/>
          <w:kern w:val="0"/>
          <w:sz w:val="16"/>
          <w:szCs w:val="16"/>
          <w:bdr w:val="none" w:sz="0" w:space="0" w:color="auto" w:frame="1"/>
          <w:lang w:val="en-US"/>
          <w14:ligatures w14:val="none"/>
        </w:rPr>
        <w:t>,</w:t>
      </w:r>
      <w:r w:rsidRPr="006C25A0">
        <w:rPr>
          <w:rFonts w:ascii="MathJax_Math-italic" w:eastAsia="Times New Roman" w:hAnsi="MathJax_Math-italic" w:cs="Segoe UI"/>
          <w:color w:val="000000"/>
          <w:kern w:val="0"/>
          <w:sz w:val="16"/>
          <w:szCs w:val="16"/>
          <w:bdr w:val="none" w:sz="0" w:space="0" w:color="auto" w:frame="1"/>
          <w:lang w:val="en-US"/>
          <w14:ligatures w14:val="none"/>
        </w:rPr>
        <w:t>t</w:t>
      </w:r>
      <w:proofErr w:type="spellEnd"/>
      <w:r w:rsidRPr="006C25A0">
        <w:rPr>
          <w:rFonts w:ascii="MathJax_Main" w:eastAsia="Times New Roman" w:hAnsi="MathJax_Main" w:cs="Segoe UI"/>
          <w:color w:val="000000"/>
          <w:kern w:val="0"/>
          <w:sz w:val="23"/>
          <w:szCs w:val="23"/>
          <w:bdr w:val="none" w:sz="0" w:space="0" w:color="auto" w:frame="1"/>
          <w:lang w:val="en-US"/>
          <w14:ligatures w14:val="none"/>
        </w:rPr>
        <w:t>=</w:t>
      </w:r>
      <w:proofErr w:type="spellStart"/>
      <w:r w:rsidRPr="006C25A0">
        <w:rPr>
          <w:rFonts w:ascii="MathJax_Math-italic" w:eastAsia="Times New Roman" w:hAnsi="MathJax_Math-italic" w:cs="Segoe UI"/>
          <w:color w:val="000000"/>
          <w:kern w:val="0"/>
          <w:sz w:val="23"/>
          <w:szCs w:val="23"/>
          <w:bdr w:val="none" w:sz="0" w:space="0" w:color="auto" w:frame="1"/>
          <w:lang w:val="en-US"/>
          <w14:ligatures w14:val="none"/>
        </w:rPr>
        <w:t>B</w:t>
      </w:r>
      <w:r w:rsidRPr="006C25A0">
        <w:rPr>
          <w:rFonts w:ascii="MathJax_Math-italic" w:eastAsia="Times New Roman" w:hAnsi="MathJax_Math-italic" w:cs="Segoe UI"/>
          <w:color w:val="000000"/>
          <w:kern w:val="0"/>
          <w:sz w:val="16"/>
          <w:szCs w:val="16"/>
          <w:bdr w:val="none" w:sz="0" w:space="0" w:color="auto" w:frame="1"/>
          <w:lang w:val="en-US"/>
          <w14:ligatures w14:val="none"/>
        </w:rPr>
        <w:t>r</w:t>
      </w:r>
      <w:r w:rsidRPr="006C25A0">
        <w:rPr>
          <w:rFonts w:ascii="MathJax_Main" w:eastAsia="Times New Roman" w:hAnsi="MathJax_Main" w:cs="Segoe UI"/>
          <w:color w:val="000000"/>
          <w:kern w:val="0"/>
          <w:sz w:val="16"/>
          <w:szCs w:val="16"/>
          <w:bdr w:val="none" w:sz="0" w:space="0" w:color="auto" w:frame="1"/>
          <w:lang w:val="en-US"/>
          <w14:ligatures w14:val="none"/>
        </w:rPr>
        <w:t>,</w:t>
      </w:r>
      <w:r w:rsidRPr="006C25A0">
        <w:rPr>
          <w:rFonts w:ascii="MathJax_Math-italic" w:eastAsia="Times New Roman" w:hAnsi="MathJax_Math-italic" w:cs="Segoe UI"/>
          <w:color w:val="000000"/>
          <w:kern w:val="0"/>
          <w:sz w:val="16"/>
          <w:szCs w:val="16"/>
          <w:bdr w:val="none" w:sz="0" w:space="0" w:color="auto" w:frame="1"/>
          <w:lang w:val="en-US"/>
          <w14:ligatures w14:val="none"/>
        </w:rPr>
        <w:t>p</w:t>
      </w:r>
      <w:r w:rsidRPr="006C25A0">
        <w:rPr>
          <w:rFonts w:ascii="MathJax_Main" w:eastAsia="Times New Roman" w:hAnsi="MathJax_Main" w:cs="Segoe UI"/>
          <w:color w:val="000000"/>
          <w:kern w:val="0"/>
          <w:sz w:val="16"/>
          <w:szCs w:val="16"/>
          <w:bdr w:val="none" w:sz="0" w:space="0" w:color="auto" w:frame="1"/>
          <w:lang w:val="en-US"/>
          <w14:ligatures w14:val="none"/>
        </w:rPr>
        <w:t>,</w:t>
      </w:r>
      <w:r w:rsidRPr="006C25A0">
        <w:rPr>
          <w:rFonts w:ascii="MathJax_Math-italic" w:eastAsia="Times New Roman" w:hAnsi="MathJax_Math-italic" w:cs="Segoe UI"/>
          <w:color w:val="000000"/>
          <w:kern w:val="0"/>
          <w:sz w:val="16"/>
          <w:szCs w:val="16"/>
          <w:bdr w:val="none" w:sz="0" w:space="0" w:color="auto" w:frame="1"/>
          <w:lang w:val="en-US"/>
          <w14:ligatures w14:val="none"/>
        </w:rPr>
        <w:t>t</w:t>
      </w:r>
      <w:r w:rsidRPr="006C25A0">
        <w:rPr>
          <w:rFonts w:ascii="MathJax_Main" w:eastAsia="Times New Roman" w:hAnsi="MathJax_Main" w:cs="Segoe UI"/>
          <w:color w:val="000000"/>
          <w:kern w:val="0"/>
          <w:sz w:val="23"/>
          <w:szCs w:val="23"/>
          <w:bdr w:val="none" w:sz="0" w:space="0" w:color="auto" w:frame="1"/>
          <w:lang w:val="en-US"/>
          <w14:ligatures w14:val="none"/>
        </w:rPr>
        <w:t>+</w:t>
      </w:r>
      <w:r w:rsidRPr="006C25A0">
        <w:rPr>
          <w:rFonts w:ascii="MathJax_Math-italic" w:eastAsia="Times New Roman" w:hAnsi="MathJax_Math-italic" w:cs="Segoe UI"/>
          <w:color w:val="000000"/>
          <w:kern w:val="0"/>
          <w:sz w:val="23"/>
          <w:szCs w:val="23"/>
          <w:bdr w:val="none" w:sz="0" w:space="0" w:color="auto" w:frame="1"/>
          <w:lang w:val="en-US"/>
          <w14:ligatures w14:val="none"/>
        </w:rPr>
        <w:t>C</w:t>
      </w:r>
      <w:r w:rsidRPr="006C25A0">
        <w:rPr>
          <w:rFonts w:ascii="MathJax_Math-italic" w:eastAsia="Times New Roman" w:hAnsi="MathJax_Math-italic" w:cs="Segoe UI"/>
          <w:color w:val="000000"/>
          <w:kern w:val="0"/>
          <w:sz w:val="16"/>
          <w:szCs w:val="16"/>
          <w:bdr w:val="none" w:sz="0" w:space="0" w:color="auto" w:frame="1"/>
          <w:lang w:val="en-US"/>
          <w14:ligatures w14:val="none"/>
        </w:rPr>
        <w:t>r</w:t>
      </w:r>
      <w:r w:rsidRPr="006C25A0">
        <w:rPr>
          <w:rFonts w:ascii="MathJax_Main" w:eastAsia="Times New Roman" w:hAnsi="MathJax_Main" w:cs="Segoe UI"/>
          <w:color w:val="000000"/>
          <w:kern w:val="0"/>
          <w:sz w:val="16"/>
          <w:szCs w:val="16"/>
          <w:bdr w:val="none" w:sz="0" w:space="0" w:color="auto" w:frame="1"/>
          <w:lang w:val="en-US"/>
          <w14:ligatures w14:val="none"/>
        </w:rPr>
        <w:t>,</w:t>
      </w:r>
      <w:r w:rsidRPr="006C25A0">
        <w:rPr>
          <w:rFonts w:ascii="MathJax_Math-italic" w:eastAsia="Times New Roman" w:hAnsi="MathJax_Math-italic" w:cs="Segoe UI"/>
          <w:color w:val="000000"/>
          <w:kern w:val="0"/>
          <w:sz w:val="16"/>
          <w:szCs w:val="16"/>
          <w:bdr w:val="none" w:sz="0" w:space="0" w:color="auto" w:frame="1"/>
          <w:lang w:val="en-US"/>
          <w14:ligatures w14:val="none"/>
        </w:rPr>
        <w:t>p</w:t>
      </w:r>
      <w:r w:rsidRPr="006C25A0">
        <w:rPr>
          <w:rFonts w:ascii="Segoe UI" w:eastAsia="Times New Roman" w:hAnsi="Segoe UI" w:cs="Segoe UI"/>
          <w:color w:val="000000"/>
          <w:kern w:val="0"/>
          <w:sz w:val="22"/>
          <w:szCs w:val="22"/>
          <w:bdr w:val="none" w:sz="0" w:space="0" w:color="auto" w:frame="1"/>
          <w:lang w:val="en-US"/>
          <w14:ligatures w14:val="none"/>
        </w:rPr>
        <w:t>Ar,p,t</w:t>
      </w:r>
      <w:proofErr w:type="spellEnd"/>
      <w:r w:rsidRPr="006C25A0">
        <w:rPr>
          <w:rFonts w:ascii="Segoe UI" w:eastAsia="Times New Roman" w:hAnsi="Segoe UI" w:cs="Segoe UI"/>
          <w:color w:val="000000"/>
          <w:kern w:val="0"/>
          <w:sz w:val="22"/>
          <w:szCs w:val="22"/>
          <w:bdr w:val="none" w:sz="0" w:space="0" w:color="auto" w:frame="1"/>
          <w:lang w:val="en-US"/>
          <w14:ligatures w14:val="none"/>
        </w:rPr>
        <w:t>=</w:t>
      </w:r>
      <w:proofErr w:type="spellStart"/>
      <w:r w:rsidRPr="006C25A0">
        <w:rPr>
          <w:rFonts w:ascii="Segoe UI" w:eastAsia="Times New Roman" w:hAnsi="Segoe UI" w:cs="Segoe UI"/>
          <w:color w:val="000000"/>
          <w:kern w:val="0"/>
          <w:sz w:val="22"/>
          <w:szCs w:val="22"/>
          <w:bdr w:val="none" w:sz="0" w:space="0" w:color="auto" w:frame="1"/>
          <w:lang w:val="en-US"/>
          <w14:ligatures w14:val="none"/>
        </w:rPr>
        <w:t>Br,p,t+Cr,p</w:t>
      </w:r>
      <w:proofErr w:type="spellEnd"/>
    </w:p>
    <w:p w14:paraId="79AF71FF" w14:textId="77777777" w:rsidR="006C25A0" w:rsidRPr="006C25A0" w:rsidRDefault="006C25A0" w:rsidP="006C25A0">
      <w:pPr>
        <w:shd w:val="clear" w:color="auto" w:fill="FFFFFF"/>
        <w:spacing w:after="0" w:line="240" w:lineRule="auto"/>
        <w:rPr>
          <w:rFonts w:ascii="Segoe UI" w:eastAsia="Times New Roman" w:hAnsi="Segoe UI" w:cs="Segoe UI"/>
          <w:color w:val="000000"/>
          <w:kern w:val="0"/>
          <w:sz w:val="18"/>
          <w:szCs w:val="18"/>
          <w:lang w:val="en-US"/>
          <w14:ligatures w14:val="none"/>
        </w:rPr>
      </w:pPr>
      <w:r w:rsidRPr="006C25A0">
        <w:rPr>
          <w:rFonts w:ascii="Calibri" w:eastAsia="Times New Roman" w:hAnsi="Calibri" w:cs="Calibri"/>
          <w:color w:val="000000"/>
          <w:kern w:val="0"/>
          <w:sz w:val="22"/>
          <w:szCs w:val="22"/>
          <w:lang w:val="en-US"/>
          <w14:ligatures w14:val="none"/>
        </w:rPr>
        <w:t> </w:t>
      </w:r>
    </w:p>
    <w:p w14:paraId="5AB52B1D" w14:textId="71D085E0"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lastRenderedPageBreak/>
        <w:t xml:space="preserve">It is saying optimise for configurations where A </w:t>
      </w:r>
      <w:proofErr w:type="gramStart"/>
      <w:r w:rsidRPr="006C25A0">
        <w:rPr>
          <w:rFonts w:ascii="Calibri" w:eastAsia="Times New Roman" w:hAnsi="Calibri" w:cs="Calibri"/>
          <w:kern w:val="0"/>
          <w:sz w:val="22"/>
          <w:szCs w:val="22"/>
          <w:lang w:val="en-NZ"/>
          <w14:ligatures w14:val="none"/>
        </w:rPr>
        <w:t>equals</w:t>
      </w:r>
      <w:proofErr w:type="gramEnd"/>
      <w:r w:rsidRPr="006C25A0">
        <w:rPr>
          <w:rFonts w:ascii="Calibri" w:eastAsia="Times New Roman" w:hAnsi="Calibri" w:cs="Calibri"/>
          <w:kern w:val="0"/>
          <w:sz w:val="22"/>
          <w:szCs w:val="22"/>
          <w:lang w:val="en-NZ"/>
          <w14:ligatures w14:val="none"/>
        </w:rPr>
        <w:t xml:space="preserve"> B plus C for every region, period, and technology, </w:t>
      </w:r>
      <w:r w:rsidRPr="006C25A0">
        <w:rPr>
          <w:rFonts w:ascii="Calibri" w:eastAsia="Times New Roman" w:hAnsi="Calibri" w:cs="Calibri"/>
          <w:i/>
          <w:iCs/>
          <w:kern w:val="0"/>
          <w:sz w:val="22"/>
          <w:szCs w:val="22"/>
          <w:lang w:val="en-NZ"/>
          <w14:ligatures w14:val="none"/>
        </w:rPr>
        <w:t>where</w:t>
      </w:r>
      <w:r w:rsidRPr="006C25A0">
        <w:rPr>
          <w:rFonts w:ascii="Calibri" w:eastAsia="Times New Roman" w:hAnsi="Calibri" w:cs="Calibri"/>
          <w:kern w:val="0"/>
          <w:sz w:val="22"/>
          <w:szCs w:val="22"/>
          <w:lang w:val="en-NZ"/>
          <w14:ligatures w14:val="none"/>
        </w:rPr>
        <w:t xml:space="preserve"> a constraint value is listed in the database for that combination of region, period, and technology. Constraints are only defined where we specifically define them.</w:t>
      </w:r>
      <w:r w:rsidRPr="006C25A0">
        <w:rPr>
          <w:rFonts w:ascii="Calibri" w:eastAsia="Times New Roman" w:hAnsi="Calibri" w:cs="Calibri"/>
          <w:kern w:val="0"/>
          <w:sz w:val="22"/>
          <w:szCs w:val="22"/>
          <w:lang w:val="en-US"/>
          <w14:ligatures w14:val="none"/>
        </w:rPr>
        <w:t> </w:t>
      </w:r>
    </w:p>
    <w:p w14:paraId="67ACCC95"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7343CB87" w14:textId="287F7402" w:rsidR="006C25A0" w:rsidRPr="006C25A0" w:rsidRDefault="006C25A0" w:rsidP="00224830">
      <w:pPr>
        <w:pStyle w:val="ListParagraph"/>
        <w:numPr>
          <w:ilvl w:val="1"/>
          <w:numId w:val="58"/>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Install TEMOA and run it</w:t>
      </w:r>
      <w:r w:rsidRPr="006C25A0">
        <w:rPr>
          <w:rFonts w:ascii="Calibri" w:eastAsia="Times New Roman" w:hAnsi="Calibri" w:cs="Calibri"/>
          <w:kern w:val="0"/>
          <w:sz w:val="26"/>
          <w:szCs w:val="26"/>
          <w:lang w:val="en-US"/>
          <w14:ligatures w14:val="none"/>
        </w:rPr>
        <w:t> </w:t>
      </w:r>
    </w:p>
    <w:p w14:paraId="0AE3EBA3" w14:textId="6D4C362A"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The Open Energy Outlook has published a good </w:t>
      </w:r>
      <w:hyperlink r:id="rId15" w:tgtFrame="_blank" w:history="1">
        <w:r w:rsidRPr="006C25A0">
          <w:rPr>
            <w:rFonts w:ascii="Calibri" w:eastAsia="Times New Roman" w:hAnsi="Calibri" w:cs="Calibri"/>
            <w:color w:val="0563C1"/>
            <w:kern w:val="0"/>
            <w:sz w:val="22"/>
            <w:szCs w:val="22"/>
            <w:u w:val="single"/>
            <w:lang w:val="en-NZ"/>
            <w14:ligatures w14:val="none"/>
          </w:rPr>
          <w:t>tutorial series on YouTube</w:t>
        </w:r>
      </w:hyperlink>
      <w:r w:rsidRPr="006C25A0">
        <w:rPr>
          <w:rFonts w:ascii="Calibri" w:eastAsia="Times New Roman" w:hAnsi="Calibri" w:cs="Calibri"/>
          <w:kern w:val="0"/>
          <w:sz w:val="22"/>
          <w:szCs w:val="22"/>
          <w:lang w:val="en-NZ"/>
          <w14:ligatures w14:val="none"/>
        </w:rPr>
        <w:t xml:space="preserve"> for installing TEMOA</w:t>
      </w:r>
      <w:r w:rsidR="004A1BF4">
        <w:rPr>
          <w:rFonts w:ascii="Calibri" w:eastAsia="Times New Roman" w:hAnsi="Calibri" w:cs="Calibri"/>
          <w:kern w:val="0"/>
          <w:sz w:val="22"/>
          <w:szCs w:val="22"/>
          <w:lang w:val="en-NZ"/>
          <w14:ligatures w14:val="none"/>
        </w:rPr>
        <w:t xml:space="preserve"> v2</w:t>
      </w:r>
      <w:r w:rsidRPr="006C25A0">
        <w:rPr>
          <w:rFonts w:ascii="Calibri" w:eastAsia="Times New Roman" w:hAnsi="Calibri" w:cs="Calibri"/>
          <w:kern w:val="0"/>
          <w:sz w:val="22"/>
          <w:szCs w:val="22"/>
          <w:lang w:val="en-NZ"/>
          <w14:ligatures w14:val="none"/>
        </w:rPr>
        <w:t xml:space="preserve"> and getting it running. Clone the</w:t>
      </w:r>
      <w:hyperlink r:id="rId16" w:tgtFrame="_blank" w:history="1">
        <w:r w:rsidRPr="006C25A0">
          <w:rPr>
            <w:rFonts w:ascii="Calibri" w:eastAsia="Times New Roman" w:hAnsi="Calibri" w:cs="Calibri"/>
            <w:color w:val="0563C1"/>
            <w:kern w:val="0"/>
            <w:sz w:val="22"/>
            <w:szCs w:val="22"/>
            <w:u w:val="single"/>
            <w:lang w:val="en-NZ"/>
            <w14:ligatures w14:val="none"/>
          </w:rPr>
          <w:t xml:space="preserve"> GitHub repo</w:t>
        </w:r>
      </w:hyperlink>
      <w:r w:rsidRPr="006C25A0">
        <w:rPr>
          <w:rFonts w:ascii="Calibri" w:eastAsia="Times New Roman" w:hAnsi="Calibri" w:cs="Calibri"/>
          <w:kern w:val="0"/>
          <w:sz w:val="22"/>
          <w:szCs w:val="22"/>
          <w:lang w:val="en-NZ"/>
          <w14:ligatures w14:val="none"/>
        </w:rPr>
        <w:t xml:space="preserve"> and run the model with the utopia database. Play with the numbers in the utopia database and see how it changes the output results.</w:t>
      </w:r>
      <w:r w:rsidRPr="006C25A0">
        <w:rPr>
          <w:rFonts w:ascii="Calibri" w:eastAsia="Times New Roman" w:hAnsi="Calibri" w:cs="Calibri"/>
          <w:kern w:val="0"/>
          <w:sz w:val="22"/>
          <w:szCs w:val="22"/>
          <w:lang w:val="en-US"/>
          <w14:ligatures w14:val="none"/>
        </w:rPr>
        <w:t> </w:t>
      </w:r>
      <w:r w:rsidR="004A1BF4">
        <w:rPr>
          <w:rFonts w:ascii="Calibri" w:eastAsia="Times New Roman" w:hAnsi="Calibri" w:cs="Calibri"/>
          <w:kern w:val="0"/>
          <w:sz w:val="22"/>
          <w:szCs w:val="22"/>
          <w:lang w:val="en-US"/>
          <w14:ligatures w14:val="none"/>
        </w:rPr>
        <w:t xml:space="preserve">Below is a series of videos made by Jeff Hyink (the software developer updating </w:t>
      </w:r>
      <w:proofErr w:type="spellStart"/>
      <w:r w:rsidR="004A1BF4">
        <w:rPr>
          <w:rFonts w:ascii="Calibri" w:eastAsia="Times New Roman" w:hAnsi="Calibri" w:cs="Calibri"/>
          <w:kern w:val="0"/>
          <w:sz w:val="22"/>
          <w:szCs w:val="22"/>
          <w:lang w:val="en-US"/>
          <w14:ligatures w14:val="none"/>
        </w:rPr>
        <w:t>Temoa</w:t>
      </w:r>
      <w:proofErr w:type="spellEnd"/>
      <w:r w:rsidR="004A1BF4">
        <w:rPr>
          <w:rFonts w:ascii="Calibri" w:eastAsia="Times New Roman" w:hAnsi="Calibri" w:cs="Calibri"/>
          <w:kern w:val="0"/>
          <w:sz w:val="22"/>
          <w:szCs w:val="22"/>
          <w:lang w:val="en-US"/>
          <w14:ligatures w14:val="none"/>
        </w:rPr>
        <w:t xml:space="preserve"> to v3).</w:t>
      </w:r>
    </w:p>
    <w:p w14:paraId="4022042E" w14:textId="77777777" w:rsidR="004A1BF4" w:rsidRDefault="004A1BF4" w:rsidP="006C25A0">
      <w:pPr>
        <w:spacing w:after="0" w:line="240" w:lineRule="auto"/>
        <w:jc w:val="both"/>
        <w:textAlignment w:val="baseline"/>
        <w:rPr>
          <w:rFonts w:ascii="Calibri" w:eastAsia="Times New Roman" w:hAnsi="Calibri" w:cs="Calibri"/>
          <w:kern w:val="0"/>
          <w:sz w:val="22"/>
          <w:szCs w:val="22"/>
          <w:lang w:val="en-US"/>
          <w14:ligatures w14:val="none"/>
        </w:rPr>
      </w:pPr>
    </w:p>
    <w:p w14:paraId="62D105D9" w14:textId="025D0208" w:rsidR="004A1BF4" w:rsidRDefault="00000000"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17" w:history="1">
        <w:r w:rsidR="004A1BF4" w:rsidRPr="004A1BF4">
          <w:rPr>
            <w:rStyle w:val="Hyperlink"/>
            <w:rFonts w:ascii="Segoe UI" w:eastAsia="Times New Roman" w:hAnsi="Segoe UI" w:cs="Segoe UI"/>
            <w:kern w:val="0"/>
            <w:sz w:val="18"/>
            <w:szCs w:val="18"/>
            <w14:ligatures w14:val="none"/>
          </w:rPr>
          <w:t>update to v3 on Vimeo</w:t>
        </w:r>
      </w:hyperlink>
    </w:p>
    <w:p w14:paraId="553EB552" w14:textId="0CC418FE" w:rsidR="004A1BF4" w:rsidRDefault="00000000"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18" w:history="1">
        <w:r w:rsidR="004A1BF4" w:rsidRPr="004A1BF4">
          <w:rPr>
            <w:rStyle w:val="Hyperlink"/>
            <w:rFonts w:ascii="Segoe UI" w:eastAsia="Times New Roman" w:hAnsi="Segoe UI" w:cs="Segoe UI"/>
            <w:kern w:val="0"/>
            <w:sz w:val="18"/>
            <w:szCs w:val="18"/>
            <w14:ligatures w14:val="none"/>
          </w:rPr>
          <w:t>fake vintage magic utopia on Vimeo</w:t>
        </w:r>
      </w:hyperlink>
    </w:p>
    <w:p w14:paraId="3E197EF8" w14:textId="2AB70545" w:rsidR="004A1BF4" w:rsidRDefault="00000000"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19" w:history="1">
        <w:r w:rsidR="004A1BF4" w:rsidRPr="004A1BF4">
          <w:rPr>
            <w:rStyle w:val="Hyperlink"/>
            <w:rFonts w:ascii="Segoe UI" w:eastAsia="Times New Roman" w:hAnsi="Segoe UI" w:cs="Segoe UI"/>
            <w:kern w:val="0"/>
            <w:sz w:val="18"/>
            <w:szCs w:val="18"/>
            <w14:ligatures w14:val="none"/>
          </w:rPr>
          <w:t>update to v3 on Vimeo</w:t>
        </w:r>
      </w:hyperlink>
    </w:p>
    <w:p w14:paraId="4C23706C" w14:textId="682B71DD" w:rsidR="004A1BF4" w:rsidRDefault="00000000"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20" w:history="1">
        <w:r w:rsidR="004A1BF4" w:rsidRPr="004A1BF4">
          <w:rPr>
            <w:rStyle w:val="Hyperlink"/>
            <w:rFonts w:ascii="Segoe UI" w:eastAsia="Times New Roman" w:hAnsi="Segoe UI" w:cs="Segoe UI"/>
            <w:kern w:val="0"/>
            <w:sz w:val="18"/>
            <w:szCs w:val="18"/>
            <w14:ligatures w14:val="none"/>
          </w:rPr>
          <w:t>quick build on Vimeo</w:t>
        </w:r>
      </w:hyperlink>
    </w:p>
    <w:p w14:paraId="641B2A9F" w14:textId="0356F250" w:rsidR="004A1BF4" w:rsidRDefault="00000000"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21" w:history="1">
        <w:r w:rsidR="004A1BF4" w:rsidRPr="004A1BF4">
          <w:rPr>
            <w:rStyle w:val="Hyperlink"/>
            <w:rFonts w:ascii="Segoe UI" w:eastAsia="Times New Roman" w:hAnsi="Segoe UI" w:cs="Segoe UI"/>
            <w:kern w:val="0"/>
            <w:sz w:val="18"/>
            <w:szCs w:val="18"/>
            <w14:ligatures w14:val="none"/>
          </w:rPr>
          <w:t>new cost table on Vimeo</w:t>
        </w:r>
      </w:hyperlink>
    </w:p>
    <w:p w14:paraId="5FBAE54B" w14:textId="73B3F01C" w:rsidR="004A1BF4" w:rsidRDefault="00000000"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22" w:history="1">
        <w:r w:rsidR="004A1BF4" w:rsidRPr="004A1BF4">
          <w:rPr>
            <w:rStyle w:val="Hyperlink"/>
            <w:rFonts w:ascii="Segoe UI" w:eastAsia="Times New Roman" w:hAnsi="Segoe UI" w:cs="Segoe UI"/>
            <w:kern w:val="0"/>
            <w:sz w:val="18"/>
            <w:szCs w:val="18"/>
            <w14:ligatures w14:val="none"/>
          </w:rPr>
          <w:t>v3 myopic walkthrough on Vimeo</w:t>
        </w:r>
      </w:hyperlink>
    </w:p>
    <w:p w14:paraId="2EB27374" w14:textId="5DC610BF" w:rsidR="004A1BF4" w:rsidRPr="004A1BF4" w:rsidRDefault="00000000"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23" w:history="1">
        <w:proofErr w:type="spellStart"/>
        <w:r w:rsidR="004A1BF4" w:rsidRPr="004A1BF4">
          <w:rPr>
            <w:rStyle w:val="Hyperlink"/>
            <w:rFonts w:ascii="Segoe UI" w:eastAsia="Times New Roman" w:hAnsi="Segoe UI" w:cs="Segoe UI"/>
            <w:kern w:val="0"/>
            <w:sz w:val="18"/>
            <w:szCs w:val="18"/>
            <w14:ligatures w14:val="none"/>
          </w:rPr>
          <w:t>svmga</w:t>
        </w:r>
        <w:proofErr w:type="spellEnd"/>
        <w:r w:rsidR="004A1BF4" w:rsidRPr="004A1BF4">
          <w:rPr>
            <w:rStyle w:val="Hyperlink"/>
            <w:rFonts w:ascii="Segoe UI" w:eastAsia="Times New Roman" w:hAnsi="Segoe UI" w:cs="Segoe UI"/>
            <w:kern w:val="0"/>
            <w:sz w:val="18"/>
            <w:szCs w:val="18"/>
            <w14:ligatures w14:val="none"/>
          </w:rPr>
          <w:t xml:space="preserve"> demo on Vimeo</w:t>
        </w:r>
      </w:hyperlink>
    </w:p>
    <w:p w14:paraId="5A75842C" w14:textId="1E085420"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US"/>
          <w14:ligatures w14:val="none"/>
        </w:rPr>
        <w:t> </w:t>
      </w:r>
    </w:p>
    <w:p w14:paraId="5D60A61F" w14:textId="7B9A48D6" w:rsidR="002B12C3" w:rsidRDefault="002B12C3" w:rsidP="00224830">
      <w:pPr>
        <w:numPr>
          <w:ilvl w:val="0"/>
          <w:numId w:val="52"/>
        </w:numPr>
        <w:spacing w:after="0" w:line="240" w:lineRule="auto"/>
        <w:jc w:val="both"/>
        <w:textAlignment w:val="baseline"/>
        <w:rPr>
          <w:rFonts w:ascii="Calibri" w:eastAsia="Times New Roman" w:hAnsi="Calibri" w:cs="Calibri"/>
          <w:kern w:val="0"/>
          <w:sz w:val="32"/>
          <w:szCs w:val="32"/>
          <w:lang w:val="en-US"/>
          <w14:ligatures w14:val="none"/>
        </w:rPr>
      </w:pPr>
      <w:r>
        <w:rPr>
          <w:rFonts w:ascii="Calibri" w:eastAsia="Times New Roman" w:hAnsi="Calibri" w:cs="Calibri"/>
          <w:kern w:val="0"/>
          <w:sz w:val="32"/>
          <w:szCs w:val="32"/>
          <w:lang w:val="en-NZ"/>
          <w14:ligatures w14:val="none"/>
        </w:rPr>
        <w:t>Project Resources</w:t>
      </w:r>
      <w:r w:rsidRPr="006C25A0">
        <w:rPr>
          <w:rFonts w:ascii="Calibri" w:eastAsia="Times New Roman" w:hAnsi="Calibri" w:cs="Calibri"/>
          <w:kern w:val="0"/>
          <w:sz w:val="32"/>
          <w:szCs w:val="32"/>
          <w:lang w:val="en-US"/>
          <w14:ligatures w14:val="none"/>
        </w:rPr>
        <w:t> </w:t>
      </w:r>
    </w:p>
    <w:p w14:paraId="409023D8" w14:textId="74BBF599" w:rsidR="002B12C3" w:rsidRDefault="002B12C3" w:rsidP="00224830">
      <w:pPr>
        <w:spacing w:after="0" w:line="240" w:lineRule="auto"/>
        <w:jc w:val="both"/>
        <w:textAlignment w:val="baseline"/>
        <w:rPr>
          <w:rFonts w:ascii="Calibri" w:eastAsia="Times New Roman" w:hAnsi="Calibri" w:cs="Calibri"/>
          <w:kern w:val="0"/>
          <w:sz w:val="22"/>
          <w:szCs w:val="22"/>
          <w:lang w:val="en-US"/>
          <w14:ligatures w14:val="none"/>
        </w:rPr>
      </w:pPr>
    </w:p>
    <w:p w14:paraId="7A0E3E81" w14:textId="69AB7536" w:rsidR="00C05B8E" w:rsidRPr="00FD0A17" w:rsidRDefault="00C05B8E" w:rsidP="00FD0A17">
      <w:pPr>
        <w:pStyle w:val="ListParagraph"/>
        <w:numPr>
          <w:ilvl w:val="0"/>
          <w:numId w:val="59"/>
        </w:numPr>
        <w:spacing w:after="0" w:line="240" w:lineRule="auto"/>
        <w:jc w:val="both"/>
        <w:textAlignment w:val="baseline"/>
        <w:rPr>
          <w:rFonts w:ascii="Calibri" w:eastAsia="Times New Roman" w:hAnsi="Calibri" w:cs="Segoe UI"/>
          <w:kern w:val="0"/>
          <w:sz w:val="22"/>
          <w:szCs w:val="22"/>
          <w:lang w:val="en-US"/>
          <w14:ligatures w14:val="none"/>
        </w:rPr>
      </w:pPr>
      <w:r>
        <w:rPr>
          <w:rFonts w:ascii="Calibri" w:eastAsia="Times New Roman" w:hAnsi="Calibri" w:cs="Segoe UI"/>
          <w:kern w:val="0"/>
          <w:sz w:val="22"/>
          <w:szCs w:val="22"/>
          <w:lang w:val="en-US"/>
          <w14:ligatures w14:val="none"/>
        </w:rPr>
        <w:t>Access to the OneDrive shared folder:</w:t>
      </w:r>
      <w:r w:rsidR="00FD0A17">
        <w:rPr>
          <w:rFonts w:ascii="Calibri" w:eastAsia="Times New Roman" w:hAnsi="Calibri" w:cs="Segoe UI"/>
          <w:kern w:val="0"/>
          <w:sz w:val="22"/>
          <w:szCs w:val="22"/>
          <w:lang w:val="en-US"/>
          <w14:ligatures w14:val="none"/>
        </w:rPr>
        <w:t xml:space="preserve"> </w:t>
      </w:r>
      <w:hyperlink r:id="rId24" w:history="1">
        <w:r w:rsidR="00FD0A17" w:rsidRPr="00FD0A17">
          <w:rPr>
            <w:rStyle w:val="Hyperlink"/>
            <w:rFonts w:ascii="Calibri" w:eastAsia="Times New Roman" w:hAnsi="Calibri" w:cs="Segoe UI"/>
            <w:kern w:val="0"/>
            <w:sz w:val="22"/>
            <w:szCs w:val="22"/>
            <w:lang w:val="en-US"/>
            <w14:ligatures w14:val="none"/>
          </w:rPr>
          <w:t>Full team - TEMOA</w:t>
        </w:r>
      </w:hyperlink>
    </w:p>
    <w:p w14:paraId="69C9F081" w14:textId="27BC3371" w:rsidR="002B12C3" w:rsidRDefault="002B12C3" w:rsidP="00224830">
      <w:pPr>
        <w:pStyle w:val="ListParagraph"/>
        <w:numPr>
          <w:ilvl w:val="0"/>
          <w:numId w:val="59"/>
        </w:numPr>
        <w:spacing w:after="0" w:line="240" w:lineRule="auto"/>
        <w:jc w:val="both"/>
        <w:textAlignment w:val="baseline"/>
        <w:rPr>
          <w:rFonts w:ascii="Calibri" w:eastAsia="Times New Roman" w:hAnsi="Calibri" w:cs="Segoe UI"/>
          <w:kern w:val="0"/>
          <w:sz w:val="22"/>
          <w:szCs w:val="22"/>
          <w:lang w:val="en-US"/>
          <w14:ligatures w14:val="none"/>
        </w:rPr>
      </w:pPr>
      <w:r w:rsidRPr="002B12C3">
        <w:rPr>
          <w:rFonts w:ascii="Calibri" w:eastAsia="Times New Roman" w:hAnsi="Calibri" w:cs="Segoe UI"/>
          <w:kern w:val="0"/>
          <w:sz w:val="22"/>
          <w:szCs w:val="22"/>
          <w:lang w:val="en-US"/>
          <w14:ligatures w14:val="none"/>
        </w:rPr>
        <w:t>Access to</w:t>
      </w:r>
      <w:r>
        <w:rPr>
          <w:rFonts w:ascii="Calibri" w:eastAsia="Times New Roman" w:hAnsi="Calibri" w:cs="Segoe UI"/>
          <w:kern w:val="0"/>
          <w:sz w:val="22"/>
          <w:szCs w:val="22"/>
          <w:lang w:val="en-US"/>
          <w14:ligatures w14:val="none"/>
        </w:rPr>
        <w:t xml:space="preserve"> CANOE Trello board: </w:t>
      </w:r>
      <w:hyperlink r:id="rId25" w:history="1">
        <w:r w:rsidRPr="001B7414">
          <w:rPr>
            <w:rStyle w:val="Hyperlink"/>
            <w:rFonts w:ascii="Calibri" w:eastAsia="Times New Roman" w:hAnsi="Calibri" w:cs="Segoe UI"/>
            <w:kern w:val="0"/>
            <w:sz w:val="22"/>
            <w:szCs w:val="22"/>
            <w:lang w:val="en-US"/>
            <w14:ligatures w14:val="none"/>
          </w:rPr>
          <w:t>https://trello.com/b/AP4z3f7U/alliance-mission-temoa</w:t>
        </w:r>
      </w:hyperlink>
      <w:r>
        <w:rPr>
          <w:rFonts w:ascii="Calibri" w:eastAsia="Times New Roman" w:hAnsi="Calibri" w:cs="Segoe UI"/>
          <w:kern w:val="0"/>
          <w:sz w:val="22"/>
          <w:szCs w:val="22"/>
          <w:lang w:val="en-US"/>
          <w14:ligatures w14:val="none"/>
        </w:rPr>
        <w:t xml:space="preserve"> </w:t>
      </w:r>
    </w:p>
    <w:p w14:paraId="1A0831E6" w14:textId="4D5DEF90" w:rsidR="00C05B8E" w:rsidRPr="00C05B8E" w:rsidRDefault="002B12C3" w:rsidP="00C05B8E">
      <w:pPr>
        <w:pStyle w:val="ListParagraph"/>
        <w:numPr>
          <w:ilvl w:val="0"/>
          <w:numId w:val="59"/>
        </w:numPr>
        <w:rPr>
          <w:rFonts w:ascii="Calibri" w:hAnsi="Calibri"/>
          <w:sz w:val="22"/>
          <w:szCs w:val="22"/>
        </w:rPr>
      </w:pPr>
      <w:r w:rsidRPr="00224830">
        <w:rPr>
          <w:rFonts w:ascii="Calibri" w:eastAsia="Times New Roman" w:hAnsi="Calibri" w:cs="Segoe UI"/>
          <w:kern w:val="0"/>
          <w:sz w:val="22"/>
          <w:szCs w:val="22"/>
          <w:lang w:val="en-US"/>
          <w14:ligatures w14:val="none"/>
        </w:rPr>
        <w:t xml:space="preserve">Access to the Zotero library: </w:t>
      </w:r>
      <w:hyperlink r:id="rId26" w:history="1">
        <w:r w:rsidR="00224830" w:rsidRPr="00224830">
          <w:rPr>
            <w:rStyle w:val="Hyperlink"/>
            <w:rFonts w:ascii="Calibri" w:hAnsi="Calibri"/>
            <w:sz w:val="22"/>
            <w:szCs w:val="22"/>
          </w:rPr>
          <w:t>Zotero library.url</w:t>
        </w:r>
      </w:hyperlink>
    </w:p>
    <w:p w14:paraId="4B76BA53" w14:textId="01746F4A" w:rsidR="002B12C3" w:rsidRPr="002B12C3" w:rsidRDefault="002B12C3" w:rsidP="00224830">
      <w:pPr>
        <w:pStyle w:val="Heading2"/>
        <w:jc w:val="both"/>
        <w:rPr>
          <w:rFonts w:ascii="Calibri" w:hAnsi="Calibri"/>
          <w:color w:val="000000" w:themeColor="text1"/>
          <w:sz w:val="22"/>
          <w:szCs w:val="22"/>
        </w:rPr>
      </w:pPr>
      <w:r w:rsidRPr="002B12C3">
        <w:rPr>
          <w:rFonts w:ascii="Calibri" w:hAnsi="Calibri"/>
          <w:color w:val="000000" w:themeColor="text1"/>
          <w:sz w:val="22"/>
          <w:szCs w:val="22"/>
        </w:rPr>
        <w:t xml:space="preserve">For general questions about accessing links, resources, joining teams, or any other </w:t>
      </w:r>
      <w:r w:rsidR="00224830">
        <w:rPr>
          <w:rFonts w:ascii="Calibri" w:hAnsi="Calibri"/>
          <w:color w:val="000000" w:themeColor="text1"/>
          <w:sz w:val="22"/>
          <w:szCs w:val="22"/>
        </w:rPr>
        <w:t>general</w:t>
      </w:r>
      <w:r w:rsidRPr="002B12C3">
        <w:rPr>
          <w:rFonts w:ascii="Calibri" w:hAnsi="Calibri"/>
          <w:color w:val="000000" w:themeColor="text1"/>
          <w:sz w:val="22"/>
          <w:szCs w:val="22"/>
        </w:rPr>
        <w:t xml:space="preserve"> inquiries, please reach out to </w:t>
      </w:r>
      <w:hyperlink r:id="rId27" w:history="1">
        <w:r w:rsidRPr="001B7414">
          <w:rPr>
            <w:rStyle w:val="Hyperlink"/>
            <w:rFonts w:ascii="Calibri" w:hAnsi="Calibri"/>
            <w:sz w:val="22"/>
            <w:szCs w:val="22"/>
          </w:rPr>
          <w:t>hoda.touma@utoronto.ca</w:t>
        </w:r>
      </w:hyperlink>
      <w:r>
        <w:rPr>
          <w:rFonts w:ascii="Calibri" w:hAnsi="Calibri"/>
          <w:color w:val="000000" w:themeColor="text1"/>
          <w:sz w:val="22"/>
          <w:szCs w:val="22"/>
        </w:rPr>
        <w:t xml:space="preserve"> </w:t>
      </w:r>
    </w:p>
    <w:p w14:paraId="6668FE5B" w14:textId="791F004F" w:rsidR="002B12C3" w:rsidRDefault="002B12C3" w:rsidP="00224830">
      <w:pPr>
        <w:pStyle w:val="Heading2"/>
        <w:rPr>
          <w:rFonts w:ascii="Calibri" w:hAnsi="Calibri"/>
          <w:color w:val="000000" w:themeColor="text1"/>
          <w:sz w:val="22"/>
          <w:szCs w:val="22"/>
        </w:rPr>
      </w:pPr>
      <w:r w:rsidRPr="002B12C3">
        <w:rPr>
          <w:rFonts w:ascii="Calibri" w:hAnsi="Calibri"/>
          <w:color w:val="000000" w:themeColor="text1"/>
          <w:sz w:val="22"/>
          <w:szCs w:val="22"/>
        </w:rPr>
        <w:t xml:space="preserve">For any technical </w:t>
      </w:r>
      <w:r w:rsidR="00224830">
        <w:rPr>
          <w:rFonts w:ascii="Calibri" w:hAnsi="Calibri"/>
          <w:color w:val="000000" w:themeColor="text1"/>
          <w:sz w:val="22"/>
          <w:szCs w:val="22"/>
        </w:rPr>
        <w:t>or project-related inquiries</w:t>
      </w:r>
      <w:r w:rsidRPr="002B12C3">
        <w:rPr>
          <w:rFonts w:ascii="Calibri" w:hAnsi="Calibri"/>
          <w:color w:val="000000" w:themeColor="text1"/>
          <w:sz w:val="22"/>
          <w:szCs w:val="22"/>
        </w:rPr>
        <w:t xml:space="preserve">, please </w:t>
      </w:r>
      <w:r w:rsidR="00224830">
        <w:rPr>
          <w:rFonts w:ascii="Calibri" w:hAnsi="Calibri"/>
          <w:color w:val="000000" w:themeColor="text1"/>
          <w:sz w:val="22"/>
          <w:szCs w:val="22"/>
        </w:rPr>
        <w:t xml:space="preserve">reach out to </w:t>
      </w:r>
      <w:hyperlink r:id="rId28" w:history="1">
        <w:r w:rsidR="00224830" w:rsidRPr="001B7414">
          <w:rPr>
            <w:rStyle w:val="Hyperlink"/>
            <w:rFonts w:ascii="Calibri" w:hAnsi="Calibri"/>
            <w:sz w:val="22"/>
            <w:szCs w:val="22"/>
          </w:rPr>
          <w:t>david.turnbull1@ucalgary.ca</w:t>
        </w:r>
      </w:hyperlink>
      <w:r w:rsidR="00224830">
        <w:rPr>
          <w:rFonts w:ascii="Calibri" w:hAnsi="Calibri"/>
          <w:color w:val="000000" w:themeColor="text1"/>
          <w:sz w:val="22"/>
          <w:szCs w:val="22"/>
        </w:rPr>
        <w:t xml:space="preserve"> </w:t>
      </w:r>
      <w:r w:rsidRPr="002B12C3">
        <w:rPr>
          <w:rFonts w:ascii="Calibri" w:hAnsi="Calibri"/>
          <w:color w:val="000000" w:themeColor="text1"/>
          <w:sz w:val="22"/>
          <w:szCs w:val="22"/>
        </w:rPr>
        <w:t xml:space="preserve"> </w:t>
      </w:r>
    </w:p>
    <w:p w14:paraId="23201443" w14:textId="0DBBC05D" w:rsidR="00224830" w:rsidRDefault="00224830" w:rsidP="00224830"/>
    <w:p w14:paraId="76CF6907" w14:textId="0DFD290F" w:rsidR="00224830" w:rsidRDefault="00224830" w:rsidP="00224830"/>
    <w:p w14:paraId="441CCD23" w14:textId="1FF68365" w:rsidR="00224830" w:rsidRDefault="00224830" w:rsidP="00224830"/>
    <w:p w14:paraId="4F1B7EB3" w14:textId="6CD87E07" w:rsidR="00224830" w:rsidRDefault="00224830" w:rsidP="00224830"/>
    <w:p w14:paraId="4867CD0D" w14:textId="513244F6" w:rsidR="00224830" w:rsidRDefault="00224830" w:rsidP="00224830"/>
    <w:p w14:paraId="108C7806" w14:textId="77E52BCF" w:rsidR="00224830" w:rsidRDefault="00224830" w:rsidP="00224830"/>
    <w:p w14:paraId="2DCE95CB" w14:textId="69554E4E" w:rsidR="00224830" w:rsidRDefault="00224830" w:rsidP="00224830"/>
    <w:p w14:paraId="08AA0412" w14:textId="7D6AD212" w:rsidR="00224830" w:rsidRDefault="00224830" w:rsidP="00224830"/>
    <w:p w14:paraId="0609EAD6" w14:textId="4582D59B" w:rsidR="00224830" w:rsidRDefault="00224830" w:rsidP="00224830"/>
    <w:p w14:paraId="654C81F8" w14:textId="4C42C8DD" w:rsidR="00224830" w:rsidRDefault="00224830" w:rsidP="00224830"/>
    <w:p w14:paraId="39209DA7" w14:textId="77777777" w:rsidR="00224830" w:rsidRPr="00224830" w:rsidRDefault="00224830" w:rsidP="00224830"/>
    <w:p w14:paraId="0484D367" w14:textId="77777777" w:rsidR="006C25A0" w:rsidRPr="006C25A0" w:rsidRDefault="006C25A0" w:rsidP="00224830">
      <w:pPr>
        <w:pStyle w:val="Heading2"/>
        <w:numPr>
          <w:ilvl w:val="0"/>
          <w:numId w:val="56"/>
        </w:numPr>
        <w:rPr>
          <w:color w:val="000000" w:themeColor="text1"/>
          <w:sz w:val="40"/>
          <w:szCs w:val="40"/>
        </w:rPr>
      </w:pPr>
      <w:r w:rsidRPr="006C25A0">
        <w:rPr>
          <w:color w:val="000000" w:themeColor="text1"/>
          <w:sz w:val="40"/>
          <w:szCs w:val="40"/>
        </w:rPr>
        <w:lastRenderedPageBreak/>
        <w:t>Technical Onboarding</w:t>
      </w:r>
    </w:p>
    <w:p w14:paraId="058593AE" w14:textId="7509656C" w:rsidR="003A430D" w:rsidRDefault="003A430D" w:rsidP="006C25A0">
      <w:pPr>
        <w:pStyle w:val="Heading2"/>
      </w:pPr>
      <w:r>
        <w:t xml:space="preserve">Technology + </w:t>
      </w:r>
      <w:proofErr w:type="spellStart"/>
      <w:r>
        <w:t>TechnologyType</w:t>
      </w:r>
      <w:proofErr w:type="spellEnd"/>
    </w:p>
    <w:p w14:paraId="3F4C6713" w14:textId="6CBAA148" w:rsidR="003A430D" w:rsidRDefault="006E52C1" w:rsidP="006E52C1">
      <w:pPr>
        <w:pStyle w:val="Heading3"/>
      </w:pPr>
      <w:r>
        <w:t>The different types of technology</w:t>
      </w:r>
    </w:p>
    <w:p w14:paraId="3D888F8E" w14:textId="683E0297" w:rsidR="006E52C1" w:rsidRDefault="006E52C1" w:rsidP="006E52C1">
      <w:r>
        <w:t>There are 4 types of technology in the CANOE database. These are resource technologies (r), production technologies (p), baseload production (pb) and storage production technologies (</w:t>
      </w:r>
      <w:proofErr w:type="spellStart"/>
      <w:r>
        <w:t>ps</w:t>
      </w:r>
      <w:proofErr w:type="spellEnd"/>
      <w:r>
        <w:t xml:space="preserve">). </w:t>
      </w:r>
    </w:p>
    <w:p w14:paraId="59C07D4A" w14:textId="50050345" w:rsidR="006E52C1" w:rsidRDefault="006E52C1" w:rsidP="006E52C1">
      <w:pPr>
        <w:pStyle w:val="ListParagraph"/>
        <w:numPr>
          <w:ilvl w:val="0"/>
          <w:numId w:val="1"/>
        </w:numPr>
      </w:pPr>
      <w:r>
        <w:t xml:space="preserve">Resource technologies are technologies involved in bringing resources in. They are almost exclusively import technologies that bring in fuels/other commodities from ethos (the limitless void we use to supply limitless fuels as needed). </w:t>
      </w:r>
    </w:p>
    <w:p w14:paraId="289A58AE" w14:textId="04D35A10" w:rsidR="006E52C1" w:rsidRDefault="006E52C1" w:rsidP="006E52C1">
      <w:pPr>
        <w:pStyle w:val="ListParagraph"/>
        <w:numPr>
          <w:ilvl w:val="0"/>
          <w:numId w:val="1"/>
        </w:numPr>
      </w:pPr>
      <w:r>
        <w:t>Production technologies use fuels and other commodities to produce other commodities to eventually reach a demand. These are the technologies we are typically changing and experimenting with.</w:t>
      </w:r>
    </w:p>
    <w:p w14:paraId="24018656" w14:textId="5D596527" w:rsidR="006E52C1" w:rsidRDefault="006E52C1" w:rsidP="006E52C1">
      <w:pPr>
        <w:pStyle w:val="ListParagraph"/>
        <w:numPr>
          <w:ilvl w:val="0"/>
          <w:numId w:val="1"/>
        </w:numPr>
      </w:pPr>
      <w:r>
        <w:t xml:space="preserve">Baseload production technologies are technologies that are used to achieve baseload production of certain commodities. This is mostly used in the electricity sector where we need to meet a baseload amount of electricity production. </w:t>
      </w:r>
      <w:r w:rsidR="00647840">
        <w:t>Baseload-tagged technologies are forced to operate at the same capacity in all hours.</w:t>
      </w:r>
    </w:p>
    <w:p w14:paraId="7CF5FEF5" w14:textId="18928DDF" w:rsidR="006E52C1" w:rsidRDefault="006E52C1" w:rsidP="006E52C1">
      <w:pPr>
        <w:pStyle w:val="ListParagraph"/>
        <w:numPr>
          <w:ilvl w:val="0"/>
          <w:numId w:val="1"/>
        </w:numPr>
      </w:pPr>
      <w:r>
        <w:t xml:space="preserve">Storage production technologies are analogous with batteries and other energy storage types (hydrogen storage etc.), they can be used to store </w:t>
      </w:r>
      <w:r w:rsidR="009A092D">
        <w:t>commodities for later use.</w:t>
      </w:r>
    </w:p>
    <w:p w14:paraId="622BD039" w14:textId="193710AB" w:rsidR="00EF134E" w:rsidRDefault="00EF134E" w:rsidP="00EF134E">
      <w:pPr>
        <w:pStyle w:val="Heading3"/>
      </w:pPr>
      <w:r>
        <w:t>Naming Convention for Technologies</w:t>
      </w:r>
    </w:p>
    <w:p w14:paraId="0C564BC8" w14:textId="53F3E9C2" w:rsidR="00EF134E" w:rsidRDefault="00EF134E" w:rsidP="00EF134E">
      <w:r>
        <w:t>We cannot repeat names in the technology table as that is going to ensure confusion. Together as a group, we agreed upon the following naming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F134E" w14:paraId="18677A8F" w14:textId="77777777" w:rsidTr="004155AB">
        <w:tc>
          <w:tcPr>
            <w:tcW w:w="4675" w:type="dxa"/>
            <w:tcBorders>
              <w:right w:val="single" w:sz="4" w:space="0" w:color="auto"/>
            </w:tcBorders>
          </w:tcPr>
          <w:p w14:paraId="548E756B" w14:textId="0B090302" w:rsidR="00EF134E" w:rsidRDefault="00EF134E" w:rsidP="00EF134E">
            <w:pPr>
              <w:jc w:val="center"/>
            </w:pPr>
            <w:bookmarkStart w:id="0" w:name="_Hlk175655059"/>
            <w:r>
              <w:t>R_IMP_NG</w:t>
            </w:r>
          </w:p>
        </w:tc>
        <w:tc>
          <w:tcPr>
            <w:tcW w:w="4675" w:type="dxa"/>
            <w:tcBorders>
              <w:left w:val="single" w:sz="4" w:space="0" w:color="auto"/>
            </w:tcBorders>
          </w:tcPr>
          <w:p w14:paraId="783B5CE3" w14:textId="2ADE044E" w:rsidR="00EF134E" w:rsidRDefault="00EF134E" w:rsidP="00EF134E">
            <w:pPr>
              <w:jc w:val="center"/>
            </w:pPr>
            <w:r>
              <w:t>I_EAF_SCRAP_NEW</w:t>
            </w:r>
          </w:p>
        </w:tc>
      </w:tr>
      <w:tr w:rsidR="00EF134E" w14:paraId="22C8CB99" w14:textId="77777777" w:rsidTr="004155AB">
        <w:tc>
          <w:tcPr>
            <w:tcW w:w="4675" w:type="dxa"/>
            <w:tcBorders>
              <w:right w:val="single" w:sz="4" w:space="0" w:color="auto"/>
            </w:tcBorders>
          </w:tcPr>
          <w:p w14:paraId="16CC0863" w14:textId="4E2E3387" w:rsidR="00EF134E" w:rsidRDefault="00EF134E" w:rsidP="00EF134E">
            <w:pPr>
              <w:pStyle w:val="ListParagraph"/>
              <w:numPr>
                <w:ilvl w:val="0"/>
                <w:numId w:val="2"/>
              </w:numPr>
            </w:pPr>
            <w:r>
              <w:t>The first letter corresponds with the sector, so R is residential.</w:t>
            </w:r>
          </w:p>
          <w:p w14:paraId="7AB75FD2" w14:textId="35A94D4F" w:rsidR="00EF134E" w:rsidRDefault="00EF134E" w:rsidP="00EF134E">
            <w:pPr>
              <w:pStyle w:val="ListParagraph"/>
              <w:numPr>
                <w:ilvl w:val="0"/>
                <w:numId w:val="2"/>
              </w:numPr>
            </w:pPr>
            <w:r>
              <w:t>The second phrase (IMP) refers to import. Typically</w:t>
            </w:r>
            <w:r w:rsidR="00224830">
              <w:t>,</w:t>
            </w:r>
            <w:r>
              <w:t xml:space="preserve"> the second phrase describes the technology</w:t>
            </w:r>
          </w:p>
          <w:p w14:paraId="7D71B83B" w14:textId="77777777" w:rsidR="00EF134E" w:rsidRDefault="00EF134E" w:rsidP="00EF134E">
            <w:pPr>
              <w:pStyle w:val="ListParagraph"/>
              <w:numPr>
                <w:ilvl w:val="0"/>
                <w:numId w:val="2"/>
              </w:numPr>
            </w:pPr>
            <w:r>
              <w:t xml:space="preserve">The final phrase (NG) refers to natural gas. The third phrase delineates the technology from other similar technologies. </w:t>
            </w:r>
          </w:p>
          <w:p w14:paraId="063349FE" w14:textId="77777777" w:rsidR="00EF134E" w:rsidRDefault="00EF134E" w:rsidP="00EF134E">
            <w:pPr>
              <w:pStyle w:val="ListParagraph"/>
              <w:numPr>
                <w:ilvl w:val="0"/>
                <w:numId w:val="2"/>
              </w:numPr>
            </w:pPr>
            <w:r>
              <w:t xml:space="preserve">Altogether, we see this technology imports natural gas. </w:t>
            </w:r>
          </w:p>
          <w:p w14:paraId="54D590CC" w14:textId="4D65D0D2" w:rsidR="004155AB" w:rsidRDefault="004155AB" w:rsidP="00EF134E">
            <w:pPr>
              <w:pStyle w:val="ListParagraph"/>
              <w:numPr>
                <w:ilvl w:val="0"/>
                <w:numId w:val="2"/>
              </w:numPr>
            </w:pPr>
            <w:r>
              <w:lastRenderedPageBreak/>
              <w:t>All uppercase</w:t>
            </w:r>
          </w:p>
        </w:tc>
        <w:tc>
          <w:tcPr>
            <w:tcW w:w="4675" w:type="dxa"/>
            <w:tcBorders>
              <w:left w:val="single" w:sz="4" w:space="0" w:color="auto"/>
            </w:tcBorders>
          </w:tcPr>
          <w:p w14:paraId="57995475" w14:textId="77777777" w:rsidR="00EF134E" w:rsidRDefault="00EF134E" w:rsidP="00EF134E">
            <w:pPr>
              <w:pStyle w:val="ListParagraph"/>
              <w:numPr>
                <w:ilvl w:val="0"/>
                <w:numId w:val="2"/>
              </w:numPr>
            </w:pPr>
            <w:r>
              <w:lastRenderedPageBreak/>
              <w:t>Using the previous approach, we can determine the sector to be industry (I).</w:t>
            </w:r>
          </w:p>
          <w:p w14:paraId="45154EC7" w14:textId="6BB7E1F1" w:rsidR="00EF134E" w:rsidRDefault="00EF134E" w:rsidP="00EF134E">
            <w:pPr>
              <w:pStyle w:val="ListParagraph"/>
              <w:numPr>
                <w:ilvl w:val="0"/>
                <w:numId w:val="2"/>
              </w:numPr>
            </w:pPr>
            <w:r>
              <w:t xml:space="preserve">Within the industrial sector, this technology represents </w:t>
            </w:r>
            <w:proofErr w:type="spellStart"/>
            <w:r>
              <w:t>electroarc</w:t>
            </w:r>
            <w:proofErr w:type="spellEnd"/>
            <w:r>
              <w:t xml:space="preserve"> furnace (EAF) in the steel industry.</w:t>
            </w:r>
          </w:p>
          <w:p w14:paraId="125278B4" w14:textId="77777777" w:rsidR="00EF134E" w:rsidRDefault="00EF134E" w:rsidP="00EF134E">
            <w:pPr>
              <w:pStyle w:val="ListParagraph"/>
              <w:numPr>
                <w:ilvl w:val="0"/>
                <w:numId w:val="2"/>
              </w:numPr>
            </w:pPr>
            <w:r>
              <w:t xml:space="preserve">From the different </w:t>
            </w:r>
            <w:proofErr w:type="spellStart"/>
            <w:r>
              <w:t>electroarc</w:t>
            </w:r>
            <w:proofErr w:type="spellEnd"/>
            <w:r>
              <w:t xml:space="preserve"> furnaces, the </w:t>
            </w:r>
            <w:r w:rsidR="004155AB">
              <w:t>next phrase details a scrap only furnace (SCRAP)</w:t>
            </w:r>
          </w:p>
          <w:p w14:paraId="2020BB93" w14:textId="6BF3B5DF" w:rsidR="004155AB" w:rsidRDefault="004155AB" w:rsidP="00EF134E">
            <w:pPr>
              <w:pStyle w:val="ListParagraph"/>
              <w:numPr>
                <w:ilvl w:val="0"/>
                <w:numId w:val="2"/>
              </w:numPr>
            </w:pPr>
            <w:r>
              <w:lastRenderedPageBreak/>
              <w:t>A NEW phrase allows us to force certain technologies to be implemented (more on this later)</w:t>
            </w:r>
          </w:p>
        </w:tc>
      </w:tr>
    </w:tbl>
    <w:bookmarkEnd w:id="0"/>
    <w:p w14:paraId="66D78505" w14:textId="3B001DFE" w:rsidR="004520BC" w:rsidRDefault="004520BC" w:rsidP="004520BC">
      <w:pPr>
        <w:pStyle w:val="Heading3"/>
      </w:pPr>
      <w:r>
        <w:lastRenderedPageBreak/>
        <w:t>Technology table binary options</w:t>
      </w:r>
    </w:p>
    <w:p w14:paraId="53D4966B" w14:textId="269BCF97" w:rsidR="002C371E" w:rsidRDefault="002C371E" w:rsidP="004520BC">
      <w:r>
        <w:t xml:space="preserve">The right side of the technology tables contains </w:t>
      </w:r>
      <w:proofErr w:type="gramStart"/>
      <w:r>
        <w:t>a number of</w:t>
      </w:r>
      <w:proofErr w:type="gramEnd"/>
      <w:r>
        <w:t xml:space="preserve"> binary options we can use to improve/simplify the technologies in the model. To use a particular feature, we use a 1 in the table under the appropriate column. A 0 or no value at all is considered as an off value for the binary option. </w:t>
      </w:r>
    </w:p>
    <w:p w14:paraId="2E5A8CF0" w14:textId="70BE6925" w:rsidR="004520BC" w:rsidRDefault="004520BC" w:rsidP="004520BC">
      <w:r>
        <w:t xml:space="preserve">Unlimited Capacity </w:t>
      </w:r>
      <w:r w:rsidR="002C371E">
        <w:t>–</w:t>
      </w:r>
      <w:r>
        <w:t xml:space="preserve"> </w:t>
      </w:r>
      <w:r w:rsidR="002C371E">
        <w:t>Technologies where we aren’t concerned about the specific capacity of said technology. Typically used for import technologies.</w:t>
      </w:r>
    </w:p>
    <w:p w14:paraId="7F2232F4" w14:textId="1D02ADD0" w:rsidR="002C371E" w:rsidRDefault="002C371E" w:rsidP="004520BC">
      <w:r>
        <w:t xml:space="preserve">Annual – Used for when a technology is meeting a demand however it does not vary over time via the </w:t>
      </w:r>
      <w:proofErr w:type="spellStart"/>
      <w:r>
        <w:t>demandspecificdistribution</w:t>
      </w:r>
      <w:proofErr w:type="spellEnd"/>
      <w:r>
        <w:t xml:space="preserve"> table. In our current state, industry that aren’t being focused on (other manufacturing for example) has a no DSD and can be assumed to have demand equal throughout the year, hence tech annual is reasonable to use and would simplify the model. </w:t>
      </w:r>
    </w:p>
    <w:p w14:paraId="496A3845" w14:textId="158ABAD0" w:rsidR="002C371E" w:rsidRDefault="002C371E" w:rsidP="004520BC">
      <w:r>
        <w:t xml:space="preserve">Reserve – </w:t>
      </w:r>
      <w:r w:rsidR="002872B6" w:rsidRPr="002872B6">
        <w:t>The "reserve" flag identifies technologies whose output contributes to the calculation of total electricity supply, which is required for constraints such as the planning reserve margin or renewable portfolio standards. As a result, all technologies that generate, store, or transfer electricity between regions should be marked as "reserve."</w:t>
      </w:r>
    </w:p>
    <w:p w14:paraId="03097FA7" w14:textId="77777777" w:rsidR="002872B6" w:rsidRDefault="002C371E" w:rsidP="004520BC">
      <w:r>
        <w:t xml:space="preserve">Curtail – </w:t>
      </w:r>
      <w:r w:rsidR="002872B6" w:rsidRPr="002872B6">
        <w:t>This flag designates technologies whose output can be curtailed, typically applied to variable renewables like wind, solar, and run-of-river hydro.</w:t>
      </w:r>
    </w:p>
    <w:p w14:paraId="218BF0F8" w14:textId="0E483442" w:rsidR="002C371E" w:rsidRDefault="002C371E" w:rsidP="004520BC">
      <w:r>
        <w:t xml:space="preserve">Retire </w:t>
      </w:r>
      <w:proofErr w:type="gramStart"/>
      <w:r>
        <w:t xml:space="preserve">– </w:t>
      </w:r>
      <w:r w:rsidR="002872B6" w:rsidRPr="002872B6">
        <w:t> This</w:t>
      </w:r>
      <w:proofErr w:type="gramEnd"/>
      <w:r w:rsidR="002872B6" w:rsidRPr="002872B6">
        <w:t xml:space="preserve"> flag enables economic retirement for technologies. If not flagged, retirement is based on the age of the technology.</w:t>
      </w:r>
    </w:p>
    <w:p w14:paraId="5D44A678" w14:textId="2502B14D" w:rsidR="000D0486" w:rsidRDefault="000D0486" w:rsidP="004520BC">
      <w:r>
        <w:t xml:space="preserve">Flex – </w:t>
      </w:r>
      <w:r w:rsidR="002872B6" w:rsidRPr="002872B6">
        <w:t xml:space="preserve">Some technologies have multiple outputs, and their relative shares may be constrained by the </w:t>
      </w:r>
      <w:proofErr w:type="spellStart"/>
      <w:r w:rsidR="002872B6" w:rsidRPr="002872B6">
        <w:t>TechOutputSplit</w:t>
      </w:r>
      <w:proofErr w:type="spellEnd"/>
      <w:r w:rsidR="002872B6" w:rsidRPr="002872B6">
        <w:t xml:space="preserve"> constraint. However, </w:t>
      </w:r>
      <w:proofErr w:type="spellStart"/>
      <w:r w:rsidR="002872B6" w:rsidRPr="002872B6">
        <w:t>Temoa</w:t>
      </w:r>
      <w:proofErr w:type="spellEnd"/>
      <w:r w:rsidR="002872B6" w:rsidRPr="002872B6">
        <w:t xml:space="preserve"> only produces output commodities when there is a corresponding demand. In cases where demands for a technology's outputs are not in proportion to its output shares, infeasibilities can arise. The "flex" flag allows the technology to overproduce some outputs and discard the excess at no cost </w:t>
      </w:r>
      <w:proofErr w:type="gramStart"/>
      <w:r w:rsidR="002872B6" w:rsidRPr="002872B6">
        <w:t>in order to</w:t>
      </w:r>
      <w:proofErr w:type="gramEnd"/>
      <w:r w:rsidR="002872B6" w:rsidRPr="002872B6">
        <w:t xml:space="preserve"> meet the other demands. An example is a refinery with fixed output shares for jet fuel, diesel, propane, etc. If demand for jet fuel increases while propane demand decreases, marking the refinery as "flex" allows it to meet the increased jet fuel demand while discarding excess propane.</w:t>
      </w:r>
    </w:p>
    <w:p w14:paraId="57807248" w14:textId="2314935E" w:rsidR="000D0486" w:rsidRDefault="000D0486" w:rsidP="004520BC">
      <w:r>
        <w:t xml:space="preserve">Variable – This is likely to be removed in the future, but currently it allows for us to use the </w:t>
      </w:r>
      <w:proofErr w:type="spellStart"/>
      <w:r>
        <w:t>techinputsplitaverage</w:t>
      </w:r>
      <w:proofErr w:type="spellEnd"/>
      <w:r>
        <w:t xml:space="preserve"> table, and that’s it.</w:t>
      </w:r>
    </w:p>
    <w:p w14:paraId="56EB55B8" w14:textId="3B04E0B9" w:rsidR="000D0486" w:rsidRDefault="000D0486" w:rsidP="004520BC">
      <w:r>
        <w:lastRenderedPageBreak/>
        <w:t xml:space="preserve">Exchange – This is used for exchanging commodities between regions, it is worth keeping in mind that the transmission lines for these technologies are only 1 way, therefore we need 2 efficiencies to represent 1 technology as we can send commodities both ways. In the efficiency table, we state the 2 regions being used as AB-SK. When taking into account investment costs, </w:t>
      </w:r>
      <w:proofErr w:type="gramStart"/>
      <w:r>
        <w:t>we</w:t>
      </w:r>
      <w:proofErr w:type="gramEnd"/>
      <w:r>
        <w:t xml:space="preserve"> typically half the cost (unless we know the price breakdown as something different). For example, </w:t>
      </w:r>
      <w:proofErr w:type="gramStart"/>
      <w:r>
        <w:t>a</w:t>
      </w:r>
      <w:proofErr w:type="gramEnd"/>
      <w:r>
        <w:t xml:space="preserve"> electricity transmission line between Alberta and BC cost 20 M$, we would represent this as AB-BC 10 M$ and BC-AB 10 M$.</w:t>
      </w:r>
    </w:p>
    <w:p w14:paraId="37EC3839" w14:textId="754B5A63" w:rsidR="003A430D" w:rsidRDefault="003A430D" w:rsidP="003A430D">
      <w:pPr>
        <w:pStyle w:val="Heading2"/>
      </w:pPr>
      <w:r>
        <w:t xml:space="preserve">Commodity + </w:t>
      </w:r>
      <w:proofErr w:type="spellStart"/>
      <w:r>
        <w:t>CommodityType</w:t>
      </w:r>
      <w:proofErr w:type="spellEnd"/>
    </w:p>
    <w:p w14:paraId="28D1531F" w14:textId="3D266CFA" w:rsidR="004155AB" w:rsidRDefault="004155AB" w:rsidP="004155AB">
      <w:pPr>
        <w:pStyle w:val="Heading3"/>
      </w:pPr>
      <w:r>
        <w:t>The different types of Commodities</w:t>
      </w:r>
    </w:p>
    <w:p w14:paraId="6D6F09D2" w14:textId="49DA4D50" w:rsidR="004155AB" w:rsidRDefault="006F7BF1" w:rsidP="004155AB">
      <w:r>
        <w:t>There are 4 different types of commodities in the CANOE database. These are source commodities (s), physical commodities (p), emission commodities (e) and demand commodities</w:t>
      </w:r>
      <w:r w:rsidR="00647840">
        <w:t xml:space="preserve"> (d)</w:t>
      </w:r>
      <w:r>
        <w:t>.</w:t>
      </w:r>
    </w:p>
    <w:p w14:paraId="1D311BC3" w14:textId="61571450" w:rsidR="006F7BF1" w:rsidRDefault="006F7BF1" w:rsidP="006F7BF1">
      <w:pPr>
        <w:pStyle w:val="ListParagraph"/>
        <w:numPr>
          <w:ilvl w:val="0"/>
          <w:numId w:val="3"/>
        </w:numPr>
      </w:pPr>
      <w:r>
        <w:t xml:space="preserve">Source commodities are vital commodities in CANOE, without a source commodity the model will give error warnings. We use the term ethos for source </w:t>
      </w:r>
      <w:proofErr w:type="gramStart"/>
      <w:r>
        <w:t>commodities</w:t>
      </w:r>
      <w:proofErr w:type="gramEnd"/>
      <w:r>
        <w:t xml:space="preserve"> but you could name them anything. Source commodities act as an endless resource where we can import as much as we need. </w:t>
      </w:r>
    </w:p>
    <w:p w14:paraId="470A76DB" w14:textId="49CA9EE1" w:rsidR="006F7BF1" w:rsidRDefault="00313D4D" w:rsidP="006F7BF1">
      <w:pPr>
        <w:pStyle w:val="ListParagraph"/>
        <w:numPr>
          <w:ilvl w:val="0"/>
          <w:numId w:val="3"/>
        </w:numPr>
      </w:pPr>
      <w:r>
        <w:t xml:space="preserve">Physical commodities are the commodities we are using within the model. Anything used by a technology is considered a physical commodity. Examples of physical commodities includes electricity, gasoline, coke breeze and natural gas. </w:t>
      </w:r>
    </w:p>
    <w:p w14:paraId="4FF05C2D" w14:textId="194D83CA" w:rsidR="00313D4D" w:rsidRDefault="00313D4D" w:rsidP="006F7BF1">
      <w:pPr>
        <w:pStyle w:val="ListParagraph"/>
        <w:numPr>
          <w:ilvl w:val="0"/>
          <w:numId w:val="3"/>
        </w:numPr>
      </w:pPr>
      <w:r>
        <w:t xml:space="preserve">Emission commodities are the </w:t>
      </w:r>
      <w:proofErr w:type="gramStart"/>
      <w:r>
        <w:t>models</w:t>
      </w:r>
      <w:proofErr w:type="gramEnd"/>
      <w:r>
        <w:t xml:space="preserve"> way of defining emissions. We are able to be as detailed as we want but the </w:t>
      </w:r>
      <w:proofErr w:type="gramStart"/>
      <w:r>
        <w:t>minimum</w:t>
      </w:r>
      <w:proofErr w:type="gramEnd"/>
      <w:r>
        <w:t xml:space="preserve"> we want to include is carbon dioxide equivalents. </w:t>
      </w:r>
    </w:p>
    <w:p w14:paraId="3268AE5A" w14:textId="27105C90" w:rsidR="00313D4D" w:rsidRDefault="00313D4D" w:rsidP="006F7BF1">
      <w:pPr>
        <w:pStyle w:val="ListParagraph"/>
        <w:numPr>
          <w:ilvl w:val="0"/>
          <w:numId w:val="3"/>
        </w:numPr>
      </w:pPr>
      <w:r>
        <w:t xml:space="preserve">Demand commodities are </w:t>
      </w:r>
      <w:proofErr w:type="gramStart"/>
      <w:r>
        <w:t>similar to</w:t>
      </w:r>
      <w:proofErr w:type="gramEnd"/>
      <w:r>
        <w:t xml:space="preserve"> source commodities as they too are vital to the model. Demand commodities can be </w:t>
      </w:r>
      <w:proofErr w:type="gramStart"/>
      <w:r>
        <w:t>similar to</w:t>
      </w:r>
      <w:proofErr w:type="gramEnd"/>
      <w:r>
        <w:t xml:space="preserve"> physical commodities but are what the model uses to calculate everything else. Examples of demand commodities include </w:t>
      </w:r>
      <w:r w:rsidR="000723CE">
        <w:t>rolled steel, residential cooling, distance travelled using light duty vehicles.</w:t>
      </w:r>
    </w:p>
    <w:p w14:paraId="62D27981" w14:textId="5436582C" w:rsidR="004155AB" w:rsidRDefault="004155AB" w:rsidP="004155AB">
      <w:pPr>
        <w:pStyle w:val="Heading3"/>
      </w:pPr>
      <w:r>
        <w:t>Naming Convention for Commodities</w:t>
      </w:r>
    </w:p>
    <w:p w14:paraId="054F74F2" w14:textId="7E3F111B" w:rsidR="004155AB" w:rsidRDefault="004155AB" w:rsidP="004155AB">
      <w:proofErr w:type="gramStart"/>
      <w:r>
        <w:t>Similar to</w:t>
      </w:r>
      <w:proofErr w:type="gramEnd"/>
      <w:r>
        <w:t xml:space="preserve"> technologies, naming commodities is important to avoid confusion and to aid accessibility. Together as a group, we agreed upon the following naming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155AB" w14:paraId="6FFE9351" w14:textId="77777777" w:rsidTr="008925CB">
        <w:tc>
          <w:tcPr>
            <w:tcW w:w="4675" w:type="dxa"/>
            <w:tcBorders>
              <w:right w:val="single" w:sz="4" w:space="0" w:color="auto"/>
            </w:tcBorders>
          </w:tcPr>
          <w:p w14:paraId="54460A4E" w14:textId="6ADB3CBB" w:rsidR="004155AB" w:rsidRDefault="004155AB" w:rsidP="008925CB">
            <w:pPr>
              <w:jc w:val="center"/>
            </w:pPr>
            <w:bookmarkStart w:id="1" w:name="_Hlk175655409"/>
            <w:proofErr w:type="spellStart"/>
            <w:r>
              <w:t>C_ethos</w:t>
            </w:r>
            <w:proofErr w:type="spellEnd"/>
          </w:p>
        </w:tc>
        <w:tc>
          <w:tcPr>
            <w:tcW w:w="4675" w:type="dxa"/>
            <w:tcBorders>
              <w:left w:val="single" w:sz="4" w:space="0" w:color="auto"/>
            </w:tcBorders>
          </w:tcPr>
          <w:p w14:paraId="66CBB114" w14:textId="77777777" w:rsidR="004155AB" w:rsidRDefault="004155AB" w:rsidP="004155AB">
            <w:pPr>
              <w:jc w:val="center"/>
              <w:rPr>
                <w:rFonts w:ascii="MS Shell Dlg 2" w:hAnsi="MS Shell Dlg 2" w:cs="MS Shell Dlg 2"/>
                <w:color w:val="000000"/>
                <w:sz w:val="20"/>
                <w:szCs w:val="20"/>
              </w:rPr>
            </w:pPr>
            <w:r>
              <w:rPr>
                <w:rFonts w:ascii="MS Shell Dlg 2" w:hAnsi="MS Shell Dlg 2" w:cs="MS Shell Dlg 2"/>
                <w:color w:val="000000"/>
                <w:sz w:val="20"/>
                <w:szCs w:val="20"/>
              </w:rPr>
              <w:t>T_gsl_elc_phev20</w:t>
            </w:r>
          </w:p>
          <w:p w14:paraId="1E063A7D" w14:textId="72B84BBB" w:rsidR="004155AB" w:rsidRDefault="004155AB" w:rsidP="008925CB">
            <w:pPr>
              <w:jc w:val="center"/>
            </w:pPr>
          </w:p>
        </w:tc>
      </w:tr>
      <w:tr w:rsidR="004155AB" w14:paraId="577D33EA" w14:textId="77777777" w:rsidTr="008925CB">
        <w:tc>
          <w:tcPr>
            <w:tcW w:w="4675" w:type="dxa"/>
            <w:tcBorders>
              <w:right w:val="single" w:sz="4" w:space="0" w:color="auto"/>
            </w:tcBorders>
          </w:tcPr>
          <w:p w14:paraId="14667653" w14:textId="7367DFBD" w:rsidR="004155AB" w:rsidRDefault="004155AB" w:rsidP="008925CB">
            <w:pPr>
              <w:pStyle w:val="ListParagraph"/>
              <w:numPr>
                <w:ilvl w:val="0"/>
                <w:numId w:val="2"/>
              </w:numPr>
            </w:pPr>
            <w:r>
              <w:t xml:space="preserve">The first letter corresponds with the sector, so </w:t>
            </w:r>
            <w:r w:rsidR="006F7BF1">
              <w:t>C</w:t>
            </w:r>
            <w:r>
              <w:t xml:space="preserve"> is </w:t>
            </w:r>
            <w:r w:rsidR="006F7BF1">
              <w:t>commercial</w:t>
            </w:r>
            <w:r>
              <w:t>.</w:t>
            </w:r>
          </w:p>
          <w:p w14:paraId="2965D1CC" w14:textId="75E766B2" w:rsidR="004155AB" w:rsidRDefault="006F7BF1" w:rsidP="006F7BF1">
            <w:pPr>
              <w:pStyle w:val="ListParagraph"/>
              <w:numPr>
                <w:ilvl w:val="0"/>
                <w:numId w:val="2"/>
              </w:numPr>
            </w:pPr>
            <w:r>
              <w:t xml:space="preserve">The phrase ethos is used to describe where all commodities not </w:t>
            </w:r>
            <w:r>
              <w:lastRenderedPageBreak/>
              <w:t>made endogenously are imported from.</w:t>
            </w:r>
            <w:r w:rsidR="004155AB">
              <w:t xml:space="preserve"> </w:t>
            </w:r>
          </w:p>
          <w:p w14:paraId="422E4624" w14:textId="63E25176" w:rsidR="004155AB" w:rsidRDefault="006F7BF1" w:rsidP="008925CB">
            <w:pPr>
              <w:pStyle w:val="ListParagraph"/>
              <w:numPr>
                <w:ilvl w:val="0"/>
                <w:numId w:val="2"/>
              </w:numPr>
            </w:pPr>
            <w:r>
              <w:t>The first letter is uppercase whilst the rest is lowercase.</w:t>
            </w:r>
          </w:p>
        </w:tc>
        <w:tc>
          <w:tcPr>
            <w:tcW w:w="4675" w:type="dxa"/>
            <w:tcBorders>
              <w:left w:val="single" w:sz="4" w:space="0" w:color="auto"/>
            </w:tcBorders>
          </w:tcPr>
          <w:p w14:paraId="0445B46A" w14:textId="6DD27F3A" w:rsidR="004155AB" w:rsidRDefault="004155AB" w:rsidP="008925CB">
            <w:pPr>
              <w:pStyle w:val="ListParagraph"/>
              <w:numPr>
                <w:ilvl w:val="0"/>
                <w:numId w:val="2"/>
              </w:numPr>
            </w:pPr>
            <w:r>
              <w:lastRenderedPageBreak/>
              <w:t xml:space="preserve">Using the previous approach, we can determine the sector to be </w:t>
            </w:r>
            <w:r w:rsidR="006F7BF1">
              <w:t>transportation (T)</w:t>
            </w:r>
          </w:p>
          <w:p w14:paraId="0126F81D" w14:textId="3FCD1F16" w:rsidR="004155AB" w:rsidRDefault="004155AB" w:rsidP="008925CB">
            <w:pPr>
              <w:pStyle w:val="ListParagraph"/>
              <w:numPr>
                <w:ilvl w:val="0"/>
                <w:numId w:val="2"/>
              </w:numPr>
            </w:pPr>
            <w:r>
              <w:lastRenderedPageBreak/>
              <w:t xml:space="preserve">Within the </w:t>
            </w:r>
            <w:r w:rsidR="006F7BF1">
              <w:t>transportation sector, this commodity involves the use of gasoline and electricity (</w:t>
            </w:r>
            <w:proofErr w:type="spellStart"/>
            <w:r w:rsidR="006F7BF1">
              <w:t>gsl_elc</w:t>
            </w:r>
            <w:proofErr w:type="spellEnd"/>
            <w:r w:rsidR="006F7BF1">
              <w:t>)</w:t>
            </w:r>
          </w:p>
          <w:p w14:paraId="2E218878" w14:textId="57D0F185" w:rsidR="004155AB" w:rsidRDefault="006F7BF1" w:rsidP="008925CB">
            <w:pPr>
              <w:pStyle w:val="ListParagraph"/>
              <w:numPr>
                <w:ilvl w:val="0"/>
                <w:numId w:val="2"/>
              </w:numPr>
            </w:pPr>
            <w:r>
              <w:t xml:space="preserve">The last section details what the commodity is used for/in, in this case phev20 vehicles. </w:t>
            </w:r>
          </w:p>
        </w:tc>
      </w:tr>
      <w:bookmarkEnd w:id="1"/>
    </w:tbl>
    <w:p w14:paraId="2E49BAC9" w14:textId="77777777" w:rsidR="004155AB" w:rsidRPr="004155AB" w:rsidRDefault="004155AB" w:rsidP="004155AB"/>
    <w:p w14:paraId="080A15F5" w14:textId="1468DF52" w:rsidR="003A430D" w:rsidRDefault="003A430D" w:rsidP="003A430D">
      <w:pPr>
        <w:pStyle w:val="Heading2"/>
      </w:pPr>
      <w:proofErr w:type="spellStart"/>
      <w:r>
        <w:t>TimeOfDay</w:t>
      </w:r>
      <w:proofErr w:type="spellEnd"/>
      <w:r w:rsidR="00A13450">
        <w:t xml:space="preserve"> </w:t>
      </w:r>
      <w:proofErr w:type="gramStart"/>
      <w:r w:rsidR="00A13450">
        <w:t xml:space="preserve">+  </w:t>
      </w:r>
      <w:proofErr w:type="spellStart"/>
      <w:r w:rsidR="00A13450">
        <w:t>TimeSeason</w:t>
      </w:r>
      <w:proofErr w:type="spellEnd"/>
      <w:proofErr w:type="gramEnd"/>
    </w:p>
    <w:p w14:paraId="2765CA20" w14:textId="0F829FA2" w:rsidR="003A430D" w:rsidRDefault="00A13450" w:rsidP="00A13450">
      <w:pPr>
        <w:pStyle w:val="Heading3"/>
      </w:pPr>
      <w:r>
        <w:t>Testing Approach</w:t>
      </w:r>
    </w:p>
    <w:p w14:paraId="677531C2" w14:textId="3B07A186" w:rsidR="00814580" w:rsidRDefault="00A13450" w:rsidP="00814580">
      <w:pPr>
        <w:pStyle w:val="ListParagraph"/>
        <w:numPr>
          <w:ilvl w:val="0"/>
          <w:numId w:val="10"/>
        </w:numPr>
      </w:pPr>
      <w:r>
        <w:t xml:space="preserve">The minimum we need to run a model is 2 hours in </w:t>
      </w:r>
      <w:proofErr w:type="spellStart"/>
      <w:r>
        <w:t>TimeOfDay</w:t>
      </w:r>
      <w:proofErr w:type="spellEnd"/>
      <w:r>
        <w:t xml:space="preserve"> and 2 days in </w:t>
      </w:r>
      <w:proofErr w:type="spellStart"/>
      <w:r>
        <w:t>TimeSeason</w:t>
      </w:r>
      <w:proofErr w:type="spellEnd"/>
      <w:r>
        <w:t xml:space="preserve">, however we can implement more and describe </w:t>
      </w:r>
      <w:proofErr w:type="spellStart"/>
      <w:r>
        <w:t>TimeSeason</w:t>
      </w:r>
      <w:proofErr w:type="spellEnd"/>
      <w:r>
        <w:t xml:space="preserve"> as seasons, or months instead if we so choose. </w:t>
      </w:r>
    </w:p>
    <w:p w14:paraId="240CA528" w14:textId="2B4A964F" w:rsidR="00A13450" w:rsidRDefault="00A13450" w:rsidP="00814580">
      <w:pPr>
        <w:pStyle w:val="ListParagraph"/>
        <w:numPr>
          <w:ilvl w:val="0"/>
          <w:numId w:val="10"/>
        </w:numPr>
      </w:pPr>
      <w:r>
        <w:t>We typically use this model to debug sectors and ensure a fast model run to confirm the sector is ready to run. Below we will see</w:t>
      </w:r>
      <w:r w:rsidR="00530808">
        <w:t xml:space="preserve"> 2 different approaches, one we have used and the other is used in Utopia.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8"/>
        <w:gridCol w:w="2337"/>
        <w:gridCol w:w="2338"/>
      </w:tblGrid>
      <w:tr w:rsidR="00530808" w14:paraId="1EFBF903" w14:textId="77777777" w:rsidTr="00530808">
        <w:tc>
          <w:tcPr>
            <w:tcW w:w="2337" w:type="dxa"/>
          </w:tcPr>
          <w:p w14:paraId="77668E5C" w14:textId="77777777" w:rsidR="00530808" w:rsidRDefault="00530808" w:rsidP="00530808">
            <w:pPr>
              <w:jc w:val="center"/>
            </w:pPr>
            <w:bookmarkStart w:id="2" w:name="_Hlk175655583"/>
            <w:proofErr w:type="spellStart"/>
            <w:r>
              <w:t>TimeOfDay</w:t>
            </w:r>
            <w:proofErr w:type="spellEnd"/>
          </w:p>
          <w:p w14:paraId="4E531444" w14:textId="5553F98D" w:rsidR="00530808" w:rsidRDefault="00530808" w:rsidP="00530808">
            <w:pPr>
              <w:jc w:val="center"/>
            </w:pPr>
            <w:r>
              <w:t>1 H1</w:t>
            </w:r>
          </w:p>
          <w:p w14:paraId="0F9588D7" w14:textId="0A525278" w:rsidR="00530808" w:rsidRDefault="00530808" w:rsidP="00530808">
            <w:pPr>
              <w:jc w:val="center"/>
            </w:pPr>
            <w:r>
              <w:t>2 H2</w:t>
            </w:r>
          </w:p>
        </w:tc>
        <w:tc>
          <w:tcPr>
            <w:tcW w:w="2338" w:type="dxa"/>
            <w:tcBorders>
              <w:right w:val="single" w:sz="4" w:space="0" w:color="auto"/>
            </w:tcBorders>
          </w:tcPr>
          <w:p w14:paraId="13C888CA" w14:textId="77777777" w:rsidR="00530808" w:rsidRDefault="00530808" w:rsidP="00530808">
            <w:pPr>
              <w:jc w:val="center"/>
            </w:pPr>
            <w:proofErr w:type="spellStart"/>
            <w:r>
              <w:t>TimeSeason</w:t>
            </w:r>
            <w:proofErr w:type="spellEnd"/>
          </w:p>
          <w:p w14:paraId="52F692D7" w14:textId="77777777" w:rsidR="00530808" w:rsidRDefault="00530808" w:rsidP="00530808">
            <w:pPr>
              <w:jc w:val="center"/>
            </w:pPr>
            <w:r>
              <w:t>1 D1</w:t>
            </w:r>
          </w:p>
          <w:p w14:paraId="70A7B236" w14:textId="2076CD0D" w:rsidR="00530808" w:rsidRDefault="00530808" w:rsidP="00530808">
            <w:pPr>
              <w:jc w:val="center"/>
            </w:pPr>
            <w:r>
              <w:t>2D2</w:t>
            </w:r>
          </w:p>
        </w:tc>
        <w:tc>
          <w:tcPr>
            <w:tcW w:w="2337" w:type="dxa"/>
            <w:tcBorders>
              <w:left w:val="single" w:sz="4" w:space="0" w:color="auto"/>
            </w:tcBorders>
          </w:tcPr>
          <w:p w14:paraId="16AC0E70" w14:textId="77777777" w:rsidR="00530808" w:rsidRDefault="00530808" w:rsidP="00530808">
            <w:pPr>
              <w:jc w:val="center"/>
            </w:pPr>
            <w:proofErr w:type="spellStart"/>
            <w:r>
              <w:t>TimeOfDay</w:t>
            </w:r>
            <w:proofErr w:type="spellEnd"/>
          </w:p>
          <w:p w14:paraId="1684E7E9" w14:textId="7E1A0F02" w:rsidR="00530808" w:rsidRDefault="00530808" w:rsidP="00530808">
            <w:pPr>
              <w:jc w:val="center"/>
            </w:pPr>
            <w:r>
              <w:t>1 Day</w:t>
            </w:r>
          </w:p>
          <w:p w14:paraId="137487F8" w14:textId="21C2DB50" w:rsidR="00530808" w:rsidRDefault="00530808" w:rsidP="00530808">
            <w:pPr>
              <w:jc w:val="center"/>
            </w:pPr>
            <w:r>
              <w:t>2 Night</w:t>
            </w:r>
          </w:p>
        </w:tc>
        <w:tc>
          <w:tcPr>
            <w:tcW w:w="2338" w:type="dxa"/>
          </w:tcPr>
          <w:p w14:paraId="4442BB53" w14:textId="77777777" w:rsidR="00530808" w:rsidRDefault="00530808" w:rsidP="00530808">
            <w:pPr>
              <w:jc w:val="center"/>
            </w:pPr>
            <w:proofErr w:type="spellStart"/>
            <w:r>
              <w:t>TimeSeason</w:t>
            </w:r>
            <w:proofErr w:type="spellEnd"/>
          </w:p>
          <w:p w14:paraId="29C0A719" w14:textId="41E95463" w:rsidR="00530808" w:rsidRDefault="00530808" w:rsidP="00530808">
            <w:pPr>
              <w:jc w:val="center"/>
            </w:pPr>
            <w:r>
              <w:t>1inter</w:t>
            </w:r>
          </w:p>
          <w:p w14:paraId="32A9506A" w14:textId="07D239F5" w:rsidR="00530808" w:rsidRDefault="00530808" w:rsidP="00530808">
            <w:pPr>
              <w:jc w:val="center"/>
            </w:pPr>
            <w:r>
              <w:t xml:space="preserve">2 </w:t>
            </w:r>
            <w:r w:rsidR="00224830">
              <w:t>summers</w:t>
            </w:r>
          </w:p>
          <w:p w14:paraId="6C6CA4D2" w14:textId="11A1B529" w:rsidR="00530808" w:rsidRDefault="00530808" w:rsidP="00530808">
            <w:pPr>
              <w:jc w:val="center"/>
            </w:pPr>
            <w:r>
              <w:t xml:space="preserve">3 </w:t>
            </w:r>
            <w:r w:rsidR="00224830">
              <w:t>winters</w:t>
            </w:r>
          </w:p>
        </w:tc>
      </w:tr>
    </w:tbl>
    <w:bookmarkEnd w:id="2"/>
    <w:p w14:paraId="0A13EA9B" w14:textId="4B7B3513" w:rsidR="00A13450" w:rsidRDefault="00A13450" w:rsidP="00A13450">
      <w:pPr>
        <w:pStyle w:val="Heading3"/>
      </w:pPr>
      <w:r>
        <w:t>Standard Approach</w:t>
      </w:r>
    </w:p>
    <w:p w14:paraId="452804BD" w14:textId="77777777" w:rsidR="00814580" w:rsidRDefault="00530808" w:rsidP="00814580">
      <w:pPr>
        <w:pStyle w:val="ListParagraph"/>
        <w:numPr>
          <w:ilvl w:val="0"/>
          <w:numId w:val="9"/>
        </w:numPr>
      </w:pPr>
      <w:r>
        <w:t xml:space="preserve">We represent all 8760 hours of the year using both </w:t>
      </w:r>
      <w:proofErr w:type="spellStart"/>
      <w:r>
        <w:t>TimeOfDay</w:t>
      </w:r>
      <w:proofErr w:type="spellEnd"/>
      <w:r>
        <w:t xml:space="preserve"> and </w:t>
      </w:r>
      <w:proofErr w:type="spellStart"/>
      <w:r>
        <w:t>TimeSeason</w:t>
      </w:r>
      <w:proofErr w:type="spellEnd"/>
      <w:r w:rsidR="00140DC0">
        <w:t xml:space="preserve">. There will be 24 hours in </w:t>
      </w:r>
      <w:proofErr w:type="spellStart"/>
      <w:r w:rsidR="00140DC0">
        <w:t>TimeOfDay</w:t>
      </w:r>
      <w:proofErr w:type="spellEnd"/>
      <w:r w:rsidR="00140DC0">
        <w:t xml:space="preserve"> and 365 days in </w:t>
      </w:r>
      <w:proofErr w:type="spellStart"/>
      <w:r w:rsidR="00140DC0">
        <w:t>TimeSeason</w:t>
      </w:r>
      <w:proofErr w:type="spellEnd"/>
      <w:r w:rsidR="00140DC0">
        <w:t xml:space="preserve">. If we run the model as is, it will crash and never complete. </w:t>
      </w:r>
    </w:p>
    <w:p w14:paraId="3467BC3D" w14:textId="2ECC52A5" w:rsidR="00A13450" w:rsidRPr="00A13450" w:rsidRDefault="00140DC0" w:rsidP="00814580">
      <w:pPr>
        <w:pStyle w:val="ListParagraph"/>
        <w:numPr>
          <w:ilvl w:val="0"/>
          <w:numId w:val="9"/>
        </w:numPr>
      </w:pPr>
      <w:r>
        <w:t>Instead, we use our representative days script (detailed later) which will filter the values into a set value</w:t>
      </w:r>
      <w:r w:rsidR="00224830">
        <w:t xml:space="preserve"> </w:t>
      </w:r>
      <w:r>
        <w:t xml:space="preserve">(8-12) days and make the model more computationally efficient to run. We include all the days previously as it makes </w:t>
      </w:r>
      <w:proofErr w:type="spellStart"/>
      <w:r>
        <w:t>DemandSpecificDistribution</w:t>
      </w:r>
      <w:proofErr w:type="spellEnd"/>
      <w:r>
        <w:t xml:space="preserve"> (later section) easier. </w:t>
      </w:r>
    </w:p>
    <w:p w14:paraId="59D6D49E" w14:textId="7AC2D679" w:rsidR="003A430D" w:rsidRDefault="003A430D" w:rsidP="003A430D">
      <w:pPr>
        <w:pStyle w:val="Heading2"/>
      </w:pPr>
      <w:proofErr w:type="spellStart"/>
      <w:r>
        <w:t>TimePeriod</w:t>
      </w:r>
      <w:proofErr w:type="spellEnd"/>
      <w:r w:rsidR="00140DC0">
        <w:t xml:space="preserve"> + </w:t>
      </w:r>
      <w:proofErr w:type="spellStart"/>
      <w:r w:rsidR="00140DC0">
        <w:t>TimePeriodType</w:t>
      </w:r>
      <w:proofErr w:type="spellEnd"/>
    </w:p>
    <w:p w14:paraId="26905FFC" w14:textId="77777777" w:rsidR="00814580" w:rsidRDefault="00AC6AAD" w:rsidP="00814580">
      <w:pPr>
        <w:pStyle w:val="ListParagraph"/>
        <w:numPr>
          <w:ilvl w:val="0"/>
          <w:numId w:val="8"/>
        </w:numPr>
      </w:pPr>
      <w:r>
        <w:t xml:space="preserve">There are two types of time periods, existing (e) and future (f). Existing time periods are used mostly in the existing capacity table and for vintages of technologies from the existing capacity table in other tables. The future time periods are the periods we are working with and optimizing for. </w:t>
      </w:r>
    </w:p>
    <w:p w14:paraId="0F99C60D" w14:textId="768D5204" w:rsidR="003A430D" w:rsidRDefault="00AC6AAD" w:rsidP="00814580">
      <w:pPr>
        <w:pStyle w:val="ListParagraph"/>
        <w:numPr>
          <w:ilvl w:val="0"/>
          <w:numId w:val="8"/>
        </w:numPr>
      </w:pPr>
      <w:r>
        <w:t xml:space="preserve">The minimum time periods we require are the future periods we are optimizing for, in our case 2021, 2025, 2030, 2035, 2040, 2045 and 2050. When we see a period column in another table, it corresponds to the future period. When we see a vintage </w:t>
      </w:r>
      <w:r>
        <w:lastRenderedPageBreak/>
        <w:t xml:space="preserve">column in a table, it can include the existing values as well as future values (indicating the technology was built in a future </w:t>
      </w:r>
      <w:proofErr w:type="gramStart"/>
      <w:r>
        <w:t>time period</w:t>
      </w:r>
      <w:proofErr w:type="gramEnd"/>
      <w:r>
        <w:t xml:space="preserve">). </w:t>
      </w:r>
    </w:p>
    <w:p w14:paraId="1F062268" w14:textId="588FAB56" w:rsidR="003A430D" w:rsidRDefault="003A430D" w:rsidP="003A430D">
      <w:pPr>
        <w:pStyle w:val="Heading2"/>
      </w:pPr>
      <w:proofErr w:type="spellStart"/>
      <w:r>
        <w:t>TimeSegmentFraction</w:t>
      </w:r>
      <w:proofErr w:type="spellEnd"/>
    </w:p>
    <w:p w14:paraId="797228C0" w14:textId="77777777" w:rsidR="00814580" w:rsidRDefault="00396995" w:rsidP="00814580">
      <w:pPr>
        <w:pStyle w:val="ListParagraph"/>
        <w:numPr>
          <w:ilvl w:val="0"/>
          <w:numId w:val="7"/>
        </w:numPr>
      </w:pPr>
      <w:r>
        <w:t xml:space="preserve">Also known as </w:t>
      </w:r>
      <w:proofErr w:type="spellStart"/>
      <w:r>
        <w:t>SegFrac</w:t>
      </w:r>
      <w:proofErr w:type="spellEnd"/>
      <w:r>
        <w:t xml:space="preserve"> in earlier versions of the </w:t>
      </w:r>
      <w:proofErr w:type="spellStart"/>
      <w:r>
        <w:t>Temoa</w:t>
      </w:r>
      <w:proofErr w:type="spellEnd"/>
      <w:r>
        <w:t xml:space="preserve"> model. It is the associated weight of the </w:t>
      </w:r>
      <w:proofErr w:type="spellStart"/>
      <w:r>
        <w:t>TimeOfDay</w:t>
      </w:r>
      <w:proofErr w:type="spellEnd"/>
      <w:r>
        <w:t xml:space="preserve"> and </w:t>
      </w:r>
      <w:proofErr w:type="spellStart"/>
      <w:r>
        <w:t>TimeSeason</w:t>
      </w:r>
      <w:proofErr w:type="spellEnd"/>
      <w:r>
        <w:t xml:space="preserve"> as seen as a year. If there are only 4 values, 2 </w:t>
      </w:r>
      <w:proofErr w:type="spellStart"/>
      <w:r>
        <w:t>TimeOfDay</w:t>
      </w:r>
      <w:proofErr w:type="spellEnd"/>
      <w:r>
        <w:t xml:space="preserve"> and 2 </w:t>
      </w:r>
      <w:proofErr w:type="spellStart"/>
      <w:r>
        <w:t>TimeSeason</w:t>
      </w:r>
      <w:proofErr w:type="spellEnd"/>
      <w:r w:rsidR="00644B7C">
        <w:t xml:space="preserve">, we can assume that they all have the same weight which would be 0.25, as the sum of the </w:t>
      </w:r>
      <w:proofErr w:type="spellStart"/>
      <w:r w:rsidR="00644B7C">
        <w:t>TimeSegmentFraction</w:t>
      </w:r>
      <w:proofErr w:type="spellEnd"/>
      <w:r w:rsidR="00644B7C">
        <w:t xml:space="preserve"> must equal 1. </w:t>
      </w:r>
    </w:p>
    <w:p w14:paraId="037EC2A8" w14:textId="4D84C479" w:rsidR="003A430D" w:rsidRDefault="00644B7C" w:rsidP="00814580">
      <w:pPr>
        <w:pStyle w:val="ListParagraph"/>
        <w:numPr>
          <w:ilvl w:val="0"/>
          <w:numId w:val="7"/>
        </w:numPr>
      </w:pPr>
      <w:r>
        <w:t xml:space="preserve">When using seasons and time of days similar to utopia (day, night, winter, summer, inter), some weights might be larger than other as inter represents twice the </w:t>
      </w:r>
      <w:proofErr w:type="gramStart"/>
      <w:r>
        <w:t>amount</w:t>
      </w:r>
      <w:proofErr w:type="gramEnd"/>
      <w:r>
        <w:t xml:space="preserve"> of days (accounting for spring and fall) and day represents more hours than night (16 to 8 hours). </w:t>
      </w:r>
      <w:proofErr w:type="gramStart"/>
      <w:r>
        <w:t>With this in mind we</w:t>
      </w:r>
      <w:proofErr w:type="gramEnd"/>
      <w:r>
        <w:t xml:space="preserve"> can assign the </w:t>
      </w:r>
      <w:proofErr w:type="spellStart"/>
      <w:r>
        <w:t>TimeSegmentFraction</w:t>
      </w:r>
      <w:proofErr w:type="spellEnd"/>
      <w:r>
        <w:t xml:space="preserve">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44B7C" w14:paraId="7F5AAC79" w14:textId="77777777" w:rsidTr="00644B7C">
        <w:tc>
          <w:tcPr>
            <w:tcW w:w="3116" w:type="dxa"/>
            <w:tcBorders>
              <w:right w:val="single" w:sz="4" w:space="0" w:color="auto"/>
            </w:tcBorders>
          </w:tcPr>
          <w:p w14:paraId="4FB4AFC1" w14:textId="12BA8E4C" w:rsidR="00644B7C" w:rsidRDefault="00644B7C" w:rsidP="00644B7C">
            <w:pPr>
              <w:jc w:val="center"/>
            </w:pPr>
            <w:bookmarkStart w:id="3" w:name="_Hlk175655695"/>
            <w:proofErr w:type="spellStart"/>
            <w:r>
              <w:t>TimeSeason</w:t>
            </w:r>
            <w:proofErr w:type="spellEnd"/>
          </w:p>
        </w:tc>
        <w:tc>
          <w:tcPr>
            <w:tcW w:w="3117" w:type="dxa"/>
            <w:tcBorders>
              <w:left w:val="single" w:sz="4" w:space="0" w:color="auto"/>
              <w:right w:val="single" w:sz="4" w:space="0" w:color="auto"/>
            </w:tcBorders>
          </w:tcPr>
          <w:p w14:paraId="61C76803" w14:textId="676C77B9" w:rsidR="00644B7C" w:rsidRDefault="00644B7C" w:rsidP="00644B7C">
            <w:pPr>
              <w:jc w:val="center"/>
            </w:pPr>
            <w:proofErr w:type="spellStart"/>
            <w:r>
              <w:t>TimeOfDay</w:t>
            </w:r>
            <w:proofErr w:type="spellEnd"/>
          </w:p>
        </w:tc>
        <w:tc>
          <w:tcPr>
            <w:tcW w:w="3117" w:type="dxa"/>
            <w:tcBorders>
              <w:left w:val="single" w:sz="4" w:space="0" w:color="auto"/>
            </w:tcBorders>
          </w:tcPr>
          <w:p w14:paraId="39EE2052" w14:textId="2F8AFF9D" w:rsidR="00644B7C" w:rsidRDefault="00644B7C" w:rsidP="00644B7C">
            <w:pPr>
              <w:jc w:val="center"/>
            </w:pPr>
            <w:proofErr w:type="spellStart"/>
            <w:r>
              <w:t>SegFrac</w:t>
            </w:r>
            <w:proofErr w:type="spellEnd"/>
          </w:p>
        </w:tc>
      </w:tr>
      <w:tr w:rsidR="00644B7C" w14:paraId="68E64102" w14:textId="77777777" w:rsidTr="00644B7C">
        <w:tc>
          <w:tcPr>
            <w:tcW w:w="3116" w:type="dxa"/>
            <w:tcBorders>
              <w:right w:val="single" w:sz="4" w:space="0" w:color="auto"/>
            </w:tcBorders>
          </w:tcPr>
          <w:p w14:paraId="5497911F" w14:textId="404A53BB" w:rsidR="00644B7C" w:rsidRDefault="00644B7C" w:rsidP="00644B7C">
            <w:pPr>
              <w:jc w:val="center"/>
            </w:pPr>
            <w:r>
              <w:t>Winter</w:t>
            </w:r>
          </w:p>
        </w:tc>
        <w:tc>
          <w:tcPr>
            <w:tcW w:w="3117" w:type="dxa"/>
            <w:tcBorders>
              <w:left w:val="single" w:sz="4" w:space="0" w:color="auto"/>
              <w:right w:val="single" w:sz="4" w:space="0" w:color="auto"/>
            </w:tcBorders>
          </w:tcPr>
          <w:p w14:paraId="55A73325" w14:textId="51F7F249" w:rsidR="00644B7C" w:rsidRDefault="00644B7C" w:rsidP="00644B7C">
            <w:pPr>
              <w:jc w:val="center"/>
            </w:pPr>
            <w:r>
              <w:t>Day</w:t>
            </w:r>
          </w:p>
        </w:tc>
        <w:tc>
          <w:tcPr>
            <w:tcW w:w="3117" w:type="dxa"/>
            <w:tcBorders>
              <w:left w:val="single" w:sz="4" w:space="0" w:color="auto"/>
            </w:tcBorders>
          </w:tcPr>
          <w:p w14:paraId="0A61E6F7" w14:textId="02EF25F0" w:rsidR="00644B7C" w:rsidRDefault="00644B7C" w:rsidP="00644B7C">
            <w:pPr>
              <w:jc w:val="center"/>
            </w:pPr>
            <w:r>
              <w:t>0.1667</w:t>
            </w:r>
          </w:p>
        </w:tc>
      </w:tr>
      <w:tr w:rsidR="00644B7C" w14:paraId="301C054E" w14:textId="77777777" w:rsidTr="00644B7C">
        <w:tc>
          <w:tcPr>
            <w:tcW w:w="3116" w:type="dxa"/>
            <w:tcBorders>
              <w:right w:val="single" w:sz="4" w:space="0" w:color="auto"/>
            </w:tcBorders>
          </w:tcPr>
          <w:p w14:paraId="6458DB2B" w14:textId="0B4DBB3C" w:rsidR="00644B7C" w:rsidRDefault="00644B7C" w:rsidP="00644B7C">
            <w:pPr>
              <w:jc w:val="center"/>
            </w:pPr>
            <w:r>
              <w:t>Winter</w:t>
            </w:r>
          </w:p>
        </w:tc>
        <w:tc>
          <w:tcPr>
            <w:tcW w:w="3117" w:type="dxa"/>
            <w:tcBorders>
              <w:left w:val="single" w:sz="4" w:space="0" w:color="auto"/>
              <w:right w:val="single" w:sz="4" w:space="0" w:color="auto"/>
            </w:tcBorders>
          </w:tcPr>
          <w:p w14:paraId="3FDCDA9C" w14:textId="196A96D1" w:rsidR="00644B7C" w:rsidRDefault="00644B7C" w:rsidP="00644B7C">
            <w:pPr>
              <w:jc w:val="center"/>
            </w:pPr>
            <w:r>
              <w:t>Night</w:t>
            </w:r>
          </w:p>
        </w:tc>
        <w:tc>
          <w:tcPr>
            <w:tcW w:w="3117" w:type="dxa"/>
            <w:tcBorders>
              <w:left w:val="single" w:sz="4" w:space="0" w:color="auto"/>
            </w:tcBorders>
          </w:tcPr>
          <w:p w14:paraId="16BB7249" w14:textId="71936032" w:rsidR="00644B7C" w:rsidRDefault="00644B7C" w:rsidP="00644B7C">
            <w:pPr>
              <w:jc w:val="center"/>
            </w:pPr>
            <w:r>
              <w:t>0.0833</w:t>
            </w:r>
          </w:p>
        </w:tc>
      </w:tr>
      <w:tr w:rsidR="00644B7C" w14:paraId="575BBE14" w14:textId="77777777" w:rsidTr="00644B7C">
        <w:tc>
          <w:tcPr>
            <w:tcW w:w="3116" w:type="dxa"/>
            <w:tcBorders>
              <w:right w:val="single" w:sz="4" w:space="0" w:color="auto"/>
            </w:tcBorders>
          </w:tcPr>
          <w:p w14:paraId="3E045050" w14:textId="0F66A8B8" w:rsidR="00644B7C" w:rsidRDefault="00644B7C" w:rsidP="00644B7C">
            <w:pPr>
              <w:jc w:val="center"/>
            </w:pPr>
            <w:r>
              <w:t>Summer</w:t>
            </w:r>
          </w:p>
        </w:tc>
        <w:tc>
          <w:tcPr>
            <w:tcW w:w="3117" w:type="dxa"/>
            <w:tcBorders>
              <w:left w:val="single" w:sz="4" w:space="0" w:color="auto"/>
              <w:right w:val="single" w:sz="4" w:space="0" w:color="auto"/>
            </w:tcBorders>
          </w:tcPr>
          <w:p w14:paraId="4689D1C6" w14:textId="76E7793F" w:rsidR="00644B7C" w:rsidRDefault="00644B7C" w:rsidP="00644B7C">
            <w:pPr>
              <w:jc w:val="center"/>
            </w:pPr>
            <w:r>
              <w:t>Day</w:t>
            </w:r>
          </w:p>
        </w:tc>
        <w:tc>
          <w:tcPr>
            <w:tcW w:w="3117" w:type="dxa"/>
            <w:tcBorders>
              <w:left w:val="single" w:sz="4" w:space="0" w:color="auto"/>
            </w:tcBorders>
          </w:tcPr>
          <w:p w14:paraId="30416210" w14:textId="6F1E6EE5" w:rsidR="00644B7C" w:rsidRDefault="00644B7C" w:rsidP="00644B7C">
            <w:pPr>
              <w:jc w:val="center"/>
            </w:pPr>
            <w:r>
              <w:t>0.1667</w:t>
            </w:r>
          </w:p>
        </w:tc>
      </w:tr>
      <w:tr w:rsidR="00644B7C" w14:paraId="1010791F" w14:textId="77777777" w:rsidTr="00644B7C">
        <w:tc>
          <w:tcPr>
            <w:tcW w:w="3116" w:type="dxa"/>
            <w:tcBorders>
              <w:right w:val="single" w:sz="4" w:space="0" w:color="auto"/>
            </w:tcBorders>
          </w:tcPr>
          <w:p w14:paraId="7597DCEE" w14:textId="5FD3B77D" w:rsidR="00644B7C" w:rsidRDefault="00644B7C" w:rsidP="00644B7C">
            <w:pPr>
              <w:jc w:val="center"/>
            </w:pPr>
            <w:r>
              <w:t>Summer</w:t>
            </w:r>
          </w:p>
        </w:tc>
        <w:tc>
          <w:tcPr>
            <w:tcW w:w="3117" w:type="dxa"/>
            <w:tcBorders>
              <w:left w:val="single" w:sz="4" w:space="0" w:color="auto"/>
              <w:right w:val="single" w:sz="4" w:space="0" w:color="auto"/>
            </w:tcBorders>
          </w:tcPr>
          <w:p w14:paraId="5E03843B" w14:textId="1330967A" w:rsidR="00644B7C" w:rsidRDefault="00644B7C" w:rsidP="00644B7C">
            <w:pPr>
              <w:jc w:val="center"/>
            </w:pPr>
            <w:r>
              <w:t>Night</w:t>
            </w:r>
          </w:p>
        </w:tc>
        <w:tc>
          <w:tcPr>
            <w:tcW w:w="3117" w:type="dxa"/>
            <w:tcBorders>
              <w:left w:val="single" w:sz="4" w:space="0" w:color="auto"/>
            </w:tcBorders>
          </w:tcPr>
          <w:p w14:paraId="47F4A952" w14:textId="26198FD2" w:rsidR="00644B7C" w:rsidRDefault="00644B7C" w:rsidP="00644B7C">
            <w:pPr>
              <w:jc w:val="center"/>
            </w:pPr>
            <w:r>
              <w:t>0.0833</w:t>
            </w:r>
          </w:p>
        </w:tc>
      </w:tr>
      <w:tr w:rsidR="00644B7C" w14:paraId="055E7BC3" w14:textId="77777777" w:rsidTr="00644B7C">
        <w:tc>
          <w:tcPr>
            <w:tcW w:w="3116" w:type="dxa"/>
            <w:tcBorders>
              <w:right w:val="single" w:sz="4" w:space="0" w:color="auto"/>
            </w:tcBorders>
          </w:tcPr>
          <w:p w14:paraId="630354EE" w14:textId="7EA5C15D" w:rsidR="00644B7C" w:rsidRDefault="00644B7C" w:rsidP="00644B7C">
            <w:pPr>
              <w:jc w:val="center"/>
            </w:pPr>
            <w:r>
              <w:t>Inter</w:t>
            </w:r>
          </w:p>
        </w:tc>
        <w:tc>
          <w:tcPr>
            <w:tcW w:w="3117" w:type="dxa"/>
            <w:tcBorders>
              <w:left w:val="single" w:sz="4" w:space="0" w:color="auto"/>
              <w:right w:val="single" w:sz="4" w:space="0" w:color="auto"/>
            </w:tcBorders>
          </w:tcPr>
          <w:p w14:paraId="11DE10EB" w14:textId="0C6555AD" w:rsidR="00644B7C" w:rsidRDefault="00644B7C" w:rsidP="00644B7C">
            <w:pPr>
              <w:jc w:val="center"/>
            </w:pPr>
            <w:r>
              <w:t>Day</w:t>
            </w:r>
          </w:p>
        </w:tc>
        <w:tc>
          <w:tcPr>
            <w:tcW w:w="3117" w:type="dxa"/>
            <w:tcBorders>
              <w:left w:val="single" w:sz="4" w:space="0" w:color="auto"/>
            </w:tcBorders>
          </w:tcPr>
          <w:p w14:paraId="0F3BD4C6" w14:textId="10BE332D" w:rsidR="00644B7C" w:rsidRDefault="00644B7C" w:rsidP="00644B7C">
            <w:pPr>
              <w:jc w:val="center"/>
            </w:pPr>
            <w:r>
              <w:t>0.333</w:t>
            </w:r>
          </w:p>
        </w:tc>
      </w:tr>
      <w:tr w:rsidR="00644B7C" w14:paraId="4793B99A" w14:textId="77777777" w:rsidTr="00644B7C">
        <w:tc>
          <w:tcPr>
            <w:tcW w:w="3116" w:type="dxa"/>
            <w:tcBorders>
              <w:right w:val="single" w:sz="4" w:space="0" w:color="auto"/>
            </w:tcBorders>
          </w:tcPr>
          <w:p w14:paraId="14BE946D" w14:textId="7097A9FA" w:rsidR="00644B7C" w:rsidRDefault="00644B7C" w:rsidP="00644B7C">
            <w:pPr>
              <w:jc w:val="center"/>
            </w:pPr>
            <w:r>
              <w:t>Inter</w:t>
            </w:r>
          </w:p>
        </w:tc>
        <w:tc>
          <w:tcPr>
            <w:tcW w:w="3117" w:type="dxa"/>
            <w:tcBorders>
              <w:left w:val="single" w:sz="4" w:space="0" w:color="auto"/>
              <w:right w:val="single" w:sz="4" w:space="0" w:color="auto"/>
            </w:tcBorders>
          </w:tcPr>
          <w:p w14:paraId="6E50CFFE" w14:textId="183DB0A7" w:rsidR="00644B7C" w:rsidRDefault="00644B7C" w:rsidP="00644B7C">
            <w:pPr>
              <w:jc w:val="center"/>
            </w:pPr>
            <w:r>
              <w:t>Night</w:t>
            </w:r>
          </w:p>
        </w:tc>
        <w:tc>
          <w:tcPr>
            <w:tcW w:w="3117" w:type="dxa"/>
            <w:tcBorders>
              <w:left w:val="single" w:sz="4" w:space="0" w:color="auto"/>
            </w:tcBorders>
          </w:tcPr>
          <w:p w14:paraId="2D483E88" w14:textId="5A97D304" w:rsidR="00644B7C" w:rsidRDefault="00644B7C" w:rsidP="00644B7C">
            <w:pPr>
              <w:jc w:val="center"/>
            </w:pPr>
            <w:r>
              <w:t>0.1667</w:t>
            </w:r>
          </w:p>
        </w:tc>
      </w:tr>
    </w:tbl>
    <w:bookmarkEnd w:id="3"/>
    <w:p w14:paraId="37190447" w14:textId="08E9DC06" w:rsidR="00644B7C" w:rsidRDefault="00644B7C" w:rsidP="00814580">
      <w:pPr>
        <w:pStyle w:val="ListParagraph"/>
        <w:numPr>
          <w:ilvl w:val="0"/>
          <w:numId w:val="6"/>
        </w:numPr>
      </w:pPr>
      <w:r>
        <w:t xml:space="preserve">When using our standard conditions, the </w:t>
      </w:r>
      <w:proofErr w:type="spellStart"/>
      <w:r>
        <w:t>SegFrac</w:t>
      </w:r>
      <w:proofErr w:type="spellEnd"/>
      <w:r>
        <w:t xml:space="preserve"> will automatically be calculated according to the representative days procedure we are using, therefore before using the rep days program, the value for each time segment is 1/8760 or 0.000114.</w:t>
      </w:r>
    </w:p>
    <w:p w14:paraId="29FCB23A" w14:textId="17E8D41D" w:rsidR="003A430D" w:rsidRDefault="003A430D" w:rsidP="003A430D">
      <w:pPr>
        <w:pStyle w:val="Heading2"/>
      </w:pPr>
      <w:proofErr w:type="spellStart"/>
      <w:r>
        <w:t>MetaData</w:t>
      </w:r>
      <w:proofErr w:type="spellEnd"/>
    </w:p>
    <w:p w14:paraId="1914C3FD" w14:textId="319E8553" w:rsidR="00EF2B87" w:rsidRDefault="00EF2B87" w:rsidP="00EF2B87">
      <w:pPr>
        <w:pStyle w:val="ListParagraph"/>
        <w:numPr>
          <w:ilvl w:val="0"/>
          <w:numId w:val="6"/>
        </w:numPr>
      </w:pPr>
      <w:r>
        <w:t xml:space="preserve">The </w:t>
      </w:r>
      <w:r w:rsidR="00B17C77">
        <w:t>first</w:t>
      </w:r>
      <w:r>
        <w:t xml:space="preserve"> entry is the myopic base year, it sets the base year of the discounted system cost</w:t>
      </w:r>
      <w:r w:rsidR="00B17C77">
        <w:t xml:space="preserve"> when running in myopic mode</w:t>
      </w:r>
      <w:r>
        <w:t>, it should be set to the first planning period</w:t>
      </w:r>
      <w:r w:rsidR="00B17C77">
        <w:t>.</w:t>
      </w:r>
    </w:p>
    <w:p w14:paraId="674277E1" w14:textId="156AD9B6" w:rsidR="00B17C77" w:rsidRDefault="00B17C77" w:rsidP="00EF2B87">
      <w:pPr>
        <w:pStyle w:val="ListParagraph"/>
        <w:numPr>
          <w:ilvl w:val="0"/>
          <w:numId w:val="6"/>
        </w:numPr>
      </w:pPr>
      <w:r>
        <w:t xml:space="preserve">The second two entry are the versions of the database being used for internal bookkeeping. DB major refers to the major version number, </w:t>
      </w:r>
      <w:proofErr w:type="spellStart"/>
      <w:r>
        <w:t>i.e</w:t>
      </w:r>
      <w:proofErr w:type="spellEnd"/>
      <w:r>
        <w:t xml:space="preserve"> </w:t>
      </w:r>
      <w:proofErr w:type="spellStart"/>
      <w:r>
        <w:t>Temoa</w:t>
      </w:r>
      <w:proofErr w:type="spellEnd"/>
      <w:r>
        <w:t xml:space="preserve"> 3, while DB_MINOR refers to the minor version number, </w:t>
      </w:r>
      <w:proofErr w:type="spellStart"/>
      <w:r>
        <w:t>i.e</w:t>
      </w:r>
      <w:proofErr w:type="spellEnd"/>
      <w:r>
        <w:t xml:space="preserve"> </w:t>
      </w:r>
      <w:proofErr w:type="spellStart"/>
      <w:r>
        <w:t>Temoa</w:t>
      </w:r>
      <w:proofErr w:type="spellEnd"/>
      <w:r>
        <w:t xml:space="preserve"> 3.1 or 3.0. </w:t>
      </w:r>
    </w:p>
    <w:p w14:paraId="24E56E43" w14:textId="3E13393E" w:rsidR="003A430D" w:rsidRDefault="003A430D" w:rsidP="003A430D">
      <w:pPr>
        <w:pStyle w:val="Heading2"/>
      </w:pPr>
      <w:proofErr w:type="spellStart"/>
      <w:r>
        <w:t>MetaDataReal</w:t>
      </w:r>
      <w:proofErr w:type="spellEnd"/>
    </w:p>
    <w:p w14:paraId="32C13E67" w14:textId="41445EF0" w:rsidR="003A430D" w:rsidRDefault="00EF2B87" w:rsidP="00EF2B87">
      <w:pPr>
        <w:pStyle w:val="ListParagraph"/>
        <w:numPr>
          <w:ilvl w:val="0"/>
          <w:numId w:val="24"/>
        </w:numPr>
      </w:pPr>
      <w:proofErr w:type="gramStart"/>
      <w:r>
        <w:t>Both of these</w:t>
      </w:r>
      <w:proofErr w:type="gramEnd"/>
      <w:r>
        <w:t xml:space="preserve"> are important, the global discount rate is key to how the model runs. The typical ranges for this value </w:t>
      </w:r>
      <w:r w:rsidR="00224830">
        <w:t>are</w:t>
      </w:r>
      <w:r>
        <w:t xml:space="preserve"> between 2-5%, ideally 2%.</w:t>
      </w:r>
    </w:p>
    <w:p w14:paraId="3209DE08" w14:textId="0736DF1B" w:rsidR="00EF2B87" w:rsidRDefault="00EF2B87" w:rsidP="00EF2B87">
      <w:pPr>
        <w:pStyle w:val="ListParagraph"/>
        <w:numPr>
          <w:ilvl w:val="0"/>
          <w:numId w:val="24"/>
        </w:numPr>
      </w:pPr>
      <w:r>
        <w:t>Default loan rate, the weighted average cost</w:t>
      </w:r>
      <w:r w:rsidR="00753048">
        <w:t xml:space="preserve"> of capital (WACC),</w:t>
      </w:r>
      <w:r w:rsidR="00B17C77">
        <w:t xml:space="preserve"> is for </w:t>
      </w:r>
      <w:r w:rsidR="00753048">
        <w:t xml:space="preserve">when we don’t have the values for specific loan rates when used in the loan rate table, we can default to this loan rate.  </w:t>
      </w:r>
    </w:p>
    <w:p w14:paraId="6DBE7F22" w14:textId="4B1A263A" w:rsidR="003A430D" w:rsidRDefault="003A430D" w:rsidP="003A430D">
      <w:pPr>
        <w:pStyle w:val="Heading2"/>
      </w:pPr>
      <w:proofErr w:type="spellStart"/>
      <w:r>
        <w:lastRenderedPageBreak/>
        <w:t>CapacityCredit</w:t>
      </w:r>
      <w:proofErr w:type="spellEnd"/>
    </w:p>
    <w:p w14:paraId="6482046F" w14:textId="59408BE5" w:rsidR="008859CF" w:rsidRDefault="008859CF" w:rsidP="00B17C77">
      <w:pPr>
        <w:pStyle w:val="ListParagraph"/>
        <w:numPr>
          <w:ilvl w:val="0"/>
          <w:numId w:val="27"/>
        </w:numPr>
      </w:pPr>
      <w:proofErr w:type="spellStart"/>
      <w:r>
        <w:t>CapacityCredit</w:t>
      </w:r>
      <w:proofErr w:type="spellEnd"/>
      <w:r>
        <w:t xml:space="preserve"> represents the fraction of total installed capacity of a process that can be relied upon during the time slice in which peak electricity demand occurs. There are a couple of methods we use to estimate this value. The first method involves getting the forecasted capability at normal summer peak divided by total installed capacity. The second method is the NREL </w:t>
      </w:r>
      <w:proofErr w:type="spellStart"/>
      <w:r>
        <w:t>ReEDS</w:t>
      </w:r>
      <w:proofErr w:type="spellEnd"/>
      <w:r>
        <w:t xml:space="preserve"> method.</w:t>
      </w:r>
    </w:p>
    <w:p w14:paraId="1C43AA1C" w14:textId="55DC22D9" w:rsidR="000A4F30" w:rsidRDefault="000A4F30" w:rsidP="00B17C77">
      <w:pPr>
        <w:pStyle w:val="ListParagraph"/>
        <w:numPr>
          <w:ilvl w:val="0"/>
          <w:numId w:val="27"/>
        </w:numPr>
      </w:pPr>
      <w:r>
        <w:t xml:space="preserve">The NREL </w:t>
      </w:r>
      <w:proofErr w:type="spellStart"/>
      <w:r>
        <w:t>ReEDS</w:t>
      </w:r>
      <w:proofErr w:type="spellEnd"/>
      <w:r>
        <w:t xml:space="preserve"> method considers the reduction of net electricity load at the 100 highest load hours. In the simplest instance, adding a single renewable generator to a system, the hourly generation of that new generator is subtracted from hourly load. This gives two time series, the original hourly load and the new hourly net load. Both time series are sorted high to load (a duration curve) and the average hourly difference between the two at the highest hour is the capacity value of that generator. The capacity credit is then the capacity value divided by the nameplate capacity of the generator. This process can be iteratively performed again for each new generator added.</w:t>
      </w:r>
    </w:p>
    <w:p w14:paraId="7931D3F1" w14:textId="4C24AE80" w:rsidR="006C25A0" w:rsidRDefault="006C25A0" w:rsidP="006C25A0">
      <w:pPr>
        <w:pStyle w:val="ListParagraph"/>
      </w:pPr>
    </w:p>
    <w:p w14:paraId="3647313A" w14:textId="643857E8" w:rsidR="006C25A0" w:rsidRDefault="006C25A0" w:rsidP="006C25A0">
      <w:pPr>
        <w:pStyle w:val="ListParagraph"/>
      </w:pPr>
      <w:r>
        <w:rPr>
          <w:b/>
          <w:bCs/>
          <w:noProof/>
          <w:highlight w:val="yellow"/>
        </w:rPr>
        <w:drawing>
          <wp:inline distT="0" distB="0" distL="0" distR="0" wp14:anchorId="60915751" wp14:editId="06586903">
            <wp:extent cx="5216401" cy="2980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6672" cy="3003812"/>
                    </a:xfrm>
                    <a:prstGeom prst="rect">
                      <a:avLst/>
                    </a:prstGeom>
                    <a:noFill/>
                    <a:ln>
                      <a:noFill/>
                    </a:ln>
                  </pic:spPr>
                </pic:pic>
              </a:graphicData>
            </a:graphic>
          </wp:inline>
        </w:drawing>
      </w:r>
    </w:p>
    <w:p w14:paraId="79FA654E" w14:textId="3DF53966" w:rsidR="003A430D" w:rsidRDefault="003A430D" w:rsidP="003A430D">
      <w:pPr>
        <w:pStyle w:val="Heading2"/>
      </w:pPr>
      <w:proofErr w:type="spellStart"/>
      <w:r>
        <w:lastRenderedPageBreak/>
        <w:t>CapacityFactorTech</w:t>
      </w:r>
      <w:proofErr w:type="spellEnd"/>
    </w:p>
    <w:p w14:paraId="66F26957" w14:textId="284918BC" w:rsidR="003A430D" w:rsidRDefault="00893D04" w:rsidP="00050EB4">
      <w:pPr>
        <w:pStyle w:val="ListParagraph"/>
        <w:numPr>
          <w:ilvl w:val="0"/>
          <w:numId w:val="25"/>
        </w:numPr>
      </w:pPr>
      <w:r>
        <w:rPr>
          <w:noProof/>
        </w:rPr>
        <mc:AlternateContent>
          <mc:Choice Requires="wpg">
            <w:drawing>
              <wp:anchor distT="0" distB="0" distL="114300" distR="114300" simplePos="0" relativeHeight="251660288" behindDoc="0" locked="0" layoutInCell="1" allowOverlap="1" wp14:anchorId="56672A8F" wp14:editId="1F5FBD2D">
                <wp:simplePos x="0" y="0"/>
                <wp:positionH relativeFrom="column">
                  <wp:posOffset>0</wp:posOffset>
                </wp:positionH>
                <wp:positionV relativeFrom="paragraph">
                  <wp:posOffset>1141351</wp:posOffset>
                </wp:positionV>
                <wp:extent cx="5935582" cy="3008924"/>
                <wp:effectExtent l="0" t="0" r="8255" b="1270"/>
                <wp:wrapTopAndBottom/>
                <wp:docPr id="1776568818" name="Group 1"/>
                <wp:cNvGraphicFramePr/>
                <a:graphic xmlns:a="http://schemas.openxmlformats.org/drawingml/2006/main">
                  <a:graphicData uri="http://schemas.microsoft.com/office/word/2010/wordprocessingGroup">
                    <wpg:wgp>
                      <wpg:cNvGrpSpPr/>
                      <wpg:grpSpPr>
                        <a:xfrm>
                          <a:off x="0" y="0"/>
                          <a:ext cx="5935582" cy="3008924"/>
                          <a:chOff x="0" y="0"/>
                          <a:chExt cx="5935582" cy="3008924"/>
                        </a:xfrm>
                      </wpg:grpSpPr>
                      <pic:pic xmlns:pic="http://schemas.openxmlformats.org/drawingml/2006/picture">
                        <pic:nvPicPr>
                          <pic:cNvPr id="585283046" name="Picture 1" descr="A table of numbers and symbols&#10;&#10;Description automatically generated"/>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10360" cy="2971165"/>
                          </a:xfrm>
                          <a:prstGeom prst="rect">
                            <a:avLst/>
                          </a:prstGeom>
                        </pic:spPr>
                      </pic:pic>
                      <pic:pic xmlns:pic="http://schemas.openxmlformats.org/drawingml/2006/picture">
                        <pic:nvPicPr>
                          <pic:cNvPr id="1477379172" name="Picture 1" descr="A table of numbers and letters&#10;&#10;Description automatically generated"/>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2176818" y="68239"/>
                            <a:ext cx="1589405" cy="2940685"/>
                          </a:xfrm>
                          <a:prstGeom prst="rect">
                            <a:avLst/>
                          </a:prstGeom>
                        </pic:spPr>
                      </pic:pic>
                      <pic:pic xmlns:pic="http://schemas.openxmlformats.org/drawingml/2006/picture">
                        <pic:nvPicPr>
                          <pic:cNvPr id="1395240925" name="Picture 1" descr="A table of numbers and letters&#10;&#10;Description automatically generated"/>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4346812" y="54591"/>
                            <a:ext cx="1588770" cy="2906395"/>
                          </a:xfrm>
                          <a:prstGeom prst="rect">
                            <a:avLst/>
                          </a:prstGeom>
                        </pic:spPr>
                      </pic:pic>
                    </wpg:wgp>
                  </a:graphicData>
                </a:graphic>
              </wp:anchor>
            </w:drawing>
          </mc:Choice>
          <mc:Fallback>
            <w:pict>
              <v:group w14:anchorId="196F80E1" id="Group 1" o:spid="_x0000_s1026" style="position:absolute;margin-left:0;margin-top:89.85pt;width:467.35pt;height:236.9pt;z-index:251660288" coordsize="59355,30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L3/m8gIAANwKAAAOAAAAZHJzL2Uyb0RvYy54bWzsVttuGyEQfa/Uf0Bb&#10;qW/x3q+NHUV1E1WKWquXD8Asu4uyCwjw7e87sLabS9WkUfNQNQ/GsMBw5nBmmNOz7dCjNVWaCT71&#10;wkngIcqJqBlvp973bxcnhYe0wbzGveB06u2o9s5mr1+dbmRFI9GJvqYKgRGuq42cep0xsvJ9TTo6&#10;YD0RknKYbIQasIGhav1a4Q1YH3o/CoLM3whVSyUI1Rq+zsdJb+bsNw0l5nPTaGpQP/UAm3Gtcu3S&#10;tv7sFFetwrJjZA8DPwHFgBmHQ4+m5thgtFLsnqmBESW0aMyEiMEXTcMIdT6AN2Fwx5tLJVbS+dJW&#10;m1YeaQJq7/D0ZLPk0/pSya9yoYCJjWyBCzeyvmwbNdh/QIm2jrLdkTK6NYjAx7SM07SIPERgLg6C&#10;ooySkVTSAfP39pHuwwM7/cPB/i04kpEKfnsOoHePg4e1ArvMSlFvb2R4lI0Bq+uVPIHrktiwJeuZ&#10;2TnpwcVYUHy9YGShxgHQuVCI1UBMkUZFHCSZhzgeQPmwyh6OQg/VVBPQ4DkyeNlTJBrEV8MSgghB&#10;oCC9G5ai12/fbM/fuWZulzNpIMQQXhkBocAI7vsdaimnChtaW8otGHv+iAZbtq4EudaIi/cd5i09&#10;1xLiAaLUrvZvL3fDW64seyYvWN9bBdj+njTAfUd7v+B91PVckNVAuRkDVdEecAuuOya1h1RFwWUg&#10;Sn2sgRICScIAS1IxbkYBaaOoIZ09vwEcXwC7xY2r44QD/ROn9UiDkh+r3TALgziDrGC1G5V5GGap&#10;o+agQOBQaXNJxYBsB7ACBrh2XOH1ld6jOSzZUzoCcMgAz3gr0PlndBsmeR7nZZhDTP+hcHtqDIj4&#10;PxKuzXvPK9wozLMihEcUJJoVUVyOsXFIv2FalEmQHiScBFnxIuEwLtMoCcoIeHmRsC2SfpN742eX&#10;cBInIGEIFZBwmqSle35wdUPCRZ4fs3CQwe399Szsagkoodz7sS/3bI12cwz9m0Xp7AcAAAD//wMA&#10;UEsDBAoAAAAAAAAAIQD7Dlt7hpMAAIaTAAAUAAAAZHJzL21lZGlhL2ltYWdlMS5wbmeJUE5HDQoa&#10;CgAAAA1JSERSAAABigAAAtcIBgAAAJOGB6QAAAABc1JHQgCuzhzpAAAABGdBTUEAALGPC/xhBQAA&#10;AAlwSFlzAAAOwwAADsMBx2+oZAAAkxtJREFUeF7t/bFy6zoX3w2v/V1EitSSM7OjK6CbzJxKdOMi&#10;UeuOmqSRGneaSYrdudFuMmPNfIVbpXFjqjlnJimkK1A8ien2fWeSXEEqvmuBkAiABEjakiVt/38+&#10;fB6JIEishQUsYIHa+JEz9Ifw//6//y/9y3/5L/W3P5dLk/O71Mulg3oCPv5/+v8BAACAWuAoAAAA&#10;BIGjAAAAEASOAgAAQBA4CgAAAEHgKAAAAASBowAAABAEjgIAAEAQOAoAAABB4CgAAAAEgaMALVnR&#10;+Mc1/X7XX4EH6OnseP9N1z9+0A8+rlExH+ILHQUa0OlBHYSBfv483un33ZQGaU7yz9qtJz19vguw&#10;iy90FEN6zNf0oXoCAIAPkdHrJqKfff0VfIgGR6E96Wo3dRvzmd35Yionx7g4WWBM84pj54kdr2xd&#10;Z3prfd3v8f4eR5kursr7q2MvhE82+7ydxvjud2o59/DI6jqmBW1o2pfn6br0lk8wZZa8fzIe/Tj1&#10;btW5k1baEPPyVfUK/NTVaUM7rtTp/79ju5H8/L3SZ1448s+M+0nzhC+haJ5n+kzOn+YR5dFcn8nm&#10;eUQJX6m+2Gkqf5QXX93PlCdFJv6a5LS/h37mLtG6f5j/5//5f/SnBtQ9d2UR+JnqeSHZHMw07/1O&#10;LGcFeaZTTm/5QnXZjY+X96txZWy29X39yfdE2olTr5ZOz5vLqacuNNht6zpt2250/Vt95uXTwlE4&#10;Sq50aIVyldIqjcLMb3yuvW6nePeZNWXw0M1RGBW9IySboiin+Nfi0OXy3e/UclZwnhEqX0UX7cvn&#10;crGOImQPKq1OH66ePq63r+b7OAo552vHLeq0U7v+M+i+RpG98iRsQfF+2tWn6UanCdFPahUOtK7r&#10;00/uab+M3oTWaUKLeCeDnn4GZZMpZUzbeaYWxdggiI2jwHc/4ZRytsFXPqWLb07IHlTagK6w5nZh&#10;BNpxlzo993Z9YD64mJ0QO0+t6OJ4HOqkzStl+mMQ6zpZcNIfv4rhY1l+1cnvYoke2VbP3GUkNPOt&#10;xvvud2o5m/CVr/+T/nDbb4nHHqCfyyTUjrvU6bm36wPT3VEM72keLeiXsUD3/ntcLOYMb7kKFvS8&#10;G02rSqlBX7e/h668252zOTarsb3AKAYiI4SQbMqItvS2SzJl897vxHLWsqHXnYWHyte74rFVi7r8&#10;4zD1E7CH3g2NOC3eTx3f6ff4N/8vOGtC7ThYpy3bzZ8Kj5AC+OJtTozPXLhR8Tt9PkmM/M69dFy/&#10;uNZ8hvvM9jG/9jFWp/yV5xlphmzZPCrPV2Qz8pj3O6mcVUoZdIzVWz7GW5fduKTYd0U/bt1ai5RO&#10;mgpSf7xeT813WaPwt2Ohrk67tJvLqe8u/JD/YWGPhMQDf9HP7Gt+P/FdNoe/NDmxaf9lgHoCPg7+&#10;g7vV2HhvWKZk0YhusOAHAAAXy8EdBZHxlkhMlK4nBD8BAACXy8EdxfDRfEPkkf7k9R0AAPgOHGFG&#10;AQAA4E8CjgIAAEAQOAoAAABB4CgAAAAEgaMAAAAQ5Me///f//og/uAMAAHDpHPmX2V/Lf/gP/0H9&#10;/3/+z/9Z/f+fyqXJ+V3q5dJBPQEfCD0BAAAIAkcBAAAgCBwFAACAIHAUAAAAgsBRAAAACAJHAQAA&#10;IAgcBQAAgCAfchT/6T/9J/rf//t/629/Bn+iTHVcmpzfpV4uHdTTn43lKKSy3WP34xv5XGcIvvPn&#10;ginL7rh0meow5dsd5yynWc7d8SfWy6Vj1s/uQD19Q+SX2Tv+43/8j/n/+l//S3/zY17XNs9XIP8c&#10;iRwmly5THZcm53epl0sH9QR8tA491Y0SdiML+X9J3yGfd8d//+//XZ8tzsv3XdqpkTL8aTLVIeW6&#10;JDnl/t+hXi4d0Svq6XvwqcXs3b8NI/+/q2QxkH/zb/6N+i7n/8t/+S/q/I7/9t/+21kbxZ8oUx2X&#10;Juellfe7gnr6M6k4CqnUXaXJ4VZqCBldyCFGIfyLf/Ev1GGOIP7tv/23+tPX8SfKVMelyfld6uXS&#10;QT2BiqPYjQR2x7/7d/9OpzTzf/7P/1H/b+YXIzk1f6JMdVyanN+lXi4d1BP4VOjJh2kUcvzrf/2v&#10;dcrl8ifKVMelyXlp5f2uoJ4um4M4it2oQSpfppX/9b/+V/VdkM+XOIL4E2Wq49Lk/C71cumgnv4s&#10;Pu0oJPYoMUsZJQgyTRVD2I0cXl9flaFcEn+iTHVcmpzfpV4uHdTTnwd2uLtALk3O71Ivlw7qCfg4&#10;yhoFAACAPwc4CgAAAEHgKAAAAASBowAAABAEjgIAAEAQOAoAAABB4CgAAAAE+SH//rz+DAAAAFT4&#10;8X//7/+FowAAAOAFoScAAABB/qh/wuN//s//Sf/qX/0r/e3P5dLk/C71cumgnoAPzCgAAAAEgaMA&#10;AAAQBI4CAABAEDgKAAAAQeAoAAAABIGjAAAAEASOAgAAQBA4CgAAAEEqjuL99zX9+PFjf1z/ftcp&#10;worGcv76N5Vn5dw1WZedDbq8xjFe6aQd77/pep8+5hw73LymjO/0+9qXdgrq6sA555Vzx1fWY7Ve&#10;5LBtzUdNXqdSm224q5w1z1RtQNtBxah0Gax2UodPD/8U963Jvxqb55t1Ab45je3eIHCt5SjEuPvT&#10;AaV5TvKD7TxPaTDtOw0t4r8lvXRqaKckonmm5cnmtI3NjoMb+t2UBqlOT4niXSN8f6Ntkmo95MRZ&#10;aXq3S3uh5cCTdpYE5GRU5/MjpoX+/jUY9aKP9aSn03xIxxwTG6iRL6Vk+7aXpZ0NfwS7vNloSf1x&#10;RpNZQrR4dhrgO70sNxSNbqhJono9/EWTdUZzmtKdUW6RLd7OKVtP+L7NugDfnXC7twlfaziKFT1M&#10;N5SkjzTUZ4g/PaYJbaYPVkMYzUa0fLjAkUtvQmtTHunwNxH97KtUov5PijavlMlnufax1ETvakDk&#10;S7sZlfnOkZCczPBRdzL6+9mi5EjotlQ9wzaqOk6hvQ1/FlXn0ikPb1lvC3o2b67LOWt0fCF6NHlS&#10;I5Bi9sOjPW7HNH/SsjbqAnx7Gtq9RcO1paOQETSbvG14jGoIW3oz3VB/QjP69UVhigNTadgDurJa&#10;liOr5v1ty4O/n7TTo8nqQVrwvdE5nSPt5Dxrejc0ihb+UVEXG/4kUuebwRV3ykO6VZOK0lO8vyxp&#10;k9x+3h7UwGbAvmJMYzXaW9Pe9zTpAgBFl3bvv7Z0FNkrbTwdIQ+l6dVxQ8NbNuBLnFWYiMz6o6J3&#10;xaqqQY3meKQ6s0dru1h4vIhodGNp+ARsaNrfxRedUFJbOb8Ut7w160cVeJStQzL9fT5jvaGjDXfD&#10;Lm9MKeV6VjkUT7EP+RRhp6TirXw06GH4SOlgQYtBSsYklmnQBQBd2n3DtaWjCE1LyJiS7Bje03x7&#10;obOKHSKz/qhQI1KXFY37MmPInIbKupysdTyPnWa/YaHo6LixbiOU1ErOr6Yam3f1W490kGUetT60&#10;031XG+6EU16zsDJj2eh1O5nCc/d939ZPNOlhNaZ4G1G0iGvWWQK6AKBLu2+4tnQUyoM4sVZh9cxn&#10;3SmJwEY6k1nFs/5+ISh5zPCEOxUzZZW3SmLaspMILrQqJZ97KCck5+XSm8zKsFJnGz4UQ7rnTnrJ&#10;nkLCTjy95NZxAOQtlHhL86c1rYs3JoIDM0sXACi6tHv/tcZithh7RIvYHJFwRxkvKPLF39WsgqfF&#10;+uvZoxqeIY+K8xohCSt0EXASPMozwwMqJh2N6OTRJx9BOS8IqT83PiVOYK/7D9jwgZDFbVo+0IPy&#10;E4cwhOItFPYSxbpEb0LF2rZek2jUBfj2BNu9vDX3o3yduqmP4CmrRTaPZCOj/RHxvLgkzROKcvtU&#10;wtc5507E//gf/0N/2iHlLWWRI0l10h7zmoS/aZRcdl45lD6yec7TNOO8ke8LqJfTrQP3nEdOJk1M&#10;WfiI5vkhq7NNvchh21odWc5+wMlX1X2zDZv55Wiqvzr9uuiyVQ0sgE8Pf3vupZ+h6qedLrpQrSdw&#10;+fjafZ29+q7Nc+xwd4FghztwDFBPwIcRegLgxEg4xXj7xz6O+EbPsZ57KnkAODCYUVwgmFGAY4B6&#10;Aj4wowAAABAEjgIAAEAQOAoAAABB4CgAAAAEgaMAAAAQBI4CAABAkB/ya0z9GQAAAKiA31FcIPgd&#10;BTgGqCfgA6EnAAAAQeAoAAAABIGjAAAAEASOAgAAQBA4CgAAAEHgKAAAAASBowAAABAEjgIAAECQ&#10;iqN4/31t7cR1bW3DtaKxnL/WG7wr5Ny57taly2sc7n709i5kzqb8Rj57RzK9MXlt2imoqwPn3Ifk&#10;PBbVepHDtjUfNXmdSm224a4y1jxTtQFng3oDVQarndTh08M/xX1r8q/G5vlmXYBvjrfd1xC41nIU&#10;Ytz96YDSPCf5wXaepzSY9p2GFvHfkl46NbRTEtE80/Jkc9rGZsfBDf1uSoNUp6dE8a4Rvr/RNkm1&#10;HnLirDS926W90HLgSTtLPijnUTHqRR/rSU+n+ZCOOSY2UCNfSsn2bV/edjb8EezyZqMl9ccZTWYJ&#10;0eLZaYDv9LLcUDS6oSaJ6vXwF03WGc1pSndGuUW2eDunbD3h+zbrAnx3Au2+Qvhaw1Gs6GG6oSR9&#10;pKE+Q/zpMU1oM32wGsJoNqLlwwWOXHoTWpvySIe/iehnX6US9X9StHmlTD7LtY+lJnpXAyJf2s2o&#10;zHeOfFTOc0PJkdBtWVyGbVR1nEJ7G/4sqs6lUx7eUkILejZvrss5a3R8IXo0eVJeu5j98GiP2zHN&#10;n7SsjboA355Qu3dpuLZ0FDKyZJO3DY9RDWFLb6Yb6k9oRr++IERxBCoNe0BXVstyZNW8v2158PeT&#10;dno0WT1IC743Oqdz5PNynpzeDY2ihX9U1MWGP4nU+WZwxZ3ykG7VpKL0FO8vS9okt5+3BzWwGbCv&#10;GNNYjfbWtPc9TboAQNGu3Rf4ry0dRfZKG28HsaFXxw0Nb9mAL3FWYSIy64+K3hWrqgY1muOR6swe&#10;re1i4fEiotGNpeETsKFpfxdflCNmd6j5pJzHwS1vzfpRBR5l65BMf5/PWG/oaMPdsMsbU0q5nokN&#10;xVPsQz5F2CmpeCsfDXoYPlI6WNBikJIx8WMadAFA23YvNFxbOorQtISMKcmO4T3Ntxc6q9ghMuuP&#10;CjUidVnRuC8zhsxpqKzLyVrH89hp9hsWio6OG+tOeRSt+aScx6Eam2/3XOkgyzxqTWWn+6423Amn&#10;vGZhZcay0et2MoXn7vu+tQ4b9LAaU7yNKFrENessAV0A0KrdaxquLR2F8iBOrFVYPfNZd0oisJHO&#10;ZFbxrL9fCEoeMzzhTsVMWeWtkpi23HkGF1qVkg8b2jg8B5DzDOlNZmVYqbMNH4oh3XMnvWRPIWEn&#10;nl5y6zgA8hZKvKX505rWxVsGwYGZpQsAFKF27+K/1ljMFmOPaBGbIxLuQOIFRb74u5pV8LRYfz17&#10;VMMz5FFxXiMkYYUuAp0nj/LM8ICKSUcjOnn0ycdH5Tw3pP7c+JQ4gb3uP2DDB0IWt2n5QA/KTxxC&#10;j8VbKOwlinWJ3oSKtW29JtGoC/DtCbZ7eWvuR/k6dfBahqesFtk8ko2M9kfE8+KSNE8oyu1TCV/n&#10;nDsRslufjZS3lEWOJNVJe8xrEv6mUXLZeeVQ+sjmOU/TjPNGvi+gXk63DtxzH5DzQLSpl3bPzHL2&#10;A06+qu6bbdjML0dT/dXp10WXrWpgAXx6+NtzL/2MaM6f2umiC9V6ApePp93X2qvv2jzHDncXCHa4&#10;A8cA9QR8GKEnAE6MhFOMt3/s44hv9BzruaeSB4ADgxnFBYIZBTgGqCfgAzMKAAAAQeAoAAAABIGj&#10;AAAAEASOAgAAQBA4CgAAAEHgKAAAAAT5Ib/G1J8BAACACvgdxQWC31GAY4B6Aj4QegIAABAEjgIA&#10;AEAQOAoAAABB4CgAAAAEgaMAAAAQBI4CAABAEDgKAAAAQeAoAAAABKk4ivff19ZOXNfWNlyyET+f&#10;v9YbvCvk3Lnu1qXLaxzufvT2LmTOpvxGPntHMr0xeW3aKairA+ecV85TyFKtFzlsW/NRk9ep1GYb&#10;7ipjzTNVG3A2qDdQZbDaSR0+PfxT3Lcm/2psnm/WBfjmeNt9DYFrLUchxt2fDijNc5IfbOd5SoNp&#10;32loEf8t6aVTQzslEc0zLU82p21sdhzc0O+mNEh1ekoU7xrh+xttk1TrISfOStO7XdoLLQeetLMk&#10;JOepZDHqRR/rSU+n+ZCOOSY2UCNfSsn2bV/edjb8EezyZqMl9ccZTWYJ0eLZaYDv9LLcUDS6oSaJ&#10;6vXwF03WGc1pSndGuUW2eDunbD3h+zbrAnx3Au2+Qvhaw1Gs6GG6oSR9pKE+Q/zpMU1oM32wGsJo&#10;NqLlwwWOXHoTWpvySCe5iehnX6US9X9StHmlTD7LtY+lJnpXAyJf2s2ozHeOdJHznGVRciR0WxaX&#10;YRtVHafQ3oY/i9KTdMrDW0poQc/mzXU5Z42OL0SPJk/KaxezHx7tcTum+ZOWtVEX4NsTavcuDdeW&#10;jkJG0GzytuExqiFs6c10Q/0JzejXF4QojkClYQ/oympZjqya97ctD/5+0k6PJqsHacH3Rud0jrST&#10;86xl6d3QKFr4R0VdbPiTiJ42gyvulId0qyYVpad4f1nSJrn9vA7VwGbAvmJMYzXaW9Pe9zTpAgBF&#10;u3Zf4L+2dBTZK208HSEPpenVcUPDWzbgS5xVmIjM+qOid8WqqkGN5nikOrNHa7tYeLyIaHRjafgE&#10;bGja38UX5YjZHWpayPn1srjlrVk/qsCjbB2S6e/zGesNHW24G3Z5Y0op1zOxoXiKfcinCDslFW/l&#10;o0EPw0dKBwtaDFIyJn5Mgy4AaNu/CQ3Xlo4iNC0hY0qyY3hP8+2Fzip2iMz6o0KNSF1WNO7LKDtz&#10;GirrcrLW8Tx2mv2GhaKj48a6Ux5Fa1rI+fWyVGPzrn7rkQ6yzKPWVHbl7WrDnXDKaxZWZiwbvW4n&#10;U3juvu/b+okmPazGFG8jihZxzTpLQBcAtOrfNA3Xlo5CeRAn1iqsnvmsOyUR2EhnMqt41t8vBCWP&#10;GZ5wp2KmrPJWSUxbdhLBhVal5MOGNg5PSE6Di5ClpDeZlWGlzjZ8KIZ0z530kj2FhJ14Ssat4wDI&#10;WyjxluZPa1oXbxkEB2aWLgBQtGz3Cv+1xmK2GHtEi9gckXBHGS8o8sWs1ayCp8X669mjGp4hj4rz&#10;GiEJK3QRcBI8yjPDAyomHY3o5NEnHyE5L0kWqT83PiVOYF/eD9jwgZDFbVo+0IPyE4dQXvEWCnuJ&#10;Yl2iN6FibVuvSTTqAnx7gv2bvDX3o3ydOngtw1NWi2weyUZG+yPieXFJmicU5faphK9zzp0I2a3P&#10;RspbyiJHkuqkPeY1CX/TKLnsvHIofWTznKdpxnkj3xdQL6dbB+45j5xfIEubepHDtrU6spz9gJOv&#10;Wt5mGzbzy9Ekc51+XXTZqgYWwKeHvz330s+I5vypnS66UK0ncPl42n2tvfquzXPscHeBYIc7cAxQ&#10;T8CHEXoC4MRIOMV4+8c+jvhGz7Geeyp5ADgwmFFcIJhRgGOAegI+MKMAAAAQBI4CAABAEDgKAAAA&#10;QeAoAAAABIGjAAAAEASOAgAAQJAf8mtM/RkAAACogN9RXCD4HQU4Bqgn4AOhJwAAAEHgKAAAAASB&#10;owAAABAEjgIAAEAQOAoAAABB4CgAAAAEgaMAAAAQBI4CAABAkIqjeP99be3EdW1tw7WisZy/1hu8&#10;K+Tcue7WpctrHO5+9PYuZM6m/EY+e0cyvTF5bdopqKsD55xXToPV+ItkqdaLHLat+ajJ61Rqsw13&#10;lbHmmaoNOBvUG6gyWO2kDp8e/inuW5N/NTbPN+sCfHPatPsdgWstRyHG3Z8OKM1zkh9s53lKg2nf&#10;aWgR/y3ppVNDOyURzTMtTzanbWx2HNzQ76Y0SHV6ShTvGuH7G22TVOshJ85K07td2gstB560syQg&#10;5w4xknihv3wFRr3oYz3p6TQf0jHHxAZq5Esp2b7tZWlnwx/BLm82WlJ/nNFklhAtnp0G+E4vyw1F&#10;oxtqkqheD3/RZJ3RnKZ0Z5RbZIu3c8rWE75vsy7Ad6dFu98TvtZwFCt6mG4oSR9pqM8Qf3pME9pM&#10;H6yGMJqNaPlwgSOX3oTWpjzS4W8i+tlXqUT9nxRtXimTz3LtY6mJ3tWAyJd2MyrznSMhORU8Mu0v&#10;aZRxR6PPnCVKjoRuS9UzbKOq4xTa2/BnUXUunfLwlnW2oGfz5rqcs0bHF6JHkyc1AilmP+zIuR3T&#10;/EnL2qgL8O1pbPcGDdeWjkJG0GzytuExqiFs6c10Q/0JzejXF4QojkClYQ/oympZjqya97ctD/5+&#10;0k6PJqsHacH3Rud0jvjk3I1M1/Spfu0r6N3QKFr4R0VdbPiTSJ1vBlfcKQ/pVk0qSk/x/rKkTXL7&#10;eXtQA5sB+4oxjdVoz6ijJl0AoGjXvxX4ry0dRfZKG09HyENpenXc0PCWDfgSZxUmIrP+qOhdsapq&#10;UKM5HqnO7NHaLhYeLyIa3Zy6l93QtL+LL8oRszvUBORcjfs0HaRkTJC+CLe8NetHFXiUrUMy/X0+&#10;Y72how13wy5vTCnlWmlD8RT7kE8Rdkoq3spHgx6Gj5QOFrSo1FGDLgBo278JDdeWjiI0LSFjSrJj&#10;eE/z7YXOKnaIzPqjQo1IXSQsIzOGrNKZ9iZrHc9jp9lvWCg6Om6s2wgjeeV8J5ko0SLWHY04l6Lj&#10;Ov6aaDU2385ZSQdZ5lHrQzvdd7XhTjjlNQsrM5aNXreTKTx33/dt/USTHlZjircRRVxH1XWWgC4A&#10;aNW/aRquLR2F8iBOrFVYPfNZd0oisJHOZFbxrL9fCEoeMzzhTsVMWeWtkpi27CSCC61KyYcNbRye&#10;OjntjqZwLkXH1a7TPj29yawMK3W24UMxpHvupJfsKSTsxNNLbh0HQL1gsKX505rWxRsTwYGZpQsA&#10;FKH+zcV/rbGYLcYe8eDSHJFwRxkvKPLF39WsgqfF+uvZo9/s2cuj4rxGSMIKXQScBI/yzBG3iklH&#10;Izp59MlHUM4LQurPneqIE9jr/gM2fCBkcZuWD/Sg/MQhDKF4C4W9RLEu0ZtQsbat1yQadQG+PcF2&#10;L2uTP8rXqZv6CB5JWmTzSDYy2h8RDy9L0pxHnLl9KuHrnHMnQnbrs5HylrLIkaQ6aY95TcLfNEou&#10;O68cSh/ZPOdpmnHeyPcF1Mvp1oF7ziOnRd19Pk+bepHDtrU6spz9gJOvKkuzDZv55WiqvzZ60WWr&#10;GlgAnx7+9txLPyOa86d2uuhCtZ7A5WPamGkfdfbquzbPscPdBYId7sAxQD0BH0boCYATI+GU/Rs8&#10;7nHEN3qO9dxTyQPAgcGM4gLBjAIcA9QT8IEZBQAAgCBwFAAAAILAUQAAAAgCRwEAACAIHAUAAIAg&#10;cBQAAACC/JBfY+rPAAAAQAX8juICwe8owDFAPQEfCD0BAAAIAkcBAAAgCBwFAACAIHAUAAAAgsBR&#10;AAAACAJHAQAAIAgcBQAAgCBwFAAAAIJUHMX772trJ65raxuuFY3l/LXe4F0h5851ty5dXuNw96O3&#10;dyFzNuU38tk7kumNyWvTTkFdHTjnvHK6shRHRU8HpVovcti25qMmr1PYZhvuWl81z1RtwNmg3kCV&#10;wWondfj08E9x35r8q7F5vlkX4Jvjbfc1BK61HIUYd386oDTPSX6wnecpDaZ9p6FF/Lekl04N7ZRE&#10;NM+0PNmctrHZcXBDv5vSINXpKVG8a4Tvb7RNUq2HnDgrTe92aS+0HHjSzpKAnJpkl6aPx6FOOBpG&#10;vehjPenpNB/SMcfEBmrkSynZvu1laWfDH8EubzZaUn+c0WSWEC2enQb4Ti/LDUWjG2qSqF4Pf9Fk&#10;ndGcpnRnlFtki7dzytYTvm+zLsB3p7ndl4SvNRzFih6mG+4wHqnsI4b0mCa0mT5YDWE0G9Hy4QJH&#10;Lr0JrU15pMPfRPSzr1KJ+j8p2rxSJp/lWqO37F0NiHxpN6My3zkSkvOSUHIkdGs5MbZR1XEK7W34&#10;s6g6l055eEsJLejZvLku56zR8YXo0eRJjUCK2Q+P9rgd0/xJy9qoC/Dt6dLuG64tHYWMoNnkbcNj&#10;VEPY0pvphvoTmtGvE4dbPkilYQ/oympZjqya97ctD/5+0k6PJqsHacH3Rud0joTlXPBMaxe+ONvo&#10;Re+GRtHCPyrqYsOfROp8M7jiTnlIt2pSUSrt/WVJm+T28/agBjYD9hVjGqvR3pr2vqdJFwAo2vVv&#10;Bf5rS0eRvdLG0xHyUJpeHTc0vGUDvsRZhYnIrD8qelesqhrUaI5HqjN7tLaLhceLiEY3loZPwIam&#10;/bKz//EjZneoCcrJI9e1nm7ykc0jdhpfsebilreNg5KyFiGZ/j6fUdaONtwNu7wxpZTrWeVQPMU+&#10;5FOEnZKKt/LRoIfhI6WDBS0GqRMObNAFAG37N6Hh2tJRBMMRxpRkx/Ce5tsLnVXsEJn1R4Uakbqs&#10;aNyXGUNWidv3Jmsdz2On2W9YKDo6bqw75VG0ppWcBb3JjPN9tlNtQzU27+q3HtexUan7rjbcCae8&#10;ZmFlxrLR63Yyhefu+76tn2jSw2pM8TaiaBHXrLMEdAFAh3bfdG3pKJQHcWKtwuqZz7pTEoGNdCaz&#10;imf9/UJQ8pjhCXcqZsoqb5XEtGUnEVxoVUo+bGjj8ITkvFwKx6Zl62zDh2JI99xJL9lTSNiJp5fc&#10;Og6AvIUSb2n+tKZ18cZEcGBm6QIARZd277/WWMwWY5ewgzki4Y4yXlDki7+rWQVPi/XXs0c1PEMe&#10;Fec1Rs9W6CLgJHiUZ4YHVEw6GtHJo08+QnKKTgxh3n//chzpGeGUVSFOYK/7D9jwgZDFbVo+0IPy&#10;E4cwhOItFPYSxbpEb0LF2rZek2jUBfj2BPs3eWvuR/k6dfBahqesFtk8ko2M9kfE8+KSNE8oyu1T&#10;CV/nnDsRslufjZS3lEWOJNVJe8xrEv6mUXLZeeVQ+sjmOU/TjPNGvi+gXk63DtxzHjmt88eRpU29&#10;yGHbWh1Zzn7AyVctb7MNm/nlaJLZ1WUdumxVAwvg08PfnnvpZ0Rz/tROF12o1hO4fEwbM+2jzl59&#10;1+Y5dri7QLDDHTgGqCfgwwg9AXBiJJxivP1jH0d8o+dYzz2VPAAcGMwoLhDMKMAxQD0BH5hRAAAA&#10;CAJHAQAAIAgcBQAAgCBwFAAAAILAUQAAAAgCRwEAACDID/k1pv4MAAAAVMDvKC4Q/I4CHAPUE/CB&#10;0BMAAIAgcBQAAACCwFEAAAAIAkcBAAAgCBwFAACAIHAUAAAAgsBRAAAACAJHAQAAIEjFUbz/vrZ2&#10;4rq2tuFa0VjOX+sN3hVy7lx369LlNQ53P3p7FzJnU34jn70jmd6YvDbtFNTVgXPOK6dmNS7lser3&#10;GFTrRQ7b1nzU5HUqtdmGu9ZXzTOVjpwN6g1UGRr16NPDP8V9a/Kvxub5Zl2Ab05TuzcJXGs5CjHu&#10;/nRAaZ6T/GA7z1MaTPtOQ4v4b0kvnRraKYlonml5sjltY7Pj4IZ+N6VBqtNTonjXCN/faJukWg85&#10;cVaa3u3SXmg58KSdJQE5BXESMZX1vp5QTycdD6Ne9LGeND1VOmZVUCNfSsn2bS9LOxv+CHZ5s9GS&#10;+uOMJrOEaPHsNMB3elluKBrdtNBjnR7+osk6ozlN6c4ot8gWb+eUqfpp1gX47jS0e4vwtYajWNHD&#10;dENJ+khDfYb402Oa0Gb6YDWE0WxEy4cLHLn0JrQ25ZEOfxPRz75KJer/pGjzSpl8lmsfS030rgZE&#10;vrSbUZnvHAnJKQbya+HU+5mi5Ejo1ioo2+jesbW34c+i6lw65eEtJbSgZ/PmupyzRscXokeTJzUC&#10;KWY/PNrjdkzzJy1roy7AtyfY7h0ari0dhYyg2eRtw2NUQ9jSm+mG+hOa0a8Th1s+SKVhD+jKalmO&#10;rJr3ty0P/n7STo8mqwdpwfdn3tF65NQGsv21m3LWhOfOhd4NjaKFf1TUxYY/idT5ZnDFnfKQbtWk&#10;olTa+8uSNsnt5+1BDWwG7CvGNFajvTXtfU+TLgBQtOvfCvzXlo4ie6WNpyPkoTS9Om5oeMsGfImz&#10;ChORWX9U9K5YVTWo0RyPVGf2aG0XC48XEY1uLA2fgA1N+2Vn/+NHzO5QE5JTp42edlNOdqNxQyzz&#10;ILjlbeOgeJStQzL9fT5jvaGjDXfDLm9MKeV6VjkUT7EP+RRhp6TirXw06GH4SOlgQYtBSsYklmnQ&#10;BQBt+zeh4drSUYSmJWRMSXYM72m+vdBZxQ6RWX9UqBGpy4rGfZkxZE5DZV1O1rpzZafZ/4rONYQb&#10;6055FK1plNMYSdSFUo5CNTbv6rce6SDLPGp9aKf7rjbcCae8ZmFFZxu9biczNO6+79v6iSY9rMYU&#10;byOKFnHNOktAFwC06t80DdeWjkJ5kJoOYvXMZ90picBGOpNZxbP+fiEoeczwhDsVM2WVt0pi2rKT&#10;CC60KiUfNrRxeDxy1pb9s53q19GbzMqwUmcbPhRDuudOesmeQsJOPL3k1nEA5C2UeEvzpzWtizcm&#10;ggMzSxcAKDztvhb/tcZithh75IQduKOMFxT54u9qVsHTYv317FENz5BHxXmNkIQVugg4CR7lmeEB&#10;FZOORnTy6JOPkJw6TTo54f33ryN3qp9A6s+NT4kT2Ov+AzZ8IGRxm5YP9KD8xCGUV7yFwl6iWJfo&#10;TahY29ZrEo26AN+eYP8mb839KF+nDl7L8JTVIptHspHR/oh4XlyS5glFuX0q4euccydCduuzkfKW&#10;ssiRpDppj3lNwt80Si47rxxKH9k852macd7I9wXUy+nWgXvOI6fCTDt8XbapFzlsW6sjy9kPOPmq&#10;um+2YTO/HE315+qyDl22qoEF8Onhb8+99DOiOX9qp4suVOsJXD6mjZn2UWevvmvzHDvcXSDY4Q4c&#10;A9QT8GGEngA4MRJOMd7+sY8jvtFzrOeeSh4ADgxmFBcIZhTgGKCegA/MKAAAAASBowAAABAEjgIA&#10;AEAQOAoAAABB4CgAAAAEgaMAAAAQ5If8GlN/BgAAACrgdxQXCH5HAY4B6gn4QOgJAABAEDgKAAAA&#10;QeAoAAAABIGjAAAAEASOAgAAQBA4CgAAAEHgKAAAAASBowAAABCk4ijef19bO3FdW9twrWgs56/1&#10;Bu8KOXeuu3Xp8hqHux+9vQuZsym/kc/ekUxvTF6bdgrq6sA555NzNTbkMI6Kog5JtV7ksG3NR01e&#10;p6zNNty1vmqeqdqAs0G9gSqD1U7q8Onhn+K+NflXY/N8sy7AN8fbv9UQuNZyFGLc/emA0jwn+cF2&#10;nqc0mPadhhbx35JeOjW0UxLRPNPyZHPaxmbHwQ39bkqDVKenRPGuEb6/0TZJtR5y4qw0vdulvdBy&#10;4Ek7SwJyDh/3chRHRvOItfazr3IeD6Ne9LGe9HSaD+mYY2IDNfKllGzf9rpvZ8MfwS5vNlpSf5zR&#10;ZJYQLZ6dBvhOL8sNRaMbapKoXg9/0WTN9UBTujPKLbLF2zll6wnft1kX4LsTaPcVwtcajmJFD9MN&#10;JekjDfUZ7kXoMU1oM32wGsJoNqLlwwWOXHoTWpvySIe/iWjfJ/Z/UrR5pUw+y7WPpSZ6VwMiX9rN&#10;qMx3joTkdFk90HST0Kyx0z4BSo6EbkvVM2yjquMU2tvwZ1F1Lp3y8JYSWtCzeXNdzs/psEeTJzUC&#10;KWY/PNrjdkzzJy1roy7At6dLu2+4tnQUMoJmk7cNj1ENYUtvphvqT2hGv04cbvkglYY9oCurZTmy&#10;at7ftjLMprpx9upBWvC90TmdI23k5FHFrwVF5ypL74ZG0cI/Kupiw59E6nwzuOJOeUi3alJReor3&#10;lyVtktvP61ANbAbsK8Y0VqO9Ne19T5MuAFC0698K/NeWjiJ7pY2nI+ShNL06bmh4ywZ8ibMKE5FZ&#10;f1T0rlhVNajRHI9UZ/ZobRcLjxcRjW4sDZ+ADU37u/iiHDG7Q01bOb90NuGWt2b9qAKPsnVIpr/P&#10;Z6w3dLThbtjljSmlXM8qh+Ip9iGfIuyUVLyVjwY9DB8pHSxoMUjJmMQyDboAoG27FxquLR1FaFpC&#10;xpRkx/Ce5tsLnVXsEJn1R4UakbqsaNyXGUPmNFTW5WSt43nsNPsNC0VHx411pzyK1rSVM144YZtj&#10;Uo3Nu/qtRzrIMo9aH9rpvqsNd8Ipr1lYmbFs9LqdTOG5+75vrcQGPazGFG8jihZxzTpLQBcAtGr3&#10;moZrS0ehPIgTaxVWz3zWnZIIbKQzmVU86+8XgpLHDE+4UzFTVnmrJKYtO4ngQqtS8mFDG4cnJCfb&#10;xe9ftIi6dHDnQW8yK8NKnW34UAzpnjvpJXsKCTvx9JJbxwGQt1DiLc2f1rQu3pgIDswsXQCgCLd7&#10;G/+1xmK2GHtEi9gckRSjTG/MWs0qeFqsv549quEZ8qg4rxGSsEIXASfBozwzPKBi0tGITh598hGU&#10;U9CLwE5o7eyQ+nPjU+IE9rr/gA0fCFncpuUDPSg/cQgtFm+hsJco1iV6EyrWtvWaRKMuwLcn2O7l&#10;rbkf5evUTX0ET1ktsnkkGxntj4jnxSVpnlCU26cSvs45dyJktz4bKW8pixxJqpP2mNck/E2j5LLz&#10;yqH0kc1znqYZ5418X0C9nG4duOc8cjJpwueieX6sKmxTL3LYtlZHlrMfcPJVdd9sw2Z+OZrqr06/&#10;LrpsVQML4NPD35576Weoumqniy5U6wlcPr52X2evvmvzHDvcXSDY4Q4cA9QT8GGEngA4MRJOMd7+&#10;sY8jvtFzrOeeSh4ADgxmFBcIZhTgGKCegA/MKAAAAASBowAAABAEjgIAAEAQOAoAAABB4CgAAAAE&#10;gaMAAAAQ5If8GlN/BgAAACrgdxQXCH5HAY4B6gn4QOgJAABAEDgKAAAAQeAoAAAABIGjAAAAEASO&#10;AgAAQBA4CgAAAEHgKAAAAASBowAAABCk4ijef19bO3FdW9twrWgs56/1Bu8KOXeuu3Xp8hqHux+9&#10;vQuZsym/kc/ekUxvTF6bdgrq6sA555WTsdK+QpZqvchh25qPmrxOpTbbcFcZa56p2oCzQb2BKoPV&#10;Turw6eGf4r41+Vdj83yzLsA3J9TuXQLXWo5CjLs/HVCa5yQ/2M7zlAbTvtPQIv5b0kunhnZKIppn&#10;Wp5sTtvY7Di4od9NaZDq9JQo3jXC9zfaJqnWQ06claZ3u7QXWg48aWdJQE7pbPplmpKl32BQB8Go&#10;F32sJz2d5kM65pjYQI18KSXbt73u29nwR7DLm42W1B9nNJklRItnR1/v9LLcUDS6oSaJ6vXwF03W&#10;Gc1pSndGuUW2eDunbD3h+zbrAnx3Qu3eJXyt4ShW9DDdUJI+0lCfIf70mCa0mT5YDWE0G9Hy4fhd&#10;ycHpTWhtyiMd/iain32VStT/SdHmlTL5LNc+lproXQ2IfGk3ozLfORKSU1GmKVmKj+eHkiOh21L1&#10;DNuo6jiF9jb8WZSepFMe3lJCC3o2b67LOWt0fCF6NHlSI5Bi9sOjPW7HNH/SsjbqAnx7Gtu9QcO1&#10;paOQETSbvG14jGoIW3oz3VB/QjP69QUhiiNQadgDurJaliOr5v1ty/3pT9rp0WT1IC343uiczhGf&#10;nEO6TTb7WcT7y5I2ye15ytK7oVG08I+KutjwJ5E63wyuuFMW/cmkovQUB9OhGtgM2FeMaaxGe2va&#10;+54mXQCgaNe/FfivLR1F9kobT0fIQ2l6ddzQ8JYN+BJnFSYis/6o6F2xqmpQozkeqc7s0douFh4v&#10;IhrdWBo+AdLZ7+KLcsTsDjUNcg6lp+P/njlfX+Ss9LTHwC1vzfpRBR5l65BMf5/PWG/oaMPdsMsb&#10;U0q5nlUq/e1DPkXYqb0OG/QwfKR0sKDFICVjEss06AKAtv2b0HBt6ShC0xIjNLFneE/z7YXOKnaI&#10;zPqjQo1IXYoYPs0zp6GyLidrHc9jp/klcf0Qbqw7lb6/ICSnLGDFW54QPdKjkoXnW/FXdDjV2Lyr&#10;33qkgyzzWGsqXW24E055zcLKjGWj1+1kCs/d931bP9Gkh9WY4m1E0SKuWWcJ6AKAVv2bpuHa0lEo&#10;D+LEWoXVM591pyQCG+lMZhXP+vuFoOQxwxPuVMyUVd4qiWnLTiK40KqUfNjQxuHxyKlGEobMKkzz&#10;2dH319GbzMqwUmcbPhRDuudOesmeQsJOPL3k1nEAdk78aU3r4o2JoAO3dAGAItS/ufivNRazxdgj&#10;Hk2aIxLuKOMFRb74u5pV8LRYfz17VMMz5FFxXqNTtEIXASfBozwzPKBi0tGITh598hGSUzk5o3Ot&#10;ONIzQurPjU9Jefe6/4ANHwhZ3KblAz0oP3EIQyjeQmEvUaxL9CZUrG3rNYlGXYBvT7B/k7fmfpSv&#10;UwevZXjKapHNI9nIaH9EPC8uSfOEotw+lfB1zrkTIbv12Uh5S1nkSFKdtMe8JuFvGiWXnVcOpY9s&#10;nvM0zThv5PsC6uV068A955FTsGQ9fF22qRc5bFurI8vZDzj5qrpvtmEzvxxN9VenXxddtqqBBfDp&#10;4W/PvfQzojl/aqeLLlTrCVw+vnZfZ6++a/McO9xdINjhDhwD1BPwYYSeADgxEk4x3v6xjyMusB/r&#10;uaeSB4ADgxnFBYIZBTgGqCfgAzMKAAAAQeAoAAAABIGjAAAAEASOAgAAQBA4CgAAAEHgKAAAAAT5&#10;Ib/G1J8BAACACvgdxQWC31GAY4B6Aj4QegIAABAEjgIAAEAQOAoAAABB4CgAAAAEgaMAAAAQBI4C&#10;AABAEDgKAAAAQeAoAAAABKk4ivff19ZOXNfWNlwrGsv5a73Bu0LOnetuXbq8xuHuR2/vQuZsym/k&#10;s3ck0xuT16adgro6cM555WRCaUehWi9y2LbmoyavU6nNNty1vmqeqdqAs0G9gSqD1U7q8Onhn+K+&#10;NflXY/N8sy6OShe7aXPtasxpRt2o77s8xmHJWFefbvssDls1HjvwljN0z1CaW0c1zzTlNOvcKouZ&#10;L9D/NOnMe88d9XqxHIUYd386oDTPSX6wnecpDaZ9p6FF/Lekl8oDzpWI5pmWJ5vTNjY7Dlb43ZQG&#10;qU5PieJdRb2/0TZJtR5y4qw0vdulvdBy4Ek7SwJyimH0y7Q0WRhpx8SoF32sJz2d5kMaSExsoEa+&#10;lJLt27687Wz4I9jlzUZL6o8zmswSosWz0aEI7/Sy3FA0uqEmier18BdN1hnNaUp3RrlFtng7p2w9&#10;4fs26+K4hGzKpcW10oHFC/1FM3w0ZJODdRKxxn72VbJymj9icnLtSSzd5PQ4LM778zW3Bd89hdq0&#10;UD8iSMeuqlHnU3WrEqyyqHx97bhC/U9QZ4F7SmpAn4ajWNHDdMPCPlIp+5Ae04Q204f9zYTRbETL&#10;B7tpXAS9Ca1NeUThm4i03RH1f1K0eaVMPsu1hhX0rgZEvrSbUZnvHAnJuXpmw0joVoszvJ9z2pkO&#10;BJQcZVkL2EaNxtXWhj+LqnPplIe3rL0FPZs31+WcNTq+ED2aPKkeoBjdcUfKfS3Nn7Ssjbo4MiGb&#10;cmm8VjqwJY0ydnT6TC2rB5oaeh0+SofXkKcGb75jtIVQPyIO9Bc/0bJXk1Jnyt6Kj9V7hvofR2fe&#10;ezIhfZaOQjyfoaQ9qiFs6c1UVn9CM/pVM225ACoNe0BXVstyZNW8v23FLdPO1k1WD9KC7z2VfS60&#10;k/Os6d3QKArMeLrY8CeROt8MrrhTHtKtmlSUnuL9ZUmb5Pbz9qAGNgP2FWMaqxH5mvbtvUkXX0IX&#10;m/Jdu5sZGbLVUnSqUYd2toh3IZaakPMHCd2zzfOsfkQ70O2vunxiV5v9iD9kU/7+x9VZ+3u6lI4i&#10;e6WNpyNkF0ivjrsa3rIBX+KswkRk1h8VvSs25xrUaI5HqjN7tLaLhceLiEY3QSv/AsQASoOzppAh&#10;OWV0546IvwS3vG0aM4+ydUimv89nxFM72nA37PLGxFN/PaobiqfYh3yKsFNS8VY+GvQwfKR0sKDF&#10;ILXCHI26ODZt244QuHY17tO0IlsNlZFxCNFNEV4pQixs4XEL3QTbQuieLZ/n9iNaL6MnnZdnvou4&#10;DAUpu+L/nrlu+5LPsanG/qdGZ0339FE6itDU0Ziu7Bne03x7obOKHcowDNSI1KWI69E8qxhzb7LW&#10;FcxO04j1nQY31m1MIUNyqlGrGKjubFhWq1EfjWpsvrGzULiN0oizdrXhTjjlNQsrM5ZdiEJGidx9&#10;37drf0yDHlZjircRRYu4Zp0loItj06rtaLzXvpMMsNn4tKOTwU3hOO1BA7fBOBSiCdObzLgttBgo&#10;dGgLoXvWp/n6EWOmZUY71JrNlicKj/Qo9avKZTufcP9To7MW9/RROgrl5Wu8qYrbudNGgY10JrOK&#10;Z/39QnDikNXpsikrK5uNd8uVG1xoVQ3h3EM5ATnNBTA2HopGdPIJUkuKRqll62zDh2JI99xJL9lT&#10;yHSeh3fFiPGz7Br205rWxYplsFFbuvgSQm3Hpe5a29EVg5vCcZqd6fvvX7SIujjfT3CUtuDpR2r7&#10;DT2gUbMNs42KE/E4u5r71Oqsyz0djMVsMXaZMpmeqfBK3rigmlXwtFh/PXtUwzPkUXFeQ1GiyH3o&#10;IuAkeJRnjnhUrO+cO9egnAZaP26I7WyQ8rnxKXECe91/wIYPhCwM0vKBHpSfOIT2ijeF2EsUsXse&#10;7RZr23pNolEXRyZoU7LuwCPyXfna2l8t+gWFLjbp6EZ1mtwlto4GCm5bCN0z+LxAP6L1IgMMocin&#10;O3LV+RuDHnOA29j/eHQWumcT7DktsnkkGxntj4jde0mas8fP7VMJX+ecOxGyW5+NlLeURY4k1Ul7&#10;zGsS/qZRctl55VD6yOY5T6WN80a+L6BeTrcO3HMeOa3zx6nHNvUih21rdWQ5+wEnX1X3zTZs5pej&#10;qf5cXdahy1Y1sAA+PfztuZd+RjTnT+100YVqPTVhlt98dp0ufNeaVPXMg3otbxWVtr+neZ2rV/t5&#10;7fLVtScjj3XPQFqoHyku8D/TymukNfQ/IZ1578n49ZLn2OHuAsEOd+AYoJ6ADyP0BMCJkSm8WtSs&#10;O9otun2IYz33VPIAcGAwo7hAMKMAxwD1BHxgRgEAACAIHAUAAIAgcBQAAACCwFEAAAAIAkcBAAAg&#10;CBwFAACAID/k15j6MwAAAFABv6O4QPA7CnAMUE/AB0JPAAAAgsBRAAAACAJHAQAAIAgcBQAAgCBw&#10;FAAAAILAUQAAAAgCRwEAACAIHAUAAIAgFUfx/vva2onr2tqGSzYK5/PXeoN3hZw71926dHmNw9yU&#10;XGHtQuZsym/ks3ck05vH16adgro6aHuO8ergWFTrRQ7b1nzU5HUqtdmGu9ZXzTNVG9B2UDEqXQar&#10;ndTh08M/xX1r8q/G5vlmXZyMzjZVVy+ufDX1thqX6Tu9mOfMQ+mm4Z6hcltpRr7g8xjfPTvlM8sZ&#10;6H+a7inU6WyHJ81yFGLc/emA0jwn+cF2nqc0mPadhhbx35JerLufMxHNMy1PNqdtbHYcrPC7KQ1S&#10;nZ4SxTvlvL/RNkm1HnLirDS926W90HLgSTtTVAfzI6aF/l4S0MFRMepFH+tJT6f5kAYSExuokS+l&#10;ZPu2L287G/4Idnmz0ZL644wms4Ro8Wx3KFyal+WGotENNUlUr4e/aLLOaE5TujPKLbLF2zll6wnf&#10;t1kXp6ObTXltM9QGBenUlAr0c5RemOHjPk9xsC4j1vTPfsM9Q+VmB9Mv01S+vu70Q89z8qXJorxn&#10;h3zW80L9T/CejE9nQiiNT2jSnE0+T/gqizTJiRJOVV/4miifp/M82l+oz2X66wmRf7fKpqZspjwZ&#10;y2Gmq+87WR0sPTiE8h2BVnK2PddFBx+kXXlb0Fg2uW9LG+70bI/eonme1T2ztQ4bymLWjflZaP2M&#10;9lTr6YN8qKwt6sWqxyznDrBa13WE2m7r/sApX0gm857us91nmFjXdnhe27IEdRbWZzmjEE9LCd0O&#10;9fcdw1s+u6W3vRtn+hOa0a/qNPASUPIs6Hk/BBzQlTXsc2TVvL9txS2T9ssWq4cp0fyeXNVdDu10&#10;cHJ6NzSKjBGZSxcb/iRS55vBFY+4hnSrJhXlnOL9ZUmb5Pbz9tCb0Dod8GhxTOM7GV2uaT/patLF&#10;yTm8TVltUEbVm4i2v3SYhI/6qBvPEn4tKPK0z2q79pVb6nmzH9X76zj8PD9uvrbPC/U/zj1DOmvQ&#10;Z+koslfaeDpCog29ZvqjZnjLBvxQWzOXg8isPyp6V2wmNbz/prvphpKZMRVjdrHweBHR6MayrhMg&#10;RlVWcn2YqYa2Ojg4bnl9Dd2ktw/J9Pf5jPhsRxvuhl3emHjq/6ibtHiKfcinCDslFW/lo0EPw0dK&#10;BwtaDFLSj9M06OKUHMOm3DaonzF60mGSlId/sRH/37F6oOkmoVldWNNzzz1OuVU983/PrOu+5Kur&#10;Y/d5/Z8UWQNTDzXlbHpeY//j3jOkswZ9lo5CBNq8Un1bimgX4tozvKf59kJnFTtUJRqoEalLESuk&#10;eeY0VLajyVorlZ3mLn54MtxYdyo21kwrHRyDamze1W890kGWeazYbVcb7oRTXrOwMmPZ6HU7GZlx&#10;933fShahQQ+rMcXbiKJFXLPOEtDFKTm4TfnaoDH6r0QKBM4XLyhJH2tG2zX3DJVbFpbjLQ/cH+lR&#10;9K06Utcx1zxPzQrlWu3M+ZmWM1LU5GvxvHD/45M9pDN/WukolPes8XyrZz7rTscENtKZzCqe9fcL&#10;QcljhifcKbEpKyubR+ZbNqbgQqsysDMN17QipIPzpjeZcW3q8ne24UMxpHvupJfsKSREwMO7YoT6&#10;WXadxdOa1sWKZXBgZuni5BzKpjxtsLbN2YOB99+/aBHVOe1Qu/aUW424DRlUR2rPUr3PMxeYucOn&#10;aETmBKA2X4vn7anRRe09Qzpr0icXfk82j+yFF7WgQnm0X1FxF5yKBRC+Yf3izBfTuGiqFn1MeZwF&#10;HFn4UQuU6osjuwFfZy76KL3t8x2fgy5mB3VwGA66mO2utjnl7W7DbWiRR8oWsV1EXe4dum9RL6b9&#10;WXbWQhddOdhiti57vU3pPsMte60u3LozsfXjq/fKY1rcs7bcuu+w0lo9z8C9h8KTL/Q8/mxeX+1/&#10;fGUJ6SysT8tRCMUF0vkXh61QKYBTmUqALo3jeNR3SKUsclSVZ15jVLySy84rh9KHrsTyvGkwx+cj&#10;joIHMkZ5+agxrGPJ0qZe5KhvvCa6k7HyVcvbbMNmfjmaZK7Tr4suW9XAAvj08LfnXvoZqu7a6aIL&#10;h3MUgs+mqnry2maoDSrMZ9j1o+5p2bim0z0dfVp5Wz4vUEbBn4/xPa+h/wneM1gefxp2uLtAsMMd&#10;OAaoJ+DD+sEdACdFYvLq7Z2644hv9BzruaeSB4ADgxnFBYIZBTgGqCfgAzMKAAAAQeAoAAAABIGj&#10;AAAAEASOAgAAQBA4CgAAAEHgKAAAAAT5Ib/G1J8BAACACvgdxQWC31GAY4B6Aj4QegIAABAEjgIA&#10;AEAQOAoAAABB4CgAAAAEgaMAAAAQBI4CAABAEDgKAAAAQeAoAAAABKk4ivff19ZOXNfWNlwrGsv5&#10;699UnpVz57pbly6vcYxXOmmHtQvZmHPscPOaMr7T72tf2imoq4O253aE0g6Nq9visG3NR01ep1Kb&#10;bbirnDXPVG1A20HFqHQZrHZSh08P/xT3rcm/Gpvnm3VxMrztyoenXqz7mOluGywOS/zVuExzdelL&#10;C5XbWxa3HkLldGT03lPTuZyHKostu+UoxLj70wGleU7yg+08T2kw7TsNLeK/Jb24Ap0tEc0zLU82&#10;p21sdhysuLspDVKdnhLFu8p4f6Ntkmo95MRZaXq3S3uh5cCTdqaoDuZHTAv93SSUdjyMetHHetLT&#10;aT7E0GNiAzXypZRs3/a6b2fDH8EubzZaUn+c0WSWEC2e7Q6FS/Oy3FA0uqEmier18BdN1hnNaUp3&#10;RrlFtng7p2w94fs26+J0BNpVDX77406vX95HtbO+3YEllvw5PQ51gnSwSj06TelM400LlTtQlg/3&#10;FQ3yectp50uTxQH6rcA9BT6pSXM2+ZwVb5MmOVcHp6ovfE2Uz9N5Hu0v1Ocy/fWEyL9bZVNTNlOe&#10;jOUw09X3nawOlh4cQvmOQCs5W5/bcbx6bFfeFjTqWe7b0oY7Pbsmj5QlmudZ3TNb20NDWdR9dLr5&#10;WWj9jPZU6+mDfKisdbpwzln3yfJ5VFPXig+mBcsdKotD677ig/K593fLbdK2LA33LGcU4okoodud&#10;R94xvOWzW3rbuxamP6EZ/apOky4BJc+Cnvdue0BX1rDPkVXz/rblwd9P6uvvJquHKdH8nlzVgQPT&#10;u6FR5Ix0TLrY8CeROt8MrniEN6RbNakox7nvL0vaJLeft4fehNbpgEd9YxrfyWhvTftJV5MuTk67&#10;dhVGdLvZj7Lr9LqId6ESI+wkI+dNRNtfHdMUvnI3l2VH+74icM/GcrbjUP1W6SiyV9p4bki0oddM&#10;f9QMb9mAHz5Q8nNCZNYfFb0rNpMa3n/T3XRDycyYvjK7WHi8iGh0Y1nXCRCDK43q60NJXXHL26Yh&#10;9PYhmf4+nxFn7WjD3bDLGxNP4XWcYyieYh/yKcJOScVb+WjQw/CR0sGCFoO0DKsoGnRxStq2qxYo&#10;3fJ/zyxfX9rgXq8ifxEmkSPj4fci1vLr54+edHrKQ8NYh3RapO1xyu0vi0HHvsJ7z1A5+z+JpTUG&#10;ux66lKXhnqWjkAs3r1TfliL66ba+4T3Ntxc6q9ihlGOgRqQuReyO5pnTUNmOJmtdiew0zdjiSXBj&#10;3anY3xlTjc27+q3H7SCMuG5XG+6EU16zsDJj2eh1OxkJcvd930oWoUEPqzHF24iiRVyzzhLQxSlp&#10;1a5aIIur8ZYHvY/0KDKqzrLeGfYmM7Z3czBgzAxCUQQzLVTuVmXp2Fc03tNTTjXTlGv1AIGfaTk4&#10;RceyNNyzdBTKe9Z4lNUzn3WnYwIb6UxmFc/6+4Wg5DHDE+6U2JSVlc0j8y0rO7jQqgzssKEN0I6i&#10;g9C672zDh2JI99xJL9lTSPiAh2nWCO7D7DqSpzWti5XH4MDM0sXJCbWrlqhRtdtZtpgZ1rZHPVAI&#10;pSk85W4sywf6itA9m8rJM83dAEEcDEUjKicqH+y3Avc03noSY5fpmzki4QfGC4p8cSw1q+Bpsf56&#10;9qiGZ8ij4rxGZUvF7UMXAWXzKM8MD6jYolVR4ChI/bnxKXECe91/wIYPRO9mxJ7igR6UnziEIRRv&#10;4LCXKNYleMT3ZL6l0qiLExJsV/K2Fo9Ym+OMuiMzHL85yHPkf//9q0zTzxfHXabpDrlFWm25Q2X5&#10;aF8RumeonCa6TyvDSwfotyr3ZNh7WGTzKJfTuyPaLXsrat5MUKvlnhX3L6b+7ZpSFjmqbxGY1xir&#10;/kouO68cSh/qjQDzvOetgiPxkbeeeIBglJcP9cZOc9ohaFMvcti2VkfxJoidr6r7Zhs288vRVH91&#10;+nXRZat/1caDTw9/e+6ln6Hqp50uunCwt54Upmxmuap6Ctqf1Q7NOnB158pupte1jTZpzj19ZflM&#10;X+GVT/CVM1D+D5clpJM8xw53Fwh2uAPHAPUEfBihJwBOjEx5ZSGt9jjiGz3Heu6p5AHgwGBGcYFg&#10;RgGOAeoJ+MCMAgAAQBA4CgAAAEHgKAAAAASBowAAABAEjgIAAEAQOAoAAABBfsivMfVnAAAAoAJ+&#10;R3GB4HcU4BignoAPhJ4AAAAEgaMAAAAQBI4CAABAEDgKAAAAQeAoAAAABIGjAAAAEASOAgAAQBA4&#10;CgAAAEEqjuL997W1E9e1tQ2XbNzN56/1Bu8KOXeuu3Xp8hpHZU93axcyZ1N+I5+9I5neIL427RTU&#10;1UGXc18ti/vM4rBtzUdNXqdSm224q4w1z1RtQNtBxah0Gax2UodPD/8U963Jvxqb55t1cTK87cqH&#10;p16s+5jpruxG2mpsnDcOSzd1z2to1x8pyw6zTG69fjRNUOmhctbovvaeruzFsVOZ5SjEuPvTAaV5&#10;TvKD7TxPaTDtOw0t4r8lvVRKfK5ENM+0PNmctrHZcbBy7qY0SHV6ShTvFPf+Rtsk1XrIibPS9G6X&#10;9kLLgSftTFEdzI+YFvr7npCcR8WoF32sJz2d5kOMOSY2UCNfSsn2bV/edjb8EezyZqMl9ccZTWYJ&#10;0eLZaYzv9LLcUDS6oSaJ6vXwF03WGc1pSndGuUW2eDunbD3h+zbr4nQE2lUNXtuUDrhf3kfZZl93&#10;fCG7HT7uzxcH6zJiTf/sS2qgLYTa9QfLIkjHrKpKl0fVn+ajaYI4hNiVwi5nmixs3TfcM7HsKafH&#10;oU7gL5o0Z5PP+UKbNMk5O6eqL3xNlM/TeR7tL9TnMv31hMi/W2VTUzZTnozlMNPV952sDpYeHEL5&#10;jkArOVufcwjJ+UHalbcFjXqW+7a04U7PrskjZYnmeVb3zNb20FAWdR+dbn4WWj+jPdV6+iAfKmud&#10;LpxzofuE7LY2rUH3gvW8j5Yly9lJVW1S8dE0YVcep1yurFZdfPx55YxCvCIldLvzIDuGt3x2S2/m&#10;cKA/oRn9qk6vLgElz4Ke90PAAV1ZbtqRVfP+tpUhCRVjEpvVw5Rofk+u6i6RkJwnp3dDo8gZIZl0&#10;seFPInW+GVzxaGxIt2pSUc4p3l+WtEluP28PvQmt0wGPTsc0vpNR4pr2k64mXZycdu0qjOh2sx+5&#10;h/Tqt1ue3fxaUPSB9mm36w+WRWYpm4i2v6rhnA+niUxqNmnYQxuC9yxYxPVppaPIXmnj7SA29Jrp&#10;j5rhLRvwg/OUS0Nk1h8VvSs27xp4inc33VAys6dpu1h4vIhodNOlxo6BGHFZyfVT+QY8ch4Ht7xV&#10;o63S24dk+vt8Rny2ow13wy5vTCnlel4+FE+xD/kUYaek4q18NOhh+EjpYEGLQVqGARQNujglbdtV&#10;C5Ru+b9nlq8vtlmn15Ddrh5ouklo1qFH9bXrD5VF62L0pMM5KQ9TYx2y+mDaatynacUeNP2fFFkD&#10;YYPQ85Q96fN8ZDy9WMSlPZWOQh6weaX6thSRDu+VDO9pvr3QWcUOpVQDNSJ1KWJ+NM8qFdObrLXC&#10;2Wnu4pUnw411p2LTHfDLeRyqsfl2z3UN2ogVd7XhTjjlNQsrM5aNXreTURt33/etddigh9WY4m1E&#10;0SKuWWcJ6OKUtGpXLVAx+C0P6h/pUWRUHZvrDEN2y2nxgpL0sdNsorZdf6osxuwqFNFolfZOMmHh&#10;h+vBgQwIi8GGGmCoWaiUTQ8euDyW0w4+r6Q3mXFaObgqHYXy+jWZVs981p1GCmykM5lVPOvvF4KS&#10;xwxPuFNiU1aueK6ILVd8cKFVNYzDhja+lpZyniGFQWvdd7bhQzGke+6kl+wpJCTBw9BiNPlZdp3T&#10;05rWxQppcGBm6eLkhNpVS9QI2O3YzJlh2G7ff/+iRdTFaTuY7fqjZantG/Sg5UNp9uCgGBAWg429&#10;czIX89lpUDQiNTEKPa8B460nMXaZbpgjEhaePbI3vqdmFTwt1l/PHtXwDHlUnNeobDGGfegiYIQ8&#10;yjPDAypeuauMi+OCnITUnxufEiew1/0HbPhA9G5G7Cke6EH5iUPosXhziL1EEYfmkeKT+TZNoy5O&#10;SLBdSXydR7pu2etQHZvh+K1BXpPdruihaxg11K4/WhatCxlECMp57RzOR9Paovu7vQ5C93TsqUgz&#10;BtTsdSyyeZTL6d0RsasqqXlTQK2yO+dORP3bNaUsclRX9c1rjLcFlFx2XjmUPtSbBOZ5z9sPR+Ij&#10;bz3xwMIoLx/qjR2VYJ/Xh13vn6NNvbR7ZvFmhp2vqvtmGzbzy9FUf3X6ddFl87+mUoNPD3977qWf&#10;oequnS66cLC3nhSmbGa5qnry2qZg2adRBw12q+5p3sfA+7ymdv3BsvAFhi7q2ulH0nbINWZaUx5f&#10;unleDlt27HB3gWCHO3AMUE/AhxF6AuDEyPRXLdDVHUd8o+dYzz2VPAAcGMwoLhDMKMAxQD0BH5hR&#10;AAAACAJHAQAAIAgcBQAAgCBwFAAAAILAUQAAAAgCRwEAACDID/k1pv4MAAAAVMDvKC4Q/I4CHAPU&#10;E/CB0BMAAIAgcBQAAACCwFEAAAAIAkcBAAAgCBwFAACAIHAUAAAAgsBRAAAACAJHAQAAIEjFUbz/&#10;vrZ24rq2tuGSTcT5/LXe4F0h5851ty5dXuOo7Olu7ULmbMpv5LN3JNMbxNemnYK6Omh77hSyVOtF&#10;DtvWfNTkdSq12Ya7yljzTNUGtO4qRqXLYLWTOnx6+Ke4b03+1dg836yLk+FtVz5q6mU1tmXbHUrG&#10;Bru1nm+kBe/p6rPlPYNlcdOKY19NXj2F8jWUU1GjTxOlB096TZrlKMS4+9MBpXlO8oPtPE9pMO07&#10;DS3ivyW9+ApwdkQ0z7Q82Zy2sdlxcGXcTWmQ6vSUKN41wvc32iap1kNOnJWmd7u0F1oOPGlniupg&#10;fsS00N/3nEwWo170sZ70dJoPaTwxsYEa+VJKtm/78raz4Y9glzcbLak/zmgyS4gWz0YDF97pZbmh&#10;aHRDTRLV6+EvmqwzmtOU7oxyi2zxdk7ZesL3bdbF6Qi0qxq8tjl8NGSTg3USscZ+9vkRIbvlTrJf&#10;Pl+l9XUnHLxnoM2H7tmiDSVWPeX0OJSzzXqqzRcsZ0CfO8Q5xZ5UT5rhKFb0MN1wwR5JyaAY0mOa&#10;0Gb6UChEM5qNaPlgN42LoDehtSmPVPAmIrERRf8nRZtXyuSzXFvUpqJ3NSDypd2MynxnyvBRjIo7&#10;Ev19zyXJouoroduyuAzbqOo4hfY2/FmUnqRTHt6yThf0bN5cl3PW6PhC9GjypHqAYmTHDZj7FJo/&#10;aVkbdXFCQu2qBq9tuqweaLrTa6Pdls9XacXHKqF7mm1e4bnnR9tQRz3taShnWJ/i8JY0yurS/Wml&#10;oxAvxcm24TGqIWzpzXRz/QnN6Jd/WnPOVBr2gK6sluXIqnl/28qwg3Z1arJ6kBZ8b3ROl8tZy9K7&#10;oVG08I9Ou9jwJxE9bQZX3CkP6ZZb1cLwFO8vS9okt5/XoXQI6YB9xZjGauS5pr3vadLFyWnXrtrD&#10;o+9fC4o8tmnbrdTJZj/i99dH+J52m297z/o2tIh3YSI3/B3Wkz9fSahvstnNQg072hNKMx1F9kob&#10;78M29Oq4ueEtG/AlzipMRGb9UdG74mqrQY3meKQ6s0dru1h4vIhodFOj3S9FjLg0quDUs4avl8Ut&#10;r78hlPAoW4dk+vt8Riy1ow13wy5vTDz116O6oXiKfcinCDslFW/lo0EPw0dKBwtaDFIdrtjRoItT&#10;0rZddcEc+Rv47FbVCf/3zGl9abt19eG5p6KmzTfds74sUk9FiKgIE0Xc+et6CuopkM/E0zfVsRr3&#10;aVqxo4JQmlA6iuC0x5ge7Rje03x7obOKHSKz/qhQI1KXIjZJ86yixN5kXVSkjPp28cqT4ca6W0zl&#10;Db5elmps3mekNm4DMmLFXW24E055zcLKjGWj1+0knMDd930rWYQGPazGFG8jihZxzTpLQBenpFW7&#10;6gK3wXjhhBQLau1Wxdm3PKh/pEeVltR0sv571rb5Fvds04Z6kxm3Sz1o6aAnK98ef99U5Z1k4sGF&#10;1oMKGUgWg5TxKpSmMhuOQnkzJ9YqrJ75rDs9EthIZzKreNbfLwQljxmecKfEpqxcEay0LVdEcKFV&#10;VfhhQxsn48JkKRqQLm9nGz4UQ7rnTnrJnkJCEjycbBzdtWLXOT2taV2sWAYHZpYuTk6oXXXj/fcv&#10;WkQNzte0WzVSN56nQo92J+u/p6fNt7jnnk5t6KN6atk37bEHFcVAshikPA5DaUVuYzFbjF2mN6Yn&#10;5MKw1/XF8IpZBU+L9dezRzU8Qx4V5zUq2wpdBCqCR3lmeEDFK6MRnTz69BEuSRapPzc+JU5gX94P&#10;2PCBkAVMWj7Qg/ITh1Be8UYMe4kiZtybULG2rdckGnVxQoLtSmLhPGp1y+5Fv6DghlZCdqs6amPA&#10;UBkceu4ZavOhe4bK4tSTclC7fCE9hfKFynks2INYZPNINjLaHxG7lZI0Z0+T26cSvs45dyJktz4b&#10;KW8pixxJqpP2mNck/E2j5LLzyqH0kc1znjIa5418X0C9nG4d2Od4pmyUl49onqukL5ClTb3IYdta&#10;HVnOfsDJVy1vsw2b+eVokrlOvy66bFUDC+DTw9+ee+lnqLprp4suVOvpM5iymeWq6slrm7s04/ue&#10;Jru12q9dd957htp8Jd24Z7Asbh27deTTUyBfQzlD+iyR+/tsupqGHe4uEOxwB44B6gn4MEJPAJwY&#10;mW6rxbS644hv9BzruaeSB4ADgxnFBYIZBTgGqCfgAzMKAAAAQeAoAAAABIGjAAAAEASOAgAAQBA4&#10;CgAAAEHgKAAAAAT5Ib/G1J8BAACACvgdxQWC31GAY4B6Aj4QegIAABAEjgIAAEAQOAoAAABB4CgA&#10;AAAEgaMAAAAQBI4CAABAEDgKAAAAQeAoAAAABKk4ivff19ZOXNfWNlyyqTefv9YbvCvk3Lnu1qXL&#10;axyVPd2tXcicTfmNfPaOZHqD+Nq0U1BXB23PGazGXyRLtV7ksG3NR01ep1KbbbirjDXPVG1A20HF&#10;qHQZrHZSh08P/xT3rcm/Gpvnm3VxMrztykddvbjyOemhZ1hpZr6GewqqHeh0sw6892S8aW5fURxF&#10;NQX6EbMM5qEyhu7ZQr5aXTMBfVqOQoy7Px1QmuckP9jO85QG077T0CL+W9JL5eHnSkTzTMuTzWkb&#10;mx0HK/xuSoNUp6dE8c4w3t9om6RaDzlxVpre7dJeaDnwpJ0pqoP5EdNCf68gRhJ7U4+AUS/6WE96&#10;Os2HNJCY2ECNfCkl27e97tvZ8Eewy5uNltQfZzSZJUSLZ7uT4tK8LDcUjW6oSaJ6PfxFk3VGc5rS&#10;nVFukS3ezilbT/i+zbo4HYF2VYPXNkNtMPgM7gj7ZZrK19cdX/CejHTQSq36vkrXKsF/z2BaQbIr&#10;pz4eh3wy1I8MH63r85ztIWJr+dmXVEX9PcPy+fsBW4Y0WVh1ZjiKFT1MN/zwR5LnFQzpMU1oM32w&#10;hB7NRrR8sJvGRdCb0NqURypqE9Fe9/2fFG1eKZPPcq3SfEHvakDkS7sZlfnOlOGjGAB3JPq7jRjJ&#10;kkaZL/1MUPWV0G2peoZt1GjMbW34s6g6l055eMs6W9CzeXNdzlmj4wvRo8mTauXFyI8dOfeLNH/S&#10;sjbq4oSE2lUNXtsMtcHGZ5Rpqq6Kj+F7crf4+9fCsR8Tzz0VoTQPXfqR1QNN29hUUL6ArlfPbMWl&#10;PQ3v51yWckJQOgrxRMaFe1RD2NLbzrUI/QnN6FfNlOYCqDTsAV1Zundk1by/bcWd084uTVYP0oLv&#10;PcZ17uxGpmv6VL/2FfRuaBTZIx2LLjb8SaTON4Mr7pSHdKsmFaWneH9Z0ia5/bw9SKNPB+wrxjRW&#10;o2ejjpp0cXLatasuVNug7xlSJ5v9qD5UH9Y9tfPZ/tqFX8xQdeiezc9bxHX3tPH3I4UDi5y0NvcM&#10;9VtdKB1F9kob7w039Oq4ueEtG/AlzipMRGb9UdG7YtOrQY3meKQ6s0dru1h4vIhodHPqXlYMtTSc&#10;YJjJYDXu05Snv8Yg5Itwy+s39hIeZeuQTH+fz4i1drThbtjljYmn91ppQ/EU+5BPEXZKKt7KR4Me&#10;ho+UDha0qNRRgy5OSdt21QW3DTY8Q9UJ//fMeulLvrr68Nxz9FSEX3KeiS7iMoQUuqc/TepJ30+F&#10;giK+p11Pjf1IZTbRfE+Fp9+qRWZk7szYoHQUwemhMcXbMbyn+fZCZxU7lHIM1IjUpYjd0TyrdKa9&#10;yVobFDtNJyb59bix7jZhpHeSAQdbme5oxLkUHVdzp/1ZqrH5ds7KbSRGPLirDXfCKa9ZWJmx7Kbp&#10;Mirl7vu+lSxCgx5WY4q3EUVcR9V1loAuTkmrdtWFmjYYegZ3kNfxlgfnj/QoulEdvtuR+tq1MUsx&#10;ow+he7Z6XkFvMuN72oOWcD/C5YxD4bD6e4b6rVrU7FXKrQcdnNd0xKWjUB65xqOo2JU7xRPYSGcy&#10;q3jW3y8EJxZXnRKbsrKyufPcsrKDC63KaA8b2vga7I6mcC5Fx9XKuM6AopFo3Xe24UMxpHvupJfs&#10;KSTswMPC5hFcG3Yd0NOa1sWqZHBgZuni5ITaVRdCbdDzDDUzMJ6nOnyzI/Xcs7Yd6wFG6J6Nz2tJ&#10;zfPff/+iRdRl4CG07LdczAV0dhoUjWg3wTEWs8XYZQpjejR+IHszNza2R80qeFqsv549quEZ8qg4&#10;r1GhUuH70EVA2TzKM0fcKiZpKBUcCak/d6ojTmCv+w/Y8IGQhUhaPtCD8hOHMITirR72EsW6BI/4&#10;irVtvSbRqIsTEmxXsibGI9ZWU9ZAGww9Q3W4xoDBGhw231McvqA66Z0DCN0zlObUU3FPndbYj+iX&#10;M9zQUeieIfnaovtJ67nsPSyyeSQbGe2PiIeXJWnOI87cPpXwdc65EyG79dlIeUtZ5EhSnbTHvCbh&#10;bxoll51XDqWPbJ7ztNc4b+T7AurldOvAPscDBKO8fETzvFpldff5PG3qRQ7b1urIcvYDTr6q7ptt&#10;2MwvR1P9tdGLLlvVwAL49PC35176Garu2umiC9V6+gymbGa5qnry2maoDSp8z2CsvEbddbqnU+e+&#10;ewreNLeOjXI29CNKL9526snXIJ+/HwjIzWCHuwsEO9yBY4B6Aj6M0BMAJ0amvGpRve6oXxw8CMd6&#10;7qnkAeDAYEZxgWBGAY4B6gn4wIwCAABAEDgKAAAAQeAoAAAABIGjAAAAEASOAgAAQBA4CgAAAEF+&#10;yK8x9WcAAACgAn5HcYHgdxTgGKCegA+EngAAAASBowAAABAEjgIAAEAQOAoAAABB4CgAAAAEgaMA&#10;AAAQBI4CAABAEDgKAAAAQSqO4v33tbUT17W1DZds3M3nr/UG7wo5d667denyGkdlT3drFzJnU34j&#10;n70jmd4gvjbtFNTVQdtzrizF0Wrv+w9TrRc5bFvzUZPXKWyzDXetr5pnqjagdVejLFUGq53U4dPD&#10;P8V9a/Kvxub5Zl2cJd4256OuzlzZnfSmZ6zGZV5Xz3Vp5jnz2Onbep5RlqZ8gq8sIRl8zxNap3l0&#10;r8pj57MchRh3fzqgNM9JfrCd5ykNpn2noUX8t6QX89RZE9E80/Jkc9rGZsfBDf1uSoNUp6dE8a6i&#10;3t9om6RaDzlxVpre7dJeaDnwpJ0pqoP5EdNCf3dJdjrQx+NQJxwNo170sZ70dJoP6ZhjYgM18qWU&#10;bN/2um9nwx/BLm82WlJ/nNFklhAtnp0G904vyw1FoxtqkqheD3/RZJ3RnKZ0Z5RbZIu3c8rWE75v&#10;sy7Ok0Cbq8Frt6H2KU6kXz4jTRb2M6QjVKrTZVD61PjSho/7ZxUH10/EtfezL5ms56my9HUnHMzH&#10;eMsSkiHwvGBaC92LI4lregnOoElzNvmcOwybNMm5G+FU9YWvifJ5Os+j/YX6XKa/nhD5d6tsaspm&#10;ypOxHGa6+r6T1cHSg0Mo3xFoJWfrc1nOhlut9wPSrrwtaNSz3LelDXd6dk0eKUs0Z+3VPLO1PTSU&#10;Rd1Hp5ufhdbPaE+1no7Ah+RoUWdmHbtt1XpmyN47tIWQTYVksvIFnheUIfS8QJp1j913s5y7vFV9&#10;lzMK8dCU0K07khze8tktvZlupz+hGf2ypzSXgpJnQc/7IeCArqxhnyOr5v1tK8MA0uMAi9XDlGh+&#10;T0cfhB+RBc+0iunoscNOn6B3Q6PIGR2adLHhTyJ1vhlc8ehvSLdqUlEq7f1lSZvk9vP20JvQOh3w&#10;SHlM4zsZCa5pP+lq0sVZ067NdSHUPi0kGrCJaPurxt5DaRY8Mv+1oGjf5sUGNvuRu7/+nXytn+cS&#10;el5TWXy6381QDRszKB1F9kobr6I39Jrpj5rhLRvwQyupzheRWX9U9K5YjTXwdOxuuqFkZkxRmV0s&#10;PF5ENLqp0e6XIsZRGlwozGTTo8laT0XVVDVip+HENY+CW942jUTKWoRk+vt8Rlk72nA37PLGlFKu&#10;43ND8RT7kE8Rdkoq3spHgx6Gj5QOFrQYpE44sEEX50rbNtcFt332fxJbsTEYNNDPHz3twi88bIx1&#10;aCaUZrJ6oOkmoZnRoyob4P+euR76Upa6+nfzhZ4XkoEJPc+bFtD9atynacXGSkpHIQXbvFJ9W4po&#10;F1LbM7yn+fZCZxU7VGUYqBGpSxHzo3lWUWJvstYVzE5zHwc8FW6sOxVb6UxvMuN8n+1U21CNzbdb&#10;F3EdmxGD7WrDnXDKaxZWZiwbvW4no0Tuvu9bySI06GE1pngbUbSIa9ZZAro4V1q1uS7UtE81E5NO&#10;VztQTrc6SHNUHYowVNIEfl68oCR9LEfpKq6/pfn9Iz1KXahnu067Jp/C87yQDKHnhdK8un8nmZDx&#10;hXrAIYPMYgCzG7SUjkJ5lxoPtnrms+50RWAjncms4ll/vxCUPGZ4wp32mrJy5bLStmyEwYVWVQGH&#10;DW2AdhSOTeu+sw0fiiHdcye9ZE8hU32eXhYj28+ya/RPa1orL3AXHJhZujhrQm2uC4H2aS4ic2dJ&#10;0YjUpL+2repBRChN8/77Fy0iZyCgRupuh28PtmrzNT3PJ0PoeY1lqdO9PeAoBpnFAGbnfI23nsTY&#10;JexgjkgKL1jG4hzUrIKnxfrr2aManiGPivMaShQl70MXASPkUZ4ZHlBxwF0lXhqiE0MYZdBsJq0j&#10;J1+JU1aFOIG97j9gwweidzNiT/FAD8pPHMIQijdU2EsUMWMeYT4pX6HXJBp1caYE25zEyXlE68pV&#10;S8tBnG7z+7CUfr449SJZ7F13rKE0xYoeakLQRYdvDFAqg1FPvsbnaVwZQs8LpQV13wB7EItsHuVy&#10;endE7FZKqqvh7On4Oufciah/u6aURY7qGwbmNcYbAEouO68cSh/qbQHzvPnmwPH5yFtPPCAxysuH&#10;emNHpTg6OrwsbepFDtvW6ijeErHzVcvbbMNmfjmaZK7Tr4suW6tXZnb49PC35176Garu2umiC1/y&#10;1pPClNssc1WHXrsNtU/r/nX1Fkr3p6my7NuNg1WeDvm8z2uQIfC8YJp1X5+9yDV2Puxwd4Fghztw&#10;DFBPwIcRegLgxMgUWy2m1R1HfKPnWM89lTwAHBjMKC4QzCjAMUA9AR+YUQAAAAgCRwEAACAIHAUA&#10;AIAgcBQAAACCwFEAAAAIAkcBAAAgyA/5Nab+DAAAAFTA7yguEPyOAhwD1BPwgdATAACAIHAUAAAA&#10;gsBRAAAACAJHAQAAIAgcBQAAgCBwFAAAAILAUQAAAAgCRwEAACBIxVG8/762duK6trbhkg3N+fy1&#10;3uBdIefOdbcuXV7jqOzbbu1C5mzKb+SzdyTTm8DXpp2Cujpoe06zGpfyWPV7DKr1Iodtaz5q8jqV&#10;2mzDXeur5plKR9oOKkaly9CoR58e/inuW5N/NTbPN+viqHjbTg1N1wbtz1Nn1j2d9FCa4HteG5lU&#10;3jobqiunW0cdyukri1l283Dr3lfOWtnDfZrlKMS4+9MBpXlO8oPtPE9pMO07DS3ivyW9uA8/WyKa&#10;Z1qebE7b2Ow4WDl3UxqkOj0lineKe3+jbZJqPeTEWWl6t0t7oeXAk3amqA7mR0wL/d1CDCemst7X&#10;E+rppONh1Is+1pOmp4oxq4Ia+VJKtm973bez4Y9glzcbLak/zmgyS4gWz06H8k4vyw1Fo5sWeqzT&#10;w180WWc0pyndGeUW2eLtnDJVP826OC6BtlOh4dqA/fntljvgfnlP1Qb7u840lMZ4n2fnS5NFVSbp&#10;vOOa0vjKGepHOshglWX4uL9fcbCtRGxJP/sqp8JTTq/sTX0an9SkOZt8nvAdLNIkJ0o4VX3ha6J8&#10;ns7zaH+hPpfprydE/t0qm5qymfJkLIeZrr7vZHWw9OAQyncEWsnZ+lyWs5FV6/2AtCtvCxr1LPdt&#10;acOdnl2TR8oSzVl7Nc9sbQ8NZVH30enmZ6H1M9pTracAXcoTvLaN/dXpyTln3TOUFnie28bdcu/v&#10;66s333mDkC2a5Wwsi0Glb/KVs0Nbt3SW5+WMQjwfJXQ71N93DG/57JbeTLfan9CMflWnNJeAkmdB&#10;z/vhxYCurGGfI6vm/W0rLpsMn71n9TAlmt+Tq7qLQEYSm4i2v3ZTzprw3LnQu6FRVDPK29HFhj+J&#10;1PlmcMWjsSHdqklFqbT3lyVtktvP20NvQut0wCO7MY3vZHS5pv2kq0kXX0K7tlPgufbD9id63+xH&#10;4LbOA2kfft5uBmfUwQew+5GQDG3hcv1aULTvfwLl7CC726eVjiJ7pY2nIyTa0GumP2qGt2zAD600&#10;fL6IzPqjonfF5lwDT+PuphtKZnZIZhcLjxcRjW4+YT0HQQyuNABvmMlF62D0pKeiKbvR2JimHw23&#10;vG0abG8fkunv8xmx1I423A27vDHxNP1Rd0viKfYhnyLslFS8lY8GPQwfKR0saDFIST9O06CLY9O2&#10;7Qihaz9hf0rv/N8zy96X9mno3JsWel7/J0XWILJkNe7TtFIHHanpR7zlDJTFYvVA001CM+0VguVs&#10;oWtfn1Y6CinY5pXq21JEZvhLMbyn+fZCZxU7VGUYqBGpSxErpHlWUX5vstYKZ6dpxkBPghvrTsX+&#10;WmKM9iozrmNRjc23a4TSQZZ5rLhuVxvuhFNes7Cis41et5NRG3ff961kERr0sBpTvI0oWsQ16ywB&#10;XRybVm1H03jtB+xPxeC3POh9pEeRX3V62lGG0hSe56kZnFyrHS+3+8LBvZNMBDhBO2QZhBUOvt1s&#10;RKjpR0Ll9JbFhO8ZLyhJH/ezieZyhnXt69NKR6G8fE0FrZ75rDttFNhIZzKreNbfLwQljxmecKfL&#10;pqxcEazsLVducKFVNYTDhja+jNqyf7ZT/Tp6kxnXpi5/Zxs+FEO65056yZ5Cwgc8FNuPGD/FriN5&#10;WtO6WF0MDswsXXwJobbj4rn2o/anRsfG81Snp2eNobSm55kLxdxRUzSim57tkItBWOHg2w1uPP1I&#10;qJzqe11ZdBrz/vsXLSJzUNJQzi66dq413noSY+fJjjUVKTxWGf9yULMKnhbrr2ePaniGPCrOa1SM&#10;VNw+dBFwEjzKM0cSKrboVOLFoHUgnZygjC/Y4E+I1J87hBMnsNf9B2z4QPRuRuwpHuhB+YlDKK94&#10;U4i9RBFr5hHmk/kmSqMujkyw7UicnEe0u/KFrv2o/amOzBgUmAPAUFrb5+m+wg03dyfQj4TKaVJb&#10;lhU91ITDg4Rkb+rT2PNYZPMol9O7I2J3VFKzqq9W3D2r8V9M/ds1pSxyVFf8zWuMNweUXHZeOZQ+&#10;1BsB5nnzjYPj85G3nnhAYpSXD/XGzg5TB4evyzb1Iodta3UUb23Y+aq6b7ZhM78cTfVXp18XXbZW&#10;r5Ts8Onhb8+99DNU3bXTRRc6vfWkMMtvPrtOF75rBTPN1nPQbq026tRPKM37PH85bOS6luUM9SOV&#10;9PZlUc+z2nAd1XJ679vQp2GHuwsEO9yBY4B6Aj6M0BMAJ0am2GoRru444hs9x3ruqeQB4MBgRnGB&#10;YEYBjgHqCfjAjAIAAEAQOAoAAABB4CgAAAAEgaMAAAAQBI4CAABAEDgKAAAAQX7IrzH1ZwAAAKAC&#10;fkdxgeB3FOAYoJ6AD4SeAAAABIGjAAAAEASOAgAAQBA4CgAAAEHgKAAAAASBowAAABAEjgIAAEAQ&#10;OAoAAABBKo7i/fe1tRPXtbUNl2wUzuev9QbvCjl3rrt16fIah7sfvb0LmbMpv5HP3pFMbx5fm3YK&#10;6uqg5bnV2JDDOCqKOiTVepHDtjUfNXmdsjbbcNf6qnmmagPaDmp0pcpgtZM6fHr4p7hvTf7V2Dzf&#10;rIuj4m07NTRe21Avyk6N9KDdtmyf7j2FUDmttJp7mmUy6+5DfcyOOr20kK9VWcx84bJYjkKMuz8d&#10;UJrnJD/YzvOUBtO+09Ai/lvSi1uwsyWieablyea0jc2OgxV+N6VBqtNTonin1Pc32iap1kNOnJWm&#10;d7u0F1oOPGlniupgfsS00N/3DB/3chRHRvOItfazry84Fka96GM96ek0H9JAYmIDNfKllGzf9rpv&#10;Z8MfwS5vNlpSf5zRZJYQLZ7tDoVL87LcUDS6oSaJ6vXwF03WXA80pTuj3CJbvJ1Ttp7wfZt1cVwC&#10;badC+Fqvbe6Qzi12UkN226Z91t1TOst+Wc40WRjltNPUPftGpy8ds6oOXR5VR8IH+xjGq5cm+bxl&#10;CcjQUBY5qUlzNvk84btbpElOlHCq+sLXRPk8nefR/kJ9LtNfT4j8u1U2NWUz5clYDjNdfd/J6mDp&#10;wSGU7wi0krP1OYeQnB+kXXlb0KhnuW9LG+707Jo8UpZonmd1z2xtDw1lUffR6eZnofUz2lOtpwBd&#10;ytPqWp8uducbdNWpfXru6d7DKrdzrXXPLGcnVbU7oZXsmloZGuQW2pbFvVeHspQzCvEolNDtUH/f&#10;Mbzls1t627sWpj+hGf2qmSZdAEqeBT3vhwIDurKGfY6smve3rQxXqG6cvXqYEs3vyVXd5cGjn18L&#10;is5Vlt4NjSJzlOfQxYY/idT5ZnDFI7Uh3apJRTmneH9Z0ia5/bwOexNapwMe2Y1pfCcjwTXtJ11N&#10;uvgS2rWdgi7X7tjNmgy5awnbrd0+297TRep5sx+BW3UsI/xNRNtfu7CNG+L+fB8TwpIvWJaADA5u&#10;WUpHkb3SxlvIDb1m+qNmeMsG/GBp4/IQmfVHRe+Kq7QGnqbeTTeUzHZTuIJdLDxeRDS66WR1R0AM&#10;oDSO4FTex+qBppuEZt1a0Adxy1uzflShtw/J9Pf5jFhqRxvuhl3emHia/lg0saF4in3Ipwg7JRVv&#10;5aNBD8NHSgcLWgxS0o/TNOji2LRtO0KXaw1W4z5NK3LX4LHbuvYZvGf/J0XWINJG1TP/98z37Et/&#10;sKtjLd/oSYd6Uh6Kxjqk88k+JkRt/xMqC+OVwaSmLKWjECVtXqm+LUVUCVkP72m+vdBZxQ5lGAZq&#10;ROpSxPVonlWMqzdZ68pgp2nGK0+CG+tOxR46wHLGC0rSx9oRxuGpxuYbOwSFdJBlHivO2tWGO+GU&#10;1yyszFg2et1ORnTcfd+3VmKDHlZjircRRYu4Zp0loItj06rtaLpcu+edZFDLvZx2gjLwKZyqPaDw&#10;2221fTbcU83gpGPVjpfb/b6TV2saWx64P9KjuqdcZzpmY9ZgRi0+2ceE8Pc/nrI0yiDUl6V0FMrT&#10;1XjT1TOfdadOAhvpTGYVz/r7haDkMcMT7jTQlJWVxsa0ZaUFF1qVMRw2tPHVvP/+RYuoSwd3HvQm&#10;M65NrfvONnwohnTPnfSSPYVM53l413pUGGTXsJ/WtC5WF4MDM0sXX0Ko7bh0uVawnWAx8CmcqtmB&#10;tbLbfftscU9zkZw7UopGpAbraqRulFl1wHqWWtv+zYFJSPaWfUwI8/mhsoRkUPjLYrz1JMbOEy9j&#10;mqIysrf2xqzVrIKnxfrr2aManiGPivMaihJF7kMXgQrkUZ45qlGxvp1BXSQreug47T0JUn9ufEqc&#10;wF73H7DhA9G7GbGneKAH5ScOocXibRn2EkUsnUe7T+abKI26ODLBtiPrADwi35UveO1n8NjtIdqn&#10;7iv291YdsDEIMQecWj4ZKAjKee065I/2MSFC8oXKEpKhqSzsOS2yeZTL6d0RsbstqVmBV6vjDavy&#10;X0T92zWlLHJU3wYwrzHeAFBy2XnlUPpQbwuY5z1vDhyJj7z1xIMjo7x8qDd2jDTj+6FpUy9y2LZW&#10;R/FGh52vqvtmGzbzy9FUf3X6ddFlq3/dxINPD3977qWfoeqqnS660OmtJ4VZfvPZdbrwXcspAdss&#10;qdaB125bt0/3nmYZa+rb6hPc9FBej+yhPkYlO2k7WRvlC5TFJ0NDWbDD3QWCHe7AMUA9AR9G6AmA&#10;EyPTfbXIWHcc8Y2eYz33VPIAcGAwo7hAMKMAxwD1BHxgRgEAACAIHAUAAIAgcBQAAACCwFEAAAAI&#10;AkcBAAAgCBwFAACAID/k15j6MwAAAFABv6O4QPA7CnAMUE/AB0JPAAAAgsBRAAAACAJHAQAAIAgc&#10;BQAAgCBwFAAAAILAUQAAAAgCRwEAACAIHAUAAIAgFUfx/vva2onr2tqGSzbg5vPXeoN3hZw71926&#10;dHmNw92P3t6FzNmU38hn70imN4+vTTsFdXXQ9hxj6eArZKnWixy2rfmoyetUarMNd5Wx5pmqDWg7&#10;qBiVLoPVTurw6eGf4r41+Vdj83yzLsA3x9u/1RC41nIUYtz96YDSPCf5wXaepzSY9p2GFvHfkl46&#10;NbRTEtE80/Jkc9rGZsfBDf1uSoNUp6dE8a4Rvr/RNkm1HnLirDS926W90HLgSTtTVAfzI6aF/l7C&#10;nU2/1IGSpd9gUAfBqBd9rCc9neZDOuaY2ECNfCkl27e97tvZ8Eewy5uNltQfZzSZJUSLZ0df7/Sy&#10;3FA0uqEmier18BdN1hnNaUp3RrlFtng7p2w94fs26wJ8dwL9W4XwtYajWNHDdENJ+khDfYb402Oa&#10;0Gb6YDWE0WxEy4fjdyUHpzehtSmPdPibiH72VSpR/ydFm1fK5LNc+1hqonc1IPKl3YzKfGfK8FF3&#10;JPq7TakDJUvx8fxQ9ZXQbal6hm1UdZxCexv+LEpP0ikPb1mnC3o2b67LOWt0fCF6NHlSI5Bi9sOj&#10;PW7HNH/SsjbqAnx7Qv2bS8O1paOQETSbvG14jGoIW3oz3VB/QjP69QUhiiNQadgDurJaliOr5v1t&#10;y/3pT9rp0WT1IC343uicLokh3Sab/Szi/WVJm+T2PGXp3dAoWvhHRV1s+JNInW8GV9wpi/5kUlF6&#10;ioPpUA1sBuwrxjRWo7017X1Pky4AULTr3wr815aOInuljacj5KE0vTpuaHjLBnyJswoTkVl/VPSu&#10;WFU1qNEcj1Rn9mhtFwuPFxGNbiwNnwDp7HfxRV+YqZ6h9HT83zPn64uclZ72GLjlrVk/qsCjbB2S&#10;6e/zGesNHW24G3Z5Y0op17NKpb99yKcIO7XXYYMeho+UDha0GKRkTGKZBl0A0LZ/ExquLR1FaFpi&#10;hCb2DO9pvr3QWcUOkVl/VKgRqUsRw6d55jRU1uVkreN57DS/JK4fwo11+8JMDrKAFW95QvRIj0oW&#10;nm/FX9HhVGPzrn7rkQ6yzGOtqXS14U445TULKzOWjV63kyk8d9/3bf1Ekx5WY4q3EUWLuGadJaAL&#10;AFr1b5qGa0tHoTyIE2sVVs981p2SCGykM5lVPOvvF4KSxwxPuFMxU1Z5qySmLTuJ4EKrUvJhQxtf&#10;hhpJGDKrMM1nR99fR28yK8NKnW34UAzpnjvpJXsKCTvx9JJbxwHYOfGnNa2LNyaCDtzSBQCKUP/m&#10;4r/WWMwWY494NGmOSLijjBcU+eLvalbB02L99exRDc+QR8V5jU7RCl0EnASP8szwgIpJRyM6efTp&#10;IygnZ3SuFUd6Rkj9ufEpKe9e9x+w4QMhi9u0fKAH5ScOYQjFWyjsJYp1id6EirVtvSbRqAvw7Qn2&#10;b/LW3I/ydergtQxPWS2yeSQbGe2PiOfFJWmeUJTbpxK+zjl3ImS3PhspbymLHEmqk/aY1yT8TaPk&#10;svPKofSRzXOephnnjXxfQL2cbh3Y59LELC8f0TzfX27Jevi6bFMvcti2VkeWsx9w8lV132zDZn45&#10;muqvTr8uumxVAwvg08PfnnvpZ6i6a6eLLlTrCVw+po2Z9lFnr75r8xw73F0g2OEOHAPUE/BhhJ4A&#10;ODESTjHe/rGPIy6wH+u5p5IHgAODGcUFghkFOAaoJ+ADMwoAAABB4CgAAAAEgaMAAAAQBI4CAABA&#10;EDgKAAAAQeAoAAAABPkhv8bUnwEAAIAK+B3FBYLfUYBjgHoCPhB6AgAAEASOAgAAQBA4CgAAAEHg&#10;KAAAAASBowAAABAEjgIAAEAQOAoAAABB4CgAAAAEqTiK99/X1k5c19Y2XCsay/lrvcG7Qs6d625d&#10;urzG4e5Hb+9C5mzKb+SzdyTTG5PXpp2Cujpoe47x6uBYVOtFDtvWfNTkdSq12Ya71lfNM1UbcDao&#10;N1BlsNpJHT49/FPctyb/amyeb9YF+OZ0aduBay1HIcbdnw4ozXOSH2zneUqDad9paBH/LemlU0M7&#10;JRHNMy1PNqdtbHYc3NDvpjRIdXpKFO8a4fsbbZNU6yEnzkrTu13aCy0HnrQzRXUwP2Ja6O8l3Nn0&#10;Sx2kyaLUwVEx6kUf60lPp/mQjjkmNlAjX0rJ9m1f3nY2/BHs8majJfXHGU1mCdHi2WmA7/Sy3FA0&#10;uqEmier18BdN1hnNaUp3RrlFtng7p2w94fs26wJ8dwL9W4XwtYajWNHDdENJ+khDfYb402Oa0Gb6&#10;YDWE0WxEy4cLHLn0JrQ25ZEOfxPRz75KJer/pGjzSpl8lmsfS030rgZEvrSbUZnvTBk+6o5Ef9+z&#10;embnkdCtFmd4P2dZznQgoOqrLGsB26jqOIX2NvxZVJ1Lpzy8Ze0t6Nm8uS7nrNHxhejR5EmNQIrZ&#10;D4/2uB3T/EnL2qgL8O0J9W8uDdeWjkJG0EaHsUc1hC29mR1Hf0Iz+tVx+n4mVBr2gK6sluXIqnl/&#10;2/Lg7yft9GiyepAWfG90TuAo9G5oFAVmPF1s+JNInW8GV9wpD+lWTSpKT/H+sqRNcvt5e1ADmwH7&#10;ijGN1WhvTXvf06QLABTt+rcC/7Wlo8heaePpCHkoTa+OGxresgFf4qzCRGTWHxW9K1ZVDWo0xyPV&#10;mT1a28XC40VEoxtLwydgQ9P+Lr7oCzPVICMHd0T8JbjlrVk/qsCjbB2S6e/zGesNHW24G3Z5Y0op&#10;17PKoXiKfcinCDslFW/lo0EPw0dKBwtaDFIyJrFMgy4AaNu/CQ3Xlo4iNC3hrmQ/JdkxvKf59kJn&#10;FTtUJ2mgRqQuRQyf5pnTUFmXk7WO57HT7H/FInAIN9ZdE2aqQ4fjFrHubFhWy2CORjU27+q3Hukg&#10;yzxqfWin+6423AmnvGZhZcayC9fJFJ677/u2fqJJD6sxxduIokVcs84S0AUArfo3TcO1paNQHqRm&#10;ZKli2O6URGAjncms4ll/vxCcmHx1KmbKKm+VxLRlJxFcaFVKPmxo40vhUeu+o2KnQdGITj5Baklv&#10;MivDSp1t+FAM6Z476SV7Cgk78fSSW8cBkLdQ4i3Nn9a0Lt6YCA7MLF0AoAj1by7+a43FbDH2iEeW&#10;5oiEO8p4QZEv/q5mFTwt1l/PHtXwDHlUnNcISVihi4CT4FGeGR5QMekL6ly9aP24IbazQcrnxqfE&#10;Cex1/wEbPhCyuE3LB3pQfuIQ2iveQmEvUaxL8MyvWNvWaxKNugDfnmD/Jm/N/Shfpw5ey/Ao0iKb&#10;R7KR0f6IeF5ckuYJRbl9KuHrnHMnQnbrs5HylrLIkaQ6aY95TcLfNEouO68cSh/ZPOdpmnHeyPcF&#10;1Mvp1oF9jicKRnn5iOZ5kWTKf5x6bFMvcti2VkeWsx9w8lV132zDZn45muqvTr8uumxVAwvg08Pf&#10;nnvpZ6i6a6eLLlTrCVw+po2Z9lFnr75r8xw73F0g2OEOHAPUE/BhhJ4AODESTtm/weMeR3yj51jP&#10;PZU8ABwYzCguEMwowDFAPQEfmFEAAAAIAkcBAAAgCBwFAACAIHAUAAAAgsBRAAAACAJHAQAAIMgP&#10;+TWm/gwAAABUwO8oLhD8jgIcA9QT8IHQEwAAgCBwFAAAAILAUQAAAAgCRwEAACAIHAUAAIAgcBQA&#10;AACCwFEAAAAIAkcBAAAgSMVRvP++tnbiura24VrRWM5f6w3eFXLuXHfr0uU1Dnc/ensXMmdTfiOf&#10;vSOZ3pi8Nu0U1NWBeS4kC+PVwbGo1osctq35qMnrVGqzDXetr5pnqjbgbFBvoMpgtZM6fHr4p7hv&#10;Tf7V2DzfrAvwzenStgPXWo5CjLs/HVCa5yQ/2M7zlAbTvtPQIv5b0kunhnZKIppnWp5sTtvY7Di4&#10;od9NaZDq9JQo3jXC9zfaJqnWQ06claZ3u7QXWg48aedISJaQDo6KUS/6WE96Os2HdMwxsYEa+VJK&#10;tm/78raz4Y9glzcbLak/zmgyS4gWz04DfKeX5Yai0Q01SVSvh79oss5oTlO6M8otssXbOWXrCd+3&#10;WRfgu9OlbYevNRzFih6mG0rSRxrqM8SfHtOENtMHqyGMZiNaPlzgyKU3obUpj3T4m4h+9lUqUf8n&#10;RZtXyuSzXPtYaqJ3NSDypd2MynznSEiWkA7ODVXWhG5LURi2UdVxCu1t+LOoOpdOeXhLCS3o2by5&#10;Lues0fGF6NHkSXn0YvbDoz1uxzR/0rI26gJ8e7q07YZrS0cho042edvwGNUQtvRmuqH+hGb0q+P0&#10;/UyoNOwBXVkty5FV8/625cHfT9rp0WT1IC343uiczpuqLO10cHJ6NzSKFv5RURcb/iRS55vBFXfK&#10;Q7pVk4rSU7y/LGmT3H7eHtTAZsC+YkxjNdpb0973NOkCAEWXtu2/tnQU2SttPB0hDz/p1XFDw1s2&#10;4EucVZiIzPqjonfFqqpBjeZ4pDqzR2u7WHi8iGh0Y2n4BGxo2t/FF+WI2R3W4MrSVgcHxy1vzfpR&#10;BR5l65BMf5/PWG/oaMPdsMsbU0q5nqUNxVPsQz5F2CmpeCsfDXoYPlI6WNBikJIxKWQadAFAl7bd&#10;cG3pKIIhB2NKsmN4T/Pthc4qdojM+qNCjUhdVjTuy4whcxoq63Ky1vE8dpr9r1gEDuHGulMeRbvU&#10;yNJKB8egGpt39VuPdJBlHrXestN9VxvuhFNes7AyY9nodTuZwnP3fd9KFqFBD6sxxduIokVcs84S&#10;0AUAXdp2w7Wlo1AexIm1CqtnPutOSQQ20pnMKp719wtByWOGJ9ypmCmrvFUS05Y71uBCq1LymYZr&#10;9oRkCengvOlNZmVYqbMNH4oh3XMnvWRPIWEnnl5y6zgA8hZKvKX505rWxRsIwYGZpQsAFF3atv9a&#10;YzFbjD2iRWyOSLhziRcU+eLvalbB02L99exRDc+QR8V5jZCEFboIdKw8yjPDAyomHY3o5NEnLwFZ&#10;gjo4M6T+3PiUOIG97j9gwwdCFrdp+UAPyk8cwhCKt1DYSxTrEr0JFWvbek2iURfg2xNs2/LW3I/y&#10;deqmfoCnrBbZPJKNjPZHxPPikjRPKMrtUwlf55w7EbJbn42Ut5RFjiTVSXvMaxL+plFy2XnlUPrI&#10;5jlP04zzRr4voF5Otw6McyFZFB4dHIg29WKXx0eWsx9w8lXL22zDZn45mmSu06+LLlvVwAL49PC3&#10;5176GdGcP7XTRReq9QQuH1/brrNX37V5jh3uLhDscAeOAeoJ+DBCTwCcGAmnGG//2McR3+g51nNP&#10;JQ8ABwYzigsEMwpwDFBPwAdmFAAAAILAUQAAAAgCRwEAACAIHAUAAIAgcBQAAACCwFEAAAAI8kN+&#10;jak/AwAAABXwO4oLBL+jAMcA9QR8IPQEAAAgCBwFAACAIHAUAAAAgsBRAAAACAJHAQAAIAgcBQAA&#10;gCBwFAAAAILAUQAAAAhScRTvv6+tnbiurW24ZJN+Pn+tN3hXyLlz3a1Ll9c43P3o7V3InE35jXz2&#10;jmR6Y/LatFNQVwfmuZAsO+rucSzc8hSHbWs+avI6ldpsw13lrHmmagPOBvUGqgxWO6nDp4d/ivvW&#10;5F+NzfPNugDfHG//VkPgWstRiHH3pwNK85zkB9t5ntJg2ncaWsR/S3rp1NBOSUTzTMuTzWkbmx0H&#10;N/S7KQ1SnZ4SxbtG+P5G2yTVesiJs9L0bpf2QsuBJ+0cCcnCqM7nR0wL/f1rMOpFH+tJT6f5kI45&#10;JjZQI19KyfZtL0s7G/4Idnmz0ZL644wms4Ro8ew0wHd6WW4oGt1Qk0T1eviLJuuM5jSlO6PcIlu8&#10;nVO2nvB9m3UBvjuB/q1C+FrDUazoYbqhJH2koT5D/OkxTWgzfbAawmg2ouXDBY5cehNam/JIh7+J&#10;6GdfpRL1f1K0eaVMPsu1j6UmelcDIl/azajMd46EZGGGj7qT0d/PFlVfCd2WojBso6rjFNrb8GdR&#10;dS6d8vCW9bagZ/PmupyzRscXokeTJ+XRi9kPj/a4HdP8ScvaqAvw7Qn1by4N15aOQkadbPK24TGq&#10;IWzpzXRD/QnN6NcXhSkOTKVhD+jKalmOrJr3ty0P/n7STo8mqwdpwfdG53TehGQ5a3o3NIoW/lFR&#10;Fxv+JFLnm8EVd8pDulWTitJTvL8saZPcft4e1MBmwL5iTGM12lvT3vc06QIARbv+rcB/bekoslfa&#10;eDuPDb06bmh4ywZ8ibMKE5FZf1T0rlhVNajRHI9UZ/ZobRcLjxcRjW4sDZ+ADU37u/hiIJTkkeXr&#10;cctbs35UgUfZOiTT3+cz1hs62nA37PLGlFKuZ2lD8RT7kE8Rdkoq3spHgx6Gj5QOFrQYpGRMCpkG&#10;XQDQtn8TGq4tHUVoWkLGlGTH8J7m2wudVewQmfVHhRqRuqxo3JcZQ+Y0VNblZK3jeew0+w0LRUfH&#10;jXXXhZL8snw91dh8uzJJB1nmUestO913teFOOOU1Cyszlo1et5MpPHff963126CH1ZjibUTRIq5Z&#10;ZwnoAoBW/Zum4drSUSgP4sRahdUzn3WnJAIb6UxmFc/6+4Wg5DHDE+5UzJRV3iqJacsda3ChVSn5&#10;sKGNw9NSlgujN5mVYaXONnwohnTPnfSSPYWEnXh6ya3jAMhbKPGW5k9rWhdvIAQHZpYuAFCE+jcX&#10;/7XGYrYYe0SL2ByRcOcSLyjyxd/VrIKnxfrr2aManiGPivMaIQkrdBHoWHmUZ4YHVEw6GtHJo09e&#10;/hAnIfXnxqfECex1/wEbPhCyuE3LB3pQfuIQOi7eQmEvUaxL9CZUrG3rNYlGXYBvT7B/k7fmfpSv&#10;UwevZXjKapHNI9nIaH9EPC8uSfOEotw+lfB1zrkTIbv12Uh5S1nkSFKdtMe8JuFvGiWXnVcOpY9s&#10;nvM0zThv5PsC6uV068A4F5JFJTtp0Tw/ZHW2qRc5bFurI8vZDzj5qrpvtmEzvxxN9VenXxddtqqB&#10;BfDp4W/PvfQzVP2000UXqvUELh/Txkz7qLNX37V5jh3uLhDscAeOAeoJ+DBCTwCcGAmnGG//2McR&#10;3+g51nNPJQ8ABwYzigsEMwpwDFBPwAdmFAAAAILAUQAAAAgCRwEAACAIHAUAAIAgcBQAAACCwFEA&#10;AAAI8kN+jak/AwAAABXwO4oLBL+jAMcA9QR8IPQEAAAgCBwFAACAIHAUAAAAgsBRAAAACAJHAQAA&#10;IAgcBQAAgCBwFAAAAILAUQAAAAhScRTvv6+tnbiurW24ZJN+Pn+tN3hXyLlz3a1Ll9c43P3o7V3I&#10;nE35jXz2jmR6Y/LatFNQVwfmuZAsobRj4T6zOGxb81GT16nUZhvuKmPNM1UbcDaoN1BlsNpJHT49&#10;/FPctyb/amyeb9YF+OZ4+7caAtdajkKMuz8dUJrnJD/YzvOUBtO+09Ai/lvSS6eGdkoimmdanmxO&#10;29jsOLih301pkOr0lCjeNcL3N9omqdZDTpyVpne7tBdaDjxp50hQlkDaUTHqRR/rSU+n+ZCOOSY2&#10;UCNfSsn2bV/edjb8EezyZqMl9ccZTWYJ0eLZaYDv9LLcUDS6oSaJ6vXwF03WGc1pSndGuUW2eDun&#10;bD3h+zbrAnx3Av1bhfC1hqNY0cN0Q0n6SEN9hvjTY5rQZvpgNYTRbETLhwscufQmtDblkQ5/E9HP&#10;vkol6v+kaPNKmXyWax9LTfSuBkS+tJtRme8c6SKLmXZuqPpK6LYsLsM2qjpOob0NfxZV59IpD28p&#10;oQU9mzfX5Zw1Or4QPZo8Ka9dzH54tMftmOZPWtZGXYBvT6h/c2m4tnQUMrJkk7cNj1ENYUtvphvq&#10;T2hGv74gRHEEKg17QFdWy3Jk1by/bXnw95N2ejRZPUgLvjc6p/MmJEso7eT0bmgULfyjoi42/Emk&#10;zjeDK+6Uh3SrJhWlp3h/WdImuf28PaiBzYB9xZjGarS3pr3vadIFAIp2/VuB/9rSUWSvtPF2EBt6&#10;ddzQ8JYN+BJnFSYis/6o6F2xqmpQozkeqc7s0douFh4vIhrdWBo+ARua9nfxRTlidoc1eGRRhNIO&#10;jlvemvWjCjzK1iGZ/j6fsd7Q0Ya7YZc3ppRyPRMbiqfYh3yKsFNS8VY+GvQwfKR0sKDFICVj4sc0&#10;6AKAtv2b0HBt6ShC0xIypiQ7hvc0317orGKHyKw/KtSI1GVF477MGDKnobIuJ2sdz2On2W9YKDo6&#10;bqw75VG0i1+WcNoxqMbm2z1XOsgyj1pT2em+qw13wimvWViZsWz0up1M4bn7vm+twwY9rMYUbyOK&#10;FnHNOktAFwC06t80DdeWjkJ5ECfWKqye+aw7JRHYSGcyq3jW3y8EJY8ZnnCnYqas8lZJTFvuPIML&#10;rUrJhw1tHJ6QLC3lPEN6k1kZVupsw4diSPfcSS/ZU0jYiaeX3DoOgLyFEm9p/rSmdfGWQXBgZukC&#10;AEWof3PxX2ssZouxR7SIzREJdyDxgiJf/F3NKnharL+eParhGfKoOK8RkrBCF4HOk0d5ZnhAxaSj&#10;EZ08+uTlD3ESUn9ufEqcwF73H7DhAyGL27R8oAflJw6hx+ItFPYSxbpEb0LF2rZek2jUBfj2BPs3&#10;eWvuR/k6dfBahqesFtk8ko2M9kfE8+KSNE8oyu1TCV/nnDsRslufjZS3lEWOJNVJe8xrEv6mUXLZ&#10;eeVQ+sjmOU/TjPNGvi+gXk63DoxzIVlCaQeiTb20e2aWsx9w8lV132zDZn45muqvTr8uumxVAwvg&#10;08PfnnvpZ0Rz/tROF12o1hO4fEwbM+2jzl591+Y5dri7QLDDHTgGqCfgwwg9AXBiJJxivP1jH0d8&#10;o+dYzz2VPAAcGMwoLhDMKMAxQD0BH5hRAAAACAJHAQAAIAgcBQAAgCBwFAAAAILAUQAAAAgCRwEA&#10;ACDID/k1pv4MAAAAVMDvKC4Q/I4CHAPUE/CB0BMAAIAgcBQAAACCwFEAAAAIAkcBAAAgCBwFAACA&#10;IHAUAAAAgsBRAAAACAJHAQAAIEjFUbz/vrZ24rq2tuGSjfj5/LXe4F0h5851ty5dXuNw96O3dyFz&#10;NuU38tk7kumNyWvTTkFdHZjnzk2War3IYduaj5q8TqU223BXGWueqdqAs0G9gSqD1U7q8Onhn+K+&#10;NflXY/N8sy7AN8fbv9UQuNZyFGLc/emA0jwn+cF2nqc0mPadhhbx35JeOjW0UxLRPNPyZHPaxmbH&#10;wQ39bkqDVKenRPGuEb6/0TZJtR5y4qw0vdulvdBy4Ek7R85SFqNe9LGe9HSaD+mYY2IDNfKllGzf&#10;9uVtZ8MfwS5vNlpSf5zRZJYQLZ6dBvhOL8sNRaMbapKoXg9/0WSd0ZymdGeUW2SLt3PK1hO+b7Mu&#10;wHcn0L9VCF9rOIoVPUw3lKSPNNRniD89pgltpg9WQxjNRrR8uMCRS29Ca1Me6SQ3Ef3sq1Si/k+K&#10;Nq+UyWe59rHURO9qQORLuxmV+c6RP0UWVV8J3ZbFZdhGVccptLfhz6L0JJ3y8JYSWtCzeXNdzlmj&#10;4wvRo8mT8trF7IdHe9yOaf6kZW3UBfj2hPo3l4ZrS0cho042edvwGNUQtvRmuqH+hGb06wtCFEeg&#10;0rAHdGW1LEdWzfvblgd/P2mnR5PVg7Tge6NzOm8uVpbeDY2ihX9U1MWGP4noaTO44k55SLdqUlF6&#10;iveXJW2S28/rUA1sBuwrxjRWo7017X1Pky4AULTr3wr815aOInuljafz4OEnvTpuaHjLBnyJswoT&#10;kVl/VPSuWFU1qNEcj1Rn9mhtFwuPFxGNbiwNn4ANTfu7+KIcMbvDGs5GFre8NetHFXiUrUMy/X0+&#10;Y72how13wy5vTCnleiY2FE+xD/kUYaek4q18NOhh+EjpYEGLQUrGxI9p0AUAbfs3oeHa0lGEpiVk&#10;TEl2DO9pvr3QWcUOkVl/VKgRqcuKxn0ZZWdOQ2VdTtY6nsdOs9+wUHR03Fh3yqNol3OSpRqbd8tU&#10;j3SQZR61prIrb1cb7oRTXrOwMmPZ6HU7mcJz933fShahQQ+rMcXbiKJFXLPOEtAFAK36N03DtaWj&#10;UB7EibUKq2c+605JBDbSmcwqnvX3C0HJY4Yn3KmYKau8VRLTljvW4EKrUvJhQxuH50+SpaQ3mZVh&#10;pc42fCiGdM+d9JI9hYSdeErGreMAyFso8ZbmT2taF28ZBAdmli4AUIT6Nxf/tcZithh7RIvYHJFw&#10;5xIvKPLFrNWsgqfF+uvZoxqeIY+K8xohCSt0EehYeZRnhgdUTDoa0cmjT17+EFmk/tz4lDiBfXk/&#10;YMMHQha3aflAD8pPHEJ5xVso7CWKdYnehIq1bb0m0agL8O0J9m/y1tyP8nXq4LUMT1ktsnkkGxnt&#10;j4jnxSVpnlCU26cSvs45dyJktz4bKW8pixxJqpP2mNck/E2j5LLzyqH0kc1znqYZ5418X0C9nG4d&#10;GOdOLEubepHDtrU6spz9gJOvWt5mGzbzy9Ekc51+XXTZqgYWwKeHvz330s+I5vypnS66UK0ncPmY&#10;NmbaR529+q7Nc+xwd4FghztwDFBPwIcRegLgxEg4xXj7xz6O+EbPsZ57KnkAODCYUVwgmFGAY4B6&#10;Aj4wowAAABAEjgIAAEAQOAoAAABB4CgAAAAEgaMAAAAQBI4CAABAkB/ya0z9GQAAAKiA31FcIPgd&#10;BTgGqCfgA6EnAAAAQeAoAAAABIGjAAAAEASOAgAAQBA4CgAAAEHgKAAAAASBowAAABAEjgIAAECQ&#10;iqN4/31t7cR1bW3DJZv08/lrvcG7Qs6d625durzG4e5Hb+9C5mzKb+SzdyTTG5PXpp2Cujowz4Vk&#10;MViNv0iWar3IYduaj5q8TqU223BXGWueqdqAs0G9gSqD1U7q8Onhn+K+NflXY/N8sy7AN8fbv9UQ&#10;uNZyFGLc/emA0jwn+cF2nqc0mPadhhbx35JeOjW0UxLRPNPyZHPaxmbHwQ39bkqDVKenRPGuEb6/&#10;0TZJtR5y4qw0vdulvdBy4Ek7R0Ky7BAjiRf6y1dg1Is+1pOeTvMhHXNMbKBGvpSS7dtelnY2/BHs&#10;8majJfXHGU1mCdHi2WmA7/Sy3FA0uqEmier18BdN1hnNaUp3RrlFtng7p2w94fs26wJ8dwL9W4Xw&#10;tYajWNHDdENJ+khDfYb402Oa0Gb6YDWE0WxEy4cLHLn0JrQ25ZEOfxPRz75KJer/pGjzSpl8lmsf&#10;S030rgZEvrSbUZnvHAnJouCRaX9Jo4w7Gn3mLFH1ldBtKQrDNqo6TqG9DX8WVefSKQ9vWWcLejZv&#10;rss5a3R8IXo0eVIevZj9sCPndkzzJy1roy7AtyfUv7k0XFs6Chl1ssnbhseohrClN9MN9Sc0o19f&#10;EKI4ApWGPaArq2U5smre37Y8+PtJOz2arB6kBd8bndN5Y8uyG5mu6VP92lfQu6FRtPCPirrY8CeR&#10;Ot8MrrhTHtKtmlSUnuL9ZUmb5Pbz9qAGNgP2FWMaq9GeUUdNugBA0a5/K/BfWzqK7JU2no6Qh5/0&#10;6rih4S0b8CXOKkxEZv1R0btiVdWgRnM8Up3Zo7VdLDxeRDS6OXUvu6FpfxdflCNmd1iDI8tq3Kfp&#10;ICVjwvFFuOWtWT+qwKNsHZLp7/MZ6w0dbbgbdnljSinXShuKp9iHfIqwU1LxVj4a9DB8pHSwoEWl&#10;jhp0AUDb/k1ouLZ0FKFpCRlTkh3De5pvL3RWsUNk1h8VakTqImEZmTFklc60N1nreB47zX7DQtHR&#10;cWPddWEkV5Z3kskFLWLd0YhzKTqu46+JVmPz7ZyVdJBlHrXestN9VxvuhFNes7AyY9nodTuZwnP3&#10;fd9KFqFBD6sxxduIIq6j6jpLQBcAtOrfNA3Xlo5CeRAn1iqsnvmsOyUR2EhnMqt41t8vBCWPGZ5w&#10;p2KmrPJWSUxb7liDC61KyYcNbRyeOlnsjqZwLkXH1a7TPj29yawMK3W24UMxpHvupJfsKSTsxNNL&#10;1uwBUC8YbGn+tKZ18QZCcGBm6QIARah/c/Ffayxmi7FHPLg0RyTcucQLinzxdzWr4Gmx/nr26Dd7&#10;9vKoOK8RkrBCFwEnwaM8c8StYtLRiE4effLS0uGdO1J/7lRHnMBe9x+w4QMhi9u0fKAH5ScOoePi&#10;LRT2EsW6RG9Cxdq2XpNo1AX49gT7N1mb/FG+Th28luGRpEU2j2Qjo/0R8fCyJM15xJnbpxK+zjl3&#10;ImS3PhspbymLHEmqk/aY1yT8TaPksvPKofSRzXOephnnjXxfQL2cbh0Y50KyWNTd5/O0qZf68rhk&#10;OfsBJ19V9802bOaXo6n+2uhFl61qYAF8evjbcy/9jGjOn9rpogvVegKXj2ljpn3U2avv2jzHDncX&#10;CHa4A8cA9QR8GKEnAE6MhFP2b/C4xxHf6DnWc08lDwAHBjOKCwQzCnAMUE/AB2YUAAAAgsBRAAAA&#10;CED0/wEypJcN6QiT1wAAAABJRU5ErkJgglBLAwQKAAAAAAAAACEAuuoFVNqtAADarQAAFAAAAGRy&#10;cy9tZWRpYS9pbWFnZTIucG5niVBORw0KGgoAAAANSUhEUgAAAYoAAALZCAYAAACpjGbUAAAAAXNS&#10;R0IArs4c6QAAAARnQU1BAACxjwv8YQUAAAAJcEhZcwAADsMAAA7DAcdvqGQAAK1vSURBVHhe7f29&#10;bivL898L13ouwoFjUgaWeQWj5AA7IpUosJkqI3GckIkyAjYOBDyBEioxQAJPsFI5UbLIZG/AJyCv&#10;gBZsUakN2L4CR3yqX2bY3dNdM6Q0fNn7+1l7/n9yenqmqrqqq1/E3/z4f/6/0x0BAAAACX7sGPv5&#10;qvkf/+N/0L/8l//Sfvv7cm16/lPa5dpBOwGJ/4/9/wAAAEAUJAoAAAAiSBQAAABEkCgAAACIIFEA&#10;AAAQQaIAAAAggkQBAABABIkCAACACBIFAAAAESQKAAAAIkgUoAZLGv64pZdP+xWk+Xyh2x8/6MeP&#10;IVsNnJ2iPX7QLRz4aE6UKNDRnB+0QZlPerlFJ/L3hdv3YUydxY7U/6TdatSy5w8BcaM4UaLo0my3&#10;oqPaCQAAjmJL7+uMfrbtV3A0QqKwmXQZTqXVeTMKU8fQnV870zxz5Jk4yMredW62tte9DIt7NDLS&#10;W+7vr49CiZRu/nm/jEnd79x6FqiRc4/mtKZxWz3PtmVSPoWrs6r79+Pz5YHGa/N5PW5bXeN+rg6v&#10;zSPlP25f2NJ73ob7MsxYTk3M5w9s0+H/78C4UfX5e6nP/Bug/mfG4yx2Ay6mbLrb2jM7/jTNaJdN&#10;7ZntdJfRgK/UX/wyXT/bma/hZ9oNTCX+OthRcQ/7zLzQu7/Mf//v/91+qkDfM5dFwc/Uz5N0C3DL&#10;kvc7s54l1DMDOZPySW15GMfLewqMnioM9roqbPsE9lDXGXvl5Y791DkVK7otnbLi+3H2OxWX3U7H&#10;UuG3XtzZNi4alL8PVN8X3sO0fTxurF94febfg4qlp4ymv0ZUrBh9/qbX9YAm+RpS64762ZzeVNpc&#10;PvPozClLsXzjDD2g+6793r3nb/YeGn7moy1s3VCHNvTx7YOxNb1v7Ue1LDbj50m6aZzRRnvMd3Dl&#10;itzvIvQUkOQLbfEP4/PliS3BDO65NRUtuutzd8/M2UBFeTalvAl1u6+cWMltq9sWXA6JONY+78Qk&#10;t+Ro5ranpU5cu33m34TD9ii272zYOfVyQ/9oF1N3TfaTai0Hete16aeJwdPQGtFqwU3by3Ww009R&#10;N+VcPdpMt3pTjEcO7ByW1P0U59SzDin5tC3+uWzfrfbzXtGmbcfRi/LOzQEdgjuYAOdBiGPt8x26&#10;qdOglx7XDXDEZvaAeJplDW0ONYDWrN+pVix416kNJ/vxVHRne/l1J5+vJSZ0s6OI5Ag7db9z61lF&#10;Sr72Tx4X/XNp55E/WHi+oA92iKJ88+HtSYALR4rjQ3z+0uO6AQ5LFN1HmmZzenI25j5fhmYzJ5yC&#10;6UaJYK8r7hFO5ZpmOfQ3FpWDqBGCpJt2ImdpyNUteb8z6xnFGdVK8unlkhptefW06MauC62d4X7r&#10;rm86jfmTv8Fv27ooX4/pObeRGq0Gm9ngwpDi2C4194rlgE96GebtWTNu/s7wKClBaiPIbtjkh7tx&#10;ozd27PnBwKkf3MvZ8ON5XLBRJH1PU38zLpC/9DynzNFtO83250u6OXXc+51VzzJ7HezmW1I+JtmW&#10;h3H5m6Rh+5U3sN3D3+APyr3N7GCDk4/9xvfl8U/ZzE7HsSJoU9tg9eOm/Ly/Cz/U/2GFG0CtBz7R&#10;z+1pfj/xT3k5/LXpiZf2XwdoJyBxxB5FmuXQ+bthNSXL+nR3giQBAACgOb41URA5fzXUI1p4fy4I&#10;AADgGvnWRNGduX8hMrN/gw4AAOCa+eYZBQAAgL8bSBQAAABEkCgAAACIIFEAAAAQQaIAAAAg8uP/&#10;/r//74Z+cAcAAODvQIO/zD4t/+7f/Tv9///jf/yP+v//Xbk2Pf8p7XLtoJ2ABJaeAAAAiCBRAAAA&#10;EEGiAAAAIIJEAQAAQASJAgAAgAgSBQAAABEkCgAAACIHJ4r/8B/+A/2v//W/7Le/B39HnWJcm57/&#10;lHa5dtBOf3+KRKEaOzzyH9+ozzFHSJ2/FFxd8uPadYrh6pcfl6ynK2d+/B3b5dpx2yc/0E7/UNQv&#10;sxX//t//+93//J//035L415Xt84pUP9TJOpwuXadYlybnv+Udrl20E5AotbSU2yUkI8s1P9X5Tnq&#10;c378l//yX+xZc159z8vOjZLh76ZTDCXXNemp7v9PaJdrR9kV7fTP4ejN7Px/G0b9/7yRlYP8X//X&#10;/6W/q/P/6T/9J30+5//9f//fi3aKv6NOMa5Nz2uT958K2unvi5coVKPmjaaOsFEl1OhCHcopFP/i&#10;X/wLfbgjiH/zb/6N/XQ6/o46xbg2Pf8p7XLtoJ2AwksU+UggP/7tv/23tqSa//2//7f+/2595STn&#10;5u+oU4xr0/Of0i7XDtoJKI5eekrhOoU6/vW//te25Hr5O+oU49r0vDZ5/6mgna6fLyeKfNSgGl9N&#10;K//zf/7P+rtCfb7GEcTfUacY16bnP6Vdrh2009+PLyUKtfao1izVKEGhpqnKEfKRw/v7u3aUa+Lv&#10;qFOMa9Pzn9Iu1w7a6e8J3nB3ZVybnv+Udrl20E5A4tv3KAAAAPy9QKIAAAAggkQBAABABIkCAACA&#10;CBIFAAAAESQKAAAAIkgUAAAARH6o/w16+xkAAAAo8eP//J//g0QBAAAgCZaeAAAAiPxt/ic8/tt/&#10;+2/0r/7Vv7Lf/r5cm57/lHa5dtBOQAIzCgAAACJIFAAAAESQKAAAAIggUQAAABBBogAAACCCRAEA&#10;AEAEiQIAAIAIEgUAAAARL1F8vtzSjx8/iuP25dOWKJY0VOdvX2h/Vp27Je+yi8HK6xzDpS3K+Xyh&#10;26J8yDVywrqujp/0cpsqOwexNgjOJfXMOWU7lttFHb6vlVkO+bqgAfU5zx+tD+tz9jlJfy3LUfKP&#10;CpqLl7Js5v5/Gd8LdFb4tojUP1S5r1DpbxGWQ742Yht93t6r0C+MQXP4KsZsXTN2U7Ice8+oDmEb&#10;1a1nkcqicjJSu3hl5bpFolBO3x53aLHbkfqx9m63oM64HTh/xv9e6XcowMWS0XRr9dlOadNzg5kb&#10;+GFMnYUtXxD1coN/ftBmsLB22BFXpfFDXvabXjuJsotE0JPRHcyPHs3t99PgtIs9VqOWLYvTvR8Q&#10;bT4cOy/pbV72x+37mrL+HZm7Vfmr5B8yzcdLzEZ/0Gi1pSmN6cF5jpKlt5nSdjVivVXH1SMWzKm7&#10;oIFnuyaR/S2K6qR6EQ9UnaFWxd5L67dn4Om4o1nXnE/6dJ3YTchy9D1TOkh9jELSXShLx7PULpxY&#10;2vsyLUvbTyQ2USzpebxmw8/I2prp0mwxoPX42avQn/Tp9bnWGOGyaI1o5eqjGnid0c+2LiVq/6Rs&#10;/U5b9Vldm3sd07rpEKXK7vr7epeIpCfTnSnn4I7Efr9YtNxOp6sDbUKTzpreC+Ob5NG/23cntf01&#10;9A+Rc8ZLi0a/dK9iRn3csXH80/RX3gGp9h7Q/V4whmULOtnGqPC3MqqTeqX+NvRB7tie5oGN65H0&#10;6crYTcly7D0FHaQ+RtRdtktSzsp22ZdpHczHApMoVNDxrX3nYrr3fHZDH0WaY9ojmtBTeVpzDWh9&#10;5vRWxG2HbrzoCXS1fH5s2I4/Kbexy/JZRenjwc58WurpedG07qif7ZPC5+9XUp6tZhrzvEG1Hwe6&#10;HuKvJf9IcO540Umtw7liSEPOEp3FiooJmbbTvHoU3yh1/Y07PT37ceTPsR3b5kmNkM0Rrp7NeQaY&#10;KquDH7uCLAfg3bOGDjleHyPVO+CeZVLt0qX7wbqYRajYWg/uvT7NJIrtO60THSGnOWfEZujes5Ne&#10;46zCRelsP2paN2zGCHrExqPHiT8iy9ene8EI9jyoRt47jjf1rKvnSQnlrePsLbrrZ0VSYLWM3dXI&#10;yC6rxBxc8e3+epJ4qbBRd0aLzpzmnUWx5GLgGYddnmoXdSPr1U1xgL8th20al+S32Pv0f5nlkB3P&#10;1ua9fDlE6WjP66US9otefR1jsSvKUoNofyDq4BD2MVK9uvcMqWgXvbTL/72xDm0lSzAKMolCnB46&#10;05Wc7iNNN1c6q8hROtuPGj1KDDFrdzTdlhyoNVrZhuJOIFjPOz3herYz9ayl56kpr7/XCVA9PddJ&#10;QS0x2dGRGkHbfQC9P1FyVua7/fUk8VJho+WQepuMsnkvsq8SdqTlNefGqO1vn6QG0dzL2WSmBjcm&#10;Oe4TojMCFmZ7rdGEy8oJOkU5duvIIpPuD6p0SPUxUr16dvGQ2kXvy2x4IjSjmdZBJR8/8ZpEobNL&#10;5GHLNz7rCFXAjjhRo6Q3+/1K0Pq4SwbhlNjVlRuQHWbDDShutOoGuPSlHEnPK0IFhdqnWLKTFzOH&#10;Ft3ofYry/sSemv5a8o8E546XPLB/rWhldkHFJGQ60lP6aB1/85OZGdyY5Kg7zGhcRZLwVyieUSHL&#10;IbhyV+qQ6GOkel+yS1jPtouebThtpJOPn3jtZnaXHvX0zc2ErERvTllq/V2Pknjqa79ePDq4HH2C&#10;NW9trGI5QUgSPJJzRxl6uSPr09lXn1KIel4bZi319cnsT+TofYqnJ9pI7VDlr6F/iJwzXj71X69w&#10;ljBr6a0Rmb1tuyeh9AiHwSqBncpHRX9T+wA8Yq8zTLf3ebV/vfD58rRPwoGOpqxGgm8idqV7SjpI&#10;fYxUT7yngNQuOvk4A5/YgIkzaMF2mqmXGBVHxil1z2LHWXbnnxrwdcG5M/Ff/+t/tZ9ylLx7XdQx&#10;WNiiAveaAX+zaL38uurQ9thOdzyFc8479U5AXM+wDcJzCT0ZnmU6uvCRTXff2Zx12kUdvq+lMT4a&#10;6Ju3idfAEbt4/lqWo+wfMs3FS8pGf+44PwV6KrbmvG47+9mrW+2j5Xb6Cq787rOtbFFDR+zl3cct&#10;C+1T06drx25ZluPvmdBB6mPMBQndFekyOZ7deoGcnjzh83Y7vOHuysAb7kAToJ2AhF16AuDMqOUE&#10;vZEYO074VzuKpmW5JF0BqAFmFFcGZhSgCdBOQAIzCgAAACJIFAAAAESQKAAAAIggUQAAABBBogAA&#10;ACCCRAEAAEDkh/pFpv0MAAAAlMDvKK4M/I4CNAHaCUhg6QkAAIAIEgUAAAARJAoAAAAiSBQAAABE&#10;kCgAAACIIFEAAAAQQaIAAAAggkQBAABAxEsUny+33tu2br1XbamXgfP5W/sSd406d6lv5LLyOkfp&#10;ne7em8aCF+U79fy3jtkXxEfLzkGsDYJzR+nZFOV2UYfva2WWQ74uaEB9zvNH68P6nH1O0l/LcpT8&#10;o4Lm4qUsm7n/X8b3Ap0Vvi0i9Q9V7isk/S0kjCVzFKJW3Wc53NdzbSLV88qctnDv5R6e3WLtd6wO&#10;YRu59xXKJDmrdEjKUqEDUyQK5fTtcYcWux2pH2vvdgvqjNuB82f875V+e4a6ZDKabq0+2yltem4w&#10;s3EextRZ2PIFUS93ts8P2gwW1g474qo0fsjLftNrJ1F2kRypZ6M47WKP1ahly+J07wdEmw9HtiW9&#10;zcv+uH1fU9a/I3O3Kn+V/EOm+XiJ2egPGq22NKUxPTjPUbL0NlParkastwr6HrFgTt0FDTzbNYng&#10;bwkGnqw7mnXV2Yr7qE5Rq2nLte66gIbtfb3FYO7U88u0v7dth9mdmfsUB9s541b42TY1VSLmB871&#10;tzJxHQRZxD5GKJPkFHWQ7GKI62CwiWJJz+M1XzijfVmXZosBrcfPxpCW/qRPr8/umSuhNaKVq4/q&#10;8NcZWT8gav+kbP1OW/VZXetYqXXTIUqV3fX39S6RY/W8NLTcTqerg2lCk86a3guBTfLo3+2TTm1/&#10;Df1D5Jzx0qLRL91zmFEmjxK5P6XpL9tR6vYe0P1eMIZlKzrShpH87RDE+3ASeZoH9rcs37gz3+vf&#10;fZz6fsMJOL+njl3zsczymcZsx4kdwHRnqvPkhKu/1USS5ZA+RorLQE4Pt6zSLjImUaigc25S0L3n&#10;sxv6cG/WHtGEnoLp15Wg9ZnTWxG3Hbrx7Bvoavn82Ki0TLnPuiyfVZQ+lh32ovi6nmendUf9bJ8U&#10;Pn+/kop4NdOY5w2q/TjQ9RB/LflHgnPHi05qHc4VQxrqUfeKin5C26k8Wjwt9fwtZ84zudhyR/I+&#10;NolsnlL1UnTpfrAuZhHKh9aD+0jsmkSUHRDXaR3qIcVeukyS83t1MIli+07rZAfhjtgM3Xt20muc&#10;Vbgone1HTeuG3TKCHrHx6HHij8jy9eleMII9D8r5943sTZG/qGczhPLWCa4W3fWzIimwWsbuaqRp&#10;l1VSgf/t/nqSeKmwUXdGi86c5p2Ft0Sg7JQvT7WLunX2Rb6Juv6mUbLulzq2U27fnpVVuo8t6/+y&#10;dXkmN+/ZJSTlD0Ky10uY/N8b26Wt/L2U7RlplF5C0KFClgIp9qSyurMJhSiLoIPFJApvWhfiTP9y&#10;uo803VzprCJHG85BjxJDzLoeTbdBMLJpRyvrpNwJ5OucZyNcz3amyF/UsxnK6+91nqun4DopqCUm&#10;O9pUI2i7D6D3J0rOyny3v54kXipstBxSb5NRNu9F9lXCwHfW4pumlr/FaY0m7Lc20Vbex5ltuDNB&#10;u4RYjI7Zr4uEw53ubW9D08cZzZRt9HVhEuVY6CWWtWrg6SDJUiDFXkVZUs5IWS1ZDJ4OFpModLaO&#10;ZBu9rhVO/xTsiBM1Snqz36+EYJ2uPCV2dWVj88h8w40kbrRqh5an1ufnG/S8BFSHoNZVl9xpFDOH&#10;Ft3ofYry/sSemv5a8o8E546XvMP7taKV2ekUk5AJ/FP6qORvh5C4TzTmnATtbupy50hZn7Rb6JmI&#10;I4tOMH6H+PnyRPNsSo9VPlCXlCwaKfbkuJTkTJaJslTAlTQ83djxnGy3sN95VLrjW+0yHtbsv2e7&#10;4utuu+MZCtdxz50P9QImn0De7XTHIxRHHyP/IFd4MdhRNuWz+kuguwNfV9RhtN2Kes1TqafGPXek&#10;nt9EPXnrw/69y7LMl1nrxOe8dgifE/prUF7yD5lm40WykbmPK6fng0oP10EVXpvHKbfTsUj+Zm2Q&#10;Fway+jatvk9ug3JbWGybFvcIv6t7RtrQESkg0i6iDg7hs+2z4v4mlSkkOat0YGJ2qdChSBQKc4Fy&#10;ZnP4gkaMpA1dx/GbJ94h7XVRR9l47jWOYbRefl11aHtYI+/PR5yiQQ5PFIoj9Pwm6rTLIc80PhoJ&#10;VnUfr4EjdvH8tSyHGFwRmouXlI3+9DvaAtsB647UfvbqVvvo9yUKhSu/++wgUZT0DOVM3Ufhlrk2&#10;TZ23eD7vl6tBSCqh6rKinnudpIMgixR7FXFZKWe0TLKLpIMBb7i7MvCGO9AEaCcgYX9HAcCZUevu&#10;+i90YscJ/2pH0bQsl6QrADXAjOLKwIwCNAHaCUhgRgEAAEAEiQIAAIAIEgUAAAARJAoAAAAiSBQA&#10;AABEkCgAAACI/FC/yLSfAQAAgBL4HcWVgd9RgCZAOwEJLD0BAAAQQaIAAAAggkQBAABABIkCAACA&#10;CBIFAAAAESQKAAAAIkgUAAAARJAoAAAAiHiJ4vPl1nvb1q33qq0lDdX52xfan1XnLvWNXFZe5xgu&#10;bVGO96axIdfICeu6On7Sy22q7BzE2iA4l9TzHLqU20Udvq+VWQ75uqAB9TnPH60P63P2OUl/LctR&#10;8o8KmouXsmzm/n+Z9gp0Vvi2iNQ/VLmvkPS3kND/zKFFXQ5L5/WhCwW/FeuFdnHb4lhZLO41RTvU&#10;jC9dNyiTbHhsWU7seYqoDoYiUSinb487tNjtSP1Ye7dbUGfcDpw/43+v9Dum7EWS0XRr9dlOadNz&#10;g5kb8WFMnYUtXxD1cuN8ftBmsLB22BFXpfFDXvabXjuJsotE0vNcujjtYo/VqGXL4nTvB0SbD0e2&#10;Jb3Ny/64fV9T1r8jc7cqf5X8Q6b5eInZ6A8arbY0pTE9OM9RsvQ2U9quRqy36px6xII5dRc08GzX&#10;JIK/JRh4su5o1uWT3Zl3brdjvTO2ys+27LdiPSGuLQfLolAdrDa5LdftwNSJL9Wx9+b2S45kQ052&#10;7X3ZYjCvWWaJPo9J6ZDDJ5nFjsNwx0byWQx2bDou1V/4mmw3XUx3WXGhPbe1X8+I+t+s8onI5uqz&#10;ZT3ccv091zXAs0OAVK8BaunpnjtEzwZ0qSdvDWJ6sB8uBq7fuve2n5P+GpFDamcPVbfJeKm4zrVF&#10;zC5HtGG5nY7kIHm2O+5wy3aMcWwMSvW8smNlOaBeSc68nYP2lmwY6uNeK5VpEs+roYOZUahMSwO6&#10;V9nTpXvPZzf04aak9ogm9BSfQl06Wp85vRXzsQ7deGkz0NXy+bFRwwey4weP5fOYaPpIoekui3p6&#10;XrQurTvqZ2t635qvn79fiXhEp2Ya87xBtR8Huh7iryX/SHDueGmNaLXo8Oh0SMMHNYJcUTEh03aK&#10;jCRPSj1/y5nzTC5f8nBXc/bwCPtpTlnCN9N+K9eLxfXBsqhZwzqjzVNVvVBOvo+e+Tlt53GYDasR&#10;nldDB5Motu+0TnSERPvgzOnes5M+V0XThaN0th81rRtumgg8VXsYr2kw8adi+fp0b55R/y7a0idk&#10;TeP2vpF/8ByymFzW0PP0uoTypoNrT4vu+hnlSYHVMrK2f1Jml1VU8lgP7kudwrf760nipcJG3Rkt&#10;OnOadxZmeaSgVSxPtYu6ibXxJqgbVxolq13q4GPLw9p5L7Z2/kzj9YAmQQ9X6beJeppSXB8pi9W3&#10;/8vW5SnuvOfvDcTkXA7bNC61nUWyofL31GBGKKvzPEkHkyjUA9bvFPi3JVMDN5/uI003VzqryNFG&#10;ddCjxBCz5kfTbcnArdHKGpU7gXZi0+hkhOvZCx7ZWmroeXpdyuvvUQcOaN1wuOikoPYn7IhLjaDt&#10;PoDenyg5K/Pd/nqSeKmw0XJIvU1G2bwX2VcJOz06nY/Wiqs4rdGE/TZMtByDvTkNFrPSAED223Q9&#10;Ka5zDpPFGf1HZqVlOT9JTWa4N7aJXA3szMBADwYkG+rZpOrI7SCA9SiSSrKs4nkaWQeTKHTGimSi&#10;5RufDadACnbEiRolvdnvV4LWx10yCKdzrq7sFGzQDTuTuNGqG/Wr08KmkfR0uHRdlAOvOSksOXCK&#10;mUOLbjoqoM3mdnxGVNNfS/6R4NzxojckNzT9taKV2SEVk5Dp9E7ZrjX9rQafL080z6b0KLVJxG/T&#10;9WrGdYToPaMxExksKIpr/URuBnZmYLBPXIIN3c11TgyU9alw+2hZxfPq6MAVNTzVCjZ91IYH7TK+&#10;2/57eQOEb+icOx+Vm6Z6Y8fVJ9jAURtB2ZTP6i+B7g58nbvpo+1W1GuegzezJT1PoMu3bWZb2Pd3&#10;WZb5baN14nOe7OFzQn8Nykv+IdNsvEg2Mvdx5fTaTekR7kp6vh3n2zazrXzxuLI2yAsDWVM2DdWp&#10;9ttEPXs+2sbHymJ1yu/p1asdX2F7SzZ0sD5blomRyhLPi+pgKRKFwlygnNkcvkHDmzNKgVqO3zzx&#10;DmmvizrKRnOvcQyj9fLrqkPbwzbA/rxv0KY5PFEoEnqeQJc67aKOaPBGMD4a6Jvr4TVwxC6ev5bl&#10;iAdVmubiJWWjP/2OtsB2wLozsZ+9utXt+n2JQuHK7z7bylbIH+rpy6kGBVIHeXA9Ka6PlUXj1nXa&#10;t3Z8qfqhX6RsmHiWRipzqXpeuS7ecHdl4A13oAnQTkCi+MEdAGdFrbvrjbbYccK/2lE0Lcsl6QpA&#10;DTCjuDIwowBNgHYCEphRAAAAEEGiAAAAIIJEAQAAQASJAgAAgAgSBQAAABEkCgAAACI/1C8y7WcA&#10;AACgBH5HcWXgdxSgCdBOQAJLTwAAAESQKAAAAIggUQAAABBBogAAACCCRAEAAEAEiQIAAIAIEgUA&#10;AAARJAoAAAAiXqL4fLn13rZ1671qa0lDdf72hfZn1blLfSOXldc5hktblOO9aWzINXLCuq6On/Ry&#10;myo7B7E2CM4l9XRYDk+kS7ld1OH7WpnlkK8LGlCf8/zR+rA+Z5+T9NeyHCX/qKC5eCnLZu7/l/G9&#10;QGeFb4tI/UOVa4o6vhgS+qb+7uiWH7mOyWdIsSuUVT0vJxZDnizS88xR3LLKTq5MoT/EykQdKmRh&#10;ikShnL497tBityP1Y+3dbkGdcTtw/oz/vdJvT6pLJqPp1uqzndKm5wYzG+dhTJ2FLV8Q9XKjfn7Q&#10;ZrCwdtgRV6XxQ172m147ibKLRNAzRzllb26/nAKnXeyxGrVsWZzu/YBo8+HIvaS3edkft+9ryvp3&#10;ZO5W5a+Sf8g0Hy8xG/1Bo9WWpjSmB+c5SpbeZkrb1Yj1VkHfIxbMqbuggWe7c1HDF0NivtmdObqp&#10;g22SscV+trlQimshdqUy8XmWaAxxwm7vZdH3bPud/sBrpx3NuupshZ1Up6+b2JbrdrekymroEJfF&#10;YBPFkp7Ha75wRvuyLs0WA1qPnz3F+pM+vT6X8tvl0xrRytVHOcY6o8JO7Z+Urd9pqz6rax0rtW46&#10;RKmyu/6+3iUi6alRzvxK/S13JvbMRaLldjpdncwnNOms6b1QxiSP/t0+6dT219A/RM4ZLy0a/dK9&#10;mBmdcgfFfQpNf9kOQbf3gO6dINeyuZ3Juaj0xZCavrl8pjHrPFGDjUPi2o3dQ+LafZ45Ici5l0Xf&#10;03yUEe3ESeRpHvhejlQWUNJBxiQKFXSsou9cTPeez27oo0hlTHtEE3ryp1fXgtZnTm9F3HboxrNT&#10;oKvl82OjUi/l7eayfFZR+ljdMGclpSc7lh59rqimv5yP1h31s31S+Pz9SiqS1Exjnjeo9uNA10P8&#10;teQfCc4dLzqpdThXDGmoR55O+2k7zatH6mejXszV903TOWZeDNZ7hhS76bLweZKcXbofrItZhPLZ&#10;9eDeu+ecZ7GxpZ6kDjaJbJ4i9aQyj5jNJFnyRLF9p3WiI+ShtDNiM3Tv2UmvcVbhonS2HzWtG26a&#10;CHrExqPHiT8iy9ene8EI9jwoZ9w38g+eexaTYEHP5bBNY55uu1PM0xDKm3Jolxbd9TPKkwKrZeyu&#10;Rlt2WSUWiIpv99eTxEuFjbozWnTmNC+1H8847PJUu6gbrJufi7oxx9T2zXBkXOMZUuxWxnXwvCo5&#10;9ZIp//fG92yrfqQYXah22i/zbKfs2z3bTpIOtqz/y9blWey8Z5ezpDKX0mxCkMViEoU4BXSmQDnd&#10;R5purnRWkaN0th81epQYYtYYabotOUJrtLKNwZ1AsO54esL1bGcKnNTzk9REiT3CdiYquZjOqbrT&#10;/irl9fc6yUovAeqkoJaY7IhLjaDtPoDenyg5K/Pd/nqSeKmw0XJIvU1GGbdfeV8lDPzy2vhZqBVz&#10;irq+yfHZC5ZaajxDil05rsPnVcip9y02PDGZ0UzfU3Xc8aTdGk04Zu0go1IHZ7YhrZJEZ8gRmwV4&#10;slhMotAZKzLlXr7x2XAKpGBHnKhR0pv9fiVofdwlg3BK6urKBuWG33CSEDdadaOmps+XQkxPvzMx&#10;ycV0TnU67bOgHF/tUyw5cIqZQ4tu9D5FeX9iT01/LflHgnPHS94B/VrRyuy6iknIBP6l+KgUczn1&#10;fPPz5Ynm2ZQeS+1V5xmMFLuRsvLzKuTUI3zn2brjLs844yR0iMpsBydSmSVtMxm7md2lRz3dcDOo&#10;yTzhOlaBHiXx1Nd+vXjsXyUU+gRr3rpRi+UEIUnwSM4d1ejljqxPZ199SiHqeW2YNd/XJ7M/kaP3&#10;KZ6eaCO1Q5W/hv4hcs54+dR/EcNZwqyJt0Zk9rbzv95hPcIpoUpgl+Cjoi+qtX4eldeezto/KAiW&#10;hMVnSLFbGdeJ50nojtsZULgDkaCddAeel0k62LJX+1cdpp5NIlKZJqGDJEsOZ8KC7TRTLzEqjoxT&#10;457FjrPlzj814OuCc2dCvanPR8m710Udg4UtKnCvGfA3i9bLr6sObY/tdMfTQue8U+8ExPUM2yA8&#10;l9DTI3afr1OnXdTh+1oa46OBnHmbeA0c0cfz17IcZf+QaS5eUjb6c8f5KdBTsTXnsyl/sp+9utU+&#10;Wm6npnB1c+WyckcboWzLxYCv1frGSDxDit2KuJafl5Nq8/yeblnYxmEbpeykcMtCf0qXpXWokmW3&#10;wxvurgy84Q40AdoJSNilJwDOjJr+6g3B2HHiv9ppWpZL0hWAGmBGcWVgRgGaAO0EJDCjAAAAIIJE&#10;AQAAQASJAgAAgAgSBQAAABEkCgAAACJIFAAAAER+qF9k2s8AAABACfyO4srA7yhAE6CdgASWngAA&#10;AIggUQAAABBBogAAACCCRAEAAEAEiQIAAIAIEgUAAAARJAoAAAAiSBQAAABEvETx+XLrvW3r1nvV&#10;1pKG6vytfYm7Rp271DdyWXmdo/Tedu9NY8GL8p16/lvH7Evgo2XnINYGwbmknqEu5ijZ6Vspt4s6&#10;fF8rsxzydYFg+pznj9aH9Tn7nKS/luU4VO/m4qUsm7n/X6a9Ap0Vvi0i9ZttVJ+kvwksh3xtYBvv&#10;Pm5ZqJ9bJsWnUE8/3y2zR263pCw5ibb9Suy5MhVtW9H/SHIeZU9DkSiU07fHHVrsdqR+rL3bLagz&#10;bgfOn/G/V/od3ORyyWi6tfpsp7TpucHMBn8YU2dhyxdEvbwxPj9oM1hYO+yIq9L4IS/7Ta+dRNlF&#10;IuhpGeRl9ph1bUFjOO1ij9WoZcvidO8HRJsPR+4lvc3L/rh9X1PWvyNztyp/lfxDpvl4idnoDxqt&#10;tjSlMT04z1Gy9DZT2q5GrLfqSHrEgjl1FzTwbNck1f5WQnVgvbn9ksOdV3t/Hx1nbdvRHhufUr3u&#10;rDhvDrZzxq3ws82FgiyqVCXpHz0KNahji2TsqSShm9GW6bZlxP5HkvNIe1psoljS83jNQs9o30d0&#10;abYY0Hr8bB9k6E/69PrsnrkSWiNaufoog68z0n6gaP+kbP1OW/VZXev0lq2bDlGq7K6/r3eJSHpe&#10;E1pup9PVzj2hSWdN74UyJnn07/ZJp7a/hv4hcs54adHol45kM+rjTpb7Ipr+cjqS9YDu94IxLFve&#10;0TTNwf6mOrBX6m85mdkze/b30XFmPpZjsG58SvVCls80ZjtOigFMQhamO1MdbET+o2OPE8zTPPAv&#10;S2X/k5bzKHtaTKJQQcdq+s7FdO/57IY+3NTSHtGEnkpTk6tA6zOntyJuO3TjRU+gq+XzY6OGFpS3&#10;t8vyWUXpY7lBLwpZzzmPpPNp5ylXKA6idUf9bJ8UPn+/kvJ6NdOY5w2q/TjQ9RB/LflHgnPHiwrs&#10;RYdzxZCGesS6oqI/03aaV4/iG6VeXLEh7ezHkb+gS/eDdTHqVe29HtxH4+zY+EzXMx11VtSrL0uZ&#10;I2LPJpjNU3Vc+vpJcn7NniZRbN9pnTA0pxZnxGbo3rOTXuOswkXpbD9qWjfcpBH0iI1HjxN/RJav&#10;T/eCEex5UA6wdypvGizqyaPTlZlumilnxo4bWWf9dkJ56ySoFt31WT7bi7Naxu5qlGaXVVLO/+3+&#10;epJ4qbBRd0aLzpzmnUWwVKja1CxPtYu6p2hTS924YpbDNo1L8u/Ry4383xvr0FYxWMrMzLHxmain&#10;Kc0masoScmzs2Xr9X7acZ6rznl0msqT0k+T8ij1NohCnRM7UKaf7SNPNlc4qcpTO9qNGjxJDzLoe&#10;TbclZ26NVrYRuRPI1/rORrie7UyDa+lpaI0mXK/c0X0/5fX3VGfhoqfEOimoJSY7UlMjaLsPoPcn&#10;Ss7KfLe/niReKmy0HFJvk1E270X2VcJOyF2rbpja/vZJauDKPaBNZmpwY5KjTojcYd32NjxYntFM&#10;6aE7yzDhHRuf6Xq6rBcs+9SSJcKXYs+ZiURmulH9JDm/aE+TKHSmi0y5l298Npw6KdgRJ2qU9Ga/&#10;XwlaH3fJIJwSu7qy0dh5N2w0caNVO0Nqan0pSHpeESpg1D7FkgOumDm06EbvU5T3J/bU9NeSfyQ4&#10;d7zkQf9rRSuz8yh2WqYTOqWP1vE3P5mZwY1JjrqT0qNqp57uLN2O9Nj4lOt9vjzRPJvSo+sDlbJI&#10;HBF70T4lMgBRuNdKcn7VntxIGp767HheslvY79xwOx6V7jJuuf33bFd83W13PFviOu6586FewOQT&#10;yLud7ji7O/oY+Qe5wovBjrIpn9VfAt0d+LqiDqPtVtRrnko9Ne45QU9lE0eZsg98nXry1ocHQrss&#10;y/y20TrxOa8dwueE/hqUl/xDptl4kWxk7uPK6flg0KYaz7fjlNvpWKS4sjYI5dPE28O7T2Hv0NYO&#10;fJ17ez8+hXoaU14ST5QlJ9Zmgi3E2PPb2CuT9JPkPNaeliJRKIxAypnN4VeMGEI/rI7jN0+8Q9rr&#10;og7XwAb3GqfhtV5+XXVoe1iD78879U7A4YlCkdDTO9+MLnXaRR2Sk7oYHw30zdvEa+CIXTx/LctR&#10;9g+Z5uIlZaM/Ex2t7YB1h2E/e3Wr2/X7EoXCld999gGJQuHFoVN2bHxK9XQxfy+SSkBKFkbXc+7n&#10;3yNli7CNwzZyy53nVfU/gpzJsgq7KPCGuysDb7gDTYB2AhL2dxQAnBm17q43NWNHjY3D76RpWS5J&#10;VwBqgBnFlYEZBWgCtBOQwIwCAACACBIFAAAAESQKAAAAIkgUAAAARJAoAAAAiCBRAAAAEPmhfpFp&#10;PwMAAAAl8DuKKwO/owBNgHYCElh6AgAAIIJEAQAAQASJAgAAgAgSBQAAABEkCgAAACJIFAAAAESQ&#10;KAAAAIggUQAAABDxEsXny633tq1b71VbSxqq87cvtD+rzl3qG7msvM4xXNqiHO9NY0OukRPWdXX8&#10;pJfbVNk5iLVBcC6pp2U53OvjtW8TlNtFHb6vlVkO+bqgAfW5QF7tw/qcfU7SX8tylPyjgubipSyb&#10;uf9fxvcibeTbIlL/UOW+QpW/xdA+GLFN1DfDGDSHUbFGfKb8PSn3d90zqJcsC9uvbpnlUJu517uH&#10;4zNFolBO3x53aLHbkfqx9m63oM64HTh/xv9e6Xco2MWS0XRr9dlOadNzg5kN9zCmzsKWL4h6uVE/&#10;P2gzWFg77Iir0vghL/tNr51E2UUi6KlQTtKjfbuvRtSyRc3htIs9ViP5qd37AdHmw7Hzkt7mZX/c&#10;vq8p699ZHar8VfIPmebjJWajP2i02tKUxvTgPEfJ0ttMaavbTnUIukGdugsaeLZrkgp/i6E6zN7c&#10;fnGo8M2Bp+OOZl0+WRWfyXtK/cGx9+ROvb2/p67XzhOQUCb2P0KZ4hibdWfeud2OfSxjD/zZNpUY&#10;myiW9Dxe801mpOoZujRbDGg9fraKGfqTPr0+u2euhNaIVq4+qvHXGRW2aP+kbP1OW/VZXastaGjd&#10;dIhSZXf9fb1LRNJTBcfTPGj3C0XL7XS6OmAmNOms6b0wvkke/bt9aNT219A/RM4ZLy0a/dK9gxlJ&#10;cifL/RtNf9kOQbf3gO69BmXZgg6jMUR/i6E6zFfqbzmZ2TOGI31TjE/hnof0B3XvqdnfU9czHy2J&#10;skP6H7fsu+J5+Uxj9qGJM3gziUIFHTeT71xM957PbuijSFdMe0QTeipPd64Brc+c3oq47dCNFz2B&#10;rpbPj41Kr5T7kMvyWUXp49capnESetrg2Dztp5unXKE4iNYd9bN9Uvj8/UoqytRMY543qPbjQNdD&#10;/LXkHwnOHS86qXU4VwxpqEfBKypiWttpXj2Kb5R6ccWGtLMfR/6cGr455xlgld968Vl5z3py179n&#10;l+4H62KmoHx2Pbi3fYVU5iP1P17Zt9jMJJss6NNMoti+0zohCKcrZ8Rm6N6zk17jrMJF6Ww/alo3&#10;7CYR9IiNR48Tf0SWr0/3ghHseVAOt3eAHzz3LCbykp62rP/LTjl5RDzvuWuzTRHKmw70PS2662dF&#10;UmDRjd3VyM8uq6SC7dv99STxUmGj7owWnTnNOwuzfFDAMw67PNUu6kbWsZuiblwxy2GbxiX5LaJv&#10;Kh3teT62U/aLnq9jND6le9aQ++B7MnrJlP9743pt1Y84owuprCDR/2jCsi/aTBOZTShMohCnh850&#10;LKf7SNPNlc4qcpTO9qNGjxJDzDoiTbclZ26NVrYxuBMo1h3PRbie7UzjK/V0RlF1R9Rfprz+Hu0s&#10;AvQ0WycFtcRk5VYjaLsPoPcnSs7KfLe/niReKmy0HFJvk1E270X2VcJOwV0bb5hacaX4JDUY5t7K&#10;JjM1uDHJcZ8Q6/lmazThMj9Bp+Mzcc8ach98T733suHJx4xmup7quG3nLJUVpPufdNnxNtP37MWX&#10;rkyi0NkzcsPlG591HlzAjjhRo6Q3+/1K0Pq4Swbh1NLVlY3GzrvhhhA3WrWDpabWl0JCz6jskY7u&#10;UlCOr/YplhzExcyhRTd6n6K8P7Gnpr+W/CPBueMl72R+rWhldjPFJGQ6hVP6qBRXOX4yM4Mbkxx1&#10;x/ddvunep/KedeRm6t5Tj/Cde+iO23bOUplG6n8SZV+02efLE82zKT3G/J8bScNTkR3Pg3YL+50b&#10;bsej0l3GLbf/nu2Kr7vtjmcvXMc9dz7UC5h8Anm30x2PGBx9jPyDXOHFYEfZlM/qL4HuDnxdUYfR&#10;divqNU+lnhr3nKSnKcv1LPvA16knb3144LXLssxvG60Tn/PaIXxO6K9Beck/ZJqNF8lGfpspPB9U&#10;ergOqvDaPE65nY6l2t94yKq/+cTtFfXNQEevTIxP4Z62LCr3sfe0PuXds04Z/99k/yOWHWkzjbmv&#10;q6dLkSgUprJyZnP4wkScVytXx/GbJ94h7XVRR9kI7jWO0bRefl11aHvYBt6fd43dPIcnCkVCT41b&#10;9v1tWadd1BF3/DLGRwM58zbxGjhiF89fy3KkgiRFc/GSstGfuiMod7SmgzCdl/3s1a320e9LFApX&#10;fvfZVraooSP28u7jloX2cZ5RGZ+peyoScn/lnl5fUrNM6n+kMlP5cJsxagC2T35l8Ia7KwNvuANN&#10;gHYCEvZ3FACcGbXurjc1Y8cJ/2pH0bQsl6QrADXAjOLKwIwCNAHaCUhgRgEAAEAEiQIAAIAIEgUA&#10;AAARJAoAAAAiSBQAAABEkCgAAACI/FC/yLSfAQAAgBL4HcWVgd9RgCZAOwEJLD0BAAAQQaIAAAAg&#10;gkQBAABABIkCAACACBIFAAAAESQKAAAAIkgUAAAARJAoAAAAiHiJ4vPl1nvb1q33qq0lDdX52xfa&#10;n1XnLvWNXFZe5xgubVGO96axIdfICeu6On7Sy22q7BzE2iA4l9JzOXT0cI6Sob6Tcruow/e1Msth&#10;WS59zvNH68P6nH1O0l/LchyqdnPxUpbN3P8v43uBzgrfFpH6jbZpQDKuQsJYMkch6rF+69UL7H1U&#10;zDOSTkc9z0Hr49aT7FLR/9SWs64shiJRKKdvjzu02O1I/Vh7t1tQZ9wOnD/jf6/0O7jJ5ZLRdGv1&#10;2U5p03ODmQ3+MKbOwpYviHp5oH1+0GawsHbYEVel8UNe9pteO4myi0TQszsr9DDHlqYZW+1nW9ds&#10;Dqdd7LEatWxZnO79gGjz4dh5SW/zsj9u39eU9e/I3K3KXyX/kGk+XmI2+oNGK24jGtOD8xwlS28z&#10;pe1qxHqrjqRHLJhTd0EDz3ZNIvhbgoEn645mXXX2WL/lDr+9r6fjs513in7ZYjCvF/OSLMc+L0d1&#10;3r25/eITtYvY/0jP+5osNlEs6Xm8ZsFmpNtI06XZYkDr8bNV2tCf9On1OZqLLpvWiFauPsrg64yK&#10;PrH9k7L1O23VZ3Wt8VZN66ZDlCq76+/rXSKSniHLZxqvBzSp6LTPgpbb6XR1YE9o0lnTe6GMSR79&#10;u738tf019A+Rc8ZLi0a/dO9gRn0c3NyH0fSXShLqu2rvAd3vBWNYNp1ETsAh/ibxJb/d19PxaT7y&#10;dW80p71tuo/TvU9JMV8pyxHP06jO+5X6W07k9kwlUv8jPe+LsphEoYLOuUlB957PbuijuBnTHtGE&#10;nkpTk6tA6zOntyJuO3TjRU+gq+XzY6OGK5T7icvyWUXpo9NhXCJ19ORR09OcskvVpXVH/WyfFD5/&#10;v5KKTjXTmOcNqv040PUQfy35R4Jzx4tOah3OFUMa6pHuioo+UtspMlo8KfXiKmfOM7l8KcVfITvG&#10;b7t0P1gXo3rlJ+vB/cE+XY75lCzHPo/l1jM/p+0C0nbZ8z39T7UsJlFs32md6Ag5rTojNkP3np30&#10;GmcVLkpn+1HTumFXiKBHbDx6nPgjsnx9uheMYM+DctS9U/340ePuzlJXz5POJkJ56+wPtOiunxVJ&#10;gdUydlejO7uskgrSb/fXk8RLhY26M1p05jTvLOxSTQ7POOzyVLuoW15zboy6/qZRsu6XVrZTbt+e&#10;lfULfquXKfm/N9a9rWI3z+jKV2oNBIKYr5DlmOcth20al9ouR7CLJdr/SPodLYvBJAp1k+T00Jly&#10;5XQfabq50llFjjacgx4lhph1PZpuS0ZsjVamIdXIrliTPBfherYzfayrZ48npt5SSpOU198lJ83R&#10;ywE6KaglJjvCUyNouw+g9ydKzsp8t7+eJF4qbLQcUm+TUTbvRfZVwo7GXTdvmFr+Fqc1mrDf2kR7&#10;rN/qdfYND7JnNFP6L3iOmHeydnmxGKlzbHsJQBOJeUmWo573SWrCwgU2kauBnRkYxAZMnl0s0f5H&#10;0u+LsphEoTNkJNvoda1wyqVgR5yoUdKb/X4lBOt05amsqys7DBttww4jbrRqJ5Kn1udH0lP5+hPN&#10;syk91uisz4pa2lHrqksO1GLm0KIbvU9R3p/YU9NfS/6R4NzxkndOv1a0MruZYhIyHc0pfVT2t/oc&#10;4bd69O9cp5cDnU7W3QjnjpOyPu1dRor5hCxHPc9P5GZgZwYGdQZMHmH/I+n3FVm4UMPTmx3Pn3YL&#10;+50r7PhWu4xr7L9nu+LrbrvjGRHXcc+dD/UCJp9A3u10x6MCRx8j/yBXeDHYUTbls/pLoLsDX1fU&#10;YbTdinrNU6mnxj0n6akwuro6fSf15K0P+/cuyzK/bbROfK6kl/uc0F+D8pJ/yDQbL5KNzH1cOT0f&#10;VHqEjVlq8zLldjoWyd+sDfLCQFbfptJ9FMbeoar6nu55Vc9rJ0t4nb1fvP0FWY5+nkvQ3pJd+P7u&#10;PZL9j/S8Q2SxFIlCYQRSzmwO32iRG2ij1HH85ol3SHtd1FE2jHuN07haL7+uOrQ9rJH35yNO0SCH&#10;JwpFQk9GdbxVnchXqNMu6ogHaBnjo4G+eZt4DRyxi+evZTnigZOmuXhJ2ehPv6MtsB2wbkf72atb&#10;7aPflygUrvzus4NEUdIzlDN1H2VKPpfyWy9+XXu794u1TV62P/ZtmpblqOd5qOtS9dThPE/sf6Tn&#10;HSuLAW+4uzLwhjvQBGgnIGF/RwHAmVHr7nozLXac8K92FE3Lckm6AlADzCiuDMwoQBOgnYAEZhQA&#10;AABEkCgAAACIIFEAAAAQQaIAAAAggkQBAABABIkCAACAyA/1i0z7GQAAACiB31FcGfgdBWgCtBOQ&#10;wNITAAAAESQKAAAAIkgUAAAARJAoAAAAiCBRAAAAEEGiAAAAIIJEAQAAQASJAgAAgIiXKD5fbr23&#10;bd16r9pa0lCdv32h/Vl17lLfyGXldY7h0hbleG8aG3KNnLCuq+Mnvdymys5BrA2Cc0k9Ga/sFLqU&#10;20Udvq+VWQ75uqAB9TnPH60P63P2OUl/LctR8o8KmouXsmzm/n8Z3wt0Vvi2iNQ/VLmvIPlbjOVw&#10;L6erW/I+YQyao6Sivq9r74rYlWIhVebK7h65MMfcU5SzRv+TsqciWlZtzyJRKKdvjzu02O1I/Vh7&#10;t1tQZ9wOnD/jf6/0OxTsYslourX6bKe06bnBzMZ5GFNnYcsXRL3ccJ8ftBksrB12xFVp/JCX/abX&#10;TqLsIhH0VB1Ke1+mdWnXCOwv47SLPVajli2L070fEG0+HDsv6W1e9sft+5qy/h2Zu1X5q+QfMs3H&#10;S8xGf9BotaUpjenBeY6SpbeZ0nY1Yr1V0PeIBXPqLmjg2a5JJH+LoDouLa69XuugCzzfXAzmpfsM&#10;PB13NOvaAoXqhHtz+8Uixq4UC0JZd1bczxzcPhm33s+2XE8qk+Ss6n+S9mSkMkayp00US3oer/nC&#10;Ge3LujRbDGg9fraKGfqTPr0+u2euhNaIVq4+yuDrjHR7Kto/KVu/01Z9Vtc6VmrddIhSZXf9fb1L&#10;RNJTsy/TupiPl4eW2+l0dTKf0KSzpvdCGZM8+nd796/tr6F/iJwzXlo0+qV7BzOS5A6R+2Wa/rJB&#10;r9t7QPdOkGvZgk6hMSr9zYWTytM8sKNl+UZcUujRfZz67S+iOuFX6m85QdozmsrYlWKhZpwsn2nM&#10;9p8UA58j7inJKeog2FMsq8YkChV0TqMUdO/57IY+3MZpj2hCT+XpzjWg9ZnTWxG3HbrxoifQ1fL5&#10;seE2/Um577ssn1WUPh5l/NOR0rNL94N1MZL5/P1K68H9ZerSuqN+tk8KSlYVZWqmMc8bVPtxoOsh&#10;/lryjwTnjhed1DqcK4Y01KP3FRX9krZTefR9WurFVZ5UNk/x5Y4q5jwDLNfLZ1SOTRL4sSvFQt04&#10;MZ1x9q33lPsYr0yyZw1bx+1pMIli+07rREfIQ2lnxGbo3rOTXuOswkXpbD9qWjfs3hH0iI1HjxN/&#10;RJavT/eCEex5UA63b+QfPL8sJt0VeuolHf7vjeu1lZ6l3q8JQnnrdBAtuutnRVJgtYzd1YjVLquk&#10;gu3b/fUk8VJho+6MFp05zTsLf8lFzTjs8lS7qBtZx26KunGlsNf2f9nlDp6RzXum49TtmkzaSsf9&#10;Esl2ylf2jI7LYZvGJZv4pGJXioVacVKaTXztnlIfEy2T7CmVCfbMMYlCnB4608ic7iNNN1c6q8jR&#10;juigR4khZh2RptuS47VGK2tw7gTsqOB8hOvZzpRb0lOv4254QDKjmdZFOc8pOpXy+rsU2Dl6CVAn&#10;BbXEZEetagRt9wH0/kTJWZnv9teTxEuFjZZD6m0yyua9yL5KGPju2njD1IorF2f24c7o7FJgMcrl&#10;OPQSkENrNOF6KkF/kpr8cyVTRw+YTMJ1k2w0dqVYqBUn3Ff0gqWdL95T6mPSZQl7aqSyPXt72hOM&#10;SRQ660cq6XXCcBqpYEecqFHSm/1+JQTrnuUpsasrNzw72oaThLjRqgMjMbW+GBJ66lFG6DzlEfHF&#10;oORT69RL7nyKmUOLbvQ+RXl/Yk9Nfy35R4Jzx0veyfxa0crsZopJyAT+KX1UiiuHaOw4idbdKOaO&#10;lLI+RZu3wE+QZsBkEm50IOI+X4qFGnHy+fJE82xKj+5zvnjPAqmPccske1bZugo2qIanGzueB+0W&#10;9jsbecdNs8vYyvvv2a74utvueIbCddxz50O9gMknkHc73fFIx9HHyD/IFV4MdpRN+az+EujuwNcV&#10;dRhtt6Je81TqqXHPCXpam3hlng98nXry1of7i12WZX7baJ34nNcO4XNCfw3KS/4h02y8SDYy93Hl&#10;9HxQ6eE6qMLz7TjldjoWKa6sDYpCX5eyTS2hnwY6JuuFdmRZXNOU7JaKBalMY9revbfm2HtKckpl&#10;oj2Fshr2LBKFwlygnNkcrjMaYwTOq5Wr4/jNE++Q9rqowzWwwb3GMYzWy6+rDm0P28D7875Bm+bw&#10;RKFI6KnwdP3+tqzTLurwfS2N8dFAzrxNvAaO2MXz17IcZf+QaS5eUjb6M+hoc2wHrDsM+9mrW+2j&#10;35coFK787rOtbKV2yq91bZM6rwjtk9JPXefUrYpdKRaEMjV42XfWAcfcU5Kzsv+paze3rNqeeMPd&#10;lYE33IEmQDsBCfs7CgDOjFp31xuQseMUG+wOTctySboCUAPMKK4MzChAE6CdgARmFAAAAESQKAAA&#10;AIggUQAAABBBogAAACCCRAEAAEAEiQIAAIDID/WLTPsZAAAAKIHfUVwZ+B0FaAK0E5DA0hMAAAAR&#10;JAoAAAAiSBQAAABEkCgAAACIIFEAAAAQQaIAAAAggkQBAABABIkCAACAiJcoPl9uvbdt3Xqv2lrS&#10;UJ2/faH9WXXuUt/IZeV1juHSFuV4bxobco2csK6r4ye93KbKzkGsDYJzST0ZqawRyu2iDt/XyiyH&#10;fF3QgPqc54/Wh/U5+5ykv5blKPlHBc3FS1k2c/+/jO8FOit8W0TqH6rcOajri8uhr1t+aB0r4tN7&#10;Rs2yg55nDmNuqSxsI0mWiC1cmVx/qLRhzAcrZGGKRKGcvj3u0GK3I/Vj7d1uQZ1xO3D+jP+90u/g&#10;JpdLRtOt1Wc7pU3PDWZuxIcxdRa2fEHUyw3++UGbwcLaYUdclcYPedlveu0kyi4SQU/lIO192WIw&#10;d8qaxGkXe6xGLVsWp3s/INp8OLIt6W1e9sft+5qy/h2Zu1X5q+QfMs3HS8xGf9BotaUpjenBeY6S&#10;pbeZ0nY1Yr1V59QjFsypu6CBZ7tLRPLTgO7M0U0dbJOMLfazXRGfvr/rsnbemQpl0vMsA8/eO5p1&#10;bQETLZP6mECWUlyqJKGb2N5Tt7suEOvpwQRXnNvvBaIsBpsolvQ8XrNCM9rr16XZYkDr8bMxlqU/&#10;6dPrczlPXTytEa1cfZRDrTMq2rr9k7L1O23VZ3Wt09Ktmw5Rquyuv693iUh6Lt/YaQZ0b9XpPk65&#10;7EIHAlpuRzbt3BOadNb0XhjfJI/+3T7p1PbX0D9EzhkvLRr90pFsRn08guT+laa/bGeh23vfpgaW&#10;rehMLhTJT6tYPtOYdZ6owUZlfO6focvMR4tU5uA+71ikPkaMS06oT1zq+Z6lIp67M5UIeNBgvu6R&#10;ZLGYRKGCznlAQfeez27ow+042iOa0FNpanIVaH3m9FbEbYduvLYOdLV8fmzU8IFyH3ZZPqsofSw3&#10;2kVRT8+LpnVH/WyfFD5/v5KKajXTmOcNqv040PUQfy35R4Jzx4tOah3OFUMa6lH4ioo+S9vpVDPD&#10;7+YYPzUdZ5aIQT8+u3Q/WBczBeVD68F9jTKX+PPmPBvNl27CVT6pLEfqYzxsQt08Vd/zWGKymESx&#10;fad1Ukh3xGbo3rOTXuOswkXpbD9qWjfsphH0iI1HjxN/RJavT/eCEex5UA6+dxxveinpqUZtdTrG&#10;byeUt46zt+iuz9JaYVktY3elg11WSQX3t/vrSeKlwkbdGS06c5p3Ft4yh7JTvjzVLuqW15wvjrrx&#10;GJIY3afiUy9h8n9vXNZWce1ke6msoPQ8ZW+7BKSXbdhHe7m9pTKHsI+R4tLaqf/L3pdnsfOeXSL7&#10;jnhO9HcmUYjTPGc6mNN9pOnmSmcVOdqoDnqUGGLW/Gi6DYKRXWC0sg3FnUCxznkuwvVsZ3op6WmX&#10;W4oRD+vqBWtjlNffQ/vG0FNinRTUEpMdfaoRtN0H0PsTJWdlvttfTxIvFTZaDqm3ySib9yL7KmEH&#10;5a7FXyi14jGE47MXX4aJxqfa6O1teIIxo5kuU75vO26prCD9vJzWaMKxVx4sKOJlkT6mMi6dmZc7&#10;C/5yPKf7O5ModPaOZCK95hVOBxXsiBM1Snqz36+EYA2vPLV1dWWj8ch8w0YTN1q1g1/6Uo6gp7tR&#10;x05GWZ/OPkFKoYJCrbkuuRMpZg4tutH7FOX9iT01/bXkHwnOHS95p/ZrRSuz8ygmIdNBXbqPKqR4&#10;LPP58kTzbEqPUnu58alH467vq07WdtxSmaXW8w5C6GNScRntb5zBydHxXNHf8Q01PC3a8bxrt7Df&#10;eVS648fsMh7W7L9nu+LrbrvjmRTXcc+dD/UCJp9A3u10xyMWRx8j/yBXeDHYUTbls/pLoLsDX1fU&#10;YbTdinrNU6mnxj0n6elg7ePq9h3Uk7c+7Pu7LMv8ttE68TlPr/A5ob8G5SX/kGk2XiQbmfu4cno+&#10;qPQIGzHV5g7ldjo1kp9a23l6GXuX/FWKz9DH1TPyNpTKNInnBfb2/EIqs/er9LdQLmuLvF7ZDy2l&#10;ejkx36qWpUgUCvNQ5czm8CtGHqCNWcfxmyfeIe11UUfcaHm5Y2ytl19XHdoetgH25yON1CCHJwpF&#10;Qk/vfDPtWKdd1FEZMBbjo4GseZt4DRyxi+evZTnK/iHTXLykbPRnpMNU2I5Ud4j2s1e32kfPnygU&#10;rt6uzOVEoQYM0eRXFZ9ebMfaJ16WfF6prVLxFZRJfYxXL+YvqXK5ntahKOcj10eUxYA33F0ZeMMd&#10;aAK0E5Cwv6MA4MyodXe1ARc9TvxXO03Lckm6AlADzCiuDMwoQBOgnYAEZhQAAABEkCgAAACIIFEA&#10;AAAQQaIAAAAggkQBAABABIkCAACAyA/1i0z7GQAAACiB31FcGfgdBWgCtBOQwNITAAAAESQKAAAA&#10;IkgUAAAARJAoAAAAiCBRAAAAEEGiAAAAIIJEAQAAQASJAgAAgIiXKD5fbr23bd16r9pa0lCdv32h&#10;/Vl17lLfyGXldY7h0hbleG8aG3KNnLCuq+Mnvdymys5BrA3qnmOSNmiKcruow/e1MsshXxc0oD7n&#10;+aP1YX3OPifpr2U5Sv5RQXPxUpbN3P8v43uBzgrfFpH6hyr3Fer61HLoy5gfWtYwzsxh1JBi8JAy&#10;c5RMo+VKtFOyLNa2x8qZk/CXpH2Fe4q2Zrx7lp9ZJArl9O1xhxa7Hakfa+92C+qM24HzZ/zvlX6X&#10;FLpUMppurT7bKW16bjCzUR/G1FnY8gVRLw+0zw/aDBbWDjviqjR+yMt+02snUXah6E7kR4/m9vse&#10;wQaN4rSLPVajli2L070fEG0+HNmW9DYv++P2fU1Z/47M3ar8VfIPmebjJWajP2i02tKUxvTgPEfJ&#10;0ttMabsasd6qs+gRC+bUXdDAs12THOBT3ZkjozpYt4w1/9m2FxANPD12NOvySSkGa8Rn9J45qsPs&#10;lSNFkyhLxtcX5DwqZqV7irbmhNTe31PXa/sJ3iaKJT2P12zAGe1t1qXZYkDr8bNXoT/p0+tzmIKv&#10;gNaIVq4+yqjrjAqfbP+kbP1OW/VZXet4T+umQ5Qqu+vv610o3ZlyAO4s7PcCyQaXhpbN6XR1Mp/Q&#10;pLOm90Jgkzz6d/ukU9tfQ/8QOWe8tGj0S/cAZtTHnRf3GzT9pZKE+q7adED3buenZNNJ5AR8xaeW&#10;zzRm2ScVgwYxBr8Un6rDfKX+NhIrQlkyvr4g51Exe4juJVvv76nrmY8FJlGooGORfOdiuvd8dkMf&#10;eXAq2iOa0FNkmnQFaH3m9FbEbYduPJ8MdLV8fmxU6qW8bVyWzypKH50O49qoZ4Oz07qjfrZPCp+/&#10;X0l5tpppzPMG1X4c6HOIv5b8I8G540V1CIsO54ohDfXockVFvGs7zU80M0xxjE/xSPlpTlkQS3Oe&#10;5eXLJKnVMykGY2Xxe+YzMceWBVJZfQ6VM009+6bvGdq6S/eDdTGLULG1Htx79Uyi2L7TOtER8lDa&#10;GbEZuvfspNc4q3BROtuPmtYNmz+CHrHx6HHij8jy9eleMII9D6qR984fn7JGqGuDbyeUt87+QIvu&#10;+hnlSYFFN3ZXIyq7rBJzcMW3++tJ4qXCRt0ZLTpzmncW/tKJmnHY5al2UTe2/t0Qx/pUaYSr9DBL&#10;IWY5hNu+5+shxWC8LH3P5bBN45ItDVJZHQ6XU6CGfSvvGZm56aVd/u+N67VVfxeMgkyiEKeHzjQn&#10;p/tI082VzipylM72o0aPEkPM2h1NtyUnaY1WxuHUyC5Yzzs94Xp2bOocoZYNmqC8/l4nCPUSoE4K&#10;aonJjqrUCNruA+j9iZKzMt/tryeJlwobLYfU22SUzXuRfZWwQyyvOTfGUT7FcdabB0t5Pq3RhH3a&#10;T8JSDNaJz/09P0ktGnDW0B2sGWiZRD1cSmX6NpV8VU6PGvaV7xmxtd572fDkY0YzXY/n1UFSNolC&#10;Z6XIlHv5xmfDaY6CHXHCQjy/2e9XgtbHXTIIp2yurmxQdooNJwlxo1U33IUu19RCssGFoZZ21D7F&#10;koOjmDm06EbvU5T3J/bU9NeSfyQ4d7zkgf1rRSuzYykmIdMhntJHD/Opz5cnmmdTeqyyewopBmvF&#10;p59YzUDLJOpZVyqz1evyZTlzato3cs+orfUsxbmHXkL1k7LdzO7So56GudnHZJ5wzbBAj5J46mu/&#10;Xjz2LxYKfYI1b385QUgSPJJzRxJ6uSPrU51Z48Uh2uASMWupr09mfyJH71M8PdFGaocqfw39Q+Sc&#10;8WL+6oWzhFkvb43I7G3nf/nCeoRDXZXATuWjok+ptX4elXvy2T8MCJZ2Qz10B5cncSkGpTLpnk1w&#10;rJwSkn0r75mwtU4ozsAnNmDiLFmwnWbqJUbFkXHa3LPYcSbd+acGfF1w7kyoN/X5KHn3uqhjsLBF&#10;Be41A/5m0Xr5ddWh7bGd7njq55x36p2AuJ5hG/jneCbpyMtHNt3tL0/Y4Juo0y7q8H0tjfHRQN+8&#10;TbwGjtjF89eyHGX/kGkuXlI2+nPH+SnQU7E153W72s9e3ep2LbfTV3Dld59tZXPk177p+WNOaAPn&#10;PlIMivEp3NMj0nYF5bJkfB0tp3BPTcK+de4ZtTXj9Xll3fGGuysDb7gDTYB2AhJ26QmAM6OWBfRm&#10;Yew44V/tKJqW5ZJ0BaAGmFFcGZhRgCZAOwEJzCgAAACIIFEAAAAQQaIAAAAggkQBAABABIkCAACA&#10;CBIFAAAAkR/qF5n2MwAAAFACv6O4MvA7CtAEaCcggaUnAAAAIkgUAAAARJAoAAAAiCBRAAAAEEGi&#10;AAAAIIJEAQAAQASJAgAAgAgSBQAAABEvUXy+3Hpv27r1XrW1pKE6f2tf4q5R5y71jVxWXudwXzyu&#10;8d40Frwo36nnv3XMviA+WnYOYm1Q91yOVPbdhLY1h+9rZZZDvi5oQH3O80frw/qcfU7SX8tylPyj&#10;gubipSybuf9fxvcCnRW+LSL1D1XuKyTjKmA59GXMDy1rGGfmKNSofEbC1l49p1yUJSd2T0HOr+in&#10;OVCHHPe5rq8k61X3aUWiUE7fHndosduR+rH2bregzrgdOH/G/17pdyjYxZLRdGv12U5p03ODmY3z&#10;MKbOwpYviHq5UT8/aDNYWDvsiKvS+CEv+02vnUTZhaI7kR89mtvvLlJZczjtYo/VqGXL4nTvB0Sb&#10;D8fOS3qbl/1x+76mrH9H5m5V/ir5h0zz8RKz0R80Wm1pSmN6cJ6jZOltprRdjVhvFfQ9YsGcugsa&#10;eLZrEiGuQrozR0Z1sG4Za/6zbS8gGnh67GjWVWflZ6R9mjve9r6ejt22TTIVslTFSVTOo/U7UgeF&#10;ShK6+e09tU/ognS9Gn2aTRRLeh6vWegZWTmZLs0WA1qPn/dCMP1Jn16fvbR3HbRGtHL1UcZZZ1S0&#10;WfsnZet32qrP6tq8xZjWTYcoVXbX39e7ULoz5QDcWdjvLlLZRaHbx+l0dTKf0KSzpvfC+CZ59O/2&#10;Sae2v4b+IXLOeGnR6JeOZDPq41Ei95k0/WU7BO3XA7rfC8awbEWH0TBSXFWxfKYxyz6pGDRUPUP2&#10;6X09HbvmY5lAlm+Jk7r6McfpwAn0aR74pUuiXo0+zSQKFXQsku9cTPeez27ow00t7RFN6Kk83bkG&#10;tD5zeivitkM3XpsFulo+PzZqGEC5X7osn1WUPiYaBnwbrTvqZ/uk8Pn7lZTXq5nGPG9Q7cdBmx7i&#10;ryX/SHDueNFJrcO5YkhDzhKdxYqKvkfbaZ4exZ+EenHlYzq5LIilOc/y8iURf1nmmGd06X6wLkbS&#10;yofWg/tI7MZlkUjLmXOofikEHWwC3TzF7llX93ifZhLF9p3WiY6Qh9LOiM3QvWcnvcZZhYvS2X7U&#10;tG7Y9SLoERuPHif+iCxfn+4FI9jzoBxg7xynX0o6lFDeOkHSort+ViQFbj5jdzWatMsqKef/dn89&#10;SbxU2Kg7o0VnTvPOoliuMPCMwy5PtYu6kXXspqgbVyGl0bbSQ42qzbGdctv3rB7HPoPRS5j83xvb&#10;pa3iupTtmQNG/qKcLofoV0FSB2uX/i97X57hznv7Zakq3aU+zSQKcXroTPFyuo803VzprCJH6Ww/&#10;avQoMcSs69F0GwQjN/NoZRuDOwF3jfAshOvZl76UVF5/D+0bQy8B6qSglpjsiFKNoO0+gN6fKDkr&#10;893+epJ4qbDRcki9TUbZvBfZVwk7oWAdu0lqxVUIx1lPWjJR8TZhn7ZJ+KhnMGozt7fhwfKMZso2&#10;uiMNO+dqWSQ8OQsO1E+iUgdnpuXOkGvoLvVpJlHojByZci/f+Gw4xVOwI07UKOnNfr8StD7ukkE4&#10;XXV15cblkfmGk4S40aqdts60F3wZ5fhqn2LJHUMxc2jRjd6nKO9P7KnpryX/SHDueMmD/teKVmbn&#10;UUxCphM6pY9KcVXm8+WJ5tmUHg/qmQ97hkaPuJ3rdEfqd87HySLzrfeUdIj2RXbgUkP3gsh97GZ2&#10;lx711MfNIiYLJtfp9CiJp77268Wjg8vRJ1jz1oYslhOEJMEjOXcJQC93ZH06++rTPwKzzvr6ZPYn&#10;cvQ+xdMTbaR2qPLX0D9Ezhkv5i9+OEuYfYnWiMzett2TUHqE63gqgZ3KR8W4YtnVn2F68tk/DAiW&#10;dkM9dGebJ3HxGQK6A3QSfGlgkJBFQpJTc4R+EpIO1i6v9i8+zD1tcpDq1enTeKpRsJ1m6iVGxZHx&#10;3HfPYjegbOefGvB1wbkzod7U56Pk3euijsHCFhW41wz4m0Xr5ddVh7bHdrrjaa9z3ql3AuJ6hm3g&#10;n+NZpiMvH9l0l18ulX0HddpFHb6vpTE+Guibt4nXwBG7eP5alqPsHzLNxUvKRn/uOD8Feiq25rxu&#10;O/vZq1vto+V2+gqu/O6zrWyO/Nr/oj4X2iDUIfUMe0+3rnt/L7b9tkjLIt1TlvNY/Y7Vwb9vzP8i&#10;ZTX6NLzh7srAG+5AE6CdgIRdegLgzKipuP4LndhR769Bvo2mZbkkXQGoAWYUVwZmFKAJ0E5AAjMK&#10;AAAAIkgUAAAARJAoAAAAiCBRAAAAEEGiAAAAIIJEAQAAQOSH+kWm/QwAAACUwO8orgz8jgI0AdoJ&#10;SGDpCQAAgAgSBQAAABEkCgAAACJIFAAAAESQKAAAAIggUQAAABBBogAAACCCRAEAAEDESxSfL7fe&#10;27ZuvVdtLWmozt/al7hr1LlLfSOXldc5vHe6K7w3jQUvynfq+W8dsy+Ij5adg1gbHHLu1LqEzzSH&#10;72tllkO+LmhAfc7zR+vD+px9TtJfy3KU/KOC5uKlLJu5/1/G9wKdFb4tIvUPVe4rJOMqYDn0ZcwP&#10;V1b3mly/Y+spUrJV3bNKp9TzcnS52/ZCPyLKUtH/SHIeqztTJArl9O1xhxa7Hakfa+92C+qM24Hz&#10;Z/zvlX6XrHCpZDTdWn22U9r03GBmgz+MqbOw5QuiXt7Anx+0GSysHXbEVWn8kJf9ptdOouxC0Z3I&#10;jx7N7fcCSc9GcdrFHqtRy5bF6d4PiDYfjmxLepuX/XH7vqasf0fmblX+KvmHTPPxErPRHzRabWlK&#10;Y3pwnqNk6W2mtF2NWG/VkfSIBXPqLmjg2a5JhLgK6c4cGdXBumWs+c+2KVcdmFbFlmv9mGPrSbKJ&#10;96zQKfk8i+qge0H0Sf2IJIvY/0hyHqu7hQuYxY7DcDdgTT0Wgx3RgEv1F74m200X011WXGjPbe3X&#10;M6L+N6t8IrK5+mxZD7dcf891DfDsECDVa4BaetY+FyDpeST15K1BrL3YDxcD12/de9vPSX+NyFFb&#10;f1W3yXipuM61RcwuR7RhuZ2O5CvyePbb7rizKts4Rt16h8jm3lOsVyVn3pZ12rSGLCFuPUlOqSwk&#10;8jwzo1AjSxrQfVd/29O957Mb+ihSJ9Me0YSeakyfLxCtz5zeihlVh2681B/oavn82Kj0Sk5+LVg+&#10;j4mmjxSa7hqR9Dw7rTvqZ2t635qvn79fiXjEo2Ya87xBtR8HbXqIv5b8I8G546U1otWiwyPJIQ0f&#10;1ChxRcWETNtpnh7Fn4R6ceXDI96nOWV5LKmR8zqjzdN+KcRdWdpzaL06sgX31CTqic/j++jZndM+&#10;CdL9SEyWPeV6kn7H6p4vPW3faZ3sIPbBmdO9Zyd9roqmC0fpbD9qWjdsxgg8bXwYr2kw8aeT+fp0&#10;b55R/67CCxpnTeP23lGjy0xVJPRshlDeOvsDLbrrZ5QnBW4+Y/f2T8rssopKHuvBfSmgvt1fTxIv&#10;FTbqzmjRmdO8s6CZp3CrWJ5qF3Xr7It8E3XjKmT5TOP1gCZ5j2rv0/+VL5VwCu/F9gYOqFdXtsQ9&#10;C9x6wvOWwzaNS+3jU9mPhLJYovVqyFlQV3eLSRQq2NbvFPi3JVMDN5/uI003VzqryFE6248aPUoM&#10;WdKwrTL2ttTYrdHKOgZ3Au2IA5+UcD17wSPbQ0jr2Qzl9fc6z23dsGvrpKD2J+zoSI2g7T6A3p8o&#10;OSvz3f56knipsNFySL1NRtm8F9lXUcliX0+vY5/KR2vFVQj7X29Og8UsSPLOCDg62zuwXt2YD+9Z&#10;WS/2vE9SE3TOGjZZq8GbSf5uwpf7kZR+iXqSnMfqbjGJQmeXyJR7+cZnw+mKgh1xokZJb/b7laD1&#10;cZcMwqmXqysbjRt3w52nuNGqGyA2hbsWaup5CaggXHNSWLKTFzOHFt101CjebG7HZ3c1/bXkHwnO&#10;HS96c3RD018rWpndTDEJtUYT1uqUPirFVZnPlyeaZ1N6dO0ejSs/CR9XT5Ytek9Nol7yeX6yNoM3&#10;k/yjg6LIfdKyOJTqSfpJZRXPYyU022kWbGCozRfaZcXuR7gZYzZx2CjpDZoTUrlpqjdvXH2CTSi1&#10;gZNN+az+EujuwNe5G1fabkW95vnezWxBz2/i2zazLWrzOssyX2bddnzOa4fwOaG/BuUl/5BpNl4k&#10;G5n7uHJ6Pqj0CHdWPd+O822b2Va+eFxZG3jyGbuFIod6pux9WD1JNoV8z3i9Kjlzgjble7jP8dpQ&#10;k5BFrFctZ7xMkdLdUCQKhVFSObM5XGc0NwqcVz2sluM3T7xD2uuijrIR3GucxtV6+XXVoe1hO5T9&#10;+ZhTNMcxiUJ1rq4ehYNIen4TddrlkGcaHw30zdvEa+CIXTx/LcuRCpIUzcVLykZ/6mD39VSYTsC0&#10;q/3s1a320e9LFApXfvfZVjZHfu2bXofl4t7Ht9ux9dKyHXLP0J7S83LUNU5ZRT+SlKWy/6kr5yG6&#10;73Z4w92VgTfcgSZAOwGJ4gd3AJwV71ej4XHCv9pRNC3LJekKQA0wo7gyMKMATYB2AhKYUQAAABBB&#10;ogAAACCCRAEAAEAEiQIAAIAIEgUAAAARJAoAAAAiP9QvMu1nAAAAoAR+R3Fl4HcUoAnQTkACS08A&#10;AABEkCgAAACIIFEAAAAQQaIAAAAggkQBAABABIkCAACACBIFAAAAESQKAAAAIl6i+Hy59d62deu9&#10;amtJQ3X+9oX2Z9W5S30jl5XXOYZLW5TjvWlsyDVywrqujp/0cpsqOwexNqh77hy6lNtFHb6vlVkO&#10;+bqgAfU5zx+tD+tz9jlJfy3LUfKPCpqLl7Js5v5/mfYKdFb4tojUP1S5r5CMq4Dl0JcxP7SsNX1T&#10;3yMo854vlbmySc87VpYa9Vwb5O13tF0qnlfVLjFZLEWiUE7fHndosduR+rH2bregzrgdOH/G/17p&#10;t3vqoslourX6bKe06bnBzEZ9GFNnYcsXRL3cOJ8ftBksrB12xFVp/JCX/abXTqLsQtGdyI8eze33&#10;grPp4rSLPVajli2L070fEG0+HNmW9DYv++P2fU1Z/47M3ar8VfIPmebjJWajP2i02tKUxvTgPEfJ&#10;0ttMabsasd6qs+gRC+bUXdDAs12TCHEV0p05MqqDdctY85/ter6pOr5e6NWcJNv75+t67bxTlGJe&#10;eN6xslTVUx2zbiorj24/5li7iM+raJeULDl8klnsOAx3A77KYzHYEQ24VH/ha7LddDHdZcWF9tzW&#10;fj0j6n+zyicim6vPlvVwy/X3XNcAzw4BUr0GqKVn7XMBDehST94axNqL/XAxcP3Wvbf9nPTXiBxS&#10;O3uouk3GS8V1ri1idjmiDcvtdCRfkeegOMttFNoq+O7WO0S2g8pSsgR49bY77vzLPhTj2P7HLdOf&#10;U7pXy2JmFGoETQO67+pve7r3fHZDH27qbI9oQk/xqdelo/WZ01sx5+rQjZc2A10tnx8blc6J83mJ&#10;5fOYaPpIoemukYvWpXVH/WxN71vz9fP3KxGPsNRMY543qPbjoE0P8deSfyQ4d7y0RrRadHi0OKTh&#10;gxolrqiYkGk7zdOj+JNQL658eMT7NKcs4X++b+azJkfvgi7dD9bFLEL5yXpw79yznmxSLNSXxcer&#10;p0b/64w2T/lSUGrp8xC7+JTLErrXkMUkiu07rRMdIdE+OHO69+ykz1XRdOEone1HTeuGzRiBp5QP&#10;4zUNJv5ULF+f7s0z6t9VeEjjqMDYN3J0mUng9LqE8tbZH2jRXT+jPClw8xlZ2z8ps8sq5U7B8O3+&#10;epJ4qbBRd0aLzpzmnQXNPIVbxfJUu6ibWFNvgrpxFbJ8pvF6QJOgt4355nLYpnFJ7z16mZL/e+N6&#10;bRW7eUavIZsUC8fIooje08rS/5UvBfEQpRfbN6hvlxzpeQWu7jVkMYlCBdv6nQL/tmRq4ObTfaTp&#10;5kpnFTlKZ/tRo0eJIWa9k6bbkiO0RitrVO4EijXQcxGuZy9UnNTm9LqU19+lQMtp3bBr66Sg9ifs&#10;6EiNoO0+gN6fKDkr893+epJ4qbDRcki9TUbZvBfZV1HJYl9Pr1WfykdrxVUIx1lvToPFrJTky775&#10;SWqCzz2Z7gzNoMgkVbPXq/YKNjyQntFM11Odnk2UNWSTYuFgWSzpezoj/Ohs9hC77ImWVeouy2IS&#10;hc4ukSn38o3PhtMVBTvihIV4frPfrwStj7tkEE47XV3VX470aMNJQtxo1Q1QZ2p9BVy6LsqB15wU&#10;luzkxcyhRTcdNYo3m9vh6MpQ019L/pHg3PGSd4a/VrQyO5ZiEmqNJqzVKdtViqsyny9PNM+m9CjZ&#10;vfBNPwmaQZFJqjqR6tFx2Om5s7yaskmxUFeWEPee0fv7g4zD7GK/u5TKwuus7jVksX/11KXHKU/r&#10;vemGyWaptTEzSuKpr/168di/Sij0Cda8tYMVywlCkuCRnDta0MsdWZ+i/dOlc3W6mPXn1yezP5Gj&#10;9ymenmgjyV7lr6F/iJwzXsxfr3CWMGvirRH98v7yhfXw1qgYlcBO1a5iXKn1fB55e/It6TmytHu0&#10;b+pOz0nibvKXZJOed6wsUj0ry6v9kzidFLykdYRdajwvqnulLAxnwoLtNNupU/mRcWrcE9nR17vx&#10;wi7/CYn/dc1eF3WUd/Xda5y/HNB6+XXVoe2h/1rAPZ/4i4OGOOavntRfBrl6cG+200Un0KVOu6jD&#10;97U0xkcDfXM9vAaO2MXz17Ictf4CxaG5eEnZ6E/91ym+ngrzVyumXe1nr251u37bXz1pXPndZ1vZ&#10;HPm1b+b+6FLbN1N2zuuF9k7IJj3vWFkq67my+HIeZZeDnldfFgXecHdl4A13oAnQTkDCLj0BcGbU&#10;koneEIwdJ/yrHUXTslySrgDUADOKKwMzCtAEaCcggRkFAAAAESQKAAAAIkgUAAAARJAoAAAAiCBR&#10;AAAAEEGiAAAAIPJD/SLTfgYAAABK4HcUVwZ+RwGaAO0EJLD0BAAAQASJAgAAgAgSBQAAABEkCgAA&#10;ACJIFAAAAESQKAAAAIggUQAAABBBogAAACDiJYrPl1vvbVu33qu2ljRU52/tS9w16tylvpHLyusc&#10;7ovHNd6bxoIX5Tv1/LeO2RfER8vOQawN6p5zWA5PpEu5XdTh+1qZ5ZCvCxpQn/P80fqwPmefk/TX&#10;shwl/6iguXgpy2bu/5fxvUBnhW+LSP1DlWuKZMwl0H5pr3f19u7j2jSMT3MY9UO71K2nilPPc0jG&#10;UKzdhX7E1dk9cmEkWWqXubav7tOKRKGcvj3u0GK3I/Vj7d1uQZ1xO3D+jP+90u/gJpdLRtOt1Wc7&#10;pU3PDWY2zsOYOgtbviDq5Y74+UGbwcLaYUdclcYPedlveu0kyi4U3Yn86NHcfi+hHKiXLG0Ap13s&#10;sRq1bFmc7v2AaPPh2HlJb/OyP27f15T178jcrcpfJf+QaT5eYjb6g0arLU1pTA/Oc5Qsvc2UtqsR&#10;662CvkcsmFN3QQPPdudCiLkYqsPUqtjrtX66gIbt/X10DLb9pDPw9N/RrMsnpbi2ROvVeF4qhpKx&#10;J/Uj3Vlx3hzc5hl7xM82F0qy1C9bDOZOf1fdp9lEsaTn8ZqNNCNtF02XZosBrcfP9kGG/qRPr8+e&#10;ia6D1ohWrj7KOOuMtO0V7Z+Urd9pqz6ra42HaFo3HaJU2V1/X+9C6c6UA3BnYb/7KAd6pf42VX4h&#10;6PZxOl0d9BOadNb0XhjfJI/+3T7p1PbX0D9EzhkvLRr90pFsRn3cQXHfS9NfthPVfj2g+71gDMtW&#10;dLJnRIq5EpxUnuaBjV3299ExaD7KSHFdifS8dAwlY++QfmT5TGNu00kxmJJkSZQt3zhZ7f2i+zjd&#10;x1MNWUyiUEHn3KSge89nN/Thppb2iCb0VJqaXAVanzm9FXHboRsvegJdLZ8fG5XOKfdvl+WzitLH&#10;hDNfOvnoc0UVA/rz07qjfrZPCp+/X0lFhJppzPMG1X4ctOkh/lryjwTnjhed1DqcK4Y01CN0p/20&#10;nZzR4sVRL+bypLJ52i+J7FfPunQ/WBejZeUL68G9F4Nznh2W6/nE4jpeT3re98RQuh8xCTMryiRZ&#10;qu1Sh5gsJlFs32md6Ag55TojNkP3np30GmcVLkpn+1HTumEXjqBHbDx6nPgjsnx9uheMYM+Dco69&#10;g4vLTA7LYZvGPOV0BhMnIpQ3Hcx7WnTXz4qkwM1n7K5GpXZZJRUY3+6vJ4mXCht1Z7TozGleaj+e&#10;cdjlqXZRt7zmfBbqxpzCXtv/ZZZDdjxbm/fyZRRlUx6j839vrF9bxWeRtZX+to5eRmGf6UX0L8W1&#10;XC/1vK/GUGU/UppNSLoLZSpOKgZBkiwmUYhTQGeqmNN9pOnmSmcVOdpwDnqUGGLW9Wi6LTlCa7Sy&#10;DsydQLEOeC7C9ew6y0ifpAZUHA22M1HJxXRO1Z32Vymvv9cJNL1UoJOCWmKyI1M1grb7AHp/ouSs&#10;zHf760nipcJGyyH1Nhll3H7lfZWw03PXqs9IrZhzcWYf7mxP7wdseNA7o5nSUSeReDJsjSZcL0ze&#10;6bjO8eoln/f1GJL7EZazFyy/SbpLZXZptZgxsf5e0mYkWUyi0Jk9km30ulY4VVSwI07UKOnNfr8S&#10;gnW68rTX1ZUbiRt+w84kbrRq509Mny8avzMxycV0TseOjhpHdRZqXXXJHUwxc2jRjd6nKO9P7Knp&#10;ryX/SHDueMk7hF8rWpmdRzEJmU7vUnxUijmHaFzZJKxnG2ESKc/k4tSMa5fk874xhiL6fr480Tyb&#10;0qN7L0n3Kru4m+ScNCjrUzRcIrLYzewuPeqplptFTDbbr40F6FEST33t14tHB5ejT7DmrY1cLCcI&#10;zsQjOXe0oJc7UgYH34xZg319MvsTOXqf4umJNlI7VPlr6B8i54wX85dDnCXMmjiPFM3edv4XLKxH&#10;OJxVCewSfFSMObXWzyPdXHZ77av96wXdaeadoO7InETtJvhAf1MvT/5CXEv1pOcdS2U/Yv9gIljy&#10;FmWpK6f19eLedfo0zi4F22mmXmJUHBmnxj2LHWfLnX9qwNcF586EelOfj5J3r4s6BgtbVOBeM+Bv&#10;Fq2XX1cd2h7b6Y6nz855p94JiOsZtoF/jgcPjrx8ZNNducli9/k6ddpFHb6vpTE+GsiZt4nXwBF9&#10;PH8ty1H2D5nm4iVloz93nJ8CPRVbc163q/3s1a320XI7NYWrmyuXlbvUhvm1MVvGykLb1YxrqZ4i&#10;+TwXdQ+/LBl7Ff2IrheNU0aSpZZdgjo1+jS84e7KwBvuQBOgnYCEXXoC4Myo6bDeEIwd8Y3Kxmha&#10;lkvSFYAaYEZxZWBGAZoA7QQkMKMAAAAggkQBAABABIkCAACACBIFAAAAESQKAAAAIkgUAAAARH6o&#10;X2TazwAAAEAJ/I7iysDvKEAToJ2ABJaeAAAAiCBRAAAAEEGiAAAAIIJEAQAAQASJAgAAgAgSBQAA&#10;ABEkCgAAACJIFAAAAES8RPH5cuu9bevWe9WWejE5n7+1L3HXqHOX+kYuK69zuC8Q13hvGgtelO/U&#10;8986Zl8CHy07B7E2qHsu1MUcJTt9K+V2UYfva2WWQ74uEEyf8/zR+rA+Z5+T9NeyHIfq3Vy8lGUz&#10;9//LtFegs8K3RaR+s41an2TMJVgO9zpE9DblCZuGZe693MO1TfR5oT0PuKenb0TO6PNyBH+R6kXL&#10;asa6rlt+ZpEolNO3xx1a7Hakfqy92y2oM24Hzp/xv1f6HRP8IslourX6bKe06bnBzIZ7GFNnYcsX&#10;RL3cqJ8ftBksrB12xFVp/JCX/abXTqLsQtGdyI8eze33kEFuA3vMuragMZx2scdq1LJlcbr3A6LN&#10;h2PnJb3Ny/64fV9T1r8jc7cqf5X8Q6b5eInZ6A8arbY0pTE9OM9RsvQ2U9quRqy36hB6xII5dRc0&#10;8Gx3LoSYi6E6La2KvV7r56A64V7Cq2Nl3ZljE3WwLTO29M+2KU89T+oPxHtyR9/e66vrtZ3kKOgn&#10;xqxklwqbibEu2NMmiiU9j9d8kxnt63VpthjQevy8V4zpT/r0+hymoSugNaKVq4/q8NcZ5T5C7Z+U&#10;rd9pqz6rax0Ltm46RKmyu/6+3oXSnSmn4M7Cfr9KdPs4na4O3glNOmt6L4xvkkf/bh8atf019A+R&#10;c8ZLi0a/dE9lRn0c3Nz30vRX3qkpvx7QvdsBKNnCTvYcSDFXgpPK0zywsYvqhF+pv435tVTmsHym&#10;MdtqogcpwvOk/iDEu6dir6/uK8xHRtYvHbNSvSqbScg2M4lCBR0X+87FdO/57IY+3JTfHtGEnuLT&#10;oUtH6zOntyJuO3TjRU+gq+XzY6OGCJT7t8vyWUXp4xENcznMeSSdnIpeCq076mf7pPD5+5VUBKqZ&#10;xjxvUO3HQZse4q8l/0hw7njRSa3DuWJIQz1CX1HRL2k7zeWR+lmpF3N5Utk8xXyTO0Q9a3L0LpDK&#10;XEynmuWxKz7PJ90fBPfk/3s/WBezCOWz68H9wc/zkOrVuGc81qttZhLF9p3WiY6QU6czYjN079lJ&#10;r3FW4aJ0th81rRt24Qh6xMajx4k/IsvXp3vBCPY8KGfcO4C0zOTDo9PVfhq65TnzvJdYE/1WQnnr&#10;BEmL7vosn+3FufmM3dWo1C6reIHo8O3+epJ4qbBRd0aLzpzmnUWwVKja1CxPtYu6p2jTGtSNOYW9&#10;tv/L+ifP1uY90+Euh20al/Q2SGUe4chfeJ5Hoj/QlGYTqu15fM7/vXE7tFW9fHRR93khUj3xnulY&#10;r2MzkyjEKaAzVczpPtJ0c6Wzihyls/2o0aPEELPGSNNtyYit0co2BncC7rrjWQjXs49bZmqNJlyv&#10;3NF9P+X198rAZvSUXycFtcRkR6ZqBG33AfT+RMlZme/215PES4WNlkPqbTLK5r3IvkrYKQRr4+ei&#10;Vsy5OLOPYrb3SWpAz72cTYJqUGSS6lAs03excFz3Yks0sefZ75p0fxC9p17z39D0cUYz1Ra643aT&#10;dtXzUkj16t1zH+v1bGYShc7skRsu3/is8+ACdsSJGiW92e9XgtbHXTIIp72urtzwbLQNO4W40aqd&#10;PzF9Bt+Lcny1T7HkDqaYObToRu9TlPcn9tT015J/JDh3vOQd0K8VrczOqpiETKdwKT4qxZxDNK5U&#10;EvaToBkUmaQ660pl9hbM58sTzbMpPbrtnHye/VjRH0TvqUf4YcdtB2KVz0sg1TvqnvVsZjezu/So&#10;pyLuqMNkyP16W4AeJfHU1369eHRwOfoEa966UYvlBMEpeCTnZlq93JH16eyrT8egbOIoo52d3aSy&#10;ozwbZs339cnsT+TofYqnJ9pI7VDlr6F/iJwzXj71Xw5xljDrya0Rmb3t/K/y/DbVqAR2CT4qxpxa&#10;J+cRbS67vfbV/vWC8c1EUjkI+4cI4dKR+LyqQWPinrrjdgYU7kDkWP2kelLZV2Ods0jBdpqplxgV&#10;R8ZpZc9ix5lm558a8HXBuTOh3tTno+Td66KOwcIWFbjXDPibRevl11WHtsd2uuPps3PeqXcC4nqG&#10;beCf4xmvIy8f2XRnikIbfb8uddpFHb6vpTE+Guibt4nXwBG7eP5alqPsHzLNxUvKRn/uOD8Feiq2&#10;5rxuV/vZq1vdruV2agpXN1cuK3epDfNrU3aL2LmgXKZjofD/kMTzpP5AF/P31D29uqGcaf3SMauQ&#10;7JIqc8+rI+UT6rrwnrsd3nB3ZeANd6AJ0E5Awi49AXBm1NRYb6bFjhP/1U7TslySrgDUADOKKwMz&#10;CtAEaCcggRkFAAAAESQKAAAAIkgUAAAARJAoAAAAiCBRAAAAEEGiAAAAIPJD/SLTfgYAAABK4HcU&#10;VwZ+RwGaAO0EJLD0BAAAQASJAgAAgAgSBQAAABEkCgAAACJIFAAAAESQKAAAAIggUQAAABBBogAA&#10;ACDiJYrPl1vvbVu33qu21AvG+fytfYm7Rp271DdyWXmdI3znvP+mseBF+U49/61j9iXw0bJzEGuD&#10;uucsy+FeH699m6DcLurwfa3McsjXBQ2ozwXyah/W5+xzkv5alqPkHxU0Fy9l2cz9/zK+F2kj3xaR&#10;+ocq9xWScRXg+p17aFmlOAv1c8rEe1pi/i7WE55XktMcxeOqbCHFnlSm0OWSLN8nZ5EolNO3xx1a&#10;7Hakfqy92y2oM24Hzp/xv1f6XZL4UslourX6bKe06bnBzIZ7GFNnYcsXRL28MT4/aDNYWDvsiKvS&#10;+CEv+02vnUTZhaI7kR89mtvvHsrZerRv99WIWraoOZx2scdqJD+1ez8g2nw4dl7S27zsj9v3NWX9&#10;O6tDlb9K/iHTfLzEbPQHjVZbmtKYHpznKFl6myltddupDkE3qFN3QQPPdk0ixFVId+bIqA7WLWPN&#10;f7blOJPiU7qnIuXvoizC8ywDz947mnXV2QpbSLFXFZeqY+8FEV2jb4rLyYmwvZdzMZiX24wLmMWO&#10;w3DHN/FZDHZ8ay7VX/iabDddTHdZcaE9t7Vfz4j636zyicjm6rNlPdxy/T3XNcCzQ4BUrwFq6Vn7&#10;3HbHwVBu92+knrw1iLUXC74YuPK797afk/4akUNqZw9Vt8l4qbjOtUXMLkf4Y7mdjuQr8hwbZ1I9&#10;r+wAf/+Oe4q2kGSpkjP3jzp+UuN5oa6h3IyZUaiMSQO619nFoXvPZzf04aaW9ogm9ORMaa4Irc+c&#10;3op5VYduvDQd6Gr5/NiooQXZMYnH8nlMNH2k0HRXgRqBrDPaPEWmopdG64762Zret+br5+9XIh7t&#10;qZnGPG9Q7cdBmx7iryX/SHDueGmNaLXo8GhxSMMHNRJcUTEh03aKjAhPSr248uHR99OcskQsSXGW&#10;js/gnrX9XZYl9rw5z0bj90zYQpJFlJNl0zNGp80TxGyWllPGJIrtO60THSHRPjhzuvfspM8HPOUS&#10;UTrbj5rWDTdpBJ7iPYzXNJj4U798fbo3z6h/V9FijbOmcXvvAMllphBrg/4vOxXl4fm8J6wpfxuh&#10;vHWctkV3/YzypMCiG7u3f1Jml1VU8lgP7kvB/e3+epJ4qbBRd0aLzpzmnYVdPshpFctT7aKuu1bd&#10;MHXjKmT5TOP1gCZB71cZZ4n41IT3rOvvCVk0pecpe9v78bHlYfu8Z+0t2UKSRShbDts0LrW5T9xm&#10;gpwqhioGSCZRqAvX7xT4tyVTAzef7iNNN1c6q8jRxnHQo8QQs3ZH022pYVqjlW1E7gTap+hcJcL1&#10;7AWPbOvijHjqjqi/THn9XXL8nNYNh5lOCmp/wsqtRtB2H0DvT5Sclflufz1JvFTYaDmk3iajbN6L&#10;7KuEnQKdzkdrxVUIx1lvToPFrJTk5ThLx2f6nlX+npZFfp6hNZrwPe1godIWkiyxsk9Skxnu4e0A&#10;QA0IzYDCHUTU6Zs8OfUMVSUjO7BgHb0Ex5hEoTNdpINYvvFZR+ACdsSJGiW92e9XgtbHXTIIp8Su&#10;ruwU3BAbdgpxo1U7Q52p9QUSlT3S0V0KKmDWnBSWHHDFzKFFNx3l8GZzOz67q+mvJf9IcO540RuZ&#10;G5r+WtHK7FiKSch0Cqf0USmuyny+PNE8m9KjZPeSr8rxGb1nDX9Py1KzPyiRsIUkS7LMHwCYAaEZ&#10;UEQTV/Q+CdzNfE4alPXJCyUu0PBUJNi8URsltMuKHY1w48RsjvAd05spJ6Ry01Rv0Lj6BJs7akMn&#10;m/JZ/SXQ3YGvczeEtN2Kes3TxGZ2rmfZB77Ot21mW9iHd1mW+W2j247Pee0QPif016C85B8yzcaL&#10;ZCO/zRSeDyo9wh1Lz7fjfNtmtpUvHlfWBp58xm6hyHKchbYOSdzTPj+vl2rDcj3heYG9/XtW2yIu&#10;S5WcOUoux08km4lyOtg4CG1QJAqFqayc2Ry+YQKhFErxWo7fPPEOaa+LOkLl/Wsco2m9/Lrq0Paw&#10;htyfjzVgcxyTKFTn6urhdxquDb6/Leu0izqiQRjB+GggZ94mXgNH7OL5a1mOsn/INBcvKRv9Gelo&#10;FbYD1u1qP3t1q330+xKFwpXffbaVzZFf+6bnjxYpzqT41MX8PXZPjSub3xbJeuLzwrYKbZ2yhSIt&#10;i1yWo65xysS+SZKz+ll4w92VgTfcgSZAOwGJ4gd3AJwVte6uN+hixwn/akfRtCyXpCsANcCM4srA&#10;jAI0AdoJSGBGAQAAQASJAgAAgAgSBQAAABEkCgAAACJIFAAAAESQKAAAAIj8UL/ItJ8BAACAEvgd&#10;xZWB31GAJkA7AQksPQEAABBBogAAACCCRAEAAEAEiQIAAIAIEgUAAAARJAoAAAAiSBQAAABEkCgA&#10;AACIeIni8+XWe9vWrfeqrSUN1fnbF9qfVecu9Y1cVl7nGC5tUY73prEh18gJ67o6ftLLbarsHMTa&#10;oOa55dDRwzlKhvpOyu2iDt/XyiyHZbn0Oc8frQ/rc/Y5SX8ty3Go2s3FS1k2c/+/jO8FOit8W0Tq&#10;N9qmAcm4ChD9L4wzc5TU0PcIbJp8vhS7deJaar9EmWSL2mV19WOSZaFPOPes0Q8UiUI5fXvcocVu&#10;R+rH2rvdgjrjduD8Gf97pd9RQ10iGU23Vp/tlDY9N5jZMR7G1FnY8gVRLw+0zw/aDBbWDjviqjR+&#10;yMt+02snUXah6E7kR4/m9ntBd1boYY4tTTO22s+2vaApnHaxx2rUsmVxuvcDos2HY+clvc3L/rh9&#10;X1PWvyNztyp/lfxDpvl4idnoDxqtuI1oTA/Oc5Qsvc2UtqsR6606vB6xYE7dBQ082zWJEFchNfxv&#10;4Omxo1nXFihUp9gLvVqKayF2K+I6GUNMukyyBXfc7X3ZYjBPlmlZ2nmnL91T0l3o02q0g00US3oe&#10;r7lRZrRvhy7NFgNaj5+tgIb+pE+vz14Ouw5aI1q5+ijHWGdU2KL9k7L1O23VZ3Wt45Gtmw5Rquyu&#10;v693oXRnqvG5s7Dfkyyfabwe0KSi0z4Lun2cTlc7/oQmnTW9F8Y3yaN/t5e/tr+G/iFyznhp0eiX&#10;jnIzIuTOkvsGmv5SSUJ9V349oHu3Q1Wy6SRyAqS4quIg/1Od6Sv1t4FfHxLXbuxWxLUUQ8kySZbl&#10;GyeWfTt1H6dc5g4q9vW0LOajfM9DdHf7tJBIO5hEoYLOEbqge89nN/RRCM+0RzShp8T068LR+szp&#10;rYjbDt14Phnoavn82Kj0Srn9XZbPKkofnQ7jWuHRyNOcskvVpXVH/WyfFD5/v5KKCDXTmOcNqv04&#10;aNND/LXkHwnOHS86qXU4VwxpqEeQKypiWtvJHZ2eg3px5RP3vznP8vKlkP1KCF+rZ02O3h71ni/F&#10;7vfF9TG26NL9YF3MIpSvrwf3jizSPes9L92nxdvBJIrtO60THSGnHWfEZujes5Ne46zCRelsP2pa&#10;N2ziCHrExqPHiT8iy9ene8EI9jwop9oHVGqKLHLS2UQob539gRbd9bMiKXDzGburUZNdVikHlOHb&#10;/fUk8VJho+6MFp05zTsLfzlGzTjs8lS7qJtaV2+AunEVUvI/pUe+FKKWSrjte0aP5bBN45LelhrP&#10;l2L3W+NakkX5rTAo0Uut/N8by9JW/U8+KpHuWdf2iT5Nk+gHTKJwpyglnKlMTveRppsrnVXk6IZy&#10;0KPEELNWSNNtySlbo5VxYjWyK9YPz0W4nl1jmcmD9ezxRNhbSmmS8vp7NOgD9HRZJwW1xGRHTmoE&#10;bfcB9P5EyVmZ7/bXk8RLhY2WQ+ptMsrmvci+StjJumvcDVMrrkKq/a81mrBPqyT8SWowzFnDJkE1&#10;KDJJVSfSGs+XYvdb41qSxS51FjMm7meKTl7vvWx4QjOjmZZFXWeTvXTPWrZP92lSO5hEoTNPJLvp&#10;dbRwKqNgR5yoUdKb/X4lBOuC5WmZqysbjZ1wwwYVN1p149SZTl4uny9PNM+m9JiK0ktBLe2oddwl&#10;B0Axc2jRjd6nKO9P7KnpryX/SHDueMk7kl8rWpldSTEJmU72lD4qxVWZw/zPT4JmUGSS6r7jq/l8&#10;KXa/La4FWdxNZE4GlPVJu6+eGbjXqSVNd6Yq6SeVyX2a1A52M7tLj3pq52ZQk12Sa9Z6lMRTX/v1&#10;4tHB5egTrHnrximWEwSD8kjOXQLQyx15A18ldmM2Ng29OMza7euT2Z/I0fsUT0+0kdqhyl9D/xA5&#10;Z7yYv2zhLGHW53lkava2879uYT3CdTyVwE7lo2Jcqb0FHj178iX8L9BDd2K1krjwfCl2m4hr0RYO&#10;1vcKG+gk5QxE3AGMdM9j+zRNRT/A2axgO83US4yKI+M0vWex48y9808N+Lrg3JlQb+rzUfLudVHH&#10;YGGLCtxrBvzNovXy66pD22M73fH0zjnv1DsBcT3DNvDP8WDFkZePbLrLL9dlzvfvpk67qMP3tTTG&#10;RwN98zbxGjhiF89fy3KU/UOmuXhJ2ejPHeenQE/F1pzX7Wg/e3WrfbTcTl/Bld99tpXNkT/tf6EN&#10;UjpE7Jx6vhS7FXFdGUOJsqQs3vmIT3h9UE39NIkyqU/Txfxd6AfwhrsrA2+4A02AdgISdukJgDOj&#10;pt96czJ2nPCvdhRNy3JJugJQA8worgzMKEAToJ2ABGYUAAAARJAoAAAAiCBRAAAAEEGiAAAAIIJE&#10;AQAAQASJAgAAgMgP9YtM+xkAAAAogd9RXBn4HQVoArQTkMDSEwAAABEkCgAAACJIFAAAAESQKAAA&#10;AIggUQAAABBBogAAACCCRAEAAEAEiQIAAICIlyg+X269t23deq/aUi/n5vO39iXuGnXuUt/IZeV1&#10;jvCd8/6bxoIX5Tv1/LeO2RfER8vOQawN6p5jPBucQpdyu6jD97UyyyFfFzSgPuf5o/Vhfc4+J+mv&#10;ZTlK/lFBc/FSls3c/y/je4HOCt8WkfqHKvcVknEVQfI/6T6pesuhPRccuf6V/h5ro4qYP1YHhStv&#10;2K7RslAWcxTNW/U8hb5vRHdBliJRKKdvjzu02O1I/Vh7t1tQZ9wOnD/jf6/0O3zAxZLRdGv12U5p&#10;03ODmQ3+MKbOwpYviHq5cT4/aDNYWDvsiKvS+CEv+02vnUTZhaI7kR89mtvvezgo2nsbaF3aFYH9&#10;LTjtYo/VqGXL4nTvB0SbD8fOS3qbl/1x+76mrH9H5m5V/ir5h0zz8RKz0R80Wm1pSmN6cJ6jZOlt&#10;prRdjVhv1ZH0iAVz6i5o4NmuSYS4KiH5n3QfoV53Zq4vDrZXxtb82ZbrqdJUnIgxL93TL1sM5r4t&#10;VMesm8qU73T7WaQyZpDbxR6zrjpbw/YqkfTKPUHV82yiWNLzeM0Pn5F+nqZLs8WA1uPnwpCK/qRP&#10;r8/umSuhNaKVq49q/HVG2n8U7Z+Urd9pqz6ra43lNa2bDlGq7K6/r3ehdGeq8bmzsN999jbQupiP&#10;l4duH6fT1cl8QpPOmt4L45vk0b/bu3htfw39Q+Sc8dKi0S/dU5kRIQc+9w00/WUDW/v1gO73gjEs&#10;WxD4jSHFVZSE/1Xep6bfLp9pzPaYFAORdL1knFTGfOKeyzdOOvu26D5OHR/mTv2JSz0fypHKBCpt&#10;phLXK/W3oY7VzzOJQgWdo1BB957PbujDTUntEU3oqTxtuQa0PnN6K+K2Qzde9AS6Wj4/NuwLPym3&#10;v8vyWUXp42ENejF06X6wLkZAn79faT24v0xdWnfUz/ZJQcmqIkLNNOZ5g2o/Dtr0EH8t+UeCc8eL&#10;TmodzhVDGuoR5IqKflDbKRi5npx6cVXtf6n71PVb0wFmRXx+j7/7MX/kPW2nvnmySz187JePhDLL&#10;nGe/8bKUzdgWeqbp+EpOjeeZRLF9p3WiI+ShtDNiM3Tv2UmvcVbhonS2HzWtGzZxBD1i49HjxB+R&#10;5evTvWAEex6Uo+4bOb7MFEcv6fB/b1yvrfQs9X5NEMpbdswyLbrrZ0VS4OYzdlejJruskgrSb/fX&#10;k8RLhY26M1p05jTvLOyyQw7POOzyVLuoG1uLb4i6cWVJ+l/FfWr5bWk2UbNeglTMJ++pfDM18LD6&#10;9X/ZpR6ejc57JtmIZbp97Xk+tlN+Qs+2r2Cz5bBN45KvWMTnGUyiEKeHzlQmp/tI082VzipydCM6&#10;6FFiiFljpOm2ZODWaGWNyp2AHU2cj3A9O7XMFKDXKzc8OJrRrHCQU3Qq5fX3qAMH6CVAnRTUEpMd&#10;OakRtN0H0PsTJWdlvttfTxIvFTZaDqm3ySib9yL7KmFn4q/FN0qtuLJI/ifdp5bfcuz2guWUL/p7&#10;NOale9rlzGL0z32J15G7o39ptUOY6bZGEy6zg5OkzT5JLYqwIHbgoAaSZiCyH3zIzzOJQmeeiCB6&#10;jS2cyijYESdqlPRmv18JwZpheUrs6sqOxgbdcJIQN1p146Sm1heOHkmEDlIeEV8MSj61xrvkAChm&#10;Di260fsU5f2JPTX9teQfCc4dL3nn9GtFK7OzKnZ2pjM5pY9KceVQ6X+J+9Tw28+XJ5pnU3p02/K7&#10;/N2N+ap7upvrnDQo65N20Wi/YQcZUlklMZv5AwczkDQDET34qPE8u5ndpUc9hXFHHSYj79f3AvQo&#10;iae+9uvFo4PL0SdY89YNXiwnCEmCR3LuEoBe7sgb/9rQDuJ0eHU7yrNh1oNfn8z+RI6a+s+fnmgj&#10;tUOVv4b+IXLOePnUf9nCWcKsNfOo1ext2z0JpUe4jqfa9VQ+KsaVWifnEW0un+R/0n0q/db+sUGw&#10;XHy0v0sxX/ee1r8Kmax+r/avM3RiyxOOVBa0rymrYTMJ6Xk5nGEKttNMvcSoODJOOXsWO85CO//U&#10;gK8Lzp0J9aY+HyXvXhd1DBa2qMC9ZsDfLFovv646tD220x1P75zzTr0TENczbAP/HA9kHHn5yKa7&#10;4nJP1+9vyzrtog7f19IYHw3kzNvEa+CIXTx/LctR9g+Z5uIlZaM/d5yfAj0VW3Net6v97NWt9tFy&#10;O30FV3732VY2V37R/1L3YYR62t9dH3epqleU8ZHfoyrmk/d05Y+1u1SeKnPPqyNsW8FmBeqaus8z&#10;4A13VwbecAeaAO0EJOzSEwBnRk2p9UZb7DjFBrtD07Jckq4A1AAziisDMwrQBGgnIIEZBQAAABEk&#10;CgAAACJIFAAAAESQKAAAAIggUQAAABBBogAAACDyQ/0i034GAAAASuB3FFcGfkcBmgDtBCSw9AQA&#10;AEAEiQIAAIAIEgUAAAARJAoAAAAiSBQAAABEkCgAAACIIFEAAAAQQaIAAAAg4iWKz5db721bt96r&#10;tpY0VOdv7UvcNercpb6Ry8rrHOE75/03jQUvynfq+W8dsy+Ij5adg1gb1D3HJG3QFOV2UYfva2WW&#10;Q74uaEB9zvNH68P6nH1O0l/LcpT8o4Lm4qUsm7n/X8b3Ap0Vvi0i9Q9V7ivU9anl0JcxP0JZ9XWB&#10;3bxnuGVCfErPE2UJ7SnJ4uhbpV+Vndz6YZtHyw6RMyhTCM8rEoVy+va4Q4vdjtSPtXe7BXXG7cD5&#10;M/73Sr/DB1wsGU23Vp/tlDY9N5jZoR7G1FnY8gVRLzfO5wdtBgtrhx1xVRo/5GW/6bWTKLtQdCfy&#10;o0dz+30PO1Z7b4PFYL63QaM47WKP1ahly+J07wdEmw9HtiW9zcv+uH1fU9a/I3O3Kn+V/EOm+XiJ&#10;2egPGq22NKUxPTjPUbL0NlParkast+ooe8SCOXUXNPBs1yRCXIV0Z46M6mDdMtb8Z9tewKjOrRd6&#10;ru+3OgbbtqOV4lN6nlQm9QdSDIn6VdhJddq6GW25bltLquwAOT2bKaTnKfgks9hxGO4GfJXHYrAj&#10;GnCp/sLXZLvpYrrLigvtua39ekbU/2aVT0Q2V58t6+GW6++5rgGeHQKkeg1QS8+650K9Qpt8A/Xk&#10;rUGsvdgPFwPXb917289Jf61hjySqbpPxUnGda4uYXY7wx3I7HclX5CnZP7dDaI/gu/QMqUxq77pl&#10;4XWh/i7utaKdtjtOKGX/0khlAZ5sks2q72lmFCoT0YDuu/rbnu49n93QR5HmmPaIJvRUnrZcA1qf&#10;Ob0VabRDN17aDHS1fH5s1DCAnHFOwfJ5TDR9pNB04Jtp3VE/W9P71nz9/P1KxCMzNdOY5w2q/Tho&#10;00P8teQfCc4dL60RrRYdHi0OafigRokrKiZk2k6nmhmmqBdXPjzCfppTVsRSPjNydCvo0v1gXYyI&#10;lS+sB/fRGEzHZ/g8F6mMS4X+IE3sngk7qVnROqPNU75M5CyLSmUBvpyCzWrc0ySK7Tutk4rvgzOn&#10;e89O+pyQ7lpQOtuPmtYNN1sEnvo+jNc0mPhTsXx9ujfPqH9X8uQToxxg38jxZaYI7Z+U1ekYv51Q&#10;3jr7Ay2667O0VlhuPmN3pYNdVkl1GN/uryeJlwobdWe06Mxp3lnQzFO4VSxPtYu6kfXopqgbVyHL&#10;ZxqvBzSxWWE5bNO4pNsevRTJ/72xfm0Vn0HWrozP4HkeUlnYH9SNofCekp1sWf+XXQbiafO8Z5eJ&#10;pDKXSL+VtFmNe5pEoZRdv1Pg35ZMDdx8uo803VzprCJHN7CDHiWGmHU9mm5LDtsaraxRuRNw1/rO&#10;QrievVD+UI0emSqnsB0K6+o5b2OU199THYJL64ZDSScFtT9hR2NqBG33AfT+RMlZme/215PES4WN&#10;lkPqbTLK5r3IvopKFvt6pfXoJqkVVyEcZ705DRYzm+Q/SQ2G2TFtolMDH5M4dbLU+xYbnijMaKZ0&#10;1D7sJ0M5PsPnuVSUhf1BrRiK3LPSTs5sQ1oJic6CI3JW2ky+p0kUOptFsuLyjc+G0yMFO+JEjZLe&#10;7PcrQevjLhmEU2JXVzY2O+iGjS1utOoGrzO1vlDcDTd2Hsr6dPYJUgrlwGtOCksOqmLm0KKbjhrF&#10;m83t+Oyupr+W/CPBueMlD/pfK1qZHUsxCbVGE9bqlD4qxVWZz5cnmmdTeizs7ic6M/AxiVN3fHoE&#10;HHZs5ZmcJhKf5eftSZcJ/UFFDKXvmbBTtE+xAxCpTJOQU7JZ5T0ZVk6znWbB5o3a/KBdVux+hBtK&#10;ZgOEbxjfuDkxlZumevPG1SfYwFEbP9mUz+ovge4OfJ276aPtVtRrnm/dzHax9qm1SXYA37aZbeE4&#10;3GVZ5reNbjs+57VD+JzQX4Pykn/INBsvko3MfVw5PR9UeoSN6Pl2nG/bzLbyxePK2sCTz9hN9rt4&#10;W3nPyNuiMj6l56XKzPlK34jGUOqe1XbKn+f7mlQmyCnZTLynoUgUCnOBcmZz+A9UQgTOqx9Wx/Gb&#10;J94h7XVRR8oBTLljGK2XX1cd2h7W4PvzvkGb5phEoTpXV4+9Q7r6N9OOddpFHVHnjmB8NJA1bxOv&#10;gSN28fy1LEfZP2Sai5eUjf6MdLQK2wHrdrWfvbrVPvp9iULhyu8+28rmyK990+vIY6RsmT/DKauI&#10;T+l5yTKpP/B0LbetrF/KTgrpvokyUc6wvOY9LXjD3ZWBN9yBJkA7AYniB3cAnBW17q43LmPHCf9q&#10;R9G0LJekKwA1wIziysCMAjQB2glIYEYBAABABIkCAACACBIFAAAAESQKAAAAIkgUAAAARJAoAAAA&#10;iPxQv8i0nwEAAIAS+B3FlYHfUYAmQDsBCSw9AQAAEEGiAAAAIIJEAQAAQASJAgAAgAgSBQAAABEk&#10;CgAAACJIFAAAAESQKAAAAIh4ieLz5dZ729at96qtJQ3V+dsX2p9V5y71jVxWXucYLm1RjvemsSHX&#10;yAnrujp+0sttquwcxNrAPSfpwiRt0BTldlGH72tllkO+LmhAfc7zR+vD+px9TtJfy3KU/KOC5uKl&#10;LJu5/1/G9wKdFb4tIvUPVe4r1PWp5dCXMT88WWM2C2PQHKZazfjUz3bKRFmOvGdVPc9OsXsm/EWy&#10;b7JMkkWyp6FIFMrp2+MOLXY7Uj/W3u0W1Bm3A+fP+N8r/S4pdKlkNN1afbZT2vTcYGbjPIyps7Dl&#10;C6JeHmifH7QZLKwddsRVafyQl/2m106i7BKRdJFs0ChOu9hjNWrZsjjd+wHR5sORbUlv87I/bt/X&#10;lPXvyNytyl8l/5BpPl5iNvqDRqstTWlMD85zlCy9zZS2qxHrrYK+RyyYU3dBA892TXKAT3Vnjozq&#10;YN0y1vxnWxfr5PejR3P9rczA03FHsy6frBOfqjPtBXeVZDn2nmI9TgLtvZ10WXvfsad1l+wr9WnV&#10;OkTtabGJYknP4zVfOKN9WZdmiwGtx89OViLqT/r0+uzlsOugNaKVq48y3Doj65NE7Z+Urd9pqz6r&#10;ax0rtW46RKmyu/6+3iUi6SLZ4NLQsjmdrk6AE5p01vReCGySR/9un3Rq+2voHyLnjJcWjX7pKDcj&#10;Qu6guG+g6S+VJNR31aYDut8LxrBsOomcgK/41PKZxiz7xA4aujPVYXGS099qUhmfqoN+pf624r6u&#10;LMfes7Le3k66zHzUJHWX7HtIn3Zgv2UShQo6Fsl3LqZ7z2c39OGmnfaIJvQUmSZdAVqfOb0Vcduh&#10;Gy96Al0tnx8bNbSg3P4uy2cVpY9Oh3HZlHWpZ4Oz07qjfrZPCp+/X0lFhJppzPMG1X4c6HOIv5b8&#10;I8G540UntQ7niiEN9QhyRcWETNtpfqKZYYpjfIpHw09zyg6IpTnPAGPLJC5+fOazLcdeUWRZjrtn&#10;WK9L94N1MYtQ/rwe3EefV0aybz3bx/otyZ4mUWzfaZ3oCHn46YzYDN17dtJrnFW4KJ3tR03rhk0c&#10;QY/YePQ48Udk+fp0LxjBngflcPtGTk7XQ13q2uDbCeWtsz/Qort+RnlSYNGN3dWoyS6rpILt2/31&#10;JPFSYaPujBadOc07C2+JQNkpX55qF3Vj698NcaxPBbMJGaXjfolkO2W/6Pk6xuJzOWzTuGSvCAlZ&#10;jr1nqq/Qy6n83xuXtVVclkYeEST71rB9XJZqe5pEIU4PnalMTveRppsrnVXkKJ3tR40eJYaYdUSa&#10;bkuO0BqtjGHVyM5ZWzwP4Xp2bFod0aWWDZqgvP5eGbyMXjbTSUEtMdmRkxpB230AvT9Rclbmu/31&#10;JPFSYaPlkHqbjLJ5L7KvEga+v/7dKEf5FPtmbx4s5dWnNZqwv/sJuhyfn6Qm09wD6o7SDKZMMvYH&#10;KWlZjr1ntK/QexobHtTPaKbLeC4bdM5RJPvWsH2dfitmT5ModOaJTLmXb3w2nMoo2BEn/KDnN/v9&#10;StD6uEsG4bTM1ZUdhht+wx2ruNGqG6fO1PqcSLpINrgw1NKO2qdYcgAUM4cW3eh9ivL+xJ6a/lry&#10;jwTnjpe8k/m1opXZlRQ7GBP4p/TRw3zq8+WJ5tmUHo/JElUU8eknTzOYMsnYTcC1ZDnwngVuX6FH&#10;/45d9LJleTYaR7JvTdsf2G/ZzewuPerphpthTGZNrhnqURJPfe3Xi0cHl6NPsOatG65YThA6Vh7J&#10;uaMFvdyR9SnaP10Egi6iDS4Rs677+mT2J3L0PsXTE22kdqjy19A/RM4ZL+YvWzhLmDXx1ojM3nb+&#10;1y2sR7iOpxLYqXxU9Cm1ns8jb08++4cBwdKuSKCj7tzzBP+l+EzIcuw9pXq6o3YGG7UHKYJ9pTJJ&#10;FsmeOZwJC7bTTL3EqDgyTo17FjvOljv/1ICvC86dCfWmPh8l714XdQwWtqjAvWbA3yxaL7+uOrQ9&#10;ttMdT++c8069ExDXM2wD55ykiyZhg2+iTrv48sgYHw30zdvEa+CIXTx/LctR9g+Z5uIlZaM/d5yf&#10;Aj0VW3M+m/In+9mrW92u5Xb6Cq787rOtbI78iwF/13KX0WWuHsV1oX2cZ9SOz3L7JGU59p5V9bzY&#10;jMji1vXkStlXkSgTZRHsacEb7q4MvOEONAHaCUjYpScAzoya/uoNwdhxwr/aUTQtyyXpCkANMKO4&#10;MjCjAE2AdgISmFEAAAAQQaIAAAAggkQBAABABIkCAACACBIFAAAAESQKAAAAIj/ULzLtZwAAAKAE&#10;fkdxZeB3FKAJ0E5AAktPAAAARJAoAAAAiCBRAAAAEEGiAAAAIIJEAQAAQASJAgAAgAgSBQAAABEk&#10;CgAAACJeovh8ufXetnXrvWpLvaSfz9/al7hr1LlLfSOXldc53JeLa7w3jQUvynfq+W8dsy+Ij5ad&#10;g1gbuOckXXJi92iKUB5z+L5WZjnk64IG1Oc8f7Q+rM/Z5yT9tSxHyT8qaC5eyrKZ+/9lfC/QWeHb&#10;IlL/UOW+QjKuApZDX8b8yGWtuo9b37VJql7V8xSxe4r1KvqDo/qYnIi/HKuD4gt2KRKFcvr2uEOL&#10;3Y7Uj7V3uwV1xu3A+TP+90q/SwpdKhlNt1af7ZQ2PTeYuYEfxtRZ2PIFUS836ucHbQYLa4cdcVUa&#10;P+Rlv+m1kyi7RCRdGN3B/OjR3H4/DU672GM1atmyON37AdHmw7Hzkt7mZX/cvq8p69+RuVuVv0r+&#10;IdN8vMRs9AeNVlua0pgenOcoWXqbKW1XI9ZbdVw9YsGcugsaeLZrEiGuQrozR0Z1sG4Za/6zzYUV&#10;91Gdm1bTlmvddQEN2/t6i8F8X098HpO6p1RP7A8EWY6Ny2N1+IpdFFzALHYchrsB391jMdgRDbhU&#10;f+Frst10Md1lxYX23NZ+PSPqf7PKJyKbq8+W9XDL9fdc1wDPDgFSvQaopWf0nCWqS3PtWE/eGsTa&#10;i/1wMXD91r23/Zz014gcUjt7qLpNxkvFda4tYnY5wh/L7XQkX5Gndnxud9yRle2vCNswvI+Ld61w&#10;zxDJT1w5j5Ylp4a/1NXhi7KYGYXKbjSg+67+tqd7z2c39JGnOUV7RBN6qjF9vkC0PnN6K2ZUHbrx&#10;BrKBrpbPj41Kr+Tk14Ll85ho+kih6S4VSZeLpnVH/WxN71vz9fP3KxGPeNRMY543qPbjoE0P8deS&#10;fyQ4d7y0RrRadHgEOqThgxolrqiYkGk7OaPFs1Avrnx4BvE0p8yLpcR91Ch+ndHmab9M4q681CN4&#10;Xu17xuTcc2x/cFxcHquDRFw/kyi277ROCrkPzpzuPTvp88ESXBZKZ/tR07pht4zw+UIP4zUNJvkU&#10;zpCvT/fmGfXvPG8+A2sat/fOkVxKSuhyekJ56zh0i+76GeVJgZvP2L39kzK7rKKSx3pwXwrSb/fX&#10;k8RLhY26M1p05jTvLGjmKdwqlqfaRd06+yLfRN24Clk+03g9oEme8aT72LL+L7tUwtPKec+uuSt/&#10;qJPsE8+L3tMlrGeJ9gd1ZTk2Lg/R4Vi7WEyiUDdZv1Pg35ZMDdx8uo803VzprCJHG85BjxJDzLoe&#10;TbdBMLLfjla2MbgTaEcc6qSE69kLHtmGpHU5PeX19zoytW64q9BJQe1P2NGmGkHbfQC9P1FyVua7&#10;/fUk8VJho+WQepuMsnkvsq+iksW+nl7/PpWP1oqrEPbN3pwGi9k+yVfex5ltuDNBPdtSHaRNkuzz&#10;XsLRRJ6nSdyzIFUv0R/UleWouDxQhy/ZJU8UOltHss3yjc+G0z8FO+JEjZLe7PcrQevjLhmEU2JX&#10;VzYaj8w33IDiRqt26DpT63NSU5dLRzn+mpPCkjuNYubQopuOGsWbze347K6mv5b8I8G540X99Upv&#10;Q9NfK1qZXVAxCbVGE9bqlD4qxVWZz5cnmmdTeizZPXGfaMw5CdrdnOXOkbI+uW4RfV7VPZm0nA7h&#10;fURZjo/Lo3Q4xi45XEmznWbBBobZsMuK3Y5wY8VsnPDT5M2WE1G5aao3b1x9go0ftYGTTfms/hLo&#10;7sDXuZtF2m5FveY5fDNb0KUgdo/v4ds2sy3s37ssy3x9dNvxOa8dwueE/hqUl/xDptl4kWxk7uPK&#10;6fmg0iPczfR8O863bWZb+eJxZW3gyWfsFopc5z65DcptYbFt6t9bfl76nol6dfuDkizmfrK/pfzg&#10;WB0sB9nFUCQKhbmxcmZz+EpEhFaNV8vxmyfeIe11UUfZCO41jkG1Xn5ddWh7WCPvz0caokEOThSS&#10;Lro4KKvoUA6lTruoQw6YPcZHA33zNvEaOGIXz1/LcqSCJEVz8ZKy0Z+RjlZhO2DddvazV7faR78v&#10;UShc+d1nW9kc+bX/JX0udR+FW+baNHXeUP95ft1kPbE/EGT5Qlwep8NX7LLb4Q13VwbecAeaAO0E&#10;JIof3AFwVrxfjYbHCf9qR9G0LJekKwA1wIziysCMAjQB2glIYEYBAABABIkCAACACBIFAAAAESQK&#10;AAAAIkgUAAAARJAoAAAAiPxQv8i0nwEAAIAS+B3FlYHfUYAmQDsBCSw9AQAAEEGiAAAAIIJEAQAA&#10;QASJAgAAgAgSBQAAABEkCgAAACJIFAAAAESQKAAAAIh4ieLz5dZ729at96qtJQ3V+dsX2p9V5y71&#10;jVxWXucYLm1RjvemsSHXyAnrujp+0sttquwcxNrAPSfpIpU1RfhMc/i+VmY55OuCBtTnPH+0PqzP&#10;2eck/bUsR8k/KmguXsqymfv/ZXwv0Fnh2yJS/1DlvkIyrhIsh3s5cx3cc+6h9Qhj0ByFitLzvbID&#10;YiFVT5STST6PScl50D1d/Sr6pmQ9B/3soB5TJArl9O1xhxa7Hakfa+92C+qM24HzZ/zvlX4HN7lc&#10;MppurT7bKW16bjCzUR/G1FnY8gVRL3fSzw/aDBbWDjviqjR+yMt+02snUXaJiLoIZY3itIs9VqOW&#10;LYvTvR8QbT4c2Zb0Ni/74/Z9TVn/jszdqvxV8g+Z5uMlZqM/aLTa0pTG9OA8R8nS20xpuxqx3qqz&#10;6BEL5tRd0MCzXZMIcRVDdUxaXHu91oHpzhz51cF6Z2yVn21dTTHwdNzRrKvOcoff3j9/MZg7z/fL&#10;tL+3bYcpxoJQT5RTqBeUeXKK95T6LalvkuxiUYmkN7dfArgSs9hxGO7Y8D6LwY6bg0v1F74m200X&#10;011WXGjPbe3XM6L+N6t8IrK5+mxZD7dcf891DfDsECDVa4BaekbPWSRdpLIjqSdvDWLtxX64GLh+&#10;697bfk76a0SO2vqruk3GS8V1ri1idjmiDcvtdCQHybPdcQdYtmMMz7ZCvbANPXkCu0qyxdryO+uJ&#10;cga414bXSbIc9Lxc1rjvmRmFyqY0oHudkR2693x2Qx9u2mmPaEJPpanJVaD1mdNbMefq0I03kA10&#10;tXx+bFQ6p/1YZs/yeUw0faTQdJeKpItUdnZad9TP1vS+NV8/f78S8QhLzTTmeYNqPw7a9BB/LflH&#10;gnPHS2tEq0WHR4tDGj6oUeKKigmZtlNktHhS6sWVHgGvM9o87ZdL4itkPIp+mlMWxNmcZ4ByvZAu&#10;3Q/Wxahe+dB6cB+NXT8W6tYL5az/vDQx3evZt37fxM/Qs1DHjwJMoti+0zrZQeyDM6d7z076XKtl&#10;Lhels/2oad2w+SPwdOxhvKbBxE6JLfn6dG+eUf8uYd2ToZxxHzQ/eC4fnUAmdNFIZd9OKG+dQG/R&#10;XT8rkgI3n7F7+ydldlklFYjf7q8niZcKG3VntOjMad5Z2CWXnFaxPNUu6pbXnBujblwp7LX9X/ky&#10;CqfpXr4047B8pvF6QJN9NmQdbR29xMJ+0bM6Kn8Qkr1ewuT/3tgubeXvpWzPRGKhVr2SnEK9CjkL&#10;wnvWsG+0bxKetxy2aVzyIx+TKNRN1u8U+LclUwM3n+4jTTdXOqvI0YZz0KPEELOuR9NtyYit0co6&#10;N3cCxbrjuQjXsxfKNwPSushlTVBef6/z3NYNh4ROCmp/wo6q1Aja7gPo/YmSszLf7a8niZcKGy2H&#10;1NtklM17kX2VsCN118YbplZcuTij4+iMjn2zN6fBYpYcGbdGE65nE7SebamEY5Mk+3XRseo1+A0P&#10;smc0U7bR14VJNBILdeuFckr1JDkLIvesYd9o35R83iepyRMXmPN6kGkGKe7AxCQKnZUi2Wb5xmfD&#10;aY6CHXGiRklv9vuVoPVxlwzCKZurKzcSG23DDiNutOqGS0ytLwZJl5p6XgKqI1lzUlhycBQzhxbd&#10;dFQnYTa347O7mv5a8o8E546XvAP6taKV2bEUk5DpSE/po1JcOURjx0+0ny9PNM+m9FjVJi7uZjB3&#10;jpT1SbuFHo2HicmdASZiobJeQs6qeik5LWndj7Rv9Hn+oMIMMs0gxRuYcKGGp2/+Zofe3KBdVuxq&#10;hJscZkOJn1ba+DgHlZumevPG1SfYEFObPdmUz+ovge4OfJ27iabtVtRrnsM3swVdxLLv4ds2sy3s&#10;37ssy3yZddvxOa8dwueE/hqUl/xDptl4kWxk7uPK6fmg0iPc5fV8O863bWZb+eJxZW1QFPq6pGwa&#10;qhPqWK5nsW26f1zwXclW1Avbz0GspxDkFOtZwus0iXtK9uXP7vXJvin6vJy47xWJQmEMrpzZHL7R&#10;IjfQitdx/OaJd0h7XdRRNox7jdOAWi+/rjq0PayR9+cjDd8gBycKSRep7Juo0y6HPNP4aKBv3iZe&#10;A0fs4vlrWY544KRpLl5SNvoz6GhzbAesOwX72atb7aPflygUrvzus8NEoXCv9W2jBgXxBBfax31G&#10;+n4az+ed8qpYSNVj0nIyyXqynOI9vbqO7mLfVGGXAnVduRxvuLsy8IY70ARoJyBR/OAOgLOi1t31&#10;ZlrsOOFf7SialuWSdAWgBphRXBmYUYAmQDsBCcwoAAAAiCBRAAAAEEGiAAAAIIJEAQAAQASJAgAA&#10;gAgSBQAAAJEf6heZ9jMAAABQAr+juDLwOwrQBGgnIIGlJwAAACJIFAAAAESQKAAAAIggUQAAABBB&#10;ogAAACCCRAEAAEAEiQIAAIAIEgUAAAARL1F8vtx6b9u69V61taShOn/7Qvuz6tylvpHLyuscw6Ut&#10;yvHeNDbkGjlhXVfHT3q5TZWdg1gbuOcuTZdyu6jD97UyyyFfFzSgPuf5o/Vhfc4+J+mvZTlK/lFB&#10;c/FSls3c/y/TXoHOCt8WkfqHKvcVknEVEvqfOQpRvfu4dgv1k3zaHCX1l8OgHpN8HpMsk2KoTnxJ&#10;PhErk/SreN5ROhiKRKGcvj3u0GK3I/Vj7d1uQZ1xO3D+jP+90u/gJpdLRtOt1Wc7pU3PDWY2zsOY&#10;OgtbviDq5YH2+UGbwcLaYUdclcYPedlveu0kyi6Ri9TFaRd7rEYtWxanez8g2nw4si3pbV72x+37&#10;mrL+HZm7Vfmr5B8yzcdLzEZ/0Gi1pSmN6cF5jpKlt5nSdjVivVXQ94gFc+ouaODZrkmEuEow8GTd&#10;0ayrznIn2d7fR/tm2yYdyact8XtaVIfZm9svOcLzRFmEGKqIL53cf/QolEQhlSmi+onPO1IHi00U&#10;S3oer/nhM9rbs0uzxYDW42dzM0t/0qfXZ/fMldAa0crVRxlnndHPti4lav+kbP1OW/VZXet4Vuum&#10;Q5Qqu+vv610ifxdddPs4na7uLCY06azpvRDYJI/+3T7p1PbX0D9EzhkvLRr90pFsRn3c6XG/TNNf&#10;Kkmo78qvB3S/F4xh2XQSOQFSXB3M/j7aN83Hst+6Pl2J6jBfqb/l5GnP7Ek8T1NTFjeGKuKrO1Md&#10;c0wOuSxJZTwfoYPFJAoVdCyS71xM957PbujDTS3tEU3oqTQ1uQq0PnN6K+K2Qzde9AS6Wj4/Nmzj&#10;n5T7vsvyWUXpo9NhXDZXq0vrjvrZPil8/n4l5fVqpjHPG1T7cdCmh/hryT8SnDteVGAvOpwrhjTU&#10;o/cVFRMybad55Si+WerFVc6cZ3L5ssd+iahL94N1MepV7b0e3Ed9M+bT8Xvmsy3HXgXS8+rLIsXQ&#10;d8ZXXD8f/3lf08Ekiu07rROdB6dqZ8Rm6N6zk17jrMJF6Ww/alo37N4R9IiNR48Tf0SWr0/3ghHs&#10;eVAOsHec5JT1YnQJ5U07+54W3fWzIilw8xlZ1YjVLquknP/b/fUk8VJho+6MFp05zTsLf1mF7ZQv&#10;T7WLuqk18AaoG1caJatZ7jBLHty+vb2sermR/3tjHdrKb0uZmSn5dPqey2GbxiV77ZGeVyWLFEPf&#10;G1+yzRSp531FB5MoxOmhM43M6T7SdHOls4ocpbP9qNGjxBCzrkfTbcm5WqOVaSw1ssvX+s5GuJ4d&#10;m7Jeki7l9fdU8LroJQadFNQSkx21qhG03QfQ+xMlZ2W+219PEi8VNloOqbfJKJv3IvsqYWfirEc3&#10;Ta24itMaTdhvbaLV+wgbHtjOaKb0WPBcL+gQJZ/O2d/zk9TEg2+iO0MzmDLJWCdg6Xk1ZJFiqMn4&#10;8mxmiT7vizqYRKGzfmTKvXzjs+E0UsGOOOGbPb/Z71eC1sddMginxK6u7ITsTBt2QnGjVQeGPLU+&#10;P38TXdTSjtqnWHLnU8wcWnSj9ynK+xN7avpryT8SnDte8qD/taKV2XkUk5DpTE7ZrlJc1UTPTJx6&#10;elnP7RBr+nSBnzzNYMokY51kpOdVyuIgxdCp48t93hd1sJvZXXrUUxg3i3BD9OaUpdbU9CiJp772&#10;68Wjg8vRJ1jz1oYslhMEJ+SRnLsEoJc7sj59eUbZGH8nXcw66+uT2Z/I0fsUT0+0kWSv8tfQP0TO&#10;GS/mr4o4S5h19taIzN52/pc2rEe4jqcS2KnaVYwrtUfAo/lcvkDWz5cnto9N1LqzcpKxl8QFn5bu&#10;KSE9TyqTYqiJ+JL0k553rA45nF0LttNMvcSoODJOt3sWO87AO//UgK8Lzp0J9aY+HyXvXhd1DBa2&#10;qMC9ZsDfLFovv646tD220x1PrZ3zTr0TENczbAPn3Jl1qdMu6vB9LY3x0UDfXA+vgSN28fy1LEfZ&#10;P2Sai5eUjf7ccX4K9FRszflsyp/sZ69udbuW2+kruPK7z7ayFfKHegZyer7r2E3y6ap7FqTaJ69X&#10;s0yKoYr4WgzcMj50+1WVCfpVxfMxOljwhrsrA2+4A02AdgISdukJgDOjptR6kzF2hJuYDdO0LJek&#10;KwA1wIziysCMAjQB2glIYEYBAABABIkCAACACBIFAAAAESQKAAAAIkgUAAAARJAoAAAAiPxQv8i0&#10;nwEAAIAS+B3FlYHfUYAmQDsBCSw9AQAAEEGiAAAAIIJEAQAAQASJAgAAgAgSBQAAABEkCgAAACJI&#10;FAAAAESQKAAAAIh4ieLz5dZ729at96ot9UJzPn9rX+KuUecu9Y1cVl7ncF8grvHeNBa8KN+p5791&#10;zL4gPlp2DmJt4J6TdHFYDk+kS7ld1OH7WpnlkK8LGlCf8/zR+rA+Z5+T9NeyHCX/qKC5eCnLZu7/&#10;l/G9QGeFb4tI/UOVa4pkzIWEcWaOQg3vPof6dKwdpLgO7Xng8/R5W7fUdgmfqLRTop4mVibpUN2n&#10;FYlCOX173KHFbkfqx9q73YI643bg/Bn/e6XfUeEukYymW6vPdkqbnhvMbJyHMXUWtnxB1Msb8fOD&#10;NoOFtcOOuCqNH/Ky3/TaSZRdIpIuOcope3P75RQ47WKP1ahly+J07wdEmw9H7iW9zcv+uH1fU9a/&#10;I3O3Kn+V/EOm+XiJ2egPGq22NKUxPTjPUbL0NlParkastwr6HrFgTt0FDTzbnQsh5hIMPD12NOuq&#10;s9zptff30T7dDjrThE/rhPqjR6USKa6/EkMqSejmsDroNsqLErJU2CldT9Lva32aTRRLeh6vuVFm&#10;pNtB06XZYkDr8bPXAP1Jn16f0+OAi6U1opWrjzLOOqOfbV1K1P5J2fqdtuqzutZ4pKZ10yFKld31&#10;9/UuEUkXjQq6V+pvuTOxZy4S3T5Op6sdf0KTzpreC2VM8ujf7ZNObX8N/UPknPHSotEvHclm1Mcd&#10;FPcpNP1lOyDt1wO63wvGsGxOB3U2pJg7mP19dAyaj5a0T3dnqjOM+LoU10fHEHf4T/PAT/YkZamw&#10;U7IeU1u/A/s0kyhU0PGtfediuvd8dkMfbmppj2hCT4kpz4Wj9ZnTWxG3HbrxoifQ1fL5sWG//El5&#10;u7ksn1WUPkYd4RLxdclHnyuqGNCfn9Yd9bN9Uvj8/UoqktRMY543qPbjoE0P8deSfyQ4d7zopNbh&#10;XDGkIWeJjtt+2k7zypH6+agXczlznuXlSyL71bMu3Q/WxSxC+cJ6cG9j8Ht8Worr2jFkO/zNU0yH&#10;Kg6z06Ec2qeZRLF9p3WiEqcdZ8Rm6N6zk17jrMJF6Ww/alo33DQR9IiNR48Tf0SWr0/3ghHseVBB&#10;s3fG1LQ01GU5bNOYp5zOYOJEhPLWCaAW3fWzIilw8xm7q9GWXVbxO4w93+6vJ4mXCht1Z7TozGle&#10;aj+ecdjlqXZRN7WWfWLqxpxG6WGWQsxyCLd9b6+HXork/95Yv7byaZu1v+rTlXF9SAxZffu/rB48&#10;45z3pH0Zy0F2OoIj+jSTKMQpoDMFyuk+0nRzpbOKHKWz/ajRo8QQsxZK023JEVqjlW187gTC9dGT&#10;E65nx6aloS6fpAYV7Lm2M1HJxXRO9Uc9x1Jef68T2Hq6rJOCWmKyIy41grb7AHp/ouSszHf760ni&#10;pcJGyyH1Nhll3H7lfZWwk6UL8FGmVszFaY0m7NM2CXNHd9vb8KB3RjOlo+6AVRL5uk/LcX1MDDkz&#10;g7oz1i/YqZrj+jSTKHTGiiiwfOOz4RRIwY44UaOkN/v9StD6uEsG4XTO1ZUNyg2/YYOKG626Ub93&#10;Wvj9xHTxOxOTXEznVKfTPgsq0NQ+xZIDp5g5tOhG71OU9yf21PTXkn8kOHe85B3lrxWtzM6jmIRM&#10;J3spPirFXE30iDvsgJUPfKNPl+L6iBiK9g2RgUSUb7BTieP7NLuZ3aVHPbVzswjftDenLLX+rkdJ&#10;PPW1Xy8eHVyOPsGat3a+YjlBMCiP5NzRiV7uyPp09tWnJDWd4yowa9OvT2Z/IkfvUzw90UZqhyp/&#10;Df1D5JzxYv4ihrOEWRNvjcjsbed/wcJ6hMNnlcAuwUfFmFNr/Twqz2UP9Ph8eWLb2SSuOzInUddN&#10;8BJiXB8ZQ1bfV/sXGEaHGh2+aKdj+WKfxpmwYDvN1EuMiiPj1LhnseNsufNPDfi64NyZUG/q81Hy&#10;7nVRx2Bhiwrcawb8zaL18uuqQ9tjO93xtNA579Q7AXE9wzZwzkm6eMTu83XqtEtcnjjGRwM58zbx&#10;Gjiij+evZTnK/iHTXLykbPTnjvNToKdia85nU/5kP3t1q3203E5N4ermymXlLnQLbRDo4Pl1yqbl&#10;NlgM3HvyoW3GSHH9pRhy9agpiyZlJ7leskzSoUafhjfcXRl4wx1oArQTkLBLTwCcGbXUoDcEY8eJ&#10;/2qnaVkuSVcAaoAZxZWBGQVoArQTkMCMAgAAgAgSBQAAABEkCgAAAAJE/38LW3gJRHihPgAAAABJ&#10;RU5ErkJgglBLAwQKAAAAAAAAACEAqMnS9YmnAACJpwAAFAAAAGRycy9tZWRpYS9pbWFnZTMucG5n&#10;iVBORw0KGgoAAAANSUhEUgAAAY0AAALWCAYAAAC6Bs94AAAAAXNSR0IArs4c6QAAAARnQU1BAACx&#10;jwv8YQUAAAAJcEhZcwAADsMAAA7DAcdvqGQAAKceSURBVHhe7f09byPL098P17lfg+HAyUnINbDm&#10;KxglBk5EbqLAZqqMhJ2QiTIBdqBMySgxQAJ3oFROlCyZnAPYAfkK6MVaZGoDtsN9AfOvfpiZfpqe&#10;JiWKpPb72TPXRXZPd1d1V3V191C/+eN//a//Vfyrf/Wv6DPxv//3/6bPplOIS9PzdxmXSwfjBGL8&#10;//T/BwAAAFpB0AAAAJAMggYAAIBkEDQAAAAkg6ABAAAgGQQNAAAAySBoAAAASAZBAwAAQDIIGmBP&#10;ljT+44oed/oraAD9dHbsHunqjz/oD76uMDAHc4KgAWc6PRiDOOifz8eOHm+m1FsUVBQFrSYdnb4P&#10;sAvBCYJGn2bFig4aMwAAOIgt/Vhn9LWrv4KDSQwaOsIuy+3dmFPKdLXdE9dYJSqMraC6ygjtRGvr&#10;PjOK6/sex1UdR9lSLuv65VUp0aSbnW7nMU31nVrPCl5xXQ1oTmuadkV7eiwb5ROYOouyn5mG/nHG&#10;3RpzJ6+2Ieb7R40raCY0pi1+7I3p/39PvxHl+bs3Z34CxP9gYTuLYkRUUJYXW51S8Kc8oyLLdco2&#10;LzIa8Z3yi50ny2eF+up+pmKkCvHXUUFVHbrNMtOqP06aToyss5RFwG3K9mK6OZh5jfWdWE8P0aYj&#10;Z6N8sbHcj8Pl/WhcHdttvRo/8X0k/MQZV6tPz5vLGad9aLHb5DFN9Rs9/tac+TnY43gqo/xpQtWp&#10;0u47Pa9HdFeeM3W+0TCb04sIp8sHmpp5TSxfOHKP6Lqvv/ev+ZuuQ8Jt3urMzhfq0YZe332xtqYf&#10;W/1RHJ3NuL2YbhJjFdKdcg2mXIH6zkLPCDH53L74HYnZg8wzxo89ZDIr/cRIl336weMKWmjw4+iY&#10;GqT4tTlnfhIOf6ax/cGdPKdB2el/dDlQ6DxB9pWSjg+t+7r0NdMfP4LOhFYLHuZBqYPeokZ1E4Y2&#10;oE2+lQ/UeEXBhqJpqk9wSj1TaJJP9sVvTsweZF6PvvzGMfUyifjxPmN67n59BN74IHxEvBXTna4u&#10;sbCWrH9QteCOYd0nHlbpjx9Ff1bLLyf88uyxQTe9umhceTfVd2o922iSr/uV10ug0R7QP5dJzI/3&#10;GdNz9+sjcHjQ6N9Szlv0e+Ph3u5xrB4Euds0OUAB9H1VHe5279gsx/bDSWEsYuUQ000alHHMYOrW&#10;WN+J9QxiHKPF5JPHZQlj+ekw+ydiD/qoalBtKXf0OH7k/wvOmpgfR8c00W8+M+kPwkMPkfTDnvIy&#10;H/rIh0I6fTQyyjt1yQdQZR3uQ6bY92bSH+Q58nvtGXmGbts8q9M93YwyZn0n1dOn1kE/uGuUj2kc&#10;y/24pAesXv+4Y2s94HTy5JPRw8f11PwuD8Kb/VgQGtN9/OZyxntfPuh1r+L88J6+bj/m7zPwutfz&#10;BK8RvQwwTiDGG59pNLMcG79LFtu2bEjf8LAQAAAumqMFDSLj1yYDosXq8/30DAAAfjeOFjT6M/OX&#10;JjP67M+GAADgd+CIOw0AAACfDQQNAAAAySBoAAAASAZBAwAAQDIIGgAAAJKRf9x3f3+vvwIAAADN&#10;VEHjv/yX/6KTLp//+B//o/z/n0mnEJem5+8yLpcOxgnEwPEUAACAZBA0AAAAJIOgAQAAIBkEDQAA&#10;AMkgaAAAAEgGQQMAAEAyCBoAAACSeVPQ+M//+T/T//2//1d/+xx8Rp1CXJqev8u4XDoYp89PMGiI&#10;gXev8g99xOeQUTSlnwumLuV16TqFMPUrr3PW05SzvD7juFw65viUF8bpN0X8Rfh/+A//Qb4wvOQ/&#10;/af/VPyf//N/9LdmzPtSy3wEQp/PplOIS9PzdxmXSwfjBGLsfTwVWj2UKw7x/0V+ifhcXv/jf/wP&#10;narSxfcy79QIGT6bTiGEXJekp6j/dxiXS0f0K8bp9+FdHoSX/1s14v+XAy6M5d/+238rv4v0//pf&#10;/6tML/nv//2/n7WBfEadQlyanpcm7+8Kxunz0hg0xACXAygud4BjiFWHuISBCP7lv/yX8jJXFv/u&#10;3/07/enj+Iw6hbg0PX+Xcbl0ME5A0Bg0yhVCef37f//vdU47/+///T/5/83ywmBOzWfUKcSl6fm7&#10;jMulg3ECgnc5nmrCNBBx/Zt/8290zuXyGXUKcWl6Xpq8vysYp8vnXYNGuZoQhiC2nv/tv/03+V0g&#10;Pl/iyuIz6hTi0vT8Xcbl0sE4fT7eLWiIs0pxxilWDwKxlRVGUa4ofvz4IY3mkviMOoW4ND1/l3G5&#10;dDBOnxO8ue+CuTQ9f5dxuXQwTiDGUZ9pAAAA+FwgaAAAAEgGQQMAAEAyCBoAAACSQdAAAACQDIIG&#10;AACAZBA0AAAAJFP9nQYAAADQhgwa/+Jf/Av9FQAAAGgGx1MAAACSkTuNf/Wv/pX++jn4n//zf9K/&#10;/tf/Wn/7vFyanr/LuFw6GCcQAzsNAAAAySBoAAAASAZBAwAAQDIIGgAAAJJB0AAAAJAMggYAAIBk&#10;EDQAAAAkg6ABAAAgmcagsXu8oj/++KO6rh53OkewpLFIv3qkOlWkXZF129mg5TWu8VJnlewe6arK&#10;H3OJEresqeOOHq+a8k5BaAyctEY9Sz5yHP1xEZdtayEiev6j9PPqWI65blHGb9OzhUZC8vp9mOQ7&#10;1hUahxChsqL+f5QdWv6oWI7N9ED5dOUPo9XeNHJ8DLnKq5TvEP/cq849ypVUNqW/l5jl3TEJ5R3c&#10;njv/qMsb0pCcB813imDQEEbfnfZoURRUyGtBvWnXMf6M/z3Td6fC8yWjfKv12ea0GZjOzJ1/M6Xe&#10;QucviAblgO5eaTNa6H4oiIvS9KbM+07PvYa8sySiJyMnmD8GNNffPwZjXPS1mnR03gH8OaHVYkTr&#10;6YPhCKz3/Zyy/IlU1TFbaMOWd5tvaGA4XarvxOqIE+qvv2iy2lJOU7ox2hGyDDY5bVcT6og+uBoQ&#10;C2aUXdBo83pEe43bm0V/ZsglLtYnY22/djmTJ7JuXc9iNE/zzz3qlOW6egyi5TRi0h0EPEVM0LKb&#10;dVnZ95qmvLe0x4ysMS1o1tcZgmC5A/tTEwgaS3qYrlmQGdVt92nmOSLR8G5Izw9ppn5WdJyJRUz+&#10;64yqMep+pWz9g7bis7jXGIXOlx5RU963YV3uHInpyfRnwlB4ItHfLxZ2QukIesm1e7zh6TSnp1Aw&#10;cm1hT+SY68/7+I6JXcehdGjyJD1crQx5suD5mvInPTHJsR/RtTmhCNnMSe29abG3KMsHmrK8d2LM&#10;li+8kKll79/mXI9esMb808WsU1LLFh0Dr5yYdJ9puHV9RS1O7PEvieU5JLfXRkO5N/anHzREpDEq&#10;rOhfc+qGXs2Q053QHd3727NLQOozp5fKk3v0xfIeR1fN7nUjlgBkrAEqlg/CS2/bjeKkpOl56fRn&#10;7CjzAY0fnckzhGcL6YgxX4+u1Zjv4zsGVh1vQQbAHseNMY3lCn+ld1Yi7xsNM2NF+WEcYm/lznB/&#10;X2r2T7fOPl2P1tXuYvf9uWEM3HL8Xe7YjL4t0UFyc18f71RHRbE8iz3a08x5p+zX2V4uhVB/+kFj&#10;+4PWDZMihxz64YTw/jUb6SXuNkyEzvqjpPOFTT2AXL3xSvLOnoDKM+zBPKPhtzeM0LsgHKE2Iuu4&#10;KVXPD8WVN/UZQ0RPSZ9ueY8/n8qI8SbHsbHbfbnm3Vm5Mkv2nUgdrbT0l9hl9eY07y3sYwqxE9FH&#10;WN2qbOA8/j051N7clbbYoaQE9Qb/lHirdzF38fqb/3vhvuiKcl60Z5xyy3GXpl7farS+wyd1tFPw&#10;DnM+0EdesTyTfdqTY6rrk0dJ3EsDNabRcm/sTz9oRLeQxlazpH9L+eZCdxslshMN5IrRRZ0DUr71&#10;BqIzWWlD4ABanoueDPfM29iaJun50fhn9GEHcYnoqelM7jjtvQN52a5qb2Mum5N9J1JHKy39tRzT&#10;YJNRxrss/zmNO8kY5/jH4CB7Yz8bOMc4+gixWlGzH1rBSNLsn8E65Vn/hvLbGc1Ef8j63SDqltuR&#10;WHjzjTroioWKCuJ14DZ2VrHTjODu9pD2apS9i8VJS7k39qcfNORqIBCF5DmYu9UUsCHeid3Gi/5+&#10;ITjnev622dSVO5A7fsMdGH1IK53k3I97Ynr+pni2kEKfZmrWrR14b98J1PEWyonwaUUr9QQzuphT&#10;k8yx7XU/e9s93tM8y+nWHQvzYTFPeJQNqV4LxP0zWKdc+RuyyEncPknxy9lBVwV9FcTlxBr0f71Y&#10;iOVp9m6vkYRyb+jPwINwva23tk4qAjaeMcrdBm+J9dezRzqXoY887zUMxjpmiHQgr+pMZ5fnolbn&#10;nxlRPX9TXFvYh2rFVq5QD/Adr45D2clfKlVHcVyvei5e/iqG9XQjkwhmx7TXqL2JM3de5Voy6R8S&#10;hI6XSvR41ffEJ7jGOuUkbgR4b+GQIIuL1vdZ/6RUBoEyMMXyJAe054ypqnPPxc/e/cmIlzCF2OZZ&#10;wdnVlXGYqlkUHLkKO2nE9zlpJ+Lnz5/6U4mQt9ZFXKOFzqow7xnxN43Uyy4rLtkf27zg7beRbpT7&#10;AMJ6umPgpjXoyfDcZejCV5YX7zmcKeMiLtvWQqToKWhKs9vzbaGJUH2lr9Tpe/sO49YRxpdd1f93&#10;wbGqIE+RrUqX46g/W2XD9uqP01swZTbb0/IYMkv7C9qcWYfTRzH/lNn8vcmOrbJ2vdFyFaGxjMga&#10;yTusPbM+cTXNP7Fyjowt/SnAm/suGLy5DxwDjBOIETieAuDEiC2zfIAXuo74i59TtVty6vYBSAA7&#10;jQsGOw1wDDBOIAZ2GgAAAJJB0AAAAJAMggYAAIBkEDQAAAAkg6ABAAAgGQQNAAAAycif3P769Ut/&#10;BQAAAJrB32lcMPg7DXAMME4gBo6nAAAAJIOgAQAAIBkEDQAAAMkgaAAAAEgGQQMAAEAyCBoAAACS&#10;QdAAAACQDIIGAACAZBqDxu7xynpz2JX12jDx8nFOv9IvrZeItHN9u5iW17jcd+zbb00bc4kSt6yp&#10;o345fjDvFITGwEk7SM9j4Y+LuGxbCxHR8x+ln1fHcqx18tv0bKGRkLxmHyqSfMe6/DrChMqK+v9R&#10;dmj5o2I5NtMD5dOVP4xGe2tAjpO+39Unlieoxlh/NwnlxWSz8vYoJwjK6c4V6vK6v1EHMXZueqzO&#10;lLkpVKdrI365YNAQRt+d9mhRFFTIa0G9adcx/oz/PdN3T5BzJaN8q/XZ5rQZmM7MHXwzpd5C5y+I&#10;BuVg715pM1rofiiIi9L0psz7Ts+9hryz5EA9j4oxLvpaTTo67wD+nNBqMaL19MFwZtb7fk5Z/kSq&#10;6pgttGHLu803NDAmjlTfidURJ9Rff9FktaWcpnRjtCNkGWxy2q4m1BF9cDUgFswou6DR5vWIYxyx&#10;txBiwpQi6vul3JpYnkBM5IO5/uIQzOPJsVvLthjNDdnsPOkL3XJ8YuWYFjlHVv8XNOvrDEGDDjLw&#10;c6UN2oXrbJmbGutMmAcCQWNJD9M1CzKjWp8+zTxHJBreDen5Ic3Uz4qOM7GIDl5n9LUrc4m6Xylb&#10;/6Ct+CzuNUa286VH1JT3bViXO0cO1fPS6M+UM+tl3O7xhqfTnJ5Cwci1hT2RY64/7+M7JnYdh9Kh&#10;yZP0cLUy5AmI52vKn/SkJcd+RNe1YAzL5k6+70nM3jxUYLf7riSWJxAT+TMNtxwEdUpNQ97yhSfM&#10;uj/6tznLZi6Ca7mt8YmWa5MzRrMO/ZmYwEO6RWiZmxrrTJgH/KAhIo3RKRX9a07d0KsZcroTuqP7&#10;wLbnApD6zOml8uQefbG8x9FVs3vdsD19pdIPTJYPwktvDzCYj+Ttel4C/Rk7xHxA40dn8gzh2UI6&#10;YszXo2s15vv4joFVx1uQAbDHcWNMY7nCX+mdlcj7RsPMWRV/CGn2VgaYzX19NFId3cTyxEQtd1CG&#10;rhWxvBh9uh6tq93F7vtz2vhE5VTMeVe7nw7thOu0OXRuCs0DftDY/qB142Sxph/OMqF/zUZ6ibsN&#10;E6Gz/ijpfGFTDyBXb7ySvLMnoPIMezDPaPjtgFF/V4Sx10ZkbUHfqOdxcOVtNnybiJ6SPt3mGc2n&#10;MmIc5Ixh7HZfrnnFVq7Mkn0nUkcrLf0ldlm9Oc17C/vog0eyPMLqVmVD59zvSKq9CfS9wyd1LFLw&#10;7mw+0EdCkbzluEtTT1dFLE/ueiILhf41r8H5vxfup67whXIlECsX00H2v06Xxz5cy0D1f1TOKM11&#10;lrxpbmqYB/ygEd1CGlvNkv4t5ZsL3W2USEMwkCtGF3WWSfnWG9zOZKWNhANodfZ5Ktwzb2ML+kY9&#10;j4N/Rp/WbkRPTWdyx2nvHcjLdlV7G3PZnOw7kTpaaemv5ZgGm4wy3mX5z2ncScY8qz8CSfZmYuxK&#10;YicBVd6OxEKYZ0odBMXCQQXVcTSP0/WxZLVKZ5uvApx8trDhhfmMZqKv5H16Mo6Vk8R0qFG2KRYS&#10;LXLuQV2nTmAOn5ua5wE/aMjVQEBReZbnbjUFbIh3Yrfxor9fCM7ZpL9tNnXlDuTB3HAHRh/SSidp&#10;PoY4D95Bz8+GZwsp9GmmZt3auff2nUAdb6Gc7J5WtFJPMKOLOTXJHNteY/ZmEPQdHWgb8+wgqIKw&#10;CqqzfixPV8G7siqfAwFlQ5LrC7ljMOSUk78xGTeVi+nQSIKc78Fec1N8Hgg8CNfb+mpbJeBKBuLX&#10;Jw1nYnK3wVti/fXskc5l6CPPew2jEEZTHTNEOpBXdaazy7PP0oDOkUP1/My4trAP1aqzPBI4wHe8&#10;Og5lJ3+pVB3Fcb3qubh+hiH0dCOTCGbHtNeovYlzfF5ZlzLpe5/1k+jd430daGN574G2geoYRk6w&#10;RvBvWlS45WJyOv2v8vZdqDjE6jx4bkqYB8RLmEJs86zg7OrKOPTVLAqOhoWdNOL7nLQT8fPnT/2p&#10;RMhb6yKu0UJnVZj3jPibRupllxWX7I9tXvD220g3yn0AYT3dMXDTDtDznUgZl7Q2U/QUNKXZ7fm2&#10;0ESovtJX6vS9fYdx6wjjy67q/7vgWFWQp8hWpWc5f9KfrbJhe/XH6S2YMpvtaXksmc17Y+PW1E/h&#10;vlW4eS31Wf6wR7nGfDNdXE1zhSunEMUsx5ccT5nTXGfL3NRYZ8I8gDf3XTB4cx84BhgnECNwPAXA&#10;iRHbbvlQMHS99RgnwqnaLTl1+wAkgJ3GBYOdBjgGGCcQAzsNAAAAySBoAAAASAZBAwAAQDIIGgAA&#10;AJJB0AAAAJAMggYAAIBk5E9uf/36pb8CAAAAzeDvNC4Y/J0GOAYYJxADx1MAAACSQdAAAACQDIIG&#10;AACAZBA0AAAAJIOgAQAAIBkEDQAAAMkgaAAAAEgGQQMAAEAyjUFj93hlvTnsynptmHj5OKdf6ZfW&#10;S0Taub5dTMtrXO479u23po25RIlb1tRRvxw/mHcKQmPgpDXqeQpd/HERl21rISJ6/qP08+pYjrVO&#10;fpueLTQSktfsQ0WS71iXX0eYUFlR/z9q7Cx/VCzHZnqgfLryh9Foby6u/alLiifHzs+TssfyPH0d&#10;m4nJZuWZ5WJ1RnSI5onsQ2TZp05Hd4nQJZQuaM4LBg1h9N1pjxZFQYW8FtSbdh3jz/jfM30PNniO&#10;ZJRvtT7bnDYD05m582+m1Fvo/AXRoHS03SttRgvdDwVxUZrelHnf6bnXkHeWxPQ8lS7GuOhrNeno&#10;vAP4c0KrxYjW0wfD8Vjv+zll+ROpqmO20IYt7zbf0MBw8lTfidURJ9Rff9FktaWcpnRjtCNkGWxy&#10;2q4m1BF9cDUgFswou6DR5vWIYxyxtwZGlnwFzfqc2J9ZaUXBumbcE1+78byY74pJsVvLthjNDdns&#10;PFmuq8cnWqciqIMmnHegLJqUOt1ycjHxx4Dm+rtJLE8QCBpLepiuWZAZ1br2aeY5ItHwbkjPD2mm&#10;flZ0nIlFTJjrjISdSbpfKVv/oK34LO41Rr3zpUfUlPdtWJc7R/bR89x1icETiXQ8veTaPd7wdJrT&#10;UygYubawJ7Kf9Od9fMfEruNQOjR5kjOYWh3yKpPna8qfRMAQ38XYj+i6Foxh2WRAORIxe3sLywea&#10;si53ofE082K+u3zhSbHuj/5tzrKZi+Babmt8YnUeyqGytNJcrj8TwYQXDfq7SSxP4AcNEUkNBSr6&#10;15y6oVczpHYndEf3DdubM0fqM6eXypN79MWyQUdXze51I5YxVPqByfJBeOmtMWGcI2l6XoYuzfRn&#10;bPTzAY0fnckzhGcL6Yh+Wo+uVT/t4zsGVh1vQQbAHseNMY3lCn+ld1Yi7xsNM3MF+1Gk2VvJnHd9&#10;3jGLRblrDNlmLC/uuzZ9uh6tq5X57vtz4/iE6ozp0K6fS7ss4TrTddgXP2hsf9C6sWPX9MMJqf1r&#10;NtJL3G2YCJ31R0nnC5t6ALl645XknT0BlWfYg3lGw2+NU9MHIQylNiJrm5mg58fr4sqb6kwRPSV9&#10;us0zmk9lxKgnzzdjt/tyzauycuWZ7DuROlpp6S+xy+rNad5bWMciPNjVEVa3Ktt0nv1OpPqVRMin&#10;jlLUcQqP3SAgX+ouw8X1XbHriSwU+te8zub/XrifuqKctxJgvPkgpkMk72BZ4n2WpMMB+EEjuoU0&#10;tpol/VvKNxe62yiRg2YgV4wu6oyQ8q3jjDx0k5UaOLHKc84bPx73zNvYZibo+fG6+Gf0afNnRE9N&#10;Z3LHae8d/Mp2VXsbc9mc7DuROlpp6a/lmAabjDLeZfnPadxJxj8ff1eS/CqMGjt3kco+OJg7x38l&#10;LXmu7+pjyWqVzvlVgBMPkAcb3mjPaCb6St7nBrDm+aAkrIPCynuzLAqrzj3K7YsfNORqIBD15Lmb&#10;u9UUsCHeid3Gi/5+ITjniP622dSVDYRXshs2kOhDWukk8e336YnpaXARurwTni2k0KeZmnXrlf7e&#10;vhOo4y2UE8XTilayXv18owE1yRx7jBPtLYHd4z3Ns5xuA+PUnBfxXfMhOk+qlA1Jri/kDsmQUx4v&#10;mpN/4nywDwfL0sCh5VIQ79Nw4W1OwfuaYqG/84qoYDWKjJc49fesqL4W24J3RlzGTDsdP3/+1J9K&#10;HHm3ecErIEMfJf+oVHgxKijLOVV+cXQ34PuqMozst6rc8WnVU2KmRfT8AF3S5E2hTc+ShDTPFmIE&#10;6hN9aKTt7zuMU0czIX1K1NiaelhjKPQ0B1hgjr+BP06HEvMrPWeUmY58Tf3oqqBoynP7vgFtA1V5&#10;97scn1KWSJ0xHVr10+wjS1t7jTqUxOypOS8YNARKABEI1GV3UqBCKVSK4R+f8ORU6yIuo6815j1G&#10;50q97LLikv2hB6ZODxjBEdk/aAga9PwAXVLGRVytTu7pJNgnzW7Pt4UmQvWVvlKn7+07jFtHGF92&#10;Vf/f9gRcoSdmOVHrz1bZ8Bi/X9AQmDKb7TlBw9PNlo0X342LmMa8mO9a7QX63Spr5CfXKS5Th9S8&#10;PWSJ1sk0lhNZZjm+jP6L5Qnw5r4LBm/uA8cA4wRiBP5OA4ATI87mxQPB4PU+D/OCnKrdklO3D0AC&#10;2GlcMNhpgGOAcQIxsNMAAACQDIIGAACAZBA0AAAAJIOgAQAAIBkEDQAAAMkgaAAAAEhG/uT2169f&#10;+isAAADQDP5O44LB32mAY4BxAjFwPAUAACAZBA0AAADJIGgAAABIBkEDAABAMggaAAAAkkHQAAAA&#10;kAyCBgAAgGQQNAAAACTTGDR2j1fWm8OurNeGLWks0q8eqU4Vaef6djEtr3GNlzqrxHpr2phLlLhl&#10;TR139HjVlHcKQmPgpDXqabAcf5Au/riIy7a1EBE9/1H6eXVUOvlterbQSEhevw+TfMe6GsbBI1RW&#10;1P+PskPLHxXLsZkeKJ+u/GGk2JvE9SV1VeJZ9Thj35jn6mvmxXw3JkusTuZN/iXqDqULAnmyHlMW&#10;fZljat4TsA9PloQ6g0FDGH132qNFUVAhrwX1pl3H+DP+90zfgwqeIxnlW63PNqfNwHRmNpKbKfUW&#10;On9BNCg7ePdKm9FC90NBXJSmN2Xed3ruNeSdJRE9S4TRD+b6y0dgjIu+VpOOzjuAPye0WoxoPX0w&#10;HJb1vp9Tlj+RqjpmC23Y8m7zDQ2MySHVd2J1xAn11180WW0ppyndGO0IWQabnLarCXVEH1wNiAUz&#10;yi5otHk9or0m2JvDyJKvoFlfpPKE2a3rkX7WLfsrkvdG3w3KEqvTkWUxmif7lwzufwwo5HmNef1Z&#10;JYe62AYytpCvXZUvAoAccp0v7cAgJEtbnUwgaCzpYbrmDpuRHC9Jn2aeIxIN74b0/JBm6mdFx5lY&#10;hAGtM6r6pfuVsvUP2orP4l5luZLOlx5RU963YV3uHInpKRFG/0zDLU8mOuUiYcOXDqtXR7vHG55O&#10;c3oKBSPXFvZEjrn+vI/vmNh1HEqHJk9yBlOrRp4QeL6m/ElPFHLsR3RdC8awbO5E8p602ts+1PX4&#10;/dWQdwzfjdW5fOGJve7j/m3OdZoL62b/6s/EBB32u1iexfKBpjzGd9LO1ULJtkWTRF+36lT4QUNE&#10;UkPxiv41p27o1Qyb3Qnd0X3DdurMkfrM6aXy5B59sbzH0VWze92IsEulH5gsH4SX3jYM0rnQpGe5&#10;El3p1fhl05+xM8wHNH50Js8Qni2kI8Z8PbpWY76P7xhYdbwFGQB7HDfGNJYrfGMsO99omAVWvkcn&#10;za9K5rzrK49E6hORPl2P1tUOYvf92eivWJ7Nvr4blsUmVqfNsf1LBYms1EEH7M19SIdUWZw6NX7Q&#10;2P6gdWMnrOmHE4r712ykl7jbMBE664+Szhc29QBy9cYryTt7AirPsAfzjIbfjmIReyAcqDYUa1sb&#10;0XM57tKUt+vGIuqDcOVtdlCbiJ6SPt3yvno+lRHjHR3VbvflmleBZacl+06kjlZa+kvssnpzmntj&#10;yTsRfYTVrco2nZ+/E6l+JRHyiRW1urZi7Aa1fP1rXg/zfy8sd1f4oBGZY3kVe/luXJYKt06xk2pY&#10;fBzdv9wdge774ZPWg3e784EKrMmyBHYZAj9oRLeQxlazpH9L+eZCdxslcrAN5IrRRZ1XUr71Orsz&#10;WemB4QBanbWeCvfM29h+Nuq5I7FgYqvSk4mYgNXklDaBvwX/jD7NsSJ6ajqTO05770Betqva25jL&#10;5mTfidTRSkt/Lcc02GSU8Vj6z2ncydA4/z8GSX4VRo2dDrTy7H3DG4EZzYTscgLUk3gsr+JtvmvJ&#10;UhGoUx91VjsUzldB89j+xbIMQkdRxi6v2k2nytJUZyhoyNVAIFrK8zp3qylgQ7wTu40X/f1CcM4f&#10;/W2zqSt3IHfuhg0k+pBWOkl8+316Qnrak4mazNTklDaBXzieLaTQp5madWtn29t3AnW8hXICfVrR&#10;Sj2hjS7m1GR4bHuN+VUictVslJMToJ7EY3mSY/hupE7zQTIHEMqG9O3I/rV7vKd5ltOtWVdQH7Fw&#10;SZMlWKcm8CBcb+v1Vkahoo57tlUhdxu8JdZfzx7pXIY+8rzXMDTrmCFiILyqM51dnqdKI9EJ50ZU&#10;z98U1xb2oVpZlivbA3zHq+NQdvKXStVRHNernouXvxZiPd3IJILZMe01am/iXJ1XuqVMjnxy0uLp&#10;TAZyOQEawdgM8rG8Q303JkusThNtV+5x2Pujf3zhtqP7/lk/hVc6pAbshjpLxEuYQmzzrODs6so4&#10;FNUsCo5OhZ004vuctBPx8+dP/alEyFvrIq7RQmdVmPeM+JtG6mWXFZfsj21e8PbbSDfKfQBhPd0x&#10;cNMa9LQI1fN2UsZFXLathUjRU9CUZrfn20ITofpKX6nT9/Ydxq0jjC+7qv/vgmNVQZ4iW5We5fxJ&#10;f7bKhsffH6e3YMpstqflqWR2dXNks/zQ6aemvIN9NyJLrE6rXGwsxX12Pq8brPrUmCXmGd9tUuRp&#10;kKWxzqLAm/suGLy5DxwDjBOIETieAuDEiK29fEgXut56jBPhVO2WnLp9ABLATuOCwU4DHAOME4iB&#10;nQYAAIBkEDQAAAAkg6ABAAAgGQQNAAAAySBoAAAASAZBAwAAQDLyJ7e/fv3SXwEAAIBm8HcaFwz+&#10;TgMcA4wTiIHjKQAAAMkgaAAAAEgGQQMAAEAyCBoAAACSQdAAAACQDIIGAACAZBA0AAAAJIOgAQAA&#10;IJnGoLF7vLLeHHZlvTZMvFyd06/0S+slIu1c3y6m5TUu9x379lvTxlyixC1r6qhfjh/MOwWhMXDS&#10;GvV0dVGX10/vij8u4rJtLUREz3+Ufl4dyzHXLcr4babrGJLX7ENFku9Yl19HmFBZUf8/auwsf1Qs&#10;x2Z6oPxxBzhiby4t9mfV4469phpj/V0Qa7+xzohfyzbMPH25/ejJ4vZ9ap7BvvoJTHk9+xDtum21&#10;zwPBoCGMvjvt0aIoqJDXgnrTrmP8Gf97pu8h5c6SjPKt1meb02ZgOjN31M2UegudvyAalB28e6XN&#10;aKH7oSAuStObMu87Pfca8s6SiJ6aUZmnr1lfZxwNY1z0tZp0dN4B/Dmh1WJE6+mD4UCs9/2csvyJ&#10;VNUxW2jDlnebb2hgOGuq78TqiBPqr79ostpSTlO6MdoRsgw2OW1XE+qIPrgaEAtmlF3QaPN6RHtt&#10;tzeXsP3x5Nat65F+1g0EgMFcfymxyy1Gc6P9SJ0xv+7PqnR1cb9nPCpfuyJXEZIlOo9E8kqC+rX0&#10;rwgYcsh1vrSDMksEgwG5NZbE5oFA0FjSw3TNhWZU39enmeeIRMO7IT0/pJn6WdFxJhZhJOuMqnHv&#10;fqVs/YO24rO41+ixzpceUVPet2Fd7hyJ6fmZYMeWE4ReHu0eb3g6zekpFIxcW9gTOeb68z6+Y2LX&#10;cSgdmjzJ2UatHHmS4fmE8ic9UcixH9G14fxSNmMieXfe1d7qevz+EgHgmYZbDoI6RbJ84Umx1rl/&#10;m3P75kK3oc59/Hr5QFPu17vKthpk2WceMfMkDXVG+1ctlGxbrOnPRDBw6kvEDxoi6hkdXdG/5tQN&#10;vZrhrzuhO7oPb6XOHanPnF4qT+7RF8t7HF01u9eNWFZQOU4mywfhpbfBQTof4nrOedUd2pJeGv0Z&#10;O8R8QONHZ/IM4dlCOmLM16NrNeb7+I6BVcdbkAGwx3FjTGO5Al3pnZXI+0bDzFxpfxRpflUStr8+&#10;XY/W1U5g9/3Z6K9yB2XomkSsTptmv1YTc1blpcsSm0fsvLY6G/pXB5TN/WH+HJsH/KCx/UHrBmU4&#10;/NEPJ9z2r9lIL3G3YSJ01h8lnS88FAHk6o1Xknf2BFSeYQ/mGQ2/7WW5R0A4Qj3g1hY0qievVFf1&#10;dnTLe+75oOFs9V1x5U017oiekj7dCh2mMmLsOaHEsNt9ueb+KleJyb4TqaOVlv4Su6zenOa9hXO0&#10;KMZXHWF1q7JHHt9Uv5LE7a9/zWti/u+F5e4KH9SReTnu0tTTVSNW3pHFQFOdJa1+7ewyorKYNMwj&#10;EicvWmesf3Xe8En3Ke9254OUI9D2ecAPGtEtpLEVKunfUr650N1GiTQuA7lidFFnoJRvvQHsTFZ6&#10;YDiAumetH4575m1sQZP0VHQmd1zOXyS8P/4ZfavTSSJ6apQO7x3Iy3ZVextz2ZzsO5E6Wmnpr+WY&#10;BpuMMt5l+c9p3AnBOMc/BnvYm4tlf/I8f8OL/RnNhOxyAhQT2Y7Eopy/6CAoFg4qqMpAqo8eq1Uz&#10;+281yTbWqfOZuF/zfDAwj39aZKlonkf8vJY6W/vX2IUcuJsOzQN+0JDRKlC5PB90t0ICNsQ7sdt4&#10;0d8vBOe80982m7ryYPKAbXgwow9p5SDGt9+nJ6bnb4pnCyn0aaZm3XpS2Nt3AnW8hXIifFrRSj1N&#10;jS7m1IRwbHt9B3uTq2ajnJwAxURmB0EVhFVQrSZk88E1BwbKhiTXEI116u8mAb/ePd7TPMvptrKZ&#10;BFmi80goL6XOhv4NzkWBRf8BBB6E6229tZVhhTiq1md3DnK3wVti/fXskc5l6CPPew2DEQZVHTNE&#10;BppXdaazy3PR0ijPkZieok8MZaRTsInuN5FeIK4t7EO1ki1XqAf4jlfHoezkL2mqoziuVz0XL3+h&#10;Y4+vRASzY9pr1K/EWT2vnkuZYvYnJ0AjGB8S5PU4V0dCsTpb/Vr/4CF0vNTIvgEjgVj/6rxn/dRf&#10;9WdCwE6ZB8RLmEJs86zg7OrKOLzVLAqOeIWdNOL7nLQT8fPnT/2pRMhb6yKu0UJnVZj3jPibRupl&#10;lxWX7I9tXvD20Eg3yn0AYT3dMXDTGvS00o+jS8q4iMu2tRApegqa0uz2fFtoIlRf6St1+t6+w7h1&#10;hPFlV/X/XXCsKsTvJG22Kj3L+ZP+bJUNj7E/Tm/BlNlsT8tTyezq5shm+WFTP7l9a9YZKNNUZ4tf&#10;c4zXfRrDkSU2j8TyLFz9BKaO7ng26y91qPL4qvQxy4jLtxG8ue+CwZv7wDHAOIEYgeMpAE6M2CLL&#10;B3+h663HOBFO1W7JqdsHIAHsNC4Y7DTAMcA4gRjYaQAAAEgGQQMAAEAyCBoAAACSQdAAAACQDIIG&#10;AACAZBA0AAAAJCN/cvvr1y/9FQAAAGgGf6dxweDvNMAxwDiBGDieAgAAkAyCBgAAgGQQNAAAACSD&#10;oAEAACAZBA0AAADJIGgAAABIBkEDAABAMggaAAAAkmkMGrvHK+vNYVfWa8PEi9A5/Uq/tF4i0s71&#10;7WJaXuNy37FvvzVtzCVK3LKmjvrl+MG8UxAaAyetUU/NclzrY43vMfDHRVy2rYWI6PmP0s+rQ+ol&#10;yvhterbQSEhevw+TfMe6AuMQJFRW1P+PssPAeC3HZnqgfLryh9Fmby5R+xPyu+PONLVh1mVepc4x&#10;2RrzXJ9Xl9WNh+ggCJZLmWP2rZOx9HPKxvKYYNAQRt+d9mhRFFTIa0G9adcx/oz/PdP3kKBnSUb5&#10;VuuzzWkzMJ2ZB+ZmSr2Fzl8QDcoO3r3SZrTQ/VAQF6XpTZn3nZ57DXlnSURPgTCwAdXjvppQR2cd&#10;D2Nc9LWavKHVPye0WoxoPX2wHf1+Tln+RKrqmC20Ycu7zTc0MCaVVN+J1REn1F9/0WS1pZymdGO0&#10;I2QZbHLaynEUk48cXKPsgkab1yPaa4u9uUTsTwY/zpzr7zWRNvozrWd5cR9l3INfu/Fy0TzFyOrH&#10;gmZ9nXGQDkxTuZY55qA6RZDp1vrJOrul/cXyFIGgsaSH6Zo7ZUZlP3Dv08xzRKLh3ZCeH9JM/azo&#10;OBOLGJh1RtKWBN2vlK1/0FZ8FvdWFsFfv/SImvK+Dety50hMT+EoPLHa436h8GSxGM1poJd/u8cb&#10;nk5zegoFI9cW9kSOuf68j++Y2HUcSocmT3JGUStDXi3yvEf5kzH5rEd0bQ0uy2ZMau9O1N5c4vbX&#10;n4lJjIOc/l6xTxvLB5pyH9wJO4iV20tukwN1iJVrmWMOqlNS6+fbXywvFDTEyppFsI2L6V9z6oZe&#10;zXDbndAd3Ye3ReeO1GdOL5Un9+iL5T2Orprd60YsVai0J5Plg/DS24ZBOhca9NSOsrkvt6X7HNuc&#10;H/0ZO9J8QONHZ/IM4dlCOmLM16NrNeb7+I6BVcdbkAGwx3FjTGNWurdY6Z2VyPtGw4wDaWylfxTS&#10;/Opt9pfShppEM8s/Y+Xidc55d+rJeagOe5RLnmOidfbperSudhC778+G/cXyFH7Q2P6gdcOkyEts&#10;+uGE2/41G+kl7jZMhM76o6TzhU0mgFy98Uryzp6AyjPswTyj4TfL0k6AGPDaUKyta0xPnTd8UtvS&#10;glfH80HqkclbcOVNnSwiekr6dJtnNJ/KiFFPnm/GbvflmvuqXAkm+06kjlZa+kvssnpzmvcW9ZGJ&#10;hHci+girW5VtOAd/L1L9SnCo/aW2Ye4yBLFy0TpFP2oZ5fEN29hA9+MbdYiV23uOaamzf817E/7v&#10;hevsijnNWOnE8gR+0IhuxYwtW0n/lvLNhe42SoTO+qNErhhd1Fkf5VvHGdmMJis9MBxAnfO/j8c9&#10;8za2rq16GqurN6y+98M/o0+bPyN6ajqTO05770Betqva25jLz2TfidTRSkt/Lcc02GSU8S7Lf07j&#10;Tnj+efW7kuRXJgfYX6rvDpyjmli5PeRWNmYuCA71oXi5w+aYhjrFg+7BhjcsM5rJOjmnDHyxPI0f&#10;NGRUDSi6fOFUQ4gKNsQ7sdt40d8vBKmPeZTgbmlNXcWvEwa04YARfUgrja1h+302NOgZlD2wSPiM&#10;eLaQQp9matatV/p7+06gjrdQOvzTilayXv18owE14R3bXmN+ZfAm+4u3sXu8p3mW0603vrFyiXKb&#10;HKrDPuVS55hYnXIXYugjA4oOfLE8TeBBuN7WW9sjFant80ADudvgLbH+evZI5zL0kee9RseIjquO&#10;GSIBg1d1prPL879sSCc/oWoipqfOe9Y/h5OOluIol45rC/ugH6LXK7EDfMer41B28hc/1VEc16ue&#10;i+tnGEJPNzKJYHZMe436FcsrfkpaynSo/UXbEOgfJzhHyim+EMxz+lHJqRccb9QhWO7QOSZWpwwo&#10;xuLGXDTF8krES5hCbPOs4OzqynhPXLMoeNtf2Ekjvs9JOxE/f/7Un0qEvLUu4hotdFaFec+Iv2mk&#10;XnZZccn+2OYFb2ONdKPcBxDW0x0DN61BT4mZ9/5jmTIu4rJtLUSKnoKmNLs93xaaCNVX+kqdvrfv&#10;MG4dYXzZVf1/FxyrCvIU2ar0LOdP+rNVNmyv/ji9BVNmsz0tjyWzea/dFxxXdbq+pE4lTW3octa9&#10;Js3lmvPM9LZyh+pglGuZYw6qU2DNa3vkMXhz3wWDN/eBY4BxAjECx1MAnBhxBFD9wse93nqME+FU&#10;7Zacun0AEsBO44LBTgMcA4wTiIGdBgAAgGQQNAAAACSDoAEAACAZBA0AAADJIGgAAABIBkEDAABA&#10;MvInt79+/dJfAQAAgGbwdxoXDP5OAxwDjBOIgeMpAAAAySBoAAAASAZBAwAAQDIIGgAAAJJB0AAA&#10;AJAMggYAAIBkEDQAAAAkg6ABAAAgmcagsXu8st4cdmW9NmxJY5F+pV9aLxFp5/p2MS2vcbnv2Lff&#10;mjbmEiVuWVNH/XL8YN4pCI2Bk9ak53Js6GFcXke9J/64iMu2tRARPf9R+nl1SP1EGb/NdBVD8pq2&#10;okjyHevy6wgTKivq/0fZoeWPiuXYTA+UP+r4Mo1+1YBph41yu2PPoNwHlFMEg4Yw+u60R4uioEJe&#10;C+pNu47xZ/zvmb67jZ0tGeVbrc82p83AdGae/G+m1Fvo/AXRoOyo3SttRgvdDwVxUZrelHnf6bnX&#10;kHeWRPTszyo91LWlPONe+9qVJY+HMS76Wk06Ou8A/pzQajGi9fSBXaOE9b6fU5Y/kao6Zgtt2PJu&#10;8w0NjMkw1XdidcQJ9ddfNFnxeNGUbox2hCyDTU7b1YQ6og+uBsSCGWUXNNq8HtFeI/YWQkxUUkR9&#10;v5SbifmgAOU+plyJ+J8RsVkUI6JixCUsFqOCaMS58gvfkxX5Ii+y6kadttVfT8jPnz/1p5KAbKY+&#10;W9bDzJffS10drH5wiJU7Akl6mmnvpeeBpMmbQoue4tuICtK2uc2zgiNGobICZZN1DZS1+lDkJ/pO&#10;Yx0xAmVNzPHdZ6wd/HE6kL1k2Ba8SPH7LoTVnyhX8UHl/J2GiEI0ouu+/l7Sv+bUDb1W4YjpTuiO&#10;7v2tzSUg9ZnTS7W869EXK5w6ump2rxte7H2l0Pp7+TAlym/J7brzIkXPcmV+7ro005/xKno+oPHj&#10;I92IYXlyVksmni2kI8Z8PbpW/bSP7xhYdbyFjthl9XjVOKYxK91brPTOSuR9o2E2j6/0j0KaX8ld&#10;+zqjzX19bNJ0cmb5IMpVfFg5b6chok61KjMxV1HGikfcLxNbVkEfSPoKXOtjRVpBgy5ypeRHYbmS&#10;5XTu+Q/VP6ynkMO9jLFK0dO7731IlTe2ylG06KkpxyWzFAzprOo7pF2rTLLvROqI4pcNlTd3WTZq&#10;FVmXDdvru+00Uu1NIO818pps0PVBlFN8YDl/p9H9Stn6B231V5uMvCPu/i3lmwvdbZQInfVHiVwx&#10;uixp3BVL1i3NnCVhZ7JSZ39ilddNPZs+Fu6ZN6+4dU6ynoM5zzmzD9pl+Gf0bv+Gieip6UzuOC2j&#10;4bfGPcYBlO2q9jbmsjnZdyJ1tNLSX8sxDTYZZbzL8p/TdGiyqsvJs+xj2muSvZkYu5Lg7q/JB1Hu&#10;I8v5QaPzhYu4lTPLF041KqtgQ7zjyfLhRX+/EKQ+5lGCu202deXO/WNAG+7c6ENa6STNxxDnQUxP&#10;9uvHe5pnOd1aRvTJ8WwhhT7N1Kxbb9/39p1AHW9B/FJpsKH8aUUr9XQzuphTQfXY9hq3t4qg75iB&#10;tsEHUe6DyzH+g3CxYxHbenNLorbF9Tbf3WaW214z7XS0Hk/pLVmtj/PwR2zJrAen7hGHhu+ryjD2&#10;A9fjk34MV6bF9BQoXU2d3pM0eVNo07MkIc2zhRiB+pzt/P6+wzh1NBPSp0SNramHZY9CT3dgvfFX&#10;vNvxVNTe9JxRZdry2/3o9qEJyn1cOUUwaAjUzfX5p92AaPRQwz8+4cmp1kVc/sRo3mN0ktTLLisu&#10;2R96wqnT7c49NvsHDUGDnow8Cz9i0EsZF3GFjdkkRU9BU5rdXnqQDNVX+kqdvrfvMG4dYXzZVf1/&#10;S0f3n2OoCUCNqf5slQ3b6/sFDYEps9melseS2bzX6IuYD6obUM64jlZOgzf3XTB4cx84BhgnEKPx&#10;L8IBOBnWXxG7V+CvV9+LU7Vbcur2AUgAO40LBjsNcAwwTiAGdhoAAACSQdAAAACQDIIGAACAZBA0&#10;AAAAJIOgAQAAIBkEDQAAAMnIn9z++vVLfwUAAACawd9pXDD4Ow1wDDBOIAaOpwAAACSDoAEAACAZ&#10;BA0AAADJIGgAAABIBkEDAABAMggaAAAAkkHQAAAAkAyCBgAAgGQag8bu8cp6c9iV9dqwJY1F+tUj&#10;1aki7VzfLqblNa7xUmeVWG9NG3OJEresqeOOHq+a8k5BaAyctEY9GSvvI3Txx0Vctq2FiOj5j9LB&#10;q2M51jr5bXq20EhIXqcPmSTfsS6/jjChsqL+f5QdWv6oWI7N9ED5dOUPI2ZvIeQ46fsD+tTjqL+b&#10;eHkt/nmQz2t+SzkVwaAhjL477dGiKKiQ14J6065j/Bn/e6bvocbOkozyrdZnm9NmYDozD9rNlHoL&#10;nb8gGpQdvHulzWih+6EgLkrTmzLvOz33GvLOkoiewgC7dZ7UpZs6mb0FY1z0tZp0dN4B/Dmh1WJE&#10;6+mDITvrfT+nLH8iVXXMFtqw5d3mGxoYjpzqO7E64oT66y+arLaU05RujHaELINNTtvVhDqiD64G&#10;xIIZZRc02rwe0V5j9hZATFJSRH2/lNtATJ6Duf7iEMqL+qdt74vRPM3nBb+rnJpA0FjSw3RNo8WM&#10;+jqF+NPMc0Si4d2Qnh+OP628Ox1nYhGDts7oa1fmEnW/Urb+QVvxWdw7q3ui86VH1JT3bViXO0di&#10;ekrqPKmL+nh59GfKufQqevd4w9NpTk+hYOTawp7Y/ZTuOybv09cdmjzJWUOtDNnpeb6m/ElPFHLs&#10;R3RdC8awbO5E8p602puJCux235mIyfOZhlsOdDqlpiEv5p/LF+LWqv7o3+acpxfBMZ//neXU+EFD&#10;RC9DyIr+Nadu6LUKY0x3Qnd0H97anDtSnzm9VJ7coy+W9zi6anavG55bv1LpBybLB+Gltw2DdC40&#10;6dmn69G62l3svj/TenR95ro005+xwc8HNH50Js8Qni2kI8a86qd9fMfAquMtyADY47gxprFc4a/0&#10;zkrkfaNhZqxSP4w0vyoDzOa+Pm6pT87KXZKhT0Usz+ZQ/7R8HnIGgsb2B60bJkUOY/TDWSb0r9lI&#10;L3G3YSJ01h8lnS9s6gHk6o1Xknf2BFSeYQ/mGQ2/tVjE0RETf20of/D+tNpktujZv+Z1Bf/3wuW6&#10;Qk9v9jsGrrypzxgiekr6dJtnNJ/KiNHqqOnY7b5c87a/XO0l+06kjlZa+kvssnpzmvcWZFfJOxF9&#10;hNWtyjacZb8XqX4l0PcOn/RRCu/O5gO1gFmOuzT19FHE8kqC/il2PSkLBdfnIWcgaES3kMZWs6R/&#10;S/nmQncbJXJgDOSK0UVs2cQEtPU6tDNZ6YHhAPohzwFiuGfexhYzpqc8w9zwAmdGs8rIjjypSPwz&#10;+pjB1kT01HQmd5z23oG8bFe1tzGXzcm+E6mjlZb+Wo5psMko412W/5xGBI66nDwDP6a9JvmVibEr&#10;qXZ/OxILaDZGHejE4kAFznE0T9YiCfqn3JUJG9cBlH3bCnCSJp//veX0g4ZcDQQimzxbc7eaAjbE&#10;O7HbeNHfLwTnrNDfNpu68qBwB254UKIPaaWTNB9DnAcNesqViWtk/s7yU+LZQgp9mqlZt3aovX0n&#10;UMdbKAP/04pW6qloNOiroHpse435lUHQd0SgtQOdCrQqcM76sTxdhYnbBu/KqrI8MVM2pHp90eDz&#10;kDP0IFxv6/VWRsGCDcSvTxrO2eRug7fE+uvZI53L0Eee9xoTpJhAq2OGSMDgVZ3p7PI5gDWgZ0ZM&#10;T2lkxoR30ER6gbi2sA/VKrDckR3gO14dh7KTv1SqjuK4XvVcvPylDevpRiYxxse016hfibNzXs2W&#10;Mul7n/XPMXeP9w2Bdg9S/VPbQH3sHPH531nOEvESphDbPCs4u7oyDjc1i4IjUGEnjfg+J+1E/Pz5&#10;U38qEfLWuohrtNBZFeY9I/6mkXrZZcUl+2ObF7z9NtKNch9AWE93DNy0Bj0Flq7vP5Yp4yIu29ZC&#10;pOgpaEqz2/NtoYlQfaWv1Ol7+w7j1hHGl13V/3fBsaogT5GtSs9y/qQ/W2XD9uqP01swZTbb0/JY&#10;Mpv3NvVFuP8UTl7UPyNtxXxe3fB7yqnBm/suGLy5DxwDjBOIETieAuDEiG24fBAXuo74cP5U7Zac&#10;un0AEsBO44LBTgMcA4wTiIGdBgAAgGQQNAAAACSDoAEAACAZBA0AAADJIGgAAABIBkEDAABAMvIn&#10;t79+/dJfAQAAgGbwdxoXDP5OAxwDjBOIgeMpAAAAySBoAAAASAZBAwAAQDIIGgAAAJJB0AAAAJAM&#10;ggYAAIBkEDQAAAAkg6ABAAAgmcagsXu8st4cdmW9Nky80JzTr/RL6yUi7VzfLqblNS73Hfv2W9PG&#10;XKLELWvqqF+OH8w7BaExcNIa9WRieUfBHxdx2bYWIqLnP0oHr47lmOsWZfw2PVtoJCSv309JvmNd&#10;qX0dKivq/0fZoeWPiuXYTA+UT1f+MPa1KTlO+v5KbtfP1KVET/FBoXcgPdkXAmV/YzmDQUMYfXfa&#10;o0VRUCGvBfWmXcf4M/73TN9dIc+WjPKt1meb02ZgOjN31M2UegudvyAalB28e6XNaKH7oSAuStOb&#10;Mu87Pfca8s6SiJ7CYLt13mI0N/KOiTEu+lpNOjrvAP6c0GoxovX0wXAu1vt+Tln+RKrqmC20Ycu7&#10;zTc0MBw51XdidcQJ9ddfNFltKacp3RjtCFkGm5y2qwl1RB9cDYgFM8ouaLR5PeIYx+wtgJjgpIj6&#10;fil3zciSvaBZnxNbfFAGTa50rr/XxOzdzpN1do3x+Y3lFASCxpIepmuucEaiDkWfZp4jEg3vhvT8&#10;kGbqZ0XHmVhER60z+tqVuUTdr5Stf9BWfBb3yt5UdL70iJryvg3rcudITM/lCxvsiK61Ov3bnPMu&#10;aVFg0J8p59Kr6N3jDU+nOT2FgpFrC3six1x/3sd3TOw6DqVDkyfp4WplyCtQnq8pf9IThRz7enwV&#10;LJszkbwrMXvzUIHd7rsEWnywPxOTHwdH/b2i1d5rue3x+b3lFPhBQ6ysDSEr+tecuqFXcxLpTuiO&#10;7gPbrAtA6jOnl8qTe/TF8h5HV83udcPj9JVKPzBZPggvvd1vkD6cND0vnf6MHXA+oPGjM3mG8Gwh&#10;HTHm69G1GvN9fMfAquMtyADY47gxprFc4a/0zkrkfaNh9lG7R5NEe9MBZnNfH424J2dz3hE25ZW8&#10;jw/26Xq0rlbtu+/PxhhDTj9obH/QumFS5CU2/XCWCf1rNtJL3G2YCJ31R0nnC5t6ALl645XknT0B&#10;lWfYg3lGw2+NU9MHIYyoNgZryxvTU6wCD5w434Yrb7MB20T0lPTpNmeNpjJi1JPnm7HbfbnmFWK5&#10;Mkv2nUgdrbT0l9hl9eY07y3UcUMF70T0EVa3Khs6V39HUv1KoO8dPqljkYJ3Z/NBedQiZNfp8siE&#10;x3Vgy763D7bYe/+a1/z83wvX2RU+X64EIGcgaES3kMZWs6R/S/nmQncbJXJgDOSK0UWdH1K+dZyR&#10;h2Cy0gPDAdQ8UzwJ7pm3seWN6amPaarVB+tqOfzR8M/o0+bPiJ6azuSO0947kJftqvY25rI52Xci&#10;dbTS0l/LMQ02GWW8y/Kf07iThXMG/t4k+ZWJsSuJ7P7UuNoL2L19MGbv4uHyYMML7BnNZJ3iPnNS&#10;/b3l9IOGXA0EKpdna+5WU8CGeCd2Gy/6+4XgnBX622ZTVw4YvJLdcMCIPqSVTnLuxz0RPXmVWk4o&#10;wgApG9LJN04fgWcLKfRppmbdeqW/t+8E6ngL5STytKKVeoIZXcypyeLY9hrzK4Og7wQWqW3s44NN&#10;9i5X6aZfiAlXT6qQM/QgXG/rq62MgCfNgfj1ScMZnNxt8JZYfz17pHMZ+sjzXiPSisGojhkiAYNX&#10;daazyzPFc55oo3oa6P5xj+E+Ja4t7EO1CixXdwf4jlfHoahfKlVHcVyvei6un2EIPd3IJILZMe01&#10;am8sr/hpZymTvvdZP+HdPd7XgdaRXeXpIP8ePujau5wojeBvLiogJ5F4CVOIbZ4VnF1dGe+JaxYF&#10;b/sLO2nE9zlpJ+Lnz5/6U4mQt9ZFXKOFzqow7xnxN43Uyy4rLtkf27zg7beRbpT7AMJ6umPgpjXo&#10;aaUfZxxTxkVctq2FSNFT0JRmt+fbQhOh+kpfqdP39h3GrSOML7uq/++CY1VBniJblZ7l/El/tsqG&#10;7dUfp7dgymy2p+WxZDbvNfvC1duop8UHOR4beXzJvpA5DW1pLL93839fOQV4c98Fgzf3gWOAcQIx&#10;AsdTAJwYsX0WD/2C11uPcSKcqt2SU7cPQALYaVww2GmAY4BxAjGw0wAAAJAMggYAAIBkEDQAAAAk&#10;g6ABAAAgGQQNAAAAySBoAAAASEb+5PbXr1/6KwAAANAM/k7jgsHfaYBjgHECMXA8BQAAIBkEDQAA&#10;AMkgaAAAAEgGQQMAAEAyCBoAAACSQdAAAACQDIIGAACAZBA0AAAAJNMYNHaPV9abw66s14YtaSzS&#10;r/RL6yUi7VzfLqblNS7z5ekS661pYy5R4pY1ddQvxw/mnYLQGKSmMY19cCz8cRGXbWshIjr9o3Tw&#10;6liOuW5Rxm/Ts4VGQvL6/ZTkO9aV2tehsqL+f5QdWv6oWI7N9ED5dOUPY1+bkuOk76/kjvmZm6cu&#10;pVasnNsXRp4pg3mZffVbyqkIBg1h9N1pjxZFQYW8FtSbdh3jz/jfM303k86ajPKt1meb02ZgOjN3&#10;1M2UegudvyAalB28e6XNaKH7oSAuStObMu87Pfca8s4UOYn8MaC5/l4T6YOjYoyLvlaTjs47gD8n&#10;tFqMaD19MCYo1u1+Tln+RKrqmC20Ycu7zTc0MCbDVN+J1REn1F9/0WS1pZymdGO0I2QZbHLaribU&#10;EX1wNSAWzCi7oNHm9YhjvKdNiQlOiqjvl3IzCX42svQqaNbnxFi5mF/3Z1W6urhvM+75r12R+/vK&#10;WSL+Z0RsFsWIqOBCNotRwVVxrvzC92RFvsiLrLpRp2311xPy8+dP/akkIJupz5b1MPPl91JXB6sf&#10;HGLljkCSnqlp+/TBgaTJm0K7Thw3CmH5gm2eFRwxCpUVKBsbU4umfivLivxE32msI0agrIk5hm8Y&#10;T3+cDmQvGbYFT3h+34Ww6jm0nEPMBqw8yOnvNERkoxFdm5FF0L/m1A29muGoO6E7uje2NheE1GdO&#10;L9XyrkdfrAWuo6tm97oRoZx0LLdYPkyJ8ltyu+5ySOuDS6A/41X0fEDjx0e6EcPypFdZITxbSEeM&#10;+Xp0rcZ8H98xsOp4Cx2xy+rxqnFMY1a6t1jpnZXI+0bDbP5Bu0eTRJsSq991Rpv78JGIScjP5rxb&#10;PKRcSbNfl7tUXQ5yBnYaIlpVqzITcxVlrHjE/TKxZRX0gaSvwLU+XvRu0EVGZD8Ky5Usp/Nofqj+&#10;YT2FHO4V0t1JS+2DN5Aqb2yVo0jTsxyXzFY0oJeq75B2rTLJvhOpI4pfNlTe3GXZqFVkXTY8vu+2&#10;09jHpuS9Rp5XNs3P1D12fmu5Br+WuHJAzsBOo/uVsvUP2uqvNhmVx2UV/VvKNxe62ygROuuPErli&#10;dFnSuCsi8tY+32M6k5U6+xOrvG7q2fSxcM+8ecWtc6Ik9cEx8M/o3f4N065nZ3LHaRkNvzXuMQ6g&#10;bFe1tzGXzcm+E6mjlZb+Wo5psMko412W/5ymQ5NVXU6eZR/TXve2KWNXEtj9pfiZGvM1/TAGIV6u&#10;2a9l3mDO8XfmrPp/bzn9oNH5wk0FturLF051t5oCNsQ7bvThRX+/EKQ+5lGCu202deVB+WNAGx6w&#10;6ENa6SSXe6QT74NPjGcLKfRppmbdevu+t+8E6ngL4pdKgw3lTytaqaeb0cWcmhCOba+JNhX0ncAi&#10;VXCon3nl4n69e7yneZbTrWkXkDP0ILzckphbGbUtrrf57jaz3PY2b3M+ktbjKb3Nq/VxHv6IrZz1&#10;4NQ94tDwfeZWUfZb8HjiOKQfw6WkxfrgfUiTN4W36OmkebYQI1Cfcwywv+8wTh3NhPQpUeNn6mHZ&#10;o9DTPddoGON3O56K2pSeM6pMW36rH7lco585eiWX88bFReWb5RW/sZyaYNAQqJtFIFCXLXTAeFmQ&#10;8w4atS7i8jvZvMfoJKmXXVZcsj/0hFOn2517bA4JGvK825S5Mk5BQx+8EynjIq5mBylp11PRlGa3&#10;59tCE6H6Sl+p0/f2HcatI4wvu6r/b2cCLtETsxxj/dkqGx7j9wsaAlNmsz0tjyWzea/RF1E/c/vE&#10;yIuVi/m1zObvlm+Y/KZyavDmvgsGb+4DxwDjBGI0/kU4ACfD+iti9zL/evWdOVW7JaduH4AEsNO4&#10;YLDTAMcA4wRiYKcBAAAgGQQNAAAAySBoAAAASAZBAwAAQDIIGgAAAJJB0AAAAJCM/Mntr1+/9FcA&#10;AACgGfydxgWDv9MAxwDjBGLgeAoAAEAyCBoAAACSQdAAAACQDIIGAACAZBA0AAAAJIOgAQAAIBkE&#10;DQAAAMkgaAAAAEimMWjsHq+sN4ddWa8NW9JYpF89Up0q0s717WJaXuMaL3VWifXWtDGXKHHLmjru&#10;6PGqKe8UhMYgNa0klvfeuH2rLtvWQkR0+keNo1fHcqzHx2/Ts4VGQvKatqJI8h3r8usIEyor6v9H&#10;2aHlj4rl2EwPlE9X/jAa/aoBOU76/oA+9Tia38v6jUvq5fqnuiqVY7JZeaattdQpaNKhsU4DV78K&#10;MXZuekyWQ3V3bcSXJRg0hNF3pz1aFAUV8lpQb9p1jD/jf8/0PaT4WZJRvtX6bHPaDExn5g6+mVJv&#10;ofMXRINysHevtBktdD8UxEVpelPmfafnXkPemSInkT8GNNffTWJ5x8MYF32tJh2ddwB/Tmi1GNF6&#10;+mA4Ao/v/Zyy/IlU1TFbaMOWd5tvaGA4XarvxOqIE+qvv2iy2lJOU7ox2hGyDDY5bVcT6og+uBoQ&#10;C2aUXdBo83pEe434VQgxYUoR9f1SbgMx0Q0c6+zPDH3Exf2QcS997eobiEaWzgXN+iI1JhtPnN06&#10;T/p11x6fcJ1Mow7tdQb1Y9r8slEWZm/dY/OdJhA0lvQwXXNjM6rb7tPMc0Si4d2Qnh/STP2s6DgT&#10;i5j81xlVdtb9Stn6B23FZ3GvMQqdLz2iprxvw7rcmdKfCWPgyUJ/N4nlXRQ8kSxGcxroZdXu8Yan&#10;05yeQsHItYU9kWOuP+/jOyZ2HYfSocmT9HC1MuQJiOcFyp/0pCVtfETXtWAMy+ZOzO9JzK88VGC3&#10;+85ETLrPNNy22Ofygaas513bwqNVtjovfXzadIjV2azfu/vlofOdxg8aItKweLZxMf1rTt3Qqxly&#10;uhO6o/vwNuvckfrM6aXy5B59sezM0VWze92IZQyV/W2yfBBeettgMOAj6c/YyeYDGj86k2cIzxbS&#10;EWO+Hl2rMd/HdwysOt6CDIA9jhtjGrPSvcVK76xE3jcaZhxIYyv9o5DmV+VEtrkvj0XMIx+ejOUu&#10;ydAniJq0M8cH57yT9OsUNMnWp+vRutoJ7L4/e+MTrDOqQ6zOVP3CNOt3iO42ofnODxrbH7RumBQ5&#10;5NAPZ5nQv2YjvcTdhonQWX+UdL5wlwaQqzdeSd7ZE1B5hj2YZzT8dsCovyvCMGtD+fjjpn1x5fUN&#10;P0ybnn26zTOaT2XEOMgZw9jtvlzzKrBcmSX7TqSOVlr6S+yyenOa9xbWMQUbdXWE1a3KNpyrvxep&#10;fiXQ9w6fxKqaL96dzQdqgl2OuzT19Ang7TKEzro+edTC9jDQOrfI1r/mdT3/98L91BU+X60E2usM&#10;6SBoqjNZP4+ILG/QvaJhvvODRnQLaWxpSvq3lG8udLdRInTWHyVyxeiiziQp33qD25mstJFwAHXP&#10;KT8c98z73I+b/DP6NOdp17MzueO09w7kZbuqvY25PEv2nUgdrbT013JMg01GGe+y/Oc07kQSOFd/&#10;T5L8ysRY/Va7vx2JxS7PeDrQicWBCpz24oL9cxA7GirtQQfvmGzy2cKG8tsZzURfyck/HGCtOiUh&#10;HfhzY52p+rXjy1KTrHtF83znBw0ZdQJb9eULp7pbGgEb4p3Ybbzo7xeC1Mc8SnC3Z6au3IE8mBvu&#10;wOhDWjkYzccQ4EzxbCGFPs3UrFs7996+E6jjLZQT09OKVuoJZnQxpyaSY9trzK8Mgr4jAq0d6FSg&#10;VYHTnMx2j/c0z3K63WsMG2STK3FDTjn5hydji0Yd+P811pmm3/sTG5f4fBd4EK639ca2SlbCUdw9&#10;K6yQuw3eEuuvZ490LkMfed5rGIUY4OqYIdKBvKoznV2eU2ZDOvkJFUjHtYV90A/R61XoAb7j1XEo&#10;O/mLmOoojutVz8XLX8Wwnm5kEsHsmPYa9Stxjs8r61Imfe+z/jmmDAJNAcZD/wDBOUZxdVZ16sVB&#10;TDY5+RvB31xUJNQZ1CFW56HEZDlU99h8VyJewhRim2cFZ1dXxqGvZlFwNCzspBHf56SdiJ8/f+pP&#10;JULeWhdxjRY6q8K8Z8TfNFIvu6y4ZH9s84K3eUa6Ue4DCOvpjoGdxvOTIS9fWV6Ut8fy3oOUcRGX&#10;bWsh2vVUNKXZ7fm20ESovtJX6vS9fYdx6wjjy67q/7vgWFWQp8hWpctx1J+tsmF79cfpLZgym+1p&#10;eSyZzXub+sLvP2m3QVt1+8vVt0k2xvJ7s7196nR0aKzTpEG/qhxfla4xWfaR08iLzXcavLnvgsGb&#10;+8AxwDiBGIHjKQBOjNhay4eCoeutxzgRTtVuyanbByAB7DQuGOw0wDHAOIEY2GkAAABIBkEDAABA&#10;MggaAAAAkkHQAAAAkAyCBgAAgGQQNAAAACQjf3L769cv/RUAAABoBn+nccHg7zTAMcA4gRg4ngIA&#10;AJAMggYAAIBkEDQAAAAkg6ABAAAgGQQNAAAAySBoAAAASAZBAwAAQDIIGgAAAJJpDBq7xyvrzWFX&#10;1mvDxMvHOf1Kv7ReItLO9e1iWl7jMt65rrDemjbmEiVuWVNH/XL8YN4pCI3BPmkfrYvbprpsWwsR&#10;0ekfNY5eHcux1slv07OFRkLymraiSPId6/LrCBMqK+r/R9mh5Y+K5dhMD5RPV/79afS5BuQY6vsr&#10;nVwfVFelVmMbib5b2Y3+LmiT+zPLyQSDhjD67rRHi6KgQl4L6k27jvFn/O+ZvocUOEsyyrdan21O&#10;m4HpzNxRN1PqLXT+gmhQduLulTajhe6HgrgoTW/KvO/03GvIO1PkJPLHgOb6e0VMz6NijIu+VpOO&#10;zjuAPye0WoxoPX2wHe9+Tln+RKrqmC20Ycu7zTc0MBwy1XdidcQJ9ddfNFltKacp3RjtCFkGm5y2&#10;qwl1RB9cDYgFM8ouaLR5PZG9RnwuhJjgpPj6fqlTzcjSq6BZX6TG/DrBd8WkO3A9hQNvt65zMZrb&#10;cn9qORWBoLGkh+maC82ovq9PM88RiYZ3Q3p+SDP1s6LjTCxiYNYZfe3KXKLuV8rWP2grPot7jR7r&#10;fOkRNeV9G9blzpT+TBgBTxb6e0VMz0ujP1NOopdHu8cbnk5zegoFI9cW9kSOuf68j++Y2HUcSocm&#10;T3JGUatNnkh4HqL8SU8G0sZHdF0LxrBszmTxYcR8zkMFfbtfE9jHrz3fFZPuMw23jq8sX3jBVfdj&#10;/zbncuXi+ZPLqfGDhlhxGo1V9K85dUOvZojrTuiO7sPbpXNH6jOnl8qTe/TF8h5HV83udcOLva9U&#10;jq/J8kF46e1BA3FuxPS8BPozdqL5gMaPzuQZwrOFdMSYr0fXasz38R0Dq463IANgj+PGmMZy5brS&#10;OyuR942GmbPaPDlpPldOqpv78HGJYM67xXBeWhu27/KkKndlRv+l8FvIGQoa2x+0bpws1vTDWQr0&#10;r9lIL3G3YSJ01h8lnS88hAHk6o1Xknf2BFSeYQ/mGQ2/7TN6x2BN02494MGjqDYa9DwOrry+kYZp&#10;07NPt3lG86mMGPs5VRS73Zdr3rmVK8Fk34nU0UpLf4ldVm9O897COlJgo66OsLpV2Ybz8Y8g1ecE&#10;+t7hkz4u4Z3bfFAe5wm9dDpfWzHmA61XQhsh312OuzT1+k8jdgFNC4zPLqfGDxrRbaKxhSrp31K+&#10;udDdRonsYAO5YnRRZ4SUb71B6kxWuvM5gHZTz6aPhXvmHTiKitKs53Hwz+jT2m3XszO547T3DuRl&#10;u6q9jbkcTPadSB2ttPTXckyDTUYZ77L85zTuhECns9cknzMxVuKRnaEacx2gE9rwfXdHYpPNM6UO&#10;rGIxogK1DM76OLNaibOvWBP+Z5ZT4wcNGeUCFcgzMncLJWBDvBO7jRf9/UJwzvz87aCpK0+kPCgb&#10;nkijD2nl4DcfQ5w/iXp+NjxbSKFPMzXr1iv9vX0nUMdbkA9EN7yxWtFKPTGNLubUhHBKe435nEHQ&#10;rwIL2CD7tmEHVhXYVaCugjPv5qp8npgpG5Jcl/wWcgYfhOttfbVdEfBkMhC/Pmk4r5e7Dd4S669n&#10;j/61QaWPPO81oqnYvlXHDJGJlFd1prPvvj9zOT0wF8dvGjBcW9iHajVXbt8P8B2vjkPZyV/gVEdx&#10;XK96Ll7+Cof1dCOTCGansteoz4mzel4dl/Lqe5/1TzV3j/d1EHb0Unl6ARBr4z18V9tOdYz72eUs&#10;ES9hCrHNs4KzqyvjEFazKDiqFXbSiO9z0k7Ez58/9acSIW+ti7hGC51VYd4z4m8aqZddVlyyP7Z5&#10;wdtKI90o9wGE9XTHwE7j+cmQl68sL2RWTM93ImVc0tps11PRlGa359tCE6H6Sl+p0/f2HcatI4wv&#10;u6r/74JjVUGeIluVLsdYf7bKhu3VH6djYepjyqJltfQx7zX7ye0TV6eGNpJ9V5Rvai80Xp9dzqLA&#10;m/suGLy5DxwDjBOIETieAuDEiC2yfLgXut56jBPhVO2WnLp9ABLATuOCwU4DHAOME4iBnQYAAIBk&#10;EDQAAAAkg6ABAAAgGQQNAAAAySBoAAAASAZBAwAAQDLyJ7e/fv3SXwEAAIBm8HcaFwz+TgMcA4wT&#10;iIHjKQAAAMkgaAAAAEgGQQMAAEAyCBoAAACSQdAAAACQDIIGAACAZBA0AAAAJIOgAQAAIJnGoLF7&#10;vLLeHHZlvTZsSWORfqVfWi8Raef6djEtr3GZL2uXWG9NG3OJEresqaN+AX4w7xSExiA17RS6+OMi&#10;LtvWQkR0+keNo1fHcqx18tv0bKGRkLymrSiSfMe6/DrChMqK+v9RY2f5o2I5NtMD5dOVP4xGv2pA&#10;jpO+v5TbTDMvKbtrt+qq1Iq1f2ie4NPKqQmV0wSDhjD67rRHi6KgQl4L6k27jvFn/O+ZvptJZ01G&#10;+Vbrs81pMzCdmQf0Zkq9hc5fEA3Kjtq90ma00P1QEBel6U2Z952eew15Z4qcRP4Y0Fx/rziZLsa4&#10;6Gs16ei8A/hzQqvFiNbTB8OBeHzv55TlT6SqjtlCG7a823xDA8NZU30nVkecUH/9RZPVlnKa0o3R&#10;jpBlsMlpu5pQR/TB1YBYMKPsgkab1yOOccSvQoiJSoqo75dyM/2ZIbO4WNeMe+JrVxYTjCy9Cpr1&#10;RSoHyW7d/mI0N9qP5bXI/dnlbCpXIv5nRGwWxYioYOVsFqOCVeZc+YXvyYp8kRdZdaNO2+qvJ+Tn&#10;z5/6U0lANlOfLeth5svvpa4OVj84xModgSQ9k9McjqBLmrwptOvEcaMQHirY5lnBEaNQWYGysTG1&#10;CJS1+knkJ/pOYx0xAmVNZD063/ws2GM8/XE6kL1k2BY8cfl9F8Lqz0g5d1xNeWJ5Ubl/Yzk1/k5D&#10;rKxpRNcyAhr0rzl1Q69VGGO6E7qj+w84xjgCUp85vVTLux59scKpo6tm97oRIZnqtUPN8mFKlN+S&#10;23WXyKXr0p/xKno+oPHjI90IVZ6c1ZKJZwvpiH5aj65VP+3jOwZWHW+hI3ZZPd4hjmnMSvcWK72z&#10;EnnfaJiZq9SPIs2v5E53ndHmXh+J8GWeltSUu0bbNue8W4yX25cGuT+7nAnl/KCx/UHrhkmRaE0/&#10;tvqjpn/NRvrwLtqfDqGz/ijpfOGhCLATE9CaRnf2BFSeYQ/mGQ2/WSN4AtY07dYDHjyKivDxurjy&#10;pjpTm559uuUl03wqI0Y9eb4Zu92Xa96+qzOGPXwnUkcrLf3Vn9GiN6d5b6GPPko61RFWtyp75OdW&#10;qX4l0PcOn/SRCG8V54PQGf0DTdcjuqujIeuly/DFu0oup/XqfiX+Fl4MxPJicn92ORPK+UFDCLn+&#10;QU5s0GRkHM8p+reUby50t1EiB8ZArhhd1Nki5VvHGXmsJivdwRxAu6ln08fCPfPmFbfOSeHjdfHP&#10;6NPmz3Y9O5M7Tnvv4Fe2q9rbmMvmZN+J1NFKS38txzTYZJTxLst/TuNOXHTcMU7yKxNj1Rzc/bEP&#10;DuY0Wswad2VqzHWAljsvMenpIMn+W02ysbxWuT+7nPFyftCQ0SoQ2ZYvnOpuhQRsiHdit/Giv18I&#10;Uh/zKMHdNpu6cufySnbDASP6kFYOYvMxxEXxmXRpw7OFFPo0U7NuvdLf23cCdbwF8UuawYY3Vita&#10;qV8yRBdzauI69hjH/MogaG/2InX3eE/zLKfbfcbJfOjLky9lQ6rWELG8Jrk/u5wJ5QIPwsXzlMx+&#10;+MKfWNQi4yVO/d14AKMfnnDlRtrpaH3gKh8Ymfo4D3/EgyHrwal5rwHfZz4wsh+4Hp93fRD+Abp8&#10;5INwRUKaZwsxAvXJh4h12v6+wzh1NBPSp0TZsKmHNYZCT/fppmXnNe/2IFzLFPYrPWdUmbb8Tf3o&#10;quDq5ZfT6HH2ygu8vHa5P62creU4coWChkDdLAKBukxjVA0eavjHJzw51bqIy+8s8x6jk6Redllx&#10;yf7Qg1inB4zgiBwSNHihYsjLlzmpmOlH0CVlXMRl21qIdj0VTWl2e0EHDRKqr/SVOn1v32HcOsL4&#10;sqv6/5aOXk/AJWoCUGOsP1tlw2P8fkFDYMpstqflsWQ277X7QtptNSGauH1ittFcXzxP0CS34DPL&#10;KYi3iTf3XTB4cx84BhgnECP4x30AnBTrr1zd64i/+DlVuyWnbh+ABLDTuGCw0wDHAOMEYmCnAQAA&#10;IBkEDQAAAMkgaAAAAEgGQQMAAEAyCBoAAACSQdAAAACQjPzJ7a9fv/RXAAAAoBn8ncYFg7/TAMcA&#10;4wRi4HgKAABAMggaAAAAkkHQAAAAkAyCBgAAgGQQNAAAACSDoAEAACAZBA0AAADJIGgAAABIpjFo&#10;7B6vrDeHXVmvDVvSWKRfPVKdKtLO9e1iWl7jGi91Von11rQxlyhxy5o67ujxqinvFITGIDXNYDn+&#10;IF38cRGXbWshIjr9o8bRq6PSyW/Ts4VGQvKatqJI8h3r8usIEyor6v9H2aHlj4rl2EwPlE9X/jAa&#10;/aoBOU76/kpu18/UVYlutRGw26Q6jXLm/eZl9tVvI6c/ZsGgIYy+O+3RoiiokNeCetOuY/wZ/3um&#10;767iZ0tG+Vbrs81pMzCdmTvxZkq9hc5fEA3KDt690ma00P1QEBel6U2Z952eew15Z4qcRP4Y0Fx/&#10;9xAGM2jMPQLGuOhrNenovAP4c0KrxYjW0wfD2Hl87+eU5U+kqo7ZQhu2vNt8QwPDsVJ9J1ZHnFB/&#10;/UWT1ZZymtKN0Y6QZbDJabuaUEf0wdWAWDCj7IJGm9cj2mvEr0KICU6KqO+XcteMLNkLmvVFKgfC&#10;bt2G9MGu0ZdNdcZ8tz+r0tXFfZtxz3/titzfSs7FaO6NWSBoLOlhuuYKZyTrkPRp5jki0fBuSM8P&#10;aaZ+VnSciUUMzDqjsq+p+5Wy9Q/ais/iXtWbks6XHlFT3rdhXe5M6c+EMfBkob/bCIN5puG2Kf9C&#10;YGeSxq6XTrvHG55Oc3oKBSPXFvZEjrn+vI/vmNh1HEqHJk9yRlErUQ7+PF9T/mRMPusRXdeCMSyb&#10;M5G8KzG/8lCB3e67VOo27L6M1LmP7y4faMp9dyft55PLuXzhBWVtJ/3bnNuzNwd+0BAra6NQRf+a&#10;Uzf0aoac7oTu6N7fZl0CUp85vVSe3KMvlvc4ump2rxsRyqn0A5Plg/DS2wOM6RxgI5Mr0ZVejV82&#10;/RkHvvmAxo/O5BnCs4V0xJivR9dqzPfxHQOrjrcgA2CP48aYxnKFb4xl5xsNM3/VeHzS/KoMMJv7&#10;wHGJZs47Qj+vT9ejdbVq331/Nsajvc6SZt9Vk29W5n16Odvxg8b2B60bJkVeYtMPJ8T1r9lIL3G3&#10;YSJ01h8lnS9s6gHk6o1Xknf2BFSeYQ/mGQ2/nXrGFYZZG0P0KMpgOe7SlLfBxqLmg3DlTTXgNj37&#10;dMt79flURox3DIR2uy/XvHMrOy3ZdyJ1tNLSX2KX1ZvT3BtL3onoI6xuVTZwrv6epPqVQN87fFLH&#10;IgXvzuaD8vhGyK7T+dqKcR3UsveveV/M/72wTl3hn2XUjtapaPVda/XOfHY5xW6wZQHlB43oFtLY&#10;apb0bynfXOhuo0R2lIFcMbqosz7Kt97E2pms9MBwADXPKU+Ce+adctS0I7GBYsvRk4mYgNXktM8K&#10;5DD8M/q0+bNdz87kjtPeO5CX7ar2NuayOdl3InW00tJfyzENNhllPJb+cxp3snDO1d+bJL8yMXYl&#10;kd2fGlcdhOUzuA0vvmc0E3rJydEMhvE6477LPj8IHfF8Yjn1cW21C+E5TwQfEz9oyNVAoHJ51mUI&#10;UcGGeCd2Gy/6+4XgnN3522ZTVx4Unkg3HDCiD2mlkzQfQ5wv9mSiJjM1OSUvgC8ZzxZS6NNMzbp1&#10;YN3bdwJ1vIVyYnpa0Uo9MY0u5tRkcWx7jfmVQdB3AotUF7mididHPQHuU2fg3t3jPc2znG5Nu/js&#10;cgrMB+wcQCgbkrXuEu/TcOHtSsH7qGKhv/MkUnDRIuNZpP6eFdXXYlvwDofLmGmn4+fPn/pTiSPv&#10;Ni94BWToo+QflQovRgVlOafKL47uBnxfVYaR/VaVOz6tekpS00za8g8jTd4U3qKnk+bZQoxAfcJW&#10;jLT9fYdx6mgmpE+JsmFTD8sehZ6msQosO6/xx+lQYn6l54wq05bf6kdHdi+P+9dqo+r/SJ18n9kd&#10;Vl9J1LiZ9yg+uZwmrsyaYNAQqIpEIFBX2bjiLYZ/fMKTU62LuPxONu8xOlDqZZcVl+wP3al1eqDj&#10;j8ghQYMXDoa8fAUmjXA9bydlXMRl21qIdj0VTWl2e74tNBGqr/SVOn1v32HcOsL4sqv6/5YTRD0B&#10;l6iJQ42x/myVDdvr+wUNgSmz2Z6Wx5LZvNfsC1dvR27LR90+bKizxXelnwR9Q/CZ5WwqU4M3910w&#10;eHMfOAYYJxAj8HcaAJwYcTYvH8iHLvPh4TtzqnZLTt0+AAlgp3HBYKcBjgHGCcTATgMAAEAyCBoA&#10;AACSQdAAAACQDIIGAACAZBA0AAAAJIOgAQAAIBn5k9tfv37prwAAAEAz+DuNCwZ/pwGOAcYJxMDx&#10;FAAAgGQQNAAAACSDoAEAACAZBA0AAADJIGgAAABIBkEDAABAMggaAAAAkkHQAAAAkExj0Ng9Xllv&#10;DruyXhu2pLFIv3qkOlWknevbxbS8xjVe6qwS661pYy5R4pY1ddzR41VT3ikIjUFqmquLurx+elf8&#10;cRGXbWshIjr9o8bRq2M55rpFGb/NdB1D8pq2okjyHevy6wgTKivq/0eNneWPiuXYTA+UP+4AR/yq&#10;ATlO+n5Xn1ieoBpj/V1gtW/mxew9wa8/rZzt80AwaAij7057tCgKKuS1oN606xh/xv+e6bsr5NmS&#10;Ub7V+mxz2gxMZ+aOuplSb6HzF0SDshN3r7QZLXQ/FMRFaXpT5n2n515D3pkiJ5E/BjTX311GZR/o&#10;a9bXGUfDGBd9rSYdnXcAf05otRjRevpgTFA8vvdzyvInUlXHbKENW95tvqGBMRmm+k6sjjih/vqL&#10;Jqst5TSlG6MdIctgk9N2NaGO6IOrAbFgRtkFjTavR7TXiF+FEJOYFFHfL+XWxPIEYtIduFbNQbJb&#10;ty/9s2v3c9De2/z6N5AzNg8EgsaSHqZrLjSj+r4+zTxHJBreDen5Ic3Uz4qOM7GIzl9n9LUrc4m6&#10;Xylb/6Ct+CzuNXqs86VH1JT3bViXO1P6M2EEPFno75+S/owWozkN9PJo93jD02lOT6Fg5NrCnsgx&#10;15/38R0Tu45D6dDkSc4aarXJkxPP15Q/6clA2viIrg3nl7K5k9p7EvMrDxXY7b4rieUJxKT7TMNt&#10;yK7r9pP7OerXv4OccfygIVbWrJJtXEz/mlM39GouE7oTuqN7f0t0CUh95vRSeXKPvlje4+iq2b1u&#10;eHy/UukHJssH4aW3Bw3EuTDnVXdoS3pp9GfsmPMBjR+dyTOEZwvpiDFfj67VmO/jOwZWHW9BBsAe&#10;x40xjeUKf6V3ViLvGw0zDqSxlf5RSPOrMsBs7gP2F8sTE6DcQRm6VvTperSuVu27789eP6fYu+XX&#10;n15ORaw9P2hsf9C6YVLkJTb9cJYJ/Ws20kvcbZgInfVHSecLm3oAuXrjleSdPQGVZ9iDeUbDb55F&#10;fDDC+OoBjx1F2fBKdVVvR7d5xoYTOCN9d1x5m53Cpk3PPt0KHaYyYgQc9VDsdl+uub/K1V6y70Tq&#10;aKWlv8QuqzeneW/hHC2K8VVHWN2q7JHHN9WvBPre4ZO2Qd6dzQf6iCaStxx3aerpWtO/5jU9//fC&#10;+naF71YRvd3eg379yeVMac8PGtEtpLHVLOnfUr650N1GidBZf5TIFaOLOnekfOsNfGey0p3PAdQ5&#10;i/x43DPvw46iOpM7LucvEt4f/4w+bf5s11Pp8N6BvGxXtbcxl83JvhOpo5WW/lqOabDJKONdlv+c&#10;xp0Q/LPzdyXJr0yMXUnsJKDK25HY+POspoOgWDiooCoDqXx+sOHF94xmQmc5OYYDZcjem/36s8qp&#10;vxuE2vODhlwNBCpYvnCq0VAFG+Kd2G286O8XgtTHPEpwt82mrhwweKA3HDCiD2mlkzQfQ4AzxbOF&#10;FPo0U7NuvdLf23cCdbyFcvJ5WtFKPRWNLubUhHBse435lUHQd3Sgbcyzg6AKwiqoykAqV9Tu5HjA&#10;Qshs/1PLqT+2EHgQrrf11XZFwJPmQPz6pOG8Xu42eEusv5490rkMfeR5rzFIYhCrY4ZIwOBVnens&#10;8iwyG9LJT6gOQfSJoczu8f6AifQCcW1hH/RD9HpVeIDveHUcyk7+Uqk6iuN61XNx/QzDGV+JCGbH&#10;tNeoX4kzfl51lzLpe5/1zzGV/emJNJYXQ06ORhA3Fwcxe4/59WeXM2UeEC9hCrHNs4KzqyvjsFiz&#10;KDhSFnbSiO9z0k7Ez58/9acSIW+ti7hGC51VYd4z4m8aqZddVlyyP7Z5wdtvI90o9wGE9XTHwE7j&#10;+cmQl68sL1SW20fvr0vKuIjLtrUQ7XoqmtLs9nxbaCJUX+krdfrevsO4dYTxZVf1/11wrCrIU2Sr&#10;0uUY689W2fAY++P0FkyZzfa0PJbM5r2xcWvqp0DfWv5r5rl9acjW6tefWc5Iexq8ue+CwZv7wDHA&#10;OIEYgeMpAE6M2CLLB4ah663HOBFO1W7JqdsHIAHsNC4Y7DTAMcA4gRjYaQAAAEgGQQMAAEAyCBoA&#10;AACSQdAAAACQDIIGAACAZBA0AAAAJCN/cvvr1y/9FQAAAGgGf6dxweDvNMAxwDiBGDieAgAAkAyC&#10;BgAAgGQQNAAAACSDoAEAACAZBA0AAADJIGgAAABIBkEDAABAMggaAAAAkmkMGrvHK+vNYVfWa8OW&#10;NBbpV/ql9RKRdq5vF9PyGpf5QnaJ9da0MZcoccuaOuqX4wfzTkFoDFLTNMtxrY81vsfAHxdx2bYW&#10;IqLTP2ocvTqkXqKM36ZnC42E5DVtRZHkO9bl1xEmVFbU/4+yw8B4LcdmeqB8uvKH0ehXDQTtL8HP&#10;muzWat8pF8uTiP4KpTOfVU7zfvMy7CQYNITRd6c9WhQFFfJaUG/adYw/43/P9D0k6FmSUb7V+mxz&#10;2gxMZ+ZOvJlSb6HzF0SDsoN3r7QZLXQ/FMRFaXpT5n2n515D3pkiJ5E/BjTX3y2EwQyoHvfVhDo6&#10;63gY46Kv1eQNrf45odViROvpgzFB8fjezynLn0hVHbOFNmx5t/mGBsZkmOo7sTrihPrrL5qstpTT&#10;lG6MdoQsg01OWzmOYqKQg2uUXdBo83pEe434VYgm+2vzs0a75cm0W7cvy3XLfo7liSoP8JPPIGd/&#10;VqWri+0qY6v72hW5kkDQWNLDdE2jxYz6OoVropnniETDuyE9P5gpF0LHmVhEJ64zqvql+5Wy9Q/a&#10;is/i3lndE50vPaKmvG/DutyZ0p8JQ+DJQn+vUROrPe4XChv+YjSngV4d7R5veDrN6SkUjFxb2BM5&#10;5vrzPr5jYtdxKB2aPEnvV6tGXp3yfE35kzFRrEd0bQ0uy1ZNXEcg5lceEfuL+lmb3dbt+/3cnHeQ&#10;n3wKOR2WDzRlu7kzfMcPGmJlzSLYxsX0rzl1Q6/mMqE7oTu6D2+Lzh2pz5xeKk/u0RfLexxdNbvX&#10;jQi7VPqByfJBeOltg1GcOdrBN/d6O8rXsU8ujkl/xo40H9D40Zk8Q3i2kI4Y8/XoWo35Pr5jYNXx&#10;FmQA7HHcGNOYle4tVnpnJfK+0TDjQBpb6R+FNL/ax/4sP4uW69P1aF2tzHffn41+juVF+OxyWqjA&#10;kzl5ftDY/qB1w6TIS2z64YSj/jUb6SXuNkyEzvqjpPOFTT2AXL3xSvLOnoDKM+zBPKPht8ap6YMQ&#10;BlYbSuPW1UX3wfBJb0t5dTwf1Nvg4+HK22zcNm169umW99XzqYwY9eT5Zux2X665r8pVW7LvROpo&#10;paW/xC6rN6d5b0F2lbwT0UdY3apswzn4e5HqV4IE+wv6WUu5/jWvwfm/Fy7XFb5rRPRYXiOfXU6T&#10;wC5D4AeN6BbS2GqW9G8p31zobqNE6Kw/SuSK0UWdLVK+dZxRLPBWemA4gBrnjafBPfMObV2bMFaF&#10;b1h974d/Rp82f7br2Znccdp7B/KyXdXexlw2J/tOpI5WWvprOabBJqOMd1n+cxoROOpy7vn4u5Pk&#10;VyZx+2v2s4Zy4gHyYMOL6BnNZDkxcepAGctr5bPLKeD5bhA+3vKDhlwN2JVLli+caghRwYZ4J3Yb&#10;L/r7hSD1MY8S3G2zqSt3IK9kNxwwog9ppZM0H0OcNUHZA4uEz4hnCyn0aaZm3Xqlv7fvBOp4C+UE&#10;87SilXq6GZ1cVFA9tr3G/MpgH/sz742Vk6ttd+LUO75YXozPLqdm93hP8yyn24BPBB6E6229tZVR&#10;Ucc926qQuw3eEuuvZ490LkMfed5rDIQYqOqYIRIweFVnOrs8b8yGdPITqkPQffCsfw4njabJwT8T&#10;ri3sg36IXq/8DvAdr45D2clfKlVHcVyvei6un2EIPd3IJILZMe016lcsr/jZZylTzP5ifhYrJydD&#10;I4ibi4NYXozPLqdE/6DDOYavEC9hCrHNs4KzqyvjPXHNouBtf2Enjfg+J+1E/Pz5U38qEfLWuohr&#10;tNBZFeY9I/6mkXrZZcUl+2ObF7z9NtKNch9AWE93DOw0np8MefnK8qK+3eyD9x/LlHERl21rIdr1&#10;VDSl2e35ttBEqL7SV+r0vX2HcesI48uu6v+74FhVkKfIVqXLMdafrbJhe/XH6S2YMpvtaXksmc17&#10;jb5o9bOGcgLLf9PzDvKTTyKnrNOqxwZv7rtg8OY+cAwwTiBG4HgKgBMjjlL+qH8dZF9vPcaJcKp2&#10;S07dPgAJYKdxwWCnAY4BxgnEwE4DAABAMggaAAAAkkHQAAAAkAyCBgAAgGQQNAAAACSDoAEAACAZ&#10;+ZPbX79+6a8AAABAM/g7jQsGf6cBjgHGCcTA8RQAAIBkEDQAAAAkg6ABAAAgGQQNAAAAySBoAAAA&#10;SAZBAwAAQDIIGgAAAJJB0AAAAJBMY9DYPV5Zbw67sl4btqSxSL/SL62XiLRzfbuYlte43Hfs229N&#10;G3OJEresqaN+OX4w7xSExiAxbTk29DAur6PeE39cxGXbWoiITv+ocfTqkPqJMn6b6SqG5DVtRZHk&#10;O9bl1xEmVFbU/4+yQ8sfFcuxmR4of9TxZRr9qgHTDiu5Y362T566bJVFn7i2ZFDZjf5e8mnlNGio&#10;Mxg0hNF3pz1aFAUV8lpQb9p1jD/jf8/0PdTYWZJRvtX6bHPaDExn5k68mVJvofMXRIOyg3evtBkt&#10;dD8UxEVpelPmfafnXkPemSInkT8GNNffK/qzSg91bSnPuNe+dvUNx8IYF32tJh2ddwB/Tmi1GNF6&#10;+mBMUDy+93PK8idSVcdsoQ1b3m2+oYExGab6TqyOOKH++osmKx4vmtKN0Y6QZbDJabuaUEf0wdWA&#10;WDCj7IJGm9cj2mvEr0KISUqKqO+XcjMxP0vwwZGlc0Gzvkpv9IUSEfAGgdzPLGdJU51MIGgs6WG6&#10;ZgVmpGVm+jTzHJFoeDek54c0Uz8rOs7EIjpxnVE1P3a/Urb+QVvxWdxbjh7T+dIjasr7NqzLnSn9&#10;mTAUniz090aWDzRdj+juLRP4qeAAuBjNaaCXarvHG55Oc3oK6eLawp7IMdef9/EdE7uOQ+nQ5El6&#10;v1oZstPzfE35kzFR8Hhe14IxLFs5kRyDmF95qMBu950m5mdv8MG4L/DKvvtMw62b/8nllDTVqfCD&#10;hlhZ8622cTH9a07d0KsZjroTuqP75i3TOSP1mdNL5ck9+mJ5j6OrZve64cXeVwqtv5cPwktv/UG6&#10;OJTBZResS3/GBj8f0PjRmTxDeLaQjhjz9eha9dM+vmNg1fEWxGSw6HHcGNOYle4tVnpnJfK+0TDj&#10;QBpb6R+FNL8qA8zmvjwyaT42jPlZKG/OO8m2Om3Y/uWuzOi/kk8vZ6ROjR80tj9o3TAp8hKbfjih&#10;sX/NRnqJuw0TobP+KOl8YVMPIFdvvJK8syeg8gx7MM9o+K2hpz+MNU27taFEt7VNfOguw5U31WHa&#10;9OzTbZ7RfCocojyWeg/sdl+ueRVYrtqSfSdSRyst/SV2Wb05zXuL6nhDwTsRfYTVrcpGzsjfg1S/&#10;Euh7h09iVc0X787mA/vILuZn4Tyhs65PHsOwPQzadV6OuzT1+k/zyeWM1qnxg0Z0C2lsNUv6t5Rv&#10;LnS3USJ01h8lcsXoIrZsYgLaeh3amaz0wHAA7aaeTR8L98y7aVvbBOs5aNjWHgX/jD5msDXtenYm&#10;d5zmO+7bKNtV7W3MZXOy70TqaKWlv5ZjGmwyyniX5T+ncScnOq69JvmVibErCez+Yn6W4oPKHvyF&#10;r82OxGECz7ByQlWLERWo6+D8WeVMqTMUNORqILBVX75wqrvVFLAh3nGjDy/6+4Ug9TGPEtxts6kr&#10;T6TcgRsOGNGHtNJJmo8hLoHd4z3Ns5xuPyZinAeeLaTQp5madWuH2tt3AnW8BfnwcsMbqxWt1NPN&#10;6GJOTU7HtteYXxkEfSewSBXE/OzNPmgHVhXYVaCWwflTy9lSpybwIFxv662tjFp9Np5xy90Gb4n1&#10;17NH/zKg0kee9xqR3TpmiAQMXtWZzr77/szlhvSuC9sPRT/IdY7fPjWuLeyDfIYgtv3lUcIBvuPV&#10;cSg7+Uul6iiO61XPxctf77CebmQSweyY9hr1K3F2zqvZUiZ977P+OaZcvJQBJuZnsTxHZ1XnvosD&#10;h88uZwriJUwhtnlWcHZ1ZRxuahYFR6DCThrxfU7aifj586f+VCLkrXUR12ihsyrMe0b8TSP1ssuK&#10;S/bHNi94+22kG+U+gLCe7hjYaTw/GfLyleVFebvMM76/NynjIi7b1kK066loSrPb822hiVB9pa/U&#10;6Xv7DuPWEcaXXdX/d8GxqiBPka1Kl2OqP1tlw/bqj9NbMGU229PyWDKb9xp9EfOzqA+6/WXrG/OF&#10;mtB4fWI5LUJ1FgXe3HfB4M194BhgnECMwPEUACdGbNflg7jQdcRf/Jyq3ZJTtw9AAthpXDDYaYBj&#10;gHECMbDTAAAAkAyCBgAAgGQQNAAAACSDoAEAACAZBA0AAADJIGgAAABIRv7k9tevX/orAAAA0Az+&#10;TuOCwd9pgGOAcQIxcDwFAAAgGQQNAAAAySBoAAAASAZBAwAAQDIIGgAAAJJB0AAAAJAMggYAAIBk&#10;EDQAAAAk0xg0do9X1pvDrqzXhi1pLNKv9EvrJSLtXN8upuU1LvPF6hLrrWljLlHiljV11C/HD+ad&#10;gtAYpKYxVh98hC7+uIjLtrUQEZ3+UTp4dSzHWie/Tc8WGgnJa9qKIsl3rMuvI0yorKj/H2WHlj8q&#10;lmMzPVA+XfnDaPSrBuQ46ftNfVLqqcZYf/f8U11K5VieyG5qb59yqbIYeDowjbK442mWOzSPadRB&#10;EQwawui70x4tioIKeS2oN+06xp/xv2f67lR4vmSUb7U+25w2A9OZeUBvptRb6PwF0aA02N0rbUYL&#10;3Q8FcVGa3pR53+m515B3pshJ5I8BzfX3Gjakbt0HUpdu6mT2Foxx0ddq0tF5B/DnhFaLEa2nD4bs&#10;PL73c8ryJ1JVx2yhDVvebb6hgeHIqb4TqyNOqL/+oslqSzlN6cZoR8gy2OS0XU2oI/rgakAsmFF2&#10;QaPN6xHtNeJXIcSEKUXU90u5ZYZlm4vR3K9HTHQD36oFI0vngmZ9ncGE89rbSykX8qGYLGEdIrJE&#10;56YD8xJ0CASNJT1M16zcjGp9+jTzHJFoeDek54c0Uz8rOs7EIib/dUZfuzKXqPuVsvUP2orP4l5j&#10;ZDtfekRNed+GdbkzpT8TxsCThf5uU/eB1EV9vDz6M+Vcehm3e7zh6TSnp1Awcm1hT+x+Svcdk/fp&#10;6w5NnqT3q5UhT0A8X1P+pCdeaeMjujYnKSFbNTEfgZhfeajAbvedZvnCi5xa9v5tzvWYC1Yx0T3T&#10;cNtk13vS2l6MQ32oQYeYLPvMTal5krgOftAQUcgQsqJ/zakbejU7rjuhO7r3ti8XgdRnTi+VJ/fo&#10;i+U9jq6a3euG+/QrlX5gsnwQXnrrG/1F0Kfr0bpaVey+P9N6dH2hurA2M3a++YDGj87kGcKzhXTE&#10;mFf9tI/vGFh1vAUZAHscN8Y0liv8ld5ZibxvNMwCK/Sjk+ZXZYDZ3JfHIqnHhuUOytDVYc47yaY6&#10;Y3kxwuXafShcrl2HFGJzU3peuw5+0Nj+oHVD5RyO6IezTOhfs5Fe4m7DROisP0o6X9jUA8jVG68k&#10;7+wJqDzDHswzGn57w6i/C2LAa8MMH0WF6V/zGof/e+FyXaGnN/sdA1feVOdt07NPt3lG86mMGG9y&#10;Rhu73Zdr3rmVq7Zk34nU0UpLf4ldVm9O897CPvoQOxF9hNWtyvrn1e9Kql8J9L3DJ3UsUvDubD7Q&#10;xyJih9IQ1JfjLk09XUuEzro+edTCtQxKnSN5kfbidcZ8qLlcVIeoLAYNc5Nkz7y2ecAPGtEtpLHV&#10;LOnfUr650N1GiRwYA7lidFFnfZRvvcHtTFbKGMQqzzn/+3jcM+/ELTsbz9VgwxulGc2kLsJpjzyp&#10;SPwz+rT5s13PzuSO0947kJftqvY25rI52XcidbTS0l/LMQ02GWW8y/Kf07gTl39e/a4k+ZWJsSsx&#10;d3/6CLFapbMfqmC0I7FI5gwdBMXCQQXV0MJD2YO/8BVYeY3t+Vjl9vChulyLDkmyNM9Ne+cl6OAH&#10;DbkaCEQ2ebbmbjUFbIh3Yrfxor9fCM5Zob9tNnXlzuXB3HDnRh/SSidpPoY4a+RKz3XasIN9Ojxb&#10;SKFPMzXr1hPU3r4TqOMtlA7/tKKVeroZDfpq4jq2vcb8yiDoO0ag5R1UFSh5IqNsSN86dhBUQVgF&#10;1bSFR4RgezqviYN8KEGHqCyxuemAvAQdAg/C9ba+3BpKuIGB+PVJw3m93G3wllh/PXukcxn6yPNe&#10;o2NEx1XHDJGO51Wd6ezy/C/FuM4R6bTGhHfQRHqBuLawD9UqsFyJHeA7Xh2Hon6pVB3Fcb3quXj5&#10;ixnW041MYoyPaa9RvxLn+LxyLmXS9z7rp827x/twoNXjFTxqcXF0VnVqm47lmbjtxcrFfCi1vRiu&#10;LLG56dC8lHlAvIQpxDbPCs6uroxDX82i4GhY2Ekjvs9JOxE/f/7Un0qEvLUu4hotdFaFec+Iv2mk&#10;XnZZccn+2OYFb7+NdKPcBxDW0x0DO43nJ0NevrK8qG63dH3/sUwZF3HZthaiXU9FU5rdnm8LTYTq&#10;K32lTt/bdxi3jjC+7Kr+vwuOVYX4PafNVqXLMdafrbJhe/XH6S2YMpvtaXksmc17zb5oSndx+9bt&#10;L7P91Dy3vVg5ptGHWspViPsSdY/NTYfmefW6+hcF3tx3weDNfeAYYJxAjMDxFAAnRmzD5UPB0HXE&#10;h/Onarfk1O0DkAB2GhcMdhrgGGCcQAzsNAAAACSDoAEAACAZBA0AAADJIGgAAABIBkEDAABAMgga&#10;AAAAkpE/uf3165f+CgAAADSDv9O4YPB3GuAYYJxADBxPAQAASAZBAwAAQDIIGgAAAJJB0AAAAJAM&#10;ggYAAIBkEDQAAAAkg6ABAAAgGQQNAAAAyTQGjd3jlfXmsCvrtWHixeScfqVfWi8Raef6djEtr3EZ&#10;73hXWG9NG3OJEresqaN+OX4w7xSExiA1jWnsg2Phj4u4bFsLEdHpH6WDV8dyzHWLMn6bni00EpLX&#10;76ck37Gu1L4OlRX1/6Ps0PJHxXJspgfKpyt/GKk2JcfHkKu8pHwtfma1Ectz2m8st097Zp1u/+4h&#10;S0llp/q7oKlctM9KhExOfSb7tKcJBg1h9N1pjxZFQYW8FtSbdh3jz/jfM31vEubsyCjfan22OW0G&#10;pjOzkdxMqbfQ+QuiQelou1fajBa6HwriojS9KfO+03OvIe9MkZPIHwOa6+81bFzdug8Wo3ndB0fF&#10;GBd9rSYdnXcAf05otRjRevpgGDuP7/2csvyJVNUxW2jDlnebb2hgOFaq78TqiBPqr79ostpSTlO6&#10;MdoRsgw2OW1XE+qIPrgaEAtmlF3QaPN6xDGO+JVLf2bIJS7WJ2Ntv3Zb/My2W5nXLfsyZtORcnu0&#10;Z9UZmyuismjEZD1wPTNSLtZnomSjr2v2ba9E/M+I2CyKEVExYqu3WIwKohHnyi98T1bki7zIqht1&#10;2lZ/PSE/f/7Un0oCspn6bFkPM19+L3V1sPrBIVbuCCTpmZrm6uX2yTuQJm8K7Tpx3ChI2+Y2zwqO&#10;GIXKStC9kUBZa8xFfqLvNNYRI1DWxBwzd/yS2wiN04G8QYZ0P3P6xMyL2nSknEtynQ7mva3lSnkc&#10;uQ5tr6LJZg5vz99piGhJI7ru6+8l/WtO3dCrGXK6E7qj++atzzkj9ZnTS7W869EXa4Hr6KrZvW5E&#10;KCcVy22WD1Oi/JbcrgMfT3/Gq+j5gMaPj3QjhuVJrLYb8GwhHTHm69G1GvN9fMfAquMtdMQuq8er&#10;2zGNWeneYqV3ViLvGw2zwKrx6KT5lU25Mwz7ku1nfboeratdwu77c2Jfppc71K9jc4VNuQs0xmtv&#10;4n1m87b2/KCx/UHrRkXX9GOrP2r612ykDwd42zkhdNYfJZ0vbOoBeDt3M13T6M6egMoz7ME8o+G3&#10;g0f9nRCOUJ5HtmxPTbpfKTtw4nwbrrypzxja9OzTLe/V51MZMd7gjC52uy/XvI2faTdN9p1IHa20&#10;9Fd/RovenOa9BdlVdqojrG5VNnLW/R6k+pXL8oGm6xHdOYPW5Gf9a97f8X8vnNcV/llG7Rabbiyn&#10;CbaX6ifuXBEptxx3aeqNlya1vYY+C/HW9vygIQqtf5ATGzQZ6eOymv4t5ZsL3W2UyI4ykCtGF3XW&#10;R/nW6+zOZKXOFMUqrzpPPRXumTevuHVOFLlK5fX2QE8orKvl8EfDP6NPmz/b9exM7jjtvQN52a5q&#10;b2Mum5N9J1JHKy39tRzTYJNRxrss/zmNCBx1Ofv8/wgk+ZUL+9lgTqPFzFsxB/1MnstveCMwo5nM&#10;Ezasg2HMpmPlNMH2kvwkMFc0ltuR2JBwhkqXix+1MJCLgdT2GvrM5+3t+UFDrgYCkWb5wqnuVlPA&#10;hngndhsv+vuFIPUxjxLcbbOpKw8Kd+6GjSD6kFY6Scr2+0wxH6yx4VA2pJNvnD4CzxZS6NNMzbr1&#10;Sn9v3wnU8RbKifBpRSv1FDa6mFNB9dj2GvMrn93jPc2znG5jY2H6mdzNGHXKo0BjV9dk023lTFy/&#10;jvpJZK4IlrMDuVpIqIVBFXBa/DKpzyre3l7g11N6Wz8wVyAqkjWel8ndBm+J9dezRzqXoY887zUM&#10;xjpmiBgBr+pMZ5fnok4HXyS6f9xjuE+Jawv7UK3KyhXqAb7j1XEo6pdK1VEc1/tk/npH6OlGJhHM&#10;jmmvUb8S5+q8krVkWtJD4Pg36mdyQjcCddMCwLXpWLlUv/b8JHFxeah/Bcs19Nl70CSn/+sphfzF&#10;CVF1ZRyKagJP5OVT99BT+o8n/CudWhdxeb9wse4xfj0g9bLLikv2h/xlgZnu/nLhuBzy6ymenwx5&#10;+bJ+VVSmH2ccU8ZFXLathWjXU9GUZrfn20ITofpKX6nT9/Ydxq0jjC+7qv/vgmNV9Wuxmq1Kl2Os&#10;P1tlw/b6br+ekpgym+1peQyZpW1W9mjQ5meWj5p9aLYd6NumctH2InXG5oo2WSrEfek6NPYZ0+zr&#10;Jvu1J8Cb+y4YvLkPHAOME4gROJ4C4MSIbbF8SBe6jviLn1O1W3Lq9gFIADuNCwY7DXAMME4gBnYa&#10;AAAAkkHQAAAAkAyCBgAAgGQQNAAAACSDoAEAACAZBA0AAADJyJ/c/vr1S38FAAAAmsHfaVww+DsN&#10;cAwwTiAGjqcAAAAkg6ABAAAgGQQNAAAAySBoAAAASAZBAwAAQDIIGgAAAJJB0AAAAJAMggYAAIBk&#10;GoPG7vHKenPYlfXaMPECdU6/0i+tl4i0c327mJbXuNx37NtvTRtziRK3rKmjfjl+MO8UhMbATIvp&#10;wjT2wbHwx0Vctq2FiOj5j9LBq2M55rpFGb9NzxYaCcnr91OS71hXal+Hyor6/1F2aPmjYjk20wPl&#10;05V/f1LtTY6dIXN5SdldnVJt2vVdddndIeoO2ZlZxs3XVPamv5uE8iw5Q+VCssTmn4ic0f5kWmQJ&#10;Bg1h9N1pjxZFQYW8FtSbdh3jz/jfM313KjxfMsq3Wp9tTpuB6czc+TdT6i10/oJoUDra7pU2o4Xu&#10;h4K4KE1vyrzv9NxryDtHYrrE+uCoGOOir9Wko/MO4M8JrRYjWk8f7Anifk5Z/kSq6pgttGHLu803&#10;NDAmo1TfidURJ9Rff9FktaWcpnRjtCNkGWxy2q4m1BF9cDUgFswou6DR5vUDxjjEHvbWnxkyi4t1&#10;zbgnvna5mphN88TZrdtYjOZeGyOrPwqa9VW6DLZ/DGiuvtZE29OISXfglVQE82w5ZZ3d2h6aZYnM&#10;PzE5Y/3ZIosgEDSW9DBdc2fOSPcf06eZ54hEw7shPT+kmfpZ0XEmFtH564xknwm6Xylb/6Ct+Czu&#10;LS2J6XzpETXlfRvW5c6RmC6xPrg02CnkBKFXTrvHG55Oc3oKBSPXFvZEjrn+vI/vmNh1HEqHJk9y&#10;ZlArQ56ceE6m/EkEDPFdjO+IrmvBGJZNBpQT8BZ7Wz7QlHW5E+MZs+nlC0+0tc7925zbSFvo9mdi&#10;0uSgqr9XxNqTiEn3mYbbQNloXt0Xrj0ky2LOP61yGpj9KWmWReAHDRGhjI6u6F9z6oZezQ7vTuiO&#10;7r3ty0Ug9ZnTS+XJPfpieY+jq2b3uhEhmUpbN1k+CC+9NSaM88bXJa0PLoH+jJ1sPqDxozN5hvBs&#10;IR0x5uvRtRrzfXzHwKrjLcgA2OO4MaaxXMWv9M5K5H2jYeavtE/LIfZW7hrDfhbzzxBz3mWWxzOH&#10;nNTZ7ZW7OaPfK2J5fboerasV/e7780H2EJt/mvvF7c92Wfygsf1B68ZOX9MPJ1T1r9lIL3G3YSJ0&#10;1h8lnS9szgHk6o1Xknf2BFSeYQ/mGQ2/eRbxwYgBrx0huK0VuLqk9sG748qb6rxtevbplvfc86mM&#10;GAFHPRS73ZdrXgWWK7pk34nU0UpLf4ldVm9O896iOmpR8E5EH2F1q7Khs/MP4lB781bFBq5Ni91L&#10;42JA9Ic6glHHMHznYM/+cNpbjrs09fpdEcsT9K95H8H/vfC4dEWd3sqjmdb5p2HekgT6s00WP2hE&#10;t4nGdrKkf0v55kJ3GyXSuAzkitFFnfVRvvUGvjNZKeMTqzzn/O/jcc+8m7bJji5JfXAM/DP6Jsey&#10;adezM7njtPcO5GW7qr2NuTRO9p1IHa209NdyTINNRhnvsvznNO5E6Z9XfxgH2Rvb7WDuHP+VBGxa&#10;7rx4D1nuJjjfClQGylb8RXEzbns7Eot5bkwHZLGIUQF+vIzliaLiOceGNwkzmomxkTKnB7D4/NM8&#10;bwX7M0EWP2jIiB+IzvJ80N1OCtgQ78Ru40V/vxCc805/a2zqyp3LA73hjo8+pJWOcO5HOjFdYn3w&#10;ifFsIYU+zdSsW6/09/adQB1voXT4pxWt1JPP6MSjJspT2ut+9rZ7vKd5ltNtaPJrsmnzoS9PgJQN&#10;6e1riFB7dkBWCwIV4Gf9WB4XlbsuQ3d5nLlPANN480983gr2Z4IsgQfhels/MCMWN84RqekcUe02&#10;eEusv5490rkMfeR5r9Ex1jFDpON5VWc6uzz/exejPBYRXaJ98IlxbWEfqpVsuRI7wHe8Og5F/Rqp&#10;OorjetVz8fLXNKynG5lEMDuVvUbtTZz/84rcklf/yMA7YolPjBV6nKvyTn/ICZSnx/aFQ2J7+yAn&#10;e2OxkbqIic4/bXI29GeKLOIlTCG2eVZwdnVlHBZrFgVHysJOGvF9TtqJ+Pnzp/5UIuStdRHXaKGz&#10;Ksx7RvxNI/Wyy4pL9sc2L3iLbaQb5T6AsJ7uGBhpMV0kDX3wTqSMiy1PEy16VjSl2e35ttBEqL7S&#10;V+r0vX2HcesI48uu6v+74FhViN+P2mxVepbzJ/3ZKhseY3+cjoWpjymLltXQh+Oq1sMhatNm/W12&#10;YPeFbM/ML9tu9aGS8DgrAnlWvXZeoyyx+adFzsb+FERkEeDNfRcM3twHjgHGCcQIHE8BcGLE0YF8&#10;YBi63nqME+FU7Zacun0AEsBO44LBTgMcA4wTiIGdBgAAgGQQNAAAACSDoAEAACAZBA0AAADJIGgA&#10;AABIBkEDAABAMvInt79+/dJfAQAAgGbwdxoXDP5OAxwDjBOIgeMpAAAAySBoAAAASAZBAwAAQDII&#10;GgAAAJJB0AAAAJAMggYAAIBkEDQAAAAkg6ABAAAgmcagsXu8st4cdmW9Nky8tJzTr/RL6yUi7Vzf&#10;LqblNS73Hfv2W9PGXKLELWvqqF+AH8w7BaExMNNiupSE6jgWrjzqsm0tRETPf9Q4enUsx1pfv03P&#10;FhoJyWvaiiLJd6zLryNMqKyo/x9lh5Y/KpZjMz1QPl3596fR5xqQY6jvN3W16jHtwvVPdVUqp7Rf&#10;2Y3+3ubzsTqT5XTqLPFkYRrbc8f6PepUBIOGMPrutEeLoqBCXgvqTbuO8Wf875m+hwQ5SzLKt1qf&#10;bU6bgenMPGg3U+otdP6CaFAa5e6VNqOF7oeCuChNb8q87/Tca8g7R2K6MHKC+WNAc/39YzDGRV+r&#10;SUfnHcCfE1otRrSePhjGzuN7P6csfyJVdcwW2rDl3eYbGhiOleo7sTrihPrrL5qstpTTlG6MdoQs&#10;g01O29WEOqIPrgbEghllFzTavJ7IXiM+F0JMblJ8fb/USWbQuFvXI226a/flyNK5oFlfpNrlFqO5&#10;376YPAeON0R9PlZnRM6UeSQkC99x0LxVEqyzvV8CQWNJD9M1d/SMZN9K+jTzHJFoeDek54c0Uz8r&#10;Os7EIgZtndHXrswl6n6lbP2DtuKzuFdZmaTzpUfUlPdtWJc7R2K6MP2ZMBSeSPT3i6U/U8aul5S7&#10;xxueTnN6CgUj1xb2RI65/ryP75jYdRxKhyZPcmZQq0aeEHg+ofxJT67Sxkd0XQvGsGzV5PvBxHzO&#10;QwV9u19N6nqS+3L5woujuj/6tzm3by6CxeT5TMOt4w8xn2+ts0HO1nmkQZZD5y1JQ52tOoSChohQ&#10;RqGK/jWnbujVDDndCd3RfXjbc+5Ifeb0Unlyj75Y3uPoqtm9bnjsv1I5TibLB+Gltw2GfX7EdLl0&#10;+jN2hvmAxo/O5BnCs4V0xJivR9dqzPfxHQOrjrcgA2CP48aYxnIFutI7K5H3jYZZYDV9UtJ8rpwc&#10;N/flkYl5pNin69G6WrXvvj97fTnnnaRfLka5KzP6r4F0n2+Xs8Sus02WQ+atdP1C+EFj+4PWjRPJ&#10;mn44S4H+NRvpJe42TITO+qOk84WHIoBcvfFK8s6egMoz7ME8o+G3A0bhXRGGWTtJ43FTgy4fjytv&#10;qmO36dmn2zyj+VRGjIOcI4zd7ss1787KFV2y70TqaKWlv8QuqzeneW+hj2FKeCeij7C6VdmGc+6P&#10;INXnBPre4ZM6Mil45zYf1EdQ/WteK/N/L6xTV9h0FbWFzrqMPKJhexhoncWqvGGhsBx3aer1n03Q&#10;5yN1CprlVITqjMpy4LwVrbNFB4EfNKLbRGMrVNK/pXxzobuNEtlRBnLF6KLO+ijfep3dmay0MXMA&#10;dc5TPx73zDt03NSsy8fjn9GnydSuZ2dyx2nvHcjLdlV7G3NZl+w7kTpaaemv5ZgGm4wy3mX5z2nc&#10;SdQ4V/9oknzOxFhRmztDeS6/4YX5jGZCLxlQwsFQ2YMO3vpYstqFsD+oCXhHYlHOGTqwisWICtRm&#10;cA76fGOdTIKcfp0tshw0b7XUGdNB4wcNGa0CkUaedblbIQEb4p3Ybbzo7xeCc3bnb+tMXbnjuXM3&#10;3PHRh7RyEJuPIc6DRF1+JzxbSKFPMzXr1pPJ3r4TqOMtlBPT04pW6slndDGnJtFT2mvM5wyCfqWD&#10;sFxtuwHFPxEJwruyMoCKSZyyIX3r2IFVBXYVqIOLGVe2YJ2cvo+cVZ0pssT6MOTrCXU26aAJPAjX&#10;23pj+ycbH4hfnzSc3cndBm+J9dezRzqXoY887zUGUAxwdcwQmWR5VWc6uzyndDr4vEDA8HBtYR+q&#10;VVm5YjzAd7w6DkX9kqY6iuN61XPx8tc0rKcbmUQwO5W9Rn1OnLnzKreUV9/7rJ/G7h7v6yAsJ1gj&#10;UJsLAEdnVS6wONA2kHRUm+rzbp0xOQ+dRw6dt1Jp6hfxEqYQ2zwrOLu6Mg5FNYuCo1NhJ434Pift&#10;RPz8+VN/KhHy1rqIa7TQWRXmPSP+ppF62WXFJftjmxe8PTTSjXIfQFhPdwyMtJguMtvJy/LiPYcz&#10;ZVzEZdtaiBY9K5rS7PZ8W2giVF/pK3X63r7DuHWE8WVX9f9dcKwqxG9LbbYqXY6j/myVDdurP07H&#10;wtTHlEXLaulj3uv0k2XXZp7bX2YbkfosxH1GftTnW+pskjN5HnFkkZhtGuVafL3GrbNFBwZv7rtg&#10;8OY+cAwwTiBG4HgKgBMjtsXyIV3oeusxToRTtVty6vYBSAA7jQsGOw1wDDBOIAZ2GgAAAJJB0AAA&#10;AJAMggYAAIBkEDQAAAAkg6ABAAAgGQQNAAAAycif3P769Ut/BQAAAJrB32lcMPg7DXAMME4gBo6n&#10;AAAAJIOgAQAAIBkEDQAAAMkgaAAAAEgGQQMAAEAyCBoAAACSQdAAAACQDIIGAACAZBqDxu7xynpz&#10;2JX12jDx0nJOv9IvrZeItHN9u5iW17jcd+zbb00bc4kSt6ypo34BfjDvFITGwEyL6RLLOxZum+qy&#10;bS1ERM9/1Dh6dSzHWie/Tc8WGgnJa9qKIsl3rMuvI0yorKj/H2WHlj8qlmMzPVA+XfnDaPSrBuQ4&#10;6ftNfax69rDbxvZd31WX6o4Wv07RqbI3/b1CyBtIj9WZnGfUa/ajeVnj3SBLSYMOwaAhjL477dGi&#10;KKiQ14J6065j/Bn/e6bvTQ2eHRnlW63PNqfNwHRmNpKbKfUWOn9BNCgNdvdKm9FC90NBXJSmN2Xe&#10;d3ruNeSdI1FdInlHxRgXfa0mHZ13AH9OaLUY0Xr6YDgXj+/9nLL8iVTVMVtow5Z3m29oYDhyqu/E&#10;6ogT6q+/aLLaUk5TujHaEbIMNjltVxPqiD64GhALZpRd0GjzesQxjvhVCDFJSRH1/VJumUHjbl2P&#10;tM2u7q+o3ba3P7L6o6BZnxOjfm3LshjNfZ3ERD6Y6y81MoCzgoGcSJ0xHSL90p+p+6uL7SNj6/na&#10;VSUbZdE06CAIBI0lPUzX3JkzEv2n6NPMc0Si4d2Qnh/STP2s6DgTizCSdUa6P4m6Xylb/6Ct+Czu&#10;lZak6HzpETXlfRvW5c6RfXQx8y4NdhjpeHpVtXu84ek0p6dQMHJtYU/kmOvP+/iOiV3HoXRo8iRn&#10;N7UyZKfnuYbyJz3xShsf0XUtGMOyVRPzEYj5lYcK7HbfmdT1WP0Vs9u92jeI+fXyhSfauh/7tznn&#10;mYtnMZE/03DLAVmnlPRnYvL206N1turQ0C8uywea8vjfaR9olEXSrIPADxoichsKVPSvOXVDr1Xn&#10;MN0J3dF98/bmnJH6zOml8uQefbG8x9FVs3vdiHBN5RiaLB+El942GP35EdMllncJ9Gds8PMBjR+d&#10;yTOEZwvpiDFfj67VmO/jOwZWHW9BBsAex40xjeXqdKV3ViLvGw2zwKr46KT5VTk5bu7ro5T6JKVP&#10;16N1tYrefX9u7C/fbuPtz3mX6bdnk+7X5W7O6Pd3oUmH1H5RATl7Jx38oLH9QevGyWJNP5ww3b9m&#10;I73E3YaJ0Fl/lHS+8DAFkKs3Xkne2RNQeYY9mGc0/Pau1nIAwohqR2jcgjboIonlvTuuvKnPGNr0&#10;7NMt78fnUxkx3tGJ7XZfrnnFVq5Kk30nUkcrLf0ldlm9Oc17C3XUUsE7EX2E1a3KRs6z34NUvxLo&#10;e4dPYgXMF+/O5oP6yK5/zWte/u+F5e4K2/QiM+PabbR90R+6Lb62wlYGdn8E/Vqs9BsWGMtxl6Ze&#10;vycQqbOtD5P6xdllxEjRwQ8a0S2csU0q6d9SvrnQ3UaJHDQDuWJ0UeeHlG+9Du1MVtrQOYCWZ4on&#10;wz3zDm0xm3WJ5x0D/4w+rd12PTuTO05770Betqva25jL1mTfidTRSkt/Lcc02GSU8S7Lf07jTpTG&#10;GfgxSPIrE2NFbe7+OBhcDTa82J/RTMguA4ob8AJ2u0f7ylbsRXHQr/VxZrVD4TbVpL4jscnhDB2Q&#10;xSJGBfjWRVBjnUxMh9R+GcSO/UzSdPCDhoxkgagnz93cbZKADfFO7DZe9PcLwTlH9LfNpq7c8dyB&#10;GzbI6ENaOcDNxxDnQUyXRD0/G54tpNCnmZp1a4fa23cCdbyFchJ5WtFKPb2NLubURHlse435lUHQ&#10;d3SglattN6CYE3zMbhPbj+HKZj5k5omasiF969gBWS0IVIBPWgQF69R5TTq09oswiXuaZzndJtl2&#10;mg6BB+F6W29sDeWgcLRqPBOTuw3eEuuvZ490LkMfed5rdLYYjOqYIWKQvKoznV2eKVqDfW4gYHi4&#10;trAP1QqxXN0d4DteHYeifmVTHcVxveq5uH6GIfR0I5MIZse016hfibNzXs2WMul7n/UTZTnZlROi&#10;nLSNYGwF+Yjdxtp3+kO1p+tM9WttO+96jOvWGdMh2i8C/cOM9z5mFi9hCrHNs4KzqyvjcFOzKDgC&#10;FXbSiO9z0k7Ez58/9acSIW+ti7hGC51VYd4z4m8aqZddVlyyP7Z5wVtHI90o9wGE9XTHwEiL6RLL&#10;eydSxiWtzRY9K5rS7PZ8W2giVF/pK3X63r7DuHWE8WVX9f9dcKwqxO9HbbYqPcv5k/5slQ3bqz9O&#10;b8GU2WxPy2PJbN7r9IVln0Zeq902te/2pZEX9euIjBbiPjuf1wZGnXzJcZE5LXU26cA09Qsj26va&#10;sGmWxcTXQYA3910weHMfOAYYJxAjcDwFwIkRW3T5IC50vfUYJ8Kp2i05dfsAJICdxgWDnQY4Bhgn&#10;EAM7DQAAAMkgaAAAAEgGQQMAAEAyCBoAAACSQdAAAACQDIIGAACAZORPbn/9+qW/AgAAAM3g7zQu&#10;GPydBjgGGCcQA8dTAAAAkkHQAAAAkAyCBgAAgGQQNAAAACSDoAEAACAZBA0AAADJIGgAAABIBkED&#10;AABAMo1BY/d4Zb057Mp6bZh4mTunX+mX1ktE2rm+XUzLa1zuO/btt6aNuUSJW9bUUb8cP5h3CkJj&#10;YKadmy7+uIjLtrUQET3/UePo1bEca538Nj1baCQkr2kriiTfsS6/jjChsqL+f9TYWf6oWI7N9ED5&#10;dOUPo9GvGpDjpO939Qnmpdit0DtkL03lYnkGlU3p74I2fd9bv1h7h+aVhPRjgkFDGH132qNFUVAh&#10;rwX1pl3H+DP+90zfnQrPl4zyrdZnm9NmYDozD8zNlHoLnb8gGpSDtnulzWih+6EgLkrTmzLvOz33&#10;GvLOkbPUxRgXfa0mHZ13AH9OaLUY0Xr6YDgCj+/9nLL8iVTVMVtow5Z3m29oYDhdqu/E6ogT6q+/&#10;aLLaUk5TujHaEbIMNjltVxPqiD64GhALZpRd0GjzesQxjvhVCDFJSRH1/VJuTVNei93KoMkF5/p7&#10;RdQXInklYtIduLW26Pvu+nFw69btLUZzo72YLAnjEtRPI/5nRGwWxYioGLH0FotRQTTiXPmF78mK&#10;fJEXWXWjTtvqryfk58+f+lNJQDZTny3rYebL76WuDlY/OMTKHYEkPYNpmg/WJU3eFNr15LhRkLbN&#10;bZ4VHDEKlRUoG+sHi0BZq59EfqLvNNYRI1DWRNaj883Pgj3G0x+nA9lLhm2RZ4G+k8TyHIJttPSb&#10;IGYDXl5Zn1NvVN8j6OfKZbYfkyWWJ2nQT+PvNESUpRFd9/X3kv41p27o1QxH3Qnd0X1463buSH3m&#10;9FIt73r0pQr7AkdXze51w4u9r9TV302WD1Oi/JbcrjtXPpMuLv0Zr6LnAxo/PtKNUOXJWNW5eLaQ&#10;juin9eha9dM+vmNg1fEWOmKX1eOV6JjGrHRvsdI7K5H3jYaZuRL9KNL8Sq6o1xlt7ssjE+PYMJbn&#10;cKjdxnzBzit3bEbfWjToexL9Yn3flNemX+h4avuD1g2dR7SmH1v9UdO/ZiN9OMDbzgmhs/4o6Xzh&#10;Lg3AW7ab6ZpGd/YEVJ5hD+YZDb819PSHsaZptza+4NZccDa6uPKmPmNo07NPt7x8m09lxGh0gP2x&#10;23255u39TLtwsu9E6milpb/6M1r05jTvLciuslMdYXWrsg1n9e9Fql8J9L3Dp/LIhMP4QB/ZxfI0&#10;b7LbBl+QOHnLcZemXt9qYvoeQ7/uV2ILDy92EmSpMPKi+mn8oCEEWf8gJzZoMvrqekT/lvLNhe42&#10;SmTnG8gVo4s6P6R863VoZ7LSg80BtJt6Nn0s3DNvXnHrnJpz0sU/o48ZbE27np3JHae9d/Ar21Xt&#10;bcxlc7LvROpopaW/lmMabDLKeJflP6cRgaMuJ8/HjznGSX5lYqx+YycBgZ3h4Xbb7At+3o7EpoNn&#10;dB10xUJFBXEZuFv1fWf95M5SBBi9CGBZq2AQk6Uxr0U/jR80ZNQJRK/lC6e6WxoBG+Kd2G286O8X&#10;gtTHPEpwt82mrmw83IEbNp7oQ1o5GA3b77PhM+nyTni2kEKfZmrWrR1qb98J1PEW5MPLDW+sVrRS&#10;T0yjizkVVI89xjG/Mgjamw60sTyXvew25guhPDvoqqCvgngdcBr0PZZ+vLOs5OEAQtmQ6jVSgyyS&#10;UF6KfsFfT+ltvbU94g4ciF+fNJylyd0Gb4n117NHOpehjzzvNY4PxPatOmaIGBav6kxn331/5nLm&#10;oJ0bn0mXd8K1hX2oVnrlMc8BvuPVcSjqFzHVURzX+2T+0kbo6UYmEcyOOcZRvxJn57yaLWXS9z7r&#10;n2PuHu/rQBvLO9huI74QzYsQ0/fY+mk7ro7YEmQJj0sC/q+nFPIXJ0TVlXG4qQk8VZdP8v0n7acg&#10;/CudWhdx+b9UMO8xfkkg9bLLikv2h/zVgZlu/gLh+Oz966kT65IyLuKybS1Ei54VTWl2e0m/WpGE&#10;6it9pU7f23cYt44wvuyq/r/lr2/KX4vVqF/lqF+O6c9W2fAYv9uvpySmzGZ7Wh5LZvPe2LgZeS12&#10;y/HYyOOr/BVdzBdieRahsWzSV/De+sXqE6TK4uaViHv8evHmvgsGb+4DxwDjBGIEjqcAODFiqy0f&#10;xIWuI/7i51Ttlpy6fQASwE7jgsFOAxwDjBOIgZ0GAACAZBA0AAAAJIOgAQAAIBkEDQAAAMkgaAAA&#10;AEgGQQMAAEAy8ie3v3790l8BAACAZvB3GhcM/k4DHAOME4iB4ykAAADJIGgAAABIBkEDAABAMgga&#10;AAAAkkHQAAAAkAyCBgAAgGQQNAAAACSDoAEAACCZxqCxe7yy3hx2Zb02TLx4ndOv9EvrJSLtXN8u&#10;puU1Lvcd+/Zb08ZcosQta+qoX44fzDsFoTEw02K6GCzHH6SLPy7ism0tRETPf9Q4enVUOvlterbQ&#10;SEhe01YUSb5jXX4dYUJlRf3/KDu0/FGxHJvpgfLpyh9Go181IMdJ3+/pI+RvsstQnuuf6rJVjtXJ&#10;eL4Qq9PtX7NcLI+x+mmPcpI9dTf72LxEZixPEwwawui70x4tioIKeS2oN+06xp/xv2f67ilwrmSU&#10;b7U+25w2A9OZuYNvptRb6PwF0aA02N0rbUYL3Q8FcVGa3pR53+m515B3jsR0KRHGO5jrLx+BMS76&#10;Wk06Ou8A/pzQajGi9fSBXamEx/d+Tln+RKrqmC20Ycu7zTc0MCbDVN+J1REn1F9/0WS1pZymdGO0&#10;I2QZbHLaribUEX1wNSAWzCi7oNHm9Yj2GvGrEGLCkiLq+6XcZZaYvAYUssxYnmBk6VzQrK/S28rF&#10;fCFYZ3SuiPkeT/rdup9kXlfbQ4vPHqR7f2alFQXbTsaW9bUbz9MEgsaSHqZrbmxGum+ZPs08RyQa&#10;3g3p+SHN1M+KjjOxiMl/nVHVL92vlK1/0FZ8FveWVsZ0vvSImvK+Dety50hMF4kw3mcabnky0SkX&#10;CRv+YjSngV4d7R5veDrN6SkUjFxb2BM55vrzPr5jYtdxKB2aPMkZRa04ecLj+ZryJz3xShsf0XUt&#10;GMOyGRPzuxPzKw8V2O2+q+nPxAQWtstYXox4uQN8YZ+5wvO9up8se2gpd6juFssHmrJt3IX8I5Dn&#10;Bw0R2VgE27iY/jWnbujVXCZ0J3RH94Ht0gUg9ZnTS+XJPfpi9Zmjq2b3uhFhl+q4W7N8EF56GzT6&#10;c8TWpVyJrvRq/LLpz9iR5gMaPzqTZwjPFtIRY74eXasx38d3DKw63oIMgD2OG2Mas9I9cyw732iY&#10;cSCNrfSPQppflQFmcy9WzuoyTkTexJx3kvvV2e4LKXXG5go7r0/Xo3W1u9h9f260h1idIdrlVME6&#10;C85b4Tw/aGx/0LpRqDX9cJYJ/Ws20kvcbZgInfVHSecLm3oAuXrjleSdPQGVZ9iDeUbDb41T0wch&#10;jK82lMatq6PLctylaW9Rbd0/DlfeVMdu07NPt7yvnk9lxHjHQGi3+3LNK72y05J9J1JHKy39JXZZ&#10;vTnNvbHknYg+wupWZUPn4+9Iql8J9L3DJ7Fy5ot3Z/NB6pFdE0JnXR9fW2EPg3ad476QWGfDXCEJ&#10;5PWvea/A/73wuHRFnrfyYGJ1eiTKuecuQ+AHjegW0thqlvRvKd9c6G6jROisP0rkitFFnTtSvvWM&#10;qTNZqcERq7zyLPJkuGfeoa2rq8uOxAKGrUpPJmICVpNT2gT+Fvwz+rT5s13PzuSO0947kJftqvY2&#10;5rI52XcidbTS0l/LMQ02GWU8lv5zGnciMc7Oj0GSX5kYu5I37P6aUPbgL3xt9vOFcJ3Nc0Uwj4PB&#10;1WBD+e2MZmJsZMB0J/hYne00yjloOhJszvODhlwNBAZr+cKp7lZTwIZ4J3YbL/r7hSD1MY8S3G2z&#10;qSt3IBvPhgcs+pBWOknzMcR5ENLFnkzUZKYmp0MM9OLwbCGFPs3UrFtPJnv7TqCOt1BOPk8rWqkn&#10;ptHFnJpIjm2vMb8yCPpOYJF6dN7qC7G5oiFP7rLcgGlO8Inzz57sHu9pnuV0G9Arlhd4EK639dbW&#10;kIXmqBM+92LkboO3xPrr2SOdy9BHnvcag2QdM0QGjFd1prPLs8hsSCc/oWrkOMZ30bi2sA/6IXq9&#10;KjzAd7w6DmUnf6lUHcVxveq5ePnrHdbTjUwimB3TXqN+JZ4b8Eq+lEnf+6x/jiknraYAk4qjs6pz&#10;38WBQ7TOmH9F8mTANBYb1iLmQJ9t1V3/aCN41BXLY8RLmEJs86zg7OrKONTWLAqOvoWdNOL7nLQT&#10;8fPnT/2pRMhb6yKu0UJnVZj3jPibRupllxWX7I9tXvD220g3yn0AYT3dMTDSYrpYhOp5OynjEpbH&#10;pUXPiqY0uz3fFpoI1Vf6Sp2+t+8wbh1hfNlV/X8XHKsK8hTZqvQs50/6s1U2bK/+OL0FU2azPS2P&#10;JbN5r90XHFd1ur6kTm15bn/Z+sbqrHHHK1JnzL/afM/KN9prKfcm3YP6xvMEeHPfBYM394FjgHEC&#10;MQLHUwCcGLG1rn7h415vPcaJcKp2S07dPgAJYKdxwWCnAY4BxgnEwE4DAABAMggaAAAAkkHQAAAA&#10;kAjR/wcFiMCTRmV1lwAAAABJRU5ErkJgglBLAwQUAAYACAAAACEAzuH1BeAAAAAIAQAADwAAAGRy&#10;cy9kb3ducmV2LnhtbEyPQU/DMAyF70j8h8hI3FhaSjdWmk7TBJymSWxIiJvXeG21JqmarO3+PeYE&#10;N9vv6fl7+WoyrRio942zCuJZBIJs6XRjKwWfh7eHZxA+oNXYOksKruRhVdze5JhpN9oPGvahEhxi&#10;fYYK6hC6TEpf1mTQz1xHlrWT6w0GXvtK6h5HDjetfIyiuTTYWP5QY0ebmsrz/mIUvI84rpP4ddie&#10;T5vr9yHdfW1jUur+blq/gAg0hT8z/OIzOhTMdHQXq71oFXCRwNfFcgGC5WXyxMNRwTxNUpBFLv8X&#10;KH4A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QItABQABgAIAAAAIQCx&#10;gme2CgEAABMCAAATAAAAAAAAAAAAAAAAAAAAAABbQ29udGVudF9UeXBlc10ueG1sUEsBAi0AFAAG&#10;AAgAAAAhADj9If/WAAAAlAEAAAsAAAAAAAAAAAAAAAAAOwEAAF9yZWxzLy5yZWxzUEsBAi0AFAAG&#10;AAgAAAAhAEovf+byAgAA3AoAAA4AAAAAAAAAAAAAAAAAOgIAAGRycy9lMm9Eb2MueG1sUEsBAi0A&#10;CgAAAAAAAAAhAPsOW3uGkwAAhpMAABQAAAAAAAAAAAAAAAAAWAUAAGRycy9tZWRpYS9pbWFnZTEu&#10;cG5nUEsBAi0ACgAAAAAAAAAhALrqBVTarQAA2q0AABQAAAAAAAAAAAAAAAAAEJkAAGRycy9tZWRp&#10;YS9pbWFnZTIucG5nUEsBAi0ACgAAAAAAAAAhAKjJ0vWJpwAAiacAABQAAAAAAAAAAAAAAAAAHEcB&#10;AGRycy9tZWRpYS9pbWFnZTMucG5nUEsBAi0AFAAGAAgAAAAhAM7h9QXgAAAACAEAAA8AAAAAAAAA&#10;AAAAAAAA1+4BAGRycy9kb3ducmV2LnhtbFBLAQItABQABgAIAAAAIQA3J0dhzAAAACkCAAAZAAAA&#10;AAAAAAAAAAAAAOTvAQBkcnMvX3JlbHMvZTJvRG9jLnhtbC5yZWxzUEsFBgAAAAAIAAgAAAIAAOfw&#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table of numbers and symbols&#10;&#10;Description automatically generated" style="position:absolute;width:16103;height:29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NhaywAAAOIAAAAPAAAAZHJzL2Rvd25yZXYueG1sRI9Pa8JA&#10;FMTvBb/D8oTe6katNkQ3oi3Sghe1inh7ZF/+YPZtyG41fvtuoeBxmJnfMPNFZ2pxpdZVlhUMBxEI&#10;4szqigsFh+/1SwzCeWSNtWVScCcHi7T3NMdE2xvv6Lr3hQgQdgkqKL1vEildVpJBN7ANcfBy2xr0&#10;QbaF1C3eAtzUchRFU2mw4rBQYkPvJWWX/Y9R8PZ5zDdmF28/Ls3qfirW46E+n5R67nfLGQhPnX+E&#10;/9tfWsEknozicfQ6hb9L4Q7I9BcAAP//AwBQSwECLQAUAAYACAAAACEA2+H2y+4AAACFAQAAEwAA&#10;AAAAAAAAAAAAAAAAAAAAW0NvbnRlbnRfVHlwZXNdLnhtbFBLAQItABQABgAIAAAAIQBa9CxbvwAA&#10;ABUBAAALAAAAAAAAAAAAAAAAAB8BAABfcmVscy8ucmVsc1BLAQItABQABgAIAAAAIQAcGNhaywAA&#10;AOIAAAAPAAAAAAAAAAAAAAAAAAcCAABkcnMvZG93bnJldi54bWxQSwUGAAAAAAMAAwC3AAAA/wIA&#10;AAAA&#10;">
                  <v:imagedata r:id="rId33" o:title="A table of numbers and symbols&#10;&#10;Description automatically generated"/>
                </v:shape>
                <v:shape id="Picture 1" o:spid="_x0000_s1028" type="#_x0000_t75" alt="A table of numbers and letters&#10;&#10;Description automatically generated" style="position:absolute;left:21768;top:682;width:15894;height:29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rRMxwAAAOMAAAAPAAAAZHJzL2Rvd25yZXYueG1sRE/NagIx&#10;EL4XfIcwQm81UVtTt0YRodBr7YL0Nmymm6WbybqJuvbpm0LB43z/s9oMvhVn6mMT2MB0okAQV8E2&#10;XBsoP14fnkHEhGyxDUwGrhRhsx7drbCw4cLvdN6nWuQQjgUacCl1hZSxcuQxTkJHnLmv0HtM+exr&#10;aXu85HDfyplSC+mx4dzgsKOdo+p7f/IGTrvOlj+L46d6Ohy0U+Vye/XJmPvxsH0BkWhIN/G/+83m&#10;+Y9az/Vyqmfw91MGQK5/AQAA//8DAFBLAQItABQABgAIAAAAIQDb4fbL7gAAAIUBAAATAAAAAAAA&#10;AAAAAAAAAAAAAABbQ29udGVudF9UeXBlc10ueG1sUEsBAi0AFAAGAAgAAAAhAFr0LFu/AAAAFQEA&#10;AAsAAAAAAAAAAAAAAAAAHwEAAF9yZWxzLy5yZWxzUEsBAi0AFAAGAAgAAAAhAIY6tEzHAAAA4wAA&#10;AA8AAAAAAAAAAAAAAAAABwIAAGRycy9kb3ducmV2LnhtbFBLBQYAAAAAAwADALcAAAD7AgAAAAA=&#10;">
                  <v:imagedata r:id="rId34" o:title="A table of numbers and letters&#10;&#10;Description automatically generated"/>
                </v:shape>
                <v:shape id="Picture 1" o:spid="_x0000_s1029" type="#_x0000_t75" alt="A table of numbers and letters&#10;&#10;Description automatically generated" style="position:absolute;left:43468;top:545;width:15887;height:29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gVgyAAAAOMAAAAPAAAAZHJzL2Rvd25yZXYueG1sRE9bS8Mw&#10;FH4X9h/CGfjmklU7bF02RPCCInMX2OuhOTbV5qQ0ca3/3giCj+e7n+V6dK04UR8azxrmMwWCuPKm&#10;4VrDYX9/cQ0iRGSDrWfS8E0B1qvJ2RJL4wfe0mkXa5FCOJSowcbYlVKGypLDMPMdceLefe8wprOv&#10;pelxSOGulZlSC+mw4dRgsaM7S9Xn7stpeKw+js8Pc/vytmn3A9bFochfldbn0/H2BkSkMf6L/9xP&#10;Js2/LPLsShVZDr8/JQDk6gcAAP//AwBQSwECLQAUAAYACAAAACEA2+H2y+4AAACFAQAAEwAAAAAA&#10;AAAAAAAAAAAAAAAAW0NvbnRlbnRfVHlwZXNdLnhtbFBLAQItABQABgAIAAAAIQBa9CxbvwAAABUB&#10;AAALAAAAAAAAAAAAAAAAAB8BAABfcmVscy8ucmVsc1BLAQItABQABgAIAAAAIQDjCgVgyAAAAOMA&#10;AAAPAAAAAAAAAAAAAAAAAAcCAABkcnMvZG93bnJldi54bWxQSwUGAAAAAAMAAwC3AAAA/AIAAAAA&#10;">
                  <v:imagedata r:id="rId35" o:title="A table of numbers and letters&#10;&#10;Description automatically generated"/>
                </v:shape>
                <w10:wrap type="topAndBottom"/>
              </v:group>
            </w:pict>
          </mc:Fallback>
        </mc:AlternateContent>
      </w:r>
      <w:r w:rsidR="00FC7F21">
        <w:t xml:space="preserve">Parameter that specifies how much activity much be given out per its capacity. It is the percentage of its maximum possible output for a particular timestep, </w:t>
      </w:r>
      <w:r w:rsidR="00224830">
        <w:t>i.e.,</w:t>
      </w:r>
      <w:r w:rsidR="00FC7F21">
        <w:t xml:space="preserve"> the specific season and tod timestep. This is activity is split between useful activity and curtailment (lost energy). Most, if not all, technologies in the capacity factor tech table should have a 1 in the curtailment field of the technology table. </w:t>
      </w:r>
    </w:p>
    <w:p w14:paraId="2BE758C9" w14:textId="24A945D2" w:rsidR="00B04407" w:rsidRDefault="00B04407" w:rsidP="00050EB4">
      <w:pPr>
        <w:pStyle w:val="ListParagraph"/>
        <w:numPr>
          <w:ilvl w:val="0"/>
          <w:numId w:val="25"/>
        </w:numPr>
      </w:pPr>
      <w:r>
        <w:t>Above are three examples of capacity factor tech for 3 different technologies. For solar systems, we can see 0 values which makes sense as they don’t operate at night. For the wind system, we see high variability throughout the day which corresponds with wind rates. Hydro is slightly different as while there is variability, it is less than that of wind.</w:t>
      </w:r>
    </w:p>
    <w:p w14:paraId="000FFA51" w14:textId="77777777" w:rsidR="00893D04" w:rsidRDefault="00893D04" w:rsidP="00893D04">
      <w:pPr>
        <w:pStyle w:val="Heading2"/>
      </w:pPr>
      <w:proofErr w:type="spellStart"/>
      <w:r>
        <w:t>CapacityFactorProcess</w:t>
      </w:r>
      <w:proofErr w:type="spellEnd"/>
    </w:p>
    <w:p w14:paraId="335DFE3B" w14:textId="3C026FFA" w:rsidR="00893D04" w:rsidRDefault="00893D04" w:rsidP="00893D04">
      <w:pPr>
        <w:pStyle w:val="ListParagraph"/>
        <w:numPr>
          <w:ilvl w:val="0"/>
          <w:numId w:val="29"/>
        </w:numPr>
      </w:pPr>
      <w:r>
        <w:t xml:space="preserve">Capacity factor process is almost identical to capacity factor </w:t>
      </w:r>
      <w:proofErr w:type="gramStart"/>
      <w:r>
        <w:t>tech,</w:t>
      </w:r>
      <w:proofErr w:type="gramEnd"/>
      <w:r>
        <w:t xml:space="preserve"> however it is also indexed by vintage. This allows us to change capacity factors for technologies per vintage as we can expect some technologies to become more effective over time. </w:t>
      </w:r>
    </w:p>
    <w:p w14:paraId="2E65E4DD" w14:textId="29C78C5D" w:rsidR="00893D04" w:rsidRDefault="00893D04" w:rsidP="00893D04">
      <w:pPr>
        <w:pStyle w:val="ListParagraph"/>
        <w:numPr>
          <w:ilvl w:val="0"/>
          <w:numId w:val="29"/>
        </w:numPr>
      </w:pPr>
      <w:r>
        <w:t xml:space="preserve">We can include both values for the same technology in both CF process and technology, however doing so is redundant as only one value can be used in the model, the value that supersedes the other is CF process. </w:t>
      </w:r>
    </w:p>
    <w:p w14:paraId="71E502FC" w14:textId="142F96FA" w:rsidR="003A430D" w:rsidRDefault="003A430D" w:rsidP="003A430D">
      <w:pPr>
        <w:pStyle w:val="Heading2"/>
      </w:pPr>
      <w:proofErr w:type="spellStart"/>
      <w:r>
        <w:t>CapacityToActivity</w:t>
      </w:r>
      <w:proofErr w:type="spellEnd"/>
    </w:p>
    <w:p w14:paraId="5499B26B" w14:textId="2B83B59B" w:rsidR="003A430D" w:rsidRDefault="007C23EA" w:rsidP="00050EB4">
      <w:pPr>
        <w:pStyle w:val="ListParagraph"/>
        <w:numPr>
          <w:ilvl w:val="0"/>
          <w:numId w:val="25"/>
        </w:numPr>
      </w:pPr>
      <w:r>
        <w:t xml:space="preserve">This table is in essence a conversion table allowing us to convert capacity to activity in different units, for example if we have thousands of cars as capacity and billions </w:t>
      </w:r>
      <w:r>
        <w:lastRenderedPageBreak/>
        <w:t xml:space="preserve">of passenger kilometres as activity, there is a unit mismatch. </w:t>
      </w:r>
      <w:r w:rsidR="00224830">
        <w:t>Therefore,</w:t>
      </w:r>
      <w:r>
        <w:t xml:space="preserve"> we have capacity to activity to alleviate this issue. </w:t>
      </w:r>
    </w:p>
    <w:p w14:paraId="71154194" w14:textId="0EA4FE7C" w:rsidR="003A430D" w:rsidRDefault="003A430D" w:rsidP="003A430D">
      <w:pPr>
        <w:pStyle w:val="Heading2"/>
      </w:pPr>
      <w:proofErr w:type="spellStart"/>
      <w:r>
        <w:t>CostEmission</w:t>
      </w:r>
      <w:proofErr w:type="spellEnd"/>
    </w:p>
    <w:p w14:paraId="06795AB2" w14:textId="5B4D21FB" w:rsidR="003A430D" w:rsidRDefault="00827A47" w:rsidP="00814580">
      <w:pPr>
        <w:pStyle w:val="ListParagraph"/>
        <w:numPr>
          <w:ilvl w:val="0"/>
          <w:numId w:val="5"/>
        </w:numPr>
      </w:pPr>
      <w:r>
        <w:t xml:space="preserve">This table enables us to place a value associated with emitting pollutants. Inside Canada we are instituting a carbon </w:t>
      </w:r>
      <w:proofErr w:type="gramStart"/>
      <w:r>
        <w:t>tax</w:t>
      </w:r>
      <w:proofErr w:type="gramEnd"/>
      <w:r>
        <w:t xml:space="preserve"> and this table allows us to implement it into the model easier. To ensure the values align, check the </w:t>
      </w:r>
      <w:proofErr w:type="spellStart"/>
      <w:r>
        <w:t>EmissionActivity</w:t>
      </w:r>
      <w:proofErr w:type="spellEnd"/>
      <w:r>
        <w:t xml:space="preserve"> table and check the units to make sure they are on the same scale, </w:t>
      </w:r>
      <w:r w:rsidR="00224830">
        <w:t>i.e.,</w:t>
      </w:r>
      <w:r>
        <w:t xml:space="preserve"> </w:t>
      </w:r>
      <w:proofErr w:type="spellStart"/>
      <w:r>
        <w:t>kTonne</w:t>
      </w:r>
      <w:proofErr w:type="spellEnd"/>
      <w:r>
        <w:t xml:space="preserve">/PJ and </w:t>
      </w:r>
      <w:proofErr w:type="spellStart"/>
      <w:r>
        <w:t>kTonne</w:t>
      </w:r>
      <w:proofErr w:type="spellEnd"/>
      <w:r>
        <w:t xml:space="preserve">. </w:t>
      </w:r>
    </w:p>
    <w:p w14:paraId="4D55FA91" w14:textId="18797A35" w:rsidR="00827A47" w:rsidRDefault="00827A47" w:rsidP="00814580">
      <w:pPr>
        <w:pStyle w:val="ListParagraph"/>
        <w:numPr>
          <w:ilvl w:val="0"/>
          <w:numId w:val="5"/>
        </w:numPr>
      </w:pPr>
      <w:r>
        <w:t xml:space="preserve">The utility in this table is the fact we can change the carbon pricing per time slice so we can use current and potential future policy to guide carbon pricing to determine the effect on the model. Below is an example of </w:t>
      </w:r>
      <w:r w:rsidR="003877B3">
        <w:t>several records</w:t>
      </w:r>
      <w:r>
        <w:t xml:space="preserve"> in the table.</w:t>
      </w:r>
      <w:r w:rsidR="003877B3">
        <w:t xml:space="preserve"> They illustrate that we can alter the carbon tax as we proceed through the time slices in the model. </w:t>
      </w:r>
    </w:p>
    <w:tbl>
      <w:tblPr>
        <w:tblStyle w:val="TableGrid"/>
        <w:tblW w:w="0" w:type="auto"/>
        <w:tblLook w:val="04A0" w:firstRow="1" w:lastRow="0" w:firstColumn="1" w:lastColumn="0" w:noHBand="0" w:noVBand="1"/>
      </w:tblPr>
      <w:tblGrid>
        <w:gridCol w:w="1281"/>
        <w:gridCol w:w="1284"/>
        <w:gridCol w:w="1500"/>
        <w:gridCol w:w="1260"/>
        <w:gridCol w:w="1352"/>
        <w:gridCol w:w="1352"/>
        <w:gridCol w:w="1321"/>
      </w:tblGrid>
      <w:tr w:rsidR="003877B3" w14:paraId="620270E5" w14:textId="77777777" w:rsidTr="003877B3">
        <w:tc>
          <w:tcPr>
            <w:tcW w:w="1281" w:type="dxa"/>
          </w:tcPr>
          <w:p w14:paraId="7061CA0B" w14:textId="1C503BB2" w:rsidR="003877B3" w:rsidRDefault="003877B3" w:rsidP="003877B3">
            <w:pPr>
              <w:jc w:val="center"/>
            </w:pPr>
            <w:r>
              <w:t>region</w:t>
            </w:r>
          </w:p>
        </w:tc>
        <w:tc>
          <w:tcPr>
            <w:tcW w:w="1284" w:type="dxa"/>
          </w:tcPr>
          <w:p w14:paraId="7290E966" w14:textId="10157A40" w:rsidR="003877B3" w:rsidRDefault="003877B3" w:rsidP="003877B3">
            <w:pPr>
              <w:jc w:val="center"/>
            </w:pPr>
            <w:r>
              <w:t>period</w:t>
            </w:r>
          </w:p>
        </w:tc>
        <w:tc>
          <w:tcPr>
            <w:tcW w:w="1500" w:type="dxa"/>
          </w:tcPr>
          <w:p w14:paraId="3C56F35A" w14:textId="220B2DD6" w:rsidR="003877B3" w:rsidRDefault="003877B3" w:rsidP="003877B3">
            <w:pPr>
              <w:jc w:val="center"/>
            </w:pPr>
            <w:proofErr w:type="spellStart"/>
            <w:r>
              <w:t>emis_comm</w:t>
            </w:r>
            <w:proofErr w:type="spellEnd"/>
          </w:p>
        </w:tc>
        <w:tc>
          <w:tcPr>
            <w:tcW w:w="1260" w:type="dxa"/>
          </w:tcPr>
          <w:p w14:paraId="6EC2A2ED" w14:textId="46F6E850" w:rsidR="003877B3" w:rsidRDefault="003877B3" w:rsidP="003877B3">
            <w:pPr>
              <w:jc w:val="center"/>
            </w:pPr>
            <w:r>
              <w:t>cost</w:t>
            </w:r>
          </w:p>
        </w:tc>
        <w:tc>
          <w:tcPr>
            <w:tcW w:w="1352" w:type="dxa"/>
          </w:tcPr>
          <w:p w14:paraId="3BF15921" w14:textId="7C97E316" w:rsidR="003877B3" w:rsidRDefault="003877B3" w:rsidP="003877B3">
            <w:pPr>
              <w:jc w:val="center"/>
            </w:pPr>
            <w:r>
              <w:t>unit</w:t>
            </w:r>
          </w:p>
        </w:tc>
        <w:tc>
          <w:tcPr>
            <w:tcW w:w="1352" w:type="dxa"/>
          </w:tcPr>
          <w:p w14:paraId="34F52AB8" w14:textId="3C43446E" w:rsidR="003877B3" w:rsidRDefault="003877B3" w:rsidP="003877B3">
            <w:pPr>
              <w:jc w:val="center"/>
            </w:pPr>
            <w:r>
              <w:t>notes</w:t>
            </w:r>
          </w:p>
        </w:tc>
        <w:tc>
          <w:tcPr>
            <w:tcW w:w="1321" w:type="dxa"/>
          </w:tcPr>
          <w:p w14:paraId="3C74A59E" w14:textId="77E3591A" w:rsidR="003877B3" w:rsidRDefault="003877B3" w:rsidP="003877B3">
            <w:pPr>
              <w:jc w:val="center"/>
            </w:pPr>
            <w:r>
              <w:t>reference</w:t>
            </w:r>
          </w:p>
        </w:tc>
      </w:tr>
      <w:tr w:rsidR="003877B3" w14:paraId="03B0E29B" w14:textId="77777777" w:rsidTr="003877B3">
        <w:tc>
          <w:tcPr>
            <w:tcW w:w="1281" w:type="dxa"/>
            <w:vAlign w:val="center"/>
          </w:tcPr>
          <w:p w14:paraId="12B1DA82" w14:textId="216553E1" w:rsidR="003877B3" w:rsidRDefault="003877B3" w:rsidP="003877B3">
            <w:pPr>
              <w:jc w:val="center"/>
            </w:pPr>
            <w:r>
              <w:t>ON</w:t>
            </w:r>
          </w:p>
        </w:tc>
        <w:tc>
          <w:tcPr>
            <w:tcW w:w="1284" w:type="dxa"/>
            <w:vAlign w:val="center"/>
          </w:tcPr>
          <w:p w14:paraId="4C18747C" w14:textId="32F0B9A5" w:rsidR="003877B3" w:rsidRDefault="003877B3" w:rsidP="003877B3">
            <w:pPr>
              <w:jc w:val="center"/>
            </w:pPr>
            <w:r>
              <w:t>2025</w:t>
            </w:r>
          </w:p>
        </w:tc>
        <w:tc>
          <w:tcPr>
            <w:tcW w:w="1500" w:type="dxa"/>
            <w:vAlign w:val="center"/>
          </w:tcPr>
          <w:p w14:paraId="613988EB" w14:textId="59CCC472" w:rsidR="003877B3" w:rsidRDefault="003877B3" w:rsidP="003877B3">
            <w:pPr>
              <w:jc w:val="center"/>
            </w:pPr>
            <w:r>
              <w:t>co2eq</w:t>
            </w:r>
          </w:p>
        </w:tc>
        <w:tc>
          <w:tcPr>
            <w:tcW w:w="1260" w:type="dxa"/>
            <w:vAlign w:val="center"/>
          </w:tcPr>
          <w:p w14:paraId="77469155" w14:textId="483BE97E" w:rsidR="003877B3" w:rsidRDefault="003877B3" w:rsidP="003877B3">
            <w:pPr>
              <w:jc w:val="center"/>
            </w:pPr>
            <w:r>
              <w:t>0.16</w:t>
            </w:r>
          </w:p>
        </w:tc>
        <w:tc>
          <w:tcPr>
            <w:tcW w:w="1352" w:type="dxa"/>
            <w:vAlign w:val="center"/>
          </w:tcPr>
          <w:p w14:paraId="694274A5" w14:textId="256710B4" w:rsidR="003877B3" w:rsidRDefault="003877B3" w:rsidP="003877B3">
            <w:pPr>
              <w:jc w:val="center"/>
            </w:pPr>
            <w:r>
              <w:t>M$/</w:t>
            </w:r>
            <w:proofErr w:type="spellStart"/>
            <w:r>
              <w:t>kTonne</w:t>
            </w:r>
            <w:proofErr w:type="spellEnd"/>
          </w:p>
        </w:tc>
        <w:tc>
          <w:tcPr>
            <w:tcW w:w="1352" w:type="dxa"/>
            <w:vAlign w:val="center"/>
          </w:tcPr>
          <w:p w14:paraId="3581C711" w14:textId="4E0B4A92" w:rsidR="003877B3" w:rsidRDefault="003877B3" w:rsidP="003877B3">
            <w:pPr>
              <w:jc w:val="center"/>
            </w:pPr>
            <w:r>
              <w:t>Scaled from $/Tonne to M$/</w:t>
            </w:r>
            <w:proofErr w:type="spellStart"/>
            <w:r>
              <w:t>kTonne</w:t>
            </w:r>
            <w:proofErr w:type="spellEnd"/>
          </w:p>
        </w:tc>
        <w:tc>
          <w:tcPr>
            <w:tcW w:w="1321" w:type="dxa"/>
            <w:vAlign w:val="center"/>
          </w:tcPr>
          <w:p w14:paraId="4EBEAAF2" w14:textId="1045CF77" w:rsidR="003877B3" w:rsidRDefault="003877B3" w:rsidP="003877B3">
            <w:pPr>
              <w:jc w:val="center"/>
            </w:pPr>
            <w:r>
              <w:t>example</w:t>
            </w:r>
          </w:p>
        </w:tc>
      </w:tr>
      <w:tr w:rsidR="003877B3" w14:paraId="16D4589C" w14:textId="77777777" w:rsidTr="003877B3">
        <w:tc>
          <w:tcPr>
            <w:tcW w:w="1281" w:type="dxa"/>
            <w:vAlign w:val="center"/>
          </w:tcPr>
          <w:p w14:paraId="4293FCDE" w14:textId="70DE16D2" w:rsidR="003877B3" w:rsidRDefault="003877B3" w:rsidP="003877B3">
            <w:pPr>
              <w:jc w:val="center"/>
            </w:pPr>
            <w:r>
              <w:t>ON</w:t>
            </w:r>
          </w:p>
        </w:tc>
        <w:tc>
          <w:tcPr>
            <w:tcW w:w="1284" w:type="dxa"/>
            <w:vAlign w:val="center"/>
          </w:tcPr>
          <w:p w14:paraId="4258B74D" w14:textId="60BF6FEF" w:rsidR="003877B3" w:rsidRDefault="003877B3" w:rsidP="003877B3">
            <w:pPr>
              <w:jc w:val="center"/>
            </w:pPr>
            <w:r>
              <w:t>2030</w:t>
            </w:r>
          </w:p>
        </w:tc>
        <w:tc>
          <w:tcPr>
            <w:tcW w:w="1500" w:type="dxa"/>
            <w:vAlign w:val="center"/>
          </w:tcPr>
          <w:p w14:paraId="607CD8F7" w14:textId="1255C141" w:rsidR="003877B3" w:rsidRDefault="003877B3" w:rsidP="003877B3">
            <w:pPr>
              <w:jc w:val="center"/>
            </w:pPr>
            <w:r>
              <w:t>co2eq</w:t>
            </w:r>
          </w:p>
        </w:tc>
        <w:tc>
          <w:tcPr>
            <w:tcW w:w="1260" w:type="dxa"/>
            <w:vAlign w:val="center"/>
          </w:tcPr>
          <w:p w14:paraId="309C6D53" w14:textId="6F80AE38" w:rsidR="003877B3" w:rsidRDefault="003877B3" w:rsidP="003877B3">
            <w:pPr>
              <w:jc w:val="center"/>
            </w:pPr>
            <w:r>
              <w:t>0.17</w:t>
            </w:r>
          </w:p>
        </w:tc>
        <w:tc>
          <w:tcPr>
            <w:tcW w:w="1352" w:type="dxa"/>
            <w:vAlign w:val="center"/>
          </w:tcPr>
          <w:p w14:paraId="7C1ACAB6" w14:textId="7DB75887" w:rsidR="003877B3" w:rsidRDefault="003877B3" w:rsidP="003877B3">
            <w:pPr>
              <w:jc w:val="center"/>
            </w:pPr>
            <w:r>
              <w:t>M$/</w:t>
            </w:r>
            <w:proofErr w:type="spellStart"/>
            <w:r>
              <w:t>kTonne</w:t>
            </w:r>
            <w:proofErr w:type="spellEnd"/>
          </w:p>
        </w:tc>
        <w:tc>
          <w:tcPr>
            <w:tcW w:w="1352" w:type="dxa"/>
            <w:vAlign w:val="center"/>
          </w:tcPr>
          <w:p w14:paraId="2ADFA5D9" w14:textId="7DCC39B0" w:rsidR="003877B3" w:rsidRDefault="003877B3" w:rsidP="003877B3">
            <w:pPr>
              <w:jc w:val="center"/>
            </w:pPr>
            <w:r>
              <w:t>Scaled from $/Tonne to M$/</w:t>
            </w:r>
            <w:proofErr w:type="spellStart"/>
            <w:r>
              <w:t>kTonne</w:t>
            </w:r>
            <w:proofErr w:type="spellEnd"/>
          </w:p>
        </w:tc>
        <w:tc>
          <w:tcPr>
            <w:tcW w:w="1321" w:type="dxa"/>
            <w:vAlign w:val="center"/>
          </w:tcPr>
          <w:p w14:paraId="60EA47E0" w14:textId="1ECDFE84" w:rsidR="003877B3" w:rsidRDefault="003877B3" w:rsidP="003877B3">
            <w:pPr>
              <w:jc w:val="center"/>
            </w:pPr>
            <w:r>
              <w:t>example</w:t>
            </w:r>
          </w:p>
        </w:tc>
      </w:tr>
    </w:tbl>
    <w:p w14:paraId="58EA1EEA" w14:textId="75A11880" w:rsidR="00BE0093" w:rsidRDefault="003A430D" w:rsidP="00BE0093">
      <w:pPr>
        <w:pStyle w:val="Heading2"/>
      </w:pPr>
      <w:proofErr w:type="spellStart"/>
      <w:r>
        <w:t>CostFixed</w:t>
      </w:r>
      <w:proofErr w:type="spellEnd"/>
      <w:r w:rsidR="00BE0093">
        <w:t xml:space="preserve"> + </w:t>
      </w:r>
      <w:proofErr w:type="spellStart"/>
      <w:r w:rsidR="00BE0093">
        <w:t>CostVariable</w:t>
      </w:r>
      <w:proofErr w:type="spellEnd"/>
      <w:r w:rsidR="00A02FB4">
        <w:t xml:space="preserve"> + </w:t>
      </w:r>
      <w:proofErr w:type="spellStart"/>
      <w:r w:rsidR="00A02FB4">
        <w:t>CostInvest</w:t>
      </w:r>
      <w:proofErr w:type="spellEnd"/>
    </w:p>
    <w:p w14:paraId="24303118" w14:textId="57A12BF4" w:rsidR="00814580" w:rsidRDefault="00BE0093" w:rsidP="00A02FB4">
      <w:pPr>
        <w:pStyle w:val="ListParagraph"/>
        <w:numPr>
          <w:ilvl w:val="0"/>
          <w:numId w:val="4"/>
        </w:numPr>
      </w:pPr>
      <w:r>
        <w:t xml:space="preserve">In </w:t>
      </w:r>
      <w:proofErr w:type="spellStart"/>
      <w:r>
        <w:t>Temoa</w:t>
      </w:r>
      <w:proofErr w:type="spellEnd"/>
      <w:r>
        <w:t xml:space="preserve">, OPEX are split into the </w:t>
      </w:r>
      <w:proofErr w:type="spellStart"/>
      <w:r>
        <w:t>costfixed</w:t>
      </w:r>
      <w:proofErr w:type="spellEnd"/>
      <w:r>
        <w:t xml:space="preserve"> and </w:t>
      </w:r>
      <w:proofErr w:type="spellStart"/>
      <w:r>
        <w:t>costvariable</w:t>
      </w:r>
      <w:proofErr w:type="spellEnd"/>
      <w:r>
        <w:t xml:space="preserve">. The </w:t>
      </w:r>
      <w:proofErr w:type="spellStart"/>
      <w:r>
        <w:t>costfixed</w:t>
      </w:r>
      <w:proofErr w:type="spellEnd"/>
      <w:r>
        <w:t xml:space="preserve"> table is used to report maintenance costs for technologies. The </w:t>
      </w:r>
      <w:proofErr w:type="spellStart"/>
      <w:r>
        <w:t>costvariable</w:t>
      </w:r>
      <w:proofErr w:type="spellEnd"/>
      <w:r>
        <w:t xml:space="preserve"> table refers to the variable cost of fuels being used by the technology. </w:t>
      </w:r>
      <w:r w:rsidR="00224830">
        <w:t>Typically,</w:t>
      </w:r>
      <w:r>
        <w:t xml:space="preserve"> the values in the </w:t>
      </w:r>
      <w:proofErr w:type="spellStart"/>
      <w:r>
        <w:t>costfixed</w:t>
      </w:r>
      <w:proofErr w:type="spellEnd"/>
      <w:r>
        <w:t xml:space="preserve"> table do not change throughout the periods (this has potential to change in the future with a better implementation regarding learning rate). As expected though, the values in the </w:t>
      </w:r>
      <w:proofErr w:type="spellStart"/>
      <w:r>
        <w:t>costvariable</w:t>
      </w:r>
      <w:proofErr w:type="spellEnd"/>
      <w:r>
        <w:t xml:space="preserve"> table are expected to change throughout the periods (unless it is an uncommon commodity with little data). </w:t>
      </w:r>
    </w:p>
    <w:p w14:paraId="6AC6A841" w14:textId="77777777" w:rsidR="00814580" w:rsidRDefault="00BE0093" w:rsidP="00A02FB4">
      <w:pPr>
        <w:pStyle w:val="ListParagraph"/>
        <w:numPr>
          <w:ilvl w:val="0"/>
          <w:numId w:val="4"/>
        </w:numPr>
      </w:pPr>
      <w:proofErr w:type="spellStart"/>
      <w:r>
        <w:t>Costvariable</w:t>
      </w:r>
      <w:proofErr w:type="spellEnd"/>
      <w:r>
        <w:t xml:space="preserve"> is highly important to the model, we can remove all other costs if necessary but </w:t>
      </w:r>
      <w:proofErr w:type="spellStart"/>
      <w:r>
        <w:t>costvariable</w:t>
      </w:r>
      <w:proofErr w:type="spellEnd"/>
      <w:r>
        <w:t xml:space="preserve"> </w:t>
      </w:r>
      <w:r w:rsidR="00A02FB4">
        <w:t>is pivotal to model performance.</w:t>
      </w:r>
      <w:r>
        <w:t xml:space="preserve">  </w:t>
      </w:r>
    </w:p>
    <w:p w14:paraId="262C068A" w14:textId="77777777" w:rsidR="00814580" w:rsidRDefault="00A02FB4" w:rsidP="00A02FB4">
      <w:pPr>
        <w:pStyle w:val="ListParagraph"/>
        <w:numPr>
          <w:ilvl w:val="0"/>
          <w:numId w:val="4"/>
        </w:numPr>
      </w:pPr>
      <w:r>
        <w:t xml:space="preserve">The values used inside these tables are cost per a unit; for </w:t>
      </w:r>
      <w:proofErr w:type="spellStart"/>
      <w:r>
        <w:t>costfixed</w:t>
      </w:r>
      <w:proofErr w:type="spellEnd"/>
      <w:r>
        <w:t xml:space="preserve">, the value is dollar per unit capacity while </w:t>
      </w:r>
      <w:proofErr w:type="spellStart"/>
      <w:r>
        <w:t>costvariable</w:t>
      </w:r>
      <w:proofErr w:type="spellEnd"/>
      <w:r>
        <w:t xml:space="preserve"> is cost per unit (such as PJ, </w:t>
      </w:r>
      <w:proofErr w:type="spellStart"/>
      <w:r>
        <w:t>MWatts</w:t>
      </w:r>
      <w:proofErr w:type="spellEnd"/>
      <w:r>
        <w:t xml:space="preserve">, </w:t>
      </w:r>
      <w:proofErr w:type="spellStart"/>
      <w:r>
        <w:t>MTonnes</w:t>
      </w:r>
      <w:proofErr w:type="spellEnd"/>
      <w:r>
        <w:t xml:space="preserve">). </w:t>
      </w:r>
    </w:p>
    <w:p w14:paraId="7B1E0134" w14:textId="6231A8F7" w:rsidR="003A430D" w:rsidRDefault="00A02FB4" w:rsidP="00A02FB4">
      <w:pPr>
        <w:pStyle w:val="ListParagraph"/>
        <w:numPr>
          <w:ilvl w:val="0"/>
          <w:numId w:val="4"/>
        </w:numPr>
      </w:pPr>
      <w:r>
        <w:lastRenderedPageBreak/>
        <w:t xml:space="preserve">CAPEX is represented in the </w:t>
      </w:r>
      <w:proofErr w:type="spellStart"/>
      <w:r>
        <w:t>costinvest</w:t>
      </w:r>
      <w:proofErr w:type="spellEnd"/>
      <w:r>
        <w:t xml:space="preserve"> table. We don’t typically change the investment costs over different </w:t>
      </w:r>
      <w:proofErr w:type="gramStart"/>
      <w:r>
        <w:t>periods</w:t>
      </w:r>
      <w:proofErr w:type="gramEnd"/>
      <w:r>
        <w:t xml:space="preserve"> but it is doable. </w:t>
      </w:r>
      <w:proofErr w:type="gramStart"/>
      <w:r>
        <w:t>Similar to</w:t>
      </w:r>
      <w:proofErr w:type="gramEnd"/>
      <w:r>
        <w:t xml:space="preserve"> the </w:t>
      </w:r>
      <w:proofErr w:type="spellStart"/>
      <w:r>
        <w:t>costfixed</w:t>
      </w:r>
      <w:proofErr w:type="spellEnd"/>
      <w:r>
        <w:t xml:space="preserve"> table, the cost value is in cost per unit capacity</w:t>
      </w:r>
    </w:p>
    <w:p w14:paraId="1811B236" w14:textId="0D884995" w:rsidR="003A430D" w:rsidRDefault="003A430D" w:rsidP="003A430D">
      <w:pPr>
        <w:pStyle w:val="Heading2"/>
      </w:pPr>
      <w:r>
        <w:t>Demand</w:t>
      </w:r>
    </w:p>
    <w:p w14:paraId="5E9FEA0C" w14:textId="70C0A786" w:rsidR="003A430D" w:rsidRDefault="00814580" w:rsidP="00F10137">
      <w:pPr>
        <w:pStyle w:val="ListParagraph"/>
        <w:numPr>
          <w:ilvl w:val="0"/>
          <w:numId w:val="13"/>
        </w:numPr>
      </w:pPr>
      <w:r>
        <w:t>Demand is the most crucial input into the model, without demands nothing will happen. Demands as specified in the commodities table as a demand commodity and they are assigned a specific quantity that must be made by the mo</w:t>
      </w:r>
      <w:r w:rsidR="00F10137">
        <w:t xml:space="preserve">del. </w:t>
      </w:r>
    </w:p>
    <w:p w14:paraId="7FF3830C" w14:textId="49427F2F" w:rsidR="00F10137" w:rsidRDefault="00F10137" w:rsidP="00F10137">
      <w:pPr>
        <w:pStyle w:val="ListParagraph"/>
        <w:numPr>
          <w:ilvl w:val="0"/>
          <w:numId w:val="13"/>
        </w:numPr>
      </w:pPr>
      <w:r>
        <w:t xml:space="preserve">Demand can have multiple different units (PJ, </w:t>
      </w:r>
      <w:proofErr w:type="spellStart"/>
      <w:r>
        <w:t>MTonnes</w:t>
      </w:r>
      <w:proofErr w:type="spellEnd"/>
      <w:r>
        <w:t xml:space="preserve"> etc.), </w:t>
      </w:r>
      <w:proofErr w:type="gramStart"/>
      <w:r>
        <w:t>as long as</w:t>
      </w:r>
      <w:proofErr w:type="gramEnd"/>
      <w:r>
        <w:t xml:space="preserve"> the unit interconversions throughout the model are correct, the model will be correct. </w:t>
      </w:r>
    </w:p>
    <w:p w14:paraId="4248F88B" w14:textId="62A13253" w:rsidR="00F10137" w:rsidRDefault="00F10137" w:rsidP="00F10137">
      <w:pPr>
        <w:pStyle w:val="ListParagraph"/>
        <w:numPr>
          <w:ilvl w:val="0"/>
          <w:numId w:val="13"/>
        </w:numPr>
      </w:pPr>
      <w:r>
        <w:t xml:space="preserve">Currently, we forecast general demands, say for a black box interpretation for industry, by multiplying the known value by the increase in population change. We do this until we have values for all future time periods. </w:t>
      </w:r>
    </w:p>
    <w:p w14:paraId="77156A86" w14:textId="65299A34" w:rsidR="00F10137" w:rsidRDefault="00F10137" w:rsidP="00F10137">
      <w:pPr>
        <w:pStyle w:val="ListParagraph"/>
        <w:numPr>
          <w:ilvl w:val="0"/>
          <w:numId w:val="13"/>
        </w:numPr>
      </w:pPr>
      <w:r>
        <w:t>When possible, we use demand forecasts from official sources (</w:t>
      </w:r>
      <w:r w:rsidR="00224830">
        <w:t>i.e.,</w:t>
      </w:r>
      <w:r>
        <w:t xml:space="preserve"> CER)</w:t>
      </w:r>
    </w:p>
    <w:p w14:paraId="77A6A6EE" w14:textId="6C33E3D1" w:rsidR="00F10137" w:rsidRDefault="00F10137" w:rsidP="00F10137">
      <w:pPr>
        <w:pStyle w:val="ListParagraph"/>
        <w:numPr>
          <w:ilvl w:val="0"/>
          <w:numId w:val="13"/>
        </w:numPr>
      </w:pPr>
      <w:r>
        <w:t>An alternative approach intended to be used is to use time series forecasting with historical data to anticipate the changes going forward.</w:t>
      </w:r>
    </w:p>
    <w:p w14:paraId="116C0F63" w14:textId="7290CF42" w:rsidR="003A430D" w:rsidRDefault="003A430D" w:rsidP="003A430D">
      <w:pPr>
        <w:pStyle w:val="Heading2"/>
      </w:pPr>
      <w:proofErr w:type="spellStart"/>
      <w:r>
        <w:t>DemandSpecificDistribution</w:t>
      </w:r>
      <w:proofErr w:type="spellEnd"/>
    </w:p>
    <w:p w14:paraId="403AABC2" w14:textId="0EC09A10" w:rsidR="00C93ED4" w:rsidRDefault="00C93ED4" w:rsidP="00C93ED4">
      <w:pPr>
        <w:pStyle w:val="ListParagraph"/>
        <w:numPr>
          <w:ilvl w:val="0"/>
          <w:numId w:val="14"/>
        </w:numPr>
      </w:pPr>
      <w:r>
        <w:t xml:space="preserve">The </w:t>
      </w:r>
      <w:proofErr w:type="spellStart"/>
      <w:r>
        <w:t>demandspecificdistribution</w:t>
      </w:r>
      <w:proofErr w:type="spellEnd"/>
      <w:r>
        <w:t xml:space="preserve"> (also known as </w:t>
      </w:r>
      <w:proofErr w:type="spellStart"/>
      <w:r>
        <w:t>dsd</w:t>
      </w:r>
      <w:proofErr w:type="spellEnd"/>
      <w:r>
        <w:t xml:space="preserve">) table, enables us to distribute the demand for commodities throughout the year at uneven pacing. Without using the </w:t>
      </w:r>
      <w:proofErr w:type="spellStart"/>
      <w:r>
        <w:t>dsd</w:t>
      </w:r>
      <w:proofErr w:type="spellEnd"/>
      <w:r>
        <w:t xml:space="preserve"> table, it is assumed the </w:t>
      </w:r>
      <w:r w:rsidR="00224830">
        <w:t>demand is</w:t>
      </w:r>
      <w:r>
        <w:t xml:space="preserve"> required constantly throughout the year via the same distribution as the </w:t>
      </w:r>
      <w:proofErr w:type="spellStart"/>
      <w:r>
        <w:t>timesegmentfragment</w:t>
      </w:r>
      <w:proofErr w:type="spellEnd"/>
      <w:r>
        <w:t xml:space="preserve"> table (discussed later)</w:t>
      </w:r>
    </w:p>
    <w:p w14:paraId="23832B53" w14:textId="5AD30071" w:rsidR="003A430D" w:rsidRDefault="00C93ED4" w:rsidP="00C93ED4">
      <w:pPr>
        <w:pStyle w:val="ListParagraph"/>
        <w:numPr>
          <w:ilvl w:val="0"/>
          <w:numId w:val="14"/>
        </w:numPr>
      </w:pPr>
      <w:r>
        <w:t xml:space="preserve">Rashid or </w:t>
      </w:r>
      <w:r w:rsidR="00224830">
        <w:t>Davey can</w:t>
      </w:r>
      <w:r>
        <w:t xml:space="preserve"> explain how they got their values</w:t>
      </w:r>
    </w:p>
    <w:p w14:paraId="7FF760D5" w14:textId="47BFB32E" w:rsidR="003A430D" w:rsidRDefault="003A430D" w:rsidP="003A430D">
      <w:pPr>
        <w:pStyle w:val="Heading2"/>
      </w:pPr>
      <w:r>
        <w:t>Efficiency</w:t>
      </w:r>
    </w:p>
    <w:p w14:paraId="42665F84" w14:textId="77777777" w:rsidR="00FB2F2B" w:rsidRDefault="00FB2F2B" w:rsidP="00FB2F2B">
      <w:pPr>
        <w:pStyle w:val="ListParagraph"/>
        <w:numPr>
          <w:ilvl w:val="0"/>
          <w:numId w:val="22"/>
        </w:numPr>
      </w:pPr>
      <w:r>
        <w:t>This table is similarly as important as the demand table. It is required for technologies to convert commodities into other commodities, not including a value for a technology, results in that technology not being considered in the model.</w:t>
      </w:r>
    </w:p>
    <w:p w14:paraId="3A80787D" w14:textId="17CDD2ED" w:rsidR="00C35FE2" w:rsidRDefault="00C35FE2" w:rsidP="00FB2F2B">
      <w:pPr>
        <w:pStyle w:val="ListParagraph"/>
        <w:numPr>
          <w:ilvl w:val="0"/>
          <w:numId w:val="22"/>
        </w:numPr>
      </w:pPr>
      <w:r>
        <w:t>The efficiency calculation can be perceived differently depending on if there are multiple inputs/outputs. The simplest efficiency calculation is when there is only one input and one output, the calculation is just output divided input. We use mass and energy balanced to know these values.</w:t>
      </w:r>
    </w:p>
    <w:p w14:paraId="2AD0B7C0" w14:textId="77777777" w:rsidR="00C35FE2" w:rsidRDefault="00C35FE2" w:rsidP="00FB2F2B">
      <w:r>
        <w:rPr>
          <w:noProof/>
        </w:rPr>
        <w:lastRenderedPageBreak/>
        <w:drawing>
          <wp:inline distT="0" distB="0" distL="0" distR="0" wp14:anchorId="1E2E6A7D" wp14:editId="36817484">
            <wp:extent cx="5943600" cy="1181735"/>
            <wp:effectExtent l="0" t="0" r="0" b="0"/>
            <wp:docPr id="37491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1181735"/>
                    </a:xfrm>
                    <a:prstGeom prst="rect">
                      <a:avLst/>
                    </a:prstGeom>
                    <a:noFill/>
                    <a:ln>
                      <a:noFill/>
                    </a:ln>
                  </pic:spPr>
                </pic:pic>
              </a:graphicData>
            </a:graphic>
          </wp:inline>
        </w:drawing>
      </w:r>
    </w:p>
    <w:p w14:paraId="62C03C95" w14:textId="758E37E9" w:rsidR="00C35FE2" w:rsidRDefault="00C35FE2" w:rsidP="00C35FE2">
      <w:pPr>
        <w:pStyle w:val="ListParagraph"/>
        <w:numPr>
          <w:ilvl w:val="0"/>
          <w:numId w:val="23"/>
        </w:numPr>
      </w:pPr>
      <w:r>
        <w:t xml:space="preserve">The second equation is when we have 2 inputs and one output, we adapt the equation to include the </w:t>
      </w:r>
      <w:proofErr w:type="spellStart"/>
      <w:r>
        <w:t>techinputsplit</w:t>
      </w:r>
      <w:proofErr w:type="spellEnd"/>
      <w:r>
        <w:t xml:space="preserve"> (discussed later), this results in the efficiency for both inputs being the same. This only works when the </w:t>
      </w:r>
      <w:proofErr w:type="spellStart"/>
      <w:r>
        <w:t>techinputsplit</w:t>
      </w:r>
      <w:proofErr w:type="spellEnd"/>
      <w:r>
        <w:t xml:space="preserve"> equals one for the technology.</w:t>
      </w:r>
    </w:p>
    <w:p w14:paraId="414CCB4C" w14:textId="77777777" w:rsidR="00C35FE2" w:rsidRDefault="00C35FE2" w:rsidP="00FB2F2B">
      <w:r>
        <w:rPr>
          <w:noProof/>
        </w:rPr>
        <w:drawing>
          <wp:inline distT="0" distB="0" distL="0" distR="0" wp14:anchorId="6085B443" wp14:editId="413AA975">
            <wp:extent cx="5943600" cy="1737360"/>
            <wp:effectExtent l="0" t="0" r="0" b="0"/>
            <wp:docPr id="2861374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p w14:paraId="79AE67BA" w14:textId="77777777" w:rsidR="00C35FE2" w:rsidRDefault="00C35FE2" w:rsidP="00FB2F2B"/>
    <w:p w14:paraId="58DD0767" w14:textId="77777777" w:rsidR="004612C2" w:rsidRDefault="00C35FE2" w:rsidP="00C35FE2">
      <w:pPr>
        <w:pStyle w:val="ListParagraph"/>
        <w:numPr>
          <w:ilvl w:val="0"/>
          <w:numId w:val="23"/>
        </w:numPr>
      </w:pPr>
      <w:r>
        <w:t xml:space="preserve">The final equation, and the most complicated is when we have multiple inputs and multiple outputs. The equation is similar to when we have multiple inputs, however we have to take into account we </w:t>
      </w:r>
      <w:proofErr w:type="gramStart"/>
      <w:r>
        <w:t>making</w:t>
      </w:r>
      <w:proofErr w:type="gramEnd"/>
      <w:r>
        <w:t xml:space="preserve"> more outputs therefore we divide the input by the number of outputs. </w:t>
      </w:r>
    </w:p>
    <w:p w14:paraId="30A6EDC7" w14:textId="2388F99F" w:rsidR="00C35FE2" w:rsidRDefault="004612C2" w:rsidP="00C35FE2">
      <w:pPr>
        <w:pStyle w:val="ListParagraph"/>
        <w:numPr>
          <w:ilvl w:val="0"/>
          <w:numId w:val="23"/>
        </w:numPr>
      </w:pPr>
      <w:r>
        <w:t xml:space="preserve">When we don’t do this, our inputs are off by a factor of the number of outputs since the model is importing more commodity to meet demand. The diagram below shows the rationale, the equation in that diagram is specific for each output, but not for each input. If we had 3 different outputs, we would expect to see 3 different efficiencies. </w:t>
      </w:r>
    </w:p>
    <w:p w14:paraId="530E437A" w14:textId="0263C9B5" w:rsidR="004612C2" w:rsidRDefault="004612C2" w:rsidP="00C35FE2">
      <w:pPr>
        <w:pStyle w:val="ListParagraph"/>
        <w:numPr>
          <w:ilvl w:val="0"/>
          <w:numId w:val="23"/>
        </w:numPr>
      </w:pPr>
      <w:r>
        <w:t xml:space="preserve">The equation below can be considered the master equation for efficiency as it works for all instances, when we only have 1 input and 1 output, the </w:t>
      </w:r>
      <w:proofErr w:type="spellStart"/>
      <w:r>
        <w:t>techinputsplit</w:t>
      </w:r>
      <w:proofErr w:type="spellEnd"/>
      <w:r>
        <w:t xml:space="preserve"> and number of outputs equals 1. When we have multiple inputs and 1 output, the </w:t>
      </w:r>
      <w:proofErr w:type="spellStart"/>
      <w:r>
        <w:t>techinputsplit</w:t>
      </w:r>
      <w:proofErr w:type="spellEnd"/>
      <w:r>
        <w:t xml:space="preserve"> is used however the number of outputs is 1 meaning the result would be the same as equation 2 in the figure above. </w:t>
      </w:r>
    </w:p>
    <w:p w14:paraId="47357A87" w14:textId="045B3C53" w:rsidR="003A430D" w:rsidRDefault="00C35FE2" w:rsidP="00FB2F2B">
      <w:r>
        <w:rPr>
          <w:noProof/>
        </w:rPr>
        <w:lastRenderedPageBreak/>
        <w:drawing>
          <wp:inline distT="0" distB="0" distL="0" distR="0" wp14:anchorId="44A810DD" wp14:editId="510D3FF3">
            <wp:extent cx="5943600" cy="3291840"/>
            <wp:effectExtent l="0" t="0" r="0" b="3810"/>
            <wp:docPr id="20003713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r w:rsidR="00FB2F2B">
        <w:t xml:space="preserve"> </w:t>
      </w:r>
    </w:p>
    <w:p w14:paraId="48006BDF" w14:textId="0E2E8E1F" w:rsidR="003A430D" w:rsidRDefault="003A430D" w:rsidP="003A430D">
      <w:pPr>
        <w:pStyle w:val="Heading2"/>
      </w:pPr>
      <w:proofErr w:type="spellStart"/>
      <w:r>
        <w:t>EmissionActivity</w:t>
      </w:r>
      <w:proofErr w:type="spellEnd"/>
    </w:p>
    <w:p w14:paraId="75544C90" w14:textId="382B57ED" w:rsidR="003A430D" w:rsidRDefault="00C93ED4" w:rsidP="00C93ED4">
      <w:pPr>
        <w:pStyle w:val="ListParagraph"/>
        <w:numPr>
          <w:ilvl w:val="0"/>
          <w:numId w:val="15"/>
        </w:numPr>
      </w:pPr>
      <w:r>
        <w:t xml:space="preserve">The </w:t>
      </w:r>
      <w:proofErr w:type="spellStart"/>
      <w:r>
        <w:t>emissionactivity</w:t>
      </w:r>
      <w:proofErr w:type="spellEnd"/>
      <w:r>
        <w:t xml:space="preserve"> table</w:t>
      </w:r>
      <w:r w:rsidR="009C4AAE">
        <w:t xml:space="preserve"> allows us to determine how much emissions from different processes/technologies. The standard </w:t>
      </w:r>
      <w:proofErr w:type="gramStart"/>
      <w:r w:rsidR="009C4AAE">
        <w:t>units</w:t>
      </w:r>
      <w:proofErr w:type="gramEnd"/>
      <w:r w:rsidR="009C4AAE">
        <w:t xml:space="preserve"> for this table is </w:t>
      </w:r>
      <w:proofErr w:type="spellStart"/>
      <w:r w:rsidR="009C4AAE">
        <w:t>kilotonnes</w:t>
      </w:r>
      <w:proofErr w:type="spellEnd"/>
      <w:r w:rsidR="009C4AAE">
        <w:t xml:space="preserve"> per PJ of energy input.</w:t>
      </w:r>
    </w:p>
    <w:p w14:paraId="163956DE" w14:textId="3A2F0A64" w:rsidR="009C4AAE" w:rsidRDefault="009C4AAE" w:rsidP="00C93ED4">
      <w:pPr>
        <w:pStyle w:val="ListParagraph"/>
        <w:numPr>
          <w:ilvl w:val="0"/>
          <w:numId w:val="15"/>
        </w:numPr>
      </w:pPr>
      <w:r>
        <w:t>There are two approaches that can be used in this table, either we assign emissions to the import of fuels under the assumption that any fuel imported with be completely consumed, or we can assign emissions to a technology.</w:t>
      </w:r>
    </w:p>
    <w:p w14:paraId="741FA87B" w14:textId="22E9D6F7" w:rsidR="009C4AAE" w:rsidRDefault="009C4AAE" w:rsidP="00C93ED4">
      <w:pPr>
        <w:pStyle w:val="ListParagraph"/>
        <w:numPr>
          <w:ilvl w:val="0"/>
          <w:numId w:val="15"/>
        </w:numPr>
      </w:pPr>
      <w:r>
        <w:t xml:space="preserve">The columns of interest in this table are the </w:t>
      </w:r>
      <w:proofErr w:type="spellStart"/>
      <w:r>
        <w:t>emis_comm</w:t>
      </w:r>
      <w:proofErr w:type="spellEnd"/>
      <w:r>
        <w:t xml:space="preserve">, </w:t>
      </w:r>
      <w:proofErr w:type="spellStart"/>
      <w:r>
        <w:t>input_comm</w:t>
      </w:r>
      <w:proofErr w:type="spellEnd"/>
      <w:r>
        <w:t xml:space="preserve"> and technology. In approach 1, the </w:t>
      </w:r>
      <w:proofErr w:type="spellStart"/>
      <w:r>
        <w:t>input_comm</w:t>
      </w:r>
      <w:proofErr w:type="spellEnd"/>
      <w:r>
        <w:t xml:space="preserve"> will be ethos and the technology will involve IMP (import) of some kind. In approach 2, the </w:t>
      </w:r>
      <w:proofErr w:type="spellStart"/>
      <w:r>
        <w:t>input_comm</w:t>
      </w:r>
      <w:proofErr w:type="spellEnd"/>
      <w:r>
        <w:t xml:space="preserve"> will be a fuel of some kind and the technology is a process that consumes the fuel. The </w:t>
      </w:r>
      <w:proofErr w:type="spellStart"/>
      <w:r>
        <w:t>emis_comm</w:t>
      </w:r>
      <w:proofErr w:type="spellEnd"/>
      <w:r>
        <w:t xml:space="preserve"> can be whatever emission we deem as worthwhile to study, such as carbon dioxide equivalent. </w:t>
      </w:r>
    </w:p>
    <w:p w14:paraId="28BA60B4" w14:textId="38C806C2" w:rsidR="003A430D" w:rsidRDefault="003A430D" w:rsidP="003A430D">
      <w:pPr>
        <w:pStyle w:val="Heading2"/>
      </w:pPr>
      <w:proofErr w:type="spellStart"/>
      <w:r>
        <w:t>EmissionLimit</w:t>
      </w:r>
      <w:proofErr w:type="spellEnd"/>
    </w:p>
    <w:p w14:paraId="6B4FA432" w14:textId="58876C4D" w:rsidR="003A430D" w:rsidRDefault="00FC7F21" w:rsidP="00FC7F21">
      <w:pPr>
        <w:pStyle w:val="ListParagraph"/>
        <w:numPr>
          <w:ilvl w:val="0"/>
          <w:numId w:val="28"/>
        </w:numPr>
      </w:pPr>
      <w:r>
        <w:t xml:space="preserve">This sets an </w:t>
      </w:r>
      <w:r w:rsidR="007C23EA">
        <w:t>emission limit of specified emission commodities</w:t>
      </w:r>
      <w:r w:rsidR="00AE6B92">
        <w:t xml:space="preserve"> for a particular region for a particular </w:t>
      </w:r>
      <w:proofErr w:type="gramStart"/>
      <w:r w:rsidR="00AE6B92">
        <w:t>time period</w:t>
      </w:r>
      <w:proofErr w:type="gramEnd"/>
      <w:r w:rsidR="00AE6B92">
        <w:t>. It is worth noting that we can group regions together by writing region + region + region in the region section of the table which simplifies this table considerably. An example of this would be ‘ON+AB+MB’.</w:t>
      </w:r>
    </w:p>
    <w:p w14:paraId="61086981" w14:textId="1164D820" w:rsidR="003A430D" w:rsidRDefault="003A430D" w:rsidP="003A430D">
      <w:pPr>
        <w:pStyle w:val="Heading2"/>
      </w:pPr>
      <w:proofErr w:type="spellStart"/>
      <w:r>
        <w:lastRenderedPageBreak/>
        <w:t>ExistingCapacity</w:t>
      </w:r>
      <w:proofErr w:type="spellEnd"/>
    </w:p>
    <w:p w14:paraId="4F4A0DD5" w14:textId="2E1F3D4F" w:rsidR="003A430D" w:rsidRDefault="00150F8C" w:rsidP="009C4AAE">
      <w:pPr>
        <w:pStyle w:val="ListParagraph"/>
        <w:numPr>
          <w:ilvl w:val="0"/>
          <w:numId w:val="16"/>
        </w:numPr>
      </w:pPr>
      <w:r>
        <w:t xml:space="preserve">The </w:t>
      </w:r>
      <w:proofErr w:type="spellStart"/>
      <w:r>
        <w:t>existingcapacity</w:t>
      </w:r>
      <w:proofErr w:type="spellEnd"/>
      <w:r>
        <w:t xml:space="preserve"> table is used to describe preexisting capacity of technologies. Without including any existing capacity, the model is required to build everything in the first </w:t>
      </w:r>
      <w:proofErr w:type="gramStart"/>
      <w:r>
        <w:t>time period</w:t>
      </w:r>
      <w:proofErr w:type="gramEnd"/>
      <w:r>
        <w:t xml:space="preserve">, which is obviously unrealistic. </w:t>
      </w:r>
    </w:p>
    <w:p w14:paraId="36E0F482" w14:textId="0F53AE99" w:rsidR="00150F8C" w:rsidRDefault="00150F8C" w:rsidP="00150F8C">
      <w:pPr>
        <w:pStyle w:val="ListParagraph"/>
        <w:numPr>
          <w:ilvl w:val="0"/>
          <w:numId w:val="16"/>
        </w:numPr>
      </w:pPr>
      <w:r>
        <w:t xml:space="preserve">In this table, we specify the amount of capacity we can already meet using this </w:t>
      </w:r>
      <w:proofErr w:type="gramStart"/>
      <w:r>
        <w:t>particular technology</w:t>
      </w:r>
      <w:proofErr w:type="gramEnd"/>
      <w:r>
        <w:t xml:space="preserve">. We can have multiples of the same technology to represent different sites. We can also specify vintage which works in conjunction with </w:t>
      </w:r>
      <w:proofErr w:type="spellStart"/>
      <w:r>
        <w:t>lifetimetech</w:t>
      </w:r>
      <w:proofErr w:type="spellEnd"/>
      <w:r>
        <w:t xml:space="preserve"> (discussed later) to reti</w:t>
      </w:r>
      <w:r w:rsidR="00BD6634">
        <w:t xml:space="preserve">re existing capacity if needed. </w:t>
      </w:r>
    </w:p>
    <w:p w14:paraId="5A4C1F67" w14:textId="608CF523" w:rsidR="00F16222" w:rsidRDefault="003A430D" w:rsidP="00F16222">
      <w:pPr>
        <w:pStyle w:val="Heading2"/>
      </w:pPr>
      <w:proofErr w:type="spellStart"/>
      <w:r>
        <w:t>GrowthRateMax</w:t>
      </w:r>
      <w:proofErr w:type="spellEnd"/>
      <w:r w:rsidR="00F16222">
        <w:t xml:space="preserve"> + </w:t>
      </w:r>
      <w:proofErr w:type="spellStart"/>
      <w:r w:rsidR="00F16222">
        <w:t>GrowthRateSeed</w:t>
      </w:r>
      <w:proofErr w:type="spellEnd"/>
    </w:p>
    <w:p w14:paraId="22230019" w14:textId="3F0F9352" w:rsidR="003A430D" w:rsidRDefault="0041215D" w:rsidP="0041215D">
      <w:pPr>
        <w:pStyle w:val="ListParagraph"/>
        <w:numPr>
          <w:ilvl w:val="0"/>
          <w:numId w:val="30"/>
        </w:numPr>
      </w:pPr>
      <w:proofErr w:type="spellStart"/>
      <w:r>
        <w:t>GrowthRateMax</w:t>
      </w:r>
      <w:proofErr w:type="spellEnd"/>
      <w:r>
        <w:t xml:space="preserve"> is when we want to limit the growth of a new technology, we can set a growth rate that is aligned with reality. The values are percentage based therefore we should use 0.1 for 10% growth rate. </w:t>
      </w:r>
    </w:p>
    <w:p w14:paraId="00C2F3FB" w14:textId="59F3A25F" w:rsidR="0041215D" w:rsidRDefault="0041215D" w:rsidP="0041215D">
      <w:pPr>
        <w:pStyle w:val="ListParagraph"/>
        <w:numPr>
          <w:ilvl w:val="0"/>
          <w:numId w:val="30"/>
        </w:numPr>
      </w:pPr>
      <w:proofErr w:type="spellStart"/>
      <w:r>
        <w:t>GrowthRateSeed</w:t>
      </w:r>
      <w:proofErr w:type="spellEnd"/>
      <w:r>
        <w:t xml:space="preserve"> is a starting point for when we introduce a new technology that doesn’t have any existing capacity. If we don’t use </w:t>
      </w:r>
      <w:proofErr w:type="spellStart"/>
      <w:r>
        <w:t>growthrateseed</w:t>
      </w:r>
      <w:proofErr w:type="spellEnd"/>
      <w:r>
        <w:t xml:space="preserve">, we apply a growth rate of 10% to 0 as there is no existing capacity, 0+10% of 0 is still 0 so we get a problem. We can set a seed to initial create some amount of the technology and then use the growth rate we determined before. </w:t>
      </w:r>
    </w:p>
    <w:p w14:paraId="6D8B07F2" w14:textId="5013A351" w:rsidR="003A430D" w:rsidRPr="0041215D" w:rsidRDefault="003A430D" w:rsidP="003A430D">
      <w:pPr>
        <w:pStyle w:val="Heading2"/>
      </w:pPr>
      <w:proofErr w:type="spellStart"/>
      <w:r>
        <w:t>LifetimeTech</w:t>
      </w:r>
      <w:proofErr w:type="spellEnd"/>
      <w:r w:rsidR="0041215D">
        <w:t xml:space="preserve"> +</w:t>
      </w:r>
      <w:r w:rsidR="0041215D" w:rsidRPr="0041215D">
        <w:t xml:space="preserve"> </w:t>
      </w:r>
      <w:proofErr w:type="spellStart"/>
      <w:r w:rsidR="0041215D">
        <w:t>LifetimeProcess</w:t>
      </w:r>
      <w:proofErr w:type="spellEnd"/>
    </w:p>
    <w:p w14:paraId="18DDBD51" w14:textId="41A7AAB3" w:rsidR="003A430D" w:rsidRDefault="00C279D7" w:rsidP="00C279D7">
      <w:pPr>
        <w:pStyle w:val="ListParagraph"/>
        <w:numPr>
          <w:ilvl w:val="0"/>
          <w:numId w:val="17"/>
        </w:numPr>
      </w:pPr>
      <w:r>
        <w:t xml:space="preserve">The </w:t>
      </w:r>
      <w:proofErr w:type="spellStart"/>
      <w:r>
        <w:t>lifetimetech</w:t>
      </w:r>
      <w:proofErr w:type="spellEnd"/>
      <w:r>
        <w:t xml:space="preserve"> table define the lifetime of technologies in years. There are 2 ways to approach assigning lifetimes, either use a median lifetime based on existing data or use an artificial lifetime that enables certain technologies to be retired at certain time slices. </w:t>
      </w:r>
    </w:p>
    <w:p w14:paraId="06A51391" w14:textId="278674EB" w:rsidR="00C279D7" w:rsidRDefault="00C279D7" w:rsidP="00C279D7">
      <w:pPr>
        <w:pStyle w:val="ListParagraph"/>
        <w:numPr>
          <w:ilvl w:val="0"/>
          <w:numId w:val="17"/>
        </w:numPr>
      </w:pPr>
      <w:r>
        <w:t>Without a value being inputted the default value is 50 years.</w:t>
      </w:r>
    </w:p>
    <w:p w14:paraId="3CCF0F34" w14:textId="6DDB2629" w:rsidR="007C23EA" w:rsidRDefault="007C23EA" w:rsidP="00C279D7">
      <w:pPr>
        <w:pStyle w:val="ListParagraph"/>
        <w:numPr>
          <w:ilvl w:val="0"/>
          <w:numId w:val="17"/>
        </w:numPr>
      </w:pPr>
      <w:r>
        <w:t xml:space="preserve">Lifetime process is again </w:t>
      </w:r>
      <w:proofErr w:type="gramStart"/>
      <w:r>
        <w:t>similar to</w:t>
      </w:r>
      <w:proofErr w:type="gramEnd"/>
      <w:r>
        <w:t xml:space="preserve"> lifetime tech but with particular vintages.</w:t>
      </w:r>
    </w:p>
    <w:p w14:paraId="1FAAC4F0" w14:textId="77777777" w:rsidR="00F16222" w:rsidRDefault="003A430D" w:rsidP="00F16222">
      <w:pPr>
        <w:pStyle w:val="Heading2"/>
      </w:pPr>
      <w:proofErr w:type="spellStart"/>
      <w:r>
        <w:t>LoanLifetimeTech</w:t>
      </w:r>
      <w:proofErr w:type="spellEnd"/>
      <w:r w:rsidR="00F16222">
        <w:t xml:space="preserve"> + </w:t>
      </w:r>
      <w:proofErr w:type="spellStart"/>
      <w:r w:rsidR="00F16222">
        <w:t>LoanRate</w:t>
      </w:r>
      <w:proofErr w:type="spellEnd"/>
    </w:p>
    <w:p w14:paraId="26F742AE" w14:textId="1BA4F875" w:rsidR="003A430D" w:rsidRDefault="007C23EA" w:rsidP="00224830">
      <w:pPr>
        <w:pStyle w:val="ListParagraph"/>
        <w:numPr>
          <w:ilvl w:val="0"/>
          <w:numId w:val="31"/>
        </w:numPr>
      </w:pPr>
      <w:proofErr w:type="spellStart"/>
      <w:r>
        <w:t>LoanLifetimeTech</w:t>
      </w:r>
      <w:proofErr w:type="spellEnd"/>
      <w:r>
        <w:t xml:space="preserve"> is the lifetime for the loan needed for capital costs (</w:t>
      </w:r>
      <w:proofErr w:type="spellStart"/>
      <w:r>
        <w:t>costinvest</w:t>
      </w:r>
      <w:proofErr w:type="spellEnd"/>
      <w:r>
        <w:t xml:space="preserve">) for technologies. If we imagine the investment to be akin to a house, the </w:t>
      </w:r>
      <w:proofErr w:type="spellStart"/>
      <w:r>
        <w:t>loanlifetimetech</w:t>
      </w:r>
      <w:proofErr w:type="spellEnd"/>
      <w:r>
        <w:t xml:space="preserve"> would be 25-30 years. </w:t>
      </w:r>
    </w:p>
    <w:p w14:paraId="7B5A8129" w14:textId="7B1C84A4" w:rsidR="007C23EA" w:rsidRDefault="007C23EA" w:rsidP="00224830">
      <w:pPr>
        <w:pStyle w:val="ListParagraph"/>
        <w:numPr>
          <w:ilvl w:val="0"/>
          <w:numId w:val="31"/>
        </w:numPr>
      </w:pPr>
      <w:r>
        <w:t xml:space="preserve">Loan rate is the loan rate for specified technologies, if we don’t use a specified loan rate, the default loan rate used in </w:t>
      </w:r>
      <w:proofErr w:type="spellStart"/>
      <w:r>
        <w:t>metadatareal</w:t>
      </w:r>
      <w:proofErr w:type="spellEnd"/>
      <w:r>
        <w:t xml:space="preserve"> will be used instead. </w:t>
      </w:r>
    </w:p>
    <w:p w14:paraId="1ED96AF1" w14:textId="7827DBA7" w:rsidR="003A430D" w:rsidRDefault="003A430D" w:rsidP="003A430D">
      <w:pPr>
        <w:pStyle w:val="Heading2"/>
      </w:pPr>
      <w:proofErr w:type="spellStart"/>
      <w:r>
        <w:t>MaxActivity</w:t>
      </w:r>
      <w:proofErr w:type="spellEnd"/>
      <w:r w:rsidR="00F16222">
        <w:t xml:space="preserve"> + </w:t>
      </w:r>
      <w:proofErr w:type="spellStart"/>
      <w:r w:rsidR="00F16222">
        <w:t>MaxActivityGroup</w:t>
      </w:r>
      <w:proofErr w:type="spellEnd"/>
      <w:r w:rsidR="00F16222">
        <w:t xml:space="preserve"> + </w:t>
      </w:r>
      <w:proofErr w:type="spellStart"/>
      <w:r w:rsidR="00F16222">
        <w:t>MaxActivityShare</w:t>
      </w:r>
      <w:proofErr w:type="spellEnd"/>
    </w:p>
    <w:p w14:paraId="7FC59C1C" w14:textId="77777777" w:rsidR="009C7368" w:rsidRDefault="009C7368" w:rsidP="009C7368">
      <w:pPr>
        <w:pStyle w:val="ListParagraph"/>
        <w:numPr>
          <w:ilvl w:val="0"/>
          <w:numId w:val="18"/>
        </w:numPr>
      </w:pPr>
      <w:r>
        <w:t xml:space="preserve">This table sets a constraint on the max activity for a specific technology or technology group. When running the model, sometimes the decisions the model </w:t>
      </w:r>
      <w:r>
        <w:lastRenderedPageBreak/>
        <w:t xml:space="preserve">makes does not reflect the real world, maybe by choosing to maximize certain technologies early then we would consider. This is when we can use </w:t>
      </w:r>
      <w:proofErr w:type="spellStart"/>
      <w:r>
        <w:t>MaxActivity</w:t>
      </w:r>
      <w:proofErr w:type="spellEnd"/>
      <w:r>
        <w:t xml:space="preserve"> to limit the unit of certain technologies.</w:t>
      </w:r>
    </w:p>
    <w:p w14:paraId="2C8B743D" w14:textId="6819A444" w:rsidR="009C7368" w:rsidRDefault="009C7368" w:rsidP="009C7368">
      <w:pPr>
        <w:pStyle w:val="ListParagraph"/>
        <w:numPr>
          <w:ilvl w:val="0"/>
          <w:numId w:val="18"/>
        </w:numPr>
      </w:pPr>
      <w:r>
        <w:t xml:space="preserve">This often works in conjunction with </w:t>
      </w:r>
      <w:proofErr w:type="spellStart"/>
      <w:r>
        <w:t>MaxCapacity</w:t>
      </w:r>
      <w:proofErr w:type="spellEnd"/>
      <w:r>
        <w:t xml:space="preserve"> (discussed later), as we can limit the amount of capacity and then lower the activity when compared to the activity. For example, we can limit capacity of a natural gas combined cycle plant to 1 PJ </w:t>
      </w:r>
      <w:r w:rsidR="00A72D5A">
        <w:t xml:space="preserve">of electricity out but constrain the activity to 0.5 PJ. </w:t>
      </w:r>
      <w:r>
        <w:t xml:space="preserve"> </w:t>
      </w:r>
    </w:p>
    <w:p w14:paraId="038A065C" w14:textId="218FC756" w:rsidR="003A430D" w:rsidRDefault="000E074A" w:rsidP="003A430D">
      <w:pPr>
        <w:pStyle w:val="Heading2"/>
      </w:pPr>
      <w:proofErr w:type="spellStart"/>
      <w:r>
        <w:t>MaxAnnualCapacityFactor</w:t>
      </w:r>
      <w:proofErr w:type="spellEnd"/>
      <w:r w:rsidR="00CE5E8D">
        <w:t xml:space="preserve"> + </w:t>
      </w:r>
      <w:proofErr w:type="spellStart"/>
      <w:r w:rsidR="00CE5E8D">
        <w:t>MinAnnualCapacityFactor</w:t>
      </w:r>
      <w:proofErr w:type="spellEnd"/>
    </w:p>
    <w:p w14:paraId="73A30C5B" w14:textId="6C342CF2" w:rsidR="000E074A" w:rsidRDefault="00CE5E8D" w:rsidP="005730E3">
      <w:pPr>
        <w:pStyle w:val="ListParagraph"/>
        <w:numPr>
          <w:ilvl w:val="0"/>
          <w:numId w:val="26"/>
        </w:numPr>
      </w:pPr>
      <w:r>
        <w:t xml:space="preserve">These tables set an upper and lower limit of the amount of activity a specified technology can have based on its capacity for an entire </w:t>
      </w:r>
      <w:proofErr w:type="gramStart"/>
      <w:r>
        <w:t>time period</w:t>
      </w:r>
      <w:proofErr w:type="gramEnd"/>
      <w:r>
        <w:t xml:space="preserve">. It should be known that this is a percentage value. </w:t>
      </w:r>
    </w:p>
    <w:p w14:paraId="15068910" w14:textId="3388847B" w:rsidR="00CE5E8D" w:rsidRDefault="00CE5E8D" w:rsidP="005730E3">
      <w:pPr>
        <w:pStyle w:val="ListParagraph"/>
        <w:numPr>
          <w:ilvl w:val="0"/>
          <w:numId w:val="26"/>
        </w:numPr>
      </w:pPr>
      <w:r>
        <w:t xml:space="preserve">An example for this could be a baseload nuclear powerplant. Nuclear powerplants are on all the time, therefore there </w:t>
      </w:r>
      <w:proofErr w:type="spellStart"/>
      <w:r>
        <w:t>Maxannualcapacityfactor</w:t>
      </w:r>
      <w:proofErr w:type="spellEnd"/>
      <w:r>
        <w:t xml:space="preserve"> is high, around 80% or 0.8 in the table. Natural gas CC plants are mostly used to offset the demand peak, they are on only a few hours of the day. This leads to a low max annual capacity factor, around 15% or 0.15.</w:t>
      </w:r>
    </w:p>
    <w:p w14:paraId="70F9A8C1" w14:textId="4D0A49C1" w:rsidR="00F16222" w:rsidRDefault="000E074A" w:rsidP="00F16222">
      <w:pPr>
        <w:pStyle w:val="Heading2"/>
      </w:pPr>
      <w:proofErr w:type="spellStart"/>
      <w:r>
        <w:t>MaxCapacity</w:t>
      </w:r>
      <w:proofErr w:type="spellEnd"/>
      <w:r w:rsidR="00F16222">
        <w:t xml:space="preserve"> + </w:t>
      </w:r>
      <w:proofErr w:type="spellStart"/>
      <w:r w:rsidR="00F16222">
        <w:t>MaxCapacityShare</w:t>
      </w:r>
      <w:proofErr w:type="spellEnd"/>
    </w:p>
    <w:p w14:paraId="636BA05D" w14:textId="6A63B755" w:rsidR="000E074A" w:rsidRDefault="00A72D5A" w:rsidP="00A72D5A">
      <w:pPr>
        <w:pStyle w:val="ListParagraph"/>
        <w:numPr>
          <w:ilvl w:val="0"/>
          <w:numId w:val="19"/>
        </w:numPr>
      </w:pPr>
      <w:proofErr w:type="gramStart"/>
      <w:r>
        <w:t>Similar to</w:t>
      </w:r>
      <w:proofErr w:type="gramEnd"/>
      <w:r>
        <w:t xml:space="preserve"> </w:t>
      </w:r>
      <w:proofErr w:type="spellStart"/>
      <w:r>
        <w:t>MaxActivity</w:t>
      </w:r>
      <w:proofErr w:type="spellEnd"/>
      <w:r>
        <w:t xml:space="preserve">, </w:t>
      </w:r>
      <w:proofErr w:type="spellStart"/>
      <w:r>
        <w:t>MaxCapacity</w:t>
      </w:r>
      <w:proofErr w:type="spellEnd"/>
      <w:r>
        <w:t xml:space="preserve"> sets a limit for the maximum amount of capacity that can be built for specified </w:t>
      </w:r>
      <w:proofErr w:type="spellStart"/>
      <w:r>
        <w:t>tachnologies</w:t>
      </w:r>
      <w:proofErr w:type="spellEnd"/>
      <w:r>
        <w:t xml:space="preserve">. This allows us to shape the model with decisions we know will occur. </w:t>
      </w:r>
    </w:p>
    <w:p w14:paraId="7467749A" w14:textId="50A25C33" w:rsidR="00A72D5A" w:rsidRDefault="00A72D5A" w:rsidP="00A72D5A">
      <w:pPr>
        <w:pStyle w:val="ListParagraph"/>
        <w:numPr>
          <w:ilvl w:val="0"/>
          <w:numId w:val="19"/>
        </w:numPr>
      </w:pPr>
      <w:r>
        <w:t xml:space="preserve">For example, the model might build a large amount of one technology when we have reports that the industry being studied will </w:t>
      </w:r>
      <w:proofErr w:type="gramStart"/>
      <w:r>
        <w:t>actually utilize</w:t>
      </w:r>
      <w:proofErr w:type="gramEnd"/>
      <w:r>
        <w:t xml:space="preserve"> a different technology at a set capacity. We can force the model to build a set capacity of said technology and allow it to make decisions for the remaining demand. </w:t>
      </w:r>
    </w:p>
    <w:p w14:paraId="4B0D6451" w14:textId="79DC28DA" w:rsidR="00F16222" w:rsidRDefault="000E074A" w:rsidP="00F16222">
      <w:pPr>
        <w:pStyle w:val="Heading2"/>
      </w:pPr>
      <w:proofErr w:type="spellStart"/>
      <w:r>
        <w:t>MaxNewCapacity</w:t>
      </w:r>
      <w:proofErr w:type="spellEnd"/>
      <w:r w:rsidR="00F16222">
        <w:t xml:space="preserve"> + </w:t>
      </w:r>
      <w:proofErr w:type="spellStart"/>
      <w:r w:rsidR="00F16222">
        <w:t>MaxNewCapacityGroup</w:t>
      </w:r>
      <w:proofErr w:type="spellEnd"/>
      <w:r w:rsidR="00F16222">
        <w:t xml:space="preserve"> + </w:t>
      </w:r>
      <w:proofErr w:type="spellStart"/>
      <w:r w:rsidR="00F16222">
        <w:t>MaxNewCapacityShare</w:t>
      </w:r>
      <w:proofErr w:type="spellEnd"/>
      <w:r w:rsidR="00F20712">
        <w:t xml:space="preserve"> + Min versions</w:t>
      </w:r>
    </w:p>
    <w:p w14:paraId="491D99A1" w14:textId="5CCAD066" w:rsidR="005730E3" w:rsidRDefault="00F54580" w:rsidP="00224830">
      <w:pPr>
        <w:pStyle w:val="ListParagraph"/>
        <w:numPr>
          <w:ilvl w:val="0"/>
          <w:numId w:val="35"/>
        </w:numPr>
      </w:pPr>
      <w:proofErr w:type="spellStart"/>
      <w:r>
        <w:t>MaxNewCapacityGroup</w:t>
      </w:r>
      <w:proofErr w:type="spellEnd"/>
      <w:r>
        <w:t xml:space="preserve"> and </w:t>
      </w:r>
      <w:proofErr w:type="spellStart"/>
      <w:r>
        <w:t>MaxNewCapacityShare</w:t>
      </w:r>
      <w:proofErr w:type="spellEnd"/>
      <w:r>
        <w:t xml:space="preserve"> work with technology groups (more on that later), what we can do with these tables is assign a max new capacity for these technology groups we made as well as the share of the new capacity for each technology in the group. For example, we could make a group </w:t>
      </w:r>
      <w:r w:rsidR="00F20712">
        <w:t xml:space="preserve">for light duty vehicles containing gasoline, diesel and electric vehicles, assigning a new capacity for the group ensures that the sum of all new vehicles in this class won’t go over that value. </w:t>
      </w:r>
    </w:p>
    <w:p w14:paraId="6CDE37B5" w14:textId="14256CB2" w:rsidR="00F20712" w:rsidRDefault="00F20712" w:rsidP="00224830">
      <w:pPr>
        <w:pStyle w:val="ListParagraph"/>
        <w:numPr>
          <w:ilvl w:val="0"/>
          <w:numId w:val="35"/>
        </w:numPr>
      </w:pPr>
      <w:proofErr w:type="spellStart"/>
      <w:r>
        <w:t>MaxNewCapacity</w:t>
      </w:r>
      <w:proofErr w:type="spellEnd"/>
      <w:r>
        <w:t xml:space="preserve"> is similar however specifies only a single technology. </w:t>
      </w:r>
    </w:p>
    <w:p w14:paraId="59E308D8" w14:textId="2D8A41B6" w:rsidR="00F20712" w:rsidRDefault="00F20712" w:rsidP="00224830">
      <w:pPr>
        <w:pStyle w:val="ListParagraph"/>
        <w:numPr>
          <w:ilvl w:val="0"/>
          <w:numId w:val="35"/>
        </w:numPr>
      </w:pPr>
      <w:r>
        <w:lastRenderedPageBreak/>
        <w:t xml:space="preserve">The min tables for these are the inverse where we can choose the minimum new capacity. </w:t>
      </w:r>
    </w:p>
    <w:p w14:paraId="334A7769" w14:textId="2AACFAC8" w:rsidR="000E074A" w:rsidRDefault="000E074A" w:rsidP="000E074A">
      <w:pPr>
        <w:pStyle w:val="Heading2"/>
      </w:pPr>
      <w:proofErr w:type="spellStart"/>
      <w:r>
        <w:t>MaxResource</w:t>
      </w:r>
      <w:proofErr w:type="spellEnd"/>
    </w:p>
    <w:p w14:paraId="181E247C" w14:textId="7A3A0C00" w:rsidR="000E074A" w:rsidRDefault="00CE5E8D" w:rsidP="00224830">
      <w:pPr>
        <w:pStyle w:val="ListParagraph"/>
        <w:numPr>
          <w:ilvl w:val="0"/>
          <w:numId w:val="32"/>
        </w:numPr>
      </w:pPr>
      <w:r>
        <w:t xml:space="preserve">This sets a limit on the amount of a particular resource we can use. For example, we can set a limit on something like coal, we can estimate how much we have </w:t>
      </w:r>
      <w:proofErr w:type="gramStart"/>
      <w:r>
        <w:t>left, and</w:t>
      </w:r>
      <w:proofErr w:type="gramEnd"/>
      <w:r>
        <w:t xml:space="preserve"> set that limit so once we reach that amount used, technologies that use that commodity will be unable to continue without an alternative. </w:t>
      </w:r>
    </w:p>
    <w:p w14:paraId="27B6E37B" w14:textId="7AC7982A" w:rsidR="000E074A" w:rsidRDefault="000E074A" w:rsidP="000E074A">
      <w:pPr>
        <w:pStyle w:val="Heading2"/>
      </w:pPr>
      <w:proofErr w:type="spellStart"/>
      <w:r>
        <w:t>MaxSeasonalActivity</w:t>
      </w:r>
      <w:proofErr w:type="spellEnd"/>
      <w:r w:rsidR="00CE5E8D">
        <w:t xml:space="preserve"> + </w:t>
      </w:r>
      <w:proofErr w:type="spellStart"/>
      <w:r w:rsidR="00CE5E8D">
        <w:t>MinSeasonalActivity</w:t>
      </w:r>
      <w:proofErr w:type="spellEnd"/>
    </w:p>
    <w:p w14:paraId="56D89EDD" w14:textId="7F8F70CB" w:rsidR="000E074A" w:rsidRDefault="00A64C84" w:rsidP="00224830">
      <w:pPr>
        <w:pStyle w:val="ListParagraph"/>
        <w:numPr>
          <w:ilvl w:val="0"/>
          <w:numId w:val="32"/>
        </w:numPr>
      </w:pPr>
      <w:r>
        <w:t>Sets an upper and lower bound</w:t>
      </w:r>
      <w:r w:rsidRPr="00A64C84">
        <w:t xml:space="preserve"> </w:t>
      </w:r>
      <w:r>
        <w:t xml:space="preserve">for the amount of activity a specified technology can have based on its capacity for </w:t>
      </w:r>
      <w:proofErr w:type="gramStart"/>
      <w:r>
        <w:t>an</w:t>
      </w:r>
      <w:proofErr w:type="gramEnd"/>
      <w:r>
        <w:t xml:space="preserve"> season, in our model these are representative days. This allows us to </w:t>
      </w:r>
      <w:r w:rsidR="00836CB5">
        <w:t xml:space="preserve">get a daily energy budget from resources such as hydro. </w:t>
      </w:r>
    </w:p>
    <w:p w14:paraId="64477332" w14:textId="1FBB0C7A" w:rsidR="000E074A" w:rsidRDefault="000E074A" w:rsidP="00F16222">
      <w:pPr>
        <w:pStyle w:val="Heading2"/>
      </w:pPr>
      <w:proofErr w:type="spellStart"/>
      <w:r>
        <w:t>MinActivity</w:t>
      </w:r>
      <w:proofErr w:type="spellEnd"/>
      <w:r w:rsidR="00F16222">
        <w:t xml:space="preserve"> + </w:t>
      </w:r>
      <w:proofErr w:type="spellStart"/>
      <w:r w:rsidR="00F16222">
        <w:t>MinActivityGroup</w:t>
      </w:r>
      <w:proofErr w:type="spellEnd"/>
      <w:r w:rsidR="00F16222">
        <w:t xml:space="preserve"> + </w:t>
      </w:r>
      <w:proofErr w:type="spellStart"/>
      <w:r w:rsidR="00F16222">
        <w:t>MinActivityShare</w:t>
      </w:r>
      <w:proofErr w:type="spellEnd"/>
    </w:p>
    <w:p w14:paraId="44E21D17" w14:textId="6B7BCBBC" w:rsidR="000E074A" w:rsidRDefault="00A72D5A" w:rsidP="00331D71">
      <w:pPr>
        <w:pStyle w:val="ListParagraph"/>
        <w:numPr>
          <w:ilvl w:val="0"/>
          <w:numId w:val="20"/>
        </w:numPr>
      </w:pPr>
      <w:r>
        <w:t xml:space="preserve">This table is the inverse of the </w:t>
      </w:r>
      <w:proofErr w:type="spellStart"/>
      <w:r>
        <w:t>MaxActivity</w:t>
      </w:r>
      <w:proofErr w:type="spellEnd"/>
      <w:r>
        <w:t xml:space="preserve"> table, by using both together, we can force the model to use a set </w:t>
      </w:r>
      <w:proofErr w:type="gramStart"/>
      <w:r>
        <w:t>amount</w:t>
      </w:r>
      <w:proofErr w:type="gramEnd"/>
      <w:r>
        <w:t xml:space="preserve"> of certain technologies or a set range of certain technologies. </w:t>
      </w:r>
    </w:p>
    <w:p w14:paraId="17211160" w14:textId="77777777" w:rsidR="00F16222" w:rsidRDefault="000E074A" w:rsidP="00F16222">
      <w:pPr>
        <w:pStyle w:val="Heading2"/>
      </w:pPr>
      <w:proofErr w:type="spellStart"/>
      <w:r>
        <w:t>MinCapacity</w:t>
      </w:r>
      <w:proofErr w:type="spellEnd"/>
      <w:r w:rsidR="00F16222">
        <w:t xml:space="preserve"> + </w:t>
      </w:r>
      <w:proofErr w:type="spellStart"/>
      <w:r w:rsidR="00F16222">
        <w:t>MinCapacityGroup</w:t>
      </w:r>
      <w:proofErr w:type="spellEnd"/>
      <w:r w:rsidR="00F16222">
        <w:t xml:space="preserve"> + </w:t>
      </w:r>
      <w:proofErr w:type="spellStart"/>
      <w:r w:rsidR="00F16222">
        <w:t>MinCapacityShare</w:t>
      </w:r>
      <w:proofErr w:type="spellEnd"/>
    </w:p>
    <w:p w14:paraId="4C4761DE" w14:textId="6CD0514A" w:rsidR="000E074A" w:rsidRDefault="00A72D5A" w:rsidP="000E074A">
      <w:pPr>
        <w:pStyle w:val="ListParagraph"/>
        <w:numPr>
          <w:ilvl w:val="0"/>
          <w:numId w:val="20"/>
        </w:numPr>
      </w:pPr>
      <w:r>
        <w:t xml:space="preserve">This table is the inverse of the </w:t>
      </w:r>
      <w:proofErr w:type="spellStart"/>
      <w:r>
        <w:t>MaxCapacity</w:t>
      </w:r>
      <w:proofErr w:type="spellEnd"/>
      <w:r>
        <w:t xml:space="preserve"> table, by using both together, we can force the model to build a set </w:t>
      </w:r>
      <w:proofErr w:type="gramStart"/>
      <w:r>
        <w:t>amount</w:t>
      </w:r>
      <w:proofErr w:type="gramEnd"/>
      <w:r>
        <w:t xml:space="preserve"> of certain technologies or a set range of certain technologies. </w:t>
      </w:r>
    </w:p>
    <w:p w14:paraId="35146FF8" w14:textId="7CFECED4" w:rsidR="005D20D7" w:rsidRDefault="005D20D7" w:rsidP="005D20D7">
      <w:pPr>
        <w:pStyle w:val="Heading2"/>
      </w:pPr>
      <w:proofErr w:type="spellStart"/>
      <w:r>
        <w:t>PlanningReserveMargin</w:t>
      </w:r>
      <w:proofErr w:type="spellEnd"/>
    </w:p>
    <w:p w14:paraId="1D7CDF36" w14:textId="28E0C2D6" w:rsidR="007319A3" w:rsidRDefault="00A64C84" w:rsidP="007C23EA">
      <w:pPr>
        <w:pStyle w:val="ListParagraph"/>
        <w:numPr>
          <w:ilvl w:val="0"/>
          <w:numId w:val="20"/>
        </w:numPr>
      </w:pPr>
      <w:r>
        <w:t xml:space="preserve">Assigns an amount of extra electricity needed to be generated to meet planning reserve margin for each region. An example being that Alberta has a PRM of 25%, using that in the model results in an increase in electricity </w:t>
      </w:r>
      <w:proofErr w:type="gramStart"/>
      <w:r>
        <w:t>generated at all times</w:t>
      </w:r>
      <w:proofErr w:type="gramEnd"/>
      <w:r>
        <w:t xml:space="preserve"> to ensure demand can always be met in case of demand shock. </w:t>
      </w:r>
    </w:p>
    <w:p w14:paraId="08A1D26F" w14:textId="0F2BAAEE" w:rsidR="005D20D7" w:rsidRDefault="005D20D7" w:rsidP="005D20D7">
      <w:pPr>
        <w:pStyle w:val="Heading2"/>
      </w:pPr>
      <w:proofErr w:type="spellStart"/>
      <w:r>
        <w:t>RampDown</w:t>
      </w:r>
      <w:proofErr w:type="spellEnd"/>
      <w:r w:rsidR="007319A3">
        <w:t xml:space="preserve"> + </w:t>
      </w:r>
      <w:proofErr w:type="spellStart"/>
      <w:r>
        <w:t>RampUp</w:t>
      </w:r>
      <w:proofErr w:type="spellEnd"/>
    </w:p>
    <w:p w14:paraId="1147D5AF" w14:textId="16EF6D36" w:rsidR="005D20D7" w:rsidRDefault="00F20712" w:rsidP="007C23EA">
      <w:pPr>
        <w:pStyle w:val="ListParagraph"/>
        <w:numPr>
          <w:ilvl w:val="0"/>
          <w:numId w:val="20"/>
        </w:numPr>
      </w:pPr>
      <w:proofErr w:type="spellStart"/>
      <w:r>
        <w:t>Rampdown</w:t>
      </w:r>
      <w:proofErr w:type="spellEnd"/>
      <w:r>
        <w:t xml:space="preserve"> and </w:t>
      </w:r>
      <w:proofErr w:type="spellStart"/>
      <w:r>
        <w:t>rampup</w:t>
      </w:r>
      <w:proofErr w:type="spellEnd"/>
      <w:r>
        <w:t xml:space="preserve"> sets limits </w:t>
      </w:r>
      <w:r w:rsidR="00A64C84">
        <w:t>for variability of production. Some technologies like a nuclear powerplant cannot change output rapidly so they may have a ramp rate of 0.05 meaning it can only fluctuate 5% production activity over 2 hours. While a technology like a natural gas CC plant can be turned off and on and whim leading to a fluctuation of 100% over an hour</w:t>
      </w:r>
    </w:p>
    <w:p w14:paraId="4472759C" w14:textId="2B2BE6C6" w:rsidR="005D20D7" w:rsidRDefault="005D20D7" w:rsidP="005D20D7">
      <w:pPr>
        <w:pStyle w:val="Heading2"/>
      </w:pPr>
      <w:proofErr w:type="spellStart"/>
      <w:r>
        <w:lastRenderedPageBreak/>
        <w:t>RPSRequirement</w:t>
      </w:r>
      <w:proofErr w:type="spellEnd"/>
    </w:p>
    <w:p w14:paraId="31192451" w14:textId="721AD531" w:rsidR="005D20D7" w:rsidRDefault="00A64C84" w:rsidP="007C23EA">
      <w:pPr>
        <w:pStyle w:val="ListParagraph"/>
        <w:numPr>
          <w:ilvl w:val="0"/>
          <w:numId w:val="20"/>
        </w:numPr>
      </w:pPr>
      <w:proofErr w:type="spellStart"/>
      <w:r>
        <w:t>RPSrequirement</w:t>
      </w:r>
      <w:proofErr w:type="spellEnd"/>
      <w:r>
        <w:t xml:space="preserve"> uses a renewable energy tech group and sets an amount of electricity that must be generated using this group. This is in line with several provinces, such as Newfoundland, having requirements on how much electricity must be made through renewables. </w:t>
      </w:r>
    </w:p>
    <w:p w14:paraId="2140CCEC" w14:textId="593FAD3F" w:rsidR="005D20D7" w:rsidRDefault="005D20D7" w:rsidP="005D20D7">
      <w:pPr>
        <w:pStyle w:val="Heading2"/>
      </w:pPr>
      <w:proofErr w:type="spellStart"/>
      <w:r>
        <w:t>StorageDuration</w:t>
      </w:r>
      <w:proofErr w:type="spellEnd"/>
    </w:p>
    <w:p w14:paraId="6A378544" w14:textId="7FA2F3EE" w:rsidR="005D20D7" w:rsidRDefault="00A72D5A" w:rsidP="00A72D5A">
      <w:pPr>
        <w:pStyle w:val="ListParagraph"/>
        <w:numPr>
          <w:ilvl w:val="0"/>
          <w:numId w:val="20"/>
        </w:numPr>
      </w:pPr>
      <w:r>
        <w:t xml:space="preserve">This table sets how long storage technologies can stored their commodities for. Some technologies only require short-term storage, such as batteries, however other are given a </w:t>
      </w:r>
      <w:proofErr w:type="gramStart"/>
      <w:r>
        <w:t>years</w:t>
      </w:r>
      <w:proofErr w:type="gramEnd"/>
      <w:r>
        <w:t xml:space="preserve"> worth of storage, typically chemical fuels such as hydrogen. </w:t>
      </w:r>
    </w:p>
    <w:p w14:paraId="077BCC18" w14:textId="4E596228" w:rsidR="00A72D5A" w:rsidRDefault="00A72D5A" w:rsidP="00A72D5A">
      <w:pPr>
        <w:pStyle w:val="ListParagraph"/>
        <w:numPr>
          <w:ilvl w:val="0"/>
          <w:numId w:val="20"/>
        </w:numPr>
      </w:pPr>
      <w:r>
        <w:t>Short-term storage allows the model to utilize them as a capacity credit to reduce the peak demand of electricity on the model.</w:t>
      </w:r>
    </w:p>
    <w:p w14:paraId="5AFBEA29" w14:textId="0587A038" w:rsidR="00A72D5A" w:rsidRDefault="00A72D5A" w:rsidP="00A72D5A">
      <w:pPr>
        <w:pStyle w:val="ListParagraph"/>
        <w:numPr>
          <w:ilvl w:val="0"/>
          <w:numId w:val="20"/>
        </w:numPr>
      </w:pPr>
      <w:r>
        <w:t>Long-term storage allows the model to keep certain fuels on hand meaning they are not needed to be made as and when they are needed which does not res</w:t>
      </w:r>
      <w:r w:rsidR="00FB2F2B">
        <w:t>emble the real world.</w:t>
      </w:r>
    </w:p>
    <w:p w14:paraId="7EC152C4" w14:textId="04EA7D34" w:rsidR="005D20D7" w:rsidRDefault="005D20D7" w:rsidP="005D20D7">
      <w:pPr>
        <w:pStyle w:val="Heading2"/>
      </w:pPr>
      <w:proofErr w:type="spellStart"/>
      <w:r>
        <w:t>StorageInit</w:t>
      </w:r>
      <w:proofErr w:type="spellEnd"/>
    </w:p>
    <w:p w14:paraId="3BB3DB27" w14:textId="73DC077C" w:rsidR="005D20D7" w:rsidRDefault="00FB2F2B" w:rsidP="00FB2F2B">
      <w:pPr>
        <w:pStyle w:val="ListParagraph"/>
        <w:numPr>
          <w:ilvl w:val="0"/>
          <w:numId w:val="21"/>
        </w:numPr>
      </w:pPr>
      <w:r>
        <w:t xml:space="preserve">This table sets an initial storage amount for specified technologies to be used in the model. </w:t>
      </w:r>
      <w:r w:rsidR="000A4F30">
        <w:t xml:space="preserve">This parameter is not currently supported. A value can be set in the </w:t>
      </w:r>
      <w:proofErr w:type="gramStart"/>
      <w:r w:rsidR="000A4F30">
        <w:t>table</w:t>
      </w:r>
      <w:proofErr w:type="gramEnd"/>
      <w:r w:rsidR="000A4F30">
        <w:t xml:space="preserve"> but it will not be built into the model and so the </w:t>
      </w:r>
      <w:proofErr w:type="spellStart"/>
      <w:r w:rsidR="000A4F30">
        <w:t>StorageInit</w:t>
      </w:r>
      <w:proofErr w:type="spellEnd"/>
      <w:r w:rsidR="000A4F30">
        <w:t xml:space="preserve"> value will be optimised instead.</w:t>
      </w:r>
    </w:p>
    <w:p w14:paraId="17A09C0A" w14:textId="30B6EAAD" w:rsidR="00FB2F2B" w:rsidRDefault="00FB2F2B" w:rsidP="00FB2F2B">
      <w:pPr>
        <w:pStyle w:val="ListParagraph"/>
        <w:numPr>
          <w:ilvl w:val="0"/>
          <w:numId w:val="21"/>
        </w:numPr>
      </w:pPr>
      <w:r w:rsidRPr="00FB2F2B">
        <w:rPr>
          <w:b/>
          <w:bCs/>
        </w:rPr>
        <w:t>BE WARNED:</w:t>
      </w:r>
      <w:r>
        <w:t xml:space="preserve"> Using this constraint, will result in a non-optimal model as the beginning and end-state of the storage technology must be the same so the model will force the initial amount to be present at the end of the model, which results in a non-optimal solution</w:t>
      </w:r>
    </w:p>
    <w:p w14:paraId="470F858B" w14:textId="658B0F6C" w:rsidR="005D20D7" w:rsidRDefault="005D20D7" w:rsidP="005D20D7">
      <w:pPr>
        <w:pStyle w:val="Heading2"/>
      </w:pPr>
      <w:proofErr w:type="spellStart"/>
      <w:r>
        <w:t>TechGroup</w:t>
      </w:r>
      <w:proofErr w:type="spellEnd"/>
      <w:r w:rsidR="00F16222">
        <w:t xml:space="preserve"> + </w:t>
      </w:r>
      <w:proofErr w:type="spellStart"/>
      <w:r w:rsidR="00F16222">
        <w:t>TechGroupMember</w:t>
      </w:r>
      <w:proofErr w:type="spellEnd"/>
    </w:p>
    <w:p w14:paraId="5C820064" w14:textId="121D1956" w:rsidR="005D20D7" w:rsidRDefault="00F20712" w:rsidP="00224830">
      <w:pPr>
        <w:pStyle w:val="ListParagraph"/>
        <w:numPr>
          <w:ilvl w:val="0"/>
          <w:numId w:val="33"/>
        </w:numPr>
      </w:pPr>
      <w:r>
        <w:t xml:space="preserve">In </w:t>
      </w:r>
      <w:proofErr w:type="spellStart"/>
      <w:r>
        <w:t>techgroup</w:t>
      </w:r>
      <w:proofErr w:type="spellEnd"/>
      <w:r>
        <w:t xml:space="preserve">, we create new arbitrary groups we wish to use. </w:t>
      </w:r>
      <w:proofErr w:type="spellStart"/>
      <w:r>
        <w:t>Techgroupmember</w:t>
      </w:r>
      <w:proofErr w:type="spellEnd"/>
      <w:r>
        <w:t xml:space="preserve"> allows us to assign </w:t>
      </w:r>
      <w:proofErr w:type="gramStart"/>
      <w:r>
        <w:t>particular technologies</w:t>
      </w:r>
      <w:proofErr w:type="gramEnd"/>
      <w:r>
        <w:t xml:space="preserve"> to that group. </w:t>
      </w:r>
    </w:p>
    <w:p w14:paraId="1D8686AE" w14:textId="32978CB0" w:rsidR="00F20712" w:rsidRDefault="00F20712" w:rsidP="00224830">
      <w:pPr>
        <w:pStyle w:val="ListParagraph"/>
        <w:numPr>
          <w:ilvl w:val="0"/>
          <w:numId w:val="33"/>
        </w:numPr>
      </w:pPr>
      <w:r>
        <w:t>An example would be to create a group for light duty vehicles, then we could assign LDVs using gasoline, diesel and electricity into this group. This would allow us to use specific tables that simplifies the model.</w:t>
      </w:r>
    </w:p>
    <w:p w14:paraId="32174085" w14:textId="7C415E8D" w:rsidR="005D20D7" w:rsidRDefault="005D20D7" w:rsidP="005D20D7">
      <w:pPr>
        <w:pStyle w:val="Heading2"/>
      </w:pPr>
      <w:proofErr w:type="spellStart"/>
      <w:r>
        <w:t>TechInputSplit</w:t>
      </w:r>
      <w:proofErr w:type="spellEnd"/>
    </w:p>
    <w:p w14:paraId="453F55F8" w14:textId="3B09917B" w:rsidR="00814580" w:rsidRDefault="00524650" w:rsidP="00814580">
      <w:pPr>
        <w:pStyle w:val="ListParagraph"/>
        <w:numPr>
          <w:ilvl w:val="0"/>
          <w:numId w:val="11"/>
        </w:numPr>
      </w:pPr>
      <w:r>
        <w:t xml:space="preserve">This tables relates to the split in commodities being used by a technology. The sum of commodity split cannot be more than 1 (100%) however it can be </w:t>
      </w:r>
      <w:proofErr w:type="gramStart"/>
      <w:r>
        <w:t>lower</w:t>
      </w:r>
      <w:proofErr w:type="gramEnd"/>
      <w:r>
        <w:t xml:space="preserve"> and the model will make up for that in a cost</w:t>
      </w:r>
      <w:r w:rsidR="00224830">
        <w:t>-</w:t>
      </w:r>
      <w:r>
        <w:t xml:space="preserve">effective way. </w:t>
      </w:r>
    </w:p>
    <w:p w14:paraId="7A221DED" w14:textId="2BD4B807" w:rsidR="005D20D7" w:rsidRDefault="00524650" w:rsidP="00814580">
      <w:pPr>
        <w:pStyle w:val="ListParagraph"/>
        <w:numPr>
          <w:ilvl w:val="0"/>
          <w:numId w:val="11"/>
        </w:numPr>
      </w:pPr>
      <w:r>
        <w:lastRenderedPageBreak/>
        <w:t xml:space="preserve">We can change </w:t>
      </w:r>
      <w:proofErr w:type="spellStart"/>
      <w:r>
        <w:t>techinputsplits</w:t>
      </w:r>
      <w:proofErr w:type="spellEnd"/>
      <w:r>
        <w:t xml:space="preserve"> over time periods to change more general technologies, an example is shown below.</w:t>
      </w:r>
      <w:r w:rsidR="009742DC">
        <w:t xml:space="preserve"> What we can see is that the generic smelting technology becomes more electrified as time goes on with a reduction in carbon emitting fuels. </w:t>
      </w:r>
    </w:p>
    <w:p w14:paraId="1AA4A489" w14:textId="77777777" w:rsidR="002B12C3" w:rsidRDefault="002B12C3" w:rsidP="002B12C3">
      <w:pPr>
        <w:pStyle w:val="ListParagraph"/>
      </w:pPr>
    </w:p>
    <w:tbl>
      <w:tblPr>
        <w:tblStyle w:val="TableGrid"/>
        <w:tblW w:w="9350" w:type="dxa"/>
        <w:tblLook w:val="04A0" w:firstRow="1" w:lastRow="0" w:firstColumn="1" w:lastColumn="0" w:noHBand="0" w:noVBand="1"/>
      </w:tblPr>
      <w:tblGrid>
        <w:gridCol w:w="4675"/>
        <w:gridCol w:w="4675"/>
      </w:tblGrid>
      <w:tr w:rsidR="009742DC" w14:paraId="75953CFE" w14:textId="77777777" w:rsidTr="009742DC">
        <w:tc>
          <w:tcPr>
            <w:tcW w:w="4675" w:type="dxa"/>
          </w:tcPr>
          <w:p w14:paraId="75496AC5" w14:textId="77777777" w:rsidR="009742DC" w:rsidRDefault="009742DC" w:rsidP="009742DC">
            <w:pPr>
              <w:jc w:val="center"/>
            </w:pPr>
            <w:r>
              <w:t>I_SMELTING</w:t>
            </w:r>
          </w:p>
          <w:p w14:paraId="1C9203BA" w14:textId="77777777" w:rsidR="009742DC" w:rsidRDefault="009742DC" w:rsidP="009742DC">
            <w:pPr>
              <w:jc w:val="center"/>
            </w:pPr>
            <w:r>
              <w:t>2025</w:t>
            </w:r>
          </w:p>
          <w:p w14:paraId="28A5A94C" w14:textId="77777777" w:rsidR="009742DC" w:rsidRDefault="009742DC" w:rsidP="009742DC">
            <w:pPr>
              <w:jc w:val="center"/>
            </w:pPr>
          </w:p>
          <w:p w14:paraId="765CA152" w14:textId="118AB3BC" w:rsidR="009742DC" w:rsidRDefault="009742DC" w:rsidP="009742DC">
            <w:pPr>
              <w:jc w:val="center"/>
            </w:pPr>
            <w:r>
              <w:t>Coal 0.25</w:t>
            </w:r>
          </w:p>
          <w:p w14:paraId="5AA5C963" w14:textId="74C1DC73" w:rsidR="009742DC" w:rsidRDefault="009742DC" w:rsidP="009742DC">
            <w:pPr>
              <w:jc w:val="center"/>
            </w:pPr>
            <w:r>
              <w:t>Electricity 0.3</w:t>
            </w:r>
          </w:p>
          <w:p w14:paraId="252BCBE2" w14:textId="2E3C61F2" w:rsidR="009742DC" w:rsidRDefault="009742DC" w:rsidP="009742DC">
            <w:pPr>
              <w:jc w:val="center"/>
            </w:pPr>
            <w:r>
              <w:t>Natural Gas 0.15</w:t>
            </w:r>
          </w:p>
          <w:p w14:paraId="487E7246" w14:textId="012A5A05" w:rsidR="009742DC" w:rsidRDefault="009742DC" w:rsidP="009742DC">
            <w:pPr>
              <w:jc w:val="center"/>
            </w:pPr>
            <w:r>
              <w:t>Oil 0.3</w:t>
            </w:r>
          </w:p>
        </w:tc>
        <w:tc>
          <w:tcPr>
            <w:tcW w:w="4675" w:type="dxa"/>
          </w:tcPr>
          <w:p w14:paraId="205723CA" w14:textId="6E2CD1ED" w:rsidR="009742DC" w:rsidRDefault="009742DC" w:rsidP="009742DC">
            <w:pPr>
              <w:jc w:val="center"/>
            </w:pPr>
            <w:r>
              <w:t>I_SMELTING</w:t>
            </w:r>
          </w:p>
          <w:p w14:paraId="32D265F6" w14:textId="2CA61EE7" w:rsidR="009742DC" w:rsidRDefault="009742DC" w:rsidP="009742DC">
            <w:pPr>
              <w:jc w:val="center"/>
            </w:pPr>
            <w:r>
              <w:t>2030</w:t>
            </w:r>
          </w:p>
          <w:p w14:paraId="49288202" w14:textId="77777777" w:rsidR="009742DC" w:rsidRDefault="009742DC" w:rsidP="009742DC">
            <w:pPr>
              <w:jc w:val="center"/>
            </w:pPr>
          </w:p>
          <w:p w14:paraId="34DB9EC8" w14:textId="44BF7E53" w:rsidR="009742DC" w:rsidRDefault="009742DC" w:rsidP="009742DC">
            <w:pPr>
              <w:jc w:val="center"/>
            </w:pPr>
            <w:r>
              <w:t>Coal 0.15</w:t>
            </w:r>
          </w:p>
          <w:p w14:paraId="01FD0E54" w14:textId="0330E90A" w:rsidR="009742DC" w:rsidRDefault="009742DC" w:rsidP="009742DC">
            <w:pPr>
              <w:jc w:val="center"/>
            </w:pPr>
            <w:r>
              <w:t>Electricity 0.5</w:t>
            </w:r>
          </w:p>
          <w:p w14:paraId="10D58E77" w14:textId="4ACC5D6A" w:rsidR="009742DC" w:rsidRDefault="009742DC" w:rsidP="009742DC">
            <w:pPr>
              <w:jc w:val="center"/>
            </w:pPr>
            <w:r>
              <w:t>Natural Gas 0.25</w:t>
            </w:r>
          </w:p>
          <w:p w14:paraId="4C23B661" w14:textId="3825E480" w:rsidR="009742DC" w:rsidRDefault="009742DC" w:rsidP="009742DC">
            <w:pPr>
              <w:jc w:val="center"/>
            </w:pPr>
            <w:r>
              <w:t>Oil 0.1</w:t>
            </w:r>
          </w:p>
        </w:tc>
      </w:tr>
    </w:tbl>
    <w:p w14:paraId="66C31461" w14:textId="77777777" w:rsidR="00524650" w:rsidRDefault="00524650" w:rsidP="005D20D7"/>
    <w:p w14:paraId="66039A68" w14:textId="20A4864A" w:rsidR="005D20D7" w:rsidRDefault="005D20D7" w:rsidP="005D20D7">
      <w:pPr>
        <w:pStyle w:val="Heading2"/>
      </w:pPr>
      <w:proofErr w:type="spellStart"/>
      <w:r>
        <w:t>TechInputSplitAverage</w:t>
      </w:r>
      <w:proofErr w:type="spellEnd"/>
    </w:p>
    <w:p w14:paraId="11E698C5" w14:textId="477EA08B" w:rsidR="005D20D7" w:rsidRDefault="007C23EA" w:rsidP="00224830">
      <w:pPr>
        <w:pStyle w:val="ListParagraph"/>
        <w:numPr>
          <w:ilvl w:val="0"/>
          <w:numId w:val="34"/>
        </w:numPr>
      </w:pPr>
      <w:r>
        <w:t xml:space="preserve">This is a more flexible version of tech input split where it sets the </w:t>
      </w:r>
      <w:proofErr w:type="gramStart"/>
      <w:r>
        <w:t>amount</w:t>
      </w:r>
      <w:proofErr w:type="gramEnd"/>
      <w:r>
        <w:t xml:space="preserve"> of commodities to be used throughout the year. In some timesteps it might use entirely one commodity and in other it might use a mix of the others. By the end of the </w:t>
      </w:r>
      <w:proofErr w:type="gramStart"/>
      <w:r>
        <w:t>time period</w:t>
      </w:r>
      <w:proofErr w:type="gramEnd"/>
      <w:r>
        <w:t xml:space="preserve">, it will match the percentages used in the table. This table is not used as much now as </w:t>
      </w:r>
      <w:proofErr w:type="spellStart"/>
      <w:r>
        <w:t>RPSRequirement</w:t>
      </w:r>
      <w:proofErr w:type="spellEnd"/>
      <w:r>
        <w:t xml:space="preserve"> table has superseded its use. </w:t>
      </w:r>
    </w:p>
    <w:p w14:paraId="753CC0D7" w14:textId="5D7DA814" w:rsidR="005D20D7" w:rsidRDefault="005D20D7" w:rsidP="005D20D7">
      <w:pPr>
        <w:pStyle w:val="Heading2"/>
      </w:pPr>
      <w:proofErr w:type="spellStart"/>
      <w:r>
        <w:t>TechOutputSplit</w:t>
      </w:r>
      <w:proofErr w:type="spellEnd"/>
    </w:p>
    <w:p w14:paraId="524311BE" w14:textId="3948D3E4" w:rsidR="005D20D7" w:rsidRDefault="009742DC" w:rsidP="00814580">
      <w:pPr>
        <w:pStyle w:val="ListParagraph"/>
        <w:numPr>
          <w:ilvl w:val="0"/>
          <w:numId w:val="12"/>
        </w:numPr>
      </w:pPr>
      <w:proofErr w:type="gramStart"/>
      <w:r>
        <w:t>Similar to</w:t>
      </w:r>
      <w:proofErr w:type="gramEnd"/>
      <w:r>
        <w:t xml:space="preserve"> </w:t>
      </w:r>
      <w:proofErr w:type="spellStart"/>
      <w:r>
        <w:t>techinputsplit</w:t>
      </w:r>
      <w:proofErr w:type="spellEnd"/>
      <w:r>
        <w:t xml:space="preserve">, this table determines the percentage of the output from a technology. Unlike </w:t>
      </w:r>
      <w:proofErr w:type="spellStart"/>
      <w:r>
        <w:t>techinputsplit</w:t>
      </w:r>
      <w:proofErr w:type="spellEnd"/>
      <w:r>
        <w:t>, it is unwise to assume the values will change over time.</w:t>
      </w:r>
    </w:p>
    <w:p w14:paraId="45B45B09" w14:textId="77777777" w:rsidR="00E417AC" w:rsidRDefault="00E417AC" w:rsidP="00E417AC"/>
    <w:p w14:paraId="142A9A05" w14:textId="6085C001" w:rsidR="00E417AC" w:rsidRDefault="00E417AC" w:rsidP="00E417AC">
      <w:pPr>
        <w:pStyle w:val="Heading1"/>
      </w:pPr>
      <w:r>
        <w:t>Standard operating procedure for getting started (Windows)</w:t>
      </w:r>
    </w:p>
    <w:p w14:paraId="793258F6" w14:textId="084D2DC0" w:rsidR="00E417AC" w:rsidRDefault="00E417AC" w:rsidP="00E417AC">
      <w:pPr>
        <w:pStyle w:val="ListParagraph"/>
        <w:numPr>
          <w:ilvl w:val="0"/>
          <w:numId w:val="61"/>
        </w:numPr>
      </w:pPr>
      <w:r>
        <w:t xml:space="preserve">Create a git clone of the canoe </w:t>
      </w:r>
      <w:proofErr w:type="spellStart"/>
      <w:r>
        <w:t>temoa</w:t>
      </w:r>
      <w:proofErr w:type="spellEnd"/>
      <w:r>
        <w:t xml:space="preserve"> repository (</w:t>
      </w:r>
      <w:hyperlink r:id="rId39" w:history="1">
        <w:r w:rsidRPr="00E417AC">
          <w:rPr>
            <w:rStyle w:val="Hyperlink"/>
          </w:rPr>
          <w:t>CANOE-main/</w:t>
        </w:r>
        <w:proofErr w:type="spellStart"/>
        <w:r w:rsidRPr="00E417AC">
          <w:rPr>
            <w:rStyle w:val="Hyperlink"/>
          </w:rPr>
          <w:t>temoa</w:t>
        </w:r>
        <w:proofErr w:type="spellEnd"/>
        <w:r w:rsidRPr="00E417AC">
          <w:rPr>
            <w:rStyle w:val="Hyperlink"/>
          </w:rPr>
          <w:t>: Tools for Energy Model Optimization and Analysis (github.com)</w:t>
        </w:r>
      </w:hyperlink>
      <w:r>
        <w:t>). If you don’t know how to do that look at bullet points a</w:t>
      </w:r>
    </w:p>
    <w:p w14:paraId="3235D505" w14:textId="63EB8C68" w:rsidR="00E417AC" w:rsidRDefault="00E417AC" w:rsidP="00E417AC">
      <w:pPr>
        <w:pStyle w:val="ListParagraph"/>
        <w:numPr>
          <w:ilvl w:val="1"/>
          <w:numId w:val="61"/>
        </w:numPr>
      </w:pPr>
      <w:r>
        <w:t xml:space="preserve">First, ensure that you have git installed on your computer, you do this by going to </w:t>
      </w:r>
      <w:proofErr w:type="spellStart"/>
      <w:r>
        <w:t>Powershell</w:t>
      </w:r>
      <w:proofErr w:type="spellEnd"/>
      <w:r>
        <w:t xml:space="preserve"> in your apps and using the code [</w:t>
      </w:r>
      <w:proofErr w:type="spellStart"/>
      <w:r w:rsidRPr="00E417AC">
        <w:t>winget</w:t>
      </w:r>
      <w:proofErr w:type="spellEnd"/>
      <w:r w:rsidRPr="00E417AC">
        <w:t xml:space="preserve"> install --id </w:t>
      </w:r>
      <w:proofErr w:type="spellStart"/>
      <w:r w:rsidRPr="00E417AC">
        <w:t>Git.Git</w:t>
      </w:r>
      <w:proofErr w:type="spellEnd"/>
      <w:r>
        <w:t>]</w:t>
      </w:r>
    </w:p>
    <w:p w14:paraId="7FA3D1DD" w14:textId="439ACD91" w:rsidR="00E417AC" w:rsidRDefault="00E417AC" w:rsidP="00E417AC">
      <w:pPr>
        <w:pStyle w:val="ListParagraph"/>
        <w:numPr>
          <w:ilvl w:val="1"/>
          <w:numId w:val="61"/>
        </w:numPr>
      </w:pPr>
      <w:r>
        <w:lastRenderedPageBreak/>
        <w:t xml:space="preserve">Once git is installed, close </w:t>
      </w:r>
      <w:proofErr w:type="spellStart"/>
      <w:r>
        <w:t>powershell</w:t>
      </w:r>
      <w:proofErr w:type="spellEnd"/>
      <w:r>
        <w:t xml:space="preserve"> and use the command line also known as CMD. In there copy this code [</w:t>
      </w:r>
      <w:r w:rsidRPr="00E417AC">
        <w:t>https://github.com/CANOE-main/temoa.git</w:t>
      </w:r>
      <w:r>
        <w:t>]. It will create a folder</w:t>
      </w:r>
      <w:r w:rsidR="003A7020">
        <w:t xml:space="preserve"> containing all the needed files to run the model. </w:t>
      </w:r>
    </w:p>
    <w:p w14:paraId="6A38CADD" w14:textId="3B9A3695" w:rsidR="003A7020" w:rsidRDefault="003A7020" w:rsidP="00E417AC">
      <w:pPr>
        <w:pStyle w:val="ListParagraph"/>
        <w:numPr>
          <w:ilvl w:val="1"/>
          <w:numId w:val="61"/>
        </w:numPr>
      </w:pPr>
      <w:r>
        <w:t>To update the CANOE-</w:t>
      </w:r>
      <w:proofErr w:type="spellStart"/>
      <w:r>
        <w:t>temoa</w:t>
      </w:r>
      <w:proofErr w:type="spellEnd"/>
      <w:r>
        <w:t xml:space="preserve"> version, use the CMD app, type [cd </w:t>
      </w:r>
      <w:proofErr w:type="spellStart"/>
      <w:r>
        <w:t>temoa</w:t>
      </w:r>
      <w:proofErr w:type="spellEnd"/>
      <w:r>
        <w:t xml:space="preserve">] to change the folder you are </w:t>
      </w:r>
      <w:proofErr w:type="gramStart"/>
      <w:r>
        <w:t>in to</w:t>
      </w:r>
      <w:proofErr w:type="gramEnd"/>
      <w:r>
        <w:t xml:space="preserve"> the needed folder and then type [git pull] which will auto-update the needed files.</w:t>
      </w:r>
    </w:p>
    <w:p w14:paraId="1C71FF1C" w14:textId="0D7AD5C1" w:rsidR="003A7020" w:rsidRDefault="003A7020" w:rsidP="003A7020">
      <w:pPr>
        <w:pStyle w:val="ListParagraph"/>
        <w:numPr>
          <w:ilvl w:val="0"/>
          <w:numId w:val="61"/>
        </w:numPr>
      </w:pPr>
      <w:r>
        <w:t>Install anaconda [</w:t>
      </w:r>
      <w:hyperlink r:id="rId40" w:history="1">
        <w:r w:rsidRPr="003A7020">
          <w:rPr>
            <w:rStyle w:val="Hyperlink"/>
          </w:rPr>
          <w:t>Download Anaconda Distribution | Anaconda</w:t>
        </w:r>
      </w:hyperlink>
      <w:r>
        <w:t>] and make sure it is working. If you already have anaconda/python, ensure that you have at least python 3.11 otherwise there will be issues. Contact David Turnbull (</w:t>
      </w:r>
      <w:hyperlink r:id="rId41" w:history="1">
        <w:r w:rsidRPr="006534E2">
          <w:rPr>
            <w:rStyle w:val="Hyperlink"/>
          </w:rPr>
          <w:t>David.turnbull1@ucalgary.ca</w:t>
        </w:r>
      </w:hyperlink>
      <w:r>
        <w:t xml:space="preserve">) and he will help. </w:t>
      </w:r>
    </w:p>
    <w:p w14:paraId="56F02E21" w14:textId="352006A8" w:rsidR="003A7020" w:rsidRDefault="003A7020" w:rsidP="003A7020">
      <w:pPr>
        <w:pStyle w:val="ListParagraph"/>
        <w:numPr>
          <w:ilvl w:val="0"/>
          <w:numId w:val="61"/>
        </w:numPr>
      </w:pPr>
      <w:r>
        <w:t xml:space="preserve">Once anaconda is installed, open anaconda and open </w:t>
      </w:r>
      <w:proofErr w:type="spellStart"/>
      <w:r>
        <w:t>powershell</w:t>
      </w:r>
      <w:proofErr w:type="spellEnd"/>
      <w:r>
        <w:t xml:space="preserve"> prompt. In their, use the following code to create a virtual environment [</w:t>
      </w:r>
      <w:r w:rsidRPr="003A7020">
        <w:t>python3.1</w:t>
      </w:r>
      <w:r>
        <w:t>2</w:t>
      </w:r>
      <w:r w:rsidRPr="003A7020">
        <w:t xml:space="preserve"> -m </w:t>
      </w:r>
      <w:proofErr w:type="spellStart"/>
      <w:r w:rsidRPr="003A7020">
        <w:t>venv</w:t>
      </w:r>
      <w:proofErr w:type="spellEnd"/>
      <w:r w:rsidRPr="003A7020">
        <w:t xml:space="preserve"> </w:t>
      </w:r>
      <w:proofErr w:type="spellStart"/>
      <w:r w:rsidRPr="003A7020">
        <w:t>venv</w:t>
      </w:r>
      <w:proofErr w:type="spellEnd"/>
      <w:r>
        <w:t xml:space="preserve">], then use this code to activate </w:t>
      </w:r>
      <w:r w:rsidR="0076158A">
        <w:t>the environment [</w:t>
      </w:r>
      <w:proofErr w:type="spellStart"/>
      <w:r w:rsidR="0076158A" w:rsidRPr="0076158A">
        <w:t>venv</w:t>
      </w:r>
      <w:proofErr w:type="spellEnd"/>
      <w:r w:rsidR="0076158A" w:rsidRPr="0076158A">
        <w:t>\Scripts\activate</w:t>
      </w:r>
      <w:r w:rsidR="0076158A">
        <w:t>].</w:t>
      </w:r>
    </w:p>
    <w:p w14:paraId="71D11C8B" w14:textId="4EE8855A" w:rsidR="0076158A" w:rsidRDefault="0076158A" w:rsidP="003A7020">
      <w:pPr>
        <w:pStyle w:val="ListParagraph"/>
        <w:numPr>
          <w:ilvl w:val="0"/>
          <w:numId w:val="61"/>
        </w:numPr>
      </w:pPr>
      <w:r>
        <w:t xml:space="preserve">Now you are in the virtual environment, use the code [pip install -r requirements.txt] to download the appropriate packages you need for </w:t>
      </w:r>
      <w:proofErr w:type="spellStart"/>
      <w:r>
        <w:t>temoa</w:t>
      </w:r>
      <w:proofErr w:type="spellEnd"/>
      <w:r>
        <w:t xml:space="preserve"> to run. </w:t>
      </w:r>
    </w:p>
    <w:p w14:paraId="395A005C" w14:textId="284C2AB3" w:rsidR="0076158A" w:rsidRDefault="0076158A" w:rsidP="0076158A">
      <w:pPr>
        <w:pStyle w:val="ListParagraph"/>
        <w:numPr>
          <w:ilvl w:val="1"/>
          <w:numId w:val="61"/>
        </w:numPr>
      </w:pPr>
      <w:r>
        <w:t xml:space="preserve">There is an inherited issue in one of the packages that only affects windows, contact </w:t>
      </w:r>
      <w:hyperlink r:id="rId42" w:history="1">
        <w:r w:rsidRPr="006534E2">
          <w:rPr>
            <w:rStyle w:val="Hyperlink"/>
          </w:rPr>
          <w:t>David.turnbull1@ucalgary.ca</w:t>
        </w:r>
      </w:hyperlink>
      <w:r>
        <w:t xml:space="preserve"> for the solution, it takes 5 minutes to fix but hard to explain via text. </w:t>
      </w:r>
    </w:p>
    <w:p w14:paraId="0E4DEA96" w14:textId="39E860A4" w:rsidR="0076158A" w:rsidRDefault="0076158A" w:rsidP="0076158A">
      <w:pPr>
        <w:pStyle w:val="ListParagraph"/>
        <w:numPr>
          <w:ilvl w:val="0"/>
          <w:numId w:val="61"/>
        </w:numPr>
      </w:pPr>
      <w:r>
        <w:t xml:space="preserve">You are now ready to use </w:t>
      </w:r>
      <w:proofErr w:type="spellStart"/>
      <w:r>
        <w:t>Temoa</w:t>
      </w:r>
      <w:proofErr w:type="spellEnd"/>
      <w:r>
        <w:t>!</w:t>
      </w:r>
    </w:p>
    <w:p w14:paraId="0426203C" w14:textId="720CF941" w:rsidR="0076158A" w:rsidRDefault="0076158A" w:rsidP="0076158A"/>
    <w:p w14:paraId="37596681" w14:textId="6EF5942A" w:rsidR="0076158A" w:rsidRDefault="0076158A" w:rsidP="0076158A">
      <w:pPr>
        <w:pStyle w:val="Heading1"/>
      </w:pPr>
      <w:r>
        <w:t xml:space="preserve">Standard operating procedure for running </w:t>
      </w:r>
      <w:proofErr w:type="spellStart"/>
      <w:r>
        <w:t>Temoa</w:t>
      </w:r>
      <w:proofErr w:type="spellEnd"/>
      <w:r>
        <w:t xml:space="preserve"> (Windows)</w:t>
      </w:r>
    </w:p>
    <w:p w14:paraId="1E926CE5" w14:textId="2D011136" w:rsidR="0076158A" w:rsidRDefault="0076158A" w:rsidP="0076158A">
      <w:pPr>
        <w:pStyle w:val="ListParagraph"/>
        <w:numPr>
          <w:ilvl w:val="0"/>
          <w:numId w:val="62"/>
        </w:numPr>
      </w:pPr>
      <w:r>
        <w:t xml:space="preserve">First thing is to make sure you have a useable database to work with, as </w:t>
      </w:r>
      <w:proofErr w:type="gramStart"/>
      <w:r>
        <w:t>a standard databases</w:t>
      </w:r>
      <w:proofErr w:type="gramEnd"/>
      <w:r>
        <w:t xml:space="preserve"> are saved .</w:t>
      </w:r>
      <w:proofErr w:type="spellStart"/>
      <w:r>
        <w:t>sql</w:t>
      </w:r>
      <w:proofErr w:type="spellEnd"/>
      <w:r>
        <w:t xml:space="preserve"> files as they are more memory efficient however the model only works with .</w:t>
      </w:r>
      <w:proofErr w:type="spellStart"/>
      <w:r>
        <w:t>sqlite</w:t>
      </w:r>
      <w:proofErr w:type="spellEnd"/>
      <w:r>
        <w:t xml:space="preserve"> files. If you have a </w:t>
      </w:r>
      <w:proofErr w:type="spellStart"/>
      <w:r>
        <w:t>sqlite</w:t>
      </w:r>
      <w:proofErr w:type="spellEnd"/>
      <w:r>
        <w:t xml:space="preserve"> file then continue to step 2, otherwise continue with the steps below. </w:t>
      </w:r>
    </w:p>
    <w:p w14:paraId="175838C3" w14:textId="77777777" w:rsidR="0076158A" w:rsidRDefault="0076158A" w:rsidP="0076158A">
      <w:pPr>
        <w:pStyle w:val="ListParagraph"/>
        <w:numPr>
          <w:ilvl w:val="1"/>
          <w:numId w:val="62"/>
        </w:numPr>
      </w:pPr>
      <w:r>
        <w:t xml:space="preserve">Using the </w:t>
      </w:r>
      <w:proofErr w:type="spellStart"/>
      <w:r>
        <w:t>powershell</w:t>
      </w:r>
      <w:proofErr w:type="spellEnd"/>
      <w:r>
        <w:t xml:space="preserve"> prompt on anaconda, use the cd command to navigate to the data files folder, this would look like [cd </w:t>
      </w:r>
      <w:proofErr w:type="spellStart"/>
      <w:r>
        <w:t>temoa</w:t>
      </w:r>
      <w:proofErr w:type="spellEnd"/>
      <w:r>
        <w:t xml:space="preserve">], [cd </w:t>
      </w:r>
      <w:proofErr w:type="spellStart"/>
      <w:r>
        <w:t>data_files</w:t>
      </w:r>
      <w:proofErr w:type="spellEnd"/>
      <w:r>
        <w:t xml:space="preserve">], [cd </w:t>
      </w:r>
      <w:proofErr w:type="spellStart"/>
      <w:r>
        <w:t>example_dbs</w:t>
      </w:r>
      <w:proofErr w:type="spellEnd"/>
      <w:r>
        <w:t>].</w:t>
      </w:r>
    </w:p>
    <w:p w14:paraId="5A5C51C3" w14:textId="3D0859BF" w:rsidR="0076158A" w:rsidRDefault="0076158A" w:rsidP="0076158A">
      <w:pPr>
        <w:pStyle w:val="ListParagraph"/>
        <w:numPr>
          <w:ilvl w:val="1"/>
          <w:numId w:val="62"/>
        </w:numPr>
      </w:pPr>
      <w:r>
        <w:t>Once there, use this code [</w:t>
      </w:r>
      <w:r w:rsidRPr="0076158A">
        <w:t xml:space="preserve">sqlite3 </w:t>
      </w:r>
      <w:proofErr w:type="spellStart"/>
      <w:r w:rsidRPr="0076158A">
        <w:t>utopia.sqlite</w:t>
      </w:r>
      <w:proofErr w:type="spellEnd"/>
      <w:r w:rsidRPr="0076158A">
        <w:t xml:space="preserve"> &lt; </w:t>
      </w:r>
      <w:proofErr w:type="spellStart"/>
      <w:r w:rsidRPr="0076158A">
        <w:t>utopia.sql</w:t>
      </w:r>
      <w:proofErr w:type="spellEnd"/>
      <w:r>
        <w:t xml:space="preserve">] to create a new </w:t>
      </w:r>
      <w:proofErr w:type="spellStart"/>
      <w:r>
        <w:t>sqlite</w:t>
      </w:r>
      <w:proofErr w:type="spellEnd"/>
      <w:r>
        <w:t xml:space="preserve"> file from an existing </w:t>
      </w:r>
      <w:proofErr w:type="spellStart"/>
      <w:r>
        <w:t>sql</w:t>
      </w:r>
      <w:proofErr w:type="spellEnd"/>
      <w:r>
        <w:t xml:space="preserve"> file.</w:t>
      </w:r>
    </w:p>
    <w:p w14:paraId="1E4DEE03" w14:textId="5F512B5C" w:rsidR="0076158A" w:rsidRDefault="0076158A" w:rsidP="0076158A">
      <w:pPr>
        <w:pStyle w:val="ListParagraph"/>
        <w:numPr>
          <w:ilvl w:val="0"/>
          <w:numId w:val="62"/>
        </w:numPr>
      </w:pPr>
      <w:r>
        <w:t xml:space="preserve">Open </w:t>
      </w:r>
      <w:proofErr w:type="gramStart"/>
      <w:r>
        <w:t xml:space="preserve">the </w:t>
      </w:r>
      <w:proofErr w:type="spellStart"/>
      <w:r>
        <w:t>my</w:t>
      </w:r>
      <w:proofErr w:type="gramEnd"/>
      <w:r>
        <w:t>_configs</w:t>
      </w:r>
      <w:proofErr w:type="spellEnd"/>
      <w:r>
        <w:t xml:space="preserve"> folder and ensure that settings you are choosing are appropriate. For a beginners run with utopia (the OEO test model), select the solver to be </w:t>
      </w:r>
      <w:proofErr w:type="spellStart"/>
      <w:r>
        <w:t>appsi_highs</w:t>
      </w:r>
      <w:proofErr w:type="spellEnd"/>
      <w:r>
        <w:t xml:space="preserve"> </w:t>
      </w:r>
      <w:r w:rsidR="0005554C">
        <w:t xml:space="preserve">(a free, available solver). In future runs, it is recommended to use </w:t>
      </w:r>
      <w:proofErr w:type="spellStart"/>
      <w:r w:rsidR="0005554C">
        <w:lastRenderedPageBreak/>
        <w:t>gurobi</w:t>
      </w:r>
      <w:proofErr w:type="spellEnd"/>
      <w:r w:rsidR="0005554C">
        <w:t xml:space="preserve"> as the solver but this requires installing it separately from </w:t>
      </w:r>
      <w:hyperlink r:id="rId43" w:anchor=":~:text=Gurobi%20supports%20the%20teaching%20and%20use" w:history="1">
        <w:r w:rsidR="0005554C" w:rsidRPr="0005554C">
          <w:rPr>
            <w:rStyle w:val="Hyperlink"/>
          </w:rPr>
          <w:t xml:space="preserve">The Leader in Decision Intelligence Technology - </w:t>
        </w:r>
        <w:proofErr w:type="spellStart"/>
        <w:r w:rsidR="0005554C" w:rsidRPr="0005554C">
          <w:rPr>
            <w:rStyle w:val="Hyperlink"/>
          </w:rPr>
          <w:t>Gurobi</w:t>
        </w:r>
        <w:proofErr w:type="spellEnd"/>
        <w:r w:rsidR="0005554C" w:rsidRPr="0005554C">
          <w:rPr>
            <w:rStyle w:val="Hyperlink"/>
          </w:rPr>
          <w:t xml:space="preserve"> Optimization</w:t>
        </w:r>
      </w:hyperlink>
    </w:p>
    <w:p w14:paraId="739081CA" w14:textId="433D29B2" w:rsidR="0005554C" w:rsidRDefault="0005554C" w:rsidP="0076158A">
      <w:pPr>
        <w:pStyle w:val="ListParagraph"/>
        <w:numPr>
          <w:ilvl w:val="0"/>
          <w:numId w:val="62"/>
        </w:numPr>
      </w:pPr>
      <w:r>
        <w:t>Once we have a .</w:t>
      </w:r>
      <w:proofErr w:type="spellStart"/>
      <w:r>
        <w:t>sqlite</w:t>
      </w:r>
      <w:proofErr w:type="spellEnd"/>
      <w:r>
        <w:t xml:space="preserve"> file and the config file is set up, we can run the model. Using the </w:t>
      </w:r>
      <w:proofErr w:type="spellStart"/>
      <w:r>
        <w:t>powershell</w:t>
      </w:r>
      <w:proofErr w:type="spellEnd"/>
      <w:r>
        <w:t xml:space="preserve"> prompt from anaconda, make sure the folder you are in is the </w:t>
      </w:r>
      <w:proofErr w:type="spellStart"/>
      <w:r>
        <w:t>temoa</w:t>
      </w:r>
      <w:proofErr w:type="spellEnd"/>
      <w:r>
        <w:t xml:space="preserve"> folder at the highest level, (note, if you need to go backwards in folders, use [cd</w:t>
      </w:r>
      <w:proofErr w:type="gramStart"/>
      <w:r>
        <w:t xml:space="preserve"> ..</w:t>
      </w:r>
      <w:proofErr w:type="gramEnd"/>
      <w:r>
        <w:t>]. Now we use the following code to run the model [</w:t>
      </w:r>
      <w:r w:rsidRPr="0005554C">
        <w:t xml:space="preserve">python main.py --config </w:t>
      </w:r>
      <w:proofErr w:type="spellStart"/>
      <w:r w:rsidRPr="0005554C">
        <w:t>data_files</w:t>
      </w:r>
      <w:proofErr w:type="spellEnd"/>
      <w:r w:rsidRPr="0005554C">
        <w:t>/</w:t>
      </w:r>
      <w:proofErr w:type="spellStart"/>
      <w:r w:rsidRPr="0005554C">
        <w:t>my_configs</w:t>
      </w:r>
      <w:proofErr w:type="spellEnd"/>
      <w:r w:rsidRPr="0005554C">
        <w:t>/</w:t>
      </w:r>
      <w:proofErr w:type="spellStart"/>
      <w:r w:rsidRPr="0005554C">
        <w:t>config_sample.toml</w:t>
      </w:r>
      <w:proofErr w:type="spellEnd"/>
      <w:r>
        <w:t xml:space="preserve">], this should run the utopia model and give commodity maps that can be found in the output files folders. </w:t>
      </w:r>
    </w:p>
    <w:p w14:paraId="5DFAD8EF" w14:textId="6C11D6B3" w:rsidR="0005554C" w:rsidRPr="00E417AC" w:rsidRDefault="0005554C" w:rsidP="0076158A">
      <w:pPr>
        <w:pStyle w:val="ListParagraph"/>
        <w:numPr>
          <w:ilvl w:val="0"/>
          <w:numId w:val="62"/>
        </w:numPr>
      </w:pPr>
      <w:r>
        <w:t>Congratulations you have just completed your first run!</w:t>
      </w:r>
    </w:p>
    <w:p w14:paraId="518BB4DE" w14:textId="77A68987" w:rsidR="002B12C3" w:rsidRDefault="002B12C3" w:rsidP="002B12C3"/>
    <w:sectPr w:rsidR="002B1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667F"/>
    <w:multiLevelType w:val="multilevel"/>
    <w:tmpl w:val="B9E8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A1F5F"/>
    <w:multiLevelType w:val="hybridMultilevel"/>
    <w:tmpl w:val="7A00DB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0F7382"/>
    <w:multiLevelType w:val="hybridMultilevel"/>
    <w:tmpl w:val="15361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4B961FE"/>
    <w:multiLevelType w:val="multilevel"/>
    <w:tmpl w:val="3042A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FD6F2C"/>
    <w:multiLevelType w:val="hybridMultilevel"/>
    <w:tmpl w:val="4E881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9E9729B"/>
    <w:multiLevelType w:val="multilevel"/>
    <w:tmpl w:val="F6A6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3009CA"/>
    <w:multiLevelType w:val="hybridMultilevel"/>
    <w:tmpl w:val="8C1ECD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DFD629B"/>
    <w:multiLevelType w:val="hybridMultilevel"/>
    <w:tmpl w:val="92286F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3D1784B"/>
    <w:multiLevelType w:val="multilevel"/>
    <w:tmpl w:val="56E6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7D706F"/>
    <w:multiLevelType w:val="multilevel"/>
    <w:tmpl w:val="4B72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C6340"/>
    <w:multiLevelType w:val="multilevel"/>
    <w:tmpl w:val="903E18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145298"/>
    <w:multiLevelType w:val="hybridMultilevel"/>
    <w:tmpl w:val="B906C2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9F03EB0"/>
    <w:multiLevelType w:val="hybridMultilevel"/>
    <w:tmpl w:val="4A24C7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ED05BDE"/>
    <w:multiLevelType w:val="hybridMultilevel"/>
    <w:tmpl w:val="33F251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16C55CD"/>
    <w:multiLevelType w:val="hybridMultilevel"/>
    <w:tmpl w:val="E760E8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39075E2"/>
    <w:multiLevelType w:val="hybridMultilevel"/>
    <w:tmpl w:val="76C28A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6967E1F"/>
    <w:multiLevelType w:val="multilevel"/>
    <w:tmpl w:val="61BAA1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080949"/>
    <w:multiLevelType w:val="multilevel"/>
    <w:tmpl w:val="EC58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843869"/>
    <w:multiLevelType w:val="hybridMultilevel"/>
    <w:tmpl w:val="46E085AC"/>
    <w:lvl w:ilvl="0" w:tplc="52E0B69E">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BE6A76"/>
    <w:multiLevelType w:val="hybridMultilevel"/>
    <w:tmpl w:val="F2A8A8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D850A2F"/>
    <w:multiLevelType w:val="hybridMultilevel"/>
    <w:tmpl w:val="D53044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3465278"/>
    <w:multiLevelType w:val="hybridMultilevel"/>
    <w:tmpl w:val="F5EC1C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7E350B4"/>
    <w:multiLevelType w:val="multilevel"/>
    <w:tmpl w:val="AB46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164CE3"/>
    <w:multiLevelType w:val="hybridMultilevel"/>
    <w:tmpl w:val="B09284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DD1327A"/>
    <w:multiLevelType w:val="hybridMultilevel"/>
    <w:tmpl w:val="5DEA6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2377737"/>
    <w:multiLevelType w:val="multilevel"/>
    <w:tmpl w:val="A68CCB8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86A48AC"/>
    <w:multiLevelType w:val="multilevel"/>
    <w:tmpl w:val="6754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7621EF"/>
    <w:multiLevelType w:val="multilevel"/>
    <w:tmpl w:val="143453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B63117"/>
    <w:multiLevelType w:val="multilevel"/>
    <w:tmpl w:val="DB2E360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A1C4A86"/>
    <w:multiLevelType w:val="hybridMultilevel"/>
    <w:tmpl w:val="8B84C3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ADC216B"/>
    <w:multiLevelType w:val="multilevel"/>
    <w:tmpl w:val="67EC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1416EDB"/>
    <w:multiLevelType w:val="multilevel"/>
    <w:tmpl w:val="355E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736A48"/>
    <w:multiLevelType w:val="hybridMultilevel"/>
    <w:tmpl w:val="97B215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2DF7625"/>
    <w:multiLevelType w:val="hybridMultilevel"/>
    <w:tmpl w:val="166209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34C60DE"/>
    <w:multiLevelType w:val="hybridMultilevel"/>
    <w:tmpl w:val="695437C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59A38CB"/>
    <w:multiLevelType w:val="hybridMultilevel"/>
    <w:tmpl w:val="C9F8DFF2"/>
    <w:lvl w:ilvl="0" w:tplc="CC30F618">
      <w:start w:val="1"/>
      <w:numFmt w:val="upperRoman"/>
      <w:lvlText w:val="%1."/>
      <w:lvlJc w:val="left"/>
      <w:pPr>
        <w:ind w:left="1080" w:hanging="720"/>
      </w:pPr>
      <w:rPr>
        <w:rFonts w:ascii="Calibri" w:hAnsi="Calibri" w:cs="Calibri" w:hint="default"/>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9471A9"/>
    <w:multiLevelType w:val="multilevel"/>
    <w:tmpl w:val="4434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9055BC2"/>
    <w:multiLevelType w:val="hybridMultilevel"/>
    <w:tmpl w:val="BEFA3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5A59514C"/>
    <w:multiLevelType w:val="hybridMultilevel"/>
    <w:tmpl w:val="A0BE19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5BC84CA3"/>
    <w:multiLevelType w:val="hybridMultilevel"/>
    <w:tmpl w:val="9B5C81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5DA83015"/>
    <w:multiLevelType w:val="hybridMultilevel"/>
    <w:tmpl w:val="950EB9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5EDE2DBA"/>
    <w:multiLevelType w:val="multilevel"/>
    <w:tmpl w:val="0382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EEC44A4"/>
    <w:multiLevelType w:val="hybridMultilevel"/>
    <w:tmpl w:val="26981C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60224454"/>
    <w:multiLevelType w:val="hybridMultilevel"/>
    <w:tmpl w:val="3FDA0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617D3A7E"/>
    <w:multiLevelType w:val="multilevel"/>
    <w:tmpl w:val="6462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321466C"/>
    <w:multiLevelType w:val="hybridMultilevel"/>
    <w:tmpl w:val="B252A2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645D7EC4"/>
    <w:multiLevelType w:val="hybridMultilevel"/>
    <w:tmpl w:val="EFB0F5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65A121D7"/>
    <w:multiLevelType w:val="hybridMultilevel"/>
    <w:tmpl w:val="F2F0AAD0"/>
    <w:lvl w:ilvl="0" w:tplc="52E0B69E">
      <w:start w:val="5"/>
      <w:numFmt w:val="bullet"/>
      <w:lvlText w:val="-"/>
      <w:lvlJc w:val="left"/>
      <w:pPr>
        <w:ind w:left="720" w:hanging="360"/>
      </w:pPr>
      <w:rPr>
        <w:rFonts w:ascii="Segoe UI" w:eastAsia="Times New Roman"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66C43A3F"/>
    <w:multiLevelType w:val="hybridMultilevel"/>
    <w:tmpl w:val="CFCC5A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66FA5316"/>
    <w:multiLevelType w:val="multilevel"/>
    <w:tmpl w:val="99B09F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DF1F0D"/>
    <w:multiLevelType w:val="hybridMultilevel"/>
    <w:tmpl w:val="C1BCE8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67F61D95"/>
    <w:multiLevelType w:val="hybridMultilevel"/>
    <w:tmpl w:val="3D64A32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15:restartNumberingAfterBreak="0">
    <w:nsid w:val="69A36AF1"/>
    <w:multiLevelType w:val="multilevel"/>
    <w:tmpl w:val="BBE8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B1E31CC"/>
    <w:multiLevelType w:val="hybridMultilevel"/>
    <w:tmpl w:val="1AF0CC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6F875EBF"/>
    <w:multiLevelType w:val="hybridMultilevel"/>
    <w:tmpl w:val="0E5E8E4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5" w15:restartNumberingAfterBreak="0">
    <w:nsid w:val="70554AB8"/>
    <w:multiLevelType w:val="multilevel"/>
    <w:tmpl w:val="835A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0745E62"/>
    <w:multiLevelType w:val="hybridMultilevel"/>
    <w:tmpl w:val="4B42BA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71EB1C2B"/>
    <w:multiLevelType w:val="hybridMultilevel"/>
    <w:tmpl w:val="B3DED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15:restartNumberingAfterBreak="0">
    <w:nsid w:val="73A55F39"/>
    <w:multiLevelType w:val="hybridMultilevel"/>
    <w:tmpl w:val="BE101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75F63550"/>
    <w:multiLevelType w:val="hybridMultilevel"/>
    <w:tmpl w:val="D96A64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0" w15:restartNumberingAfterBreak="0">
    <w:nsid w:val="76637516"/>
    <w:multiLevelType w:val="multilevel"/>
    <w:tmpl w:val="440AB2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D89376E"/>
    <w:multiLevelType w:val="hybridMultilevel"/>
    <w:tmpl w:val="78606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4100408">
    <w:abstractNumId w:val="43"/>
  </w:num>
  <w:num w:numId="2" w16cid:durableId="1617372109">
    <w:abstractNumId w:val="32"/>
  </w:num>
  <w:num w:numId="3" w16cid:durableId="956184932">
    <w:abstractNumId w:val="39"/>
  </w:num>
  <w:num w:numId="4" w16cid:durableId="304090871">
    <w:abstractNumId w:val="20"/>
  </w:num>
  <w:num w:numId="5" w16cid:durableId="216360810">
    <w:abstractNumId w:val="56"/>
  </w:num>
  <w:num w:numId="6" w16cid:durableId="194317404">
    <w:abstractNumId w:val="33"/>
  </w:num>
  <w:num w:numId="7" w16cid:durableId="11541656">
    <w:abstractNumId w:val="42"/>
  </w:num>
  <w:num w:numId="8" w16cid:durableId="1790469682">
    <w:abstractNumId w:val="29"/>
  </w:num>
  <w:num w:numId="9" w16cid:durableId="1271551442">
    <w:abstractNumId w:val="21"/>
  </w:num>
  <w:num w:numId="10" w16cid:durableId="1276981654">
    <w:abstractNumId w:val="46"/>
  </w:num>
  <w:num w:numId="11" w16cid:durableId="1783303873">
    <w:abstractNumId w:val="2"/>
  </w:num>
  <w:num w:numId="12" w16cid:durableId="1308507082">
    <w:abstractNumId w:val="34"/>
  </w:num>
  <w:num w:numId="13" w16cid:durableId="550963375">
    <w:abstractNumId w:val="53"/>
  </w:num>
  <w:num w:numId="14" w16cid:durableId="902104590">
    <w:abstractNumId w:val="14"/>
  </w:num>
  <w:num w:numId="15" w16cid:durableId="1730883459">
    <w:abstractNumId w:val="50"/>
  </w:num>
  <w:num w:numId="16" w16cid:durableId="1580677573">
    <w:abstractNumId w:val="15"/>
  </w:num>
  <w:num w:numId="17" w16cid:durableId="1008410950">
    <w:abstractNumId w:val="45"/>
  </w:num>
  <w:num w:numId="18" w16cid:durableId="756636598">
    <w:abstractNumId w:val="40"/>
  </w:num>
  <w:num w:numId="19" w16cid:durableId="504901168">
    <w:abstractNumId w:val="6"/>
  </w:num>
  <w:num w:numId="20" w16cid:durableId="1184054988">
    <w:abstractNumId w:val="4"/>
  </w:num>
  <w:num w:numId="21" w16cid:durableId="2092308605">
    <w:abstractNumId w:val="19"/>
  </w:num>
  <w:num w:numId="22" w16cid:durableId="1579900254">
    <w:abstractNumId w:val="13"/>
  </w:num>
  <w:num w:numId="23" w16cid:durableId="1478952623">
    <w:abstractNumId w:val="7"/>
  </w:num>
  <w:num w:numId="24" w16cid:durableId="499271360">
    <w:abstractNumId w:val="61"/>
  </w:num>
  <w:num w:numId="25" w16cid:durableId="1774861896">
    <w:abstractNumId w:val="38"/>
  </w:num>
  <w:num w:numId="26" w16cid:durableId="930352019">
    <w:abstractNumId w:val="59"/>
  </w:num>
  <w:num w:numId="27" w16cid:durableId="1439059760">
    <w:abstractNumId w:val="58"/>
  </w:num>
  <w:num w:numId="28" w16cid:durableId="1577012415">
    <w:abstractNumId w:val="23"/>
  </w:num>
  <w:num w:numId="29" w16cid:durableId="600187177">
    <w:abstractNumId w:val="24"/>
  </w:num>
  <w:num w:numId="30" w16cid:durableId="982195919">
    <w:abstractNumId w:val="57"/>
  </w:num>
  <w:num w:numId="31" w16cid:durableId="1768232400">
    <w:abstractNumId w:val="37"/>
  </w:num>
  <w:num w:numId="32" w16cid:durableId="931283066">
    <w:abstractNumId w:val="48"/>
  </w:num>
  <w:num w:numId="33" w16cid:durableId="531186577">
    <w:abstractNumId w:val="12"/>
  </w:num>
  <w:num w:numId="34" w16cid:durableId="1704864198">
    <w:abstractNumId w:val="1"/>
  </w:num>
  <w:num w:numId="35" w16cid:durableId="234316232">
    <w:abstractNumId w:val="11"/>
  </w:num>
  <w:num w:numId="36" w16cid:durableId="1921135935">
    <w:abstractNumId w:val="5"/>
  </w:num>
  <w:num w:numId="37" w16cid:durableId="1397584107">
    <w:abstractNumId w:val="16"/>
  </w:num>
  <w:num w:numId="38" w16cid:durableId="1503816864">
    <w:abstractNumId w:val="36"/>
  </w:num>
  <w:num w:numId="39" w16cid:durableId="84423121">
    <w:abstractNumId w:val="41"/>
  </w:num>
  <w:num w:numId="40" w16cid:durableId="770054554">
    <w:abstractNumId w:val="8"/>
  </w:num>
  <w:num w:numId="41" w16cid:durableId="1837187739">
    <w:abstractNumId w:val="31"/>
  </w:num>
  <w:num w:numId="42" w16cid:durableId="1996758784">
    <w:abstractNumId w:val="0"/>
  </w:num>
  <w:num w:numId="43" w16cid:durableId="807628039">
    <w:abstractNumId w:val="30"/>
  </w:num>
  <w:num w:numId="44" w16cid:durableId="397166031">
    <w:abstractNumId w:val="44"/>
  </w:num>
  <w:num w:numId="45" w16cid:durableId="1489053710">
    <w:abstractNumId w:val="60"/>
  </w:num>
  <w:num w:numId="46" w16cid:durableId="1333870309">
    <w:abstractNumId w:val="9"/>
  </w:num>
  <w:num w:numId="47" w16cid:durableId="588387305">
    <w:abstractNumId w:val="26"/>
  </w:num>
  <w:num w:numId="48" w16cid:durableId="988023061">
    <w:abstractNumId w:val="17"/>
  </w:num>
  <w:num w:numId="49" w16cid:durableId="418407966">
    <w:abstractNumId w:val="22"/>
  </w:num>
  <w:num w:numId="50" w16cid:durableId="191263814">
    <w:abstractNumId w:val="52"/>
  </w:num>
  <w:num w:numId="51" w16cid:durableId="1461724622">
    <w:abstractNumId w:val="55"/>
  </w:num>
  <w:num w:numId="52" w16cid:durableId="829369098">
    <w:abstractNumId w:val="49"/>
  </w:num>
  <w:num w:numId="53" w16cid:durableId="817310661">
    <w:abstractNumId w:val="3"/>
  </w:num>
  <w:num w:numId="54" w16cid:durableId="1720206536">
    <w:abstractNumId w:val="27"/>
  </w:num>
  <w:num w:numId="55" w16cid:durableId="40791523">
    <w:abstractNumId w:val="10"/>
  </w:num>
  <w:num w:numId="56" w16cid:durableId="525951804">
    <w:abstractNumId w:val="35"/>
  </w:num>
  <w:num w:numId="57" w16cid:durableId="684140351">
    <w:abstractNumId w:val="25"/>
  </w:num>
  <w:num w:numId="58" w16cid:durableId="587084300">
    <w:abstractNumId w:val="28"/>
  </w:num>
  <w:num w:numId="59" w16cid:durableId="1957371822">
    <w:abstractNumId w:val="18"/>
  </w:num>
  <w:num w:numId="60" w16cid:durableId="1853228017">
    <w:abstractNumId w:val="47"/>
  </w:num>
  <w:num w:numId="61" w16cid:durableId="2118790869">
    <w:abstractNumId w:val="51"/>
  </w:num>
  <w:num w:numId="62" w16cid:durableId="123039467">
    <w:abstractNumId w:val="5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30D"/>
    <w:rsid w:val="0002126F"/>
    <w:rsid w:val="000217C6"/>
    <w:rsid w:val="00050EB4"/>
    <w:rsid w:val="0005554C"/>
    <w:rsid w:val="000723CE"/>
    <w:rsid w:val="00093E84"/>
    <w:rsid w:val="000A4F30"/>
    <w:rsid w:val="000D0486"/>
    <w:rsid w:val="000E074A"/>
    <w:rsid w:val="00140DC0"/>
    <w:rsid w:val="00150F8C"/>
    <w:rsid w:val="00224830"/>
    <w:rsid w:val="00242749"/>
    <w:rsid w:val="002872B6"/>
    <w:rsid w:val="002B12C3"/>
    <w:rsid w:val="002C371E"/>
    <w:rsid w:val="002F1F68"/>
    <w:rsid w:val="00313D4D"/>
    <w:rsid w:val="00331D71"/>
    <w:rsid w:val="00344151"/>
    <w:rsid w:val="00386A12"/>
    <w:rsid w:val="003877B3"/>
    <w:rsid w:val="00396995"/>
    <w:rsid w:val="003A430D"/>
    <w:rsid w:val="003A7020"/>
    <w:rsid w:val="0041215D"/>
    <w:rsid w:val="004154BA"/>
    <w:rsid w:val="004155AB"/>
    <w:rsid w:val="004520BC"/>
    <w:rsid w:val="004612C2"/>
    <w:rsid w:val="004746CE"/>
    <w:rsid w:val="004A1BF4"/>
    <w:rsid w:val="004D7D13"/>
    <w:rsid w:val="004F4374"/>
    <w:rsid w:val="00524650"/>
    <w:rsid w:val="00530808"/>
    <w:rsid w:val="005730E3"/>
    <w:rsid w:val="00575358"/>
    <w:rsid w:val="00591FB5"/>
    <w:rsid w:val="005B77BD"/>
    <w:rsid w:val="005D20D7"/>
    <w:rsid w:val="00644B7C"/>
    <w:rsid w:val="00647840"/>
    <w:rsid w:val="006800B8"/>
    <w:rsid w:val="006C25A0"/>
    <w:rsid w:val="006E52C1"/>
    <w:rsid w:val="006F7BF1"/>
    <w:rsid w:val="007319A3"/>
    <w:rsid w:val="00753048"/>
    <w:rsid w:val="0076158A"/>
    <w:rsid w:val="00764AD0"/>
    <w:rsid w:val="007C23EA"/>
    <w:rsid w:val="00814580"/>
    <w:rsid w:val="00827A47"/>
    <w:rsid w:val="00836CB5"/>
    <w:rsid w:val="008527FA"/>
    <w:rsid w:val="008859CF"/>
    <w:rsid w:val="00893D04"/>
    <w:rsid w:val="008C0A99"/>
    <w:rsid w:val="009502A2"/>
    <w:rsid w:val="009742DC"/>
    <w:rsid w:val="009A092D"/>
    <w:rsid w:val="009A4E17"/>
    <w:rsid w:val="009B49CB"/>
    <w:rsid w:val="009C4AAE"/>
    <w:rsid w:val="009C7368"/>
    <w:rsid w:val="00A02FB4"/>
    <w:rsid w:val="00A13450"/>
    <w:rsid w:val="00A3261F"/>
    <w:rsid w:val="00A64C84"/>
    <w:rsid w:val="00A72D5A"/>
    <w:rsid w:val="00AC6AAD"/>
    <w:rsid w:val="00AE6B92"/>
    <w:rsid w:val="00B04407"/>
    <w:rsid w:val="00B17C77"/>
    <w:rsid w:val="00BD6634"/>
    <w:rsid w:val="00BE0093"/>
    <w:rsid w:val="00C05B8E"/>
    <w:rsid w:val="00C279D7"/>
    <w:rsid w:val="00C35FE2"/>
    <w:rsid w:val="00C93ED4"/>
    <w:rsid w:val="00C97E34"/>
    <w:rsid w:val="00CE5E8D"/>
    <w:rsid w:val="00D121C4"/>
    <w:rsid w:val="00D34D80"/>
    <w:rsid w:val="00E023C5"/>
    <w:rsid w:val="00E417AC"/>
    <w:rsid w:val="00EF134E"/>
    <w:rsid w:val="00EF2B87"/>
    <w:rsid w:val="00F10137"/>
    <w:rsid w:val="00F16222"/>
    <w:rsid w:val="00F20712"/>
    <w:rsid w:val="00F54580"/>
    <w:rsid w:val="00FB2F2B"/>
    <w:rsid w:val="00FC7F21"/>
    <w:rsid w:val="00FD0A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2645"/>
  <w15:chartTrackingRefBased/>
  <w15:docId w15:val="{DC55BA07-456C-4686-9EBB-330FAE29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4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43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3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3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3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3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3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3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3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43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43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3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3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30D"/>
    <w:rPr>
      <w:rFonts w:eastAsiaTheme="majorEastAsia" w:cstheme="majorBidi"/>
      <w:color w:val="272727" w:themeColor="text1" w:themeTint="D8"/>
    </w:rPr>
  </w:style>
  <w:style w:type="paragraph" w:styleId="Title">
    <w:name w:val="Title"/>
    <w:basedOn w:val="Normal"/>
    <w:next w:val="Normal"/>
    <w:link w:val="TitleChar"/>
    <w:uiPriority w:val="10"/>
    <w:qFormat/>
    <w:rsid w:val="003A4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3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30D"/>
    <w:pPr>
      <w:spacing w:before="160"/>
      <w:jc w:val="center"/>
    </w:pPr>
    <w:rPr>
      <w:i/>
      <w:iCs/>
      <w:color w:val="404040" w:themeColor="text1" w:themeTint="BF"/>
    </w:rPr>
  </w:style>
  <w:style w:type="character" w:customStyle="1" w:styleId="QuoteChar">
    <w:name w:val="Quote Char"/>
    <w:basedOn w:val="DefaultParagraphFont"/>
    <w:link w:val="Quote"/>
    <w:uiPriority w:val="29"/>
    <w:rsid w:val="003A430D"/>
    <w:rPr>
      <w:i/>
      <w:iCs/>
      <w:color w:val="404040" w:themeColor="text1" w:themeTint="BF"/>
    </w:rPr>
  </w:style>
  <w:style w:type="paragraph" w:styleId="ListParagraph">
    <w:name w:val="List Paragraph"/>
    <w:basedOn w:val="Normal"/>
    <w:uiPriority w:val="34"/>
    <w:qFormat/>
    <w:rsid w:val="003A430D"/>
    <w:pPr>
      <w:ind w:left="720"/>
      <w:contextualSpacing/>
    </w:pPr>
  </w:style>
  <w:style w:type="character" w:styleId="IntenseEmphasis">
    <w:name w:val="Intense Emphasis"/>
    <w:basedOn w:val="DefaultParagraphFont"/>
    <w:uiPriority w:val="21"/>
    <w:qFormat/>
    <w:rsid w:val="003A430D"/>
    <w:rPr>
      <w:i/>
      <w:iCs/>
      <w:color w:val="0F4761" w:themeColor="accent1" w:themeShade="BF"/>
    </w:rPr>
  </w:style>
  <w:style w:type="paragraph" w:styleId="IntenseQuote">
    <w:name w:val="Intense Quote"/>
    <w:basedOn w:val="Normal"/>
    <w:next w:val="Normal"/>
    <w:link w:val="IntenseQuoteChar"/>
    <w:uiPriority w:val="30"/>
    <w:qFormat/>
    <w:rsid w:val="003A4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30D"/>
    <w:rPr>
      <w:i/>
      <w:iCs/>
      <w:color w:val="0F4761" w:themeColor="accent1" w:themeShade="BF"/>
    </w:rPr>
  </w:style>
  <w:style w:type="character" w:styleId="IntenseReference">
    <w:name w:val="Intense Reference"/>
    <w:basedOn w:val="DefaultParagraphFont"/>
    <w:uiPriority w:val="32"/>
    <w:qFormat/>
    <w:rsid w:val="003A430D"/>
    <w:rPr>
      <w:b/>
      <w:bCs/>
      <w:smallCaps/>
      <w:color w:val="0F4761" w:themeColor="accent1" w:themeShade="BF"/>
      <w:spacing w:val="5"/>
    </w:rPr>
  </w:style>
  <w:style w:type="table" w:styleId="TableGrid">
    <w:name w:val="Table Grid"/>
    <w:basedOn w:val="TableNormal"/>
    <w:uiPriority w:val="39"/>
    <w:rsid w:val="00EF1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6C25A0"/>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normaltextrun">
    <w:name w:val="normaltextrun"/>
    <w:basedOn w:val="DefaultParagraphFont"/>
    <w:rsid w:val="006C25A0"/>
  </w:style>
  <w:style w:type="character" w:customStyle="1" w:styleId="eop">
    <w:name w:val="eop"/>
    <w:basedOn w:val="DefaultParagraphFont"/>
    <w:rsid w:val="006C25A0"/>
  </w:style>
  <w:style w:type="character" w:customStyle="1" w:styleId="mi">
    <w:name w:val="mi"/>
    <w:basedOn w:val="DefaultParagraphFont"/>
    <w:rsid w:val="006C25A0"/>
  </w:style>
  <w:style w:type="character" w:customStyle="1" w:styleId="mo">
    <w:name w:val="mo"/>
    <w:basedOn w:val="DefaultParagraphFont"/>
    <w:rsid w:val="006C25A0"/>
  </w:style>
  <w:style w:type="character" w:customStyle="1" w:styleId="mjxassistivemathml">
    <w:name w:val="mjx_assistive_mathml"/>
    <w:basedOn w:val="DefaultParagraphFont"/>
    <w:rsid w:val="006C25A0"/>
  </w:style>
  <w:style w:type="character" w:styleId="Hyperlink">
    <w:name w:val="Hyperlink"/>
    <w:basedOn w:val="DefaultParagraphFont"/>
    <w:uiPriority w:val="99"/>
    <w:unhideWhenUsed/>
    <w:rsid w:val="002B12C3"/>
    <w:rPr>
      <w:color w:val="467886" w:themeColor="hyperlink"/>
      <w:u w:val="single"/>
    </w:rPr>
  </w:style>
  <w:style w:type="character" w:styleId="UnresolvedMention">
    <w:name w:val="Unresolved Mention"/>
    <w:basedOn w:val="DefaultParagraphFont"/>
    <w:uiPriority w:val="99"/>
    <w:semiHidden/>
    <w:unhideWhenUsed/>
    <w:rsid w:val="002B12C3"/>
    <w:rPr>
      <w:color w:val="605E5C"/>
      <w:shd w:val="clear" w:color="auto" w:fill="E1DFDD"/>
    </w:rPr>
  </w:style>
  <w:style w:type="character" w:styleId="FollowedHyperlink">
    <w:name w:val="FollowedHyperlink"/>
    <w:basedOn w:val="DefaultParagraphFont"/>
    <w:uiPriority w:val="99"/>
    <w:semiHidden/>
    <w:unhideWhenUsed/>
    <w:rsid w:val="00224830"/>
    <w:rPr>
      <w:color w:val="96607D" w:themeColor="followedHyperlink"/>
      <w:u w:val="single"/>
    </w:rPr>
  </w:style>
  <w:style w:type="paragraph" w:styleId="HTMLPreformatted">
    <w:name w:val="HTML Preformatted"/>
    <w:basedOn w:val="Normal"/>
    <w:link w:val="HTMLPreformattedChar"/>
    <w:uiPriority w:val="99"/>
    <w:semiHidden/>
    <w:unhideWhenUsed/>
    <w:rsid w:val="003A702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A70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4871">
      <w:bodyDiv w:val="1"/>
      <w:marLeft w:val="0"/>
      <w:marRight w:val="0"/>
      <w:marTop w:val="0"/>
      <w:marBottom w:val="0"/>
      <w:divBdr>
        <w:top w:val="none" w:sz="0" w:space="0" w:color="auto"/>
        <w:left w:val="none" w:sz="0" w:space="0" w:color="auto"/>
        <w:bottom w:val="none" w:sz="0" w:space="0" w:color="auto"/>
        <w:right w:val="none" w:sz="0" w:space="0" w:color="auto"/>
      </w:divBdr>
    </w:div>
    <w:div w:id="479420519">
      <w:bodyDiv w:val="1"/>
      <w:marLeft w:val="0"/>
      <w:marRight w:val="0"/>
      <w:marTop w:val="0"/>
      <w:marBottom w:val="0"/>
      <w:divBdr>
        <w:top w:val="none" w:sz="0" w:space="0" w:color="auto"/>
        <w:left w:val="none" w:sz="0" w:space="0" w:color="auto"/>
        <w:bottom w:val="none" w:sz="0" w:space="0" w:color="auto"/>
        <w:right w:val="none" w:sz="0" w:space="0" w:color="auto"/>
      </w:divBdr>
    </w:div>
    <w:div w:id="692272094">
      <w:bodyDiv w:val="1"/>
      <w:marLeft w:val="0"/>
      <w:marRight w:val="0"/>
      <w:marTop w:val="0"/>
      <w:marBottom w:val="0"/>
      <w:divBdr>
        <w:top w:val="none" w:sz="0" w:space="0" w:color="auto"/>
        <w:left w:val="none" w:sz="0" w:space="0" w:color="auto"/>
        <w:bottom w:val="none" w:sz="0" w:space="0" w:color="auto"/>
        <w:right w:val="none" w:sz="0" w:space="0" w:color="auto"/>
      </w:divBdr>
    </w:div>
    <w:div w:id="756289254">
      <w:bodyDiv w:val="1"/>
      <w:marLeft w:val="0"/>
      <w:marRight w:val="0"/>
      <w:marTop w:val="0"/>
      <w:marBottom w:val="0"/>
      <w:divBdr>
        <w:top w:val="none" w:sz="0" w:space="0" w:color="auto"/>
        <w:left w:val="none" w:sz="0" w:space="0" w:color="auto"/>
        <w:bottom w:val="none" w:sz="0" w:space="0" w:color="auto"/>
        <w:right w:val="none" w:sz="0" w:space="0" w:color="auto"/>
      </w:divBdr>
    </w:div>
    <w:div w:id="806706289">
      <w:bodyDiv w:val="1"/>
      <w:marLeft w:val="0"/>
      <w:marRight w:val="0"/>
      <w:marTop w:val="0"/>
      <w:marBottom w:val="0"/>
      <w:divBdr>
        <w:top w:val="none" w:sz="0" w:space="0" w:color="auto"/>
        <w:left w:val="none" w:sz="0" w:space="0" w:color="auto"/>
        <w:bottom w:val="none" w:sz="0" w:space="0" w:color="auto"/>
        <w:right w:val="none" w:sz="0" w:space="0" w:color="auto"/>
      </w:divBdr>
    </w:div>
    <w:div w:id="1016036698">
      <w:bodyDiv w:val="1"/>
      <w:marLeft w:val="0"/>
      <w:marRight w:val="0"/>
      <w:marTop w:val="0"/>
      <w:marBottom w:val="0"/>
      <w:divBdr>
        <w:top w:val="none" w:sz="0" w:space="0" w:color="auto"/>
        <w:left w:val="none" w:sz="0" w:space="0" w:color="auto"/>
        <w:bottom w:val="none" w:sz="0" w:space="0" w:color="auto"/>
        <w:right w:val="none" w:sz="0" w:space="0" w:color="auto"/>
      </w:divBdr>
      <w:divsChild>
        <w:div w:id="1189173724">
          <w:marLeft w:val="0"/>
          <w:marRight w:val="0"/>
          <w:marTop w:val="0"/>
          <w:marBottom w:val="0"/>
          <w:divBdr>
            <w:top w:val="none" w:sz="0" w:space="0" w:color="auto"/>
            <w:left w:val="none" w:sz="0" w:space="0" w:color="auto"/>
            <w:bottom w:val="none" w:sz="0" w:space="0" w:color="auto"/>
            <w:right w:val="none" w:sz="0" w:space="0" w:color="auto"/>
          </w:divBdr>
        </w:div>
        <w:div w:id="2041347336">
          <w:marLeft w:val="0"/>
          <w:marRight w:val="0"/>
          <w:marTop w:val="0"/>
          <w:marBottom w:val="0"/>
          <w:divBdr>
            <w:top w:val="none" w:sz="0" w:space="0" w:color="auto"/>
            <w:left w:val="none" w:sz="0" w:space="0" w:color="auto"/>
            <w:bottom w:val="none" w:sz="0" w:space="0" w:color="auto"/>
            <w:right w:val="none" w:sz="0" w:space="0" w:color="auto"/>
          </w:divBdr>
        </w:div>
      </w:divsChild>
    </w:div>
    <w:div w:id="1143041668">
      <w:bodyDiv w:val="1"/>
      <w:marLeft w:val="0"/>
      <w:marRight w:val="0"/>
      <w:marTop w:val="0"/>
      <w:marBottom w:val="0"/>
      <w:divBdr>
        <w:top w:val="none" w:sz="0" w:space="0" w:color="auto"/>
        <w:left w:val="none" w:sz="0" w:space="0" w:color="auto"/>
        <w:bottom w:val="none" w:sz="0" w:space="0" w:color="auto"/>
        <w:right w:val="none" w:sz="0" w:space="0" w:color="auto"/>
      </w:divBdr>
    </w:div>
    <w:div w:id="1262949567">
      <w:bodyDiv w:val="1"/>
      <w:marLeft w:val="0"/>
      <w:marRight w:val="0"/>
      <w:marTop w:val="0"/>
      <w:marBottom w:val="0"/>
      <w:divBdr>
        <w:top w:val="none" w:sz="0" w:space="0" w:color="auto"/>
        <w:left w:val="none" w:sz="0" w:space="0" w:color="auto"/>
        <w:bottom w:val="none" w:sz="0" w:space="0" w:color="auto"/>
        <w:right w:val="none" w:sz="0" w:space="0" w:color="auto"/>
      </w:divBdr>
    </w:div>
    <w:div w:id="1362434023">
      <w:bodyDiv w:val="1"/>
      <w:marLeft w:val="0"/>
      <w:marRight w:val="0"/>
      <w:marTop w:val="0"/>
      <w:marBottom w:val="0"/>
      <w:divBdr>
        <w:top w:val="none" w:sz="0" w:space="0" w:color="auto"/>
        <w:left w:val="none" w:sz="0" w:space="0" w:color="auto"/>
        <w:bottom w:val="none" w:sz="0" w:space="0" w:color="auto"/>
        <w:right w:val="none" w:sz="0" w:space="0" w:color="auto"/>
      </w:divBdr>
    </w:div>
    <w:div w:id="1634747154">
      <w:bodyDiv w:val="1"/>
      <w:marLeft w:val="0"/>
      <w:marRight w:val="0"/>
      <w:marTop w:val="0"/>
      <w:marBottom w:val="0"/>
      <w:divBdr>
        <w:top w:val="none" w:sz="0" w:space="0" w:color="auto"/>
        <w:left w:val="none" w:sz="0" w:space="0" w:color="auto"/>
        <w:bottom w:val="none" w:sz="0" w:space="0" w:color="auto"/>
        <w:right w:val="none" w:sz="0" w:space="0" w:color="auto"/>
      </w:divBdr>
    </w:div>
    <w:div w:id="1662271578">
      <w:bodyDiv w:val="1"/>
      <w:marLeft w:val="0"/>
      <w:marRight w:val="0"/>
      <w:marTop w:val="0"/>
      <w:marBottom w:val="0"/>
      <w:divBdr>
        <w:top w:val="none" w:sz="0" w:space="0" w:color="auto"/>
        <w:left w:val="none" w:sz="0" w:space="0" w:color="auto"/>
        <w:bottom w:val="none" w:sz="0" w:space="0" w:color="auto"/>
        <w:right w:val="none" w:sz="0" w:space="0" w:color="auto"/>
      </w:divBdr>
    </w:div>
    <w:div w:id="1905943728">
      <w:bodyDiv w:val="1"/>
      <w:marLeft w:val="0"/>
      <w:marRight w:val="0"/>
      <w:marTop w:val="0"/>
      <w:marBottom w:val="0"/>
      <w:divBdr>
        <w:top w:val="none" w:sz="0" w:space="0" w:color="auto"/>
        <w:left w:val="none" w:sz="0" w:space="0" w:color="auto"/>
        <w:bottom w:val="none" w:sz="0" w:space="0" w:color="auto"/>
        <w:right w:val="none" w:sz="0" w:space="0" w:color="auto"/>
      </w:divBdr>
      <w:divsChild>
        <w:div w:id="131795438">
          <w:marLeft w:val="0"/>
          <w:marRight w:val="0"/>
          <w:marTop w:val="0"/>
          <w:marBottom w:val="0"/>
          <w:divBdr>
            <w:top w:val="none" w:sz="0" w:space="0" w:color="auto"/>
            <w:left w:val="none" w:sz="0" w:space="0" w:color="auto"/>
            <w:bottom w:val="none" w:sz="0" w:space="0" w:color="auto"/>
            <w:right w:val="none" w:sz="0" w:space="0" w:color="auto"/>
          </w:divBdr>
          <w:divsChild>
            <w:div w:id="429204776">
              <w:marLeft w:val="0"/>
              <w:marRight w:val="0"/>
              <w:marTop w:val="0"/>
              <w:marBottom w:val="0"/>
              <w:divBdr>
                <w:top w:val="none" w:sz="0" w:space="0" w:color="auto"/>
                <w:left w:val="none" w:sz="0" w:space="0" w:color="auto"/>
                <w:bottom w:val="none" w:sz="0" w:space="0" w:color="auto"/>
                <w:right w:val="none" w:sz="0" w:space="0" w:color="auto"/>
              </w:divBdr>
            </w:div>
            <w:div w:id="1169056896">
              <w:marLeft w:val="0"/>
              <w:marRight w:val="0"/>
              <w:marTop w:val="0"/>
              <w:marBottom w:val="0"/>
              <w:divBdr>
                <w:top w:val="none" w:sz="0" w:space="0" w:color="auto"/>
                <w:left w:val="none" w:sz="0" w:space="0" w:color="auto"/>
                <w:bottom w:val="none" w:sz="0" w:space="0" w:color="auto"/>
                <w:right w:val="none" w:sz="0" w:space="0" w:color="auto"/>
              </w:divBdr>
            </w:div>
            <w:div w:id="365329678">
              <w:marLeft w:val="0"/>
              <w:marRight w:val="0"/>
              <w:marTop w:val="0"/>
              <w:marBottom w:val="0"/>
              <w:divBdr>
                <w:top w:val="none" w:sz="0" w:space="0" w:color="auto"/>
                <w:left w:val="none" w:sz="0" w:space="0" w:color="auto"/>
                <w:bottom w:val="none" w:sz="0" w:space="0" w:color="auto"/>
                <w:right w:val="none" w:sz="0" w:space="0" w:color="auto"/>
              </w:divBdr>
            </w:div>
            <w:div w:id="740256211">
              <w:marLeft w:val="0"/>
              <w:marRight w:val="0"/>
              <w:marTop w:val="0"/>
              <w:marBottom w:val="0"/>
              <w:divBdr>
                <w:top w:val="none" w:sz="0" w:space="0" w:color="auto"/>
                <w:left w:val="none" w:sz="0" w:space="0" w:color="auto"/>
                <w:bottom w:val="none" w:sz="0" w:space="0" w:color="auto"/>
                <w:right w:val="none" w:sz="0" w:space="0" w:color="auto"/>
              </w:divBdr>
            </w:div>
            <w:div w:id="1835534426">
              <w:marLeft w:val="0"/>
              <w:marRight w:val="0"/>
              <w:marTop w:val="0"/>
              <w:marBottom w:val="0"/>
              <w:divBdr>
                <w:top w:val="none" w:sz="0" w:space="0" w:color="auto"/>
                <w:left w:val="none" w:sz="0" w:space="0" w:color="auto"/>
                <w:bottom w:val="none" w:sz="0" w:space="0" w:color="auto"/>
                <w:right w:val="none" w:sz="0" w:space="0" w:color="auto"/>
              </w:divBdr>
            </w:div>
            <w:div w:id="761949508">
              <w:marLeft w:val="0"/>
              <w:marRight w:val="0"/>
              <w:marTop w:val="0"/>
              <w:marBottom w:val="0"/>
              <w:divBdr>
                <w:top w:val="none" w:sz="0" w:space="0" w:color="auto"/>
                <w:left w:val="none" w:sz="0" w:space="0" w:color="auto"/>
                <w:bottom w:val="none" w:sz="0" w:space="0" w:color="auto"/>
                <w:right w:val="none" w:sz="0" w:space="0" w:color="auto"/>
              </w:divBdr>
            </w:div>
            <w:div w:id="1927421266">
              <w:marLeft w:val="0"/>
              <w:marRight w:val="0"/>
              <w:marTop w:val="0"/>
              <w:marBottom w:val="0"/>
              <w:divBdr>
                <w:top w:val="none" w:sz="0" w:space="0" w:color="auto"/>
                <w:left w:val="none" w:sz="0" w:space="0" w:color="auto"/>
                <w:bottom w:val="none" w:sz="0" w:space="0" w:color="auto"/>
                <w:right w:val="none" w:sz="0" w:space="0" w:color="auto"/>
              </w:divBdr>
            </w:div>
            <w:div w:id="560871757">
              <w:marLeft w:val="0"/>
              <w:marRight w:val="0"/>
              <w:marTop w:val="0"/>
              <w:marBottom w:val="0"/>
              <w:divBdr>
                <w:top w:val="none" w:sz="0" w:space="0" w:color="auto"/>
                <w:left w:val="none" w:sz="0" w:space="0" w:color="auto"/>
                <w:bottom w:val="none" w:sz="0" w:space="0" w:color="auto"/>
                <w:right w:val="none" w:sz="0" w:space="0" w:color="auto"/>
              </w:divBdr>
            </w:div>
            <w:div w:id="1441992395">
              <w:marLeft w:val="0"/>
              <w:marRight w:val="0"/>
              <w:marTop w:val="0"/>
              <w:marBottom w:val="0"/>
              <w:divBdr>
                <w:top w:val="none" w:sz="0" w:space="0" w:color="auto"/>
                <w:left w:val="none" w:sz="0" w:space="0" w:color="auto"/>
                <w:bottom w:val="none" w:sz="0" w:space="0" w:color="auto"/>
                <w:right w:val="none" w:sz="0" w:space="0" w:color="auto"/>
              </w:divBdr>
            </w:div>
            <w:div w:id="1572230013">
              <w:marLeft w:val="0"/>
              <w:marRight w:val="0"/>
              <w:marTop w:val="0"/>
              <w:marBottom w:val="0"/>
              <w:divBdr>
                <w:top w:val="none" w:sz="0" w:space="0" w:color="auto"/>
                <w:left w:val="none" w:sz="0" w:space="0" w:color="auto"/>
                <w:bottom w:val="none" w:sz="0" w:space="0" w:color="auto"/>
                <w:right w:val="none" w:sz="0" w:space="0" w:color="auto"/>
              </w:divBdr>
            </w:div>
            <w:div w:id="1624572985">
              <w:marLeft w:val="0"/>
              <w:marRight w:val="0"/>
              <w:marTop w:val="0"/>
              <w:marBottom w:val="0"/>
              <w:divBdr>
                <w:top w:val="none" w:sz="0" w:space="0" w:color="auto"/>
                <w:left w:val="none" w:sz="0" w:space="0" w:color="auto"/>
                <w:bottom w:val="none" w:sz="0" w:space="0" w:color="auto"/>
                <w:right w:val="none" w:sz="0" w:space="0" w:color="auto"/>
              </w:divBdr>
            </w:div>
            <w:div w:id="12415099">
              <w:marLeft w:val="0"/>
              <w:marRight w:val="0"/>
              <w:marTop w:val="0"/>
              <w:marBottom w:val="0"/>
              <w:divBdr>
                <w:top w:val="none" w:sz="0" w:space="0" w:color="auto"/>
                <w:left w:val="none" w:sz="0" w:space="0" w:color="auto"/>
                <w:bottom w:val="none" w:sz="0" w:space="0" w:color="auto"/>
                <w:right w:val="none" w:sz="0" w:space="0" w:color="auto"/>
              </w:divBdr>
            </w:div>
            <w:div w:id="1912351810">
              <w:marLeft w:val="0"/>
              <w:marRight w:val="0"/>
              <w:marTop w:val="0"/>
              <w:marBottom w:val="0"/>
              <w:divBdr>
                <w:top w:val="none" w:sz="0" w:space="0" w:color="auto"/>
                <w:left w:val="none" w:sz="0" w:space="0" w:color="auto"/>
                <w:bottom w:val="none" w:sz="0" w:space="0" w:color="auto"/>
                <w:right w:val="none" w:sz="0" w:space="0" w:color="auto"/>
              </w:divBdr>
            </w:div>
            <w:div w:id="1006832105">
              <w:marLeft w:val="0"/>
              <w:marRight w:val="0"/>
              <w:marTop w:val="0"/>
              <w:marBottom w:val="0"/>
              <w:divBdr>
                <w:top w:val="none" w:sz="0" w:space="0" w:color="auto"/>
                <w:left w:val="none" w:sz="0" w:space="0" w:color="auto"/>
                <w:bottom w:val="none" w:sz="0" w:space="0" w:color="auto"/>
                <w:right w:val="none" w:sz="0" w:space="0" w:color="auto"/>
              </w:divBdr>
            </w:div>
            <w:div w:id="183324924">
              <w:marLeft w:val="0"/>
              <w:marRight w:val="0"/>
              <w:marTop w:val="0"/>
              <w:marBottom w:val="0"/>
              <w:divBdr>
                <w:top w:val="none" w:sz="0" w:space="0" w:color="auto"/>
                <w:left w:val="none" w:sz="0" w:space="0" w:color="auto"/>
                <w:bottom w:val="none" w:sz="0" w:space="0" w:color="auto"/>
                <w:right w:val="none" w:sz="0" w:space="0" w:color="auto"/>
              </w:divBdr>
            </w:div>
            <w:div w:id="1398746556">
              <w:marLeft w:val="0"/>
              <w:marRight w:val="0"/>
              <w:marTop w:val="0"/>
              <w:marBottom w:val="0"/>
              <w:divBdr>
                <w:top w:val="none" w:sz="0" w:space="0" w:color="auto"/>
                <w:left w:val="none" w:sz="0" w:space="0" w:color="auto"/>
                <w:bottom w:val="none" w:sz="0" w:space="0" w:color="auto"/>
                <w:right w:val="none" w:sz="0" w:space="0" w:color="auto"/>
              </w:divBdr>
            </w:div>
            <w:div w:id="225994338">
              <w:marLeft w:val="0"/>
              <w:marRight w:val="0"/>
              <w:marTop w:val="0"/>
              <w:marBottom w:val="0"/>
              <w:divBdr>
                <w:top w:val="none" w:sz="0" w:space="0" w:color="auto"/>
                <w:left w:val="none" w:sz="0" w:space="0" w:color="auto"/>
                <w:bottom w:val="none" w:sz="0" w:space="0" w:color="auto"/>
                <w:right w:val="none" w:sz="0" w:space="0" w:color="auto"/>
              </w:divBdr>
            </w:div>
            <w:div w:id="1616134519">
              <w:marLeft w:val="0"/>
              <w:marRight w:val="0"/>
              <w:marTop w:val="0"/>
              <w:marBottom w:val="0"/>
              <w:divBdr>
                <w:top w:val="none" w:sz="0" w:space="0" w:color="auto"/>
                <w:left w:val="none" w:sz="0" w:space="0" w:color="auto"/>
                <w:bottom w:val="none" w:sz="0" w:space="0" w:color="auto"/>
                <w:right w:val="none" w:sz="0" w:space="0" w:color="auto"/>
              </w:divBdr>
            </w:div>
            <w:div w:id="2081559551">
              <w:marLeft w:val="0"/>
              <w:marRight w:val="0"/>
              <w:marTop w:val="0"/>
              <w:marBottom w:val="0"/>
              <w:divBdr>
                <w:top w:val="none" w:sz="0" w:space="0" w:color="auto"/>
                <w:left w:val="none" w:sz="0" w:space="0" w:color="auto"/>
                <w:bottom w:val="none" w:sz="0" w:space="0" w:color="auto"/>
                <w:right w:val="none" w:sz="0" w:space="0" w:color="auto"/>
              </w:divBdr>
            </w:div>
            <w:div w:id="653800171">
              <w:marLeft w:val="0"/>
              <w:marRight w:val="0"/>
              <w:marTop w:val="0"/>
              <w:marBottom w:val="0"/>
              <w:divBdr>
                <w:top w:val="none" w:sz="0" w:space="0" w:color="auto"/>
                <w:left w:val="none" w:sz="0" w:space="0" w:color="auto"/>
                <w:bottom w:val="none" w:sz="0" w:space="0" w:color="auto"/>
                <w:right w:val="none" w:sz="0" w:space="0" w:color="auto"/>
              </w:divBdr>
            </w:div>
          </w:divsChild>
        </w:div>
        <w:div w:id="1544754028">
          <w:marLeft w:val="0"/>
          <w:marRight w:val="0"/>
          <w:marTop w:val="0"/>
          <w:marBottom w:val="0"/>
          <w:divBdr>
            <w:top w:val="none" w:sz="0" w:space="0" w:color="auto"/>
            <w:left w:val="none" w:sz="0" w:space="0" w:color="auto"/>
            <w:bottom w:val="none" w:sz="0" w:space="0" w:color="auto"/>
            <w:right w:val="none" w:sz="0" w:space="0" w:color="auto"/>
          </w:divBdr>
          <w:divsChild>
            <w:div w:id="2115857534">
              <w:marLeft w:val="0"/>
              <w:marRight w:val="0"/>
              <w:marTop w:val="0"/>
              <w:marBottom w:val="0"/>
              <w:divBdr>
                <w:top w:val="none" w:sz="0" w:space="0" w:color="auto"/>
                <w:left w:val="none" w:sz="0" w:space="0" w:color="auto"/>
                <w:bottom w:val="none" w:sz="0" w:space="0" w:color="auto"/>
                <w:right w:val="none" w:sz="0" w:space="0" w:color="auto"/>
              </w:divBdr>
            </w:div>
            <w:div w:id="1411393437">
              <w:marLeft w:val="0"/>
              <w:marRight w:val="0"/>
              <w:marTop w:val="0"/>
              <w:marBottom w:val="0"/>
              <w:divBdr>
                <w:top w:val="none" w:sz="0" w:space="0" w:color="auto"/>
                <w:left w:val="none" w:sz="0" w:space="0" w:color="auto"/>
                <w:bottom w:val="none" w:sz="0" w:space="0" w:color="auto"/>
                <w:right w:val="none" w:sz="0" w:space="0" w:color="auto"/>
              </w:divBdr>
            </w:div>
            <w:div w:id="900871265">
              <w:marLeft w:val="0"/>
              <w:marRight w:val="0"/>
              <w:marTop w:val="0"/>
              <w:marBottom w:val="0"/>
              <w:divBdr>
                <w:top w:val="none" w:sz="0" w:space="0" w:color="auto"/>
                <w:left w:val="none" w:sz="0" w:space="0" w:color="auto"/>
                <w:bottom w:val="none" w:sz="0" w:space="0" w:color="auto"/>
                <w:right w:val="none" w:sz="0" w:space="0" w:color="auto"/>
              </w:divBdr>
            </w:div>
            <w:div w:id="780758284">
              <w:marLeft w:val="0"/>
              <w:marRight w:val="0"/>
              <w:marTop w:val="0"/>
              <w:marBottom w:val="0"/>
              <w:divBdr>
                <w:top w:val="none" w:sz="0" w:space="0" w:color="auto"/>
                <w:left w:val="none" w:sz="0" w:space="0" w:color="auto"/>
                <w:bottom w:val="none" w:sz="0" w:space="0" w:color="auto"/>
                <w:right w:val="none" w:sz="0" w:space="0" w:color="auto"/>
              </w:divBdr>
            </w:div>
            <w:div w:id="2079672417">
              <w:marLeft w:val="0"/>
              <w:marRight w:val="0"/>
              <w:marTop w:val="0"/>
              <w:marBottom w:val="0"/>
              <w:divBdr>
                <w:top w:val="none" w:sz="0" w:space="0" w:color="auto"/>
                <w:left w:val="none" w:sz="0" w:space="0" w:color="auto"/>
                <w:bottom w:val="none" w:sz="0" w:space="0" w:color="auto"/>
                <w:right w:val="none" w:sz="0" w:space="0" w:color="auto"/>
              </w:divBdr>
            </w:div>
            <w:div w:id="1224291002">
              <w:marLeft w:val="0"/>
              <w:marRight w:val="0"/>
              <w:marTop w:val="0"/>
              <w:marBottom w:val="0"/>
              <w:divBdr>
                <w:top w:val="none" w:sz="0" w:space="0" w:color="auto"/>
                <w:left w:val="none" w:sz="0" w:space="0" w:color="auto"/>
                <w:bottom w:val="none" w:sz="0" w:space="0" w:color="auto"/>
                <w:right w:val="none" w:sz="0" w:space="0" w:color="auto"/>
              </w:divBdr>
            </w:div>
            <w:div w:id="664818014">
              <w:marLeft w:val="0"/>
              <w:marRight w:val="0"/>
              <w:marTop w:val="0"/>
              <w:marBottom w:val="0"/>
              <w:divBdr>
                <w:top w:val="none" w:sz="0" w:space="0" w:color="auto"/>
                <w:left w:val="none" w:sz="0" w:space="0" w:color="auto"/>
                <w:bottom w:val="none" w:sz="0" w:space="0" w:color="auto"/>
                <w:right w:val="none" w:sz="0" w:space="0" w:color="auto"/>
              </w:divBdr>
            </w:div>
            <w:div w:id="1189830571">
              <w:marLeft w:val="0"/>
              <w:marRight w:val="0"/>
              <w:marTop w:val="0"/>
              <w:marBottom w:val="0"/>
              <w:divBdr>
                <w:top w:val="none" w:sz="0" w:space="0" w:color="auto"/>
                <w:left w:val="none" w:sz="0" w:space="0" w:color="auto"/>
                <w:bottom w:val="none" w:sz="0" w:space="0" w:color="auto"/>
                <w:right w:val="none" w:sz="0" w:space="0" w:color="auto"/>
              </w:divBdr>
            </w:div>
            <w:div w:id="762608273">
              <w:marLeft w:val="0"/>
              <w:marRight w:val="0"/>
              <w:marTop w:val="0"/>
              <w:marBottom w:val="0"/>
              <w:divBdr>
                <w:top w:val="none" w:sz="0" w:space="0" w:color="auto"/>
                <w:left w:val="none" w:sz="0" w:space="0" w:color="auto"/>
                <w:bottom w:val="none" w:sz="0" w:space="0" w:color="auto"/>
                <w:right w:val="none" w:sz="0" w:space="0" w:color="auto"/>
              </w:divBdr>
            </w:div>
            <w:div w:id="1285041010">
              <w:marLeft w:val="0"/>
              <w:marRight w:val="0"/>
              <w:marTop w:val="0"/>
              <w:marBottom w:val="0"/>
              <w:divBdr>
                <w:top w:val="none" w:sz="0" w:space="0" w:color="auto"/>
                <w:left w:val="none" w:sz="0" w:space="0" w:color="auto"/>
                <w:bottom w:val="none" w:sz="0" w:space="0" w:color="auto"/>
                <w:right w:val="none" w:sz="0" w:space="0" w:color="auto"/>
              </w:divBdr>
            </w:div>
            <w:div w:id="947585530">
              <w:marLeft w:val="0"/>
              <w:marRight w:val="0"/>
              <w:marTop w:val="0"/>
              <w:marBottom w:val="0"/>
              <w:divBdr>
                <w:top w:val="none" w:sz="0" w:space="0" w:color="auto"/>
                <w:left w:val="none" w:sz="0" w:space="0" w:color="auto"/>
                <w:bottom w:val="none" w:sz="0" w:space="0" w:color="auto"/>
                <w:right w:val="none" w:sz="0" w:space="0" w:color="auto"/>
              </w:divBdr>
            </w:div>
            <w:div w:id="165748050">
              <w:marLeft w:val="0"/>
              <w:marRight w:val="0"/>
              <w:marTop w:val="0"/>
              <w:marBottom w:val="0"/>
              <w:divBdr>
                <w:top w:val="none" w:sz="0" w:space="0" w:color="auto"/>
                <w:left w:val="none" w:sz="0" w:space="0" w:color="auto"/>
                <w:bottom w:val="none" w:sz="0" w:space="0" w:color="auto"/>
                <w:right w:val="none" w:sz="0" w:space="0" w:color="auto"/>
              </w:divBdr>
            </w:div>
            <w:div w:id="1195535161">
              <w:marLeft w:val="0"/>
              <w:marRight w:val="0"/>
              <w:marTop w:val="0"/>
              <w:marBottom w:val="0"/>
              <w:divBdr>
                <w:top w:val="none" w:sz="0" w:space="0" w:color="auto"/>
                <w:left w:val="none" w:sz="0" w:space="0" w:color="auto"/>
                <w:bottom w:val="none" w:sz="0" w:space="0" w:color="auto"/>
                <w:right w:val="none" w:sz="0" w:space="0" w:color="auto"/>
              </w:divBdr>
            </w:div>
            <w:div w:id="201481432">
              <w:marLeft w:val="0"/>
              <w:marRight w:val="0"/>
              <w:marTop w:val="0"/>
              <w:marBottom w:val="0"/>
              <w:divBdr>
                <w:top w:val="none" w:sz="0" w:space="0" w:color="auto"/>
                <w:left w:val="none" w:sz="0" w:space="0" w:color="auto"/>
                <w:bottom w:val="none" w:sz="0" w:space="0" w:color="auto"/>
                <w:right w:val="none" w:sz="0" w:space="0" w:color="auto"/>
              </w:divBdr>
            </w:div>
            <w:div w:id="1255701687">
              <w:marLeft w:val="0"/>
              <w:marRight w:val="0"/>
              <w:marTop w:val="0"/>
              <w:marBottom w:val="0"/>
              <w:divBdr>
                <w:top w:val="none" w:sz="0" w:space="0" w:color="auto"/>
                <w:left w:val="none" w:sz="0" w:space="0" w:color="auto"/>
                <w:bottom w:val="none" w:sz="0" w:space="0" w:color="auto"/>
                <w:right w:val="none" w:sz="0" w:space="0" w:color="auto"/>
              </w:divBdr>
            </w:div>
            <w:div w:id="1262488882">
              <w:marLeft w:val="0"/>
              <w:marRight w:val="0"/>
              <w:marTop w:val="0"/>
              <w:marBottom w:val="0"/>
              <w:divBdr>
                <w:top w:val="none" w:sz="0" w:space="0" w:color="auto"/>
                <w:left w:val="none" w:sz="0" w:space="0" w:color="auto"/>
                <w:bottom w:val="none" w:sz="0" w:space="0" w:color="auto"/>
                <w:right w:val="none" w:sz="0" w:space="0" w:color="auto"/>
              </w:divBdr>
            </w:div>
            <w:div w:id="877741071">
              <w:marLeft w:val="0"/>
              <w:marRight w:val="0"/>
              <w:marTop w:val="0"/>
              <w:marBottom w:val="0"/>
              <w:divBdr>
                <w:top w:val="none" w:sz="0" w:space="0" w:color="auto"/>
                <w:left w:val="none" w:sz="0" w:space="0" w:color="auto"/>
                <w:bottom w:val="none" w:sz="0" w:space="0" w:color="auto"/>
                <w:right w:val="none" w:sz="0" w:space="0" w:color="auto"/>
              </w:divBdr>
            </w:div>
            <w:div w:id="74598207">
              <w:marLeft w:val="0"/>
              <w:marRight w:val="0"/>
              <w:marTop w:val="0"/>
              <w:marBottom w:val="0"/>
              <w:divBdr>
                <w:top w:val="none" w:sz="0" w:space="0" w:color="auto"/>
                <w:left w:val="none" w:sz="0" w:space="0" w:color="auto"/>
                <w:bottom w:val="none" w:sz="0" w:space="0" w:color="auto"/>
                <w:right w:val="none" w:sz="0" w:space="0" w:color="auto"/>
              </w:divBdr>
            </w:div>
            <w:div w:id="520514938">
              <w:marLeft w:val="0"/>
              <w:marRight w:val="0"/>
              <w:marTop w:val="0"/>
              <w:marBottom w:val="0"/>
              <w:divBdr>
                <w:top w:val="none" w:sz="0" w:space="0" w:color="auto"/>
                <w:left w:val="none" w:sz="0" w:space="0" w:color="auto"/>
                <w:bottom w:val="none" w:sz="0" w:space="0" w:color="auto"/>
                <w:right w:val="none" w:sz="0" w:space="0" w:color="auto"/>
              </w:divBdr>
            </w:div>
            <w:div w:id="1852915105">
              <w:marLeft w:val="0"/>
              <w:marRight w:val="0"/>
              <w:marTop w:val="0"/>
              <w:marBottom w:val="0"/>
              <w:divBdr>
                <w:top w:val="none" w:sz="0" w:space="0" w:color="auto"/>
                <w:left w:val="none" w:sz="0" w:space="0" w:color="auto"/>
                <w:bottom w:val="none" w:sz="0" w:space="0" w:color="auto"/>
                <w:right w:val="none" w:sz="0" w:space="0" w:color="auto"/>
              </w:divBdr>
            </w:div>
          </w:divsChild>
        </w:div>
        <w:div w:id="768737556">
          <w:marLeft w:val="0"/>
          <w:marRight w:val="0"/>
          <w:marTop w:val="0"/>
          <w:marBottom w:val="0"/>
          <w:divBdr>
            <w:top w:val="none" w:sz="0" w:space="0" w:color="auto"/>
            <w:left w:val="none" w:sz="0" w:space="0" w:color="auto"/>
            <w:bottom w:val="none" w:sz="0" w:space="0" w:color="auto"/>
            <w:right w:val="none" w:sz="0" w:space="0" w:color="auto"/>
          </w:divBdr>
          <w:divsChild>
            <w:div w:id="523859367">
              <w:marLeft w:val="0"/>
              <w:marRight w:val="0"/>
              <w:marTop w:val="0"/>
              <w:marBottom w:val="0"/>
              <w:divBdr>
                <w:top w:val="none" w:sz="0" w:space="0" w:color="auto"/>
                <w:left w:val="none" w:sz="0" w:space="0" w:color="auto"/>
                <w:bottom w:val="none" w:sz="0" w:space="0" w:color="auto"/>
                <w:right w:val="none" w:sz="0" w:space="0" w:color="auto"/>
              </w:divBdr>
            </w:div>
            <w:div w:id="1425297952">
              <w:marLeft w:val="0"/>
              <w:marRight w:val="0"/>
              <w:marTop w:val="0"/>
              <w:marBottom w:val="0"/>
              <w:divBdr>
                <w:top w:val="none" w:sz="0" w:space="0" w:color="auto"/>
                <w:left w:val="none" w:sz="0" w:space="0" w:color="auto"/>
                <w:bottom w:val="none" w:sz="0" w:space="0" w:color="auto"/>
                <w:right w:val="none" w:sz="0" w:space="0" w:color="auto"/>
              </w:divBdr>
            </w:div>
            <w:div w:id="937641532">
              <w:marLeft w:val="0"/>
              <w:marRight w:val="0"/>
              <w:marTop w:val="0"/>
              <w:marBottom w:val="0"/>
              <w:divBdr>
                <w:top w:val="none" w:sz="0" w:space="0" w:color="auto"/>
                <w:left w:val="none" w:sz="0" w:space="0" w:color="auto"/>
                <w:bottom w:val="none" w:sz="0" w:space="0" w:color="auto"/>
                <w:right w:val="none" w:sz="0" w:space="0" w:color="auto"/>
              </w:divBdr>
            </w:div>
            <w:div w:id="1021930202">
              <w:marLeft w:val="0"/>
              <w:marRight w:val="0"/>
              <w:marTop w:val="0"/>
              <w:marBottom w:val="0"/>
              <w:divBdr>
                <w:top w:val="none" w:sz="0" w:space="0" w:color="auto"/>
                <w:left w:val="none" w:sz="0" w:space="0" w:color="auto"/>
                <w:bottom w:val="none" w:sz="0" w:space="0" w:color="auto"/>
                <w:right w:val="none" w:sz="0" w:space="0" w:color="auto"/>
              </w:divBdr>
            </w:div>
            <w:div w:id="1491097456">
              <w:marLeft w:val="0"/>
              <w:marRight w:val="0"/>
              <w:marTop w:val="0"/>
              <w:marBottom w:val="0"/>
              <w:divBdr>
                <w:top w:val="none" w:sz="0" w:space="0" w:color="auto"/>
                <w:left w:val="none" w:sz="0" w:space="0" w:color="auto"/>
                <w:bottom w:val="none" w:sz="0" w:space="0" w:color="auto"/>
                <w:right w:val="none" w:sz="0" w:space="0" w:color="auto"/>
              </w:divBdr>
            </w:div>
            <w:div w:id="1969242748">
              <w:marLeft w:val="0"/>
              <w:marRight w:val="0"/>
              <w:marTop w:val="0"/>
              <w:marBottom w:val="0"/>
              <w:divBdr>
                <w:top w:val="none" w:sz="0" w:space="0" w:color="auto"/>
                <w:left w:val="none" w:sz="0" w:space="0" w:color="auto"/>
                <w:bottom w:val="none" w:sz="0" w:space="0" w:color="auto"/>
                <w:right w:val="none" w:sz="0" w:space="0" w:color="auto"/>
              </w:divBdr>
            </w:div>
            <w:div w:id="647785840">
              <w:marLeft w:val="0"/>
              <w:marRight w:val="0"/>
              <w:marTop w:val="0"/>
              <w:marBottom w:val="0"/>
              <w:divBdr>
                <w:top w:val="none" w:sz="0" w:space="0" w:color="auto"/>
                <w:left w:val="none" w:sz="0" w:space="0" w:color="auto"/>
                <w:bottom w:val="none" w:sz="0" w:space="0" w:color="auto"/>
                <w:right w:val="none" w:sz="0" w:space="0" w:color="auto"/>
              </w:divBdr>
            </w:div>
            <w:div w:id="2137672309">
              <w:marLeft w:val="0"/>
              <w:marRight w:val="0"/>
              <w:marTop w:val="0"/>
              <w:marBottom w:val="0"/>
              <w:divBdr>
                <w:top w:val="none" w:sz="0" w:space="0" w:color="auto"/>
                <w:left w:val="none" w:sz="0" w:space="0" w:color="auto"/>
                <w:bottom w:val="none" w:sz="0" w:space="0" w:color="auto"/>
                <w:right w:val="none" w:sz="0" w:space="0" w:color="auto"/>
              </w:divBdr>
            </w:div>
            <w:div w:id="1237324588">
              <w:marLeft w:val="0"/>
              <w:marRight w:val="0"/>
              <w:marTop w:val="0"/>
              <w:marBottom w:val="0"/>
              <w:divBdr>
                <w:top w:val="none" w:sz="0" w:space="0" w:color="auto"/>
                <w:left w:val="none" w:sz="0" w:space="0" w:color="auto"/>
                <w:bottom w:val="none" w:sz="0" w:space="0" w:color="auto"/>
                <w:right w:val="none" w:sz="0" w:space="0" w:color="auto"/>
              </w:divBdr>
            </w:div>
            <w:div w:id="405805073">
              <w:marLeft w:val="0"/>
              <w:marRight w:val="0"/>
              <w:marTop w:val="0"/>
              <w:marBottom w:val="0"/>
              <w:divBdr>
                <w:top w:val="none" w:sz="0" w:space="0" w:color="auto"/>
                <w:left w:val="none" w:sz="0" w:space="0" w:color="auto"/>
                <w:bottom w:val="none" w:sz="0" w:space="0" w:color="auto"/>
                <w:right w:val="none" w:sz="0" w:space="0" w:color="auto"/>
              </w:divBdr>
            </w:div>
            <w:div w:id="15994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0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moacloud.com/temoaproject/Documentation.html" TargetMode="External"/><Relationship Id="rId18" Type="http://schemas.openxmlformats.org/officeDocument/2006/relationships/hyperlink" Target="https://vimeo.com/908891139/1bc4c89b44?share=copy" TargetMode="External"/><Relationship Id="rId26" Type="http://schemas.openxmlformats.org/officeDocument/2006/relationships/hyperlink" Target="https://utoronto-my.sharepoint.com/:u:/r/personal/daniel_posen_utoronto_ca/Documents/Academia/File%20Sharing/Alliance%20Mission%20-%20TEMOA/Full%20team%20-%20TEMOA/Zotero/Zotero%20library.url?csf=1&amp;web=1&amp;e=oz330b" TargetMode="External"/><Relationship Id="rId39" Type="http://schemas.openxmlformats.org/officeDocument/2006/relationships/hyperlink" Target="https://github.com/CANOE-main/temoa" TargetMode="External"/><Relationship Id="rId21" Type="http://schemas.openxmlformats.org/officeDocument/2006/relationships/hyperlink" Target="https://vimeo.com/918941581/da05b29673?share=copy" TargetMode="External"/><Relationship Id="rId34" Type="http://schemas.openxmlformats.org/officeDocument/2006/relationships/image" Target="media/image50.png"/><Relationship Id="rId42" Type="http://schemas.openxmlformats.org/officeDocument/2006/relationships/hyperlink" Target="mailto:David.turnbull1@ucalgary.ca" TargetMode="External"/><Relationship Id="rId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github.com/TemoaProject/temoa/tree/energysystem"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utoronto-my.sharepoint.com/:w:/r/personal/daniel_posen_utoronto_ca/Documents/Academia/File%20Sharing/Alliance%20Mission%20-%20TEMOA/Full%20team%20-%20TEMOA/NSERC%20Alliance%20Mission%20Activity%20Summary.docx?d=w9bab30fa32364bc2a14bdfa2da8026d5&amp;csf=1&amp;web=1&amp;e=abkOW3" TargetMode="External"/><Relationship Id="rId11" Type="http://schemas.openxmlformats.org/officeDocument/2006/relationships/hyperlink" Target="https://dbeaver.io/" TargetMode="External"/><Relationship Id="rId24" Type="http://schemas.openxmlformats.org/officeDocument/2006/relationships/hyperlink" Target="https://utoronto-my.sharepoint.com/:f:/r/personal/daniel_posen_utoronto_ca/Documents/Academia/File%20Sharing/Alliance%20Mission%20-%20TEMOA/Full%20team%20-%20TEMOA?csf=1&amp;web=1&amp;e=th8pdn" TargetMode="External"/><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hyperlink" Target="https://www.anaconda.com/download/"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playlist?list=PLTxJN2lIFcQl9BhObJ7Sqgm542o2uttfp" TargetMode="External"/><Relationship Id="rId23" Type="http://schemas.openxmlformats.org/officeDocument/2006/relationships/hyperlink" Target="https://vimeo.com/969143646/04a5f4db67?share=copy" TargetMode="External"/><Relationship Id="rId28" Type="http://schemas.openxmlformats.org/officeDocument/2006/relationships/hyperlink" Target="mailto:david.turnbull1@ucalgary.ca" TargetMode="External"/><Relationship Id="rId36" Type="http://schemas.openxmlformats.org/officeDocument/2006/relationships/image" Target="media/image7.png"/><Relationship Id="rId10" Type="http://schemas.openxmlformats.org/officeDocument/2006/relationships/hyperlink" Target="https://github.com/TemoaProject/oeo/blob/master/US_9R_8D.sqlite" TargetMode="External"/><Relationship Id="rId19" Type="http://schemas.openxmlformats.org/officeDocument/2006/relationships/hyperlink" Target="https://vimeo.com/896067842/471970c6a2?share=copy" TargetMode="Externa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etZeroAtlantic/ACES-Data/blob/main/ACES-7D-6S.sqlite" TargetMode="External"/><Relationship Id="rId14" Type="http://schemas.openxmlformats.org/officeDocument/2006/relationships/hyperlink" Target="https://github.com/TemoaProject/temoa/blob/energysystem/temoa_model/temoa_rules.py" TargetMode="External"/><Relationship Id="rId22" Type="http://schemas.openxmlformats.org/officeDocument/2006/relationships/hyperlink" Target="https://vimeo.com/914974757/799c382f74?share=copy" TargetMode="External"/><Relationship Id="rId27" Type="http://schemas.openxmlformats.org/officeDocument/2006/relationships/hyperlink" Target="mailto:hoda.touma@utoronto.ca" TargetMode="External"/><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hyperlink" Target="https://www.gurobi.com/" TargetMode="External"/><Relationship Id="rId8" Type="http://schemas.openxmlformats.org/officeDocument/2006/relationships/hyperlink" Target="https://github.com/TemoaProject/temoa/blob/energysystem/data_files/temoa_utopia.sqlite" TargetMode="External"/><Relationship Id="rId3" Type="http://schemas.openxmlformats.org/officeDocument/2006/relationships/styles" Target="styles.xml"/><Relationship Id="rId12" Type="http://schemas.openxmlformats.org/officeDocument/2006/relationships/hyperlink" Target="https://www.cmu.edu/energy/key-initiatives/open-energy-outlook/oeo-report-2022.html" TargetMode="External"/><Relationship Id="rId17" Type="http://schemas.openxmlformats.org/officeDocument/2006/relationships/hyperlink" Target="https://vimeo.com/896067842/471970c6a2?share=copy" TargetMode="External"/><Relationship Id="rId25" Type="http://schemas.openxmlformats.org/officeDocument/2006/relationships/hyperlink" Target="https://trello.com/b/AP4z3f7U/alliance-mission-temoa" TargetMode="External"/><Relationship Id="rId33" Type="http://schemas.openxmlformats.org/officeDocument/2006/relationships/image" Target="media/image40.png"/><Relationship Id="rId38" Type="http://schemas.openxmlformats.org/officeDocument/2006/relationships/image" Target="media/image9.png"/><Relationship Id="rId20" Type="http://schemas.openxmlformats.org/officeDocument/2006/relationships/hyperlink" Target="https://vimeo.com/896071667/31f9da3f71?share=copy" TargetMode="External"/><Relationship Id="rId41" Type="http://schemas.openxmlformats.org/officeDocument/2006/relationships/hyperlink" Target="mailto:David.turnbull1@ucalgar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49042-6E53-40C0-BCB9-662EC9ABA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22</Pages>
  <Words>6267</Words>
  <Characters>35728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Turnbull</dc:creator>
  <cp:keywords/>
  <dc:description/>
  <cp:lastModifiedBy>David Turnbull</cp:lastModifiedBy>
  <cp:revision>10</cp:revision>
  <dcterms:created xsi:type="dcterms:W3CDTF">2024-08-27T18:36:00Z</dcterms:created>
  <dcterms:modified xsi:type="dcterms:W3CDTF">2024-10-01T13:30:00Z</dcterms:modified>
</cp:coreProperties>
</file>