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4_From_Mobilization_to_Revolution"/>
    <w:bookmarkStart w:id="1" w:name="_bookmark62"/>
    <w:bookmarkEnd w:id="0"/>
    <w:bookmarkEnd w:id="1"/>
    <w:p w14:paraId="4AE0F603" w14:textId="77777777" w:rsidR="00D81DC4" w:rsidRDefault="00000000">
      <w:pPr>
        <w:pStyle w:val="Heading1"/>
        <w:tabs>
          <w:tab w:val="right" w:pos="6379"/>
        </w:tabs>
        <w:rPr>
          <w:rFonts w:ascii="Avenir Heavy"/>
          <w:b/>
          <w:sz w:val="84"/>
        </w:rPr>
      </w:pPr>
      <w:r>
        <w:fldChar w:fldCharType="begin"/>
      </w:r>
      <w:r>
        <w:instrText>HYPERLINK \l "_bookmark0"</w:instrText>
      </w:r>
      <w:r>
        <w:fldChar w:fldCharType="separate"/>
      </w:r>
      <w:r>
        <w:rPr>
          <w:spacing w:val="-2"/>
        </w:rPr>
        <w:t>From</w:t>
      </w:r>
      <w:r>
        <w:rPr>
          <w:spacing w:val="-22"/>
        </w:rPr>
        <w:t xml:space="preserve"> </w:t>
      </w:r>
      <w:r>
        <w:rPr>
          <w:spacing w:val="-2"/>
        </w:rPr>
        <w:t>Mobilization</w:t>
      </w:r>
      <w:r>
        <w:rPr>
          <w:spacing w:val="-19"/>
        </w:rPr>
        <w:t xml:space="preserve"> </w:t>
      </w:r>
      <w:r>
        <w:rPr>
          <w:spacing w:val="-5"/>
        </w:rPr>
        <w:t>to</w:t>
      </w:r>
      <w:r>
        <w:tab/>
      </w:r>
      <w:r>
        <w:rPr>
          <w:rFonts w:ascii="Avenir Heavy"/>
          <w:b/>
          <w:spacing w:val="-10"/>
          <w:sz w:val="84"/>
        </w:rPr>
        <w:t>4</w:t>
      </w:r>
      <w:r>
        <w:fldChar w:fldCharType="end"/>
      </w:r>
    </w:p>
    <w:p w14:paraId="334AB951" w14:textId="77777777" w:rsidR="00D81DC4" w:rsidRDefault="00000000">
      <w:pPr>
        <w:spacing w:line="519" w:lineRule="exact"/>
        <w:ind w:left="120"/>
        <w:rPr>
          <w:rFonts w:ascii="Avenir Book"/>
          <w:sz w:val="48"/>
        </w:rPr>
      </w:pPr>
      <w:hyperlink w:anchor="_bookmark0" w:history="1">
        <w:r>
          <w:rPr>
            <w:rFonts w:ascii="Avenir Book"/>
            <w:spacing w:val="-2"/>
            <w:sz w:val="48"/>
          </w:rPr>
          <w:t>Revolution</w:t>
        </w:r>
      </w:hyperlink>
    </w:p>
    <w:p w14:paraId="54B4254D" w14:textId="77777777" w:rsidR="00D81DC4" w:rsidRDefault="00000000">
      <w:pPr>
        <w:pStyle w:val="Heading2"/>
      </w:pPr>
      <w:hyperlink w:anchor="_bookmark0" w:history="1">
        <w:r>
          <w:t>Charles</w:t>
        </w:r>
        <w:r>
          <w:rPr>
            <w:spacing w:val="-13"/>
          </w:rPr>
          <w:t xml:space="preserve"> </w:t>
        </w:r>
        <w:r>
          <w:rPr>
            <w:spacing w:val="-2"/>
          </w:rPr>
          <w:t>Tilly</w:t>
        </w:r>
      </w:hyperlink>
    </w:p>
    <w:p w14:paraId="1E07E2C0" w14:textId="77777777" w:rsidR="00D81DC4" w:rsidRDefault="00D81DC4">
      <w:pPr>
        <w:pStyle w:val="BodyText"/>
        <w:jc w:val="left"/>
        <w:rPr>
          <w:rFonts w:ascii="Avenir Book"/>
          <w:i/>
          <w:sz w:val="24"/>
        </w:rPr>
      </w:pPr>
    </w:p>
    <w:p w14:paraId="2F92A92E" w14:textId="77777777" w:rsidR="00D81DC4" w:rsidRDefault="00D81DC4">
      <w:pPr>
        <w:pStyle w:val="BodyText"/>
        <w:spacing w:before="53"/>
        <w:jc w:val="left"/>
        <w:rPr>
          <w:rFonts w:ascii="Avenir Book"/>
          <w:i/>
          <w:sz w:val="24"/>
        </w:rPr>
      </w:pPr>
    </w:p>
    <w:p w14:paraId="287123DA" w14:textId="77777777" w:rsidR="00D81DC4" w:rsidRDefault="00000000">
      <w:pPr>
        <w:pStyle w:val="Heading3"/>
        <w:jc w:val="left"/>
      </w:pPr>
      <w:r>
        <w:t>Interests,</w:t>
      </w:r>
      <w:r>
        <w:rPr>
          <w:spacing w:val="-6"/>
        </w:rPr>
        <w:t xml:space="preserve"> </w:t>
      </w:r>
      <w:r>
        <w:t>Organization,</w:t>
      </w:r>
      <w:r>
        <w:rPr>
          <w:spacing w:val="-4"/>
        </w:rPr>
        <w:t xml:space="preserve"> </w:t>
      </w:r>
      <w:r>
        <w:t>and</w:t>
      </w:r>
      <w:r>
        <w:rPr>
          <w:spacing w:val="-3"/>
        </w:rPr>
        <w:t xml:space="preserve"> </w:t>
      </w:r>
      <w:r>
        <w:rPr>
          <w:spacing w:val="-2"/>
        </w:rPr>
        <w:t>Mobilization</w:t>
      </w:r>
    </w:p>
    <w:p w14:paraId="17792961" w14:textId="77777777" w:rsidR="00D81DC4" w:rsidRDefault="00000000">
      <w:pPr>
        <w:pStyle w:val="Heading4"/>
        <w:spacing w:before="192"/>
        <w:ind w:left="120"/>
      </w:pPr>
      <w:r>
        <w:t>The</w:t>
      </w:r>
      <w:r>
        <w:rPr>
          <w:spacing w:val="-6"/>
        </w:rPr>
        <w:t xml:space="preserve"> </w:t>
      </w:r>
      <w:r>
        <w:t>Elementary</w:t>
      </w:r>
      <w:r>
        <w:rPr>
          <w:spacing w:val="-6"/>
        </w:rPr>
        <w:t xml:space="preserve"> </w:t>
      </w:r>
      <w:r>
        <w:rPr>
          <w:spacing w:val="-2"/>
        </w:rPr>
        <w:t>Models</w:t>
      </w:r>
    </w:p>
    <w:p w14:paraId="1E353725" w14:textId="77777777" w:rsidR="00D81DC4" w:rsidRDefault="00000000">
      <w:pPr>
        <w:pStyle w:val="BodyText"/>
        <w:spacing w:before="232" w:line="259" w:lineRule="auto"/>
        <w:ind w:left="120" w:right="337"/>
      </w:pPr>
      <w:r>
        <w:t xml:space="preserve">To get anywhere at all, we will have to hew out rough models of </w:t>
      </w:r>
      <w:proofErr w:type="spellStart"/>
      <w:r>
        <w:t>interac</w:t>
      </w:r>
      <w:proofErr w:type="spellEnd"/>
      <w:r>
        <w:t xml:space="preserve">- </w:t>
      </w:r>
      <w:proofErr w:type="spellStart"/>
      <w:r>
        <w:t>tion</w:t>
      </w:r>
      <w:proofErr w:type="spellEnd"/>
      <w:r>
        <w:rPr>
          <w:spacing w:val="-3"/>
        </w:rPr>
        <w:t xml:space="preserve"> </w:t>
      </w:r>
      <w:r>
        <w:t>among</w:t>
      </w:r>
      <w:r>
        <w:rPr>
          <w:spacing w:val="-3"/>
        </w:rPr>
        <w:t xml:space="preserve"> </w:t>
      </w:r>
      <w:r>
        <w:t>groups,</w:t>
      </w:r>
      <w:r>
        <w:rPr>
          <w:spacing w:val="-3"/>
        </w:rPr>
        <w:t xml:space="preserve"> </w:t>
      </w:r>
      <w:r>
        <w:t>and</w:t>
      </w:r>
      <w:r>
        <w:rPr>
          <w:spacing w:val="-3"/>
        </w:rPr>
        <w:t xml:space="preserve"> </w:t>
      </w:r>
      <w:r>
        <w:t>of</w:t>
      </w:r>
      <w:r>
        <w:rPr>
          <w:spacing w:val="-3"/>
        </w:rPr>
        <w:t xml:space="preserve"> </w:t>
      </w:r>
      <w:r>
        <w:t>a</w:t>
      </w:r>
      <w:r>
        <w:rPr>
          <w:spacing w:val="-3"/>
        </w:rPr>
        <w:t xml:space="preserve"> </w:t>
      </w:r>
      <w:r>
        <w:t>single</w:t>
      </w:r>
      <w:r>
        <w:rPr>
          <w:spacing w:val="-3"/>
        </w:rPr>
        <w:t xml:space="preserve"> </w:t>
      </w:r>
      <w:r>
        <w:t>group’s</w:t>
      </w:r>
      <w:r>
        <w:rPr>
          <w:spacing w:val="-3"/>
        </w:rPr>
        <w:t xml:space="preserve"> </w:t>
      </w:r>
      <w:r>
        <w:t>collective</w:t>
      </w:r>
      <w:r>
        <w:rPr>
          <w:spacing w:val="-3"/>
        </w:rPr>
        <w:t xml:space="preserve"> </w:t>
      </w:r>
      <w:r>
        <w:t>action.</w:t>
      </w:r>
      <w:r>
        <w:rPr>
          <w:spacing w:val="-3"/>
        </w:rPr>
        <w:t xml:space="preserve"> </w:t>
      </w:r>
      <w:r>
        <w:t>At</w:t>
      </w:r>
      <w:r>
        <w:rPr>
          <w:spacing w:val="-3"/>
        </w:rPr>
        <w:t xml:space="preserve"> </w:t>
      </w:r>
      <w:r>
        <w:t>first</w:t>
      </w:r>
      <w:r>
        <w:rPr>
          <w:spacing w:val="-3"/>
        </w:rPr>
        <w:t xml:space="preserve"> </w:t>
      </w:r>
      <w:r>
        <w:t xml:space="preserve">chop, the model of interaction is quite static. Let us call it our </w:t>
      </w:r>
      <w:r>
        <w:rPr>
          <w:i/>
        </w:rPr>
        <w:t xml:space="preserve">polity model. </w:t>
      </w:r>
      <w:r>
        <w:t>Its elements</w:t>
      </w:r>
      <w:r>
        <w:rPr>
          <w:spacing w:val="-6"/>
        </w:rPr>
        <w:t xml:space="preserve"> </w:t>
      </w:r>
      <w:r>
        <w:t>are</w:t>
      </w:r>
      <w:r>
        <w:rPr>
          <w:spacing w:val="-6"/>
        </w:rPr>
        <w:t xml:space="preserve"> </w:t>
      </w:r>
      <w:r>
        <w:t>a</w:t>
      </w:r>
      <w:r>
        <w:rPr>
          <w:spacing w:val="-6"/>
        </w:rPr>
        <w:t xml:space="preserve"> </w:t>
      </w:r>
      <w:r>
        <w:t>population,</w:t>
      </w:r>
      <w:r>
        <w:rPr>
          <w:spacing w:val="-6"/>
        </w:rPr>
        <w:t xml:space="preserve"> </w:t>
      </w:r>
      <w:r>
        <w:t>a</w:t>
      </w:r>
      <w:r>
        <w:rPr>
          <w:spacing w:val="-6"/>
        </w:rPr>
        <w:t xml:space="preserve"> </w:t>
      </w:r>
      <w:r>
        <w:t>government,</w:t>
      </w:r>
      <w:r>
        <w:rPr>
          <w:spacing w:val="-6"/>
        </w:rPr>
        <w:t xml:space="preserve"> </w:t>
      </w:r>
      <w:r>
        <w:t>one</w:t>
      </w:r>
      <w:r>
        <w:rPr>
          <w:spacing w:val="-6"/>
        </w:rPr>
        <w:t xml:space="preserve"> </w:t>
      </w:r>
      <w:r>
        <w:t>or</w:t>
      </w:r>
      <w:r>
        <w:rPr>
          <w:spacing w:val="-6"/>
        </w:rPr>
        <w:t xml:space="preserve"> </w:t>
      </w:r>
      <w:r>
        <w:t>more</w:t>
      </w:r>
      <w:r>
        <w:rPr>
          <w:spacing w:val="-6"/>
        </w:rPr>
        <w:t xml:space="preserve"> </w:t>
      </w:r>
      <w:r>
        <w:t>contenders,</w:t>
      </w:r>
      <w:r>
        <w:rPr>
          <w:spacing w:val="-6"/>
        </w:rPr>
        <w:t xml:space="preserve"> </w:t>
      </w:r>
      <w:r>
        <w:t>a</w:t>
      </w:r>
      <w:r>
        <w:rPr>
          <w:spacing w:val="-6"/>
        </w:rPr>
        <w:t xml:space="preserve"> </w:t>
      </w:r>
      <w:r>
        <w:t>polity, and</w:t>
      </w:r>
      <w:r>
        <w:rPr>
          <w:spacing w:val="-5"/>
        </w:rPr>
        <w:t xml:space="preserve"> </w:t>
      </w:r>
      <w:r>
        <w:t>one</w:t>
      </w:r>
      <w:r>
        <w:rPr>
          <w:spacing w:val="-5"/>
        </w:rPr>
        <w:t xml:space="preserve"> </w:t>
      </w:r>
      <w:r>
        <w:t>or</w:t>
      </w:r>
      <w:r>
        <w:rPr>
          <w:spacing w:val="-5"/>
        </w:rPr>
        <w:t xml:space="preserve"> </w:t>
      </w:r>
      <w:r>
        <w:t>more</w:t>
      </w:r>
      <w:r>
        <w:rPr>
          <w:spacing w:val="-5"/>
        </w:rPr>
        <w:t xml:space="preserve"> </w:t>
      </w:r>
      <w:r>
        <w:t>coalitions.</w:t>
      </w:r>
      <w:r>
        <w:rPr>
          <w:spacing w:val="-5"/>
        </w:rPr>
        <w:t xml:space="preserve"> </w:t>
      </w:r>
      <w:r>
        <w:t>We</w:t>
      </w:r>
      <w:r>
        <w:rPr>
          <w:spacing w:val="-5"/>
        </w:rPr>
        <w:t xml:space="preserve"> </w:t>
      </w:r>
      <w:r>
        <w:t>define</w:t>
      </w:r>
      <w:r>
        <w:rPr>
          <w:spacing w:val="-5"/>
        </w:rPr>
        <w:t xml:space="preserve"> </w:t>
      </w:r>
      <w:r>
        <w:t>a</w:t>
      </w:r>
      <w:r>
        <w:rPr>
          <w:spacing w:val="-5"/>
        </w:rPr>
        <w:t xml:space="preserve"> </w:t>
      </w:r>
      <w:r>
        <w:t>population</w:t>
      </w:r>
      <w:r>
        <w:rPr>
          <w:spacing w:val="-5"/>
        </w:rPr>
        <w:t xml:space="preserve"> </w:t>
      </w:r>
      <w:r>
        <w:t>of</w:t>
      </w:r>
      <w:r>
        <w:rPr>
          <w:spacing w:val="-5"/>
        </w:rPr>
        <w:t xml:space="preserve"> </w:t>
      </w:r>
      <w:r>
        <w:t>interest</w:t>
      </w:r>
      <w:r>
        <w:rPr>
          <w:spacing w:val="-5"/>
        </w:rPr>
        <w:t xml:space="preserve"> </w:t>
      </w:r>
      <w:r>
        <w:t>to</w:t>
      </w:r>
      <w:r>
        <w:rPr>
          <w:spacing w:val="-5"/>
        </w:rPr>
        <w:t xml:space="preserve"> </w:t>
      </w:r>
      <w:r>
        <w:t>us</w:t>
      </w:r>
      <w:r>
        <w:rPr>
          <w:spacing w:val="-5"/>
        </w:rPr>
        <w:t xml:space="preserve"> </w:t>
      </w:r>
      <w:r>
        <w:t>by</w:t>
      </w:r>
      <w:r>
        <w:rPr>
          <w:spacing w:val="-5"/>
        </w:rPr>
        <w:t xml:space="preserve"> </w:t>
      </w:r>
      <w:r>
        <w:t xml:space="preserve">any means we please. Within that population we search for one or more of the </w:t>
      </w:r>
      <w:r>
        <w:rPr>
          <w:spacing w:val="-2"/>
        </w:rPr>
        <w:t>following:</w:t>
      </w:r>
    </w:p>
    <w:p w14:paraId="7A915629" w14:textId="77777777" w:rsidR="00D81DC4" w:rsidRDefault="00000000">
      <w:pPr>
        <w:pStyle w:val="BodyText"/>
        <w:spacing w:before="115" w:line="259" w:lineRule="auto"/>
        <w:ind w:left="479" w:right="338" w:hanging="360"/>
      </w:pPr>
      <w:r>
        <w:rPr>
          <w:i/>
        </w:rPr>
        <w:t xml:space="preserve">Government: </w:t>
      </w:r>
      <w:r>
        <w:t>an organization which controls the principal concentrated means of coercion within the population.</w:t>
      </w:r>
    </w:p>
    <w:p w14:paraId="34A36D4A" w14:textId="77777777" w:rsidR="00D81DC4" w:rsidRDefault="00000000">
      <w:pPr>
        <w:spacing w:line="259" w:lineRule="auto"/>
        <w:ind w:left="479" w:right="337" w:hanging="360"/>
        <w:jc w:val="both"/>
        <w:rPr>
          <w:sz w:val="21"/>
        </w:rPr>
      </w:pPr>
      <w:r>
        <w:rPr>
          <w:i/>
          <w:sz w:val="21"/>
        </w:rPr>
        <w:t>Contender:</w:t>
      </w:r>
      <w:r>
        <w:rPr>
          <w:i/>
          <w:spacing w:val="-11"/>
          <w:sz w:val="21"/>
        </w:rPr>
        <w:t xml:space="preserve"> </w:t>
      </w:r>
      <w:r>
        <w:rPr>
          <w:sz w:val="21"/>
        </w:rPr>
        <w:t>any</w:t>
      </w:r>
      <w:r>
        <w:rPr>
          <w:spacing w:val="-8"/>
          <w:sz w:val="21"/>
        </w:rPr>
        <w:t xml:space="preserve"> </w:t>
      </w:r>
      <w:r>
        <w:rPr>
          <w:sz w:val="21"/>
        </w:rPr>
        <w:t>group</w:t>
      </w:r>
      <w:r>
        <w:rPr>
          <w:spacing w:val="-8"/>
          <w:sz w:val="21"/>
        </w:rPr>
        <w:t xml:space="preserve"> </w:t>
      </w:r>
      <w:r>
        <w:rPr>
          <w:sz w:val="21"/>
        </w:rPr>
        <w:t>which,</w:t>
      </w:r>
      <w:r>
        <w:rPr>
          <w:spacing w:val="-8"/>
          <w:sz w:val="21"/>
        </w:rPr>
        <w:t xml:space="preserve"> </w:t>
      </w:r>
      <w:r>
        <w:rPr>
          <w:sz w:val="21"/>
        </w:rPr>
        <w:t>during</w:t>
      </w:r>
      <w:r>
        <w:rPr>
          <w:spacing w:val="-8"/>
          <w:sz w:val="21"/>
        </w:rPr>
        <w:t xml:space="preserve"> </w:t>
      </w:r>
      <w:r>
        <w:rPr>
          <w:sz w:val="21"/>
        </w:rPr>
        <w:t>some</w:t>
      </w:r>
      <w:r>
        <w:rPr>
          <w:spacing w:val="-8"/>
          <w:sz w:val="21"/>
        </w:rPr>
        <w:t xml:space="preserve"> </w:t>
      </w:r>
      <w:r>
        <w:rPr>
          <w:sz w:val="21"/>
        </w:rPr>
        <w:t>specified</w:t>
      </w:r>
      <w:r>
        <w:rPr>
          <w:spacing w:val="-8"/>
          <w:sz w:val="21"/>
        </w:rPr>
        <w:t xml:space="preserve"> </w:t>
      </w:r>
      <w:r>
        <w:rPr>
          <w:sz w:val="21"/>
        </w:rPr>
        <w:t>period,</w:t>
      </w:r>
      <w:r>
        <w:rPr>
          <w:spacing w:val="-8"/>
          <w:sz w:val="21"/>
        </w:rPr>
        <w:t xml:space="preserve"> </w:t>
      </w:r>
      <w:r>
        <w:rPr>
          <w:sz w:val="21"/>
        </w:rPr>
        <w:t>applies</w:t>
      </w:r>
      <w:r>
        <w:rPr>
          <w:spacing w:val="-8"/>
          <w:sz w:val="21"/>
        </w:rPr>
        <w:t xml:space="preserve"> </w:t>
      </w:r>
      <w:r>
        <w:rPr>
          <w:sz w:val="21"/>
        </w:rPr>
        <w:t>pooled resources</w:t>
      </w:r>
      <w:r>
        <w:rPr>
          <w:spacing w:val="-14"/>
          <w:sz w:val="21"/>
        </w:rPr>
        <w:t xml:space="preserve"> </w:t>
      </w:r>
      <w:r>
        <w:rPr>
          <w:sz w:val="21"/>
        </w:rPr>
        <w:t>to</w:t>
      </w:r>
      <w:r>
        <w:rPr>
          <w:spacing w:val="-13"/>
          <w:sz w:val="21"/>
        </w:rPr>
        <w:t xml:space="preserve"> </w:t>
      </w:r>
      <w:r>
        <w:rPr>
          <w:sz w:val="21"/>
        </w:rPr>
        <w:t>influence</w:t>
      </w:r>
      <w:r>
        <w:rPr>
          <w:spacing w:val="-13"/>
          <w:sz w:val="21"/>
        </w:rPr>
        <w:t xml:space="preserve"> </w:t>
      </w:r>
      <w:r>
        <w:rPr>
          <w:sz w:val="21"/>
        </w:rPr>
        <w:t>the</w:t>
      </w:r>
      <w:r>
        <w:rPr>
          <w:spacing w:val="-13"/>
          <w:sz w:val="21"/>
        </w:rPr>
        <w:t xml:space="preserve"> </w:t>
      </w:r>
      <w:r>
        <w:rPr>
          <w:sz w:val="21"/>
        </w:rPr>
        <w:t>government.</w:t>
      </w:r>
      <w:r>
        <w:rPr>
          <w:spacing w:val="-13"/>
          <w:sz w:val="21"/>
        </w:rPr>
        <w:t xml:space="preserve"> </w:t>
      </w:r>
      <w:r>
        <w:rPr>
          <w:sz w:val="21"/>
        </w:rPr>
        <w:t>Contenders</w:t>
      </w:r>
      <w:r>
        <w:rPr>
          <w:spacing w:val="-13"/>
          <w:sz w:val="21"/>
        </w:rPr>
        <w:t xml:space="preserve"> </w:t>
      </w:r>
      <w:r>
        <w:rPr>
          <w:sz w:val="21"/>
        </w:rPr>
        <w:t>include</w:t>
      </w:r>
      <w:r>
        <w:rPr>
          <w:spacing w:val="-13"/>
          <w:sz w:val="21"/>
        </w:rPr>
        <w:t xml:space="preserve"> </w:t>
      </w:r>
      <w:r>
        <w:rPr>
          <w:i/>
          <w:sz w:val="21"/>
        </w:rPr>
        <w:t xml:space="preserve">challengers </w:t>
      </w:r>
      <w:r>
        <w:rPr>
          <w:spacing w:val="-4"/>
          <w:sz w:val="21"/>
        </w:rPr>
        <w:t>and</w:t>
      </w:r>
      <w:r>
        <w:rPr>
          <w:spacing w:val="-6"/>
          <w:sz w:val="21"/>
        </w:rPr>
        <w:t xml:space="preserve"> </w:t>
      </w:r>
      <w:r>
        <w:rPr>
          <w:i/>
          <w:spacing w:val="-4"/>
          <w:sz w:val="21"/>
        </w:rPr>
        <w:t>members</w:t>
      </w:r>
      <w:r>
        <w:rPr>
          <w:i/>
          <w:spacing w:val="-9"/>
          <w:sz w:val="21"/>
        </w:rPr>
        <w:t xml:space="preserve"> </w:t>
      </w:r>
      <w:r>
        <w:rPr>
          <w:i/>
          <w:spacing w:val="-4"/>
          <w:sz w:val="21"/>
        </w:rPr>
        <w:t>of</w:t>
      </w:r>
      <w:r>
        <w:rPr>
          <w:i/>
          <w:spacing w:val="-9"/>
          <w:sz w:val="21"/>
        </w:rPr>
        <w:t xml:space="preserve"> </w:t>
      </w:r>
      <w:r>
        <w:rPr>
          <w:i/>
          <w:spacing w:val="-4"/>
          <w:sz w:val="21"/>
        </w:rPr>
        <w:t>the</w:t>
      </w:r>
      <w:r>
        <w:rPr>
          <w:i/>
          <w:spacing w:val="-9"/>
          <w:sz w:val="21"/>
        </w:rPr>
        <w:t xml:space="preserve"> </w:t>
      </w:r>
      <w:r>
        <w:rPr>
          <w:i/>
          <w:spacing w:val="-4"/>
          <w:sz w:val="21"/>
        </w:rPr>
        <w:t>polity.</w:t>
      </w:r>
      <w:r>
        <w:rPr>
          <w:i/>
          <w:spacing w:val="-9"/>
          <w:sz w:val="21"/>
        </w:rPr>
        <w:t xml:space="preserve"> </w:t>
      </w:r>
      <w:r>
        <w:rPr>
          <w:spacing w:val="-4"/>
          <w:sz w:val="21"/>
        </w:rPr>
        <w:t>A</w:t>
      </w:r>
      <w:r>
        <w:rPr>
          <w:spacing w:val="-6"/>
          <w:sz w:val="21"/>
        </w:rPr>
        <w:t xml:space="preserve"> </w:t>
      </w:r>
      <w:r>
        <w:rPr>
          <w:i/>
          <w:spacing w:val="-4"/>
          <w:sz w:val="21"/>
        </w:rPr>
        <w:t>member</w:t>
      </w:r>
      <w:r>
        <w:rPr>
          <w:i/>
          <w:spacing w:val="-9"/>
          <w:sz w:val="21"/>
        </w:rPr>
        <w:t xml:space="preserve"> </w:t>
      </w:r>
      <w:r>
        <w:rPr>
          <w:spacing w:val="-4"/>
          <w:sz w:val="21"/>
        </w:rPr>
        <w:t>is</w:t>
      </w:r>
      <w:r>
        <w:rPr>
          <w:spacing w:val="-6"/>
          <w:sz w:val="21"/>
        </w:rPr>
        <w:t xml:space="preserve"> </w:t>
      </w:r>
      <w:r>
        <w:rPr>
          <w:spacing w:val="-4"/>
          <w:sz w:val="21"/>
        </w:rPr>
        <w:t>any</w:t>
      </w:r>
      <w:r>
        <w:rPr>
          <w:spacing w:val="-6"/>
          <w:sz w:val="21"/>
        </w:rPr>
        <w:t xml:space="preserve"> </w:t>
      </w:r>
      <w:r>
        <w:rPr>
          <w:spacing w:val="-4"/>
          <w:sz w:val="21"/>
        </w:rPr>
        <w:t>contender</w:t>
      </w:r>
      <w:r>
        <w:rPr>
          <w:spacing w:val="-6"/>
          <w:sz w:val="21"/>
        </w:rPr>
        <w:t xml:space="preserve"> </w:t>
      </w:r>
      <w:r>
        <w:rPr>
          <w:spacing w:val="-4"/>
          <w:sz w:val="21"/>
        </w:rPr>
        <w:t>which</w:t>
      </w:r>
      <w:r>
        <w:rPr>
          <w:spacing w:val="-6"/>
          <w:sz w:val="21"/>
        </w:rPr>
        <w:t xml:space="preserve"> </w:t>
      </w:r>
      <w:r>
        <w:rPr>
          <w:spacing w:val="-4"/>
          <w:sz w:val="21"/>
        </w:rPr>
        <w:t>has</w:t>
      </w:r>
      <w:r>
        <w:rPr>
          <w:spacing w:val="-6"/>
          <w:sz w:val="21"/>
        </w:rPr>
        <w:t xml:space="preserve"> </w:t>
      </w:r>
      <w:r>
        <w:rPr>
          <w:spacing w:val="-4"/>
          <w:sz w:val="21"/>
        </w:rPr>
        <w:t xml:space="preserve">routine, </w:t>
      </w:r>
      <w:r>
        <w:rPr>
          <w:spacing w:val="-2"/>
          <w:sz w:val="21"/>
        </w:rPr>
        <w:t>low-cost</w:t>
      </w:r>
      <w:r>
        <w:rPr>
          <w:spacing w:val="-8"/>
          <w:sz w:val="21"/>
        </w:rPr>
        <w:t xml:space="preserve"> </w:t>
      </w:r>
      <w:r>
        <w:rPr>
          <w:spacing w:val="-2"/>
          <w:sz w:val="21"/>
        </w:rPr>
        <w:t>access</w:t>
      </w:r>
      <w:r>
        <w:rPr>
          <w:spacing w:val="-8"/>
          <w:sz w:val="21"/>
        </w:rPr>
        <w:t xml:space="preserve"> </w:t>
      </w:r>
      <w:r>
        <w:rPr>
          <w:spacing w:val="-2"/>
          <w:sz w:val="21"/>
        </w:rPr>
        <w:t>to</w:t>
      </w:r>
      <w:r>
        <w:rPr>
          <w:spacing w:val="-8"/>
          <w:sz w:val="21"/>
        </w:rPr>
        <w:t xml:space="preserve"> </w:t>
      </w:r>
      <w:r>
        <w:rPr>
          <w:spacing w:val="-2"/>
          <w:sz w:val="21"/>
        </w:rPr>
        <w:t>resources</w:t>
      </w:r>
      <w:r>
        <w:rPr>
          <w:spacing w:val="-8"/>
          <w:sz w:val="21"/>
        </w:rPr>
        <w:t xml:space="preserve"> </w:t>
      </w:r>
      <w:r>
        <w:rPr>
          <w:spacing w:val="-2"/>
          <w:sz w:val="21"/>
        </w:rPr>
        <w:t>controlled</w:t>
      </w:r>
      <w:r>
        <w:rPr>
          <w:spacing w:val="-8"/>
          <w:sz w:val="21"/>
        </w:rPr>
        <w:t xml:space="preserve"> </w:t>
      </w:r>
      <w:r>
        <w:rPr>
          <w:spacing w:val="-2"/>
          <w:sz w:val="21"/>
        </w:rPr>
        <w:t>by</w:t>
      </w:r>
      <w:r>
        <w:rPr>
          <w:spacing w:val="-8"/>
          <w:sz w:val="21"/>
        </w:rPr>
        <w:t xml:space="preserve"> </w:t>
      </w:r>
      <w:r>
        <w:rPr>
          <w:spacing w:val="-2"/>
          <w:sz w:val="21"/>
        </w:rPr>
        <w:t>the</w:t>
      </w:r>
      <w:r>
        <w:rPr>
          <w:spacing w:val="-8"/>
          <w:sz w:val="21"/>
        </w:rPr>
        <w:t xml:space="preserve"> </w:t>
      </w:r>
      <w:r>
        <w:rPr>
          <w:spacing w:val="-2"/>
          <w:sz w:val="21"/>
        </w:rPr>
        <w:t>government;</w:t>
      </w:r>
      <w:r>
        <w:rPr>
          <w:spacing w:val="-8"/>
          <w:sz w:val="21"/>
        </w:rPr>
        <w:t xml:space="preserve"> </w:t>
      </w:r>
      <w:r>
        <w:rPr>
          <w:spacing w:val="-2"/>
          <w:sz w:val="21"/>
        </w:rPr>
        <w:t>a</w:t>
      </w:r>
      <w:r>
        <w:rPr>
          <w:spacing w:val="-8"/>
          <w:sz w:val="21"/>
        </w:rPr>
        <w:t xml:space="preserve"> </w:t>
      </w:r>
      <w:r>
        <w:rPr>
          <w:i/>
          <w:spacing w:val="-2"/>
          <w:sz w:val="21"/>
        </w:rPr>
        <w:t xml:space="preserve">challenger </w:t>
      </w:r>
      <w:r>
        <w:rPr>
          <w:sz w:val="21"/>
        </w:rPr>
        <w:t>is any other contender.</w:t>
      </w:r>
    </w:p>
    <w:p w14:paraId="7CA4763D" w14:textId="77777777" w:rsidR="00D81DC4" w:rsidRDefault="00000000">
      <w:pPr>
        <w:pStyle w:val="BodyText"/>
        <w:spacing w:line="237" w:lineRule="exact"/>
        <w:ind w:left="120"/>
      </w:pPr>
      <w:r>
        <w:rPr>
          <w:i/>
          <w:spacing w:val="-2"/>
        </w:rPr>
        <w:t>Polity:</w:t>
      </w:r>
      <w:r>
        <w:rPr>
          <w:i/>
          <w:spacing w:val="-12"/>
        </w:rPr>
        <w:t xml:space="preserve"> </w:t>
      </w:r>
      <w:r>
        <w:rPr>
          <w:spacing w:val="-2"/>
        </w:rPr>
        <w:t>consists</w:t>
      </w:r>
      <w:r>
        <w:rPr>
          <w:spacing w:val="-11"/>
        </w:rPr>
        <w:t xml:space="preserve"> </w:t>
      </w:r>
      <w:r>
        <w:rPr>
          <w:spacing w:val="-2"/>
        </w:rPr>
        <w:t>of</w:t>
      </w:r>
      <w:r>
        <w:rPr>
          <w:spacing w:val="-11"/>
        </w:rPr>
        <w:t xml:space="preserve"> </w:t>
      </w:r>
      <w:r>
        <w:rPr>
          <w:spacing w:val="-2"/>
        </w:rPr>
        <w:t>the</w:t>
      </w:r>
      <w:r>
        <w:rPr>
          <w:spacing w:val="-10"/>
        </w:rPr>
        <w:t xml:space="preserve"> </w:t>
      </w:r>
      <w:r>
        <w:rPr>
          <w:spacing w:val="-2"/>
        </w:rPr>
        <w:t>collective</w:t>
      </w:r>
      <w:r>
        <w:rPr>
          <w:spacing w:val="-10"/>
        </w:rPr>
        <w:t xml:space="preserve"> </w:t>
      </w:r>
      <w:r>
        <w:rPr>
          <w:spacing w:val="-2"/>
        </w:rPr>
        <w:t>action</w:t>
      </w:r>
      <w:r>
        <w:rPr>
          <w:spacing w:val="-11"/>
        </w:rPr>
        <w:t xml:space="preserve"> </w:t>
      </w:r>
      <w:r>
        <w:rPr>
          <w:spacing w:val="-2"/>
        </w:rPr>
        <w:t>of</w:t>
      </w:r>
      <w:r>
        <w:rPr>
          <w:spacing w:val="-10"/>
        </w:rPr>
        <w:t xml:space="preserve"> </w:t>
      </w:r>
      <w:r>
        <w:rPr>
          <w:spacing w:val="-2"/>
        </w:rPr>
        <w:t>the</w:t>
      </w:r>
      <w:r>
        <w:rPr>
          <w:spacing w:val="-10"/>
        </w:rPr>
        <w:t xml:space="preserve"> </w:t>
      </w:r>
      <w:r>
        <w:rPr>
          <w:spacing w:val="-2"/>
        </w:rPr>
        <w:t>members</w:t>
      </w:r>
      <w:r>
        <w:rPr>
          <w:spacing w:val="-10"/>
        </w:rPr>
        <w:t xml:space="preserve"> </w:t>
      </w:r>
      <w:r>
        <w:rPr>
          <w:spacing w:val="-2"/>
        </w:rPr>
        <w:t>and</w:t>
      </w:r>
      <w:r>
        <w:rPr>
          <w:spacing w:val="-11"/>
        </w:rPr>
        <w:t xml:space="preserve"> </w:t>
      </w:r>
      <w:r>
        <w:rPr>
          <w:spacing w:val="-2"/>
        </w:rPr>
        <w:t>the</w:t>
      </w:r>
      <w:r>
        <w:rPr>
          <w:spacing w:val="-10"/>
        </w:rPr>
        <w:t xml:space="preserve"> </w:t>
      </w:r>
      <w:r>
        <w:rPr>
          <w:spacing w:val="-2"/>
        </w:rPr>
        <w:t>government.</w:t>
      </w:r>
    </w:p>
    <w:p w14:paraId="4C58F181" w14:textId="77777777" w:rsidR="00D81DC4" w:rsidRDefault="00000000">
      <w:pPr>
        <w:pStyle w:val="BodyText"/>
        <w:spacing w:before="17" w:line="259" w:lineRule="auto"/>
        <w:ind w:left="479" w:right="338" w:hanging="360"/>
      </w:pPr>
      <w:r>
        <w:rPr>
          <w:i/>
        </w:rPr>
        <w:t>Coalition:</w:t>
      </w:r>
      <w:r>
        <w:rPr>
          <w:i/>
          <w:spacing w:val="-8"/>
        </w:rPr>
        <w:t xml:space="preserve"> </w:t>
      </w:r>
      <w:r>
        <w:t>a</w:t>
      </w:r>
      <w:r>
        <w:rPr>
          <w:spacing w:val="-4"/>
        </w:rPr>
        <w:t xml:space="preserve"> </w:t>
      </w:r>
      <w:r>
        <w:t>tendency</w:t>
      </w:r>
      <w:r>
        <w:rPr>
          <w:spacing w:val="-4"/>
        </w:rPr>
        <w:t xml:space="preserve"> </w:t>
      </w:r>
      <w:r>
        <w:t>of</w:t>
      </w:r>
      <w:r>
        <w:rPr>
          <w:spacing w:val="-4"/>
        </w:rPr>
        <w:t xml:space="preserve"> </w:t>
      </w:r>
      <w:r>
        <w:t>a</w:t>
      </w:r>
      <w:r>
        <w:rPr>
          <w:spacing w:val="-4"/>
        </w:rPr>
        <w:t xml:space="preserve"> </w:t>
      </w:r>
      <w:r>
        <w:t>set</w:t>
      </w:r>
      <w:r>
        <w:rPr>
          <w:spacing w:val="-4"/>
        </w:rPr>
        <w:t xml:space="preserve"> </w:t>
      </w:r>
      <w:r>
        <w:t>of</w:t>
      </w:r>
      <w:r>
        <w:rPr>
          <w:spacing w:val="-4"/>
        </w:rPr>
        <w:t xml:space="preserve"> </w:t>
      </w:r>
      <w:r>
        <w:t>contenders</w:t>
      </w:r>
      <w:r>
        <w:rPr>
          <w:spacing w:val="-4"/>
        </w:rPr>
        <w:t xml:space="preserve"> </w:t>
      </w:r>
      <w:r>
        <w:t>and/or</w:t>
      </w:r>
      <w:r>
        <w:rPr>
          <w:spacing w:val="-4"/>
        </w:rPr>
        <w:t xml:space="preserve"> </w:t>
      </w:r>
      <w:r>
        <w:t>governments</w:t>
      </w:r>
      <w:r>
        <w:rPr>
          <w:spacing w:val="-4"/>
        </w:rPr>
        <w:t xml:space="preserve"> </w:t>
      </w:r>
      <w:r>
        <w:t>to</w:t>
      </w:r>
      <w:r>
        <w:rPr>
          <w:spacing w:val="-4"/>
        </w:rPr>
        <w:t xml:space="preserve"> </w:t>
      </w:r>
      <w:proofErr w:type="spellStart"/>
      <w:r>
        <w:t>coordi</w:t>
      </w:r>
      <w:proofErr w:type="spellEnd"/>
      <w:r>
        <w:t xml:space="preserve">- </w:t>
      </w:r>
      <w:proofErr w:type="spellStart"/>
      <w:r>
        <w:t>nate</w:t>
      </w:r>
      <w:proofErr w:type="spellEnd"/>
      <w:r>
        <w:t xml:space="preserve"> their collective action.</w:t>
      </w:r>
    </w:p>
    <w:p w14:paraId="0B35B88F" w14:textId="77777777" w:rsidR="00D81DC4" w:rsidRDefault="00D81DC4">
      <w:pPr>
        <w:spacing w:line="259" w:lineRule="auto"/>
        <w:sectPr w:rsidR="00D81DC4">
          <w:headerReference w:type="default" r:id="rId7"/>
          <w:pgSz w:w="8640" w:h="12960"/>
          <w:pgMar w:top="1480" w:right="960" w:bottom="280" w:left="960" w:header="0" w:footer="0" w:gutter="0"/>
          <w:cols w:space="720"/>
        </w:sectPr>
      </w:pPr>
    </w:p>
    <w:p w14:paraId="26F5FF7F" w14:textId="77777777" w:rsidR="00D81DC4" w:rsidRDefault="00D81DC4">
      <w:pPr>
        <w:pStyle w:val="BodyText"/>
        <w:spacing w:before="44"/>
        <w:jc w:val="left"/>
        <w:rPr>
          <w:sz w:val="24"/>
        </w:rPr>
      </w:pPr>
    </w:p>
    <w:p w14:paraId="465771CB" w14:textId="77777777" w:rsidR="00D81DC4" w:rsidRDefault="00000000">
      <w:pPr>
        <w:pStyle w:val="Heading4"/>
        <w:spacing w:before="1"/>
        <w:ind w:left="340"/>
      </w:pPr>
      <w:bookmarkStart w:id="2" w:name="_bookmark63"/>
      <w:bookmarkEnd w:id="2"/>
      <w:r>
        <w:rPr>
          <w:spacing w:val="-2"/>
        </w:rPr>
        <w:t>Mobilization</w:t>
      </w:r>
    </w:p>
    <w:p w14:paraId="23B55D9A" w14:textId="77777777" w:rsidR="00D81DC4" w:rsidRDefault="00000000">
      <w:pPr>
        <w:pStyle w:val="BodyText"/>
        <w:spacing w:before="232" w:line="259" w:lineRule="auto"/>
        <w:ind w:left="340" w:right="117"/>
      </w:pPr>
      <w:r>
        <w:t xml:space="preserve">The word “mobilization” conveniently identifies the process by which a </w:t>
      </w:r>
      <w:r>
        <w:rPr>
          <w:spacing w:val="-2"/>
        </w:rPr>
        <w:t>group</w:t>
      </w:r>
      <w:r>
        <w:rPr>
          <w:spacing w:val="-7"/>
        </w:rPr>
        <w:t xml:space="preserve"> </w:t>
      </w:r>
      <w:r>
        <w:rPr>
          <w:spacing w:val="-2"/>
        </w:rPr>
        <w:t>goes</w:t>
      </w:r>
      <w:r>
        <w:rPr>
          <w:spacing w:val="-7"/>
        </w:rPr>
        <w:t xml:space="preserve"> </w:t>
      </w:r>
      <w:r>
        <w:rPr>
          <w:spacing w:val="-2"/>
        </w:rPr>
        <w:t>from</w:t>
      </w:r>
      <w:r>
        <w:rPr>
          <w:spacing w:val="-7"/>
        </w:rPr>
        <w:t xml:space="preserve"> </w:t>
      </w:r>
      <w:r>
        <w:rPr>
          <w:spacing w:val="-2"/>
        </w:rPr>
        <w:t>being</w:t>
      </w:r>
      <w:r>
        <w:rPr>
          <w:spacing w:val="-7"/>
        </w:rPr>
        <w:t xml:space="preserve"> </w:t>
      </w:r>
      <w:r>
        <w:rPr>
          <w:spacing w:val="-2"/>
        </w:rPr>
        <w:t>a</w:t>
      </w:r>
      <w:r>
        <w:rPr>
          <w:spacing w:val="-7"/>
        </w:rPr>
        <w:t xml:space="preserve"> </w:t>
      </w:r>
      <w:r>
        <w:rPr>
          <w:spacing w:val="-2"/>
        </w:rPr>
        <w:t>passive</w:t>
      </w:r>
      <w:r>
        <w:rPr>
          <w:spacing w:val="-7"/>
        </w:rPr>
        <w:t xml:space="preserve"> </w:t>
      </w:r>
      <w:r>
        <w:rPr>
          <w:spacing w:val="-2"/>
        </w:rPr>
        <w:t>collection</w:t>
      </w:r>
      <w:r>
        <w:rPr>
          <w:spacing w:val="-7"/>
        </w:rPr>
        <w:t xml:space="preserve"> </w:t>
      </w:r>
      <w:r>
        <w:rPr>
          <w:spacing w:val="-2"/>
        </w:rPr>
        <w:t>of</w:t>
      </w:r>
      <w:r>
        <w:rPr>
          <w:spacing w:val="-7"/>
        </w:rPr>
        <w:t xml:space="preserve"> </w:t>
      </w:r>
      <w:r>
        <w:rPr>
          <w:spacing w:val="-2"/>
        </w:rPr>
        <w:t>individuals</w:t>
      </w:r>
      <w:r>
        <w:rPr>
          <w:spacing w:val="-7"/>
        </w:rPr>
        <w:t xml:space="preserve"> </w:t>
      </w:r>
      <w:r>
        <w:rPr>
          <w:spacing w:val="-2"/>
        </w:rPr>
        <w:t>to</w:t>
      </w:r>
      <w:r>
        <w:rPr>
          <w:spacing w:val="-7"/>
        </w:rPr>
        <w:t xml:space="preserve"> </w:t>
      </w:r>
      <w:r>
        <w:rPr>
          <w:spacing w:val="-2"/>
        </w:rPr>
        <w:t>an</w:t>
      </w:r>
      <w:r>
        <w:rPr>
          <w:spacing w:val="-7"/>
        </w:rPr>
        <w:t xml:space="preserve"> </w:t>
      </w:r>
      <w:r>
        <w:rPr>
          <w:spacing w:val="-2"/>
        </w:rPr>
        <w:t>active</w:t>
      </w:r>
      <w:r>
        <w:rPr>
          <w:spacing w:val="-7"/>
        </w:rPr>
        <w:t xml:space="preserve"> </w:t>
      </w:r>
      <w:proofErr w:type="spellStart"/>
      <w:r>
        <w:rPr>
          <w:spacing w:val="-2"/>
        </w:rPr>
        <w:t>partic</w:t>
      </w:r>
      <w:proofErr w:type="spellEnd"/>
      <w:r>
        <w:rPr>
          <w:spacing w:val="-2"/>
        </w:rPr>
        <w:t xml:space="preserve">- </w:t>
      </w:r>
      <w:proofErr w:type="spellStart"/>
      <w:r>
        <w:t>ipant</w:t>
      </w:r>
      <w:proofErr w:type="spellEnd"/>
      <w:r>
        <w:t xml:space="preserve"> in public life. Demobilization is the reverse process.</w:t>
      </w:r>
    </w:p>
    <w:p w14:paraId="7FD4A326" w14:textId="77777777" w:rsidR="00D81DC4" w:rsidRDefault="00000000">
      <w:pPr>
        <w:pStyle w:val="BodyText"/>
        <w:spacing w:line="259" w:lineRule="auto"/>
        <w:ind w:left="340" w:right="118" w:firstLine="240"/>
      </w:pPr>
      <w:r>
        <w:t xml:space="preserve">Thus any group’s mobilization program breaks down into these </w:t>
      </w:r>
      <w:r>
        <w:rPr>
          <w:spacing w:val="-2"/>
        </w:rPr>
        <w:t>components:</w:t>
      </w:r>
    </w:p>
    <w:p w14:paraId="1B83F094" w14:textId="77777777" w:rsidR="00D81DC4" w:rsidRDefault="00000000">
      <w:pPr>
        <w:pStyle w:val="ListParagraph"/>
        <w:numPr>
          <w:ilvl w:val="0"/>
          <w:numId w:val="35"/>
        </w:numPr>
        <w:tabs>
          <w:tab w:val="left" w:pos="699"/>
        </w:tabs>
        <w:spacing w:before="96"/>
        <w:ind w:right="0" w:hanging="359"/>
        <w:jc w:val="both"/>
        <w:rPr>
          <w:sz w:val="21"/>
        </w:rPr>
      </w:pPr>
      <w:r>
        <w:rPr>
          <w:spacing w:val="-2"/>
          <w:sz w:val="21"/>
        </w:rPr>
        <w:t>Accumulating</w:t>
      </w:r>
      <w:r>
        <w:rPr>
          <w:spacing w:val="-4"/>
          <w:sz w:val="21"/>
        </w:rPr>
        <w:t xml:space="preserve"> </w:t>
      </w:r>
      <w:r>
        <w:rPr>
          <w:spacing w:val="-2"/>
          <w:sz w:val="21"/>
        </w:rPr>
        <w:t>resources.</w:t>
      </w:r>
    </w:p>
    <w:p w14:paraId="2FB11656" w14:textId="77777777" w:rsidR="00D81DC4" w:rsidRDefault="00000000">
      <w:pPr>
        <w:pStyle w:val="ListParagraph"/>
        <w:numPr>
          <w:ilvl w:val="0"/>
          <w:numId w:val="35"/>
        </w:numPr>
        <w:tabs>
          <w:tab w:val="left" w:pos="699"/>
        </w:tabs>
        <w:spacing w:before="18"/>
        <w:ind w:right="0" w:hanging="359"/>
        <w:jc w:val="both"/>
        <w:rPr>
          <w:sz w:val="21"/>
        </w:rPr>
      </w:pPr>
      <w:r>
        <w:rPr>
          <w:spacing w:val="-2"/>
          <w:sz w:val="21"/>
        </w:rPr>
        <w:t>Increasing</w:t>
      </w:r>
      <w:r>
        <w:rPr>
          <w:spacing w:val="-5"/>
          <w:sz w:val="21"/>
        </w:rPr>
        <w:t xml:space="preserve"> </w:t>
      </w:r>
      <w:r>
        <w:rPr>
          <w:spacing w:val="-2"/>
          <w:sz w:val="21"/>
        </w:rPr>
        <w:t>collective</w:t>
      </w:r>
      <w:r>
        <w:rPr>
          <w:spacing w:val="-5"/>
          <w:sz w:val="21"/>
        </w:rPr>
        <w:t xml:space="preserve"> </w:t>
      </w:r>
      <w:r>
        <w:rPr>
          <w:spacing w:val="-2"/>
          <w:sz w:val="21"/>
        </w:rPr>
        <w:t>claims</w:t>
      </w:r>
      <w:r>
        <w:rPr>
          <w:spacing w:val="-5"/>
          <w:sz w:val="21"/>
        </w:rPr>
        <w:t xml:space="preserve"> </w:t>
      </w:r>
      <w:r>
        <w:rPr>
          <w:spacing w:val="-2"/>
          <w:sz w:val="21"/>
        </w:rPr>
        <w:t>on</w:t>
      </w:r>
      <w:r>
        <w:rPr>
          <w:spacing w:val="-4"/>
          <w:sz w:val="21"/>
        </w:rPr>
        <w:t xml:space="preserve"> </w:t>
      </w:r>
      <w:r>
        <w:rPr>
          <w:spacing w:val="-2"/>
          <w:sz w:val="21"/>
        </w:rPr>
        <w:t>the</w:t>
      </w:r>
      <w:r>
        <w:rPr>
          <w:spacing w:val="-5"/>
          <w:sz w:val="21"/>
        </w:rPr>
        <w:t xml:space="preserve"> </w:t>
      </w:r>
      <w:r>
        <w:rPr>
          <w:spacing w:val="-2"/>
          <w:sz w:val="21"/>
        </w:rPr>
        <w:t>resources</w:t>
      </w:r>
    </w:p>
    <w:p w14:paraId="37B2C067" w14:textId="77777777" w:rsidR="00D81DC4" w:rsidRDefault="00000000">
      <w:pPr>
        <w:pStyle w:val="ListParagraph"/>
        <w:numPr>
          <w:ilvl w:val="1"/>
          <w:numId w:val="35"/>
        </w:numPr>
        <w:tabs>
          <w:tab w:val="left" w:pos="1058"/>
        </w:tabs>
        <w:spacing w:before="19"/>
        <w:ind w:left="1058" w:right="0" w:hanging="359"/>
        <w:jc w:val="both"/>
        <w:rPr>
          <w:sz w:val="21"/>
        </w:rPr>
      </w:pPr>
      <w:r>
        <w:rPr>
          <w:sz w:val="21"/>
        </w:rPr>
        <w:t>by</w:t>
      </w:r>
      <w:r>
        <w:rPr>
          <w:spacing w:val="-13"/>
          <w:sz w:val="21"/>
        </w:rPr>
        <w:t xml:space="preserve"> </w:t>
      </w:r>
      <w:r>
        <w:rPr>
          <w:sz w:val="21"/>
        </w:rPr>
        <w:t>reducing</w:t>
      </w:r>
      <w:r>
        <w:rPr>
          <w:spacing w:val="-13"/>
          <w:sz w:val="21"/>
        </w:rPr>
        <w:t xml:space="preserve"> </w:t>
      </w:r>
      <w:r>
        <w:rPr>
          <w:sz w:val="21"/>
        </w:rPr>
        <w:t>competing</w:t>
      </w:r>
      <w:r>
        <w:rPr>
          <w:spacing w:val="-13"/>
          <w:sz w:val="21"/>
        </w:rPr>
        <w:t xml:space="preserve"> </w:t>
      </w:r>
      <w:r>
        <w:rPr>
          <w:spacing w:val="-2"/>
          <w:sz w:val="21"/>
        </w:rPr>
        <w:t>claims,</w:t>
      </w:r>
    </w:p>
    <w:p w14:paraId="5F8BFD1E" w14:textId="77777777" w:rsidR="00D81DC4" w:rsidRDefault="00000000">
      <w:pPr>
        <w:pStyle w:val="ListParagraph"/>
        <w:numPr>
          <w:ilvl w:val="1"/>
          <w:numId w:val="35"/>
        </w:numPr>
        <w:tabs>
          <w:tab w:val="left" w:pos="1058"/>
        </w:tabs>
        <w:spacing w:before="18"/>
        <w:ind w:left="1058" w:right="0" w:hanging="359"/>
        <w:jc w:val="both"/>
        <w:rPr>
          <w:sz w:val="21"/>
        </w:rPr>
      </w:pPr>
      <w:r>
        <w:rPr>
          <w:sz w:val="21"/>
        </w:rPr>
        <w:t>by</w:t>
      </w:r>
      <w:r>
        <w:rPr>
          <w:spacing w:val="-13"/>
          <w:sz w:val="21"/>
        </w:rPr>
        <w:t xml:space="preserve"> </w:t>
      </w:r>
      <w:r>
        <w:rPr>
          <w:sz w:val="21"/>
        </w:rPr>
        <w:t>altering</w:t>
      </w:r>
      <w:r>
        <w:rPr>
          <w:spacing w:val="-12"/>
          <w:sz w:val="21"/>
        </w:rPr>
        <w:t xml:space="preserve"> </w:t>
      </w:r>
      <w:r>
        <w:rPr>
          <w:sz w:val="21"/>
        </w:rPr>
        <w:t>the</w:t>
      </w:r>
      <w:r>
        <w:rPr>
          <w:spacing w:val="-13"/>
          <w:sz w:val="21"/>
        </w:rPr>
        <w:t xml:space="preserve"> </w:t>
      </w:r>
      <w:r>
        <w:rPr>
          <w:sz w:val="21"/>
        </w:rPr>
        <w:t>program</w:t>
      </w:r>
      <w:r>
        <w:rPr>
          <w:spacing w:val="-12"/>
          <w:sz w:val="21"/>
        </w:rPr>
        <w:t xml:space="preserve"> </w:t>
      </w:r>
      <w:r>
        <w:rPr>
          <w:sz w:val="21"/>
        </w:rPr>
        <w:t>of</w:t>
      </w:r>
      <w:r>
        <w:rPr>
          <w:spacing w:val="-12"/>
          <w:sz w:val="21"/>
        </w:rPr>
        <w:t xml:space="preserve"> </w:t>
      </w:r>
      <w:r>
        <w:rPr>
          <w:sz w:val="21"/>
        </w:rPr>
        <w:t>collective</w:t>
      </w:r>
      <w:r>
        <w:rPr>
          <w:spacing w:val="-13"/>
          <w:sz w:val="21"/>
        </w:rPr>
        <w:t xml:space="preserve"> </w:t>
      </w:r>
      <w:r>
        <w:rPr>
          <w:spacing w:val="-2"/>
          <w:sz w:val="21"/>
        </w:rPr>
        <w:t>action,</w:t>
      </w:r>
    </w:p>
    <w:p w14:paraId="187A4F9A" w14:textId="77777777" w:rsidR="00D81DC4" w:rsidRDefault="00000000">
      <w:pPr>
        <w:pStyle w:val="ListParagraph"/>
        <w:numPr>
          <w:ilvl w:val="1"/>
          <w:numId w:val="35"/>
        </w:numPr>
        <w:tabs>
          <w:tab w:val="left" w:pos="1059"/>
        </w:tabs>
        <w:spacing w:before="19" w:line="259" w:lineRule="auto"/>
        <w:jc w:val="both"/>
        <w:rPr>
          <w:sz w:val="21"/>
        </w:rPr>
      </w:pPr>
      <w:r>
        <w:rPr>
          <w:sz w:val="21"/>
        </w:rPr>
        <w:t xml:space="preserve">by changing the satisfaction due to participation in the group as </w:t>
      </w:r>
      <w:r>
        <w:rPr>
          <w:spacing w:val="-2"/>
          <w:sz w:val="21"/>
        </w:rPr>
        <w:t>such.</w:t>
      </w:r>
    </w:p>
    <w:p w14:paraId="274C8969" w14:textId="77777777" w:rsidR="00D81DC4" w:rsidRDefault="00000000">
      <w:pPr>
        <w:pStyle w:val="BodyText"/>
        <w:spacing w:before="118"/>
        <w:ind w:left="339"/>
      </w:pPr>
      <w:r>
        <w:rPr>
          <w:spacing w:val="-2"/>
        </w:rPr>
        <w:t>A</w:t>
      </w:r>
      <w:r>
        <w:rPr>
          <w:spacing w:val="-5"/>
        </w:rPr>
        <w:t xml:space="preserve"> </w:t>
      </w:r>
      <w:r>
        <w:rPr>
          <w:spacing w:val="-2"/>
        </w:rPr>
        <w:t>successful</w:t>
      </w:r>
      <w:r>
        <w:rPr>
          <w:spacing w:val="-4"/>
        </w:rPr>
        <w:t xml:space="preserve"> </w:t>
      </w:r>
      <w:r>
        <w:rPr>
          <w:spacing w:val="-2"/>
        </w:rPr>
        <w:t>mobilization</w:t>
      </w:r>
      <w:r>
        <w:rPr>
          <w:spacing w:val="-4"/>
        </w:rPr>
        <w:t xml:space="preserve"> </w:t>
      </w:r>
      <w:r>
        <w:rPr>
          <w:spacing w:val="-2"/>
        </w:rPr>
        <w:t>program</w:t>
      </w:r>
      <w:r>
        <w:rPr>
          <w:spacing w:val="-4"/>
        </w:rPr>
        <w:t xml:space="preserve"> </w:t>
      </w:r>
      <w:r>
        <w:rPr>
          <w:spacing w:val="-2"/>
        </w:rPr>
        <w:t>does</w:t>
      </w:r>
      <w:r>
        <w:rPr>
          <w:spacing w:val="-5"/>
        </w:rPr>
        <w:t xml:space="preserve"> </w:t>
      </w:r>
      <w:r>
        <w:rPr>
          <w:spacing w:val="-2"/>
        </w:rPr>
        <w:t>all</w:t>
      </w:r>
      <w:r>
        <w:rPr>
          <w:spacing w:val="-4"/>
        </w:rPr>
        <w:t xml:space="preserve"> </w:t>
      </w:r>
      <w:r>
        <w:rPr>
          <w:spacing w:val="-2"/>
        </w:rPr>
        <w:t>of</w:t>
      </w:r>
      <w:r>
        <w:rPr>
          <w:spacing w:val="-4"/>
        </w:rPr>
        <w:t xml:space="preserve"> </w:t>
      </w:r>
      <w:r>
        <w:rPr>
          <w:spacing w:val="-2"/>
        </w:rPr>
        <w:t>them</w:t>
      </w:r>
      <w:r>
        <w:rPr>
          <w:spacing w:val="-4"/>
        </w:rPr>
        <w:t xml:space="preserve"> </w:t>
      </w:r>
      <w:r>
        <w:rPr>
          <w:spacing w:val="-2"/>
        </w:rPr>
        <w:t>at</w:t>
      </w:r>
      <w:r>
        <w:rPr>
          <w:spacing w:val="-4"/>
        </w:rPr>
        <w:t xml:space="preserve"> once.</w:t>
      </w:r>
    </w:p>
    <w:p w14:paraId="3E40390B" w14:textId="77777777" w:rsidR="00D81DC4" w:rsidRDefault="00000000">
      <w:pPr>
        <w:pStyle w:val="BodyText"/>
        <w:spacing w:before="19" w:line="259" w:lineRule="auto"/>
        <w:ind w:left="339" w:right="118" w:firstLine="240"/>
      </w:pPr>
      <w:r>
        <w:t>Groups</w:t>
      </w:r>
      <w:r>
        <w:rPr>
          <w:spacing w:val="-8"/>
        </w:rPr>
        <w:t xml:space="preserve"> </w:t>
      </w:r>
      <w:r>
        <w:t>do</w:t>
      </w:r>
      <w:r>
        <w:rPr>
          <w:spacing w:val="-8"/>
        </w:rPr>
        <w:t xml:space="preserve"> </w:t>
      </w:r>
      <w:r>
        <w:t>their</w:t>
      </w:r>
      <w:r>
        <w:rPr>
          <w:spacing w:val="-8"/>
        </w:rPr>
        <w:t xml:space="preserve"> </w:t>
      </w:r>
      <w:r>
        <w:t>mobilizing</w:t>
      </w:r>
      <w:r>
        <w:rPr>
          <w:spacing w:val="-8"/>
        </w:rPr>
        <w:t xml:space="preserve"> </w:t>
      </w:r>
      <w:r>
        <w:t>in</w:t>
      </w:r>
      <w:r>
        <w:rPr>
          <w:spacing w:val="-8"/>
        </w:rPr>
        <w:t xml:space="preserve"> </w:t>
      </w:r>
      <w:r>
        <w:t>a</w:t>
      </w:r>
      <w:r>
        <w:rPr>
          <w:spacing w:val="-8"/>
        </w:rPr>
        <w:t xml:space="preserve"> </w:t>
      </w:r>
      <w:r>
        <w:t>number</w:t>
      </w:r>
      <w:r>
        <w:rPr>
          <w:spacing w:val="-8"/>
        </w:rPr>
        <w:t xml:space="preserve"> </w:t>
      </w:r>
      <w:r>
        <w:t>of</w:t>
      </w:r>
      <w:r>
        <w:rPr>
          <w:spacing w:val="-8"/>
        </w:rPr>
        <w:t xml:space="preserve"> </w:t>
      </w:r>
      <w:r>
        <w:t>different</w:t>
      </w:r>
      <w:r>
        <w:rPr>
          <w:spacing w:val="-8"/>
        </w:rPr>
        <w:t xml:space="preserve"> </w:t>
      </w:r>
      <w:r>
        <w:t>ways.</w:t>
      </w:r>
      <w:r>
        <w:rPr>
          <w:spacing w:val="-8"/>
        </w:rPr>
        <w:t xml:space="preserve"> </w:t>
      </w:r>
      <w:r>
        <w:t>We</w:t>
      </w:r>
      <w:r>
        <w:rPr>
          <w:spacing w:val="-8"/>
        </w:rPr>
        <w:t xml:space="preserve"> </w:t>
      </w:r>
      <w:r>
        <w:t>can</w:t>
      </w:r>
      <w:r>
        <w:rPr>
          <w:spacing w:val="-8"/>
        </w:rPr>
        <w:t xml:space="preserve"> </w:t>
      </w:r>
      <w:r>
        <w:t xml:space="preserve">make </w:t>
      </w:r>
      <w:r>
        <w:rPr>
          <w:spacing w:val="-2"/>
        </w:rPr>
        <w:t>crude</w:t>
      </w:r>
      <w:r>
        <w:rPr>
          <w:spacing w:val="-12"/>
        </w:rPr>
        <w:t xml:space="preserve"> </w:t>
      </w:r>
      <w:r>
        <w:rPr>
          <w:spacing w:val="-2"/>
        </w:rPr>
        <w:t>distinctions</w:t>
      </w:r>
      <w:r>
        <w:rPr>
          <w:spacing w:val="-11"/>
        </w:rPr>
        <w:t xml:space="preserve"> </w:t>
      </w:r>
      <w:r>
        <w:rPr>
          <w:spacing w:val="-2"/>
        </w:rPr>
        <w:t>among</w:t>
      </w:r>
      <w:r>
        <w:rPr>
          <w:spacing w:val="-11"/>
        </w:rPr>
        <w:t xml:space="preserve"> </w:t>
      </w:r>
      <w:r>
        <w:rPr>
          <w:i/>
          <w:spacing w:val="-2"/>
        </w:rPr>
        <w:t>defensive,</w:t>
      </w:r>
      <w:r>
        <w:rPr>
          <w:i/>
          <w:spacing w:val="-11"/>
        </w:rPr>
        <w:t xml:space="preserve"> </w:t>
      </w:r>
      <w:r>
        <w:rPr>
          <w:i/>
          <w:spacing w:val="-2"/>
        </w:rPr>
        <w:t>offensive,</w:t>
      </w:r>
      <w:r>
        <w:rPr>
          <w:i/>
          <w:spacing w:val="-11"/>
        </w:rPr>
        <w:t xml:space="preserve"> </w:t>
      </w:r>
      <w:r>
        <w:rPr>
          <w:spacing w:val="-2"/>
        </w:rPr>
        <w:t>and</w:t>
      </w:r>
      <w:r>
        <w:rPr>
          <w:spacing w:val="-11"/>
        </w:rPr>
        <w:t xml:space="preserve"> </w:t>
      </w:r>
      <w:r>
        <w:rPr>
          <w:i/>
          <w:spacing w:val="-2"/>
        </w:rPr>
        <w:t>preparatory</w:t>
      </w:r>
      <w:r>
        <w:rPr>
          <w:i/>
          <w:spacing w:val="-11"/>
        </w:rPr>
        <w:t xml:space="preserve"> </w:t>
      </w:r>
      <w:r>
        <w:rPr>
          <w:spacing w:val="-2"/>
        </w:rPr>
        <w:t xml:space="preserve">mobilization. </w:t>
      </w:r>
      <w:r>
        <w:t xml:space="preserve">In defensive mobilization, a threat </w:t>
      </w:r>
      <w:proofErr w:type="spellStart"/>
      <w:r>
        <w:t>form</w:t>
      </w:r>
      <w:proofErr w:type="spellEnd"/>
      <w:r>
        <w:t xml:space="preserve"> outside induces the members of a group to pool their resources to fight off the enemy. Eric Wolf (1969) has pointed</w:t>
      </w:r>
      <w:r>
        <w:rPr>
          <w:spacing w:val="-14"/>
        </w:rPr>
        <w:t xml:space="preserve"> </w:t>
      </w:r>
      <w:r>
        <w:t>out</w:t>
      </w:r>
      <w:r>
        <w:rPr>
          <w:spacing w:val="-13"/>
        </w:rPr>
        <w:t xml:space="preserve"> </w:t>
      </w:r>
      <w:r>
        <w:t>how</w:t>
      </w:r>
      <w:r>
        <w:rPr>
          <w:spacing w:val="-13"/>
        </w:rPr>
        <w:t xml:space="preserve"> </w:t>
      </w:r>
      <w:r>
        <w:t>regularly</w:t>
      </w:r>
      <w:r>
        <w:rPr>
          <w:spacing w:val="-13"/>
        </w:rPr>
        <w:t xml:space="preserve"> </w:t>
      </w:r>
      <w:r>
        <w:t>this</w:t>
      </w:r>
      <w:r>
        <w:rPr>
          <w:spacing w:val="-13"/>
        </w:rPr>
        <w:t xml:space="preserve"> </w:t>
      </w:r>
      <w:r>
        <w:t>sort</w:t>
      </w:r>
      <w:r>
        <w:rPr>
          <w:spacing w:val="-13"/>
        </w:rPr>
        <w:t xml:space="preserve"> </w:t>
      </w:r>
      <w:r>
        <w:t>of</w:t>
      </w:r>
      <w:r>
        <w:rPr>
          <w:spacing w:val="-13"/>
        </w:rPr>
        <w:t xml:space="preserve"> </w:t>
      </w:r>
      <w:r>
        <w:t>response</w:t>
      </w:r>
      <w:r>
        <w:rPr>
          <w:spacing w:val="-13"/>
        </w:rPr>
        <w:t xml:space="preserve"> </w:t>
      </w:r>
      <w:r>
        <w:t>to</w:t>
      </w:r>
      <w:r>
        <w:rPr>
          <w:spacing w:val="-14"/>
        </w:rPr>
        <w:t xml:space="preserve"> </w:t>
      </w:r>
      <w:r>
        <w:t>the</w:t>
      </w:r>
      <w:r>
        <w:rPr>
          <w:spacing w:val="-13"/>
        </w:rPr>
        <w:t xml:space="preserve"> </w:t>
      </w:r>
      <w:r>
        <w:t>representatives</w:t>
      </w:r>
      <w:r>
        <w:rPr>
          <w:spacing w:val="-13"/>
        </w:rPr>
        <w:t xml:space="preserve"> </w:t>
      </w:r>
      <w:r>
        <w:t>of</w:t>
      </w:r>
      <w:r>
        <w:rPr>
          <w:spacing w:val="-13"/>
        </w:rPr>
        <w:t xml:space="preserve"> </w:t>
      </w:r>
      <w:r>
        <w:t xml:space="preserve">cap- </w:t>
      </w:r>
      <w:proofErr w:type="spellStart"/>
      <w:r>
        <w:t>italism</w:t>
      </w:r>
      <w:proofErr w:type="spellEnd"/>
      <w:r>
        <w:rPr>
          <w:spacing w:val="-14"/>
        </w:rPr>
        <w:t xml:space="preserve"> </w:t>
      </w:r>
      <w:r>
        <w:t>and</w:t>
      </w:r>
      <w:r>
        <w:rPr>
          <w:spacing w:val="-13"/>
        </w:rPr>
        <w:t xml:space="preserve"> </w:t>
      </w:r>
      <w:r>
        <w:t>state</w:t>
      </w:r>
      <w:r>
        <w:rPr>
          <w:spacing w:val="-13"/>
        </w:rPr>
        <w:t xml:space="preserve"> </w:t>
      </w:r>
      <w:r>
        <w:t>power</w:t>
      </w:r>
      <w:r>
        <w:rPr>
          <w:spacing w:val="-13"/>
        </w:rPr>
        <w:t xml:space="preserve"> </w:t>
      </w:r>
      <w:r>
        <w:t>has</w:t>
      </w:r>
      <w:r>
        <w:rPr>
          <w:spacing w:val="-13"/>
        </w:rPr>
        <w:t xml:space="preserve"> </w:t>
      </w:r>
      <w:r>
        <w:t>preceded</w:t>
      </w:r>
      <w:r>
        <w:rPr>
          <w:spacing w:val="-13"/>
        </w:rPr>
        <w:t xml:space="preserve"> </w:t>
      </w:r>
      <w:r>
        <w:t>peasant</w:t>
      </w:r>
      <w:r>
        <w:rPr>
          <w:spacing w:val="-13"/>
        </w:rPr>
        <w:t xml:space="preserve"> </w:t>
      </w:r>
      <w:r>
        <w:t>rebellions.</w:t>
      </w:r>
      <w:r>
        <w:rPr>
          <w:spacing w:val="-13"/>
        </w:rPr>
        <w:t xml:space="preserve"> </w:t>
      </w:r>
      <w:r>
        <w:t>Standard</w:t>
      </w:r>
      <w:r>
        <w:rPr>
          <w:spacing w:val="-14"/>
        </w:rPr>
        <w:t xml:space="preserve"> </w:t>
      </w:r>
      <w:r>
        <w:t>European forms</w:t>
      </w:r>
      <w:r>
        <w:rPr>
          <w:spacing w:val="-5"/>
        </w:rPr>
        <w:t xml:space="preserve"> </w:t>
      </w:r>
      <w:r>
        <w:t>of</w:t>
      </w:r>
      <w:r>
        <w:rPr>
          <w:spacing w:val="-5"/>
        </w:rPr>
        <w:t xml:space="preserve"> </w:t>
      </w:r>
      <w:r>
        <w:t>rural</w:t>
      </w:r>
      <w:r>
        <w:rPr>
          <w:spacing w:val="-5"/>
        </w:rPr>
        <w:t xml:space="preserve"> </w:t>
      </w:r>
      <w:r>
        <w:t>conflict—food</w:t>
      </w:r>
      <w:r>
        <w:rPr>
          <w:spacing w:val="-5"/>
        </w:rPr>
        <w:t xml:space="preserve"> </w:t>
      </w:r>
      <w:r>
        <w:t>riots,</w:t>
      </w:r>
      <w:r>
        <w:rPr>
          <w:spacing w:val="-5"/>
        </w:rPr>
        <w:t xml:space="preserve"> </w:t>
      </w:r>
      <w:r>
        <w:t>tax</w:t>
      </w:r>
      <w:r>
        <w:rPr>
          <w:spacing w:val="-5"/>
        </w:rPr>
        <w:t xml:space="preserve"> </w:t>
      </w:r>
      <w:r>
        <w:t>rebellions,</w:t>
      </w:r>
      <w:r>
        <w:rPr>
          <w:spacing w:val="-5"/>
        </w:rPr>
        <w:t xml:space="preserve"> </w:t>
      </w:r>
      <w:r>
        <w:t>invasions</w:t>
      </w:r>
      <w:r>
        <w:rPr>
          <w:spacing w:val="-5"/>
        </w:rPr>
        <w:t xml:space="preserve"> </w:t>
      </w:r>
      <w:r>
        <w:t>of</w:t>
      </w:r>
      <w:r>
        <w:rPr>
          <w:spacing w:val="-5"/>
        </w:rPr>
        <w:t xml:space="preserve"> </w:t>
      </w:r>
      <w:r>
        <w:t>fields,</w:t>
      </w:r>
      <w:r>
        <w:rPr>
          <w:spacing w:val="-5"/>
        </w:rPr>
        <w:t xml:space="preserve"> </w:t>
      </w:r>
      <w:r>
        <w:t xml:space="preserve">draft </w:t>
      </w:r>
      <w:r>
        <w:rPr>
          <w:spacing w:val="-2"/>
        </w:rPr>
        <w:t>resistance,</w:t>
      </w:r>
      <w:r>
        <w:rPr>
          <w:spacing w:val="-4"/>
        </w:rPr>
        <w:t xml:space="preserve"> </w:t>
      </w:r>
      <w:r>
        <w:rPr>
          <w:spacing w:val="-2"/>
        </w:rPr>
        <w:t>and</w:t>
      </w:r>
      <w:r>
        <w:rPr>
          <w:spacing w:val="-4"/>
        </w:rPr>
        <w:t xml:space="preserve"> </w:t>
      </w:r>
      <w:r>
        <w:rPr>
          <w:spacing w:val="-2"/>
        </w:rPr>
        <w:t>so</w:t>
      </w:r>
      <w:r>
        <w:rPr>
          <w:spacing w:val="-4"/>
        </w:rPr>
        <w:t xml:space="preserve"> </w:t>
      </w:r>
      <w:r>
        <w:rPr>
          <w:spacing w:val="-2"/>
        </w:rPr>
        <w:t>on—typically</w:t>
      </w:r>
      <w:r>
        <w:rPr>
          <w:spacing w:val="-4"/>
        </w:rPr>
        <w:t xml:space="preserve"> </w:t>
      </w:r>
      <w:r>
        <w:rPr>
          <w:spacing w:val="-2"/>
        </w:rPr>
        <w:t>follow</w:t>
      </w:r>
      <w:r>
        <w:rPr>
          <w:spacing w:val="-4"/>
        </w:rPr>
        <w:t xml:space="preserve"> </w:t>
      </w:r>
      <w:r>
        <w:rPr>
          <w:spacing w:val="-2"/>
        </w:rPr>
        <w:t>the</w:t>
      </w:r>
      <w:r>
        <w:rPr>
          <w:spacing w:val="-4"/>
        </w:rPr>
        <w:t xml:space="preserve"> </w:t>
      </w:r>
      <w:r>
        <w:rPr>
          <w:spacing w:val="-2"/>
        </w:rPr>
        <w:t>same</w:t>
      </w:r>
      <w:r>
        <w:rPr>
          <w:spacing w:val="-4"/>
        </w:rPr>
        <w:t xml:space="preserve"> </w:t>
      </w:r>
      <w:r>
        <w:rPr>
          <w:spacing w:val="-2"/>
        </w:rPr>
        <w:t>sort</w:t>
      </w:r>
      <w:r>
        <w:rPr>
          <w:spacing w:val="-4"/>
        </w:rPr>
        <w:t xml:space="preserve"> </w:t>
      </w:r>
      <w:r>
        <w:rPr>
          <w:spacing w:val="-2"/>
        </w:rPr>
        <w:t>of</w:t>
      </w:r>
      <w:r>
        <w:rPr>
          <w:spacing w:val="-4"/>
        </w:rPr>
        <w:t xml:space="preserve"> </w:t>
      </w:r>
      <w:r>
        <w:rPr>
          <w:spacing w:val="-2"/>
        </w:rPr>
        <w:t>defensive</w:t>
      </w:r>
      <w:r>
        <w:rPr>
          <w:spacing w:val="-4"/>
        </w:rPr>
        <w:t xml:space="preserve"> </w:t>
      </w:r>
      <w:proofErr w:type="spellStart"/>
      <w:r>
        <w:rPr>
          <w:spacing w:val="-2"/>
        </w:rPr>
        <w:t>mobiliza</w:t>
      </w:r>
      <w:proofErr w:type="spellEnd"/>
      <w:r>
        <w:rPr>
          <w:spacing w:val="-2"/>
        </w:rPr>
        <w:t xml:space="preserve">- </w:t>
      </w:r>
      <w:proofErr w:type="spellStart"/>
      <w:r>
        <w:t>tion</w:t>
      </w:r>
      <w:proofErr w:type="spellEnd"/>
      <w:r>
        <w:t>.</w:t>
      </w:r>
      <w:r>
        <w:rPr>
          <w:spacing w:val="-2"/>
        </w:rPr>
        <w:t xml:space="preserve"> </w:t>
      </w:r>
      <w:r>
        <w:t>This</w:t>
      </w:r>
      <w:r>
        <w:rPr>
          <w:spacing w:val="-2"/>
        </w:rPr>
        <w:t xml:space="preserve"> </w:t>
      </w:r>
      <w:r>
        <w:t>large</w:t>
      </w:r>
      <w:r>
        <w:rPr>
          <w:spacing w:val="-2"/>
        </w:rPr>
        <w:t xml:space="preserve"> </w:t>
      </w:r>
      <w:r>
        <w:t>class</w:t>
      </w:r>
      <w:r>
        <w:rPr>
          <w:spacing w:val="-2"/>
        </w:rPr>
        <w:t xml:space="preserve"> </w:t>
      </w:r>
      <w:r>
        <w:t>of</w:t>
      </w:r>
      <w:r>
        <w:rPr>
          <w:spacing w:val="-2"/>
        </w:rPr>
        <w:t xml:space="preserve"> </w:t>
      </w:r>
      <w:r>
        <w:t>actions</w:t>
      </w:r>
      <w:r>
        <w:rPr>
          <w:spacing w:val="-2"/>
        </w:rPr>
        <w:t xml:space="preserve"> </w:t>
      </w:r>
      <w:r>
        <w:t>challenges</w:t>
      </w:r>
      <w:r>
        <w:rPr>
          <w:spacing w:val="-2"/>
        </w:rPr>
        <w:t xml:space="preserve"> </w:t>
      </w:r>
      <w:r>
        <w:t>the</w:t>
      </w:r>
      <w:r>
        <w:rPr>
          <w:spacing w:val="-2"/>
        </w:rPr>
        <w:t xml:space="preserve"> </w:t>
      </w:r>
      <w:r>
        <w:t>common</w:t>
      </w:r>
      <w:r>
        <w:rPr>
          <w:spacing w:val="-2"/>
        </w:rPr>
        <w:t xml:space="preserve"> </w:t>
      </w:r>
      <w:r>
        <w:t>assumption</w:t>
      </w:r>
      <w:r>
        <w:rPr>
          <w:spacing w:val="-2"/>
        </w:rPr>
        <w:t xml:space="preserve"> </w:t>
      </w:r>
      <w:r>
        <w:t xml:space="preserve">(made </w:t>
      </w:r>
      <w:r>
        <w:rPr>
          <w:spacing w:val="-2"/>
        </w:rPr>
        <w:t>by</w:t>
      </w:r>
      <w:r>
        <w:rPr>
          <w:spacing w:val="-4"/>
        </w:rPr>
        <w:t xml:space="preserve"> </w:t>
      </w:r>
      <w:r>
        <w:rPr>
          <w:spacing w:val="-2"/>
        </w:rPr>
        <w:t>Etzioni,</w:t>
      </w:r>
      <w:r>
        <w:rPr>
          <w:spacing w:val="-4"/>
        </w:rPr>
        <w:t xml:space="preserve"> </w:t>
      </w:r>
      <w:r>
        <w:rPr>
          <w:spacing w:val="-2"/>
        </w:rPr>
        <w:t>among</w:t>
      </w:r>
      <w:r>
        <w:rPr>
          <w:spacing w:val="-4"/>
        </w:rPr>
        <w:t xml:space="preserve"> </w:t>
      </w:r>
      <w:r>
        <w:rPr>
          <w:spacing w:val="-2"/>
        </w:rPr>
        <w:t>others)</w:t>
      </w:r>
      <w:r>
        <w:rPr>
          <w:spacing w:val="-4"/>
        </w:rPr>
        <w:t xml:space="preserve"> </w:t>
      </w:r>
      <w:r>
        <w:rPr>
          <w:spacing w:val="-2"/>
        </w:rPr>
        <w:t>that</w:t>
      </w:r>
      <w:r>
        <w:rPr>
          <w:spacing w:val="-4"/>
        </w:rPr>
        <w:t xml:space="preserve"> </w:t>
      </w:r>
      <w:r>
        <w:rPr>
          <w:spacing w:val="-2"/>
        </w:rPr>
        <w:t>mobilization</w:t>
      </w:r>
      <w:r>
        <w:rPr>
          <w:spacing w:val="-4"/>
        </w:rPr>
        <w:t xml:space="preserve"> </w:t>
      </w:r>
      <w:r>
        <w:rPr>
          <w:spacing w:val="-2"/>
        </w:rPr>
        <w:t>is</w:t>
      </w:r>
      <w:r>
        <w:rPr>
          <w:spacing w:val="-4"/>
        </w:rPr>
        <w:t xml:space="preserve"> </w:t>
      </w:r>
      <w:r>
        <w:rPr>
          <w:spacing w:val="-2"/>
        </w:rPr>
        <w:t>always</w:t>
      </w:r>
      <w:r>
        <w:rPr>
          <w:spacing w:val="-4"/>
        </w:rPr>
        <w:t xml:space="preserve"> </w:t>
      </w:r>
      <w:r>
        <w:rPr>
          <w:spacing w:val="-2"/>
        </w:rPr>
        <w:t>a</w:t>
      </w:r>
      <w:r>
        <w:rPr>
          <w:spacing w:val="-4"/>
        </w:rPr>
        <w:t xml:space="preserve"> </w:t>
      </w:r>
      <w:r>
        <w:rPr>
          <w:spacing w:val="-2"/>
        </w:rPr>
        <w:t>top-down</w:t>
      </w:r>
      <w:r>
        <w:rPr>
          <w:spacing w:val="-4"/>
        </w:rPr>
        <w:t xml:space="preserve"> </w:t>
      </w:r>
      <w:r>
        <w:rPr>
          <w:spacing w:val="-2"/>
        </w:rPr>
        <w:t xml:space="preserve">phenome- </w:t>
      </w:r>
      <w:r>
        <w:t>non, organized by leaders and agitators.</w:t>
      </w:r>
    </w:p>
    <w:p w14:paraId="40D921CE" w14:textId="77777777" w:rsidR="00D81DC4" w:rsidRDefault="00000000">
      <w:pPr>
        <w:pStyle w:val="BodyText"/>
        <w:spacing w:line="259" w:lineRule="auto"/>
        <w:ind w:left="339" w:right="118" w:firstLine="240"/>
      </w:pPr>
      <w:r>
        <w:t xml:space="preserve">Offensive mobilization </w:t>
      </w:r>
      <w:r>
        <w:rPr>
          <w:i/>
        </w:rPr>
        <w:t xml:space="preserve">is, </w:t>
      </w:r>
      <w:r>
        <w:t xml:space="preserve">however, often top-down. In the offensive case, a group pools resources in response to opportunities to realize its in- </w:t>
      </w:r>
      <w:proofErr w:type="spellStart"/>
      <w:r>
        <w:t>terests</w:t>
      </w:r>
      <w:proofErr w:type="spellEnd"/>
      <w:r>
        <w:t>.</w:t>
      </w:r>
      <w:r>
        <w:rPr>
          <w:spacing w:val="-6"/>
        </w:rPr>
        <w:t xml:space="preserve"> </w:t>
      </w:r>
      <w:r>
        <w:t>A</w:t>
      </w:r>
      <w:r>
        <w:rPr>
          <w:spacing w:val="-6"/>
        </w:rPr>
        <w:t xml:space="preserve"> </w:t>
      </w:r>
      <w:r>
        <w:t>common</w:t>
      </w:r>
      <w:r>
        <w:rPr>
          <w:spacing w:val="-6"/>
        </w:rPr>
        <w:t xml:space="preserve"> </w:t>
      </w:r>
      <w:r>
        <w:t>form</w:t>
      </w:r>
      <w:r>
        <w:rPr>
          <w:spacing w:val="-6"/>
        </w:rPr>
        <w:t xml:space="preserve"> </w:t>
      </w:r>
      <w:r>
        <w:t>of</w:t>
      </w:r>
      <w:r>
        <w:rPr>
          <w:spacing w:val="-6"/>
        </w:rPr>
        <w:t xml:space="preserve"> </w:t>
      </w:r>
      <w:r>
        <w:t>offensive</w:t>
      </w:r>
      <w:r>
        <w:rPr>
          <w:spacing w:val="-6"/>
        </w:rPr>
        <w:t xml:space="preserve"> </w:t>
      </w:r>
      <w:r>
        <w:t>mobilization</w:t>
      </w:r>
      <w:r>
        <w:rPr>
          <w:spacing w:val="-6"/>
        </w:rPr>
        <w:t xml:space="preserve"> </w:t>
      </w:r>
      <w:r>
        <w:t>consists</w:t>
      </w:r>
      <w:r>
        <w:rPr>
          <w:spacing w:val="-6"/>
        </w:rPr>
        <w:t xml:space="preserve"> </w:t>
      </w:r>
      <w:r>
        <w:t>of</w:t>
      </w:r>
      <w:r>
        <w:rPr>
          <w:spacing w:val="-6"/>
        </w:rPr>
        <w:t xml:space="preserve"> </w:t>
      </w:r>
      <w:r>
        <w:t>the</w:t>
      </w:r>
      <w:r>
        <w:rPr>
          <w:spacing w:val="-6"/>
        </w:rPr>
        <w:t xml:space="preserve"> </w:t>
      </w:r>
      <w:r>
        <w:t>diffusion of</w:t>
      </w:r>
      <w:r>
        <w:rPr>
          <w:spacing w:val="-11"/>
        </w:rPr>
        <w:t xml:space="preserve"> </w:t>
      </w:r>
      <w:r>
        <w:t>a</w:t>
      </w:r>
      <w:r>
        <w:rPr>
          <w:spacing w:val="-11"/>
        </w:rPr>
        <w:t xml:space="preserve"> </w:t>
      </w:r>
      <w:r>
        <w:t>new</w:t>
      </w:r>
      <w:r>
        <w:rPr>
          <w:spacing w:val="-11"/>
        </w:rPr>
        <w:t xml:space="preserve"> </w:t>
      </w:r>
      <w:r>
        <w:t>organizational</w:t>
      </w:r>
      <w:r>
        <w:rPr>
          <w:spacing w:val="-11"/>
        </w:rPr>
        <w:t xml:space="preserve"> </w:t>
      </w:r>
      <w:r>
        <w:t>strategy.</w:t>
      </w:r>
      <w:r>
        <w:rPr>
          <w:spacing w:val="-11"/>
        </w:rPr>
        <w:t xml:space="preserve"> </w:t>
      </w:r>
      <w:r>
        <w:t>In</w:t>
      </w:r>
      <w:r>
        <w:rPr>
          <w:spacing w:val="-11"/>
        </w:rPr>
        <w:t xml:space="preserve"> </w:t>
      </w:r>
      <w:r>
        <w:t>the</w:t>
      </w:r>
      <w:r>
        <w:rPr>
          <w:spacing w:val="-11"/>
        </w:rPr>
        <w:t xml:space="preserve"> </w:t>
      </w:r>
      <w:r>
        <w:t>late</w:t>
      </w:r>
      <w:r>
        <w:rPr>
          <w:spacing w:val="-11"/>
        </w:rPr>
        <w:t xml:space="preserve"> </w:t>
      </w:r>
      <w:r>
        <w:t>1820s,</w:t>
      </w:r>
      <w:r>
        <w:rPr>
          <w:spacing w:val="-11"/>
        </w:rPr>
        <w:t xml:space="preserve"> </w:t>
      </w:r>
      <w:r>
        <w:t>for</w:t>
      </w:r>
      <w:r>
        <w:rPr>
          <w:spacing w:val="-11"/>
        </w:rPr>
        <w:t xml:space="preserve"> </w:t>
      </w:r>
      <w:r>
        <w:t>example,</w:t>
      </w:r>
      <w:r>
        <w:rPr>
          <w:spacing w:val="-11"/>
        </w:rPr>
        <w:t xml:space="preserve"> </w:t>
      </w:r>
      <w:r>
        <w:t>the</w:t>
      </w:r>
      <w:r>
        <w:rPr>
          <w:spacing w:val="-11"/>
        </w:rPr>
        <w:t xml:space="preserve"> </w:t>
      </w:r>
      <w:r>
        <w:t xml:space="preserve">success </w:t>
      </w:r>
      <w:r>
        <w:rPr>
          <w:spacing w:val="-2"/>
        </w:rPr>
        <w:t>of</w:t>
      </w:r>
      <w:r>
        <w:rPr>
          <w:spacing w:val="-9"/>
        </w:rPr>
        <w:t xml:space="preserve"> </w:t>
      </w:r>
      <w:r>
        <w:rPr>
          <w:spacing w:val="-2"/>
        </w:rPr>
        <w:t>O’Connell’s</w:t>
      </w:r>
      <w:r>
        <w:rPr>
          <w:spacing w:val="-8"/>
        </w:rPr>
        <w:t xml:space="preserve"> </w:t>
      </w:r>
      <w:r>
        <w:rPr>
          <w:spacing w:val="-2"/>
        </w:rPr>
        <w:t>Catholic</w:t>
      </w:r>
      <w:r>
        <w:rPr>
          <w:spacing w:val="-9"/>
        </w:rPr>
        <w:t xml:space="preserve"> </w:t>
      </w:r>
      <w:r>
        <w:rPr>
          <w:spacing w:val="-2"/>
        </w:rPr>
        <w:t>Association</w:t>
      </w:r>
      <w:r>
        <w:rPr>
          <w:spacing w:val="-9"/>
        </w:rPr>
        <w:t xml:space="preserve"> </w:t>
      </w:r>
      <w:r>
        <w:rPr>
          <w:spacing w:val="-2"/>
        </w:rPr>
        <w:t>in</w:t>
      </w:r>
      <w:r>
        <w:rPr>
          <w:spacing w:val="-9"/>
        </w:rPr>
        <w:t xml:space="preserve"> </w:t>
      </w:r>
      <w:r>
        <w:rPr>
          <w:spacing w:val="-2"/>
        </w:rPr>
        <w:t>forcing</w:t>
      </w:r>
      <w:r>
        <w:rPr>
          <w:spacing w:val="-9"/>
        </w:rPr>
        <w:t xml:space="preserve"> </w:t>
      </w:r>
      <w:r>
        <w:rPr>
          <w:spacing w:val="-2"/>
        </w:rPr>
        <w:t>the</w:t>
      </w:r>
      <w:r>
        <w:rPr>
          <w:spacing w:val="-9"/>
        </w:rPr>
        <w:t xml:space="preserve"> </w:t>
      </w:r>
      <w:r>
        <w:rPr>
          <w:spacing w:val="-2"/>
        </w:rPr>
        <w:t>expansion</w:t>
      </w:r>
      <w:r>
        <w:rPr>
          <w:spacing w:val="-9"/>
        </w:rPr>
        <w:t xml:space="preserve"> </w:t>
      </w:r>
      <w:r>
        <w:rPr>
          <w:spacing w:val="-2"/>
        </w:rPr>
        <w:t>of</w:t>
      </w:r>
      <w:r>
        <w:rPr>
          <w:spacing w:val="-9"/>
        </w:rPr>
        <w:t xml:space="preserve"> </w:t>
      </w:r>
      <w:r>
        <w:rPr>
          <w:spacing w:val="-2"/>
        </w:rPr>
        <w:t>the</w:t>
      </w:r>
      <w:r>
        <w:rPr>
          <w:spacing w:val="-9"/>
        </w:rPr>
        <w:t xml:space="preserve"> </w:t>
      </w:r>
      <w:r>
        <w:rPr>
          <w:spacing w:val="-2"/>
        </w:rPr>
        <w:t xml:space="preserve">political </w:t>
      </w:r>
      <w:r>
        <w:t>rights</w:t>
      </w:r>
      <w:r>
        <w:rPr>
          <w:spacing w:val="-11"/>
        </w:rPr>
        <w:t xml:space="preserve"> </w:t>
      </w:r>
      <w:r>
        <w:t>of</w:t>
      </w:r>
      <w:r>
        <w:rPr>
          <w:spacing w:val="-11"/>
        </w:rPr>
        <w:t xml:space="preserve"> </w:t>
      </w:r>
      <w:r>
        <w:t>British</w:t>
      </w:r>
      <w:r>
        <w:rPr>
          <w:spacing w:val="-11"/>
        </w:rPr>
        <w:t xml:space="preserve"> </w:t>
      </w:r>
      <w:r>
        <w:t>and</w:t>
      </w:r>
      <w:r>
        <w:rPr>
          <w:spacing w:val="-11"/>
        </w:rPr>
        <w:t xml:space="preserve"> </w:t>
      </w:r>
      <w:r>
        <w:t>Irish</w:t>
      </w:r>
      <w:r>
        <w:rPr>
          <w:spacing w:val="-11"/>
        </w:rPr>
        <w:t xml:space="preserve"> </w:t>
      </w:r>
      <w:r>
        <w:t>Catholics</w:t>
      </w:r>
      <w:r>
        <w:rPr>
          <w:spacing w:val="-11"/>
        </w:rPr>
        <w:t xml:space="preserve"> </w:t>
      </w:r>
      <w:r>
        <w:t>inspired</w:t>
      </w:r>
      <w:r>
        <w:rPr>
          <w:spacing w:val="-11"/>
        </w:rPr>
        <w:t xml:space="preserve"> </w:t>
      </w:r>
      <w:r>
        <w:t>the</w:t>
      </w:r>
      <w:r>
        <w:rPr>
          <w:spacing w:val="-11"/>
        </w:rPr>
        <w:t xml:space="preserve"> </w:t>
      </w:r>
      <w:r>
        <w:t>creation</w:t>
      </w:r>
      <w:r>
        <w:rPr>
          <w:spacing w:val="-11"/>
        </w:rPr>
        <w:t xml:space="preserve"> </w:t>
      </w:r>
      <w:r>
        <w:t>of</w:t>
      </w:r>
      <w:r>
        <w:rPr>
          <w:spacing w:val="-11"/>
        </w:rPr>
        <w:t xml:space="preserve"> </w:t>
      </w:r>
      <w:r>
        <w:t>political</w:t>
      </w:r>
      <w:r>
        <w:rPr>
          <w:spacing w:val="-11"/>
        </w:rPr>
        <w:t xml:space="preserve"> </w:t>
      </w:r>
      <w:proofErr w:type="spellStart"/>
      <w:r>
        <w:t>associ</w:t>
      </w:r>
      <w:proofErr w:type="spellEnd"/>
      <w:r>
        <w:t xml:space="preserve">- </w:t>
      </w:r>
      <w:proofErr w:type="spellStart"/>
      <w:r>
        <w:t>ations</w:t>
      </w:r>
      <w:proofErr w:type="spellEnd"/>
      <w:r>
        <w:t xml:space="preserve"> aimed at expanding the franchise and guaranteeing rights to </w:t>
      </w:r>
      <w:proofErr w:type="spellStart"/>
      <w:r>
        <w:t>assem</w:t>
      </w:r>
      <w:proofErr w:type="spellEnd"/>
      <w:r>
        <w:t xml:space="preserve">- </w:t>
      </w:r>
      <w:proofErr w:type="spellStart"/>
      <w:r>
        <w:t>ble</w:t>
      </w:r>
      <w:proofErr w:type="spellEnd"/>
      <w:r>
        <w:t>,</w:t>
      </w:r>
      <w:r>
        <w:rPr>
          <w:spacing w:val="-6"/>
        </w:rPr>
        <w:t xml:space="preserve"> </w:t>
      </w:r>
      <w:r>
        <w:t>organize,</w:t>
      </w:r>
      <w:r>
        <w:rPr>
          <w:spacing w:val="-6"/>
        </w:rPr>
        <w:t xml:space="preserve"> </w:t>
      </w:r>
      <w:r>
        <w:t>and</w:t>
      </w:r>
      <w:r>
        <w:rPr>
          <w:spacing w:val="-6"/>
        </w:rPr>
        <w:t xml:space="preserve"> </w:t>
      </w:r>
      <w:r>
        <w:t>act</w:t>
      </w:r>
      <w:r>
        <w:rPr>
          <w:spacing w:val="-6"/>
        </w:rPr>
        <w:t xml:space="preserve"> </w:t>
      </w:r>
      <w:r>
        <w:t>collectively.</w:t>
      </w:r>
      <w:r>
        <w:rPr>
          <w:spacing w:val="-6"/>
        </w:rPr>
        <w:t xml:space="preserve"> </w:t>
      </w:r>
      <w:r>
        <w:t>A</w:t>
      </w:r>
      <w:r>
        <w:rPr>
          <w:spacing w:val="-6"/>
        </w:rPr>
        <w:t xml:space="preserve"> </w:t>
      </w:r>
      <w:r>
        <w:t>coalition</w:t>
      </w:r>
      <w:r>
        <w:rPr>
          <w:spacing w:val="-6"/>
        </w:rPr>
        <w:t xml:space="preserve"> </w:t>
      </w:r>
      <w:r>
        <w:t>of</w:t>
      </w:r>
      <w:r>
        <w:rPr>
          <w:spacing w:val="-6"/>
        </w:rPr>
        <w:t xml:space="preserve"> </w:t>
      </w:r>
      <w:r>
        <w:t>bourgeois</w:t>
      </w:r>
      <w:r>
        <w:rPr>
          <w:spacing w:val="-6"/>
        </w:rPr>
        <w:t xml:space="preserve"> </w:t>
      </w:r>
      <w:r>
        <w:t>and</w:t>
      </w:r>
      <w:r>
        <w:rPr>
          <w:spacing w:val="-6"/>
        </w:rPr>
        <w:t xml:space="preserve"> </w:t>
      </w:r>
      <w:r>
        <w:t>substantial artisans</w:t>
      </w:r>
      <w:r>
        <w:rPr>
          <w:spacing w:val="-5"/>
        </w:rPr>
        <w:t xml:space="preserve"> </w:t>
      </w:r>
      <w:r>
        <w:t>arose</w:t>
      </w:r>
      <w:r>
        <w:rPr>
          <w:spacing w:val="-5"/>
        </w:rPr>
        <w:t xml:space="preserve"> </w:t>
      </w:r>
      <w:r>
        <w:t>from</w:t>
      </w:r>
      <w:r>
        <w:rPr>
          <w:spacing w:val="-5"/>
        </w:rPr>
        <w:t xml:space="preserve"> </w:t>
      </w:r>
      <w:r>
        <w:t>that</w:t>
      </w:r>
      <w:r>
        <w:rPr>
          <w:spacing w:val="-5"/>
        </w:rPr>
        <w:t xml:space="preserve"> </w:t>
      </w:r>
      <w:r>
        <w:t>strategy,</w:t>
      </w:r>
      <w:r>
        <w:rPr>
          <w:spacing w:val="-5"/>
        </w:rPr>
        <w:t xml:space="preserve"> </w:t>
      </w:r>
      <w:r>
        <w:t>and</w:t>
      </w:r>
      <w:r>
        <w:rPr>
          <w:spacing w:val="-5"/>
        </w:rPr>
        <w:t xml:space="preserve"> </w:t>
      </w:r>
      <w:r>
        <w:t>helped</w:t>
      </w:r>
      <w:r>
        <w:rPr>
          <w:spacing w:val="-5"/>
        </w:rPr>
        <w:t xml:space="preserve"> </w:t>
      </w:r>
      <w:r>
        <w:t>produce</w:t>
      </w:r>
      <w:r>
        <w:rPr>
          <w:spacing w:val="-5"/>
        </w:rPr>
        <w:t xml:space="preserve"> </w:t>
      </w:r>
      <w:r>
        <w:t>the</w:t>
      </w:r>
      <w:r>
        <w:rPr>
          <w:spacing w:val="-5"/>
        </w:rPr>
        <w:t xml:space="preserve"> </w:t>
      </w:r>
      <w:r>
        <w:t>great</w:t>
      </w:r>
      <w:r>
        <w:rPr>
          <w:spacing w:val="-5"/>
        </w:rPr>
        <w:t xml:space="preserve"> </w:t>
      </w:r>
      <w:r>
        <w:t>Reform</w:t>
      </w:r>
      <w:r>
        <w:rPr>
          <w:spacing w:val="-5"/>
        </w:rPr>
        <w:t xml:space="preserve"> </w:t>
      </w:r>
      <w:r>
        <w:t xml:space="preserve">Bill </w:t>
      </w:r>
      <w:r>
        <w:rPr>
          <w:spacing w:val="-2"/>
        </w:rPr>
        <w:t>of</w:t>
      </w:r>
      <w:r>
        <w:rPr>
          <w:spacing w:val="-5"/>
        </w:rPr>
        <w:t xml:space="preserve"> </w:t>
      </w:r>
      <w:r>
        <w:rPr>
          <w:spacing w:val="-2"/>
        </w:rPr>
        <w:t>1832.</w:t>
      </w:r>
      <w:r>
        <w:rPr>
          <w:spacing w:val="-5"/>
        </w:rPr>
        <w:t xml:space="preserve"> </w:t>
      </w:r>
      <w:r>
        <w:rPr>
          <w:spacing w:val="-2"/>
        </w:rPr>
        <w:t>In</w:t>
      </w:r>
      <w:r>
        <w:rPr>
          <w:spacing w:val="-5"/>
        </w:rPr>
        <w:t xml:space="preserve"> </w:t>
      </w:r>
      <w:r>
        <w:rPr>
          <w:spacing w:val="-2"/>
        </w:rPr>
        <w:t>this</w:t>
      </w:r>
      <w:r>
        <w:rPr>
          <w:spacing w:val="-5"/>
        </w:rPr>
        <w:t xml:space="preserve"> </w:t>
      </w:r>
      <w:r>
        <w:rPr>
          <w:spacing w:val="-2"/>
        </w:rPr>
        <w:t>instance,</w:t>
      </w:r>
      <w:r>
        <w:rPr>
          <w:spacing w:val="-5"/>
        </w:rPr>
        <w:t xml:space="preserve"> </w:t>
      </w:r>
      <w:r>
        <w:rPr>
          <w:spacing w:val="-2"/>
        </w:rPr>
        <w:t>the</w:t>
      </w:r>
      <w:r>
        <w:rPr>
          <w:spacing w:val="-5"/>
        </w:rPr>
        <w:t xml:space="preserve"> </w:t>
      </w:r>
      <w:r>
        <w:rPr>
          <w:spacing w:val="-2"/>
        </w:rPr>
        <w:t>top-down</w:t>
      </w:r>
      <w:r>
        <w:rPr>
          <w:spacing w:val="-5"/>
        </w:rPr>
        <w:t xml:space="preserve"> </w:t>
      </w:r>
      <w:r>
        <w:rPr>
          <w:spacing w:val="-2"/>
        </w:rPr>
        <w:t>organizational</w:t>
      </w:r>
      <w:r>
        <w:rPr>
          <w:spacing w:val="-5"/>
        </w:rPr>
        <w:t xml:space="preserve"> </w:t>
      </w:r>
      <w:r>
        <w:rPr>
          <w:spacing w:val="-2"/>
        </w:rPr>
        <w:t>efforts</w:t>
      </w:r>
      <w:r>
        <w:rPr>
          <w:spacing w:val="-5"/>
        </w:rPr>
        <w:t xml:space="preserve"> </w:t>
      </w:r>
      <w:r>
        <w:rPr>
          <w:spacing w:val="-2"/>
        </w:rPr>
        <w:t>of</w:t>
      </w:r>
      <w:r>
        <w:rPr>
          <w:spacing w:val="-5"/>
        </w:rPr>
        <w:t xml:space="preserve"> </w:t>
      </w:r>
      <w:r>
        <w:rPr>
          <w:spacing w:val="-2"/>
        </w:rPr>
        <w:t>such</w:t>
      </w:r>
      <w:r>
        <w:rPr>
          <w:spacing w:val="-5"/>
        </w:rPr>
        <w:t xml:space="preserve"> </w:t>
      </w:r>
      <w:r>
        <w:rPr>
          <w:spacing w:val="-2"/>
        </w:rPr>
        <w:t xml:space="preserve">leaders </w:t>
      </w:r>
      <w:r>
        <w:t>as</w:t>
      </w:r>
      <w:r>
        <w:rPr>
          <w:spacing w:val="-6"/>
        </w:rPr>
        <w:t xml:space="preserve"> </w:t>
      </w:r>
      <w:r>
        <w:t>Francis</w:t>
      </w:r>
      <w:r>
        <w:rPr>
          <w:spacing w:val="-6"/>
        </w:rPr>
        <w:t xml:space="preserve"> </w:t>
      </w:r>
      <w:r>
        <w:t>Place</w:t>
      </w:r>
      <w:r>
        <w:rPr>
          <w:spacing w:val="-6"/>
        </w:rPr>
        <w:t xml:space="preserve"> </w:t>
      </w:r>
      <w:r>
        <w:t>and</w:t>
      </w:r>
      <w:r>
        <w:rPr>
          <w:spacing w:val="-6"/>
        </w:rPr>
        <w:t xml:space="preserve"> </w:t>
      </w:r>
      <w:r>
        <w:t>William</w:t>
      </w:r>
      <w:r>
        <w:rPr>
          <w:spacing w:val="-6"/>
        </w:rPr>
        <w:t xml:space="preserve"> </w:t>
      </w:r>
      <w:r>
        <w:t>Cobbett</w:t>
      </w:r>
      <w:r>
        <w:rPr>
          <w:spacing w:val="-6"/>
        </w:rPr>
        <w:t xml:space="preserve"> </w:t>
      </w:r>
      <w:r>
        <w:t>were</w:t>
      </w:r>
      <w:r>
        <w:rPr>
          <w:spacing w:val="-6"/>
        </w:rPr>
        <w:t xml:space="preserve"> </w:t>
      </w:r>
      <w:r>
        <w:t>crucial.</w:t>
      </w:r>
      <w:r>
        <w:rPr>
          <w:spacing w:val="-6"/>
        </w:rPr>
        <w:t xml:space="preserve"> </w:t>
      </w:r>
      <w:r>
        <w:t>Nevertheless,</w:t>
      </w:r>
      <w:r>
        <w:rPr>
          <w:spacing w:val="-6"/>
        </w:rPr>
        <w:t xml:space="preserve"> </w:t>
      </w:r>
      <w:r>
        <w:t>in</w:t>
      </w:r>
      <w:r>
        <w:rPr>
          <w:spacing w:val="-6"/>
        </w:rPr>
        <w:t xml:space="preserve"> </w:t>
      </w:r>
      <w:r>
        <w:t>parish after</w:t>
      </w:r>
      <w:r>
        <w:rPr>
          <w:spacing w:val="-4"/>
        </w:rPr>
        <w:t xml:space="preserve"> </w:t>
      </w:r>
      <w:r>
        <w:t>parish</w:t>
      </w:r>
      <w:r>
        <w:rPr>
          <w:spacing w:val="-4"/>
        </w:rPr>
        <w:t xml:space="preserve"> </w:t>
      </w:r>
      <w:r>
        <w:t>the</w:t>
      </w:r>
      <w:r>
        <w:rPr>
          <w:spacing w:val="-4"/>
        </w:rPr>
        <w:t xml:space="preserve"> </w:t>
      </w:r>
      <w:r>
        <w:t>local</w:t>
      </w:r>
      <w:r>
        <w:rPr>
          <w:spacing w:val="-4"/>
        </w:rPr>
        <w:t xml:space="preserve"> </w:t>
      </w:r>
      <w:r>
        <w:t>dissidents</w:t>
      </w:r>
      <w:r>
        <w:rPr>
          <w:spacing w:val="-4"/>
        </w:rPr>
        <w:t xml:space="preserve"> </w:t>
      </w:r>
      <w:r>
        <w:t>decided</w:t>
      </w:r>
      <w:r>
        <w:rPr>
          <w:spacing w:val="-4"/>
        </w:rPr>
        <w:t xml:space="preserve"> </w:t>
      </w:r>
      <w:r>
        <w:t>on</w:t>
      </w:r>
      <w:r>
        <w:rPr>
          <w:spacing w:val="-4"/>
        </w:rPr>
        <w:t xml:space="preserve"> </w:t>
      </w:r>
      <w:r>
        <w:t>their</w:t>
      </w:r>
      <w:r>
        <w:rPr>
          <w:spacing w:val="-4"/>
        </w:rPr>
        <w:t xml:space="preserve"> </w:t>
      </w:r>
      <w:r>
        <w:t>own</w:t>
      </w:r>
      <w:r>
        <w:rPr>
          <w:spacing w:val="-4"/>
        </w:rPr>
        <w:t xml:space="preserve"> </w:t>
      </w:r>
      <w:r>
        <w:t>that</w:t>
      </w:r>
      <w:r>
        <w:rPr>
          <w:spacing w:val="-4"/>
        </w:rPr>
        <w:t xml:space="preserve"> </w:t>
      </w:r>
      <w:r>
        <w:t>it</w:t>
      </w:r>
      <w:r>
        <w:rPr>
          <w:spacing w:val="-4"/>
        </w:rPr>
        <w:t xml:space="preserve"> </w:t>
      </w:r>
      <w:r>
        <w:t>was</w:t>
      </w:r>
      <w:r>
        <w:rPr>
          <w:spacing w:val="-4"/>
        </w:rPr>
        <w:t xml:space="preserve"> </w:t>
      </w:r>
      <w:r>
        <w:t>time</w:t>
      </w:r>
      <w:r>
        <w:rPr>
          <w:spacing w:val="-4"/>
        </w:rPr>
        <w:t xml:space="preserve"> </w:t>
      </w:r>
      <w:r>
        <w:t>to</w:t>
      </w:r>
      <w:r>
        <w:rPr>
          <w:spacing w:val="-4"/>
        </w:rPr>
        <w:t xml:space="preserve"> </w:t>
      </w:r>
      <w:r>
        <w:t xml:space="preserve">or- </w:t>
      </w:r>
      <w:proofErr w:type="spellStart"/>
      <w:r>
        <w:rPr>
          <w:spacing w:val="-2"/>
        </w:rPr>
        <w:t>ganize</w:t>
      </w:r>
      <w:proofErr w:type="spellEnd"/>
      <w:r>
        <w:rPr>
          <w:spacing w:val="-6"/>
        </w:rPr>
        <w:t xml:space="preserve"> </w:t>
      </w:r>
      <w:r>
        <w:rPr>
          <w:spacing w:val="-2"/>
        </w:rPr>
        <w:t>their</w:t>
      </w:r>
      <w:r>
        <w:rPr>
          <w:spacing w:val="-6"/>
        </w:rPr>
        <w:t xml:space="preserve"> </w:t>
      </w:r>
      <w:r>
        <w:rPr>
          <w:spacing w:val="-2"/>
        </w:rPr>
        <w:t>own</w:t>
      </w:r>
      <w:r>
        <w:rPr>
          <w:spacing w:val="-6"/>
        </w:rPr>
        <w:t xml:space="preserve"> </w:t>
      </w:r>
      <w:r>
        <w:rPr>
          <w:spacing w:val="-2"/>
        </w:rPr>
        <w:t>association,</w:t>
      </w:r>
      <w:r>
        <w:rPr>
          <w:spacing w:val="-6"/>
        </w:rPr>
        <w:t xml:space="preserve"> </w:t>
      </w:r>
      <w:r>
        <w:rPr>
          <w:spacing w:val="-2"/>
        </w:rPr>
        <w:t>or</w:t>
      </w:r>
      <w:r>
        <w:rPr>
          <w:spacing w:val="-6"/>
        </w:rPr>
        <w:t xml:space="preserve"> </w:t>
      </w:r>
      <w:r>
        <w:rPr>
          <w:spacing w:val="-2"/>
        </w:rPr>
        <w:t>(more</w:t>
      </w:r>
      <w:r>
        <w:rPr>
          <w:spacing w:val="-6"/>
        </w:rPr>
        <w:t xml:space="preserve"> </w:t>
      </w:r>
      <w:r>
        <w:rPr>
          <w:spacing w:val="-2"/>
        </w:rPr>
        <w:t>likely)</w:t>
      </w:r>
      <w:r>
        <w:rPr>
          <w:spacing w:val="-6"/>
        </w:rPr>
        <w:t xml:space="preserve"> </w:t>
      </w:r>
      <w:r>
        <w:rPr>
          <w:spacing w:val="-2"/>
        </w:rPr>
        <w:t>to</w:t>
      </w:r>
      <w:r>
        <w:rPr>
          <w:spacing w:val="-6"/>
        </w:rPr>
        <w:t xml:space="preserve"> </w:t>
      </w:r>
      <w:r>
        <w:rPr>
          <w:spacing w:val="-2"/>
        </w:rPr>
        <w:t>convert</w:t>
      </w:r>
      <w:r>
        <w:rPr>
          <w:spacing w:val="-6"/>
        </w:rPr>
        <w:t xml:space="preserve"> </w:t>
      </w:r>
      <w:r>
        <w:rPr>
          <w:spacing w:val="-2"/>
        </w:rPr>
        <w:t>their</w:t>
      </w:r>
      <w:r>
        <w:rPr>
          <w:spacing w:val="-6"/>
        </w:rPr>
        <w:t xml:space="preserve"> </w:t>
      </w:r>
      <w:r>
        <w:rPr>
          <w:spacing w:val="-2"/>
        </w:rPr>
        <w:t>existing</w:t>
      </w:r>
      <w:r>
        <w:rPr>
          <w:spacing w:val="-6"/>
        </w:rPr>
        <w:t xml:space="preserve"> </w:t>
      </w:r>
      <w:r>
        <w:rPr>
          <w:spacing w:val="-2"/>
        </w:rPr>
        <w:t xml:space="preserve">forms </w:t>
      </w:r>
      <w:r>
        <w:t>of organization into a political association.</w:t>
      </w:r>
    </w:p>
    <w:p w14:paraId="64F2A843" w14:textId="77777777" w:rsidR="00D81DC4" w:rsidRDefault="00D81DC4">
      <w:pPr>
        <w:spacing w:line="259" w:lineRule="auto"/>
        <w:sectPr w:rsidR="00D81DC4">
          <w:headerReference w:type="even" r:id="rId8"/>
          <w:headerReference w:type="default" r:id="rId9"/>
          <w:pgSz w:w="8640" w:h="12960"/>
          <w:pgMar w:top="1060" w:right="960" w:bottom="280" w:left="960" w:header="841" w:footer="0" w:gutter="0"/>
          <w:pgNumType w:start="72"/>
          <w:cols w:space="720"/>
        </w:sectPr>
      </w:pPr>
    </w:p>
    <w:p w14:paraId="4C2DF6AB" w14:textId="77777777" w:rsidR="00D81DC4" w:rsidRDefault="00D81DC4">
      <w:pPr>
        <w:pStyle w:val="BodyText"/>
        <w:spacing w:before="80"/>
        <w:jc w:val="left"/>
      </w:pPr>
    </w:p>
    <w:p w14:paraId="1A5CE048" w14:textId="77777777" w:rsidR="00D81DC4" w:rsidRDefault="00000000">
      <w:pPr>
        <w:pStyle w:val="BodyText"/>
        <w:spacing w:line="259" w:lineRule="auto"/>
        <w:ind w:left="119" w:right="337" w:firstLine="240"/>
      </w:pPr>
      <w:bookmarkStart w:id="3" w:name="_bookmark64"/>
      <w:bookmarkEnd w:id="3"/>
      <w:r>
        <w:t>Preparatory mobilization is no doubt the most top-down of all. In this variety, the group pools resources in anticipation of future opportunities and</w:t>
      </w:r>
      <w:r>
        <w:rPr>
          <w:spacing w:val="-2"/>
        </w:rPr>
        <w:t xml:space="preserve"> </w:t>
      </w:r>
      <w:r>
        <w:t>threats.</w:t>
      </w:r>
      <w:r>
        <w:rPr>
          <w:spacing w:val="-2"/>
        </w:rPr>
        <w:t xml:space="preserve"> </w:t>
      </w:r>
      <w:r>
        <w:t>The</w:t>
      </w:r>
      <w:r>
        <w:rPr>
          <w:spacing w:val="-2"/>
        </w:rPr>
        <w:t xml:space="preserve"> </w:t>
      </w:r>
      <w:r>
        <w:t>nineteenth-century</w:t>
      </w:r>
      <w:r>
        <w:rPr>
          <w:spacing w:val="-2"/>
        </w:rPr>
        <w:t xml:space="preserve"> </w:t>
      </w:r>
      <w:r>
        <w:t>trade</w:t>
      </w:r>
      <w:r>
        <w:rPr>
          <w:spacing w:val="-2"/>
        </w:rPr>
        <w:t xml:space="preserve"> </w:t>
      </w:r>
      <w:r>
        <w:t>union</w:t>
      </w:r>
      <w:r>
        <w:rPr>
          <w:spacing w:val="-2"/>
        </w:rPr>
        <w:t xml:space="preserve"> </w:t>
      </w:r>
      <w:r>
        <w:t>is</w:t>
      </w:r>
      <w:r>
        <w:rPr>
          <w:spacing w:val="-2"/>
        </w:rPr>
        <w:t xml:space="preserve"> </w:t>
      </w:r>
      <w:r>
        <w:t>a</w:t>
      </w:r>
      <w:r>
        <w:rPr>
          <w:spacing w:val="-2"/>
        </w:rPr>
        <w:t xml:space="preserve"> </w:t>
      </w:r>
      <w:r>
        <w:t>classic</w:t>
      </w:r>
      <w:r>
        <w:rPr>
          <w:spacing w:val="-2"/>
        </w:rPr>
        <w:t xml:space="preserve"> </w:t>
      </w:r>
      <w:r>
        <w:t>case.</w:t>
      </w:r>
      <w:r>
        <w:rPr>
          <w:spacing w:val="-2"/>
        </w:rPr>
        <w:t xml:space="preserve"> </w:t>
      </w:r>
      <w:r>
        <w:t>The</w:t>
      </w:r>
      <w:r>
        <w:rPr>
          <w:spacing w:val="-2"/>
        </w:rPr>
        <w:t xml:space="preserve"> </w:t>
      </w:r>
      <w:r>
        <w:t>trade union</w:t>
      </w:r>
      <w:r>
        <w:rPr>
          <w:spacing w:val="-3"/>
        </w:rPr>
        <w:t xml:space="preserve"> </w:t>
      </w:r>
      <w:r>
        <w:t>built</w:t>
      </w:r>
      <w:r>
        <w:rPr>
          <w:spacing w:val="-3"/>
        </w:rPr>
        <w:t xml:space="preserve"> </w:t>
      </w:r>
      <w:r>
        <w:t>up</w:t>
      </w:r>
      <w:r>
        <w:rPr>
          <w:spacing w:val="-3"/>
        </w:rPr>
        <w:t xml:space="preserve"> </w:t>
      </w:r>
      <w:r>
        <w:t>a</w:t>
      </w:r>
      <w:r>
        <w:rPr>
          <w:spacing w:val="-3"/>
        </w:rPr>
        <w:t xml:space="preserve"> </w:t>
      </w:r>
      <w:r>
        <w:t>store</w:t>
      </w:r>
      <w:r>
        <w:rPr>
          <w:spacing w:val="-3"/>
        </w:rPr>
        <w:t xml:space="preserve"> </w:t>
      </w:r>
      <w:r>
        <w:t>of</w:t>
      </w:r>
      <w:r>
        <w:rPr>
          <w:spacing w:val="-3"/>
        </w:rPr>
        <w:t xml:space="preserve"> </w:t>
      </w:r>
      <w:r>
        <w:t>money</w:t>
      </w:r>
      <w:r>
        <w:rPr>
          <w:spacing w:val="-3"/>
        </w:rPr>
        <w:t xml:space="preserve"> </w:t>
      </w:r>
      <w:r>
        <w:t>to</w:t>
      </w:r>
      <w:r>
        <w:rPr>
          <w:spacing w:val="-3"/>
        </w:rPr>
        <w:t xml:space="preserve"> </w:t>
      </w:r>
      <w:r>
        <w:t>cushion</w:t>
      </w:r>
      <w:r>
        <w:rPr>
          <w:spacing w:val="-3"/>
        </w:rPr>
        <w:t xml:space="preserve"> </w:t>
      </w:r>
      <w:r>
        <w:t>hardship—hardship</w:t>
      </w:r>
      <w:r>
        <w:rPr>
          <w:spacing w:val="-3"/>
        </w:rPr>
        <w:t xml:space="preserve"> </w:t>
      </w:r>
      <w:r>
        <w:t>in</w:t>
      </w:r>
      <w:r>
        <w:rPr>
          <w:spacing w:val="-3"/>
        </w:rPr>
        <w:t xml:space="preserve"> </w:t>
      </w:r>
      <w:r>
        <w:t>the</w:t>
      </w:r>
      <w:r>
        <w:rPr>
          <w:spacing w:val="-3"/>
        </w:rPr>
        <w:t xml:space="preserve"> </w:t>
      </w:r>
      <w:r>
        <w:t>form of unemployment, the death of a breadwinner, or loss of wages during a strike.</w:t>
      </w:r>
      <w:r>
        <w:rPr>
          <w:spacing w:val="-7"/>
        </w:rPr>
        <w:t xml:space="preserve"> </w:t>
      </w:r>
      <w:r>
        <w:t>It</w:t>
      </w:r>
      <w:r>
        <w:rPr>
          <w:spacing w:val="-7"/>
        </w:rPr>
        <w:t xml:space="preserve"> </w:t>
      </w:r>
      <w:r>
        <w:t>also</w:t>
      </w:r>
      <w:r>
        <w:rPr>
          <w:spacing w:val="-7"/>
        </w:rPr>
        <w:t xml:space="preserve"> </w:t>
      </w:r>
      <w:r>
        <w:t>pooled</w:t>
      </w:r>
      <w:r>
        <w:rPr>
          <w:spacing w:val="-7"/>
        </w:rPr>
        <w:t xml:space="preserve"> </w:t>
      </w:r>
      <w:r>
        <w:t>knowledge</w:t>
      </w:r>
      <w:r>
        <w:rPr>
          <w:spacing w:val="-7"/>
        </w:rPr>
        <w:t xml:space="preserve"> </w:t>
      </w:r>
      <w:r>
        <w:t>and</w:t>
      </w:r>
      <w:r>
        <w:rPr>
          <w:spacing w:val="-7"/>
        </w:rPr>
        <w:t xml:space="preserve"> </w:t>
      </w:r>
      <w:r>
        <w:t>organizational</w:t>
      </w:r>
      <w:r>
        <w:rPr>
          <w:spacing w:val="-7"/>
        </w:rPr>
        <w:t xml:space="preserve"> </w:t>
      </w:r>
      <w:r>
        <w:t>skills.</w:t>
      </w:r>
      <w:r>
        <w:rPr>
          <w:spacing w:val="-7"/>
        </w:rPr>
        <w:t xml:space="preserve"> </w:t>
      </w:r>
      <w:r>
        <w:t>When</w:t>
      </w:r>
      <w:r>
        <w:rPr>
          <w:spacing w:val="-7"/>
        </w:rPr>
        <w:t xml:space="preserve"> </w:t>
      </w:r>
      <w:r>
        <w:t>it</w:t>
      </w:r>
      <w:r>
        <w:rPr>
          <w:spacing w:val="-7"/>
        </w:rPr>
        <w:t xml:space="preserve"> </w:t>
      </w:r>
      <w:r>
        <w:t xml:space="preserve">escaped the union-busting of employers and governments, the trade union greatly increased the capacity of workers to act together: to strike, to boycott, to </w:t>
      </w:r>
      <w:r>
        <w:rPr>
          <w:spacing w:val="-2"/>
        </w:rPr>
        <w:t xml:space="preserve">make collective demands. This preparatory mobilization often began </w:t>
      </w:r>
      <w:proofErr w:type="spellStart"/>
      <w:r>
        <w:rPr>
          <w:spacing w:val="-2"/>
        </w:rPr>
        <w:t>defen</w:t>
      </w:r>
      <w:proofErr w:type="spellEnd"/>
      <w:r>
        <w:rPr>
          <w:spacing w:val="-2"/>
        </w:rPr>
        <w:t xml:space="preserve">- </w:t>
      </w:r>
      <w:proofErr w:type="spellStart"/>
      <w:r>
        <w:rPr>
          <w:spacing w:val="-2"/>
        </w:rPr>
        <w:t>sively</w:t>
      </w:r>
      <w:proofErr w:type="spellEnd"/>
      <w:r>
        <w:rPr>
          <w:spacing w:val="-2"/>
        </w:rPr>
        <w:t>,</w:t>
      </w:r>
      <w:r>
        <w:rPr>
          <w:spacing w:val="-12"/>
        </w:rPr>
        <w:t xml:space="preserve"> </w:t>
      </w:r>
      <w:r>
        <w:rPr>
          <w:spacing w:val="-2"/>
        </w:rPr>
        <w:t>in</w:t>
      </w:r>
      <w:r>
        <w:rPr>
          <w:spacing w:val="-11"/>
        </w:rPr>
        <w:t xml:space="preserve"> </w:t>
      </w:r>
      <w:r>
        <w:rPr>
          <w:spacing w:val="-2"/>
        </w:rPr>
        <w:t>the</w:t>
      </w:r>
      <w:r>
        <w:rPr>
          <w:spacing w:val="-11"/>
        </w:rPr>
        <w:t xml:space="preserve"> </w:t>
      </w:r>
      <w:r>
        <w:rPr>
          <w:spacing w:val="-2"/>
        </w:rPr>
        <w:t>course</w:t>
      </w:r>
      <w:r>
        <w:rPr>
          <w:spacing w:val="-11"/>
        </w:rPr>
        <w:t xml:space="preserve"> </w:t>
      </w:r>
      <w:r>
        <w:rPr>
          <w:spacing w:val="-2"/>
        </w:rPr>
        <w:t>of</w:t>
      </w:r>
      <w:r>
        <w:rPr>
          <w:spacing w:val="-11"/>
        </w:rPr>
        <w:t xml:space="preserve"> </w:t>
      </w:r>
      <w:r>
        <w:rPr>
          <w:spacing w:val="-2"/>
        </w:rPr>
        <w:t>a</w:t>
      </w:r>
      <w:r>
        <w:rPr>
          <w:spacing w:val="-11"/>
        </w:rPr>
        <w:t xml:space="preserve"> </w:t>
      </w:r>
      <w:r>
        <w:rPr>
          <w:spacing w:val="-2"/>
        </w:rPr>
        <w:t>losing</w:t>
      </w:r>
      <w:r>
        <w:rPr>
          <w:spacing w:val="-11"/>
        </w:rPr>
        <w:t xml:space="preserve"> </w:t>
      </w:r>
      <w:r>
        <w:rPr>
          <w:spacing w:val="-2"/>
        </w:rPr>
        <w:t>battle</w:t>
      </w:r>
      <w:r>
        <w:rPr>
          <w:spacing w:val="-11"/>
        </w:rPr>
        <w:t xml:space="preserve"> </w:t>
      </w:r>
      <w:r>
        <w:rPr>
          <w:spacing w:val="-2"/>
        </w:rPr>
        <w:t>with</w:t>
      </w:r>
      <w:r>
        <w:rPr>
          <w:spacing w:val="-12"/>
        </w:rPr>
        <w:t xml:space="preserve"> </w:t>
      </w:r>
      <w:r>
        <w:rPr>
          <w:spacing w:val="-2"/>
        </w:rPr>
        <w:t>employers</w:t>
      </w:r>
      <w:r>
        <w:rPr>
          <w:spacing w:val="-11"/>
        </w:rPr>
        <w:t xml:space="preserve"> </w:t>
      </w:r>
      <w:r>
        <w:rPr>
          <w:spacing w:val="-2"/>
        </w:rPr>
        <w:t>or</w:t>
      </w:r>
      <w:r>
        <w:rPr>
          <w:spacing w:val="-11"/>
        </w:rPr>
        <w:t xml:space="preserve"> </w:t>
      </w:r>
      <w:r>
        <w:rPr>
          <w:spacing w:val="-2"/>
        </w:rPr>
        <w:t>in</w:t>
      </w:r>
      <w:r>
        <w:rPr>
          <w:spacing w:val="-11"/>
        </w:rPr>
        <w:t xml:space="preserve"> </w:t>
      </w:r>
      <w:r>
        <w:rPr>
          <w:spacing w:val="-2"/>
        </w:rPr>
        <w:t>the</w:t>
      </w:r>
      <w:r>
        <w:rPr>
          <w:spacing w:val="-11"/>
        </w:rPr>
        <w:t xml:space="preserve"> </w:t>
      </w:r>
      <w:r>
        <w:rPr>
          <w:spacing w:val="-2"/>
        </w:rPr>
        <w:t>face</w:t>
      </w:r>
      <w:r>
        <w:rPr>
          <w:spacing w:val="-11"/>
        </w:rPr>
        <w:t xml:space="preserve"> </w:t>
      </w:r>
      <w:r>
        <w:rPr>
          <w:spacing w:val="-2"/>
        </w:rPr>
        <w:t>of</w:t>
      </w:r>
      <w:r>
        <w:rPr>
          <w:spacing w:val="-11"/>
        </w:rPr>
        <w:t xml:space="preserve"> </w:t>
      </w:r>
      <w:r>
        <w:rPr>
          <w:spacing w:val="-2"/>
        </w:rPr>
        <w:t>a</w:t>
      </w:r>
      <w:r>
        <w:rPr>
          <w:spacing w:val="-11"/>
        </w:rPr>
        <w:t xml:space="preserve"> </w:t>
      </w:r>
      <w:r>
        <w:rPr>
          <w:spacing w:val="-2"/>
        </w:rPr>
        <w:t xml:space="preserve">threat </w:t>
      </w:r>
      <w:r>
        <w:t>of firings, wage reductions, or cutbacks in privileges. It normally required risky organizing efforts by local leaders who were willing to get hurt.</w:t>
      </w:r>
    </w:p>
    <w:p w14:paraId="7814DBAE" w14:textId="77777777" w:rsidR="00D81DC4" w:rsidRDefault="00000000">
      <w:pPr>
        <w:pStyle w:val="BodyText"/>
        <w:spacing w:line="259" w:lineRule="auto"/>
        <w:ind w:left="119" w:right="338" w:firstLine="240"/>
      </w:pPr>
      <w:r>
        <w:rPr>
          <w:spacing w:val="-2"/>
        </w:rPr>
        <w:t>The</w:t>
      </w:r>
      <w:r>
        <w:rPr>
          <w:spacing w:val="-7"/>
        </w:rPr>
        <w:t xml:space="preserve"> </w:t>
      </w:r>
      <w:r>
        <w:rPr>
          <w:spacing w:val="-2"/>
        </w:rPr>
        <w:t>preparatory</w:t>
      </w:r>
      <w:r>
        <w:rPr>
          <w:spacing w:val="-7"/>
        </w:rPr>
        <w:t xml:space="preserve"> </w:t>
      </w:r>
      <w:r>
        <w:rPr>
          <w:spacing w:val="-2"/>
        </w:rPr>
        <w:t>part</w:t>
      </w:r>
      <w:r>
        <w:rPr>
          <w:spacing w:val="-7"/>
        </w:rPr>
        <w:t xml:space="preserve"> </w:t>
      </w:r>
      <w:r>
        <w:rPr>
          <w:spacing w:val="-2"/>
        </w:rPr>
        <w:t>of</w:t>
      </w:r>
      <w:r>
        <w:rPr>
          <w:spacing w:val="-7"/>
        </w:rPr>
        <w:t xml:space="preserve"> </w:t>
      </w:r>
      <w:r>
        <w:rPr>
          <w:spacing w:val="-2"/>
        </w:rPr>
        <w:t>the</w:t>
      </w:r>
      <w:r>
        <w:rPr>
          <w:spacing w:val="-7"/>
        </w:rPr>
        <w:t xml:space="preserve"> </w:t>
      </w:r>
      <w:r>
        <w:rPr>
          <w:spacing w:val="-2"/>
        </w:rPr>
        <w:t>strategy</w:t>
      </w:r>
      <w:r>
        <w:rPr>
          <w:spacing w:val="-7"/>
        </w:rPr>
        <w:t xml:space="preserve"> </w:t>
      </w:r>
      <w:r>
        <w:rPr>
          <w:spacing w:val="-2"/>
        </w:rPr>
        <w:t>was</w:t>
      </w:r>
      <w:r>
        <w:rPr>
          <w:spacing w:val="-7"/>
        </w:rPr>
        <w:t xml:space="preserve"> </w:t>
      </w:r>
      <w:r>
        <w:rPr>
          <w:spacing w:val="-2"/>
        </w:rPr>
        <w:t>always</w:t>
      </w:r>
      <w:r>
        <w:rPr>
          <w:spacing w:val="-7"/>
        </w:rPr>
        <w:t xml:space="preserve"> </w:t>
      </w:r>
      <w:r>
        <w:rPr>
          <w:spacing w:val="-2"/>
        </w:rPr>
        <w:t>difficult,</w:t>
      </w:r>
      <w:r>
        <w:rPr>
          <w:spacing w:val="-7"/>
        </w:rPr>
        <w:t xml:space="preserve"> </w:t>
      </w:r>
      <w:r>
        <w:rPr>
          <w:spacing w:val="-2"/>
        </w:rPr>
        <w:t>since</w:t>
      </w:r>
      <w:r>
        <w:rPr>
          <w:spacing w:val="-7"/>
        </w:rPr>
        <w:t xml:space="preserve"> </w:t>
      </w:r>
      <w:r>
        <w:rPr>
          <w:spacing w:val="-2"/>
        </w:rPr>
        <w:t>it</w:t>
      </w:r>
      <w:r>
        <w:rPr>
          <w:spacing w:val="-7"/>
        </w:rPr>
        <w:t xml:space="preserve"> </w:t>
      </w:r>
      <w:r>
        <w:rPr>
          <w:spacing w:val="-2"/>
        </w:rPr>
        <w:t xml:space="preserve">required </w:t>
      </w:r>
      <w:r>
        <w:t>the</w:t>
      </w:r>
      <w:r>
        <w:rPr>
          <w:spacing w:val="-14"/>
        </w:rPr>
        <w:t xml:space="preserve"> </w:t>
      </w:r>
      <w:r>
        <w:t>members</w:t>
      </w:r>
      <w:r>
        <w:rPr>
          <w:spacing w:val="-13"/>
        </w:rPr>
        <w:t xml:space="preserve"> </w:t>
      </w:r>
      <w:r>
        <w:t>to</w:t>
      </w:r>
      <w:r>
        <w:rPr>
          <w:spacing w:val="-13"/>
        </w:rPr>
        <w:t xml:space="preserve"> </w:t>
      </w:r>
      <w:r>
        <w:t>forgo</w:t>
      </w:r>
      <w:r>
        <w:rPr>
          <w:spacing w:val="-13"/>
        </w:rPr>
        <w:t xml:space="preserve"> </w:t>
      </w:r>
      <w:r>
        <w:t>present</w:t>
      </w:r>
      <w:r>
        <w:rPr>
          <w:spacing w:val="-13"/>
        </w:rPr>
        <w:t xml:space="preserve"> </w:t>
      </w:r>
      <w:r>
        <w:t>satisfactions</w:t>
      </w:r>
      <w:r>
        <w:rPr>
          <w:spacing w:val="-13"/>
        </w:rPr>
        <w:t xml:space="preserve"> </w:t>
      </w:r>
      <w:r>
        <w:t>in</w:t>
      </w:r>
      <w:r>
        <w:rPr>
          <w:spacing w:val="-13"/>
        </w:rPr>
        <w:t xml:space="preserve"> </w:t>
      </w:r>
      <w:r>
        <w:t>favor</w:t>
      </w:r>
      <w:r>
        <w:rPr>
          <w:spacing w:val="-13"/>
        </w:rPr>
        <w:t xml:space="preserve"> </w:t>
      </w:r>
      <w:r>
        <w:t>of</w:t>
      </w:r>
      <w:r>
        <w:rPr>
          <w:spacing w:val="-14"/>
        </w:rPr>
        <w:t xml:space="preserve"> </w:t>
      </w:r>
      <w:r>
        <w:t>uncertain</w:t>
      </w:r>
      <w:r>
        <w:rPr>
          <w:spacing w:val="-13"/>
        </w:rPr>
        <w:t xml:space="preserve"> </w:t>
      </w:r>
      <w:r>
        <w:t>future</w:t>
      </w:r>
      <w:r>
        <w:rPr>
          <w:spacing w:val="-13"/>
        </w:rPr>
        <w:t xml:space="preserve"> </w:t>
      </w:r>
      <w:r>
        <w:t>bene- fits. As we move from defensive to offensive to preparatory mobilization, in</w:t>
      </w:r>
      <w:r>
        <w:rPr>
          <w:spacing w:val="-13"/>
        </w:rPr>
        <w:t xml:space="preserve"> </w:t>
      </w:r>
      <w:r>
        <w:t>fact,</w:t>
      </w:r>
      <w:r>
        <w:rPr>
          <w:spacing w:val="-13"/>
        </w:rPr>
        <w:t xml:space="preserve"> </w:t>
      </w:r>
      <w:r>
        <w:t>we</w:t>
      </w:r>
      <w:r>
        <w:rPr>
          <w:spacing w:val="-13"/>
        </w:rPr>
        <w:t xml:space="preserve"> </w:t>
      </w:r>
      <w:r>
        <w:t>see</w:t>
      </w:r>
      <w:r>
        <w:rPr>
          <w:spacing w:val="-13"/>
        </w:rPr>
        <w:t xml:space="preserve"> </w:t>
      </w:r>
      <w:r>
        <w:t>the</w:t>
      </w:r>
      <w:r>
        <w:rPr>
          <w:spacing w:val="-13"/>
        </w:rPr>
        <w:t xml:space="preserve"> </w:t>
      </w:r>
      <w:r>
        <w:t>increasing</w:t>
      </w:r>
      <w:r>
        <w:rPr>
          <w:spacing w:val="-13"/>
        </w:rPr>
        <w:t xml:space="preserve"> </w:t>
      </w:r>
      <w:r>
        <w:t>force</w:t>
      </w:r>
      <w:r>
        <w:rPr>
          <w:spacing w:val="-13"/>
        </w:rPr>
        <w:t xml:space="preserve"> </w:t>
      </w:r>
      <w:r>
        <w:t>of</w:t>
      </w:r>
      <w:r>
        <w:rPr>
          <w:spacing w:val="-13"/>
        </w:rPr>
        <w:t xml:space="preserve"> </w:t>
      </w:r>
      <w:proofErr w:type="spellStart"/>
      <w:r>
        <w:t>Mancur</w:t>
      </w:r>
      <w:proofErr w:type="spellEnd"/>
      <w:r>
        <w:rPr>
          <w:spacing w:val="-13"/>
        </w:rPr>
        <w:t xml:space="preserve"> </w:t>
      </w:r>
      <w:r>
        <w:t>Olson’s</w:t>
      </w:r>
      <w:r>
        <w:rPr>
          <w:spacing w:val="-13"/>
        </w:rPr>
        <w:t xml:space="preserve"> </w:t>
      </w:r>
      <w:r>
        <w:t>statement</w:t>
      </w:r>
      <w:r>
        <w:rPr>
          <w:spacing w:val="-13"/>
        </w:rPr>
        <w:t xml:space="preserve"> </w:t>
      </w:r>
      <w:r>
        <w:t>of</w:t>
      </w:r>
      <w:r>
        <w:rPr>
          <w:spacing w:val="-13"/>
        </w:rPr>
        <w:t xml:space="preserve"> </w:t>
      </w:r>
      <w:r>
        <w:t>the</w:t>
      </w:r>
      <w:r>
        <w:rPr>
          <w:spacing w:val="-13"/>
        </w:rPr>
        <w:t xml:space="preserve"> </w:t>
      </w:r>
      <w:r>
        <w:t>free- rider</w:t>
      </w:r>
      <w:r>
        <w:rPr>
          <w:spacing w:val="-11"/>
        </w:rPr>
        <w:t xml:space="preserve"> </w:t>
      </w:r>
      <w:r>
        <w:t>problem:</w:t>
      </w:r>
      <w:r>
        <w:rPr>
          <w:spacing w:val="-11"/>
        </w:rPr>
        <w:t xml:space="preserve"> </w:t>
      </w:r>
      <w:r>
        <w:t>a</w:t>
      </w:r>
      <w:r>
        <w:rPr>
          <w:spacing w:val="-11"/>
        </w:rPr>
        <w:t xml:space="preserve"> </w:t>
      </w:r>
      <w:r>
        <w:t>rational</w:t>
      </w:r>
      <w:r>
        <w:rPr>
          <w:spacing w:val="-11"/>
        </w:rPr>
        <w:t xml:space="preserve"> </w:t>
      </w:r>
      <w:r>
        <w:t>actor</w:t>
      </w:r>
      <w:r>
        <w:rPr>
          <w:spacing w:val="-11"/>
        </w:rPr>
        <w:t xml:space="preserve"> </w:t>
      </w:r>
      <w:r>
        <w:t>will</w:t>
      </w:r>
      <w:r>
        <w:rPr>
          <w:spacing w:val="-11"/>
        </w:rPr>
        <w:t xml:space="preserve"> </w:t>
      </w:r>
      <w:r>
        <w:t>ride</w:t>
      </w:r>
      <w:r>
        <w:rPr>
          <w:spacing w:val="-11"/>
        </w:rPr>
        <w:t xml:space="preserve"> </w:t>
      </w:r>
      <w:r>
        <w:t>for</w:t>
      </w:r>
      <w:r>
        <w:rPr>
          <w:spacing w:val="-11"/>
        </w:rPr>
        <w:t xml:space="preserve"> </w:t>
      </w:r>
      <w:r>
        <w:t>nothing</w:t>
      </w:r>
      <w:r>
        <w:rPr>
          <w:spacing w:val="-11"/>
        </w:rPr>
        <w:t xml:space="preserve"> </w:t>
      </w:r>
      <w:r>
        <w:t>if</w:t>
      </w:r>
      <w:r>
        <w:rPr>
          <w:spacing w:val="-11"/>
        </w:rPr>
        <w:t xml:space="preserve"> </w:t>
      </w:r>
      <w:r>
        <w:t>someone</w:t>
      </w:r>
      <w:r>
        <w:rPr>
          <w:spacing w:val="-11"/>
        </w:rPr>
        <w:t xml:space="preserve"> </w:t>
      </w:r>
      <w:r>
        <w:t>else</w:t>
      </w:r>
      <w:r>
        <w:rPr>
          <w:spacing w:val="-11"/>
        </w:rPr>
        <w:t xml:space="preserve"> </w:t>
      </w:r>
      <w:r>
        <w:t>will</w:t>
      </w:r>
      <w:r>
        <w:rPr>
          <w:spacing w:val="-11"/>
        </w:rPr>
        <w:t xml:space="preserve"> </w:t>
      </w:r>
      <w:r>
        <w:t xml:space="preserve">pay </w:t>
      </w:r>
      <w:r>
        <w:rPr>
          <w:spacing w:val="-2"/>
        </w:rPr>
        <w:t>the</w:t>
      </w:r>
      <w:r>
        <w:rPr>
          <w:spacing w:val="-8"/>
        </w:rPr>
        <w:t xml:space="preserve"> </w:t>
      </w:r>
      <w:r>
        <w:rPr>
          <w:spacing w:val="-2"/>
        </w:rPr>
        <w:t>fuel</w:t>
      </w:r>
      <w:r>
        <w:rPr>
          <w:spacing w:val="-8"/>
        </w:rPr>
        <w:t xml:space="preserve"> </w:t>
      </w:r>
      <w:r>
        <w:rPr>
          <w:spacing w:val="-2"/>
        </w:rPr>
        <w:t>and</w:t>
      </w:r>
      <w:r>
        <w:rPr>
          <w:spacing w:val="-8"/>
        </w:rPr>
        <w:t xml:space="preserve"> </w:t>
      </w:r>
      <w:r>
        <w:rPr>
          <w:spacing w:val="-2"/>
        </w:rPr>
        <w:t>let</w:t>
      </w:r>
      <w:r>
        <w:rPr>
          <w:spacing w:val="-8"/>
        </w:rPr>
        <w:t xml:space="preserve"> </w:t>
      </w:r>
      <w:r>
        <w:rPr>
          <w:spacing w:val="-2"/>
        </w:rPr>
        <w:t>him</w:t>
      </w:r>
      <w:r>
        <w:rPr>
          <w:spacing w:val="-8"/>
        </w:rPr>
        <w:t xml:space="preserve"> </w:t>
      </w:r>
      <w:r>
        <w:rPr>
          <w:spacing w:val="-2"/>
        </w:rPr>
        <w:t>aboard.</w:t>
      </w:r>
      <w:r>
        <w:rPr>
          <w:spacing w:val="-8"/>
        </w:rPr>
        <w:t xml:space="preserve"> </w:t>
      </w:r>
      <w:r>
        <w:rPr>
          <w:spacing w:val="-2"/>
        </w:rPr>
        <w:t>But</w:t>
      </w:r>
      <w:r>
        <w:rPr>
          <w:spacing w:val="-8"/>
        </w:rPr>
        <w:t xml:space="preserve"> </w:t>
      </w:r>
      <w:r>
        <w:rPr>
          <w:spacing w:val="-2"/>
        </w:rPr>
        <w:t>if</w:t>
      </w:r>
      <w:r>
        <w:rPr>
          <w:spacing w:val="-8"/>
        </w:rPr>
        <w:t xml:space="preserve"> </w:t>
      </w:r>
      <w:r>
        <w:rPr>
          <w:spacing w:val="-2"/>
        </w:rPr>
        <w:t>everyone</w:t>
      </w:r>
      <w:r>
        <w:rPr>
          <w:spacing w:val="-8"/>
        </w:rPr>
        <w:t xml:space="preserve"> </w:t>
      </w:r>
      <w:r>
        <w:rPr>
          <w:spacing w:val="-2"/>
        </w:rPr>
        <w:t>tries</w:t>
      </w:r>
      <w:r>
        <w:rPr>
          <w:spacing w:val="-8"/>
        </w:rPr>
        <w:t xml:space="preserve"> </w:t>
      </w:r>
      <w:r>
        <w:rPr>
          <w:spacing w:val="-2"/>
        </w:rPr>
        <w:t>to</w:t>
      </w:r>
      <w:r>
        <w:rPr>
          <w:spacing w:val="-8"/>
        </w:rPr>
        <w:t xml:space="preserve"> </w:t>
      </w:r>
      <w:r>
        <w:rPr>
          <w:spacing w:val="-2"/>
        </w:rPr>
        <w:t>ride</w:t>
      </w:r>
      <w:r>
        <w:rPr>
          <w:spacing w:val="-8"/>
        </w:rPr>
        <w:t xml:space="preserve"> </w:t>
      </w:r>
      <w:r>
        <w:rPr>
          <w:spacing w:val="-2"/>
        </w:rPr>
        <w:t>free</w:t>
      </w:r>
      <w:r>
        <w:rPr>
          <w:spacing w:val="-8"/>
        </w:rPr>
        <w:t xml:space="preserve"> </w:t>
      </w:r>
      <w:r>
        <w:rPr>
          <w:spacing w:val="-2"/>
        </w:rPr>
        <w:t>the</w:t>
      </w:r>
      <w:r>
        <w:rPr>
          <w:spacing w:val="-8"/>
        </w:rPr>
        <w:t xml:space="preserve"> </w:t>
      </w:r>
      <w:r>
        <w:rPr>
          <w:spacing w:val="-2"/>
        </w:rPr>
        <w:t>vehicle</w:t>
      </w:r>
      <w:r>
        <w:rPr>
          <w:spacing w:val="-8"/>
        </w:rPr>
        <w:t xml:space="preserve"> </w:t>
      </w:r>
      <w:r>
        <w:rPr>
          <w:spacing w:val="-2"/>
        </w:rPr>
        <w:t xml:space="preserve">goes </w:t>
      </w:r>
      <w:r>
        <w:t>nowhere.</w:t>
      </w:r>
      <w:r>
        <w:rPr>
          <w:spacing w:val="-2"/>
        </w:rPr>
        <w:t xml:space="preserve"> </w:t>
      </w:r>
      <w:r>
        <w:t>Preparatory</w:t>
      </w:r>
      <w:r>
        <w:rPr>
          <w:spacing w:val="-2"/>
        </w:rPr>
        <w:t xml:space="preserve"> </w:t>
      </w:r>
      <w:r>
        <w:t>mobilization,</w:t>
      </w:r>
      <w:r>
        <w:rPr>
          <w:spacing w:val="-2"/>
        </w:rPr>
        <w:t xml:space="preserve"> </w:t>
      </w:r>
      <w:r>
        <w:t>especially</w:t>
      </w:r>
      <w:r>
        <w:rPr>
          <w:spacing w:val="-2"/>
        </w:rPr>
        <w:t xml:space="preserve"> </w:t>
      </w:r>
      <w:r>
        <w:t>in</w:t>
      </w:r>
      <w:r>
        <w:rPr>
          <w:spacing w:val="-2"/>
        </w:rPr>
        <w:t xml:space="preserve"> </w:t>
      </w:r>
      <w:r>
        <w:t>the</w:t>
      </w:r>
      <w:r>
        <w:rPr>
          <w:spacing w:val="-2"/>
        </w:rPr>
        <w:t xml:space="preserve"> </w:t>
      </w:r>
      <w:r>
        <w:t>face</w:t>
      </w:r>
      <w:r>
        <w:rPr>
          <w:spacing w:val="-2"/>
        </w:rPr>
        <w:t xml:space="preserve"> </w:t>
      </w:r>
      <w:r>
        <w:t>of</w:t>
      </w:r>
      <w:r>
        <w:rPr>
          <w:spacing w:val="-2"/>
        </w:rPr>
        <w:t xml:space="preserve"> </w:t>
      </w:r>
      <w:r>
        <w:t>high</w:t>
      </w:r>
      <w:r>
        <w:rPr>
          <w:spacing w:val="-2"/>
        </w:rPr>
        <w:t xml:space="preserve"> </w:t>
      </w:r>
      <w:r>
        <w:t>risks,</w:t>
      </w:r>
      <w:r>
        <w:rPr>
          <w:spacing w:val="-2"/>
        </w:rPr>
        <w:t xml:space="preserve"> </w:t>
      </w:r>
      <w:r>
        <w:t>re- quires</w:t>
      </w:r>
      <w:r>
        <w:rPr>
          <w:spacing w:val="-14"/>
        </w:rPr>
        <w:t xml:space="preserve"> </w:t>
      </w:r>
      <w:r>
        <w:t>strong</w:t>
      </w:r>
      <w:r>
        <w:rPr>
          <w:spacing w:val="-13"/>
        </w:rPr>
        <w:t xml:space="preserve"> </w:t>
      </w:r>
      <w:r>
        <w:t>incentives</w:t>
      </w:r>
      <w:r>
        <w:rPr>
          <w:spacing w:val="-13"/>
        </w:rPr>
        <w:t xml:space="preserve"> </w:t>
      </w:r>
      <w:r>
        <w:t>to</w:t>
      </w:r>
      <w:r>
        <w:rPr>
          <w:spacing w:val="-13"/>
        </w:rPr>
        <w:t xml:space="preserve"> </w:t>
      </w:r>
      <w:r>
        <w:t>overcome</w:t>
      </w:r>
      <w:r>
        <w:rPr>
          <w:spacing w:val="-13"/>
        </w:rPr>
        <w:t xml:space="preserve"> </w:t>
      </w:r>
      <w:r>
        <w:t>the</w:t>
      </w:r>
      <w:r>
        <w:rPr>
          <w:spacing w:val="-13"/>
        </w:rPr>
        <w:t xml:space="preserve"> </w:t>
      </w:r>
      <w:r>
        <w:t>reasonable</w:t>
      </w:r>
      <w:r>
        <w:rPr>
          <w:spacing w:val="-13"/>
        </w:rPr>
        <w:t xml:space="preserve"> </w:t>
      </w:r>
      <w:r>
        <w:t>desire</w:t>
      </w:r>
      <w:r>
        <w:rPr>
          <w:spacing w:val="-13"/>
        </w:rPr>
        <w:t xml:space="preserve"> </w:t>
      </w:r>
      <w:r>
        <w:t>to</w:t>
      </w:r>
      <w:r>
        <w:rPr>
          <w:spacing w:val="-14"/>
        </w:rPr>
        <w:t xml:space="preserve"> </w:t>
      </w:r>
      <w:r>
        <w:t>have</w:t>
      </w:r>
      <w:r>
        <w:rPr>
          <w:spacing w:val="-13"/>
        </w:rPr>
        <w:t xml:space="preserve"> </w:t>
      </w:r>
      <w:r>
        <w:t>someone else absorb the costs.</w:t>
      </w:r>
    </w:p>
    <w:p w14:paraId="533CA4E3" w14:textId="77777777" w:rsidR="00D81DC4" w:rsidRDefault="00000000">
      <w:pPr>
        <w:pStyle w:val="BodyText"/>
        <w:spacing w:line="259" w:lineRule="auto"/>
        <w:ind w:left="119" w:right="338" w:firstLine="240"/>
      </w:pPr>
      <w:r>
        <w:t>A</w:t>
      </w:r>
      <w:r>
        <w:rPr>
          <w:spacing w:val="-14"/>
        </w:rPr>
        <w:t xml:space="preserve"> </w:t>
      </w:r>
      <w:r>
        <w:t>population’s</w:t>
      </w:r>
      <w:r>
        <w:rPr>
          <w:spacing w:val="-13"/>
        </w:rPr>
        <w:t xml:space="preserve"> </w:t>
      </w:r>
      <w:r>
        <w:t>initial</w:t>
      </w:r>
      <w:r>
        <w:rPr>
          <w:spacing w:val="-13"/>
        </w:rPr>
        <w:t xml:space="preserve"> </w:t>
      </w:r>
      <w:r>
        <w:t>wealth</w:t>
      </w:r>
      <w:r>
        <w:rPr>
          <w:spacing w:val="-13"/>
        </w:rPr>
        <w:t xml:space="preserve"> </w:t>
      </w:r>
      <w:r>
        <w:t>and</w:t>
      </w:r>
      <w:r>
        <w:rPr>
          <w:spacing w:val="-13"/>
        </w:rPr>
        <w:t xml:space="preserve"> </w:t>
      </w:r>
      <w:r>
        <w:t>power</w:t>
      </w:r>
      <w:r>
        <w:rPr>
          <w:spacing w:val="-13"/>
        </w:rPr>
        <w:t xml:space="preserve"> </w:t>
      </w:r>
      <w:r>
        <w:t>significantly</w:t>
      </w:r>
      <w:r>
        <w:rPr>
          <w:spacing w:val="-13"/>
        </w:rPr>
        <w:t xml:space="preserve"> </w:t>
      </w:r>
      <w:r>
        <w:t>affect</w:t>
      </w:r>
      <w:r>
        <w:rPr>
          <w:spacing w:val="-13"/>
        </w:rPr>
        <w:t xml:space="preserve"> </w:t>
      </w:r>
      <w:r>
        <w:t>the</w:t>
      </w:r>
      <w:r>
        <w:rPr>
          <w:spacing w:val="-14"/>
        </w:rPr>
        <w:t xml:space="preserve"> </w:t>
      </w:r>
      <w:proofErr w:type="spellStart"/>
      <w:r>
        <w:t>probabil</w:t>
      </w:r>
      <w:proofErr w:type="spellEnd"/>
      <w:r>
        <w:t xml:space="preserve">- </w:t>
      </w:r>
      <w:proofErr w:type="spellStart"/>
      <w:r>
        <w:t>ity</w:t>
      </w:r>
      <w:proofErr w:type="spellEnd"/>
      <w:r>
        <w:rPr>
          <w:spacing w:val="-8"/>
        </w:rPr>
        <w:t xml:space="preserve"> </w:t>
      </w:r>
      <w:r>
        <w:t>that</w:t>
      </w:r>
      <w:r>
        <w:rPr>
          <w:spacing w:val="-8"/>
        </w:rPr>
        <w:t xml:space="preserve"> </w:t>
      </w:r>
      <w:r>
        <w:t>its</w:t>
      </w:r>
      <w:r>
        <w:rPr>
          <w:spacing w:val="-8"/>
        </w:rPr>
        <w:t xml:space="preserve"> </w:t>
      </w:r>
      <w:r>
        <w:t>mobilization</w:t>
      </w:r>
      <w:r>
        <w:rPr>
          <w:spacing w:val="-8"/>
        </w:rPr>
        <w:t xml:space="preserve"> </w:t>
      </w:r>
      <w:r>
        <w:t>will</w:t>
      </w:r>
      <w:r>
        <w:rPr>
          <w:spacing w:val="-8"/>
        </w:rPr>
        <w:t xml:space="preserve"> </w:t>
      </w:r>
      <w:r>
        <w:t>be</w:t>
      </w:r>
      <w:r>
        <w:rPr>
          <w:spacing w:val="-8"/>
        </w:rPr>
        <w:t xml:space="preserve"> </w:t>
      </w:r>
      <w:r>
        <w:t>defensive</w:t>
      </w:r>
      <w:r>
        <w:rPr>
          <w:spacing w:val="-8"/>
        </w:rPr>
        <w:t xml:space="preserve"> </w:t>
      </w:r>
      <w:r>
        <w:t>or</w:t>
      </w:r>
      <w:r>
        <w:rPr>
          <w:spacing w:val="-8"/>
        </w:rPr>
        <w:t xml:space="preserve"> </w:t>
      </w:r>
      <w:r>
        <w:t>offensive.</w:t>
      </w:r>
      <w:r>
        <w:rPr>
          <w:spacing w:val="-8"/>
        </w:rPr>
        <w:t xml:space="preserve"> </w:t>
      </w:r>
      <w:r>
        <w:t>Common</w:t>
      </w:r>
      <w:r>
        <w:rPr>
          <w:spacing w:val="-8"/>
        </w:rPr>
        <w:t xml:space="preserve"> </w:t>
      </w:r>
      <w:r>
        <w:t>sense</w:t>
      </w:r>
      <w:r>
        <w:rPr>
          <w:spacing w:val="-8"/>
        </w:rPr>
        <w:t xml:space="preserve"> </w:t>
      </w:r>
      <w:r>
        <w:t xml:space="preserve">says that the rich mobilize conservatively, in defense of their threatened inter- </w:t>
      </w:r>
      <w:proofErr w:type="spellStart"/>
      <w:r>
        <w:rPr>
          <w:spacing w:val="-2"/>
        </w:rPr>
        <w:t>ests</w:t>
      </w:r>
      <w:proofErr w:type="spellEnd"/>
      <w:r>
        <w:rPr>
          <w:spacing w:val="-2"/>
        </w:rPr>
        <w:t>,</w:t>
      </w:r>
      <w:r>
        <w:rPr>
          <w:spacing w:val="-9"/>
        </w:rPr>
        <w:t xml:space="preserve"> </w:t>
      </w:r>
      <w:r>
        <w:rPr>
          <w:spacing w:val="-2"/>
        </w:rPr>
        <w:t>while</w:t>
      </w:r>
      <w:r>
        <w:rPr>
          <w:spacing w:val="-9"/>
        </w:rPr>
        <w:t xml:space="preserve"> </w:t>
      </w:r>
      <w:r>
        <w:rPr>
          <w:spacing w:val="-2"/>
        </w:rPr>
        <w:t>the</w:t>
      </w:r>
      <w:r>
        <w:rPr>
          <w:spacing w:val="-9"/>
        </w:rPr>
        <w:t xml:space="preserve"> </w:t>
      </w:r>
      <w:r>
        <w:rPr>
          <w:spacing w:val="-2"/>
        </w:rPr>
        <w:t>poor</w:t>
      </w:r>
      <w:r>
        <w:rPr>
          <w:spacing w:val="-9"/>
        </w:rPr>
        <w:t xml:space="preserve"> </w:t>
      </w:r>
      <w:r>
        <w:rPr>
          <w:spacing w:val="-2"/>
        </w:rPr>
        <w:t>mobilize</w:t>
      </w:r>
      <w:r>
        <w:rPr>
          <w:spacing w:val="-9"/>
        </w:rPr>
        <w:t xml:space="preserve"> </w:t>
      </w:r>
      <w:r>
        <w:rPr>
          <w:spacing w:val="-2"/>
        </w:rPr>
        <w:t>radically,</w:t>
      </w:r>
      <w:r>
        <w:rPr>
          <w:spacing w:val="-9"/>
        </w:rPr>
        <w:t xml:space="preserve"> </w:t>
      </w:r>
      <w:r>
        <w:rPr>
          <w:spacing w:val="-2"/>
        </w:rPr>
        <w:t>in</w:t>
      </w:r>
      <w:r>
        <w:rPr>
          <w:spacing w:val="-9"/>
        </w:rPr>
        <w:t xml:space="preserve"> </w:t>
      </w:r>
      <w:r>
        <w:rPr>
          <w:spacing w:val="-2"/>
        </w:rPr>
        <w:t>search</w:t>
      </w:r>
      <w:r>
        <w:rPr>
          <w:spacing w:val="-9"/>
        </w:rPr>
        <w:t xml:space="preserve"> </w:t>
      </w:r>
      <w:r>
        <w:rPr>
          <w:spacing w:val="-2"/>
        </w:rPr>
        <w:t>of</w:t>
      </w:r>
      <w:r>
        <w:rPr>
          <w:spacing w:val="-9"/>
        </w:rPr>
        <w:t xml:space="preserve"> </w:t>
      </w:r>
      <w:r>
        <w:rPr>
          <w:spacing w:val="-2"/>
        </w:rPr>
        <w:t>what</w:t>
      </w:r>
      <w:r>
        <w:rPr>
          <w:spacing w:val="-9"/>
        </w:rPr>
        <w:t xml:space="preserve"> </w:t>
      </w:r>
      <w:r>
        <w:rPr>
          <w:spacing w:val="-2"/>
        </w:rPr>
        <w:t>they</w:t>
      </w:r>
      <w:r>
        <w:rPr>
          <w:spacing w:val="-9"/>
        </w:rPr>
        <w:t xml:space="preserve"> </w:t>
      </w:r>
      <w:r>
        <w:rPr>
          <w:spacing w:val="-2"/>
        </w:rPr>
        <w:t>lack.</w:t>
      </w:r>
      <w:r>
        <w:rPr>
          <w:spacing w:val="-9"/>
        </w:rPr>
        <w:t xml:space="preserve"> </w:t>
      </w:r>
      <w:r>
        <w:rPr>
          <w:spacing w:val="-2"/>
        </w:rPr>
        <w:t xml:space="preserve">Common </w:t>
      </w:r>
      <w:r>
        <w:t>sense</w:t>
      </w:r>
      <w:r>
        <w:rPr>
          <w:spacing w:val="-10"/>
        </w:rPr>
        <w:t xml:space="preserve"> </w:t>
      </w:r>
      <w:r>
        <w:t>is</w:t>
      </w:r>
      <w:r>
        <w:rPr>
          <w:spacing w:val="-10"/>
        </w:rPr>
        <w:t xml:space="preserve"> </w:t>
      </w:r>
      <w:r>
        <w:t>wrong.</w:t>
      </w:r>
      <w:r>
        <w:rPr>
          <w:spacing w:val="-10"/>
        </w:rPr>
        <w:t xml:space="preserve"> </w:t>
      </w:r>
      <w:r>
        <w:t>It</w:t>
      </w:r>
      <w:r>
        <w:rPr>
          <w:spacing w:val="-10"/>
        </w:rPr>
        <w:t xml:space="preserve"> </w:t>
      </w:r>
      <w:r>
        <w:t>is</w:t>
      </w:r>
      <w:r>
        <w:rPr>
          <w:spacing w:val="-10"/>
        </w:rPr>
        <w:t xml:space="preserve"> </w:t>
      </w:r>
      <w:r>
        <w:t>true</w:t>
      </w:r>
      <w:r>
        <w:rPr>
          <w:spacing w:val="-10"/>
        </w:rPr>
        <w:t xml:space="preserve"> </w:t>
      </w:r>
      <w:r>
        <w:t>that</w:t>
      </w:r>
      <w:r>
        <w:rPr>
          <w:spacing w:val="-10"/>
        </w:rPr>
        <w:t xml:space="preserve"> </w:t>
      </w:r>
      <w:r>
        <w:t>the</w:t>
      </w:r>
      <w:r>
        <w:rPr>
          <w:spacing w:val="-10"/>
        </w:rPr>
        <w:t xml:space="preserve"> </w:t>
      </w:r>
      <w:r>
        <w:t>rich</w:t>
      </w:r>
      <w:r>
        <w:rPr>
          <w:spacing w:val="-10"/>
        </w:rPr>
        <w:t xml:space="preserve"> </w:t>
      </w:r>
      <w:r>
        <w:t>never</w:t>
      </w:r>
      <w:r>
        <w:rPr>
          <w:spacing w:val="-10"/>
        </w:rPr>
        <w:t xml:space="preserve"> </w:t>
      </w:r>
      <w:r>
        <w:t>lash</w:t>
      </w:r>
      <w:r>
        <w:rPr>
          <w:spacing w:val="-10"/>
        </w:rPr>
        <w:t xml:space="preserve"> </w:t>
      </w:r>
      <w:r>
        <w:t>out</w:t>
      </w:r>
      <w:r>
        <w:rPr>
          <w:spacing w:val="-10"/>
        </w:rPr>
        <w:t xml:space="preserve"> </w:t>
      </w:r>
      <w:r>
        <w:t>to</w:t>
      </w:r>
      <w:r>
        <w:rPr>
          <w:spacing w:val="-10"/>
        </w:rPr>
        <w:t xml:space="preserve"> </w:t>
      </w:r>
      <w:r>
        <w:t>smash</w:t>
      </w:r>
      <w:r>
        <w:rPr>
          <w:spacing w:val="-10"/>
        </w:rPr>
        <w:t xml:space="preserve"> </w:t>
      </w:r>
      <w:r>
        <w:t>the</w:t>
      </w:r>
      <w:r>
        <w:rPr>
          <w:spacing w:val="-10"/>
        </w:rPr>
        <w:t xml:space="preserve"> </w:t>
      </w:r>
      <w:r>
        <w:t>status</w:t>
      </w:r>
      <w:r>
        <w:rPr>
          <w:spacing w:val="-10"/>
        </w:rPr>
        <w:t xml:space="preserve"> </w:t>
      </w:r>
      <w:r>
        <w:t>quo, while</w:t>
      </w:r>
      <w:r>
        <w:rPr>
          <w:spacing w:val="-9"/>
        </w:rPr>
        <w:t xml:space="preserve"> </w:t>
      </w:r>
      <w:r>
        <w:t>the</w:t>
      </w:r>
      <w:r>
        <w:rPr>
          <w:spacing w:val="-9"/>
        </w:rPr>
        <w:t xml:space="preserve"> </w:t>
      </w:r>
      <w:r>
        <w:t>poor</w:t>
      </w:r>
      <w:r>
        <w:rPr>
          <w:spacing w:val="-9"/>
        </w:rPr>
        <w:t xml:space="preserve"> </w:t>
      </w:r>
      <w:r>
        <w:t>sometimes</w:t>
      </w:r>
      <w:r>
        <w:rPr>
          <w:spacing w:val="-9"/>
        </w:rPr>
        <w:t xml:space="preserve"> </w:t>
      </w:r>
      <w:r>
        <w:t>do.</w:t>
      </w:r>
      <w:r>
        <w:rPr>
          <w:spacing w:val="-9"/>
        </w:rPr>
        <w:t xml:space="preserve"> </w:t>
      </w:r>
      <w:r>
        <w:t>But</w:t>
      </w:r>
      <w:r>
        <w:rPr>
          <w:spacing w:val="-9"/>
        </w:rPr>
        <w:t xml:space="preserve"> </w:t>
      </w:r>
      <w:r>
        <w:t>the</w:t>
      </w:r>
      <w:r>
        <w:rPr>
          <w:spacing w:val="-9"/>
        </w:rPr>
        <w:t xml:space="preserve"> </w:t>
      </w:r>
      <w:r>
        <w:t>rich</w:t>
      </w:r>
      <w:r>
        <w:rPr>
          <w:spacing w:val="-9"/>
        </w:rPr>
        <w:t xml:space="preserve"> </w:t>
      </w:r>
      <w:r>
        <w:t>are</w:t>
      </w:r>
      <w:r>
        <w:rPr>
          <w:spacing w:val="-9"/>
        </w:rPr>
        <w:t xml:space="preserve"> </w:t>
      </w:r>
      <w:r>
        <w:t>constantly</w:t>
      </w:r>
      <w:r>
        <w:rPr>
          <w:spacing w:val="-9"/>
        </w:rPr>
        <w:t xml:space="preserve"> </w:t>
      </w:r>
      <w:r>
        <w:t>mobilizing</w:t>
      </w:r>
      <w:r>
        <w:rPr>
          <w:spacing w:val="-9"/>
        </w:rPr>
        <w:t xml:space="preserve"> </w:t>
      </w:r>
      <w:r>
        <w:t>to</w:t>
      </w:r>
      <w:r>
        <w:rPr>
          <w:spacing w:val="-9"/>
        </w:rPr>
        <w:t xml:space="preserve"> </w:t>
      </w:r>
      <w:r>
        <w:t>take advantage of new opportunities to maximize their interests. The poor can rarely afford to.</w:t>
      </w:r>
    </w:p>
    <w:p w14:paraId="588E69E9" w14:textId="77777777" w:rsidR="00D81DC4" w:rsidRDefault="00000000">
      <w:pPr>
        <w:pStyle w:val="BodyText"/>
        <w:spacing w:line="259" w:lineRule="auto"/>
        <w:ind w:left="119" w:right="338" w:firstLine="240"/>
      </w:pPr>
      <w:r>
        <w:t>The</w:t>
      </w:r>
      <w:r>
        <w:rPr>
          <w:spacing w:val="-10"/>
        </w:rPr>
        <w:t xml:space="preserve"> </w:t>
      </w:r>
      <w:r>
        <w:t>poor</w:t>
      </w:r>
      <w:r>
        <w:rPr>
          <w:spacing w:val="-10"/>
        </w:rPr>
        <w:t xml:space="preserve"> </w:t>
      </w:r>
      <w:r>
        <w:t>and</w:t>
      </w:r>
      <w:r>
        <w:rPr>
          <w:spacing w:val="-10"/>
        </w:rPr>
        <w:t xml:space="preserve"> </w:t>
      </w:r>
      <w:r>
        <w:t>powerless</w:t>
      </w:r>
      <w:r>
        <w:rPr>
          <w:spacing w:val="-10"/>
        </w:rPr>
        <w:t xml:space="preserve"> </w:t>
      </w:r>
      <w:r>
        <w:t>tend</w:t>
      </w:r>
      <w:r>
        <w:rPr>
          <w:spacing w:val="-10"/>
        </w:rPr>
        <w:t xml:space="preserve"> </w:t>
      </w:r>
      <w:r>
        <w:t>to</w:t>
      </w:r>
      <w:r>
        <w:rPr>
          <w:spacing w:val="-10"/>
        </w:rPr>
        <w:t xml:space="preserve"> </w:t>
      </w:r>
      <w:r>
        <w:t>begin</w:t>
      </w:r>
      <w:r>
        <w:rPr>
          <w:spacing w:val="-10"/>
        </w:rPr>
        <w:t xml:space="preserve"> </w:t>
      </w:r>
      <w:r>
        <w:t>defensively,</w:t>
      </w:r>
      <w:r>
        <w:rPr>
          <w:spacing w:val="-10"/>
        </w:rPr>
        <w:t xml:space="preserve"> </w:t>
      </w:r>
      <w:r>
        <w:t>the</w:t>
      </w:r>
      <w:r>
        <w:rPr>
          <w:spacing w:val="-10"/>
        </w:rPr>
        <w:t xml:space="preserve"> </w:t>
      </w:r>
      <w:r>
        <w:t>rich</w:t>
      </w:r>
      <w:r>
        <w:rPr>
          <w:spacing w:val="-10"/>
        </w:rPr>
        <w:t xml:space="preserve"> </w:t>
      </w:r>
      <w:r>
        <w:t>and</w:t>
      </w:r>
      <w:r>
        <w:rPr>
          <w:spacing w:val="-10"/>
        </w:rPr>
        <w:t xml:space="preserve"> </w:t>
      </w:r>
      <w:r>
        <w:t xml:space="preserve">powerful </w:t>
      </w:r>
      <w:r>
        <w:rPr>
          <w:spacing w:val="-2"/>
        </w:rPr>
        <w:t>offensively.</w:t>
      </w:r>
      <w:r>
        <w:rPr>
          <w:spacing w:val="-10"/>
        </w:rPr>
        <w:t xml:space="preserve"> </w:t>
      </w:r>
      <w:r>
        <w:rPr>
          <w:spacing w:val="-2"/>
        </w:rPr>
        <w:t>The</w:t>
      </w:r>
      <w:r>
        <w:rPr>
          <w:spacing w:val="-10"/>
        </w:rPr>
        <w:t xml:space="preserve"> </w:t>
      </w:r>
      <w:r>
        <w:rPr>
          <w:spacing w:val="-2"/>
        </w:rPr>
        <w:t>group</w:t>
      </w:r>
      <w:r>
        <w:rPr>
          <w:spacing w:val="-10"/>
        </w:rPr>
        <w:t xml:space="preserve"> </w:t>
      </w:r>
      <w:r>
        <w:rPr>
          <w:spacing w:val="-2"/>
        </w:rPr>
        <w:t>whose</w:t>
      </w:r>
      <w:r>
        <w:rPr>
          <w:spacing w:val="-10"/>
        </w:rPr>
        <w:t xml:space="preserve"> </w:t>
      </w:r>
      <w:r>
        <w:rPr>
          <w:spacing w:val="-2"/>
        </w:rPr>
        <w:t>members</w:t>
      </w:r>
      <w:r>
        <w:rPr>
          <w:spacing w:val="-10"/>
        </w:rPr>
        <w:t xml:space="preserve"> </w:t>
      </w:r>
      <w:r>
        <w:rPr>
          <w:spacing w:val="-2"/>
        </w:rPr>
        <w:t>are</w:t>
      </w:r>
      <w:r>
        <w:rPr>
          <w:spacing w:val="-10"/>
        </w:rPr>
        <w:t xml:space="preserve"> </w:t>
      </w:r>
      <w:r>
        <w:rPr>
          <w:spacing w:val="-2"/>
        </w:rPr>
        <w:t>rich</w:t>
      </w:r>
      <w:r>
        <w:rPr>
          <w:spacing w:val="-10"/>
        </w:rPr>
        <w:t xml:space="preserve"> </w:t>
      </w:r>
      <w:r>
        <w:rPr>
          <w:spacing w:val="-2"/>
        </w:rPr>
        <w:t>can</w:t>
      </w:r>
      <w:r>
        <w:rPr>
          <w:spacing w:val="-10"/>
        </w:rPr>
        <w:t xml:space="preserve"> </w:t>
      </w:r>
      <w:r>
        <w:rPr>
          <w:spacing w:val="-2"/>
        </w:rPr>
        <w:t>mobilize</w:t>
      </w:r>
      <w:r>
        <w:rPr>
          <w:spacing w:val="-10"/>
        </w:rPr>
        <w:t xml:space="preserve"> </w:t>
      </w:r>
      <w:r>
        <w:rPr>
          <w:spacing w:val="-2"/>
        </w:rPr>
        <w:t>a</w:t>
      </w:r>
      <w:r>
        <w:rPr>
          <w:spacing w:val="-10"/>
        </w:rPr>
        <w:t xml:space="preserve"> </w:t>
      </w:r>
      <w:r>
        <w:rPr>
          <w:spacing w:val="-2"/>
        </w:rPr>
        <w:t>surplus</w:t>
      </w:r>
      <w:r>
        <w:rPr>
          <w:spacing w:val="-10"/>
        </w:rPr>
        <w:t xml:space="preserve"> </w:t>
      </w:r>
      <w:r>
        <w:rPr>
          <w:spacing w:val="-2"/>
        </w:rPr>
        <w:t>with- out</w:t>
      </w:r>
      <w:r>
        <w:rPr>
          <w:spacing w:val="-10"/>
        </w:rPr>
        <w:t xml:space="preserve"> </w:t>
      </w:r>
      <w:r>
        <w:rPr>
          <w:spacing w:val="-2"/>
        </w:rPr>
        <w:t>threatening</w:t>
      </w:r>
      <w:r>
        <w:rPr>
          <w:spacing w:val="-10"/>
        </w:rPr>
        <w:t xml:space="preserve"> </w:t>
      </w:r>
      <w:r>
        <w:rPr>
          <w:spacing w:val="-2"/>
        </w:rPr>
        <w:t>a</w:t>
      </w:r>
      <w:r>
        <w:rPr>
          <w:spacing w:val="-10"/>
        </w:rPr>
        <w:t xml:space="preserve"> </w:t>
      </w:r>
      <w:r>
        <w:rPr>
          <w:spacing w:val="-2"/>
        </w:rPr>
        <w:t>member’s</w:t>
      </w:r>
      <w:r>
        <w:rPr>
          <w:spacing w:val="-10"/>
        </w:rPr>
        <w:t xml:space="preserve"> </w:t>
      </w:r>
      <w:r>
        <w:rPr>
          <w:spacing w:val="-2"/>
        </w:rPr>
        <w:t>other</w:t>
      </w:r>
      <w:r>
        <w:rPr>
          <w:spacing w:val="-10"/>
        </w:rPr>
        <w:t xml:space="preserve"> </w:t>
      </w:r>
      <w:r>
        <w:rPr>
          <w:spacing w:val="-2"/>
        </w:rPr>
        <w:t>amusements</w:t>
      </w:r>
      <w:r>
        <w:rPr>
          <w:spacing w:val="-10"/>
        </w:rPr>
        <w:t xml:space="preserve"> </w:t>
      </w:r>
      <w:r>
        <w:rPr>
          <w:spacing w:val="-2"/>
        </w:rPr>
        <w:t>and</w:t>
      </w:r>
      <w:r>
        <w:rPr>
          <w:spacing w:val="-10"/>
        </w:rPr>
        <w:t xml:space="preserve"> </w:t>
      </w:r>
      <w:r>
        <w:rPr>
          <w:spacing w:val="-2"/>
        </w:rPr>
        <w:t>obligations.</w:t>
      </w:r>
      <w:r>
        <w:rPr>
          <w:spacing w:val="-10"/>
        </w:rPr>
        <w:t xml:space="preserve"> </w:t>
      </w:r>
      <w:r>
        <w:rPr>
          <w:spacing w:val="-2"/>
        </w:rPr>
        <w:t>A</w:t>
      </w:r>
      <w:r>
        <w:rPr>
          <w:spacing w:val="-10"/>
        </w:rPr>
        <w:t xml:space="preserve"> </w:t>
      </w:r>
      <w:r>
        <w:rPr>
          <w:spacing w:val="-2"/>
        </w:rPr>
        <w:t>group</w:t>
      </w:r>
      <w:r>
        <w:rPr>
          <w:spacing w:val="-10"/>
        </w:rPr>
        <w:t xml:space="preserve"> </w:t>
      </w:r>
      <w:r>
        <w:rPr>
          <w:spacing w:val="-2"/>
        </w:rPr>
        <w:t xml:space="preserve">with </w:t>
      </w:r>
      <w:r>
        <w:t>a poor constituency has little choice but to compete with daily necessities. The group whose members are powerful can use the other organizations they control—including governments—to do some of their work, whereas the powerless must do it on their own. The rich and powerful can forestall claims from other groups before they become articulated claims, and can afford to seize opportunities to make new claims on their own. The poor and</w:t>
      </w:r>
      <w:r>
        <w:rPr>
          <w:spacing w:val="-14"/>
        </w:rPr>
        <w:t xml:space="preserve"> </w:t>
      </w:r>
      <w:r>
        <w:t>the</w:t>
      </w:r>
      <w:r>
        <w:rPr>
          <w:spacing w:val="-13"/>
        </w:rPr>
        <w:t xml:space="preserve"> </w:t>
      </w:r>
      <w:r>
        <w:t>powerless</w:t>
      </w:r>
      <w:r>
        <w:rPr>
          <w:spacing w:val="-13"/>
        </w:rPr>
        <w:t xml:space="preserve"> </w:t>
      </w:r>
      <w:r>
        <w:t>often</w:t>
      </w:r>
      <w:r>
        <w:rPr>
          <w:spacing w:val="-13"/>
        </w:rPr>
        <w:t xml:space="preserve"> </w:t>
      </w:r>
      <w:r>
        <w:t>find</w:t>
      </w:r>
      <w:r>
        <w:rPr>
          <w:spacing w:val="-13"/>
        </w:rPr>
        <w:t xml:space="preserve"> </w:t>
      </w:r>
      <w:r>
        <w:t>that</w:t>
      </w:r>
      <w:r>
        <w:rPr>
          <w:spacing w:val="-13"/>
        </w:rPr>
        <w:t xml:space="preserve"> </w:t>
      </w:r>
      <w:r>
        <w:t>the</w:t>
      </w:r>
      <w:r>
        <w:rPr>
          <w:spacing w:val="-13"/>
        </w:rPr>
        <w:t xml:space="preserve"> </w:t>
      </w:r>
      <w:r>
        <w:t>rich,</w:t>
      </w:r>
      <w:r>
        <w:rPr>
          <w:spacing w:val="-13"/>
        </w:rPr>
        <w:t xml:space="preserve"> </w:t>
      </w:r>
      <w:r>
        <w:t>the</w:t>
      </w:r>
      <w:r>
        <w:rPr>
          <w:spacing w:val="-14"/>
        </w:rPr>
        <w:t xml:space="preserve"> </w:t>
      </w:r>
      <w:r>
        <w:t>powerful,</w:t>
      </w:r>
      <w:r>
        <w:rPr>
          <w:spacing w:val="-13"/>
        </w:rPr>
        <w:t xml:space="preserve"> </w:t>
      </w:r>
      <w:r>
        <w:t>and</w:t>
      </w:r>
      <w:r>
        <w:rPr>
          <w:spacing w:val="-13"/>
        </w:rPr>
        <w:t xml:space="preserve"> </w:t>
      </w:r>
      <w:r>
        <w:t>the</w:t>
      </w:r>
      <w:r>
        <w:rPr>
          <w:spacing w:val="-13"/>
        </w:rPr>
        <w:t xml:space="preserve"> </w:t>
      </w:r>
      <w:r>
        <w:t>government oppose</w:t>
      </w:r>
      <w:r>
        <w:rPr>
          <w:spacing w:val="14"/>
        </w:rPr>
        <w:t xml:space="preserve"> </w:t>
      </w:r>
      <w:r>
        <w:t>and</w:t>
      </w:r>
      <w:r>
        <w:rPr>
          <w:spacing w:val="15"/>
        </w:rPr>
        <w:t xml:space="preserve"> </w:t>
      </w:r>
      <w:r>
        <w:t>punish</w:t>
      </w:r>
      <w:r>
        <w:rPr>
          <w:spacing w:val="15"/>
        </w:rPr>
        <w:t xml:space="preserve"> </w:t>
      </w:r>
      <w:r>
        <w:t>their</w:t>
      </w:r>
      <w:r>
        <w:rPr>
          <w:spacing w:val="15"/>
        </w:rPr>
        <w:t xml:space="preserve"> </w:t>
      </w:r>
      <w:r>
        <w:t>efforts</w:t>
      </w:r>
      <w:r>
        <w:rPr>
          <w:spacing w:val="14"/>
        </w:rPr>
        <w:t xml:space="preserve"> </w:t>
      </w:r>
      <w:r>
        <w:t>at</w:t>
      </w:r>
      <w:r>
        <w:rPr>
          <w:spacing w:val="15"/>
        </w:rPr>
        <w:t xml:space="preserve"> </w:t>
      </w:r>
      <w:r>
        <w:t>mobilization.</w:t>
      </w:r>
      <w:r>
        <w:rPr>
          <w:spacing w:val="15"/>
        </w:rPr>
        <w:t xml:space="preserve"> </w:t>
      </w:r>
      <w:r>
        <w:t>(The</w:t>
      </w:r>
      <w:r>
        <w:rPr>
          <w:spacing w:val="15"/>
        </w:rPr>
        <w:t xml:space="preserve"> </w:t>
      </w:r>
      <w:r>
        <w:t>main</w:t>
      </w:r>
      <w:r>
        <w:rPr>
          <w:spacing w:val="14"/>
        </w:rPr>
        <w:t xml:space="preserve"> </w:t>
      </w:r>
      <w:r>
        <w:t>exception,</w:t>
      </w:r>
      <w:r>
        <w:rPr>
          <w:spacing w:val="15"/>
        </w:rPr>
        <w:t xml:space="preserve"> </w:t>
      </w:r>
      <w:r>
        <w:rPr>
          <w:spacing w:val="-5"/>
        </w:rPr>
        <w:t>an</w:t>
      </w:r>
    </w:p>
    <w:p w14:paraId="6A81FA7D" w14:textId="77777777" w:rsidR="00D81DC4" w:rsidRDefault="00D81DC4">
      <w:pPr>
        <w:spacing w:line="259" w:lineRule="auto"/>
        <w:sectPr w:rsidR="00D81DC4">
          <w:pgSz w:w="8640" w:h="12960"/>
          <w:pgMar w:top="1060" w:right="960" w:bottom="280" w:left="960" w:header="841" w:footer="0" w:gutter="0"/>
          <w:cols w:space="720"/>
        </w:sectPr>
      </w:pPr>
    </w:p>
    <w:p w14:paraId="17738E5D" w14:textId="77777777" w:rsidR="00D81DC4" w:rsidRDefault="00D81DC4">
      <w:pPr>
        <w:pStyle w:val="BodyText"/>
        <w:spacing w:before="80"/>
        <w:jc w:val="left"/>
      </w:pPr>
    </w:p>
    <w:p w14:paraId="4729506A" w14:textId="77777777" w:rsidR="00D81DC4" w:rsidRDefault="00000000">
      <w:pPr>
        <w:pStyle w:val="BodyText"/>
        <w:spacing w:line="259" w:lineRule="auto"/>
        <w:ind w:left="340" w:right="117"/>
      </w:pPr>
      <w:bookmarkStart w:id="4" w:name="_bookmark65"/>
      <w:bookmarkEnd w:id="4"/>
      <w:r>
        <w:t>important one, is the powerless group which forms a coalition with a rich, powerful patron; European Fascists of the 1920s mobilized rapidly in that fashion.)</w:t>
      </w:r>
      <w:r>
        <w:rPr>
          <w:spacing w:val="-1"/>
        </w:rPr>
        <w:t xml:space="preserve"> </w:t>
      </w:r>
      <w:r>
        <w:t>As</w:t>
      </w:r>
      <w:r>
        <w:rPr>
          <w:spacing w:val="-1"/>
        </w:rPr>
        <w:t xml:space="preserve"> </w:t>
      </w:r>
      <w:r>
        <w:t>a</w:t>
      </w:r>
      <w:r>
        <w:rPr>
          <w:spacing w:val="-1"/>
        </w:rPr>
        <w:t xml:space="preserve"> </w:t>
      </w:r>
      <w:r>
        <w:t>result,</w:t>
      </w:r>
      <w:r>
        <w:rPr>
          <w:spacing w:val="-1"/>
        </w:rPr>
        <w:t xml:space="preserve"> </w:t>
      </w:r>
      <w:r>
        <w:t>any</w:t>
      </w:r>
      <w:r>
        <w:rPr>
          <w:spacing w:val="-1"/>
        </w:rPr>
        <w:t xml:space="preserve"> </w:t>
      </w:r>
      <w:r>
        <w:t>mobilization</w:t>
      </w:r>
      <w:r>
        <w:rPr>
          <w:spacing w:val="-1"/>
        </w:rPr>
        <w:t xml:space="preserve"> </w:t>
      </w:r>
      <w:r>
        <w:t>at</w:t>
      </w:r>
      <w:r>
        <w:rPr>
          <w:spacing w:val="-1"/>
        </w:rPr>
        <w:t xml:space="preserve"> </w:t>
      </w:r>
      <w:r>
        <w:t>all</w:t>
      </w:r>
      <w:r>
        <w:rPr>
          <w:spacing w:val="-1"/>
        </w:rPr>
        <w:t xml:space="preserve"> </w:t>
      </w:r>
      <w:r>
        <w:t>is</w:t>
      </w:r>
      <w:r>
        <w:rPr>
          <w:spacing w:val="-1"/>
        </w:rPr>
        <w:t xml:space="preserve"> </w:t>
      </w:r>
      <w:r>
        <w:t>more</w:t>
      </w:r>
      <w:r>
        <w:rPr>
          <w:spacing w:val="-1"/>
        </w:rPr>
        <w:t xml:space="preserve"> </w:t>
      </w:r>
      <w:r>
        <w:t>costly</w:t>
      </w:r>
      <w:r>
        <w:rPr>
          <w:spacing w:val="-1"/>
        </w:rPr>
        <w:t xml:space="preserve"> </w:t>
      </w:r>
      <w:r>
        <w:t>to</w:t>
      </w:r>
      <w:r>
        <w:rPr>
          <w:spacing w:val="-1"/>
        </w:rPr>
        <w:t xml:space="preserve"> </w:t>
      </w:r>
      <w:r>
        <w:t>the</w:t>
      </w:r>
      <w:r>
        <w:rPr>
          <w:spacing w:val="-1"/>
        </w:rPr>
        <w:t xml:space="preserve"> </w:t>
      </w:r>
      <w:r>
        <w:t>poor</w:t>
      </w:r>
      <w:r>
        <w:rPr>
          <w:spacing w:val="-1"/>
        </w:rPr>
        <w:t xml:space="preserve"> </w:t>
      </w:r>
      <w:r>
        <w:t>and powerless;</w:t>
      </w:r>
      <w:r>
        <w:rPr>
          <w:spacing w:val="-10"/>
        </w:rPr>
        <w:t xml:space="preserve"> </w:t>
      </w:r>
      <w:r>
        <w:t>only</w:t>
      </w:r>
      <w:r>
        <w:rPr>
          <w:spacing w:val="-10"/>
        </w:rPr>
        <w:t xml:space="preserve"> </w:t>
      </w:r>
      <w:r>
        <w:t>a</w:t>
      </w:r>
      <w:r>
        <w:rPr>
          <w:spacing w:val="-10"/>
        </w:rPr>
        <w:t xml:space="preserve"> </w:t>
      </w:r>
      <w:r>
        <w:t>threat</w:t>
      </w:r>
      <w:r>
        <w:rPr>
          <w:spacing w:val="-10"/>
        </w:rPr>
        <w:t xml:space="preserve"> </w:t>
      </w:r>
      <w:r>
        <w:t>to</w:t>
      </w:r>
      <w:r>
        <w:rPr>
          <w:spacing w:val="-10"/>
        </w:rPr>
        <w:t xml:space="preserve"> </w:t>
      </w:r>
      <w:r>
        <w:t>the</w:t>
      </w:r>
      <w:r>
        <w:rPr>
          <w:spacing w:val="-10"/>
        </w:rPr>
        <w:t xml:space="preserve"> </w:t>
      </w:r>
      <w:r>
        <w:t>little</w:t>
      </w:r>
      <w:r>
        <w:rPr>
          <w:spacing w:val="-10"/>
        </w:rPr>
        <w:t xml:space="preserve"> </w:t>
      </w:r>
      <w:r>
        <w:t>they</w:t>
      </w:r>
      <w:r>
        <w:rPr>
          <w:spacing w:val="-10"/>
        </w:rPr>
        <w:t xml:space="preserve"> </w:t>
      </w:r>
      <w:r>
        <w:t>have</w:t>
      </w:r>
      <w:r>
        <w:rPr>
          <w:spacing w:val="-10"/>
        </w:rPr>
        <w:t xml:space="preserve"> </w:t>
      </w:r>
      <w:r>
        <w:t>is</w:t>
      </w:r>
      <w:r>
        <w:rPr>
          <w:spacing w:val="-10"/>
        </w:rPr>
        <w:t xml:space="preserve"> </w:t>
      </w:r>
      <w:r>
        <w:t>likely</w:t>
      </w:r>
      <w:r>
        <w:rPr>
          <w:spacing w:val="-10"/>
        </w:rPr>
        <w:t xml:space="preserve"> </w:t>
      </w:r>
      <w:r>
        <w:t>to</w:t>
      </w:r>
      <w:r>
        <w:rPr>
          <w:spacing w:val="-10"/>
        </w:rPr>
        <w:t xml:space="preserve"> </w:t>
      </w:r>
      <w:r>
        <w:t>move</w:t>
      </w:r>
      <w:r>
        <w:rPr>
          <w:spacing w:val="-10"/>
        </w:rPr>
        <w:t xml:space="preserve"> </w:t>
      </w:r>
      <w:r>
        <w:t>them</w:t>
      </w:r>
      <w:r>
        <w:rPr>
          <w:spacing w:val="-10"/>
        </w:rPr>
        <w:t xml:space="preserve"> </w:t>
      </w:r>
      <w:r>
        <w:t>to</w:t>
      </w:r>
      <w:r>
        <w:rPr>
          <w:spacing w:val="-10"/>
        </w:rPr>
        <w:t xml:space="preserve"> </w:t>
      </w:r>
      <w:proofErr w:type="spellStart"/>
      <w:r>
        <w:t>mo</w:t>
      </w:r>
      <w:proofErr w:type="spellEnd"/>
      <w:r>
        <w:t xml:space="preserve">- </w:t>
      </w:r>
      <w:proofErr w:type="spellStart"/>
      <w:r>
        <w:t>bilize</w:t>
      </w:r>
      <w:proofErr w:type="spellEnd"/>
      <w:r>
        <w:t>. The rich and powerful are well defended against such threats; they rarely have the occasion for defensive mobilization.</w:t>
      </w:r>
    </w:p>
    <w:p w14:paraId="16FEC90E" w14:textId="77777777" w:rsidR="00D81DC4" w:rsidRDefault="00000000">
      <w:pPr>
        <w:pStyle w:val="BodyText"/>
        <w:spacing w:line="259" w:lineRule="auto"/>
        <w:ind w:left="339" w:right="117" w:firstLine="240"/>
      </w:pPr>
      <w:r>
        <w:t>If,</w:t>
      </w:r>
      <w:r>
        <w:rPr>
          <w:spacing w:val="-11"/>
        </w:rPr>
        <w:t xml:space="preserve"> </w:t>
      </w:r>
      <w:r>
        <w:t>on</w:t>
      </w:r>
      <w:r>
        <w:rPr>
          <w:spacing w:val="-11"/>
        </w:rPr>
        <w:t xml:space="preserve"> </w:t>
      </w:r>
      <w:r>
        <w:t>the</w:t>
      </w:r>
      <w:r>
        <w:rPr>
          <w:spacing w:val="-11"/>
        </w:rPr>
        <w:t xml:space="preserve"> </w:t>
      </w:r>
      <w:r>
        <w:t>other</w:t>
      </w:r>
      <w:r>
        <w:rPr>
          <w:spacing w:val="-11"/>
        </w:rPr>
        <w:t xml:space="preserve"> </w:t>
      </w:r>
      <w:r>
        <w:t>hand,</w:t>
      </w:r>
      <w:r>
        <w:rPr>
          <w:spacing w:val="-11"/>
        </w:rPr>
        <w:t xml:space="preserve"> </w:t>
      </w:r>
      <w:r>
        <w:t>we</w:t>
      </w:r>
      <w:r>
        <w:rPr>
          <w:spacing w:val="-11"/>
        </w:rPr>
        <w:t xml:space="preserve"> </w:t>
      </w:r>
      <w:r>
        <w:t>hold</w:t>
      </w:r>
      <w:r>
        <w:rPr>
          <w:spacing w:val="-11"/>
        </w:rPr>
        <w:t xml:space="preserve"> </w:t>
      </w:r>
      <w:r>
        <w:t>mobilization</w:t>
      </w:r>
      <w:r>
        <w:rPr>
          <w:spacing w:val="-11"/>
        </w:rPr>
        <w:t xml:space="preserve"> </w:t>
      </w:r>
      <w:r>
        <w:t>constant</w:t>
      </w:r>
      <w:r>
        <w:rPr>
          <w:spacing w:val="-11"/>
        </w:rPr>
        <w:t xml:space="preserve"> </w:t>
      </w:r>
      <w:r>
        <w:t>and</w:t>
      </w:r>
      <w:r>
        <w:rPr>
          <w:spacing w:val="-11"/>
        </w:rPr>
        <w:t xml:space="preserve"> </w:t>
      </w:r>
      <w:r>
        <w:t>consider</w:t>
      </w:r>
      <w:r>
        <w:rPr>
          <w:spacing w:val="-11"/>
        </w:rPr>
        <w:t xml:space="preserve"> </w:t>
      </w:r>
      <w:proofErr w:type="spellStart"/>
      <w:r>
        <w:t>collec</w:t>
      </w:r>
      <w:proofErr w:type="spellEnd"/>
      <w:r>
        <w:t xml:space="preserve">- </w:t>
      </w:r>
      <w:proofErr w:type="spellStart"/>
      <w:r>
        <w:rPr>
          <w:spacing w:val="-2"/>
        </w:rPr>
        <w:t>tive</w:t>
      </w:r>
      <w:proofErr w:type="spellEnd"/>
      <w:r>
        <w:rPr>
          <w:spacing w:val="-12"/>
        </w:rPr>
        <w:t xml:space="preserve"> </w:t>
      </w:r>
      <w:r>
        <w:rPr>
          <w:spacing w:val="-2"/>
        </w:rPr>
        <w:t>action</w:t>
      </w:r>
      <w:r>
        <w:rPr>
          <w:spacing w:val="-11"/>
        </w:rPr>
        <w:t xml:space="preserve"> </w:t>
      </w:r>
      <w:r>
        <w:rPr>
          <w:spacing w:val="-2"/>
        </w:rPr>
        <w:t>itself,</w:t>
      </w:r>
      <w:r>
        <w:rPr>
          <w:spacing w:val="-11"/>
        </w:rPr>
        <w:t xml:space="preserve"> </w:t>
      </w:r>
      <w:r>
        <w:rPr>
          <w:spacing w:val="-2"/>
        </w:rPr>
        <w:t>common</w:t>
      </w:r>
      <w:r>
        <w:rPr>
          <w:spacing w:val="-11"/>
        </w:rPr>
        <w:t xml:space="preserve"> </w:t>
      </w:r>
      <w:r>
        <w:rPr>
          <w:spacing w:val="-2"/>
        </w:rPr>
        <w:t>sense</w:t>
      </w:r>
      <w:r>
        <w:rPr>
          <w:spacing w:val="-11"/>
        </w:rPr>
        <w:t xml:space="preserve"> </w:t>
      </w:r>
      <w:r>
        <w:rPr>
          <w:spacing w:val="-2"/>
        </w:rPr>
        <w:t>is</w:t>
      </w:r>
      <w:r>
        <w:rPr>
          <w:spacing w:val="-11"/>
        </w:rPr>
        <w:t xml:space="preserve"> </w:t>
      </w:r>
      <w:r>
        <w:rPr>
          <w:spacing w:val="-2"/>
        </w:rPr>
        <w:t>vindicated.</w:t>
      </w:r>
      <w:r>
        <w:rPr>
          <w:spacing w:val="-11"/>
        </w:rPr>
        <w:t xml:space="preserve"> </w:t>
      </w:r>
      <w:r>
        <w:rPr>
          <w:spacing w:val="-2"/>
        </w:rPr>
        <w:t>Relatively</w:t>
      </w:r>
      <w:r>
        <w:rPr>
          <w:spacing w:val="-11"/>
        </w:rPr>
        <w:t xml:space="preserve"> </w:t>
      </w:r>
      <w:r>
        <w:rPr>
          <w:spacing w:val="-2"/>
        </w:rPr>
        <w:t>poor</w:t>
      </w:r>
      <w:r>
        <w:rPr>
          <w:spacing w:val="-12"/>
        </w:rPr>
        <w:t xml:space="preserve"> </w:t>
      </w:r>
      <w:r>
        <w:rPr>
          <w:spacing w:val="-2"/>
        </w:rPr>
        <w:t>and</w:t>
      </w:r>
      <w:r>
        <w:rPr>
          <w:spacing w:val="-11"/>
        </w:rPr>
        <w:t xml:space="preserve"> </w:t>
      </w:r>
      <w:r>
        <w:rPr>
          <w:spacing w:val="-2"/>
        </w:rPr>
        <w:t xml:space="preserve">powerless </w:t>
      </w:r>
      <w:r>
        <w:t>groups</w:t>
      </w:r>
      <w:r>
        <w:rPr>
          <w:spacing w:val="-6"/>
        </w:rPr>
        <w:t xml:space="preserve"> </w:t>
      </w:r>
      <w:r>
        <w:t>which</w:t>
      </w:r>
      <w:r>
        <w:rPr>
          <w:spacing w:val="-6"/>
        </w:rPr>
        <w:t xml:space="preserve"> </w:t>
      </w:r>
      <w:r>
        <w:t>have</w:t>
      </w:r>
      <w:r>
        <w:rPr>
          <w:spacing w:val="-6"/>
        </w:rPr>
        <w:t xml:space="preserve"> </w:t>
      </w:r>
      <w:r>
        <w:t>already</w:t>
      </w:r>
      <w:r>
        <w:rPr>
          <w:spacing w:val="-6"/>
        </w:rPr>
        <w:t xml:space="preserve"> </w:t>
      </w:r>
      <w:r>
        <w:t>mobilized</w:t>
      </w:r>
      <w:r>
        <w:rPr>
          <w:spacing w:val="-6"/>
        </w:rPr>
        <w:t xml:space="preserve"> </w:t>
      </w:r>
      <w:r>
        <w:t>are</w:t>
      </w:r>
      <w:r>
        <w:rPr>
          <w:spacing w:val="-6"/>
        </w:rPr>
        <w:t xml:space="preserve"> </w:t>
      </w:r>
      <w:r>
        <w:t>more</w:t>
      </w:r>
      <w:r>
        <w:rPr>
          <w:spacing w:val="-6"/>
        </w:rPr>
        <w:t xml:space="preserve"> </w:t>
      </w:r>
      <w:r>
        <w:t>likely</w:t>
      </w:r>
      <w:r>
        <w:rPr>
          <w:spacing w:val="-6"/>
        </w:rPr>
        <w:t xml:space="preserve"> </w:t>
      </w:r>
      <w:r>
        <w:t>to</w:t>
      </w:r>
      <w:r>
        <w:rPr>
          <w:spacing w:val="-6"/>
        </w:rPr>
        <w:t xml:space="preserve"> </w:t>
      </w:r>
      <w:r>
        <w:t>act</w:t>
      </w:r>
      <w:r>
        <w:rPr>
          <w:spacing w:val="-6"/>
        </w:rPr>
        <w:t xml:space="preserve"> </w:t>
      </w:r>
      <w:r>
        <w:t>collectively</w:t>
      </w:r>
      <w:r>
        <w:rPr>
          <w:spacing w:val="-6"/>
        </w:rPr>
        <w:t xml:space="preserve"> </w:t>
      </w:r>
      <w:r>
        <w:t>by claiming</w:t>
      </w:r>
      <w:r>
        <w:rPr>
          <w:spacing w:val="-12"/>
        </w:rPr>
        <w:t xml:space="preserve"> </w:t>
      </w:r>
      <w:r>
        <w:t>new</w:t>
      </w:r>
      <w:r>
        <w:rPr>
          <w:spacing w:val="-12"/>
        </w:rPr>
        <w:t xml:space="preserve"> </w:t>
      </w:r>
      <w:r>
        <w:t>rights,</w:t>
      </w:r>
      <w:r>
        <w:rPr>
          <w:spacing w:val="-12"/>
        </w:rPr>
        <w:t xml:space="preserve"> </w:t>
      </w:r>
      <w:r>
        <w:t>privileges,</w:t>
      </w:r>
      <w:r>
        <w:rPr>
          <w:spacing w:val="-12"/>
        </w:rPr>
        <w:t xml:space="preserve"> </w:t>
      </w:r>
      <w:r>
        <w:t>and</w:t>
      </w:r>
      <w:r>
        <w:rPr>
          <w:spacing w:val="-12"/>
        </w:rPr>
        <w:t xml:space="preserve"> </w:t>
      </w:r>
      <w:r>
        <w:t>advantages.</w:t>
      </w:r>
      <w:r>
        <w:rPr>
          <w:spacing w:val="-12"/>
        </w:rPr>
        <w:t xml:space="preserve"> </w:t>
      </w:r>
      <w:r>
        <w:t>At</w:t>
      </w:r>
      <w:r>
        <w:rPr>
          <w:spacing w:val="-12"/>
        </w:rPr>
        <w:t xml:space="preserve"> </w:t>
      </w:r>
      <w:r>
        <w:t>the</w:t>
      </w:r>
      <w:r>
        <w:rPr>
          <w:spacing w:val="-12"/>
        </w:rPr>
        <w:t xml:space="preserve"> </w:t>
      </w:r>
      <w:r>
        <w:t>same</w:t>
      </w:r>
      <w:r>
        <w:rPr>
          <w:spacing w:val="-12"/>
        </w:rPr>
        <w:t xml:space="preserve"> </w:t>
      </w:r>
      <w:r>
        <w:t>level</w:t>
      </w:r>
      <w:r>
        <w:rPr>
          <w:spacing w:val="-12"/>
        </w:rPr>
        <w:t xml:space="preserve"> </w:t>
      </w:r>
      <w:r>
        <w:t>of</w:t>
      </w:r>
      <w:r>
        <w:rPr>
          <w:spacing w:val="-12"/>
        </w:rPr>
        <w:t xml:space="preserve"> </w:t>
      </w:r>
      <w:proofErr w:type="spellStart"/>
      <w:r>
        <w:t>mobi</w:t>
      </w:r>
      <w:proofErr w:type="spellEnd"/>
      <w:r>
        <w:t xml:space="preserve">- </w:t>
      </w:r>
      <w:proofErr w:type="spellStart"/>
      <w:r>
        <w:t>lization</w:t>
      </w:r>
      <w:proofErr w:type="spellEnd"/>
      <w:r>
        <w:rPr>
          <w:spacing w:val="-4"/>
        </w:rPr>
        <w:t xml:space="preserve"> </w:t>
      </w:r>
      <w:r>
        <w:t>the</w:t>
      </w:r>
      <w:r>
        <w:rPr>
          <w:spacing w:val="-4"/>
        </w:rPr>
        <w:t xml:space="preserve"> </w:t>
      </w:r>
      <w:r>
        <w:t>rich</w:t>
      </w:r>
      <w:r>
        <w:rPr>
          <w:spacing w:val="-4"/>
        </w:rPr>
        <w:t xml:space="preserve"> </w:t>
      </w:r>
      <w:r>
        <w:t>and</w:t>
      </w:r>
      <w:r>
        <w:rPr>
          <w:spacing w:val="-4"/>
        </w:rPr>
        <w:t xml:space="preserve"> </w:t>
      </w:r>
      <w:r>
        <w:t>powerful</w:t>
      </w:r>
      <w:r>
        <w:rPr>
          <w:spacing w:val="-4"/>
        </w:rPr>
        <w:t xml:space="preserve"> </w:t>
      </w:r>
      <w:r>
        <w:t>are</w:t>
      </w:r>
      <w:r>
        <w:rPr>
          <w:spacing w:val="-4"/>
        </w:rPr>
        <w:t xml:space="preserve"> </w:t>
      </w:r>
      <w:r>
        <w:t>more</w:t>
      </w:r>
      <w:r>
        <w:rPr>
          <w:spacing w:val="-4"/>
        </w:rPr>
        <w:t xml:space="preserve"> </w:t>
      </w:r>
      <w:r>
        <w:t>likely</w:t>
      </w:r>
      <w:r>
        <w:rPr>
          <w:spacing w:val="-4"/>
        </w:rPr>
        <w:t xml:space="preserve"> </w:t>
      </w:r>
      <w:r>
        <w:t>to</w:t>
      </w:r>
      <w:r>
        <w:rPr>
          <w:spacing w:val="-4"/>
        </w:rPr>
        <w:t xml:space="preserve"> </w:t>
      </w:r>
      <w:r>
        <w:t>act</w:t>
      </w:r>
      <w:r>
        <w:rPr>
          <w:spacing w:val="-4"/>
        </w:rPr>
        <w:t xml:space="preserve"> </w:t>
      </w:r>
      <w:r>
        <w:t>collectively</w:t>
      </w:r>
      <w:r>
        <w:rPr>
          <w:spacing w:val="-4"/>
        </w:rPr>
        <w:t xml:space="preserve"> </w:t>
      </w:r>
      <w:r>
        <w:t>in</w:t>
      </w:r>
      <w:r>
        <w:rPr>
          <w:spacing w:val="-4"/>
        </w:rPr>
        <w:t xml:space="preserve"> </w:t>
      </w:r>
      <w:r>
        <w:t>defense of</w:t>
      </w:r>
      <w:r>
        <w:rPr>
          <w:spacing w:val="-14"/>
        </w:rPr>
        <w:t xml:space="preserve"> </w:t>
      </w:r>
      <w:r>
        <w:t>what</w:t>
      </w:r>
      <w:r>
        <w:rPr>
          <w:spacing w:val="-13"/>
        </w:rPr>
        <w:t xml:space="preserve"> </w:t>
      </w:r>
      <w:r>
        <w:t>they</w:t>
      </w:r>
      <w:r>
        <w:rPr>
          <w:spacing w:val="-13"/>
        </w:rPr>
        <w:t xml:space="preserve"> </w:t>
      </w:r>
      <w:r>
        <w:t>already</w:t>
      </w:r>
      <w:r>
        <w:rPr>
          <w:spacing w:val="-13"/>
        </w:rPr>
        <w:t xml:space="preserve"> </w:t>
      </w:r>
      <w:r>
        <w:t>have.</w:t>
      </w:r>
      <w:r>
        <w:rPr>
          <w:spacing w:val="-13"/>
        </w:rPr>
        <w:t xml:space="preserve"> </w:t>
      </w:r>
      <w:r>
        <w:t>Thus</w:t>
      </w:r>
      <w:r>
        <w:rPr>
          <w:spacing w:val="-13"/>
        </w:rPr>
        <w:t xml:space="preserve"> </w:t>
      </w:r>
      <w:r>
        <w:t>the</w:t>
      </w:r>
      <w:r>
        <w:rPr>
          <w:spacing w:val="-13"/>
        </w:rPr>
        <w:t xml:space="preserve"> </w:t>
      </w:r>
      <w:r>
        <w:t>well-documented</w:t>
      </w:r>
      <w:r>
        <w:rPr>
          <w:spacing w:val="-13"/>
        </w:rPr>
        <w:t xml:space="preserve"> </w:t>
      </w:r>
      <w:r>
        <w:t>tendency</w:t>
      </w:r>
      <w:r>
        <w:rPr>
          <w:spacing w:val="-14"/>
        </w:rPr>
        <w:t xml:space="preserve"> </w:t>
      </w:r>
      <w:r>
        <w:t>of</w:t>
      </w:r>
      <w:r>
        <w:rPr>
          <w:spacing w:val="-13"/>
        </w:rPr>
        <w:t xml:space="preserve"> </w:t>
      </w:r>
      <w:r>
        <w:t>strikes</w:t>
      </w:r>
      <w:r>
        <w:rPr>
          <w:spacing w:val="-13"/>
        </w:rPr>
        <w:t xml:space="preserve"> </w:t>
      </w:r>
      <w:r>
        <w:t xml:space="preserve">to become more frequent and more demanding in times of prosperity, when </w:t>
      </w:r>
      <w:r>
        <w:rPr>
          <w:spacing w:val="-2"/>
        </w:rPr>
        <w:t>workers</w:t>
      </w:r>
      <w:r>
        <w:rPr>
          <w:spacing w:val="-9"/>
        </w:rPr>
        <w:t xml:space="preserve"> </w:t>
      </w:r>
      <w:r>
        <w:rPr>
          <w:spacing w:val="-2"/>
        </w:rPr>
        <w:t>have</w:t>
      </w:r>
      <w:r>
        <w:rPr>
          <w:spacing w:val="-9"/>
        </w:rPr>
        <w:t xml:space="preserve"> </w:t>
      </w:r>
      <w:r>
        <w:rPr>
          <w:spacing w:val="-2"/>
        </w:rPr>
        <w:t>more</w:t>
      </w:r>
      <w:r>
        <w:rPr>
          <w:spacing w:val="-9"/>
        </w:rPr>
        <w:t xml:space="preserve"> </w:t>
      </w:r>
      <w:r>
        <w:rPr>
          <w:spacing w:val="-2"/>
        </w:rPr>
        <w:t>slack</w:t>
      </w:r>
      <w:r>
        <w:rPr>
          <w:spacing w:val="-9"/>
        </w:rPr>
        <w:t xml:space="preserve"> </w:t>
      </w:r>
      <w:r>
        <w:rPr>
          <w:spacing w:val="-2"/>
        </w:rPr>
        <w:t>resources</w:t>
      </w:r>
      <w:r>
        <w:rPr>
          <w:spacing w:val="-9"/>
        </w:rPr>
        <w:t xml:space="preserve"> </w:t>
      </w:r>
      <w:r>
        <w:rPr>
          <w:spacing w:val="-2"/>
        </w:rPr>
        <w:t>to</w:t>
      </w:r>
      <w:r>
        <w:rPr>
          <w:spacing w:val="-9"/>
        </w:rPr>
        <w:t xml:space="preserve"> </w:t>
      </w:r>
      <w:r>
        <w:rPr>
          <w:spacing w:val="-2"/>
        </w:rPr>
        <w:t>devote</w:t>
      </w:r>
      <w:r>
        <w:rPr>
          <w:spacing w:val="-9"/>
        </w:rPr>
        <w:t xml:space="preserve"> </w:t>
      </w:r>
      <w:r>
        <w:rPr>
          <w:spacing w:val="-2"/>
        </w:rPr>
        <w:t>to</w:t>
      </w:r>
      <w:r>
        <w:rPr>
          <w:spacing w:val="-9"/>
        </w:rPr>
        <w:t xml:space="preserve"> </w:t>
      </w:r>
      <w:r>
        <w:rPr>
          <w:spacing w:val="-2"/>
        </w:rPr>
        <w:t>acting</w:t>
      </w:r>
      <w:r>
        <w:rPr>
          <w:spacing w:val="-9"/>
        </w:rPr>
        <w:t xml:space="preserve"> </w:t>
      </w:r>
      <w:r>
        <w:rPr>
          <w:spacing w:val="-2"/>
        </w:rPr>
        <w:t>together,</w:t>
      </w:r>
      <w:r>
        <w:rPr>
          <w:spacing w:val="-9"/>
        </w:rPr>
        <w:t xml:space="preserve"> </w:t>
      </w:r>
      <w:r>
        <w:rPr>
          <w:spacing w:val="-2"/>
        </w:rPr>
        <w:t>and</w:t>
      </w:r>
      <w:r>
        <w:rPr>
          <w:spacing w:val="-9"/>
        </w:rPr>
        <w:t xml:space="preserve"> </w:t>
      </w:r>
      <w:r>
        <w:rPr>
          <w:spacing w:val="-2"/>
        </w:rPr>
        <w:t xml:space="preserve">employ- </w:t>
      </w:r>
      <w:proofErr w:type="spellStart"/>
      <w:r>
        <w:t>ers</w:t>
      </w:r>
      <w:proofErr w:type="spellEnd"/>
      <w:r>
        <w:t xml:space="preserve"> have more to lose from the withholding of labor.</w:t>
      </w:r>
    </w:p>
    <w:p w14:paraId="4773C9B2" w14:textId="77777777" w:rsidR="00D81DC4" w:rsidRDefault="00000000">
      <w:pPr>
        <w:pStyle w:val="BodyText"/>
        <w:spacing w:line="259" w:lineRule="auto"/>
        <w:ind w:left="339" w:right="118" w:firstLine="240"/>
      </w:pPr>
      <w:r>
        <w:t>Military</w:t>
      </w:r>
      <w:r>
        <w:rPr>
          <w:spacing w:val="-13"/>
        </w:rPr>
        <w:t xml:space="preserve"> </w:t>
      </w:r>
      <w:r>
        <w:t>conscription</w:t>
      </w:r>
      <w:r>
        <w:rPr>
          <w:spacing w:val="-13"/>
        </w:rPr>
        <w:t xml:space="preserve"> </w:t>
      </w:r>
      <w:r>
        <w:t>withdraws</w:t>
      </w:r>
      <w:r>
        <w:rPr>
          <w:spacing w:val="-13"/>
        </w:rPr>
        <w:t xml:space="preserve"> </w:t>
      </w:r>
      <w:r>
        <w:t>a</w:t>
      </w:r>
      <w:r>
        <w:rPr>
          <w:spacing w:val="-13"/>
        </w:rPr>
        <w:t xml:space="preserve"> </w:t>
      </w:r>
      <w:r>
        <w:t>man</w:t>
      </w:r>
      <w:r>
        <w:rPr>
          <w:spacing w:val="-13"/>
        </w:rPr>
        <w:t xml:space="preserve"> </w:t>
      </w:r>
      <w:r>
        <w:t>from</w:t>
      </w:r>
      <w:r>
        <w:rPr>
          <w:spacing w:val="-13"/>
        </w:rPr>
        <w:t xml:space="preserve"> </w:t>
      </w:r>
      <w:r>
        <w:t>his</w:t>
      </w:r>
      <w:r>
        <w:rPr>
          <w:spacing w:val="-13"/>
        </w:rPr>
        <w:t xml:space="preserve"> </w:t>
      </w:r>
      <w:r>
        <w:t>obligations</w:t>
      </w:r>
      <w:r>
        <w:rPr>
          <w:spacing w:val="-13"/>
        </w:rPr>
        <w:t xml:space="preserve"> </w:t>
      </w:r>
      <w:r>
        <w:t>to</w:t>
      </w:r>
      <w:r>
        <w:rPr>
          <w:spacing w:val="-13"/>
        </w:rPr>
        <w:t xml:space="preserve"> </w:t>
      </w:r>
      <w:r>
        <w:t>a</w:t>
      </w:r>
      <w:r>
        <w:rPr>
          <w:spacing w:val="-13"/>
        </w:rPr>
        <w:t xml:space="preserve"> </w:t>
      </w:r>
      <w:r>
        <w:t>circle</w:t>
      </w:r>
      <w:r>
        <w:rPr>
          <w:spacing w:val="-13"/>
        </w:rPr>
        <w:t xml:space="preserve"> </w:t>
      </w:r>
      <w:r>
        <w:t>of friends and relatives.</w:t>
      </w:r>
    </w:p>
    <w:p w14:paraId="400D8090" w14:textId="77777777" w:rsidR="00D81DC4" w:rsidRDefault="00D81DC4">
      <w:pPr>
        <w:pStyle w:val="BodyText"/>
        <w:spacing w:before="221"/>
        <w:jc w:val="left"/>
      </w:pPr>
    </w:p>
    <w:p w14:paraId="6109F86A" w14:textId="77777777" w:rsidR="00D81DC4" w:rsidRDefault="00000000">
      <w:pPr>
        <w:pStyle w:val="Heading3"/>
        <w:ind w:left="340"/>
      </w:pPr>
      <w:r>
        <w:t>General</w:t>
      </w:r>
      <w:r>
        <w:rPr>
          <w:spacing w:val="-3"/>
        </w:rPr>
        <w:t xml:space="preserve"> </w:t>
      </w:r>
      <w:r>
        <w:t>Conditions</w:t>
      </w:r>
      <w:r>
        <w:rPr>
          <w:spacing w:val="-3"/>
        </w:rPr>
        <w:t xml:space="preserve"> </w:t>
      </w:r>
      <w:r>
        <w:t>for</w:t>
      </w:r>
      <w:r>
        <w:rPr>
          <w:spacing w:val="-2"/>
        </w:rPr>
        <w:t xml:space="preserve"> Mobilization</w:t>
      </w:r>
    </w:p>
    <w:p w14:paraId="568BEE1F" w14:textId="77777777" w:rsidR="00D81DC4" w:rsidRDefault="00000000">
      <w:pPr>
        <w:pStyle w:val="BodyText"/>
        <w:spacing w:before="233" w:line="259" w:lineRule="auto"/>
        <w:ind w:left="340" w:right="117"/>
      </w:pPr>
      <w:r>
        <w:t>According</w:t>
      </w:r>
      <w:r>
        <w:rPr>
          <w:spacing w:val="-11"/>
        </w:rPr>
        <w:t xml:space="preserve"> </w:t>
      </w:r>
      <w:r>
        <w:t>to</w:t>
      </w:r>
      <w:r>
        <w:rPr>
          <w:spacing w:val="-11"/>
        </w:rPr>
        <w:t xml:space="preserve"> </w:t>
      </w:r>
      <w:r>
        <w:t>our</w:t>
      </w:r>
      <w:r>
        <w:rPr>
          <w:spacing w:val="-11"/>
        </w:rPr>
        <w:t xml:space="preserve"> </w:t>
      </w:r>
      <w:r>
        <w:t>mobilization</w:t>
      </w:r>
      <w:r>
        <w:rPr>
          <w:spacing w:val="-11"/>
        </w:rPr>
        <w:t xml:space="preserve"> </w:t>
      </w:r>
      <w:r>
        <w:t>model,</w:t>
      </w:r>
      <w:r>
        <w:rPr>
          <w:spacing w:val="-11"/>
        </w:rPr>
        <w:t xml:space="preserve"> </w:t>
      </w:r>
      <w:r>
        <w:t>the</w:t>
      </w:r>
      <w:r>
        <w:rPr>
          <w:spacing w:val="-11"/>
        </w:rPr>
        <w:t xml:space="preserve"> </w:t>
      </w:r>
      <w:r>
        <w:t>broad</w:t>
      </w:r>
      <w:r>
        <w:rPr>
          <w:spacing w:val="-11"/>
        </w:rPr>
        <w:t xml:space="preserve"> </w:t>
      </w:r>
      <w:r>
        <w:t>factors</w:t>
      </w:r>
      <w:r>
        <w:rPr>
          <w:spacing w:val="-11"/>
        </w:rPr>
        <w:t xml:space="preserve"> </w:t>
      </w:r>
      <w:r>
        <w:t>within</w:t>
      </w:r>
      <w:r>
        <w:rPr>
          <w:spacing w:val="-11"/>
        </w:rPr>
        <w:t xml:space="preserve"> </w:t>
      </w:r>
      <w:r>
        <w:t>a</w:t>
      </w:r>
      <w:r>
        <w:rPr>
          <w:spacing w:val="-11"/>
        </w:rPr>
        <w:t xml:space="preserve"> </w:t>
      </w:r>
      <w:r>
        <w:t>population affecting</w:t>
      </w:r>
      <w:r>
        <w:rPr>
          <w:spacing w:val="-13"/>
        </w:rPr>
        <w:t xml:space="preserve"> </w:t>
      </w:r>
      <w:r>
        <w:t>its</w:t>
      </w:r>
      <w:r>
        <w:rPr>
          <w:spacing w:val="-13"/>
        </w:rPr>
        <w:t xml:space="preserve"> </w:t>
      </w:r>
      <w:r>
        <w:t>degree</w:t>
      </w:r>
      <w:r>
        <w:rPr>
          <w:spacing w:val="-13"/>
        </w:rPr>
        <w:t xml:space="preserve"> </w:t>
      </w:r>
      <w:r>
        <w:t>of</w:t>
      </w:r>
      <w:r>
        <w:rPr>
          <w:spacing w:val="-13"/>
        </w:rPr>
        <w:t xml:space="preserve"> </w:t>
      </w:r>
      <w:r>
        <w:t>mobilization</w:t>
      </w:r>
      <w:r>
        <w:rPr>
          <w:spacing w:val="-13"/>
        </w:rPr>
        <w:t xml:space="preserve"> </w:t>
      </w:r>
      <w:r>
        <w:t>are</w:t>
      </w:r>
      <w:r>
        <w:rPr>
          <w:spacing w:val="-13"/>
        </w:rPr>
        <w:t xml:space="preserve"> </w:t>
      </w:r>
      <w:r>
        <w:t>the</w:t>
      </w:r>
      <w:r>
        <w:rPr>
          <w:spacing w:val="-13"/>
        </w:rPr>
        <w:t xml:space="preserve"> </w:t>
      </w:r>
      <w:r>
        <w:t>extent</w:t>
      </w:r>
      <w:r>
        <w:rPr>
          <w:spacing w:val="-13"/>
        </w:rPr>
        <w:t xml:space="preserve"> </w:t>
      </w:r>
      <w:r>
        <w:t>of</w:t>
      </w:r>
      <w:r>
        <w:rPr>
          <w:spacing w:val="-13"/>
        </w:rPr>
        <w:t xml:space="preserve"> </w:t>
      </w:r>
      <w:r>
        <w:t>its</w:t>
      </w:r>
      <w:r>
        <w:rPr>
          <w:spacing w:val="-13"/>
        </w:rPr>
        <w:t xml:space="preserve"> </w:t>
      </w:r>
      <w:r>
        <w:t>shared</w:t>
      </w:r>
      <w:r>
        <w:rPr>
          <w:spacing w:val="-13"/>
        </w:rPr>
        <w:t xml:space="preserve"> </w:t>
      </w:r>
      <w:r>
        <w:t>interest</w:t>
      </w:r>
      <w:r>
        <w:rPr>
          <w:spacing w:val="-13"/>
        </w:rPr>
        <w:t xml:space="preserve"> </w:t>
      </w:r>
      <w:r>
        <w:t>in</w:t>
      </w:r>
      <w:r>
        <w:rPr>
          <w:spacing w:val="-13"/>
        </w:rPr>
        <w:t xml:space="preserve"> </w:t>
      </w:r>
      <w:r>
        <w:t xml:space="preserve">in- </w:t>
      </w:r>
      <w:proofErr w:type="spellStart"/>
      <w:r>
        <w:t>teractions</w:t>
      </w:r>
      <w:proofErr w:type="spellEnd"/>
      <w:r>
        <w:rPr>
          <w:spacing w:val="-11"/>
        </w:rPr>
        <w:t xml:space="preserve"> </w:t>
      </w:r>
      <w:r>
        <w:t>with</w:t>
      </w:r>
      <w:r>
        <w:rPr>
          <w:spacing w:val="-11"/>
        </w:rPr>
        <w:t xml:space="preserve"> </w:t>
      </w:r>
      <w:r>
        <w:t>other</w:t>
      </w:r>
      <w:r>
        <w:rPr>
          <w:spacing w:val="-11"/>
        </w:rPr>
        <w:t xml:space="preserve"> </w:t>
      </w:r>
      <w:r>
        <w:t>populations,</w:t>
      </w:r>
      <w:r>
        <w:rPr>
          <w:spacing w:val="-11"/>
        </w:rPr>
        <w:t xml:space="preserve"> </w:t>
      </w:r>
      <w:r>
        <w:t>and</w:t>
      </w:r>
      <w:r>
        <w:rPr>
          <w:spacing w:val="-11"/>
        </w:rPr>
        <w:t xml:space="preserve"> </w:t>
      </w:r>
      <w:r>
        <w:t>the</w:t>
      </w:r>
      <w:r>
        <w:rPr>
          <w:spacing w:val="-11"/>
        </w:rPr>
        <w:t xml:space="preserve"> </w:t>
      </w:r>
      <w:r>
        <w:t>extent</w:t>
      </w:r>
      <w:r>
        <w:rPr>
          <w:spacing w:val="-11"/>
        </w:rPr>
        <w:t xml:space="preserve"> </w:t>
      </w:r>
      <w:r>
        <w:t>to</w:t>
      </w:r>
      <w:r>
        <w:rPr>
          <w:spacing w:val="-11"/>
        </w:rPr>
        <w:t xml:space="preserve"> </w:t>
      </w:r>
      <w:r>
        <w:t>which</w:t>
      </w:r>
      <w:r>
        <w:rPr>
          <w:spacing w:val="-11"/>
        </w:rPr>
        <w:t xml:space="preserve"> </w:t>
      </w:r>
      <w:r>
        <w:t>it</w:t>
      </w:r>
      <w:r>
        <w:rPr>
          <w:spacing w:val="-11"/>
        </w:rPr>
        <w:t xml:space="preserve"> </w:t>
      </w:r>
      <w:r>
        <w:t>forms</w:t>
      </w:r>
      <w:r>
        <w:rPr>
          <w:spacing w:val="-11"/>
        </w:rPr>
        <w:t xml:space="preserve"> </w:t>
      </w:r>
      <w:r>
        <w:t>a</w:t>
      </w:r>
      <w:r>
        <w:rPr>
          <w:spacing w:val="-11"/>
        </w:rPr>
        <w:t xml:space="preserve"> </w:t>
      </w:r>
      <w:r>
        <w:t>distinct category</w:t>
      </w:r>
      <w:r>
        <w:rPr>
          <w:spacing w:val="-3"/>
        </w:rPr>
        <w:t xml:space="preserve"> </w:t>
      </w:r>
      <w:r>
        <w:t>and</w:t>
      </w:r>
      <w:r>
        <w:rPr>
          <w:spacing w:val="-3"/>
        </w:rPr>
        <w:t xml:space="preserve"> </w:t>
      </w:r>
      <w:r>
        <w:t>a</w:t>
      </w:r>
      <w:r>
        <w:rPr>
          <w:spacing w:val="-3"/>
        </w:rPr>
        <w:t xml:space="preserve"> </w:t>
      </w:r>
      <w:r>
        <w:t>dense</w:t>
      </w:r>
      <w:r>
        <w:rPr>
          <w:spacing w:val="-3"/>
        </w:rPr>
        <w:t xml:space="preserve"> </w:t>
      </w:r>
      <w:r>
        <w:t>network:</w:t>
      </w:r>
      <w:r>
        <w:rPr>
          <w:spacing w:val="-3"/>
        </w:rPr>
        <w:t xml:space="preserve"> </w:t>
      </w:r>
      <w:r>
        <w:t>its</w:t>
      </w:r>
      <w:r>
        <w:rPr>
          <w:spacing w:val="-3"/>
        </w:rPr>
        <w:t xml:space="preserve"> </w:t>
      </w:r>
      <w:r>
        <w:t>interest</w:t>
      </w:r>
      <w:r>
        <w:rPr>
          <w:spacing w:val="-3"/>
        </w:rPr>
        <w:t xml:space="preserve"> </w:t>
      </w:r>
      <w:r>
        <w:t>and</w:t>
      </w:r>
      <w:r>
        <w:rPr>
          <w:spacing w:val="-3"/>
        </w:rPr>
        <w:t xml:space="preserve"> </w:t>
      </w:r>
      <w:r>
        <w:t>its</w:t>
      </w:r>
      <w:r>
        <w:rPr>
          <w:spacing w:val="-3"/>
        </w:rPr>
        <w:t xml:space="preserve"> </w:t>
      </w:r>
      <w:r>
        <w:t>organization.</w:t>
      </w:r>
      <w:r>
        <w:rPr>
          <w:spacing w:val="-3"/>
        </w:rPr>
        <w:t xml:space="preserve"> </w:t>
      </w:r>
      <w:r>
        <w:t>Outside</w:t>
      </w:r>
      <w:r>
        <w:rPr>
          <w:spacing w:val="-3"/>
        </w:rPr>
        <w:t xml:space="preserve"> </w:t>
      </w:r>
      <w:r>
        <w:t xml:space="preserve">the </w:t>
      </w:r>
      <w:r>
        <w:rPr>
          <w:spacing w:val="-2"/>
        </w:rPr>
        <w:t>group,</w:t>
      </w:r>
      <w:r>
        <w:rPr>
          <w:spacing w:val="-8"/>
        </w:rPr>
        <w:t xml:space="preserve"> </w:t>
      </w:r>
      <w:r>
        <w:rPr>
          <w:spacing w:val="-2"/>
        </w:rPr>
        <w:t>its</w:t>
      </w:r>
      <w:r>
        <w:rPr>
          <w:spacing w:val="-8"/>
        </w:rPr>
        <w:t xml:space="preserve"> </w:t>
      </w:r>
      <w:r>
        <w:rPr>
          <w:spacing w:val="-2"/>
        </w:rPr>
        <w:t>power,</w:t>
      </w:r>
      <w:r>
        <w:rPr>
          <w:spacing w:val="-8"/>
        </w:rPr>
        <w:t xml:space="preserve"> </w:t>
      </w:r>
      <w:r>
        <w:rPr>
          <w:spacing w:val="-2"/>
        </w:rPr>
        <w:t>its</w:t>
      </w:r>
      <w:r>
        <w:rPr>
          <w:spacing w:val="-8"/>
        </w:rPr>
        <w:t xml:space="preserve"> </w:t>
      </w:r>
      <w:r>
        <w:rPr>
          <w:spacing w:val="-2"/>
        </w:rPr>
        <w:t>subjection</w:t>
      </w:r>
      <w:r>
        <w:rPr>
          <w:spacing w:val="-8"/>
        </w:rPr>
        <w:t xml:space="preserve"> </w:t>
      </w:r>
      <w:r>
        <w:rPr>
          <w:spacing w:val="-2"/>
        </w:rPr>
        <w:t>to</w:t>
      </w:r>
      <w:r>
        <w:rPr>
          <w:spacing w:val="-8"/>
        </w:rPr>
        <w:t xml:space="preserve"> </w:t>
      </w:r>
      <w:r>
        <w:rPr>
          <w:spacing w:val="-2"/>
        </w:rPr>
        <w:t>repression,</w:t>
      </w:r>
      <w:r>
        <w:rPr>
          <w:spacing w:val="-8"/>
        </w:rPr>
        <w:t xml:space="preserve"> </w:t>
      </w:r>
      <w:r>
        <w:rPr>
          <w:spacing w:val="-2"/>
        </w:rPr>
        <w:t>and</w:t>
      </w:r>
      <w:r>
        <w:rPr>
          <w:spacing w:val="-8"/>
        </w:rPr>
        <w:t xml:space="preserve"> </w:t>
      </w:r>
      <w:r>
        <w:rPr>
          <w:spacing w:val="-2"/>
        </w:rPr>
        <w:t>the</w:t>
      </w:r>
      <w:r>
        <w:rPr>
          <w:spacing w:val="-8"/>
        </w:rPr>
        <w:t xml:space="preserve"> </w:t>
      </w:r>
      <w:r>
        <w:rPr>
          <w:spacing w:val="-2"/>
        </w:rPr>
        <w:t>current</w:t>
      </w:r>
      <w:r>
        <w:rPr>
          <w:spacing w:val="-8"/>
        </w:rPr>
        <w:t xml:space="preserve"> </w:t>
      </w:r>
      <w:r>
        <w:rPr>
          <w:spacing w:val="-2"/>
        </w:rPr>
        <w:t>constellation</w:t>
      </w:r>
      <w:r>
        <w:rPr>
          <w:spacing w:val="-8"/>
        </w:rPr>
        <w:t xml:space="preserve"> </w:t>
      </w:r>
      <w:r>
        <w:rPr>
          <w:spacing w:val="-2"/>
        </w:rPr>
        <w:t xml:space="preserve">of </w:t>
      </w:r>
      <w:r>
        <w:t>opportunities and threats most strongly affect its mobilization level.</w:t>
      </w:r>
    </w:p>
    <w:p w14:paraId="513AFF84" w14:textId="77777777" w:rsidR="00D81DC4" w:rsidRDefault="00D81DC4">
      <w:pPr>
        <w:pStyle w:val="BodyText"/>
        <w:spacing w:before="229"/>
        <w:jc w:val="left"/>
      </w:pPr>
    </w:p>
    <w:p w14:paraId="5F694624" w14:textId="77777777" w:rsidR="00D81DC4" w:rsidRDefault="00000000">
      <w:pPr>
        <w:pStyle w:val="Heading4"/>
        <w:ind w:left="340"/>
        <w:jc w:val="both"/>
      </w:pPr>
      <w:r>
        <w:t>From</w:t>
      </w:r>
      <w:r>
        <w:rPr>
          <w:spacing w:val="-14"/>
        </w:rPr>
        <w:t xml:space="preserve"> </w:t>
      </w:r>
      <w:r>
        <w:t>Mobilization</w:t>
      </w:r>
      <w:r>
        <w:rPr>
          <w:spacing w:val="-14"/>
        </w:rPr>
        <w:t xml:space="preserve"> </w:t>
      </w:r>
      <w:r>
        <w:t>to</w:t>
      </w:r>
      <w:r>
        <w:rPr>
          <w:spacing w:val="-14"/>
        </w:rPr>
        <w:t xml:space="preserve"> </w:t>
      </w:r>
      <w:r>
        <w:t>Collective</w:t>
      </w:r>
      <w:r>
        <w:rPr>
          <w:spacing w:val="-13"/>
        </w:rPr>
        <w:t xml:space="preserve"> </w:t>
      </w:r>
      <w:r>
        <w:rPr>
          <w:spacing w:val="-2"/>
        </w:rPr>
        <w:t>Action</w:t>
      </w:r>
    </w:p>
    <w:p w14:paraId="64B4AF17" w14:textId="77777777" w:rsidR="00D81DC4" w:rsidRDefault="00000000">
      <w:pPr>
        <w:pStyle w:val="BodyText"/>
        <w:spacing w:before="232" w:line="259" w:lineRule="auto"/>
        <w:ind w:left="340" w:right="118"/>
      </w:pPr>
      <w:r>
        <w:t>Collective</w:t>
      </w:r>
      <w:r>
        <w:rPr>
          <w:spacing w:val="-14"/>
        </w:rPr>
        <w:t xml:space="preserve"> </w:t>
      </w:r>
      <w:r>
        <w:t>action</w:t>
      </w:r>
      <w:r>
        <w:rPr>
          <w:spacing w:val="-13"/>
        </w:rPr>
        <w:t xml:space="preserve"> </w:t>
      </w:r>
      <w:r>
        <w:t>is</w:t>
      </w:r>
      <w:r>
        <w:rPr>
          <w:spacing w:val="-13"/>
        </w:rPr>
        <w:t xml:space="preserve"> </w:t>
      </w:r>
      <w:r>
        <w:t>joint</w:t>
      </w:r>
      <w:r>
        <w:rPr>
          <w:spacing w:val="-13"/>
        </w:rPr>
        <w:t xml:space="preserve"> </w:t>
      </w:r>
      <w:r>
        <w:t>action</w:t>
      </w:r>
      <w:r>
        <w:rPr>
          <w:spacing w:val="-13"/>
        </w:rPr>
        <w:t xml:space="preserve"> </w:t>
      </w:r>
      <w:r>
        <w:t>in</w:t>
      </w:r>
      <w:r>
        <w:rPr>
          <w:spacing w:val="-13"/>
        </w:rPr>
        <w:t xml:space="preserve"> </w:t>
      </w:r>
      <w:r>
        <w:t>pursuit</w:t>
      </w:r>
      <w:r>
        <w:rPr>
          <w:spacing w:val="-13"/>
        </w:rPr>
        <w:t xml:space="preserve"> </w:t>
      </w:r>
      <w:r>
        <w:t>of</w:t>
      </w:r>
      <w:r>
        <w:rPr>
          <w:spacing w:val="-13"/>
        </w:rPr>
        <w:t xml:space="preserve"> </w:t>
      </w:r>
      <w:r>
        <w:t>common</w:t>
      </w:r>
      <w:r>
        <w:rPr>
          <w:spacing w:val="-14"/>
        </w:rPr>
        <w:t xml:space="preserve"> </w:t>
      </w:r>
      <w:r>
        <w:t>ends.</w:t>
      </w:r>
      <w:r>
        <w:rPr>
          <w:spacing w:val="-13"/>
        </w:rPr>
        <w:t xml:space="preserve"> </w:t>
      </w:r>
      <w:r>
        <w:t>Up</w:t>
      </w:r>
      <w:r>
        <w:rPr>
          <w:spacing w:val="-13"/>
        </w:rPr>
        <w:t xml:space="preserve"> </w:t>
      </w:r>
      <w:r>
        <w:t>to</w:t>
      </w:r>
      <w:r>
        <w:rPr>
          <w:spacing w:val="-13"/>
        </w:rPr>
        <w:t xml:space="preserve"> </w:t>
      </w:r>
      <w:r>
        <w:t>this</w:t>
      </w:r>
      <w:r>
        <w:rPr>
          <w:spacing w:val="-13"/>
        </w:rPr>
        <w:t xml:space="preserve"> </w:t>
      </w:r>
      <w:r>
        <w:t>point, I</w:t>
      </w:r>
      <w:r>
        <w:rPr>
          <w:spacing w:val="1"/>
        </w:rPr>
        <w:t xml:space="preserve"> </w:t>
      </w:r>
      <w:r>
        <w:t>have</w:t>
      </w:r>
      <w:r>
        <w:rPr>
          <w:spacing w:val="1"/>
        </w:rPr>
        <w:t xml:space="preserve"> </w:t>
      </w:r>
      <w:r>
        <w:t>argued</w:t>
      </w:r>
      <w:r>
        <w:rPr>
          <w:spacing w:val="2"/>
        </w:rPr>
        <w:t xml:space="preserve"> </w:t>
      </w:r>
      <w:r>
        <w:t>that</w:t>
      </w:r>
      <w:r>
        <w:rPr>
          <w:spacing w:val="1"/>
        </w:rPr>
        <w:t xml:space="preserve"> </w:t>
      </w:r>
      <w:r>
        <w:t>the</w:t>
      </w:r>
      <w:r>
        <w:rPr>
          <w:spacing w:val="2"/>
        </w:rPr>
        <w:t xml:space="preserve"> </w:t>
      </w:r>
      <w:r>
        <w:t>extent</w:t>
      </w:r>
      <w:r>
        <w:rPr>
          <w:spacing w:val="1"/>
        </w:rPr>
        <w:t xml:space="preserve"> </w:t>
      </w:r>
      <w:r>
        <w:t>of</w:t>
      </w:r>
      <w:r>
        <w:rPr>
          <w:spacing w:val="1"/>
        </w:rPr>
        <w:t xml:space="preserve"> </w:t>
      </w:r>
      <w:r>
        <w:t>a</w:t>
      </w:r>
      <w:r>
        <w:rPr>
          <w:spacing w:val="2"/>
        </w:rPr>
        <w:t xml:space="preserve"> </w:t>
      </w:r>
      <w:r>
        <w:t>group’s</w:t>
      </w:r>
      <w:r>
        <w:rPr>
          <w:spacing w:val="1"/>
        </w:rPr>
        <w:t xml:space="preserve"> </w:t>
      </w:r>
      <w:r>
        <w:t>collective</w:t>
      </w:r>
      <w:r>
        <w:rPr>
          <w:spacing w:val="2"/>
        </w:rPr>
        <w:t xml:space="preserve"> </w:t>
      </w:r>
      <w:r>
        <w:t>action</w:t>
      </w:r>
      <w:r>
        <w:rPr>
          <w:spacing w:val="1"/>
        </w:rPr>
        <w:t xml:space="preserve"> </w:t>
      </w:r>
      <w:r>
        <w:t>is</w:t>
      </w:r>
      <w:r>
        <w:rPr>
          <w:spacing w:val="1"/>
        </w:rPr>
        <w:t xml:space="preserve"> </w:t>
      </w:r>
      <w:r>
        <w:t>a</w:t>
      </w:r>
      <w:r>
        <w:rPr>
          <w:spacing w:val="2"/>
        </w:rPr>
        <w:t xml:space="preserve"> </w:t>
      </w:r>
      <w:r>
        <w:t>function</w:t>
      </w:r>
      <w:r>
        <w:rPr>
          <w:spacing w:val="1"/>
        </w:rPr>
        <w:t xml:space="preserve"> </w:t>
      </w:r>
      <w:r>
        <w:rPr>
          <w:spacing w:val="-5"/>
        </w:rPr>
        <w:t>of</w:t>
      </w:r>
    </w:p>
    <w:p w14:paraId="02ADE14C" w14:textId="77777777" w:rsidR="00D81DC4" w:rsidRDefault="00000000">
      <w:pPr>
        <w:pStyle w:val="BodyText"/>
        <w:spacing w:line="259" w:lineRule="auto"/>
        <w:ind w:left="339" w:right="118"/>
      </w:pPr>
      <w:r>
        <w:rPr>
          <w:spacing w:val="-4"/>
        </w:rPr>
        <w:t>(1)</w:t>
      </w:r>
      <w:r>
        <w:rPr>
          <w:spacing w:val="-10"/>
        </w:rPr>
        <w:t xml:space="preserve"> </w:t>
      </w:r>
      <w:r>
        <w:rPr>
          <w:spacing w:val="-4"/>
        </w:rPr>
        <w:t>the</w:t>
      </w:r>
      <w:r>
        <w:rPr>
          <w:spacing w:val="-9"/>
        </w:rPr>
        <w:t xml:space="preserve"> </w:t>
      </w:r>
      <w:r>
        <w:rPr>
          <w:spacing w:val="-4"/>
        </w:rPr>
        <w:t>extent</w:t>
      </w:r>
      <w:r>
        <w:rPr>
          <w:spacing w:val="-9"/>
        </w:rPr>
        <w:t xml:space="preserve"> </w:t>
      </w:r>
      <w:r>
        <w:rPr>
          <w:spacing w:val="-4"/>
        </w:rPr>
        <w:t>of</w:t>
      </w:r>
      <w:r>
        <w:rPr>
          <w:spacing w:val="-9"/>
        </w:rPr>
        <w:t xml:space="preserve"> </w:t>
      </w:r>
      <w:r>
        <w:rPr>
          <w:spacing w:val="-4"/>
        </w:rPr>
        <w:t>its</w:t>
      </w:r>
      <w:r>
        <w:rPr>
          <w:spacing w:val="-9"/>
        </w:rPr>
        <w:t xml:space="preserve"> </w:t>
      </w:r>
      <w:r>
        <w:rPr>
          <w:spacing w:val="-4"/>
        </w:rPr>
        <w:t>shared</w:t>
      </w:r>
      <w:r>
        <w:rPr>
          <w:spacing w:val="-9"/>
        </w:rPr>
        <w:t xml:space="preserve"> </w:t>
      </w:r>
      <w:r>
        <w:rPr>
          <w:i/>
          <w:spacing w:val="-4"/>
        </w:rPr>
        <w:t>interests</w:t>
      </w:r>
      <w:r>
        <w:rPr>
          <w:i/>
          <w:spacing w:val="-9"/>
        </w:rPr>
        <w:t xml:space="preserve"> </w:t>
      </w:r>
      <w:r>
        <w:rPr>
          <w:spacing w:val="-4"/>
        </w:rPr>
        <w:t>(advantages</w:t>
      </w:r>
      <w:r>
        <w:rPr>
          <w:spacing w:val="-9"/>
        </w:rPr>
        <w:t xml:space="preserve"> </w:t>
      </w:r>
      <w:r>
        <w:rPr>
          <w:spacing w:val="-4"/>
        </w:rPr>
        <w:t>and</w:t>
      </w:r>
      <w:r>
        <w:rPr>
          <w:spacing w:val="-10"/>
        </w:rPr>
        <w:t xml:space="preserve"> </w:t>
      </w:r>
      <w:r>
        <w:rPr>
          <w:spacing w:val="-4"/>
        </w:rPr>
        <w:t>disadvantages</w:t>
      </w:r>
      <w:r>
        <w:rPr>
          <w:spacing w:val="-9"/>
        </w:rPr>
        <w:t xml:space="preserve"> </w:t>
      </w:r>
      <w:r>
        <w:rPr>
          <w:spacing w:val="-4"/>
        </w:rPr>
        <w:t>likely</w:t>
      </w:r>
      <w:r>
        <w:rPr>
          <w:spacing w:val="-9"/>
        </w:rPr>
        <w:t xml:space="preserve"> </w:t>
      </w:r>
      <w:r>
        <w:rPr>
          <w:spacing w:val="-4"/>
        </w:rPr>
        <w:t>to</w:t>
      </w:r>
      <w:r>
        <w:rPr>
          <w:spacing w:val="-9"/>
        </w:rPr>
        <w:t xml:space="preserve"> </w:t>
      </w:r>
      <w:r>
        <w:rPr>
          <w:spacing w:val="-4"/>
        </w:rPr>
        <w:t xml:space="preserve">re- </w:t>
      </w:r>
      <w:proofErr w:type="spellStart"/>
      <w:r>
        <w:rPr>
          <w:spacing w:val="-2"/>
        </w:rPr>
        <w:t>sult</w:t>
      </w:r>
      <w:proofErr w:type="spellEnd"/>
      <w:r>
        <w:rPr>
          <w:spacing w:val="-8"/>
        </w:rPr>
        <w:t xml:space="preserve"> </w:t>
      </w:r>
      <w:r>
        <w:rPr>
          <w:spacing w:val="-2"/>
        </w:rPr>
        <w:t>from</w:t>
      </w:r>
      <w:r>
        <w:rPr>
          <w:spacing w:val="-8"/>
        </w:rPr>
        <w:t xml:space="preserve"> </w:t>
      </w:r>
      <w:r>
        <w:rPr>
          <w:spacing w:val="-2"/>
        </w:rPr>
        <w:t>interactions</w:t>
      </w:r>
      <w:r>
        <w:rPr>
          <w:spacing w:val="-8"/>
        </w:rPr>
        <w:t xml:space="preserve"> </w:t>
      </w:r>
      <w:r>
        <w:rPr>
          <w:spacing w:val="-2"/>
        </w:rPr>
        <w:t>with</w:t>
      </w:r>
      <w:r>
        <w:rPr>
          <w:spacing w:val="-8"/>
        </w:rPr>
        <w:t xml:space="preserve"> </w:t>
      </w:r>
      <w:r>
        <w:rPr>
          <w:spacing w:val="-2"/>
        </w:rPr>
        <w:t>other</w:t>
      </w:r>
      <w:r>
        <w:rPr>
          <w:spacing w:val="-8"/>
        </w:rPr>
        <w:t xml:space="preserve"> </w:t>
      </w:r>
      <w:r>
        <w:rPr>
          <w:spacing w:val="-2"/>
        </w:rPr>
        <w:t>groups),</w:t>
      </w:r>
      <w:r>
        <w:rPr>
          <w:spacing w:val="-8"/>
        </w:rPr>
        <w:t xml:space="preserve"> </w:t>
      </w:r>
      <w:r>
        <w:rPr>
          <w:spacing w:val="-2"/>
        </w:rPr>
        <w:t>(2)</w:t>
      </w:r>
      <w:r>
        <w:rPr>
          <w:spacing w:val="-8"/>
        </w:rPr>
        <w:t xml:space="preserve"> </w:t>
      </w:r>
      <w:r>
        <w:rPr>
          <w:spacing w:val="-2"/>
        </w:rPr>
        <w:t>the</w:t>
      </w:r>
      <w:r>
        <w:rPr>
          <w:spacing w:val="-8"/>
        </w:rPr>
        <w:t xml:space="preserve"> </w:t>
      </w:r>
      <w:r>
        <w:rPr>
          <w:spacing w:val="-2"/>
        </w:rPr>
        <w:t>intensity</w:t>
      </w:r>
      <w:r>
        <w:rPr>
          <w:spacing w:val="-8"/>
        </w:rPr>
        <w:t xml:space="preserve"> </w:t>
      </w:r>
      <w:r>
        <w:rPr>
          <w:spacing w:val="-2"/>
        </w:rPr>
        <w:t>of</w:t>
      </w:r>
      <w:r>
        <w:rPr>
          <w:spacing w:val="-8"/>
        </w:rPr>
        <w:t xml:space="preserve"> </w:t>
      </w:r>
      <w:r>
        <w:rPr>
          <w:spacing w:val="-2"/>
        </w:rPr>
        <w:t>its</w:t>
      </w:r>
      <w:r>
        <w:rPr>
          <w:spacing w:val="-8"/>
        </w:rPr>
        <w:t xml:space="preserve"> </w:t>
      </w:r>
      <w:r>
        <w:rPr>
          <w:i/>
          <w:spacing w:val="-2"/>
        </w:rPr>
        <w:t xml:space="preserve">organization </w:t>
      </w:r>
      <w:r>
        <w:t>(the</w:t>
      </w:r>
      <w:r>
        <w:rPr>
          <w:spacing w:val="-6"/>
        </w:rPr>
        <w:t xml:space="preserve"> </w:t>
      </w:r>
      <w:r>
        <w:t>extent</w:t>
      </w:r>
      <w:r>
        <w:rPr>
          <w:spacing w:val="-6"/>
        </w:rPr>
        <w:t xml:space="preserve"> </w:t>
      </w:r>
      <w:r>
        <w:t>of</w:t>
      </w:r>
      <w:r>
        <w:rPr>
          <w:spacing w:val="-6"/>
        </w:rPr>
        <w:t xml:space="preserve"> </w:t>
      </w:r>
      <w:r>
        <w:t>common</w:t>
      </w:r>
      <w:r>
        <w:rPr>
          <w:spacing w:val="-6"/>
        </w:rPr>
        <w:t xml:space="preserve"> </w:t>
      </w:r>
      <w:r>
        <w:t>identity</w:t>
      </w:r>
      <w:r>
        <w:rPr>
          <w:spacing w:val="-6"/>
        </w:rPr>
        <w:t xml:space="preserve"> </w:t>
      </w:r>
      <w:r>
        <w:t>and</w:t>
      </w:r>
      <w:r>
        <w:rPr>
          <w:spacing w:val="-6"/>
        </w:rPr>
        <w:t xml:space="preserve"> </w:t>
      </w:r>
      <w:r>
        <w:t>unifying</w:t>
      </w:r>
      <w:r>
        <w:rPr>
          <w:spacing w:val="-6"/>
        </w:rPr>
        <w:t xml:space="preserve"> </w:t>
      </w:r>
      <w:r>
        <w:t>structure</w:t>
      </w:r>
      <w:r>
        <w:rPr>
          <w:spacing w:val="-6"/>
        </w:rPr>
        <w:t xml:space="preserve"> </w:t>
      </w:r>
      <w:r>
        <w:t>among</w:t>
      </w:r>
      <w:r>
        <w:rPr>
          <w:spacing w:val="-6"/>
        </w:rPr>
        <w:t xml:space="preserve"> </w:t>
      </w:r>
      <w:r>
        <w:t>its</w:t>
      </w:r>
      <w:r>
        <w:rPr>
          <w:spacing w:val="-6"/>
        </w:rPr>
        <w:t xml:space="preserve"> </w:t>
      </w:r>
      <w:r>
        <w:t xml:space="preserve">members) </w:t>
      </w:r>
      <w:r>
        <w:rPr>
          <w:spacing w:val="-2"/>
        </w:rPr>
        <w:t>and</w:t>
      </w:r>
      <w:r>
        <w:rPr>
          <w:spacing w:val="-12"/>
        </w:rPr>
        <w:t xml:space="preserve"> </w:t>
      </w:r>
      <w:r>
        <w:rPr>
          <w:spacing w:val="-2"/>
        </w:rPr>
        <w:t>(3)</w:t>
      </w:r>
      <w:r>
        <w:rPr>
          <w:spacing w:val="-11"/>
        </w:rPr>
        <w:t xml:space="preserve"> </w:t>
      </w:r>
      <w:r>
        <w:rPr>
          <w:spacing w:val="-2"/>
        </w:rPr>
        <w:t>its</w:t>
      </w:r>
      <w:r>
        <w:rPr>
          <w:spacing w:val="-11"/>
        </w:rPr>
        <w:t xml:space="preserve"> </w:t>
      </w:r>
      <w:r>
        <w:rPr>
          <w:i/>
          <w:spacing w:val="-2"/>
        </w:rPr>
        <w:t>mobilization</w:t>
      </w:r>
      <w:r>
        <w:rPr>
          <w:i/>
          <w:spacing w:val="-11"/>
        </w:rPr>
        <w:t xml:space="preserve"> </w:t>
      </w:r>
      <w:r>
        <w:rPr>
          <w:spacing w:val="-2"/>
        </w:rPr>
        <w:t>(the</w:t>
      </w:r>
      <w:r>
        <w:rPr>
          <w:spacing w:val="-11"/>
        </w:rPr>
        <w:t xml:space="preserve"> </w:t>
      </w:r>
      <w:r>
        <w:rPr>
          <w:spacing w:val="-2"/>
        </w:rPr>
        <w:t>amount</w:t>
      </w:r>
      <w:r>
        <w:rPr>
          <w:spacing w:val="-11"/>
        </w:rPr>
        <w:t xml:space="preserve"> </w:t>
      </w:r>
      <w:r>
        <w:rPr>
          <w:spacing w:val="-2"/>
        </w:rPr>
        <w:t>of</w:t>
      </w:r>
      <w:r>
        <w:rPr>
          <w:spacing w:val="-11"/>
        </w:rPr>
        <w:t xml:space="preserve"> </w:t>
      </w:r>
      <w:r>
        <w:rPr>
          <w:spacing w:val="-2"/>
        </w:rPr>
        <w:t>resources</w:t>
      </w:r>
      <w:r>
        <w:rPr>
          <w:spacing w:val="-11"/>
        </w:rPr>
        <w:t xml:space="preserve"> </w:t>
      </w:r>
      <w:r>
        <w:rPr>
          <w:spacing w:val="-2"/>
        </w:rPr>
        <w:t>under</w:t>
      </w:r>
      <w:r>
        <w:rPr>
          <w:spacing w:val="-12"/>
        </w:rPr>
        <w:t xml:space="preserve"> </w:t>
      </w:r>
      <w:r>
        <w:rPr>
          <w:spacing w:val="-2"/>
        </w:rPr>
        <w:t>its</w:t>
      </w:r>
      <w:r>
        <w:rPr>
          <w:spacing w:val="-11"/>
        </w:rPr>
        <w:t xml:space="preserve"> </w:t>
      </w:r>
      <w:r>
        <w:rPr>
          <w:spacing w:val="-2"/>
        </w:rPr>
        <w:t>collective</w:t>
      </w:r>
      <w:r>
        <w:rPr>
          <w:spacing w:val="-11"/>
        </w:rPr>
        <w:t xml:space="preserve"> </w:t>
      </w:r>
      <w:r>
        <w:rPr>
          <w:spacing w:val="-2"/>
        </w:rPr>
        <w:t xml:space="preserve">control). </w:t>
      </w:r>
      <w:r>
        <w:t xml:space="preserve">Soon I will add repression, power, and opportunity/threat to those deter- </w:t>
      </w:r>
      <w:proofErr w:type="spellStart"/>
      <w:r>
        <w:t>minants</w:t>
      </w:r>
      <w:proofErr w:type="spellEnd"/>
      <w:r>
        <w:t xml:space="preserve"> of a group’s collective action. In this general statement, the </w:t>
      </w:r>
      <w:proofErr w:type="spellStart"/>
      <w:r>
        <w:t>argu</w:t>
      </w:r>
      <w:proofErr w:type="spellEnd"/>
      <w:r>
        <w:t xml:space="preserve">- </w:t>
      </w:r>
      <w:proofErr w:type="spellStart"/>
      <w:r>
        <w:t>ment</w:t>
      </w:r>
      <w:proofErr w:type="spellEnd"/>
      <w:r>
        <w:rPr>
          <w:spacing w:val="-4"/>
        </w:rPr>
        <w:t xml:space="preserve"> </w:t>
      </w:r>
      <w:r>
        <w:t>is</w:t>
      </w:r>
      <w:r>
        <w:rPr>
          <w:spacing w:val="-4"/>
        </w:rPr>
        <w:t xml:space="preserve"> </w:t>
      </w:r>
      <w:r>
        <w:t>not</w:t>
      </w:r>
      <w:r>
        <w:rPr>
          <w:spacing w:val="-3"/>
        </w:rPr>
        <w:t xml:space="preserve"> </w:t>
      </w:r>
      <w:r>
        <w:t>very</w:t>
      </w:r>
      <w:r>
        <w:rPr>
          <w:spacing w:val="-4"/>
        </w:rPr>
        <w:t xml:space="preserve"> </w:t>
      </w:r>
      <w:r>
        <w:t>controversial.</w:t>
      </w:r>
      <w:r>
        <w:rPr>
          <w:spacing w:val="-4"/>
        </w:rPr>
        <w:t xml:space="preserve"> </w:t>
      </w:r>
      <w:r>
        <w:t>It</w:t>
      </w:r>
      <w:r>
        <w:rPr>
          <w:spacing w:val="-3"/>
        </w:rPr>
        <w:t xml:space="preserve"> </w:t>
      </w:r>
      <w:r>
        <w:t>rejects</w:t>
      </w:r>
      <w:r>
        <w:rPr>
          <w:spacing w:val="-4"/>
        </w:rPr>
        <w:t xml:space="preserve"> </w:t>
      </w:r>
      <w:r>
        <w:t>Durkheimian</w:t>
      </w:r>
      <w:r>
        <w:rPr>
          <w:spacing w:val="-4"/>
        </w:rPr>
        <w:t xml:space="preserve"> </w:t>
      </w:r>
      <w:r>
        <w:t>theories</w:t>
      </w:r>
      <w:r>
        <w:rPr>
          <w:spacing w:val="-3"/>
        </w:rPr>
        <w:t xml:space="preserve"> </w:t>
      </w:r>
      <w:r>
        <w:t>which</w:t>
      </w:r>
      <w:r>
        <w:rPr>
          <w:spacing w:val="-3"/>
        </w:rPr>
        <w:t xml:space="preserve"> </w:t>
      </w:r>
      <w:r>
        <w:rPr>
          <w:spacing w:val="-2"/>
        </w:rPr>
        <w:t>trace</w:t>
      </w:r>
    </w:p>
    <w:p w14:paraId="63A8CF37" w14:textId="77777777" w:rsidR="00D81DC4" w:rsidRDefault="00D81DC4">
      <w:pPr>
        <w:spacing w:line="259" w:lineRule="auto"/>
        <w:sectPr w:rsidR="00D81DC4">
          <w:pgSz w:w="8640" w:h="12960"/>
          <w:pgMar w:top="1060" w:right="960" w:bottom="280" w:left="960" w:header="841" w:footer="0" w:gutter="0"/>
          <w:cols w:space="720"/>
        </w:sectPr>
      </w:pPr>
    </w:p>
    <w:p w14:paraId="5E224A12" w14:textId="77777777" w:rsidR="00D81DC4" w:rsidRDefault="00D81DC4">
      <w:pPr>
        <w:pStyle w:val="BodyText"/>
        <w:spacing w:before="80"/>
        <w:jc w:val="left"/>
      </w:pPr>
    </w:p>
    <w:p w14:paraId="64808441" w14:textId="77777777" w:rsidR="00D81DC4" w:rsidRDefault="00000000">
      <w:pPr>
        <w:pStyle w:val="BodyText"/>
        <w:spacing w:line="259" w:lineRule="auto"/>
        <w:ind w:left="119" w:right="339"/>
      </w:pPr>
      <w:bookmarkStart w:id="5" w:name="_bookmark66"/>
      <w:bookmarkEnd w:id="5"/>
      <w:r>
        <w:t>routine collective action back to society’s integration and which trace</w:t>
      </w:r>
      <w:r>
        <w:rPr>
          <w:spacing w:val="40"/>
        </w:rPr>
        <w:t xml:space="preserve"> </w:t>
      </w:r>
      <w:r>
        <w:t xml:space="preserve">non-routine collective action back to society’s disintegration. Still a great </w:t>
      </w:r>
      <w:r>
        <w:rPr>
          <w:spacing w:val="-2"/>
        </w:rPr>
        <w:t>many</w:t>
      </w:r>
      <w:r>
        <w:rPr>
          <w:spacing w:val="-12"/>
        </w:rPr>
        <w:t xml:space="preserve"> </w:t>
      </w:r>
      <w:r>
        <w:rPr>
          <w:spacing w:val="-2"/>
        </w:rPr>
        <w:t>Weberian,</w:t>
      </w:r>
      <w:r>
        <w:rPr>
          <w:spacing w:val="-11"/>
        </w:rPr>
        <w:t xml:space="preserve"> </w:t>
      </w:r>
      <w:r>
        <w:rPr>
          <w:spacing w:val="-2"/>
        </w:rPr>
        <w:t>Marxian,</w:t>
      </w:r>
      <w:r>
        <w:rPr>
          <w:spacing w:val="-11"/>
        </w:rPr>
        <w:t xml:space="preserve"> </w:t>
      </w:r>
      <w:r>
        <w:rPr>
          <w:spacing w:val="-2"/>
        </w:rPr>
        <w:t>and</w:t>
      </w:r>
      <w:r>
        <w:rPr>
          <w:spacing w:val="-11"/>
        </w:rPr>
        <w:t xml:space="preserve"> </w:t>
      </w:r>
      <w:r>
        <w:rPr>
          <w:spacing w:val="-2"/>
        </w:rPr>
        <w:t>Millian</w:t>
      </w:r>
      <w:r>
        <w:rPr>
          <w:spacing w:val="-11"/>
        </w:rPr>
        <w:t xml:space="preserve"> </w:t>
      </w:r>
      <w:r>
        <w:rPr>
          <w:spacing w:val="-2"/>
        </w:rPr>
        <w:t>analyses</w:t>
      </w:r>
      <w:r>
        <w:rPr>
          <w:spacing w:val="-11"/>
        </w:rPr>
        <w:t xml:space="preserve"> </w:t>
      </w:r>
      <w:r>
        <w:rPr>
          <w:spacing w:val="-2"/>
        </w:rPr>
        <w:t>will</w:t>
      </w:r>
      <w:r>
        <w:rPr>
          <w:spacing w:val="-11"/>
        </w:rPr>
        <w:t xml:space="preserve"> </w:t>
      </w:r>
      <w:r>
        <w:rPr>
          <w:spacing w:val="-2"/>
        </w:rPr>
        <w:t>fit,</w:t>
      </w:r>
      <w:r>
        <w:rPr>
          <w:spacing w:val="-11"/>
        </w:rPr>
        <w:t xml:space="preserve"> </w:t>
      </w:r>
      <w:r>
        <w:rPr>
          <w:spacing w:val="-2"/>
        </w:rPr>
        <w:t>with</w:t>
      </w:r>
      <w:r>
        <w:rPr>
          <w:spacing w:val="-12"/>
        </w:rPr>
        <w:t xml:space="preserve"> </w:t>
      </w:r>
      <w:r>
        <w:rPr>
          <w:spacing w:val="-2"/>
        </w:rPr>
        <w:t>a</w:t>
      </w:r>
      <w:r>
        <w:rPr>
          <w:spacing w:val="-11"/>
        </w:rPr>
        <w:t xml:space="preserve"> </w:t>
      </w:r>
      <w:r>
        <w:rPr>
          <w:spacing w:val="-2"/>
        </w:rPr>
        <w:t>bit</w:t>
      </w:r>
      <w:r>
        <w:rPr>
          <w:spacing w:val="-11"/>
        </w:rPr>
        <w:t xml:space="preserve"> </w:t>
      </w:r>
      <w:r>
        <w:rPr>
          <w:spacing w:val="-2"/>
        </w:rPr>
        <w:t>of</w:t>
      </w:r>
      <w:r>
        <w:rPr>
          <w:spacing w:val="-11"/>
        </w:rPr>
        <w:t xml:space="preserve"> </w:t>
      </w:r>
      <w:r>
        <w:rPr>
          <w:spacing w:val="-2"/>
        </w:rPr>
        <w:t xml:space="preserve">shoving, </w:t>
      </w:r>
      <w:r>
        <w:t>into the boxes defined by interests, organization, and mobilization.</w:t>
      </w:r>
    </w:p>
    <w:p w14:paraId="315EAB26" w14:textId="77777777" w:rsidR="00D81DC4" w:rsidRDefault="00D81DC4">
      <w:pPr>
        <w:pStyle w:val="BodyText"/>
        <w:spacing w:before="232"/>
        <w:jc w:val="left"/>
      </w:pPr>
    </w:p>
    <w:p w14:paraId="17D89C1C" w14:textId="77777777" w:rsidR="00D81DC4" w:rsidRDefault="00000000">
      <w:pPr>
        <w:pStyle w:val="Heading4"/>
        <w:ind w:left="120"/>
        <w:jc w:val="both"/>
      </w:pPr>
      <w:r>
        <w:rPr>
          <w:spacing w:val="-4"/>
        </w:rPr>
        <w:t>The</w:t>
      </w:r>
      <w:r>
        <w:rPr>
          <w:spacing w:val="-3"/>
        </w:rPr>
        <w:t xml:space="preserve"> </w:t>
      </w:r>
      <w:r>
        <w:rPr>
          <w:spacing w:val="-4"/>
        </w:rPr>
        <w:t>Detection</w:t>
      </w:r>
      <w:r>
        <w:rPr>
          <w:spacing w:val="-2"/>
        </w:rPr>
        <w:t xml:space="preserve"> </w:t>
      </w:r>
      <w:r>
        <w:rPr>
          <w:spacing w:val="-4"/>
        </w:rPr>
        <w:t>and</w:t>
      </w:r>
      <w:r>
        <w:rPr>
          <w:spacing w:val="-2"/>
        </w:rPr>
        <w:t xml:space="preserve"> </w:t>
      </w:r>
      <w:r>
        <w:rPr>
          <w:spacing w:val="-4"/>
        </w:rPr>
        <w:t>Measurement</w:t>
      </w:r>
      <w:r>
        <w:rPr>
          <w:spacing w:val="-2"/>
        </w:rPr>
        <w:t xml:space="preserve"> </w:t>
      </w:r>
      <w:r>
        <w:rPr>
          <w:spacing w:val="-4"/>
        </w:rPr>
        <w:t>of</w:t>
      </w:r>
      <w:r>
        <w:rPr>
          <w:spacing w:val="-2"/>
        </w:rPr>
        <w:t xml:space="preserve"> </w:t>
      </w:r>
      <w:r>
        <w:rPr>
          <w:spacing w:val="-4"/>
        </w:rPr>
        <w:t>Collective</w:t>
      </w:r>
      <w:r>
        <w:rPr>
          <w:spacing w:val="-2"/>
        </w:rPr>
        <w:t xml:space="preserve"> </w:t>
      </w:r>
      <w:r>
        <w:rPr>
          <w:spacing w:val="-4"/>
        </w:rPr>
        <w:t>Action</w:t>
      </w:r>
    </w:p>
    <w:p w14:paraId="6BE9A6B3" w14:textId="77777777" w:rsidR="00D81DC4" w:rsidRDefault="00000000">
      <w:pPr>
        <w:pStyle w:val="BodyText"/>
        <w:spacing w:before="232" w:line="259" w:lineRule="auto"/>
        <w:ind w:left="120" w:right="337"/>
      </w:pPr>
      <w:r>
        <w:t xml:space="preserve">When trying to study joint action in pursuit of common ends, we face the practical problems of detecting the action, and then determining how joint it is and how common its ends. If we confine our attention to clear-cut ex- </w:t>
      </w:r>
      <w:proofErr w:type="spellStart"/>
      <w:r>
        <w:t>amples</w:t>
      </w:r>
      <w:proofErr w:type="spellEnd"/>
      <w:r>
        <w:t>,</w:t>
      </w:r>
      <w:r>
        <w:rPr>
          <w:spacing w:val="-4"/>
        </w:rPr>
        <w:t xml:space="preserve"> </w:t>
      </w:r>
      <w:r>
        <w:t>such</w:t>
      </w:r>
      <w:r>
        <w:rPr>
          <w:spacing w:val="-4"/>
        </w:rPr>
        <w:t xml:space="preserve"> </w:t>
      </w:r>
      <w:r>
        <w:t>as</w:t>
      </w:r>
      <w:r>
        <w:rPr>
          <w:spacing w:val="-4"/>
        </w:rPr>
        <w:t xml:space="preserve"> </w:t>
      </w:r>
      <w:r>
        <w:t>strikes,</w:t>
      </w:r>
      <w:r>
        <w:rPr>
          <w:spacing w:val="-4"/>
        </w:rPr>
        <w:t xml:space="preserve"> </w:t>
      </w:r>
      <w:r>
        <w:t>elections,</w:t>
      </w:r>
      <w:r>
        <w:rPr>
          <w:spacing w:val="-4"/>
        </w:rPr>
        <w:t xml:space="preserve"> </w:t>
      </w:r>
      <w:r>
        <w:t>petitions,</w:t>
      </w:r>
      <w:r>
        <w:rPr>
          <w:spacing w:val="-4"/>
        </w:rPr>
        <w:t xml:space="preserve"> </w:t>
      </w:r>
      <w:r>
        <w:t>and</w:t>
      </w:r>
      <w:r>
        <w:rPr>
          <w:spacing w:val="-4"/>
        </w:rPr>
        <w:t xml:space="preserve"> </w:t>
      </w:r>
      <w:r>
        <w:t>attacks</w:t>
      </w:r>
      <w:r>
        <w:rPr>
          <w:spacing w:val="-4"/>
        </w:rPr>
        <w:t xml:space="preserve"> </w:t>
      </w:r>
      <w:r>
        <w:t>on</w:t>
      </w:r>
      <w:r>
        <w:rPr>
          <w:spacing w:val="-4"/>
        </w:rPr>
        <w:t xml:space="preserve"> </w:t>
      </w:r>
      <w:r>
        <w:t>poorhouses,</w:t>
      </w:r>
      <w:r>
        <w:rPr>
          <w:spacing w:val="-4"/>
        </w:rPr>
        <w:t xml:space="preserve"> </w:t>
      </w:r>
      <w:r>
        <w:t>we still</w:t>
      </w:r>
      <w:r>
        <w:rPr>
          <w:spacing w:val="-7"/>
        </w:rPr>
        <w:t xml:space="preserve"> </w:t>
      </w:r>
      <w:r>
        <w:t>face</w:t>
      </w:r>
      <w:r>
        <w:rPr>
          <w:spacing w:val="-7"/>
        </w:rPr>
        <w:t xml:space="preserve"> </w:t>
      </w:r>
      <w:r>
        <w:t>the</w:t>
      </w:r>
      <w:r>
        <w:rPr>
          <w:spacing w:val="-7"/>
        </w:rPr>
        <w:t xml:space="preserve"> </w:t>
      </w:r>
      <w:r>
        <w:t>practical</w:t>
      </w:r>
      <w:r>
        <w:rPr>
          <w:spacing w:val="-7"/>
        </w:rPr>
        <w:t xml:space="preserve"> </w:t>
      </w:r>
      <w:r>
        <w:t>problems</w:t>
      </w:r>
      <w:r>
        <w:rPr>
          <w:spacing w:val="-7"/>
        </w:rPr>
        <w:t xml:space="preserve"> </w:t>
      </w:r>
      <w:r>
        <w:t>of</w:t>
      </w:r>
      <w:r>
        <w:rPr>
          <w:spacing w:val="-7"/>
        </w:rPr>
        <w:t xml:space="preserve"> </w:t>
      </w:r>
      <w:r>
        <w:t>gauging</w:t>
      </w:r>
      <w:r>
        <w:rPr>
          <w:spacing w:val="-7"/>
        </w:rPr>
        <w:t xml:space="preserve"> </w:t>
      </w:r>
      <w:r>
        <w:t>their</w:t>
      </w:r>
      <w:r>
        <w:rPr>
          <w:spacing w:val="-7"/>
        </w:rPr>
        <w:t xml:space="preserve"> </w:t>
      </w:r>
      <w:r>
        <w:t>magnitudes—especially</w:t>
      </w:r>
      <w:r>
        <w:rPr>
          <w:spacing w:val="-7"/>
        </w:rPr>
        <w:t xml:space="preserve"> </w:t>
      </w:r>
      <w:r>
        <w:t>if we</w:t>
      </w:r>
      <w:r>
        <w:rPr>
          <w:spacing w:val="-13"/>
        </w:rPr>
        <w:t xml:space="preserve"> </w:t>
      </w:r>
      <w:r>
        <w:t>want</w:t>
      </w:r>
      <w:r>
        <w:rPr>
          <w:spacing w:val="-13"/>
        </w:rPr>
        <w:t xml:space="preserve"> </w:t>
      </w:r>
      <w:r>
        <w:t>to</w:t>
      </w:r>
      <w:r>
        <w:rPr>
          <w:spacing w:val="-13"/>
        </w:rPr>
        <w:t xml:space="preserve"> </w:t>
      </w:r>
      <w:r>
        <w:t>say</w:t>
      </w:r>
      <w:r>
        <w:rPr>
          <w:spacing w:val="-13"/>
        </w:rPr>
        <w:t xml:space="preserve"> </w:t>
      </w:r>
      <w:r>
        <w:t>“how</w:t>
      </w:r>
      <w:r>
        <w:rPr>
          <w:spacing w:val="-13"/>
        </w:rPr>
        <w:t xml:space="preserve"> </w:t>
      </w:r>
      <w:r>
        <w:t>much”</w:t>
      </w:r>
      <w:r>
        <w:rPr>
          <w:spacing w:val="-13"/>
        </w:rPr>
        <w:t xml:space="preserve"> </w:t>
      </w:r>
      <w:r>
        <w:t>collective</w:t>
      </w:r>
      <w:r>
        <w:rPr>
          <w:spacing w:val="-13"/>
        </w:rPr>
        <w:t xml:space="preserve"> </w:t>
      </w:r>
      <w:r>
        <w:t>action</w:t>
      </w:r>
      <w:r>
        <w:rPr>
          <w:spacing w:val="-13"/>
        </w:rPr>
        <w:t xml:space="preserve"> </w:t>
      </w:r>
      <w:r>
        <w:t>one</w:t>
      </w:r>
      <w:r>
        <w:rPr>
          <w:spacing w:val="-13"/>
        </w:rPr>
        <w:t xml:space="preserve"> </w:t>
      </w:r>
      <w:r>
        <w:t>group</w:t>
      </w:r>
      <w:r>
        <w:rPr>
          <w:spacing w:val="-13"/>
        </w:rPr>
        <w:t xml:space="preserve"> </w:t>
      </w:r>
      <w:r>
        <w:t>or</w:t>
      </w:r>
      <w:r>
        <w:rPr>
          <w:spacing w:val="-13"/>
        </w:rPr>
        <w:t xml:space="preserve"> </w:t>
      </w:r>
      <w:r>
        <w:t>another</w:t>
      </w:r>
      <w:r>
        <w:rPr>
          <w:spacing w:val="-13"/>
        </w:rPr>
        <w:t xml:space="preserve"> </w:t>
      </w:r>
      <w:r>
        <w:t>engaged in</w:t>
      </w:r>
      <w:r>
        <w:rPr>
          <w:spacing w:val="-4"/>
        </w:rPr>
        <w:t xml:space="preserve"> </w:t>
      </w:r>
      <w:r>
        <w:t>over</w:t>
      </w:r>
      <w:r>
        <w:rPr>
          <w:spacing w:val="-4"/>
        </w:rPr>
        <w:t xml:space="preserve"> </w:t>
      </w:r>
      <w:r>
        <w:t>some</w:t>
      </w:r>
      <w:r>
        <w:rPr>
          <w:spacing w:val="-4"/>
        </w:rPr>
        <w:t xml:space="preserve"> </w:t>
      </w:r>
      <w:r>
        <w:t>period</w:t>
      </w:r>
      <w:r>
        <w:rPr>
          <w:spacing w:val="-4"/>
        </w:rPr>
        <w:t xml:space="preserve"> </w:t>
      </w:r>
      <w:r>
        <w:t>of</w:t>
      </w:r>
      <w:r>
        <w:rPr>
          <w:spacing w:val="-4"/>
        </w:rPr>
        <w:t xml:space="preserve"> </w:t>
      </w:r>
      <w:r>
        <w:t>time.</w:t>
      </w:r>
      <w:r>
        <w:rPr>
          <w:spacing w:val="-4"/>
        </w:rPr>
        <w:t xml:space="preserve"> </w:t>
      </w:r>
      <w:r>
        <w:t>As</w:t>
      </w:r>
      <w:r>
        <w:rPr>
          <w:spacing w:val="-4"/>
        </w:rPr>
        <w:t xml:space="preserve"> </w:t>
      </w:r>
      <w:r>
        <w:t>with</w:t>
      </w:r>
      <w:r>
        <w:rPr>
          <w:spacing w:val="-4"/>
        </w:rPr>
        <w:t xml:space="preserve"> </w:t>
      </w:r>
      <w:r>
        <w:t>the</w:t>
      </w:r>
      <w:r>
        <w:rPr>
          <w:spacing w:val="-4"/>
        </w:rPr>
        <w:t xml:space="preserve"> </w:t>
      </w:r>
      <w:r>
        <w:t>measurement</w:t>
      </w:r>
      <w:r>
        <w:rPr>
          <w:spacing w:val="-4"/>
        </w:rPr>
        <w:t xml:space="preserve"> </w:t>
      </w:r>
      <w:r>
        <w:t>of</w:t>
      </w:r>
      <w:r>
        <w:rPr>
          <w:spacing w:val="-4"/>
        </w:rPr>
        <w:t xml:space="preserve"> </w:t>
      </w:r>
      <w:r>
        <w:t>mobilization,</w:t>
      </w:r>
      <w:r>
        <w:rPr>
          <w:spacing w:val="-4"/>
        </w:rPr>
        <w:t xml:space="preserve"> </w:t>
      </w:r>
      <w:r>
        <w:t xml:space="preserve">we </w:t>
      </w:r>
      <w:r>
        <w:rPr>
          <w:spacing w:val="-2"/>
        </w:rPr>
        <w:t>commonly</w:t>
      </w:r>
      <w:r>
        <w:rPr>
          <w:spacing w:val="-6"/>
        </w:rPr>
        <w:t xml:space="preserve"> </w:t>
      </w:r>
      <w:r>
        <w:rPr>
          <w:spacing w:val="-2"/>
        </w:rPr>
        <w:t>have</w:t>
      </w:r>
      <w:r>
        <w:rPr>
          <w:spacing w:val="-6"/>
        </w:rPr>
        <w:t xml:space="preserve"> </w:t>
      </w:r>
      <w:r>
        <w:rPr>
          <w:spacing w:val="-2"/>
        </w:rPr>
        <w:t>the</w:t>
      </w:r>
      <w:r>
        <w:rPr>
          <w:spacing w:val="-6"/>
        </w:rPr>
        <w:t xml:space="preserve"> </w:t>
      </w:r>
      <w:r>
        <w:rPr>
          <w:spacing w:val="-2"/>
        </w:rPr>
        <w:t>choice</w:t>
      </w:r>
      <w:r>
        <w:rPr>
          <w:spacing w:val="-6"/>
        </w:rPr>
        <w:t xml:space="preserve"> </w:t>
      </w:r>
      <w:r>
        <w:rPr>
          <w:spacing w:val="-2"/>
        </w:rPr>
        <w:t>between</w:t>
      </w:r>
      <w:r>
        <w:rPr>
          <w:spacing w:val="-6"/>
        </w:rPr>
        <w:t xml:space="preserve"> </w:t>
      </w:r>
      <w:r>
        <w:rPr>
          <w:spacing w:val="-2"/>
        </w:rPr>
        <w:t>(a)</w:t>
      </w:r>
      <w:r>
        <w:rPr>
          <w:spacing w:val="-6"/>
        </w:rPr>
        <w:t xml:space="preserve"> </w:t>
      </w:r>
      <w:r>
        <w:rPr>
          <w:spacing w:val="-2"/>
        </w:rPr>
        <w:t>indicators</w:t>
      </w:r>
      <w:r>
        <w:rPr>
          <w:spacing w:val="-6"/>
        </w:rPr>
        <w:t xml:space="preserve"> </w:t>
      </w:r>
      <w:r>
        <w:rPr>
          <w:spacing w:val="-2"/>
        </w:rPr>
        <w:t>of</w:t>
      </w:r>
      <w:r>
        <w:rPr>
          <w:spacing w:val="-6"/>
        </w:rPr>
        <w:t xml:space="preserve"> </w:t>
      </w:r>
      <w:r>
        <w:rPr>
          <w:spacing w:val="-2"/>
        </w:rPr>
        <w:t>collective</w:t>
      </w:r>
      <w:r>
        <w:rPr>
          <w:spacing w:val="-6"/>
        </w:rPr>
        <w:t xml:space="preserve"> </w:t>
      </w:r>
      <w:r>
        <w:rPr>
          <w:spacing w:val="-2"/>
        </w:rPr>
        <w:t>action</w:t>
      </w:r>
      <w:r>
        <w:rPr>
          <w:spacing w:val="-6"/>
        </w:rPr>
        <w:t xml:space="preserve"> </w:t>
      </w:r>
      <w:r>
        <w:rPr>
          <w:spacing w:val="-2"/>
        </w:rPr>
        <w:t xml:space="preserve">which </w:t>
      </w:r>
      <w:r>
        <w:t>come to us in a more or less quantitative form, but are too narrow or too remote</w:t>
      </w:r>
      <w:r>
        <w:rPr>
          <w:spacing w:val="-1"/>
        </w:rPr>
        <w:t xml:space="preserve"> </w:t>
      </w:r>
      <w:r>
        <w:t>to</w:t>
      </w:r>
      <w:r>
        <w:rPr>
          <w:spacing w:val="-1"/>
        </w:rPr>
        <w:t xml:space="preserve"> </w:t>
      </w:r>
      <w:r>
        <w:t>represent</w:t>
      </w:r>
      <w:r>
        <w:rPr>
          <w:spacing w:val="-1"/>
        </w:rPr>
        <w:t xml:space="preserve"> </w:t>
      </w:r>
      <w:r>
        <w:t>adequately</w:t>
      </w:r>
      <w:r>
        <w:rPr>
          <w:spacing w:val="-1"/>
        </w:rPr>
        <w:t xml:space="preserve"> </w:t>
      </w:r>
      <w:r>
        <w:t>the</w:t>
      </w:r>
      <w:r>
        <w:rPr>
          <w:spacing w:val="-1"/>
        </w:rPr>
        <w:t xml:space="preserve"> </w:t>
      </w:r>
      <w:r>
        <w:t>range</w:t>
      </w:r>
      <w:r>
        <w:rPr>
          <w:spacing w:val="-1"/>
        </w:rPr>
        <w:t xml:space="preserve"> </w:t>
      </w:r>
      <w:r>
        <w:t>of</w:t>
      </w:r>
      <w:r>
        <w:rPr>
          <w:spacing w:val="-1"/>
        </w:rPr>
        <w:t xml:space="preserve"> </w:t>
      </w:r>
      <w:r>
        <w:t>action</w:t>
      </w:r>
      <w:r>
        <w:rPr>
          <w:spacing w:val="-1"/>
        </w:rPr>
        <w:t xml:space="preserve"> </w:t>
      </w:r>
      <w:r>
        <w:t>we</w:t>
      </w:r>
      <w:r>
        <w:rPr>
          <w:spacing w:val="-1"/>
        </w:rPr>
        <w:t xml:space="preserve"> </w:t>
      </w:r>
      <w:r>
        <w:t>have</w:t>
      </w:r>
      <w:r>
        <w:rPr>
          <w:spacing w:val="-1"/>
        </w:rPr>
        <w:t xml:space="preserve"> </w:t>
      </w:r>
      <w:r>
        <w:t>in</w:t>
      </w:r>
      <w:r>
        <w:rPr>
          <w:spacing w:val="-1"/>
        </w:rPr>
        <w:t xml:space="preserve"> </w:t>
      </w:r>
      <w:r>
        <w:t>mind,</w:t>
      </w:r>
      <w:r>
        <w:rPr>
          <w:spacing w:val="-1"/>
        </w:rPr>
        <w:t xml:space="preserve"> </w:t>
      </w:r>
      <w:r>
        <w:t>or</w:t>
      </w:r>
      <w:r>
        <w:rPr>
          <w:spacing w:val="-1"/>
        </w:rPr>
        <w:t xml:space="preserve"> </w:t>
      </w:r>
      <w:r>
        <w:t>(b) indicators</w:t>
      </w:r>
      <w:r>
        <w:rPr>
          <w:spacing w:val="-2"/>
        </w:rPr>
        <w:t xml:space="preserve"> </w:t>
      </w:r>
      <w:r>
        <w:t>derived</w:t>
      </w:r>
      <w:r>
        <w:rPr>
          <w:spacing w:val="-2"/>
        </w:rPr>
        <w:t xml:space="preserve"> </w:t>
      </w:r>
      <w:r>
        <w:t>from</w:t>
      </w:r>
      <w:r>
        <w:rPr>
          <w:spacing w:val="-2"/>
        </w:rPr>
        <w:t xml:space="preserve"> </w:t>
      </w:r>
      <w:r>
        <w:t>qualitative</w:t>
      </w:r>
      <w:r>
        <w:rPr>
          <w:spacing w:val="-2"/>
        </w:rPr>
        <w:t xml:space="preserve"> </w:t>
      </w:r>
      <w:r>
        <w:t>descriptions,</w:t>
      </w:r>
      <w:r>
        <w:rPr>
          <w:spacing w:val="-2"/>
        </w:rPr>
        <w:t xml:space="preserve"> </w:t>
      </w:r>
      <w:r>
        <w:t>which</w:t>
      </w:r>
      <w:r>
        <w:rPr>
          <w:spacing w:val="-2"/>
        </w:rPr>
        <w:t xml:space="preserve"> </w:t>
      </w:r>
      <w:r>
        <w:t>are</w:t>
      </w:r>
      <w:r>
        <w:rPr>
          <w:spacing w:val="-2"/>
        </w:rPr>
        <w:t xml:space="preserve"> </w:t>
      </w:r>
      <w:r>
        <w:t>usually</w:t>
      </w:r>
      <w:r>
        <w:rPr>
          <w:spacing w:val="-2"/>
        </w:rPr>
        <w:t xml:space="preserve"> </w:t>
      </w:r>
      <w:proofErr w:type="spellStart"/>
      <w:r>
        <w:t>discon</w:t>
      </w:r>
      <w:proofErr w:type="spellEnd"/>
      <w:r>
        <w:t xml:space="preserve">- </w:t>
      </w:r>
      <w:proofErr w:type="spellStart"/>
      <w:r>
        <w:t>tinuous</w:t>
      </w:r>
      <w:proofErr w:type="spellEnd"/>
      <w:r>
        <w:t>,</w:t>
      </w:r>
      <w:r>
        <w:rPr>
          <w:spacing w:val="-7"/>
        </w:rPr>
        <w:t xml:space="preserve"> </w:t>
      </w:r>
      <w:r>
        <w:t>which</w:t>
      </w:r>
      <w:r>
        <w:rPr>
          <w:spacing w:val="-7"/>
        </w:rPr>
        <w:t xml:space="preserve"> </w:t>
      </w:r>
      <w:r>
        <w:t>often</w:t>
      </w:r>
      <w:r>
        <w:rPr>
          <w:spacing w:val="-7"/>
        </w:rPr>
        <w:t xml:space="preserve"> </w:t>
      </w:r>
      <w:r>
        <w:t>vary</w:t>
      </w:r>
      <w:r>
        <w:rPr>
          <w:spacing w:val="-7"/>
        </w:rPr>
        <w:t xml:space="preserve"> </w:t>
      </w:r>
      <w:r>
        <w:t>in</w:t>
      </w:r>
      <w:r>
        <w:rPr>
          <w:spacing w:val="-7"/>
        </w:rPr>
        <w:t xml:space="preserve"> </w:t>
      </w:r>
      <w:r>
        <w:t>coverage</w:t>
      </w:r>
      <w:r>
        <w:rPr>
          <w:spacing w:val="-7"/>
        </w:rPr>
        <w:t xml:space="preserve"> </w:t>
      </w:r>
      <w:r>
        <w:t>from</w:t>
      </w:r>
      <w:r>
        <w:rPr>
          <w:spacing w:val="-7"/>
        </w:rPr>
        <w:t xml:space="preserve"> </w:t>
      </w:r>
      <w:r>
        <w:t>one</w:t>
      </w:r>
      <w:r>
        <w:rPr>
          <w:spacing w:val="-7"/>
        </w:rPr>
        <w:t xml:space="preserve"> </w:t>
      </w:r>
      <w:r>
        <w:t>group</w:t>
      </w:r>
      <w:r>
        <w:rPr>
          <w:spacing w:val="-7"/>
        </w:rPr>
        <w:t xml:space="preserve"> </w:t>
      </w:r>
      <w:r>
        <w:t>or</w:t>
      </w:r>
      <w:r>
        <w:rPr>
          <w:spacing w:val="-7"/>
        </w:rPr>
        <w:t xml:space="preserve"> </w:t>
      </w:r>
      <w:r>
        <w:t>period</w:t>
      </w:r>
      <w:r>
        <w:rPr>
          <w:spacing w:val="-7"/>
        </w:rPr>
        <w:t xml:space="preserve"> </w:t>
      </w:r>
      <w:r>
        <w:t>to</w:t>
      </w:r>
      <w:r>
        <w:rPr>
          <w:spacing w:val="-7"/>
        </w:rPr>
        <w:t xml:space="preserve"> </w:t>
      </w:r>
      <w:r>
        <w:t>another, and which are always hard to convert reliably into meaningful numbers.</w:t>
      </w:r>
    </w:p>
    <w:p w14:paraId="7DAD1AA2" w14:textId="77777777" w:rsidR="00D81DC4" w:rsidRDefault="00000000">
      <w:pPr>
        <w:pStyle w:val="BodyText"/>
        <w:spacing w:line="259" w:lineRule="auto"/>
        <w:ind w:left="119" w:right="337" w:firstLine="240"/>
      </w:pPr>
      <w:r>
        <w:t>Let us concentrate on collective violence within a population under the control</w:t>
      </w:r>
      <w:r>
        <w:rPr>
          <w:spacing w:val="-8"/>
        </w:rPr>
        <w:t xml:space="preserve"> </w:t>
      </w:r>
      <w:r>
        <w:t>of</w:t>
      </w:r>
      <w:r>
        <w:rPr>
          <w:spacing w:val="-8"/>
        </w:rPr>
        <w:t xml:space="preserve"> </w:t>
      </w:r>
      <w:r>
        <w:t>a</w:t>
      </w:r>
      <w:r>
        <w:rPr>
          <w:spacing w:val="-8"/>
        </w:rPr>
        <w:t xml:space="preserve"> </w:t>
      </w:r>
      <w:r>
        <w:t>single</w:t>
      </w:r>
      <w:r>
        <w:rPr>
          <w:spacing w:val="-8"/>
        </w:rPr>
        <w:t xml:space="preserve"> </w:t>
      </w:r>
      <w:r>
        <w:t>government.</w:t>
      </w:r>
      <w:r>
        <w:rPr>
          <w:spacing w:val="-8"/>
        </w:rPr>
        <w:t xml:space="preserve"> </w:t>
      </w:r>
      <w:r>
        <w:t>Let</w:t>
      </w:r>
      <w:r>
        <w:rPr>
          <w:spacing w:val="-8"/>
        </w:rPr>
        <w:t xml:space="preserve"> </w:t>
      </w:r>
      <w:r>
        <w:t>us</w:t>
      </w:r>
      <w:r>
        <w:rPr>
          <w:spacing w:val="-8"/>
        </w:rPr>
        <w:t xml:space="preserve"> </w:t>
      </w:r>
      <w:r>
        <w:t>agree</w:t>
      </w:r>
      <w:r>
        <w:rPr>
          <w:spacing w:val="-8"/>
        </w:rPr>
        <w:t xml:space="preserve"> </w:t>
      </w:r>
      <w:r>
        <w:t>to</w:t>
      </w:r>
      <w:r>
        <w:rPr>
          <w:spacing w:val="-8"/>
        </w:rPr>
        <w:t xml:space="preserve"> </w:t>
      </w:r>
      <w:r>
        <w:t>pay</w:t>
      </w:r>
      <w:r>
        <w:rPr>
          <w:spacing w:val="-8"/>
        </w:rPr>
        <w:t xml:space="preserve"> </w:t>
      </w:r>
      <w:r>
        <w:t>attention</w:t>
      </w:r>
      <w:r>
        <w:rPr>
          <w:spacing w:val="-8"/>
        </w:rPr>
        <w:t xml:space="preserve"> </w:t>
      </w:r>
      <w:r>
        <w:t>to</w:t>
      </w:r>
      <w:r>
        <w:rPr>
          <w:spacing w:val="-8"/>
        </w:rPr>
        <w:t xml:space="preserve"> </w:t>
      </w:r>
      <w:r>
        <w:t>war,</w:t>
      </w:r>
      <w:r>
        <w:rPr>
          <w:spacing w:val="-8"/>
        </w:rPr>
        <w:t xml:space="preserve"> </w:t>
      </w:r>
      <w:r>
        <w:t>to</w:t>
      </w:r>
      <w:r>
        <w:rPr>
          <w:spacing w:val="-8"/>
        </w:rPr>
        <w:t xml:space="preserve"> </w:t>
      </w:r>
      <w:r>
        <w:t>full- fledged</w:t>
      </w:r>
      <w:r>
        <w:rPr>
          <w:spacing w:val="-7"/>
        </w:rPr>
        <w:t xml:space="preserve"> </w:t>
      </w:r>
      <w:r>
        <w:t>games,</w:t>
      </w:r>
      <w:r>
        <w:rPr>
          <w:spacing w:val="-7"/>
        </w:rPr>
        <w:t xml:space="preserve"> </w:t>
      </w:r>
      <w:r>
        <w:t>to</w:t>
      </w:r>
      <w:r>
        <w:rPr>
          <w:spacing w:val="-7"/>
        </w:rPr>
        <w:t xml:space="preserve"> </w:t>
      </w:r>
      <w:r>
        <w:t>individual</w:t>
      </w:r>
      <w:r>
        <w:rPr>
          <w:spacing w:val="-7"/>
        </w:rPr>
        <w:t xml:space="preserve"> </w:t>
      </w:r>
      <w:r>
        <w:t>violence,</w:t>
      </w:r>
      <w:r>
        <w:rPr>
          <w:spacing w:val="-7"/>
        </w:rPr>
        <w:t xml:space="preserve"> </w:t>
      </w:r>
      <w:r>
        <w:t>and</w:t>
      </w:r>
      <w:r>
        <w:rPr>
          <w:spacing w:val="-7"/>
        </w:rPr>
        <w:t xml:space="preserve"> </w:t>
      </w:r>
      <w:r>
        <w:t>to</w:t>
      </w:r>
      <w:r>
        <w:rPr>
          <w:spacing w:val="-7"/>
        </w:rPr>
        <w:t xml:space="preserve"> </w:t>
      </w:r>
      <w:r>
        <w:t>highly</w:t>
      </w:r>
      <w:r>
        <w:rPr>
          <w:spacing w:val="-7"/>
        </w:rPr>
        <w:t xml:space="preserve"> </w:t>
      </w:r>
      <w:r>
        <w:t>discontinuous</w:t>
      </w:r>
      <w:r>
        <w:rPr>
          <w:spacing w:val="-7"/>
        </w:rPr>
        <w:t xml:space="preserve"> </w:t>
      </w:r>
      <w:proofErr w:type="spellStart"/>
      <w:r>
        <w:t>interac</w:t>
      </w:r>
      <w:proofErr w:type="spellEnd"/>
      <w:r>
        <w:t xml:space="preserve">- </w:t>
      </w:r>
      <w:proofErr w:type="spellStart"/>
      <w:r>
        <w:rPr>
          <w:spacing w:val="-2"/>
        </w:rPr>
        <w:t>tions</w:t>
      </w:r>
      <w:proofErr w:type="spellEnd"/>
      <w:r>
        <w:rPr>
          <w:spacing w:val="-2"/>
        </w:rPr>
        <w:t>.</w:t>
      </w:r>
      <w:r>
        <w:rPr>
          <w:spacing w:val="-7"/>
        </w:rPr>
        <w:t xml:space="preserve"> </w:t>
      </w:r>
      <w:r>
        <w:rPr>
          <w:spacing w:val="-2"/>
        </w:rPr>
        <w:t>We</w:t>
      </w:r>
      <w:r>
        <w:rPr>
          <w:spacing w:val="-7"/>
        </w:rPr>
        <w:t xml:space="preserve"> </w:t>
      </w:r>
      <w:r>
        <w:rPr>
          <w:spacing w:val="-2"/>
        </w:rPr>
        <w:t>are</w:t>
      </w:r>
      <w:r>
        <w:rPr>
          <w:spacing w:val="-7"/>
        </w:rPr>
        <w:t xml:space="preserve"> </w:t>
      </w:r>
      <w:r>
        <w:rPr>
          <w:spacing w:val="-2"/>
        </w:rPr>
        <w:t>then</w:t>
      </w:r>
      <w:r>
        <w:rPr>
          <w:spacing w:val="-7"/>
        </w:rPr>
        <w:t xml:space="preserve"> </w:t>
      </w:r>
      <w:r>
        <w:rPr>
          <w:spacing w:val="-2"/>
        </w:rPr>
        <w:t>still</w:t>
      </w:r>
      <w:r>
        <w:rPr>
          <w:spacing w:val="-7"/>
        </w:rPr>
        <w:t xml:space="preserve"> </w:t>
      </w:r>
      <w:r>
        <w:rPr>
          <w:spacing w:val="-2"/>
        </w:rPr>
        <w:t>free</w:t>
      </w:r>
      <w:r>
        <w:rPr>
          <w:spacing w:val="-7"/>
        </w:rPr>
        <w:t xml:space="preserve"> </w:t>
      </w:r>
      <w:r>
        <w:rPr>
          <w:spacing w:val="-2"/>
        </w:rPr>
        <w:t>to</w:t>
      </w:r>
      <w:r>
        <w:rPr>
          <w:spacing w:val="-7"/>
        </w:rPr>
        <w:t xml:space="preserve"> </w:t>
      </w:r>
      <w:r>
        <w:rPr>
          <w:spacing w:val="-2"/>
        </w:rPr>
        <w:t>examine</w:t>
      </w:r>
      <w:r>
        <w:rPr>
          <w:spacing w:val="-7"/>
        </w:rPr>
        <w:t xml:space="preserve"> </w:t>
      </w:r>
      <w:r>
        <w:rPr>
          <w:spacing w:val="-2"/>
        </w:rPr>
        <w:t>events</w:t>
      </w:r>
      <w:r>
        <w:rPr>
          <w:spacing w:val="-7"/>
        </w:rPr>
        <w:t xml:space="preserve"> </w:t>
      </w:r>
      <w:r>
        <w:rPr>
          <w:spacing w:val="-2"/>
        </w:rPr>
        <w:t>in</w:t>
      </w:r>
      <w:r>
        <w:rPr>
          <w:spacing w:val="-7"/>
        </w:rPr>
        <w:t xml:space="preserve"> </w:t>
      </w:r>
      <w:r>
        <w:rPr>
          <w:spacing w:val="-2"/>
        </w:rPr>
        <w:t>which</w:t>
      </w:r>
      <w:r>
        <w:rPr>
          <w:spacing w:val="-7"/>
        </w:rPr>
        <w:t xml:space="preserve"> </w:t>
      </w:r>
      <w:r>
        <w:rPr>
          <w:spacing w:val="-2"/>
        </w:rPr>
        <w:t>the</w:t>
      </w:r>
      <w:r>
        <w:rPr>
          <w:spacing w:val="-7"/>
        </w:rPr>
        <w:t xml:space="preserve"> </w:t>
      </w:r>
      <w:r>
        <w:rPr>
          <w:spacing w:val="-2"/>
        </w:rPr>
        <w:t>damage</w:t>
      </w:r>
      <w:r>
        <w:rPr>
          <w:spacing w:val="-7"/>
        </w:rPr>
        <w:t xml:space="preserve"> </w:t>
      </w:r>
      <w:r>
        <w:rPr>
          <w:spacing w:val="-2"/>
        </w:rPr>
        <w:t>was</w:t>
      </w:r>
      <w:r>
        <w:rPr>
          <w:spacing w:val="-7"/>
        </w:rPr>
        <w:t xml:space="preserve"> </w:t>
      </w:r>
      <w:r>
        <w:rPr>
          <w:spacing w:val="-2"/>
        </w:rPr>
        <w:t xml:space="preserve">only </w:t>
      </w:r>
      <w:r>
        <w:t>incidental</w:t>
      </w:r>
      <w:r>
        <w:rPr>
          <w:spacing w:val="-7"/>
        </w:rPr>
        <w:t xml:space="preserve"> </w:t>
      </w:r>
      <w:r>
        <w:t>to</w:t>
      </w:r>
      <w:r>
        <w:rPr>
          <w:spacing w:val="-7"/>
        </w:rPr>
        <w:t xml:space="preserve"> </w:t>
      </w:r>
      <w:r>
        <w:t>the</w:t>
      </w:r>
      <w:r>
        <w:rPr>
          <w:spacing w:val="-7"/>
        </w:rPr>
        <w:t xml:space="preserve"> </w:t>
      </w:r>
      <w:r>
        <w:t>aims</w:t>
      </w:r>
      <w:r>
        <w:rPr>
          <w:spacing w:val="-7"/>
        </w:rPr>
        <w:t xml:space="preserve"> </w:t>
      </w:r>
      <w:r>
        <w:t>of</w:t>
      </w:r>
      <w:r>
        <w:rPr>
          <w:spacing w:val="-7"/>
        </w:rPr>
        <w:t xml:space="preserve"> </w:t>
      </w:r>
      <w:r>
        <w:t>most</w:t>
      </w:r>
      <w:r>
        <w:rPr>
          <w:spacing w:val="-7"/>
        </w:rPr>
        <w:t xml:space="preserve"> </w:t>
      </w:r>
      <w:r>
        <w:t>of</w:t>
      </w:r>
      <w:r>
        <w:rPr>
          <w:spacing w:val="-7"/>
        </w:rPr>
        <w:t xml:space="preserve"> </w:t>
      </w:r>
      <w:r>
        <w:t>those</w:t>
      </w:r>
      <w:r>
        <w:rPr>
          <w:spacing w:val="-7"/>
        </w:rPr>
        <w:t xml:space="preserve"> </w:t>
      </w:r>
      <w:r>
        <w:t>involved.</w:t>
      </w:r>
      <w:r>
        <w:rPr>
          <w:spacing w:val="-7"/>
        </w:rPr>
        <w:t xml:space="preserve"> </w:t>
      </w:r>
      <w:r>
        <w:t>In</w:t>
      </w:r>
      <w:r>
        <w:rPr>
          <w:spacing w:val="-7"/>
        </w:rPr>
        <w:t xml:space="preserve"> </w:t>
      </w:r>
      <w:r>
        <w:t>our</w:t>
      </w:r>
      <w:r>
        <w:rPr>
          <w:spacing w:val="-7"/>
        </w:rPr>
        <w:t xml:space="preserve"> </w:t>
      </w:r>
      <w:r>
        <w:t>own</w:t>
      </w:r>
      <w:r>
        <w:rPr>
          <w:spacing w:val="-7"/>
        </w:rPr>
        <w:t xml:space="preserve"> </w:t>
      </w:r>
      <w:r>
        <w:t>investigations, my research group has discovered that we can, without huge uncertainty, single out events occurring within a particular national state in which at least</w:t>
      </w:r>
      <w:r>
        <w:rPr>
          <w:spacing w:val="-4"/>
        </w:rPr>
        <w:t xml:space="preserve"> </w:t>
      </w:r>
      <w:r>
        <w:t>one</w:t>
      </w:r>
      <w:r>
        <w:rPr>
          <w:spacing w:val="-4"/>
        </w:rPr>
        <w:t xml:space="preserve"> </w:t>
      </w:r>
      <w:r>
        <w:t>group</w:t>
      </w:r>
      <w:r>
        <w:rPr>
          <w:spacing w:val="-4"/>
        </w:rPr>
        <w:t xml:space="preserve"> </w:t>
      </w:r>
      <w:r>
        <w:t>above</w:t>
      </w:r>
      <w:r>
        <w:rPr>
          <w:spacing w:val="-4"/>
        </w:rPr>
        <w:t xml:space="preserve"> </w:t>
      </w:r>
      <w:r>
        <w:t>some</w:t>
      </w:r>
      <w:r>
        <w:rPr>
          <w:spacing w:val="-4"/>
        </w:rPr>
        <w:t xml:space="preserve"> </w:t>
      </w:r>
      <w:r>
        <w:t>minimum</w:t>
      </w:r>
      <w:r>
        <w:rPr>
          <w:spacing w:val="-4"/>
        </w:rPr>
        <w:t xml:space="preserve"> </w:t>
      </w:r>
      <w:r>
        <w:t>size</w:t>
      </w:r>
      <w:r>
        <w:rPr>
          <w:spacing w:val="-4"/>
        </w:rPr>
        <w:t xml:space="preserve"> </w:t>
      </w:r>
      <w:r>
        <w:t>(commonly</w:t>
      </w:r>
      <w:r>
        <w:rPr>
          <w:spacing w:val="-4"/>
        </w:rPr>
        <w:t xml:space="preserve"> </w:t>
      </w:r>
      <w:r>
        <w:t>twenty</w:t>
      </w:r>
      <w:r>
        <w:rPr>
          <w:spacing w:val="-4"/>
        </w:rPr>
        <w:t xml:space="preserve"> </w:t>
      </w:r>
      <w:r>
        <w:t>or</w:t>
      </w:r>
      <w:r>
        <w:rPr>
          <w:spacing w:val="-4"/>
        </w:rPr>
        <w:t xml:space="preserve"> </w:t>
      </w:r>
      <w:r>
        <w:t>fifty</w:t>
      </w:r>
      <w:r>
        <w:rPr>
          <w:spacing w:val="-4"/>
        </w:rPr>
        <w:t xml:space="preserve"> </w:t>
      </w:r>
      <w:r>
        <w:t>per- sons)</w:t>
      </w:r>
      <w:r>
        <w:rPr>
          <w:spacing w:val="-14"/>
        </w:rPr>
        <w:t xml:space="preserve"> </w:t>
      </w:r>
      <w:r>
        <w:t>seizes</w:t>
      </w:r>
      <w:r>
        <w:rPr>
          <w:spacing w:val="-13"/>
        </w:rPr>
        <w:t xml:space="preserve"> </w:t>
      </w:r>
      <w:r>
        <w:t>or</w:t>
      </w:r>
      <w:r>
        <w:rPr>
          <w:spacing w:val="-13"/>
        </w:rPr>
        <w:t xml:space="preserve"> </w:t>
      </w:r>
      <w:r>
        <w:t>damages</w:t>
      </w:r>
      <w:r>
        <w:rPr>
          <w:spacing w:val="-13"/>
        </w:rPr>
        <w:t xml:space="preserve"> </w:t>
      </w:r>
      <w:r>
        <w:t>someone</w:t>
      </w:r>
      <w:r>
        <w:rPr>
          <w:spacing w:val="-13"/>
        </w:rPr>
        <w:t xml:space="preserve"> </w:t>
      </w:r>
      <w:r>
        <w:t>or</w:t>
      </w:r>
      <w:r>
        <w:rPr>
          <w:spacing w:val="-13"/>
        </w:rPr>
        <w:t xml:space="preserve"> </w:t>
      </w:r>
      <w:r>
        <w:t>something</w:t>
      </w:r>
      <w:r>
        <w:rPr>
          <w:spacing w:val="-13"/>
        </w:rPr>
        <w:t xml:space="preserve"> </w:t>
      </w:r>
      <w:r>
        <w:t>from</w:t>
      </w:r>
      <w:r>
        <w:rPr>
          <w:spacing w:val="-13"/>
        </w:rPr>
        <w:t xml:space="preserve"> </w:t>
      </w:r>
      <w:r>
        <w:t>another</w:t>
      </w:r>
      <w:r>
        <w:rPr>
          <w:spacing w:val="-14"/>
        </w:rPr>
        <w:t xml:space="preserve"> </w:t>
      </w:r>
      <w:r>
        <w:t>group.</w:t>
      </w:r>
      <w:r>
        <w:rPr>
          <w:spacing w:val="-13"/>
        </w:rPr>
        <w:t xml:space="preserve"> </w:t>
      </w:r>
      <w:r>
        <w:t>We</w:t>
      </w:r>
      <w:r>
        <w:rPr>
          <w:spacing w:val="-13"/>
        </w:rPr>
        <w:t xml:space="preserve"> </w:t>
      </w:r>
      <w:r>
        <w:t>use newspapers, archival sources, and historical works for the purpose. As the minimum</w:t>
      </w:r>
      <w:r>
        <w:rPr>
          <w:spacing w:val="-3"/>
        </w:rPr>
        <w:t xml:space="preserve"> </w:t>
      </w:r>
      <w:r>
        <w:t>size</w:t>
      </w:r>
      <w:r>
        <w:rPr>
          <w:spacing w:val="-3"/>
        </w:rPr>
        <w:t xml:space="preserve"> </w:t>
      </w:r>
      <w:r>
        <w:t>goes</w:t>
      </w:r>
      <w:r>
        <w:rPr>
          <w:spacing w:val="-3"/>
        </w:rPr>
        <w:t xml:space="preserve"> </w:t>
      </w:r>
      <w:r>
        <w:t>down,</w:t>
      </w:r>
      <w:r>
        <w:rPr>
          <w:spacing w:val="-3"/>
        </w:rPr>
        <w:t xml:space="preserve"> </w:t>
      </w:r>
      <w:r>
        <w:t>collective</w:t>
      </w:r>
      <w:r>
        <w:rPr>
          <w:spacing w:val="-3"/>
        </w:rPr>
        <w:t xml:space="preserve"> </w:t>
      </w:r>
      <w:r>
        <w:t>violence</w:t>
      </w:r>
      <w:r>
        <w:rPr>
          <w:spacing w:val="-3"/>
        </w:rPr>
        <w:t xml:space="preserve"> </w:t>
      </w:r>
      <w:r>
        <w:t>begins</w:t>
      </w:r>
      <w:r>
        <w:rPr>
          <w:spacing w:val="-3"/>
        </w:rPr>
        <w:t xml:space="preserve"> </w:t>
      </w:r>
      <w:r>
        <w:t>to</w:t>
      </w:r>
      <w:r>
        <w:rPr>
          <w:spacing w:val="-3"/>
        </w:rPr>
        <w:t xml:space="preserve"> </w:t>
      </w:r>
      <w:r>
        <w:t>fade</w:t>
      </w:r>
      <w:r>
        <w:rPr>
          <w:spacing w:val="-3"/>
        </w:rPr>
        <w:t xml:space="preserve"> </w:t>
      </w:r>
      <w:r>
        <w:t>into</w:t>
      </w:r>
      <w:r>
        <w:rPr>
          <w:spacing w:val="-3"/>
        </w:rPr>
        <w:t xml:space="preserve"> </w:t>
      </w:r>
      <w:r>
        <w:t xml:space="preserve">banditry, brawling, vandalism, terrorism, and a wide variety of threatening </w:t>
      </w:r>
      <w:proofErr w:type="spellStart"/>
      <w:r>
        <w:t>nonvio</w:t>
      </w:r>
      <w:proofErr w:type="spellEnd"/>
      <w:r>
        <w:t>- lent</w:t>
      </w:r>
      <w:r>
        <w:rPr>
          <w:spacing w:val="-2"/>
        </w:rPr>
        <w:t xml:space="preserve"> </w:t>
      </w:r>
      <w:r>
        <w:t>events,</w:t>
      </w:r>
      <w:r>
        <w:rPr>
          <w:spacing w:val="-2"/>
        </w:rPr>
        <w:t xml:space="preserve"> </w:t>
      </w:r>
      <w:r>
        <w:t>so</w:t>
      </w:r>
      <w:r>
        <w:rPr>
          <w:spacing w:val="-2"/>
        </w:rPr>
        <w:t xml:space="preserve"> </w:t>
      </w:r>
      <w:r>
        <w:t>far</w:t>
      </w:r>
      <w:r>
        <w:rPr>
          <w:spacing w:val="-2"/>
        </w:rPr>
        <w:t xml:space="preserve"> </w:t>
      </w:r>
      <w:r>
        <w:t>as</w:t>
      </w:r>
      <w:r>
        <w:rPr>
          <w:spacing w:val="-2"/>
        </w:rPr>
        <w:t xml:space="preserve"> </w:t>
      </w:r>
      <w:r>
        <w:t>our</w:t>
      </w:r>
      <w:r>
        <w:rPr>
          <w:spacing w:val="-2"/>
        </w:rPr>
        <w:t xml:space="preserve"> </w:t>
      </w:r>
      <w:r>
        <w:t>ability</w:t>
      </w:r>
      <w:r>
        <w:rPr>
          <w:spacing w:val="-2"/>
        </w:rPr>
        <w:t xml:space="preserve"> </w:t>
      </w:r>
      <w:r>
        <w:t>to</w:t>
      </w:r>
      <w:r>
        <w:rPr>
          <w:spacing w:val="-2"/>
        </w:rPr>
        <w:t xml:space="preserve"> </w:t>
      </w:r>
      <w:r>
        <w:t>distinguish</w:t>
      </w:r>
      <w:r>
        <w:rPr>
          <w:spacing w:val="-2"/>
        </w:rPr>
        <w:t xml:space="preserve"> </w:t>
      </w:r>
      <w:r>
        <w:t>them</w:t>
      </w:r>
      <w:r>
        <w:rPr>
          <w:spacing w:val="-2"/>
        </w:rPr>
        <w:t xml:space="preserve"> </w:t>
      </w:r>
      <w:r>
        <w:t>on</w:t>
      </w:r>
      <w:r>
        <w:rPr>
          <w:spacing w:val="-2"/>
        </w:rPr>
        <w:t xml:space="preserve"> </w:t>
      </w:r>
      <w:r>
        <w:t>the</w:t>
      </w:r>
      <w:r>
        <w:rPr>
          <w:spacing w:val="-2"/>
        </w:rPr>
        <w:t xml:space="preserve"> </w:t>
      </w:r>
      <w:r>
        <w:t>basis</w:t>
      </w:r>
      <w:r>
        <w:rPr>
          <w:spacing w:val="-2"/>
        </w:rPr>
        <w:t xml:space="preserve"> </w:t>
      </w:r>
      <w:r>
        <w:t>of</w:t>
      </w:r>
      <w:r>
        <w:rPr>
          <w:spacing w:val="-2"/>
        </w:rPr>
        <w:t xml:space="preserve"> </w:t>
      </w:r>
      <w:r>
        <w:t>the</w:t>
      </w:r>
      <w:r>
        <w:rPr>
          <w:spacing w:val="-2"/>
        </w:rPr>
        <w:t xml:space="preserve"> </w:t>
      </w:r>
      <w:r>
        <w:t xml:space="preserve">his- </w:t>
      </w:r>
      <w:proofErr w:type="spellStart"/>
      <w:r>
        <w:t>torical</w:t>
      </w:r>
      <w:proofErr w:type="spellEnd"/>
      <w:r>
        <w:t xml:space="preserve"> record is concerned.</w:t>
      </w:r>
    </w:p>
    <w:p w14:paraId="74E3B18F" w14:textId="77777777" w:rsidR="00D81DC4" w:rsidRDefault="00000000">
      <w:pPr>
        <w:pStyle w:val="BodyText"/>
        <w:spacing w:line="259" w:lineRule="auto"/>
        <w:ind w:left="119" w:right="337" w:firstLine="240"/>
      </w:pPr>
      <w:r>
        <w:t>We</w:t>
      </w:r>
      <w:r>
        <w:rPr>
          <w:spacing w:val="-4"/>
        </w:rPr>
        <w:t xml:space="preserve"> </w:t>
      </w:r>
      <w:r>
        <w:t>use</w:t>
      </w:r>
      <w:r>
        <w:rPr>
          <w:spacing w:val="-5"/>
        </w:rPr>
        <w:t xml:space="preserve"> </w:t>
      </w:r>
      <w:r>
        <w:t>the</w:t>
      </w:r>
      <w:r>
        <w:rPr>
          <w:spacing w:val="-4"/>
        </w:rPr>
        <w:t xml:space="preserve"> </w:t>
      </w:r>
      <w:r>
        <w:t>community-population-day</w:t>
      </w:r>
      <w:r>
        <w:rPr>
          <w:spacing w:val="-5"/>
        </w:rPr>
        <w:t xml:space="preserve"> </w:t>
      </w:r>
      <w:r>
        <w:t>as</w:t>
      </w:r>
      <w:r>
        <w:rPr>
          <w:spacing w:val="-4"/>
        </w:rPr>
        <w:t xml:space="preserve"> </w:t>
      </w:r>
      <w:r>
        <w:t>an</w:t>
      </w:r>
      <w:r>
        <w:rPr>
          <w:spacing w:val="-5"/>
        </w:rPr>
        <w:t xml:space="preserve"> </w:t>
      </w:r>
      <w:r>
        <w:t>elementary</w:t>
      </w:r>
      <w:r>
        <w:rPr>
          <w:spacing w:val="-4"/>
        </w:rPr>
        <w:t xml:space="preserve"> </w:t>
      </w:r>
      <w:r>
        <w:t>unit.</w:t>
      </w:r>
      <w:r>
        <w:rPr>
          <w:spacing w:val="-5"/>
        </w:rPr>
        <w:t xml:space="preserve"> </w:t>
      </w:r>
      <w:r>
        <w:t>On</w:t>
      </w:r>
      <w:r>
        <w:rPr>
          <w:spacing w:val="-4"/>
        </w:rPr>
        <w:t xml:space="preserve"> </w:t>
      </w:r>
      <w:r>
        <w:t>a</w:t>
      </w:r>
      <w:r>
        <w:rPr>
          <w:spacing w:val="-5"/>
        </w:rPr>
        <w:t xml:space="preserve"> </w:t>
      </w:r>
      <w:r>
        <w:t xml:space="preserve">par- </w:t>
      </w:r>
      <w:proofErr w:type="spellStart"/>
      <w:r>
        <w:t>ticular</w:t>
      </w:r>
      <w:proofErr w:type="spellEnd"/>
      <w:r>
        <w:rPr>
          <w:spacing w:val="-8"/>
        </w:rPr>
        <w:t xml:space="preserve"> </w:t>
      </w:r>
      <w:r>
        <w:t>day,</w:t>
      </w:r>
      <w:r>
        <w:rPr>
          <w:spacing w:val="-8"/>
        </w:rPr>
        <w:t xml:space="preserve"> </w:t>
      </w:r>
      <w:r>
        <w:t>did</w:t>
      </w:r>
      <w:r>
        <w:rPr>
          <w:spacing w:val="-8"/>
        </w:rPr>
        <w:t xml:space="preserve"> </w:t>
      </w:r>
      <w:r>
        <w:t>this</w:t>
      </w:r>
      <w:r>
        <w:rPr>
          <w:spacing w:val="-8"/>
        </w:rPr>
        <w:t xml:space="preserve"> </w:t>
      </w:r>
      <w:r>
        <w:t>segment</w:t>
      </w:r>
      <w:r>
        <w:rPr>
          <w:spacing w:val="-8"/>
        </w:rPr>
        <w:t xml:space="preserve"> </w:t>
      </w:r>
      <w:r>
        <w:t>of</w:t>
      </w:r>
      <w:r>
        <w:rPr>
          <w:spacing w:val="-8"/>
        </w:rPr>
        <w:t xml:space="preserve"> </w:t>
      </w:r>
      <w:r>
        <w:t>the</w:t>
      </w:r>
      <w:r>
        <w:rPr>
          <w:spacing w:val="-8"/>
        </w:rPr>
        <w:t xml:space="preserve"> </w:t>
      </w:r>
      <w:r>
        <w:t>population</w:t>
      </w:r>
      <w:r>
        <w:rPr>
          <w:spacing w:val="-8"/>
        </w:rPr>
        <w:t xml:space="preserve"> </w:t>
      </w:r>
      <w:r>
        <w:t>of</w:t>
      </w:r>
      <w:r>
        <w:rPr>
          <w:spacing w:val="-8"/>
        </w:rPr>
        <w:t xml:space="preserve"> </w:t>
      </w:r>
      <w:r>
        <w:t>this</w:t>
      </w:r>
      <w:r>
        <w:rPr>
          <w:spacing w:val="-8"/>
        </w:rPr>
        <w:t xml:space="preserve"> </w:t>
      </w:r>
      <w:r>
        <w:t>community</w:t>
      </w:r>
      <w:r>
        <w:rPr>
          <w:spacing w:val="-8"/>
        </w:rPr>
        <w:t xml:space="preserve"> </w:t>
      </w:r>
      <w:r>
        <w:t>engage</w:t>
      </w:r>
      <w:r>
        <w:rPr>
          <w:spacing w:val="-8"/>
        </w:rPr>
        <w:t xml:space="preserve"> </w:t>
      </w:r>
      <w:r>
        <w:t>in collective</w:t>
      </w:r>
      <w:r>
        <w:rPr>
          <w:spacing w:val="-4"/>
        </w:rPr>
        <w:t xml:space="preserve"> </w:t>
      </w:r>
      <w:r>
        <w:t>violence,</w:t>
      </w:r>
      <w:r>
        <w:rPr>
          <w:spacing w:val="-4"/>
        </w:rPr>
        <w:t xml:space="preserve"> </w:t>
      </w:r>
      <w:r>
        <w:t>as</w:t>
      </w:r>
      <w:r>
        <w:rPr>
          <w:spacing w:val="-4"/>
        </w:rPr>
        <w:t xml:space="preserve"> </w:t>
      </w:r>
      <w:r>
        <w:t>just</w:t>
      </w:r>
      <w:r>
        <w:rPr>
          <w:spacing w:val="-4"/>
        </w:rPr>
        <w:t xml:space="preserve"> </w:t>
      </w:r>
      <w:r>
        <w:t>defined?</w:t>
      </w:r>
      <w:r>
        <w:rPr>
          <w:spacing w:val="-4"/>
        </w:rPr>
        <w:t xml:space="preserve"> </w:t>
      </w:r>
      <w:r>
        <w:t>If</w:t>
      </w:r>
      <w:r>
        <w:rPr>
          <w:spacing w:val="-4"/>
        </w:rPr>
        <w:t xml:space="preserve"> </w:t>
      </w:r>
      <w:r>
        <w:t>so,</w:t>
      </w:r>
      <w:r>
        <w:rPr>
          <w:spacing w:val="-4"/>
        </w:rPr>
        <w:t xml:space="preserve"> </w:t>
      </w:r>
      <w:r>
        <w:t>we</w:t>
      </w:r>
      <w:r>
        <w:rPr>
          <w:spacing w:val="-4"/>
        </w:rPr>
        <w:t xml:space="preserve"> </w:t>
      </w:r>
      <w:r>
        <w:t>have</w:t>
      </w:r>
      <w:r>
        <w:rPr>
          <w:spacing w:val="-4"/>
        </w:rPr>
        <w:t xml:space="preserve"> </w:t>
      </w:r>
      <w:r>
        <w:t>the</w:t>
      </w:r>
      <w:r>
        <w:rPr>
          <w:spacing w:val="-4"/>
        </w:rPr>
        <w:t xml:space="preserve"> </w:t>
      </w:r>
      <w:r>
        <w:t>elementary</w:t>
      </w:r>
      <w:r>
        <w:rPr>
          <w:spacing w:val="-4"/>
        </w:rPr>
        <w:t xml:space="preserve"> </w:t>
      </w:r>
      <w:r>
        <w:t>unit</w:t>
      </w:r>
      <w:r>
        <w:rPr>
          <w:spacing w:val="-4"/>
        </w:rPr>
        <w:t xml:space="preserve"> </w:t>
      </w:r>
      <w:r>
        <w:t>of</w:t>
      </w:r>
      <w:r>
        <w:rPr>
          <w:spacing w:val="-4"/>
        </w:rPr>
        <w:t xml:space="preserve"> </w:t>
      </w:r>
      <w:r>
        <w:t xml:space="preserve">a </w:t>
      </w:r>
      <w:r>
        <w:rPr>
          <w:spacing w:val="-2"/>
        </w:rPr>
        <w:t>violent</w:t>
      </w:r>
      <w:r>
        <w:rPr>
          <w:spacing w:val="-11"/>
        </w:rPr>
        <w:t xml:space="preserve"> </w:t>
      </w:r>
      <w:r>
        <w:rPr>
          <w:spacing w:val="-2"/>
        </w:rPr>
        <w:t>event.</w:t>
      </w:r>
      <w:r>
        <w:rPr>
          <w:spacing w:val="-11"/>
        </w:rPr>
        <w:t xml:space="preserve"> </w:t>
      </w:r>
      <w:r>
        <w:rPr>
          <w:spacing w:val="-2"/>
        </w:rPr>
        <w:t>Did</w:t>
      </w:r>
      <w:r>
        <w:rPr>
          <w:spacing w:val="-11"/>
        </w:rPr>
        <w:t xml:space="preserve"> </w:t>
      </w:r>
      <w:r>
        <w:rPr>
          <w:spacing w:val="-2"/>
        </w:rPr>
        <w:t>an</w:t>
      </w:r>
      <w:r>
        <w:rPr>
          <w:spacing w:val="-11"/>
        </w:rPr>
        <w:t xml:space="preserve"> </w:t>
      </w:r>
      <w:r>
        <w:rPr>
          <w:spacing w:val="-2"/>
        </w:rPr>
        <w:t>overlapping</w:t>
      </w:r>
      <w:r>
        <w:rPr>
          <w:spacing w:val="-11"/>
        </w:rPr>
        <w:t xml:space="preserve"> </w:t>
      </w:r>
      <w:r>
        <w:rPr>
          <w:spacing w:val="-2"/>
        </w:rPr>
        <w:t>set</w:t>
      </w:r>
      <w:r>
        <w:rPr>
          <w:spacing w:val="-11"/>
        </w:rPr>
        <w:t xml:space="preserve"> </w:t>
      </w:r>
      <w:r>
        <w:rPr>
          <w:spacing w:val="-2"/>
        </w:rPr>
        <w:t>of</w:t>
      </w:r>
      <w:r>
        <w:rPr>
          <w:spacing w:val="-11"/>
        </w:rPr>
        <w:t xml:space="preserve"> </w:t>
      </w:r>
      <w:r>
        <w:rPr>
          <w:spacing w:val="-2"/>
        </w:rPr>
        <w:t>people</w:t>
      </w:r>
      <w:r>
        <w:rPr>
          <w:spacing w:val="-11"/>
        </w:rPr>
        <w:t xml:space="preserve"> </w:t>
      </w:r>
      <w:r>
        <w:rPr>
          <w:spacing w:val="-2"/>
        </w:rPr>
        <w:t>carry</w:t>
      </w:r>
      <w:r>
        <w:rPr>
          <w:spacing w:val="-11"/>
        </w:rPr>
        <w:t xml:space="preserve"> </w:t>
      </w:r>
      <w:r>
        <w:rPr>
          <w:spacing w:val="-2"/>
        </w:rPr>
        <w:t>on</w:t>
      </w:r>
      <w:r>
        <w:rPr>
          <w:spacing w:val="-11"/>
        </w:rPr>
        <w:t xml:space="preserve"> </w:t>
      </w:r>
      <w:r>
        <w:rPr>
          <w:spacing w:val="-2"/>
        </w:rPr>
        <w:t>the</w:t>
      </w:r>
      <w:r>
        <w:rPr>
          <w:spacing w:val="-11"/>
        </w:rPr>
        <w:t xml:space="preserve"> </w:t>
      </w:r>
      <w:r>
        <w:rPr>
          <w:spacing w:val="-2"/>
        </w:rPr>
        <w:t>action</w:t>
      </w:r>
      <w:r>
        <w:rPr>
          <w:spacing w:val="-11"/>
        </w:rPr>
        <w:t xml:space="preserve"> </w:t>
      </w:r>
      <w:r>
        <w:rPr>
          <w:spacing w:val="-2"/>
        </w:rPr>
        <w:t>in</w:t>
      </w:r>
      <w:r>
        <w:rPr>
          <w:spacing w:val="-11"/>
        </w:rPr>
        <w:t xml:space="preserve"> </w:t>
      </w:r>
      <w:r>
        <w:rPr>
          <w:spacing w:val="-2"/>
        </w:rPr>
        <w:t>an</w:t>
      </w:r>
      <w:r>
        <w:rPr>
          <w:spacing w:val="-11"/>
        </w:rPr>
        <w:t xml:space="preserve"> </w:t>
      </w:r>
      <w:proofErr w:type="spellStart"/>
      <w:r>
        <w:rPr>
          <w:spacing w:val="-2"/>
        </w:rPr>
        <w:t>adja</w:t>
      </w:r>
      <w:proofErr w:type="spellEnd"/>
      <w:r>
        <w:rPr>
          <w:spacing w:val="-2"/>
        </w:rPr>
        <w:t xml:space="preserve">- </w:t>
      </w:r>
      <w:r>
        <w:t>cent</w:t>
      </w:r>
      <w:r>
        <w:rPr>
          <w:spacing w:val="-9"/>
        </w:rPr>
        <w:t xml:space="preserve"> </w:t>
      </w:r>
      <w:r>
        <w:t>community?</w:t>
      </w:r>
      <w:r>
        <w:rPr>
          <w:spacing w:val="-9"/>
        </w:rPr>
        <w:t xml:space="preserve"> </w:t>
      </w:r>
      <w:r>
        <w:t>If</w:t>
      </w:r>
      <w:r>
        <w:rPr>
          <w:spacing w:val="-8"/>
        </w:rPr>
        <w:t xml:space="preserve"> </w:t>
      </w:r>
      <w:r>
        <w:t>so,</w:t>
      </w:r>
      <w:r>
        <w:rPr>
          <w:spacing w:val="-9"/>
        </w:rPr>
        <w:t xml:space="preserve"> </w:t>
      </w:r>
      <w:r>
        <w:t>both</w:t>
      </w:r>
      <w:r>
        <w:rPr>
          <w:spacing w:val="-9"/>
        </w:rPr>
        <w:t xml:space="preserve"> </w:t>
      </w:r>
      <w:r>
        <w:t>communities</w:t>
      </w:r>
      <w:r>
        <w:rPr>
          <w:spacing w:val="-8"/>
        </w:rPr>
        <w:t xml:space="preserve"> </w:t>
      </w:r>
      <w:r>
        <w:t>were</w:t>
      </w:r>
      <w:r>
        <w:rPr>
          <w:spacing w:val="-9"/>
        </w:rPr>
        <w:t xml:space="preserve"> </w:t>
      </w:r>
      <w:r>
        <w:t>involved</w:t>
      </w:r>
      <w:r>
        <w:rPr>
          <w:spacing w:val="-9"/>
        </w:rPr>
        <w:t xml:space="preserve"> </w:t>
      </w:r>
      <w:r>
        <w:t>in</w:t>
      </w:r>
      <w:r>
        <w:rPr>
          <w:spacing w:val="-8"/>
        </w:rPr>
        <w:t xml:space="preserve"> </w:t>
      </w:r>
      <w:r>
        <w:t>the</w:t>
      </w:r>
      <w:r>
        <w:rPr>
          <w:spacing w:val="-9"/>
        </w:rPr>
        <w:t xml:space="preserve"> </w:t>
      </w:r>
      <w:r>
        <w:t>same</w:t>
      </w:r>
      <w:r>
        <w:rPr>
          <w:spacing w:val="-9"/>
        </w:rPr>
        <w:t xml:space="preserve"> </w:t>
      </w:r>
      <w:r>
        <w:rPr>
          <w:spacing w:val="-2"/>
        </w:rPr>
        <w:t>event.</w:t>
      </w:r>
    </w:p>
    <w:p w14:paraId="5E1FACC4" w14:textId="77777777" w:rsidR="00D81DC4" w:rsidRDefault="00D81DC4">
      <w:pPr>
        <w:spacing w:line="259" w:lineRule="auto"/>
        <w:sectPr w:rsidR="00D81DC4">
          <w:pgSz w:w="8640" w:h="12960"/>
          <w:pgMar w:top="1060" w:right="960" w:bottom="280" w:left="960" w:header="841" w:footer="0" w:gutter="0"/>
          <w:cols w:space="720"/>
        </w:sectPr>
      </w:pPr>
    </w:p>
    <w:p w14:paraId="0033B1C0" w14:textId="77777777" w:rsidR="00D81DC4" w:rsidRDefault="00D81DC4">
      <w:pPr>
        <w:pStyle w:val="BodyText"/>
        <w:spacing w:before="80"/>
        <w:jc w:val="left"/>
      </w:pPr>
    </w:p>
    <w:p w14:paraId="5A36BE5B" w14:textId="77777777" w:rsidR="00D81DC4" w:rsidRDefault="00000000">
      <w:pPr>
        <w:pStyle w:val="BodyText"/>
        <w:spacing w:line="259" w:lineRule="auto"/>
        <w:ind w:left="340" w:right="117"/>
      </w:pPr>
      <w:bookmarkStart w:id="6" w:name="_bookmark67"/>
      <w:bookmarkEnd w:id="6"/>
      <w:r>
        <w:rPr>
          <w:spacing w:val="-2"/>
        </w:rPr>
        <w:t>Did</w:t>
      </w:r>
      <w:r>
        <w:rPr>
          <w:spacing w:val="-12"/>
        </w:rPr>
        <w:t xml:space="preserve"> </w:t>
      </w:r>
      <w:r>
        <w:rPr>
          <w:spacing w:val="-2"/>
        </w:rPr>
        <w:t>an</w:t>
      </w:r>
      <w:r>
        <w:rPr>
          <w:spacing w:val="-11"/>
        </w:rPr>
        <w:t xml:space="preserve"> </w:t>
      </w:r>
      <w:r>
        <w:rPr>
          <w:spacing w:val="-2"/>
        </w:rPr>
        <w:t>overlapping</w:t>
      </w:r>
      <w:r>
        <w:rPr>
          <w:spacing w:val="-11"/>
        </w:rPr>
        <w:t xml:space="preserve"> </w:t>
      </w:r>
      <w:r>
        <w:rPr>
          <w:spacing w:val="-2"/>
        </w:rPr>
        <w:t>set</w:t>
      </w:r>
      <w:r>
        <w:rPr>
          <w:spacing w:val="-11"/>
        </w:rPr>
        <w:t xml:space="preserve"> </w:t>
      </w:r>
      <w:r>
        <w:rPr>
          <w:spacing w:val="-2"/>
        </w:rPr>
        <w:t>of</w:t>
      </w:r>
      <w:r>
        <w:rPr>
          <w:spacing w:val="-11"/>
        </w:rPr>
        <w:t xml:space="preserve"> </w:t>
      </w:r>
      <w:r>
        <w:rPr>
          <w:spacing w:val="-2"/>
        </w:rPr>
        <w:t>people</w:t>
      </w:r>
      <w:r>
        <w:rPr>
          <w:spacing w:val="-11"/>
        </w:rPr>
        <w:t xml:space="preserve"> </w:t>
      </w:r>
      <w:r>
        <w:rPr>
          <w:spacing w:val="-2"/>
        </w:rPr>
        <w:t>continue</w:t>
      </w:r>
      <w:r>
        <w:rPr>
          <w:spacing w:val="-11"/>
        </w:rPr>
        <w:t xml:space="preserve"> </w:t>
      </w:r>
      <w:r>
        <w:rPr>
          <w:spacing w:val="-2"/>
        </w:rPr>
        <w:t>the</w:t>
      </w:r>
      <w:r>
        <w:rPr>
          <w:spacing w:val="-11"/>
        </w:rPr>
        <w:t xml:space="preserve"> </w:t>
      </w:r>
      <w:r>
        <w:rPr>
          <w:spacing w:val="-2"/>
        </w:rPr>
        <w:t>action</w:t>
      </w:r>
      <w:r>
        <w:rPr>
          <w:spacing w:val="-12"/>
        </w:rPr>
        <w:t xml:space="preserve"> </w:t>
      </w:r>
      <w:r>
        <w:rPr>
          <w:spacing w:val="-2"/>
        </w:rPr>
        <w:t>the</w:t>
      </w:r>
      <w:r>
        <w:rPr>
          <w:spacing w:val="-11"/>
        </w:rPr>
        <w:t xml:space="preserve"> </w:t>
      </w:r>
      <w:r>
        <w:rPr>
          <w:spacing w:val="-2"/>
        </w:rPr>
        <w:t>following</w:t>
      </w:r>
      <w:r>
        <w:rPr>
          <w:spacing w:val="-11"/>
        </w:rPr>
        <w:t xml:space="preserve"> </w:t>
      </w:r>
      <w:r>
        <w:rPr>
          <w:spacing w:val="-2"/>
        </w:rPr>
        <w:t>day?</w:t>
      </w:r>
      <w:r>
        <w:rPr>
          <w:spacing w:val="-11"/>
        </w:rPr>
        <w:t xml:space="preserve"> </w:t>
      </w:r>
      <w:r>
        <w:rPr>
          <w:spacing w:val="-2"/>
        </w:rPr>
        <w:t>If</w:t>
      </w:r>
      <w:r>
        <w:rPr>
          <w:spacing w:val="-11"/>
        </w:rPr>
        <w:t xml:space="preserve"> </w:t>
      </w:r>
      <w:r>
        <w:rPr>
          <w:spacing w:val="-2"/>
        </w:rPr>
        <w:t xml:space="preserve">so, </w:t>
      </w:r>
      <w:r>
        <w:t>the</w:t>
      </w:r>
      <w:r>
        <w:rPr>
          <w:spacing w:val="-14"/>
        </w:rPr>
        <w:t xml:space="preserve"> </w:t>
      </w:r>
      <w:r>
        <w:t>incident</w:t>
      </w:r>
      <w:r>
        <w:rPr>
          <w:spacing w:val="-13"/>
        </w:rPr>
        <w:t xml:space="preserve"> </w:t>
      </w:r>
      <w:r>
        <w:t>lasted</w:t>
      </w:r>
      <w:r>
        <w:rPr>
          <w:spacing w:val="-13"/>
        </w:rPr>
        <w:t xml:space="preserve"> </w:t>
      </w:r>
      <w:r>
        <w:t>at</w:t>
      </w:r>
      <w:r>
        <w:rPr>
          <w:spacing w:val="-13"/>
        </w:rPr>
        <w:t xml:space="preserve"> </w:t>
      </w:r>
      <w:r>
        <w:t>least</w:t>
      </w:r>
      <w:r>
        <w:rPr>
          <w:spacing w:val="-13"/>
        </w:rPr>
        <w:t xml:space="preserve"> </w:t>
      </w:r>
      <w:r>
        <w:t>two</w:t>
      </w:r>
      <w:r>
        <w:rPr>
          <w:spacing w:val="-13"/>
        </w:rPr>
        <w:t xml:space="preserve"> </w:t>
      </w:r>
      <w:r>
        <w:t>days.</w:t>
      </w:r>
      <w:r>
        <w:rPr>
          <w:spacing w:val="-13"/>
        </w:rPr>
        <w:t xml:space="preserve"> </w:t>
      </w:r>
      <w:r>
        <w:t>Introduce</w:t>
      </w:r>
      <w:r>
        <w:rPr>
          <w:spacing w:val="-13"/>
        </w:rPr>
        <w:t xml:space="preserve"> </w:t>
      </w:r>
      <w:r>
        <w:t>a</w:t>
      </w:r>
      <w:r>
        <w:rPr>
          <w:spacing w:val="-14"/>
        </w:rPr>
        <w:t xml:space="preserve"> </w:t>
      </w:r>
      <w:r>
        <w:t>break</w:t>
      </w:r>
      <w:r>
        <w:rPr>
          <w:spacing w:val="-13"/>
        </w:rPr>
        <w:t xml:space="preserve"> </w:t>
      </w:r>
      <w:r>
        <w:t>in</w:t>
      </w:r>
      <w:r>
        <w:rPr>
          <w:spacing w:val="-13"/>
        </w:rPr>
        <w:t xml:space="preserve"> </w:t>
      </w:r>
      <w:r>
        <w:t>time,</w:t>
      </w:r>
      <w:r>
        <w:rPr>
          <w:spacing w:val="-13"/>
        </w:rPr>
        <w:t xml:space="preserve"> </w:t>
      </w:r>
      <w:r>
        <w:t>space,</w:t>
      </w:r>
      <w:r>
        <w:rPr>
          <w:spacing w:val="-13"/>
        </w:rPr>
        <w:t xml:space="preserve"> </w:t>
      </w:r>
      <w:r>
        <w:t>or</w:t>
      </w:r>
      <w:r>
        <w:rPr>
          <w:spacing w:val="-13"/>
        </w:rPr>
        <w:t xml:space="preserve"> </w:t>
      </w:r>
      <w:r>
        <w:t xml:space="preserve">per- </w:t>
      </w:r>
      <w:proofErr w:type="spellStart"/>
      <w:r>
        <w:t>sonnel</w:t>
      </w:r>
      <w:proofErr w:type="spellEnd"/>
      <w:r>
        <w:t>, and we are dealing with two or more distinct events. The result of this</w:t>
      </w:r>
      <w:r>
        <w:rPr>
          <w:spacing w:val="-6"/>
        </w:rPr>
        <w:t xml:space="preserve"> </w:t>
      </w:r>
      <w:r>
        <w:t>modular</w:t>
      </w:r>
      <w:r>
        <w:rPr>
          <w:spacing w:val="-6"/>
        </w:rPr>
        <w:t xml:space="preserve"> </w:t>
      </w:r>
      <w:r>
        <w:t>reasoning</w:t>
      </w:r>
      <w:r>
        <w:rPr>
          <w:spacing w:val="-6"/>
        </w:rPr>
        <w:t xml:space="preserve"> </w:t>
      </w:r>
      <w:r>
        <w:t>is</w:t>
      </w:r>
      <w:r>
        <w:rPr>
          <w:spacing w:val="-6"/>
        </w:rPr>
        <w:t xml:space="preserve"> </w:t>
      </w:r>
      <w:r>
        <w:t>both</w:t>
      </w:r>
      <w:r>
        <w:rPr>
          <w:spacing w:val="-6"/>
        </w:rPr>
        <w:t xml:space="preserve"> </w:t>
      </w:r>
      <w:r>
        <w:t>to</w:t>
      </w:r>
      <w:r>
        <w:rPr>
          <w:spacing w:val="-6"/>
        </w:rPr>
        <w:t xml:space="preserve"> </w:t>
      </w:r>
      <w:r>
        <w:t>greatly</w:t>
      </w:r>
      <w:r>
        <w:rPr>
          <w:spacing w:val="-6"/>
        </w:rPr>
        <w:t xml:space="preserve"> </w:t>
      </w:r>
      <w:r>
        <w:t>simplify</w:t>
      </w:r>
      <w:r>
        <w:rPr>
          <w:spacing w:val="-6"/>
        </w:rPr>
        <w:t xml:space="preserve"> </w:t>
      </w:r>
      <w:r>
        <w:t>the</w:t>
      </w:r>
      <w:r>
        <w:rPr>
          <w:spacing w:val="-6"/>
        </w:rPr>
        <w:t xml:space="preserve"> </w:t>
      </w:r>
      <w:r>
        <w:t>problem</w:t>
      </w:r>
      <w:r>
        <w:rPr>
          <w:spacing w:val="-6"/>
        </w:rPr>
        <w:t xml:space="preserve"> </w:t>
      </w:r>
      <w:r>
        <w:t>of</w:t>
      </w:r>
      <w:r>
        <w:rPr>
          <w:spacing w:val="-6"/>
        </w:rPr>
        <w:t xml:space="preserve"> </w:t>
      </w:r>
      <w:r>
        <w:t>bounding the</w:t>
      </w:r>
      <w:r>
        <w:rPr>
          <w:spacing w:val="-3"/>
        </w:rPr>
        <w:t xml:space="preserve"> </w:t>
      </w:r>
      <w:r>
        <w:t>“same”</w:t>
      </w:r>
      <w:r>
        <w:rPr>
          <w:spacing w:val="-3"/>
        </w:rPr>
        <w:t xml:space="preserve"> </w:t>
      </w:r>
      <w:r>
        <w:t>incident</w:t>
      </w:r>
      <w:r>
        <w:rPr>
          <w:spacing w:val="-3"/>
        </w:rPr>
        <w:t xml:space="preserve"> </w:t>
      </w:r>
      <w:r>
        <w:t>and</w:t>
      </w:r>
      <w:r>
        <w:rPr>
          <w:spacing w:val="-3"/>
        </w:rPr>
        <w:t xml:space="preserve"> </w:t>
      </w:r>
      <w:r>
        <w:t>to</w:t>
      </w:r>
      <w:r>
        <w:rPr>
          <w:spacing w:val="-3"/>
        </w:rPr>
        <w:t xml:space="preserve"> </w:t>
      </w:r>
      <w:r>
        <w:t>fragment</w:t>
      </w:r>
      <w:r>
        <w:rPr>
          <w:spacing w:val="-3"/>
        </w:rPr>
        <w:t xml:space="preserve"> </w:t>
      </w:r>
      <w:r>
        <w:t>into</w:t>
      </w:r>
      <w:r>
        <w:rPr>
          <w:spacing w:val="-3"/>
        </w:rPr>
        <w:t xml:space="preserve"> </w:t>
      </w:r>
      <w:r>
        <w:t>many</w:t>
      </w:r>
      <w:r>
        <w:rPr>
          <w:spacing w:val="-3"/>
        </w:rPr>
        <w:t xml:space="preserve"> </w:t>
      </w:r>
      <w:r>
        <w:t>separate</w:t>
      </w:r>
      <w:r>
        <w:rPr>
          <w:spacing w:val="-3"/>
        </w:rPr>
        <w:t xml:space="preserve"> </w:t>
      </w:r>
      <w:r>
        <w:t>incidents</w:t>
      </w:r>
      <w:r>
        <w:rPr>
          <w:spacing w:val="-3"/>
        </w:rPr>
        <w:t xml:space="preserve"> </w:t>
      </w:r>
      <w:r>
        <w:t>series</w:t>
      </w:r>
      <w:r>
        <w:rPr>
          <w:spacing w:val="-3"/>
        </w:rPr>
        <w:t xml:space="preserve"> </w:t>
      </w:r>
      <w:r>
        <w:t xml:space="preserve">of </w:t>
      </w:r>
      <w:r>
        <w:rPr>
          <w:spacing w:val="-2"/>
        </w:rPr>
        <w:t>interactions</w:t>
      </w:r>
      <w:r>
        <w:rPr>
          <w:spacing w:val="-9"/>
        </w:rPr>
        <w:t xml:space="preserve"> </w:t>
      </w:r>
      <w:r>
        <w:rPr>
          <w:spacing w:val="-2"/>
        </w:rPr>
        <w:t>(such</w:t>
      </w:r>
      <w:r>
        <w:rPr>
          <w:spacing w:val="-9"/>
        </w:rPr>
        <w:t xml:space="preserve"> </w:t>
      </w:r>
      <w:r>
        <w:rPr>
          <w:spacing w:val="-2"/>
        </w:rPr>
        <w:t>as</w:t>
      </w:r>
      <w:r>
        <w:rPr>
          <w:spacing w:val="-9"/>
        </w:rPr>
        <w:t xml:space="preserve"> </w:t>
      </w:r>
      <w:r>
        <w:rPr>
          <w:spacing w:val="-2"/>
        </w:rPr>
        <w:t>the</w:t>
      </w:r>
      <w:r>
        <w:rPr>
          <w:spacing w:val="-9"/>
        </w:rPr>
        <w:t xml:space="preserve"> </w:t>
      </w:r>
      <w:r>
        <w:rPr>
          <w:spacing w:val="-2"/>
        </w:rPr>
        <w:t>Spanish</w:t>
      </w:r>
      <w:r>
        <w:rPr>
          <w:spacing w:val="-9"/>
        </w:rPr>
        <w:t xml:space="preserve"> </w:t>
      </w:r>
      <w:r>
        <w:rPr>
          <w:spacing w:val="-2"/>
        </w:rPr>
        <w:t>Civil</w:t>
      </w:r>
      <w:r>
        <w:rPr>
          <w:spacing w:val="-9"/>
        </w:rPr>
        <w:t xml:space="preserve"> </w:t>
      </w:r>
      <w:r>
        <w:rPr>
          <w:spacing w:val="-2"/>
        </w:rPr>
        <w:t>War</w:t>
      </w:r>
      <w:r>
        <w:rPr>
          <w:spacing w:val="-9"/>
        </w:rPr>
        <w:t xml:space="preserve"> </w:t>
      </w:r>
      <w:r>
        <w:rPr>
          <w:spacing w:val="-2"/>
        </w:rPr>
        <w:t>as</w:t>
      </w:r>
      <w:r>
        <w:rPr>
          <w:spacing w:val="-9"/>
        </w:rPr>
        <w:t xml:space="preserve"> </w:t>
      </w:r>
      <w:r>
        <w:rPr>
          <w:spacing w:val="-2"/>
        </w:rPr>
        <w:t>a</w:t>
      </w:r>
      <w:r>
        <w:rPr>
          <w:spacing w:val="-9"/>
        </w:rPr>
        <w:t xml:space="preserve"> </w:t>
      </w:r>
      <w:r>
        <w:rPr>
          <w:spacing w:val="-2"/>
        </w:rPr>
        <w:t>whole)</w:t>
      </w:r>
      <w:r>
        <w:rPr>
          <w:spacing w:val="-9"/>
        </w:rPr>
        <w:t xml:space="preserve"> </w:t>
      </w:r>
      <w:r>
        <w:rPr>
          <w:spacing w:val="-2"/>
        </w:rPr>
        <w:t>which</w:t>
      </w:r>
      <w:r>
        <w:rPr>
          <w:spacing w:val="-9"/>
        </w:rPr>
        <w:t xml:space="preserve"> </w:t>
      </w:r>
      <w:r>
        <w:rPr>
          <w:spacing w:val="-2"/>
        </w:rPr>
        <w:t>many</w:t>
      </w:r>
      <w:r>
        <w:rPr>
          <w:spacing w:val="-9"/>
        </w:rPr>
        <w:t xml:space="preserve"> </w:t>
      </w:r>
      <w:r>
        <w:rPr>
          <w:spacing w:val="-2"/>
        </w:rPr>
        <w:t xml:space="preserve">analysts </w:t>
      </w:r>
      <w:r>
        <w:t>have been willing to treat as a single unit.</w:t>
      </w:r>
    </w:p>
    <w:p w14:paraId="01319E54" w14:textId="77777777" w:rsidR="00D81DC4" w:rsidRDefault="00000000">
      <w:pPr>
        <w:pStyle w:val="BodyText"/>
        <w:spacing w:line="259" w:lineRule="auto"/>
        <w:ind w:left="340" w:right="117" w:firstLine="240"/>
      </w:pPr>
      <w:r>
        <w:t>For</w:t>
      </w:r>
      <w:r>
        <w:rPr>
          <w:spacing w:val="-5"/>
        </w:rPr>
        <w:t xml:space="preserve"> </w:t>
      </w:r>
      <w:r>
        <w:t>some</w:t>
      </w:r>
      <w:r>
        <w:rPr>
          <w:spacing w:val="-5"/>
        </w:rPr>
        <w:t xml:space="preserve"> </w:t>
      </w:r>
      <w:r>
        <w:t>purposes,</w:t>
      </w:r>
      <w:r>
        <w:rPr>
          <w:spacing w:val="-5"/>
        </w:rPr>
        <w:t xml:space="preserve"> </w:t>
      </w:r>
      <w:r>
        <w:t>like</w:t>
      </w:r>
      <w:r>
        <w:rPr>
          <w:spacing w:val="-5"/>
        </w:rPr>
        <w:t xml:space="preserve"> </w:t>
      </w:r>
      <w:r>
        <w:t>the</w:t>
      </w:r>
      <w:r>
        <w:rPr>
          <w:spacing w:val="-5"/>
        </w:rPr>
        <w:t xml:space="preserve"> </w:t>
      </w:r>
      <w:r>
        <w:t>comparative</w:t>
      </w:r>
      <w:r>
        <w:rPr>
          <w:spacing w:val="-5"/>
        </w:rPr>
        <w:t xml:space="preserve"> </w:t>
      </w:r>
      <w:r>
        <w:t>study</w:t>
      </w:r>
      <w:r>
        <w:rPr>
          <w:spacing w:val="-5"/>
        </w:rPr>
        <w:t xml:space="preserve"> </w:t>
      </w:r>
      <w:r>
        <w:t>of</w:t>
      </w:r>
      <w:r>
        <w:rPr>
          <w:spacing w:val="-5"/>
        </w:rPr>
        <w:t xml:space="preserve"> </w:t>
      </w:r>
      <w:r>
        <w:t>revolutions,</w:t>
      </w:r>
      <w:r>
        <w:rPr>
          <w:spacing w:val="-5"/>
        </w:rPr>
        <w:t xml:space="preserve"> </w:t>
      </w:r>
      <w:r>
        <w:t>a</w:t>
      </w:r>
      <w:r>
        <w:rPr>
          <w:spacing w:val="-5"/>
        </w:rPr>
        <w:t xml:space="preserve"> </w:t>
      </w:r>
      <w:r>
        <w:t>broader criterion may serve better. Still other investigations will require more stringent standards—more participants, a certain duration, someone</w:t>
      </w:r>
      <w:r>
        <w:rPr>
          <w:spacing w:val="80"/>
        </w:rPr>
        <w:t xml:space="preserve"> </w:t>
      </w:r>
      <w:r>
        <w:t xml:space="preserve">killed, a particular minimum of property damage. But the general rea- </w:t>
      </w:r>
      <w:proofErr w:type="spellStart"/>
      <w:r>
        <w:t>soning</w:t>
      </w:r>
      <w:proofErr w:type="spellEnd"/>
      <w:r>
        <w:rPr>
          <w:spacing w:val="17"/>
        </w:rPr>
        <w:t xml:space="preserve"> </w:t>
      </w:r>
      <w:r>
        <w:t>of</w:t>
      </w:r>
      <w:r>
        <w:rPr>
          <w:spacing w:val="17"/>
        </w:rPr>
        <w:t xml:space="preserve"> </w:t>
      </w:r>
      <w:r>
        <w:t>such</w:t>
      </w:r>
      <w:r>
        <w:rPr>
          <w:spacing w:val="17"/>
        </w:rPr>
        <w:t xml:space="preserve"> </w:t>
      </w:r>
      <w:r>
        <w:t>choices</w:t>
      </w:r>
      <w:r>
        <w:rPr>
          <w:spacing w:val="17"/>
        </w:rPr>
        <w:t xml:space="preserve"> </w:t>
      </w:r>
      <w:r>
        <w:t>would</w:t>
      </w:r>
      <w:r>
        <w:rPr>
          <w:spacing w:val="17"/>
        </w:rPr>
        <w:t xml:space="preserve"> </w:t>
      </w:r>
      <w:r>
        <w:t>be</w:t>
      </w:r>
      <w:r>
        <w:rPr>
          <w:spacing w:val="17"/>
        </w:rPr>
        <w:t xml:space="preserve"> </w:t>
      </w:r>
      <w:r>
        <w:t>the</w:t>
      </w:r>
      <w:r>
        <w:rPr>
          <w:spacing w:val="17"/>
        </w:rPr>
        <w:t xml:space="preserve"> </w:t>
      </w:r>
      <w:r>
        <w:t>same:</w:t>
      </w:r>
      <w:r>
        <w:rPr>
          <w:spacing w:val="17"/>
        </w:rPr>
        <w:t xml:space="preserve"> </w:t>
      </w:r>
      <w:r>
        <w:t>identify</w:t>
      </w:r>
      <w:r>
        <w:rPr>
          <w:spacing w:val="17"/>
        </w:rPr>
        <w:t xml:space="preserve"> </w:t>
      </w:r>
      <w:r>
        <w:rPr>
          <w:i/>
        </w:rPr>
        <w:t>all</w:t>
      </w:r>
      <w:r>
        <w:rPr>
          <w:i/>
          <w:spacing w:val="13"/>
        </w:rPr>
        <w:t xml:space="preserve"> </w:t>
      </w:r>
      <w:r>
        <w:t>the</w:t>
      </w:r>
      <w:r>
        <w:rPr>
          <w:spacing w:val="17"/>
        </w:rPr>
        <w:t xml:space="preserve"> </w:t>
      </w:r>
      <w:r>
        <w:t>events</w:t>
      </w:r>
      <w:r>
        <w:rPr>
          <w:spacing w:val="17"/>
        </w:rPr>
        <w:t xml:space="preserve"> </w:t>
      </w:r>
      <w:r>
        <w:t>above a certain magnitude, or at least a representative sample of them, before trying to sort them out in terms of legitimacy or in terms of the aims of</w:t>
      </w:r>
      <w:r>
        <w:rPr>
          <w:spacing w:val="40"/>
        </w:rPr>
        <w:t xml:space="preserve"> </w:t>
      </w:r>
      <w:r>
        <w:t>the participants.</w:t>
      </w:r>
    </w:p>
    <w:p w14:paraId="6793A247" w14:textId="77777777" w:rsidR="00D81DC4" w:rsidRDefault="00D81DC4">
      <w:pPr>
        <w:pStyle w:val="BodyText"/>
        <w:spacing w:before="233"/>
        <w:jc w:val="left"/>
      </w:pPr>
    </w:p>
    <w:p w14:paraId="25C56C9D" w14:textId="77777777" w:rsidR="00D81DC4" w:rsidRDefault="00000000">
      <w:pPr>
        <w:pStyle w:val="Heading3"/>
        <w:ind w:left="340"/>
      </w:pPr>
      <w:r>
        <w:t>Repression</w:t>
      </w:r>
      <w:r>
        <w:rPr>
          <w:spacing w:val="-4"/>
        </w:rPr>
        <w:t xml:space="preserve"> </w:t>
      </w:r>
      <w:r>
        <w:t>and</w:t>
      </w:r>
      <w:r>
        <w:rPr>
          <w:spacing w:val="-1"/>
        </w:rPr>
        <w:t xml:space="preserve"> </w:t>
      </w:r>
      <w:r>
        <w:rPr>
          <w:spacing w:val="-2"/>
        </w:rPr>
        <w:t>Facilitation</w:t>
      </w:r>
    </w:p>
    <w:p w14:paraId="21E49AC7" w14:textId="77777777" w:rsidR="00D81DC4" w:rsidRDefault="00000000">
      <w:pPr>
        <w:pStyle w:val="BodyText"/>
        <w:spacing w:before="232" w:line="259" w:lineRule="auto"/>
        <w:ind w:left="339" w:right="117"/>
      </w:pPr>
      <w:r>
        <w:t>Contention</w:t>
      </w:r>
      <w:r>
        <w:rPr>
          <w:spacing w:val="-5"/>
        </w:rPr>
        <w:t xml:space="preserve"> </w:t>
      </w:r>
      <w:r>
        <w:t>for</w:t>
      </w:r>
      <w:r>
        <w:rPr>
          <w:spacing w:val="-5"/>
        </w:rPr>
        <w:t xml:space="preserve"> </w:t>
      </w:r>
      <w:r>
        <w:t>power</w:t>
      </w:r>
      <w:r>
        <w:rPr>
          <w:spacing w:val="-5"/>
        </w:rPr>
        <w:t xml:space="preserve"> </w:t>
      </w:r>
      <w:r>
        <w:t>always</w:t>
      </w:r>
      <w:r>
        <w:rPr>
          <w:spacing w:val="-5"/>
        </w:rPr>
        <w:t xml:space="preserve"> </w:t>
      </w:r>
      <w:r>
        <w:t>involves</w:t>
      </w:r>
      <w:r>
        <w:rPr>
          <w:spacing w:val="-5"/>
        </w:rPr>
        <w:t xml:space="preserve"> </w:t>
      </w:r>
      <w:r>
        <w:t>at</w:t>
      </w:r>
      <w:r>
        <w:rPr>
          <w:spacing w:val="-5"/>
        </w:rPr>
        <w:t xml:space="preserve"> </w:t>
      </w:r>
      <w:r>
        <w:t>least</w:t>
      </w:r>
      <w:r>
        <w:rPr>
          <w:spacing w:val="-5"/>
        </w:rPr>
        <w:t xml:space="preserve"> </w:t>
      </w:r>
      <w:r>
        <w:t>two</w:t>
      </w:r>
      <w:r>
        <w:rPr>
          <w:spacing w:val="-5"/>
        </w:rPr>
        <w:t xml:space="preserve"> </w:t>
      </w:r>
      <w:r>
        <w:t>parties.</w:t>
      </w:r>
      <w:r>
        <w:rPr>
          <w:spacing w:val="-5"/>
        </w:rPr>
        <w:t xml:space="preserve"> </w:t>
      </w:r>
      <w:r>
        <w:t>The</w:t>
      </w:r>
      <w:r>
        <w:rPr>
          <w:spacing w:val="-5"/>
        </w:rPr>
        <w:t xml:space="preserve"> </w:t>
      </w:r>
      <w:r>
        <w:t>behavior</w:t>
      </w:r>
      <w:r>
        <w:rPr>
          <w:spacing w:val="-5"/>
        </w:rPr>
        <w:t xml:space="preserve"> </w:t>
      </w:r>
      <w:r>
        <w:t xml:space="preserve">of the second party runs along a range from repression to facilitation. Let us </w:t>
      </w:r>
      <w:r>
        <w:rPr>
          <w:spacing w:val="-2"/>
        </w:rPr>
        <w:t>recall</w:t>
      </w:r>
      <w:r>
        <w:rPr>
          <w:spacing w:val="-6"/>
        </w:rPr>
        <w:t xml:space="preserve"> </w:t>
      </w:r>
      <w:r>
        <w:rPr>
          <w:spacing w:val="-2"/>
        </w:rPr>
        <w:t>the</w:t>
      </w:r>
      <w:r>
        <w:rPr>
          <w:spacing w:val="-6"/>
        </w:rPr>
        <w:t xml:space="preserve"> </w:t>
      </w:r>
      <w:r>
        <w:rPr>
          <w:spacing w:val="-2"/>
        </w:rPr>
        <w:t>definitions:</w:t>
      </w:r>
      <w:r>
        <w:rPr>
          <w:spacing w:val="-6"/>
        </w:rPr>
        <w:t xml:space="preserve"> </w:t>
      </w:r>
      <w:r>
        <w:rPr>
          <w:i/>
          <w:spacing w:val="-2"/>
        </w:rPr>
        <w:t>repression</w:t>
      </w:r>
      <w:r>
        <w:rPr>
          <w:i/>
          <w:spacing w:val="-9"/>
        </w:rPr>
        <w:t xml:space="preserve"> </w:t>
      </w:r>
      <w:r>
        <w:rPr>
          <w:spacing w:val="-2"/>
        </w:rPr>
        <w:t>is</w:t>
      </w:r>
      <w:r>
        <w:rPr>
          <w:spacing w:val="-6"/>
        </w:rPr>
        <w:t xml:space="preserve"> </w:t>
      </w:r>
      <w:r>
        <w:rPr>
          <w:spacing w:val="-2"/>
        </w:rPr>
        <w:t>any</w:t>
      </w:r>
      <w:r>
        <w:rPr>
          <w:spacing w:val="-6"/>
        </w:rPr>
        <w:t xml:space="preserve"> </w:t>
      </w:r>
      <w:r>
        <w:rPr>
          <w:spacing w:val="-2"/>
        </w:rPr>
        <w:t>action</w:t>
      </w:r>
      <w:r>
        <w:rPr>
          <w:spacing w:val="-6"/>
        </w:rPr>
        <w:t xml:space="preserve"> </w:t>
      </w:r>
      <w:r>
        <w:rPr>
          <w:spacing w:val="-2"/>
        </w:rPr>
        <w:t>by</w:t>
      </w:r>
      <w:r>
        <w:rPr>
          <w:spacing w:val="-6"/>
        </w:rPr>
        <w:t xml:space="preserve"> </w:t>
      </w:r>
      <w:r>
        <w:rPr>
          <w:spacing w:val="-2"/>
        </w:rPr>
        <w:t>another</w:t>
      </w:r>
      <w:r>
        <w:rPr>
          <w:spacing w:val="-6"/>
        </w:rPr>
        <w:t xml:space="preserve"> </w:t>
      </w:r>
      <w:r>
        <w:rPr>
          <w:spacing w:val="-2"/>
        </w:rPr>
        <w:t>group</w:t>
      </w:r>
      <w:r>
        <w:rPr>
          <w:spacing w:val="-6"/>
        </w:rPr>
        <w:t xml:space="preserve"> </w:t>
      </w:r>
      <w:r>
        <w:rPr>
          <w:spacing w:val="-2"/>
        </w:rPr>
        <w:t>which</w:t>
      </w:r>
      <w:r>
        <w:rPr>
          <w:spacing w:val="-6"/>
        </w:rPr>
        <w:t xml:space="preserve"> </w:t>
      </w:r>
      <w:r>
        <w:rPr>
          <w:spacing w:val="-2"/>
        </w:rPr>
        <w:t>raises the</w:t>
      </w:r>
      <w:r>
        <w:rPr>
          <w:spacing w:val="-9"/>
        </w:rPr>
        <w:t xml:space="preserve"> </w:t>
      </w:r>
      <w:r>
        <w:rPr>
          <w:spacing w:val="-2"/>
        </w:rPr>
        <w:t>contender’s</w:t>
      </w:r>
      <w:r>
        <w:rPr>
          <w:spacing w:val="-9"/>
        </w:rPr>
        <w:t xml:space="preserve"> </w:t>
      </w:r>
      <w:r>
        <w:rPr>
          <w:spacing w:val="-2"/>
        </w:rPr>
        <w:t>cost</w:t>
      </w:r>
      <w:r>
        <w:rPr>
          <w:spacing w:val="-9"/>
        </w:rPr>
        <w:t xml:space="preserve"> </w:t>
      </w:r>
      <w:r>
        <w:rPr>
          <w:spacing w:val="-2"/>
        </w:rPr>
        <w:t>of</w:t>
      </w:r>
      <w:r>
        <w:rPr>
          <w:spacing w:val="-9"/>
        </w:rPr>
        <w:t xml:space="preserve"> </w:t>
      </w:r>
      <w:r>
        <w:rPr>
          <w:spacing w:val="-2"/>
        </w:rPr>
        <w:t>collective</w:t>
      </w:r>
      <w:r>
        <w:rPr>
          <w:spacing w:val="-9"/>
        </w:rPr>
        <w:t xml:space="preserve"> </w:t>
      </w:r>
      <w:r>
        <w:rPr>
          <w:spacing w:val="-2"/>
        </w:rPr>
        <w:t>action.</w:t>
      </w:r>
      <w:r>
        <w:rPr>
          <w:spacing w:val="-9"/>
        </w:rPr>
        <w:t xml:space="preserve"> </w:t>
      </w:r>
      <w:r>
        <w:rPr>
          <w:spacing w:val="-2"/>
        </w:rPr>
        <w:t>An</w:t>
      </w:r>
      <w:r>
        <w:rPr>
          <w:spacing w:val="-9"/>
        </w:rPr>
        <w:t xml:space="preserve"> </w:t>
      </w:r>
      <w:r>
        <w:rPr>
          <w:spacing w:val="-2"/>
        </w:rPr>
        <w:t>action</w:t>
      </w:r>
      <w:r>
        <w:rPr>
          <w:spacing w:val="-9"/>
        </w:rPr>
        <w:t xml:space="preserve"> </w:t>
      </w:r>
      <w:r>
        <w:rPr>
          <w:spacing w:val="-2"/>
        </w:rPr>
        <w:t>which</w:t>
      </w:r>
      <w:r>
        <w:rPr>
          <w:spacing w:val="-9"/>
        </w:rPr>
        <w:t xml:space="preserve"> </w:t>
      </w:r>
      <w:r>
        <w:rPr>
          <w:spacing w:val="-2"/>
        </w:rPr>
        <w:t>lowers</w:t>
      </w:r>
      <w:r>
        <w:rPr>
          <w:spacing w:val="-9"/>
        </w:rPr>
        <w:t xml:space="preserve"> </w:t>
      </w:r>
      <w:r>
        <w:rPr>
          <w:spacing w:val="-2"/>
        </w:rPr>
        <w:t>the</w:t>
      </w:r>
      <w:r>
        <w:rPr>
          <w:spacing w:val="-9"/>
        </w:rPr>
        <w:t xml:space="preserve"> </w:t>
      </w:r>
      <w:r>
        <w:rPr>
          <w:spacing w:val="-2"/>
        </w:rPr>
        <w:t xml:space="preserve">group’s </w:t>
      </w:r>
      <w:r>
        <w:rPr>
          <w:w w:val="90"/>
        </w:rPr>
        <w:t xml:space="preserve">cost of collective action is a form of </w:t>
      </w:r>
      <w:r>
        <w:rPr>
          <w:i/>
          <w:w w:val="90"/>
        </w:rPr>
        <w:t xml:space="preserve">facilitation. </w:t>
      </w:r>
      <w:r>
        <w:rPr>
          <w:w w:val="90"/>
        </w:rPr>
        <w:t xml:space="preserve">(We call repression or </w:t>
      </w:r>
      <w:proofErr w:type="spellStart"/>
      <w:r>
        <w:rPr>
          <w:w w:val="90"/>
        </w:rPr>
        <w:t>facilita</w:t>
      </w:r>
      <w:proofErr w:type="spellEnd"/>
      <w:r>
        <w:rPr>
          <w:w w:val="90"/>
        </w:rPr>
        <w:t xml:space="preserve">- </w:t>
      </w:r>
      <w:proofErr w:type="spellStart"/>
      <w:r>
        <w:t>tion</w:t>
      </w:r>
      <w:proofErr w:type="spellEnd"/>
      <w:r>
        <w:rPr>
          <w:spacing w:val="-14"/>
        </w:rPr>
        <w:t xml:space="preserve"> </w:t>
      </w:r>
      <w:r>
        <w:rPr>
          <w:i/>
        </w:rPr>
        <w:t>political</w:t>
      </w:r>
      <w:r>
        <w:rPr>
          <w:i/>
          <w:spacing w:val="-13"/>
        </w:rPr>
        <w:t xml:space="preserve"> </w:t>
      </w:r>
      <w:r>
        <w:t>if</w:t>
      </w:r>
      <w:r>
        <w:rPr>
          <w:spacing w:val="-13"/>
        </w:rPr>
        <w:t xml:space="preserve"> </w:t>
      </w:r>
      <w:r>
        <w:t>the</w:t>
      </w:r>
      <w:r>
        <w:rPr>
          <w:spacing w:val="-13"/>
        </w:rPr>
        <w:t xml:space="preserve"> </w:t>
      </w:r>
      <w:r>
        <w:t>other</w:t>
      </w:r>
      <w:r>
        <w:rPr>
          <w:spacing w:val="-13"/>
        </w:rPr>
        <w:t xml:space="preserve"> </w:t>
      </w:r>
      <w:r>
        <w:t>party</w:t>
      </w:r>
      <w:r>
        <w:rPr>
          <w:spacing w:val="-13"/>
        </w:rPr>
        <w:t xml:space="preserve"> </w:t>
      </w:r>
      <w:r>
        <w:t>is</w:t>
      </w:r>
      <w:r>
        <w:rPr>
          <w:spacing w:val="-13"/>
        </w:rPr>
        <w:t xml:space="preserve"> </w:t>
      </w:r>
      <w:r>
        <w:t>a</w:t>
      </w:r>
      <w:r>
        <w:rPr>
          <w:spacing w:val="-13"/>
        </w:rPr>
        <w:t xml:space="preserve"> </w:t>
      </w:r>
      <w:r>
        <w:t>government.)</w:t>
      </w:r>
      <w:r>
        <w:rPr>
          <w:spacing w:val="-13"/>
        </w:rPr>
        <w:t xml:space="preserve"> </w:t>
      </w:r>
      <w:r>
        <w:t>A</w:t>
      </w:r>
      <w:r>
        <w:rPr>
          <w:spacing w:val="-13"/>
        </w:rPr>
        <w:t xml:space="preserve"> </w:t>
      </w:r>
      <w:r>
        <w:t>group</w:t>
      </w:r>
      <w:r>
        <w:rPr>
          <w:spacing w:val="-13"/>
        </w:rPr>
        <w:t xml:space="preserve"> </w:t>
      </w:r>
      <w:r>
        <w:t>bent</w:t>
      </w:r>
      <w:r>
        <w:rPr>
          <w:spacing w:val="-13"/>
        </w:rPr>
        <w:t xml:space="preserve"> </w:t>
      </w:r>
      <w:r>
        <w:t>on</w:t>
      </w:r>
      <w:r>
        <w:rPr>
          <w:spacing w:val="-13"/>
        </w:rPr>
        <w:t xml:space="preserve"> </w:t>
      </w:r>
      <w:r>
        <w:t>repressing or</w:t>
      </w:r>
      <w:r>
        <w:rPr>
          <w:spacing w:val="-14"/>
        </w:rPr>
        <w:t xml:space="preserve"> </w:t>
      </w:r>
      <w:r>
        <w:t>facilitating</w:t>
      </w:r>
      <w:r>
        <w:rPr>
          <w:spacing w:val="-13"/>
        </w:rPr>
        <w:t xml:space="preserve"> </w:t>
      </w:r>
      <w:r>
        <w:t>another</w:t>
      </w:r>
      <w:r>
        <w:rPr>
          <w:spacing w:val="-13"/>
        </w:rPr>
        <w:t xml:space="preserve"> </w:t>
      </w:r>
      <w:r>
        <w:t>group’s</w:t>
      </w:r>
      <w:r>
        <w:rPr>
          <w:spacing w:val="-13"/>
        </w:rPr>
        <w:t xml:space="preserve"> </w:t>
      </w:r>
      <w:r>
        <w:t>action</w:t>
      </w:r>
      <w:r>
        <w:rPr>
          <w:spacing w:val="-13"/>
        </w:rPr>
        <w:t xml:space="preserve"> </w:t>
      </w:r>
      <w:r>
        <w:t>has</w:t>
      </w:r>
      <w:r>
        <w:rPr>
          <w:spacing w:val="-13"/>
        </w:rPr>
        <w:t xml:space="preserve"> </w:t>
      </w:r>
      <w:r>
        <w:t>the</w:t>
      </w:r>
      <w:r>
        <w:rPr>
          <w:spacing w:val="-13"/>
        </w:rPr>
        <w:t xml:space="preserve"> </w:t>
      </w:r>
      <w:r>
        <w:t>choice</w:t>
      </w:r>
      <w:r>
        <w:rPr>
          <w:spacing w:val="-13"/>
        </w:rPr>
        <w:t xml:space="preserve"> </w:t>
      </w:r>
      <w:r>
        <w:t>of</w:t>
      </w:r>
      <w:r>
        <w:rPr>
          <w:spacing w:val="-14"/>
        </w:rPr>
        <w:t xml:space="preserve"> </w:t>
      </w:r>
      <w:r>
        <w:t>working</w:t>
      </w:r>
      <w:r>
        <w:rPr>
          <w:spacing w:val="-13"/>
        </w:rPr>
        <w:t xml:space="preserve"> </w:t>
      </w:r>
      <w:r>
        <w:t>on</w:t>
      </w:r>
      <w:r>
        <w:rPr>
          <w:spacing w:val="-13"/>
        </w:rPr>
        <w:t xml:space="preserve"> </w:t>
      </w:r>
      <w:r>
        <w:t>the</w:t>
      </w:r>
      <w:r>
        <w:rPr>
          <w:spacing w:val="-13"/>
        </w:rPr>
        <w:t xml:space="preserve"> </w:t>
      </w:r>
      <w:r>
        <w:t xml:space="preserve">target </w:t>
      </w:r>
      <w:r>
        <w:rPr>
          <w:spacing w:val="-2"/>
        </w:rPr>
        <w:t>group’s</w:t>
      </w:r>
      <w:r>
        <w:rPr>
          <w:spacing w:val="-6"/>
        </w:rPr>
        <w:t xml:space="preserve"> </w:t>
      </w:r>
      <w:r>
        <w:rPr>
          <w:spacing w:val="-2"/>
        </w:rPr>
        <w:t>mobilization</w:t>
      </w:r>
      <w:r>
        <w:rPr>
          <w:spacing w:val="-6"/>
        </w:rPr>
        <w:t xml:space="preserve"> </w:t>
      </w:r>
      <w:r>
        <w:rPr>
          <w:spacing w:val="-2"/>
        </w:rPr>
        <w:t>or</w:t>
      </w:r>
      <w:r>
        <w:rPr>
          <w:spacing w:val="-6"/>
        </w:rPr>
        <w:t xml:space="preserve"> </w:t>
      </w:r>
      <w:r>
        <w:rPr>
          <w:spacing w:val="-2"/>
        </w:rPr>
        <w:t>directly</w:t>
      </w:r>
      <w:r>
        <w:rPr>
          <w:spacing w:val="-6"/>
        </w:rPr>
        <w:t xml:space="preserve"> </w:t>
      </w:r>
      <w:r>
        <w:rPr>
          <w:spacing w:val="-2"/>
        </w:rPr>
        <w:t>on</w:t>
      </w:r>
      <w:r>
        <w:rPr>
          <w:spacing w:val="-6"/>
        </w:rPr>
        <w:t xml:space="preserve"> </w:t>
      </w:r>
      <w:r>
        <w:rPr>
          <w:spacing w:val="-2"/>
        </w:rPr>
        <w:t>its</w:t>
      </w:r>
      <w:r>
        <w:rPr>
          <w:spacing w:val="-6"/>
        </w:rPr>
        <w:t xml:space="preserve"> </w:t>
      </w:r>
      <w:r>
        <w:rPr>
          <w:spacing w:val="-2"/>
        </w:rPr>
        <w:t>collective</w:t>
      </w:r>
      <w:r>
        <w:rPr>
          <w:spacing w:val="-6"/>
        </w:rPr>
        <w:t xml:space="preserve"> </w:t>
      </w:r>
      <w:r>
        <w:rPr>
          <w:spacing w:val="-2"/>
        </w:rPr>
        <w:t>action.</w:t>
      </w:r>
      <w:r>
        <w:rPr>
          <w:spacing w:val="-6"/>
        </w:rPr>
        <w:t xml:space="preserve"> </w:t>
      </w:r>
      <w:r>
        <w:rPr>
          <w:spacing w:val="-2"/>
        </w:rPr>
        <w:t>For</w:t>
      </w:r>
      <w:r>
        <w:rPr>
          <w:spacing w:val="-6"/>
        </w:rPr>
        <w:t xml:space="preserve"> </w:t>
      </w:r>
      <w:r>
        <w:rPr>
          <w:spacing w:val="-2"/>
        </w:rPr>
        <w:t>example,</w:t>
      </w:r>
      <w:r>
        <w:rPr>
          <w:spacing w:val="-6"/>
        </w:rPr>
        <w:t xml:space="preserve"> </w:t>
      </w:r>
      <w:r>
        <w:rPr>
          <w:spacing w:val="-2"/>
        </w:rPr>
        <w:t>a</w:t>
      </w:r>
      <w:r>
        <w:rPr>
          <w:spacing w:val="-6"/>
        </w:rPr>
        <w:t xml:space="preserve"> </w:t>
      </w:r>
      <w:r>
        <w:rPr>
          <w:spacing w:val="-2"/>
        </w:rPr>
        <w:t xml:space="preserve">gov- </w:t>
      </w:r>
      <w:proofErr w:type="spellStart"/>
      <w:r>
        <w:t>ernment</w:t>
      </w:r>
      <w:proofErr w:type="spellEnd"/>
      <w:r>
        <w:t xml:space="preserve"> can raise a group’s mobilization costs (and thereby raise its costs of</w:t>
      </w:r>
      <w:r>
        <w:rPr>
          <w:spacing w:val="-9"/>
        </w:rPr>
        <w:t xml:space="preserve"> </w:t>
      </w:r>
      <w:r>
        <w:t>collective</w:t>
      </w:r>
      <w:r>
        <w:rPr>
          <w:spacing w:val="-9"/>
        </w:rPr>
        <w:t xml:space="preserve"> </w:t>
      </w:r>
      <w:r>
        <w:t>action)</w:t>
      </w:r>
      <w:r>
        <w:rPr>
          <w:spacing w:val="-9"/>
        </w:rPr>
        <w:t xml:space="preserve"> </w:t>
      </w:r>
      <w:r>
        <w:t>by</w:t>
      </w:r>
      <w:r>
        <w:rPr>
          <w:spacing w:val="-9"/>
        </w:rPr>
        <w:t xml:space="preserve"> </w:t>
      </w:r>
      <w:r>
        <w:t>disrupting</w:t>
      </w:r>
      <w:r>
        <w:rPr>
          <w:spacing w:val="-9"/>
        </w:rPr>
        <w:t xml:space="preserve"> </w:t>
      </w:r>
      <w:r>
        <w:t>its</w:t>
      </w:r>
      <w:r>
        <w:rPr>
          <w:spacing w:val="-9"/>
        </w:rPr>
        <w:t xml:space="preserve"> </w:t>
      </w:r>
      <w:r>
        <w:t>organization,</w:t>
      </w:r>
      <w:r>
        <w:rPr>
          <w:spacing w:val="-9"/>
        </w:rPr>
        <w:t xml:space="preserve"> </w:t>
      </w:r>
      <w:r>
        <w:t>by</w:t>
      </w:r>
      <w:r>
        <w:rPr>
          <w:spacing w:val="-9"/>
        </w:rPr>
        <w:t xml:space="preserve"> </w:t>
      </w:r>
      <w:r>
        <w:t>making</w:t>
      </w:r>
      <w:r>
        <w:rPr>
          <w:spacing w:val="-9"/>
        </w:rPr>
        <w:t xml:space="preserve"> </w:t>
      </w:r>
      <w:proofErr w:type="spellStart"/>
      <w:r>
        <w:t>communica</w:t>
      </w:r>
      <w:proofErr w:type="spellEnd"/>
      <w:r>
        <w:t xml:space="preserve">- </w:t>
      </w:r>
      <w:proofErr w:type="spellStart"/>
      <w:r>
        <w:t>tions</w:t>
      </w:r>
      <w:proofErr w:type="spellEnd"/>
      <w:r>
        <w:rPr>
          <w:spacing w:val="-10"/>
        </w:rPr>
        <w:t xml:space="preserve"> </w:t>
      </w:r>
      <w:r>
        <w:t>difficult</w:t>
      </w:r>
      <w:r>
        <w:rPr>
          <w:spacing w:val="-10"/>
        </w:rPr>
        <w:t xml:space="preserve"> </w:t>
      </w:r>
      <w:r>
        <w:t>or</w:t>
      </w:r>
      <w:r>
        <w:rPr>
          <w:spacing w:val="-10"/>
        </w:rPr>
        <w:t xml:space="preserve"> </w:t>
      </w:r>
      <w:r>
        <w:t>inaccessible,</w:t>
      </w:r>
      <w:r>
        <w:rPr>
          <w:spacing w:val="-10"/>
        </w:rPr>
        <w:t xml:space="preserve"> </w:t>
      </w:r>
      <w:r>
        <w:t>by</w:t>
      </w:r>
      <w:r>
        <w:rPr>
          <w:spacing w:val="-10"/>
        </w:rPr>
        <w:t xml:space="preserve"> </w:t>
      </w:r>
      <w:r>
        <w:t>freezing</w:t>
      </w:r>
      <w:r>
        <w:rPr>
          <w:spacing w:val="-10"/>
        </w:rPr>
        <w:t xml:space="preserve"> </w:t>
      </w:r>
      <w:r>
        <w:t>necessary</w:t>
      </w:r>
      <w:r>
        <w:rPr>
          <w:spacing w:val="-10"/>
        </w:rPr>
        <w:t xml:space="preserve"> </w:t>
      </w:r>
      <w:r>
        <w:t>resources</w:t>
      </w:r>
      <w:r>
        <w:rPr>
          <w:spacing w:val="-10"/>
        </w:rPr>
        <w:t xml:space="preserve"> </w:t>
      </w:r>
      <w:r>
        <w:t>such</w:t>
      </w:r>
      <w:r>
        <w:rPr>
          <w:spacing w:val="-10"/>
        </w:rPr>
        <w:t xml:space="preserve"> </w:t>
      </w:r>
      <w:r>
        <w:t>as</w:t>
      </w:r>
      <w:r>
        <w:rPr>
          <w:spacing w:val="-10"/>
        </w:rPr>
        <w:t xml:space="preserve"> </w:t>
      </w:r>
      <w:r>
        <w:t>guns and</w:t>
      </w:r>
      <w:r>
        <w:rPr>
          <w:spacing w:val="-3"/>
        </w:rPr>
        <w:t xml:space="preserve"> </w:t>
      </w:r>
      <w:r>
        <w:t>manpower.</w:t>
      </w:r>
      <w:r>
        <w:rPr>
          <w:spacing w:val="-3"/>
        </w:rPr>
        <w:t xml:space="preserve"> </w:t>
      </w:r>
      <w:r>
        <w:t>Standard</w:t>
      </w:r>
      <w:r>
        <w:rPr>
          <w:spacing w:val="-3"/>
        </w:rPr>
        <w:t xml:space="preserve"> </w:t>
      </w:r>
      <w:r>
        <w:t>repressive</w:t>
      </w:r>
      <w:r>
        <w:rPr>
          <w:spacing w:val="-3"/>
        </w:rPr>
        <w:t xml:space="preserve"> </w:t>
      </w:r>
      <w:r>
        <w:t>measures</w:t>
      </w:r>
      <w:r>
        <w:rPr>
          <w:spacing w:val="-3"/>
        </w:rPr>
        <w:t xml:space="preserve"> </w:t>
      </w:r>
      <w:r>
        <w:t>such</w:t>
      </w:r>
      <w:r>
        <w:rPr>
          <w:spacing w:val="-3"/>
        </w:rPr>
        <w:t xml:space="preserve"> </w:t>
      </w:r>
      <w:r>
        <w:t>as</w:t>
      </w:r>
      <w:r>
        <w:rPr>
          <w:spacing w:val="-3"/>
        </w:rPr>
        <w:t xml:space="preserve"> </w:t>
      </w:r>
      <w:r>
        <w:t>suspending</w:t>
      </w:r>
      <w:r>
        <w:rPr>
          <w:spacing w:val="-3"/>
        </w:rPr>
        <w:t xml:space="preserve"> </w:t>
      </w:r>
      <w:proofErr w:type="spellStart"/>
      <w:r>
        <w:t>newspa</w:t>
      </w:r>
      <w:proofErr w:type="spellEnd"/>
      <w:r>
        <w:t xml:space="preserve">- </w:t>
      </w:r>
      <w:r>
        <w:rPr>
          <w:spacing w:val="-2"/>
        </w:rPr>
        <w:t xml:space="preserve">pers, drafting strikers, forbidding assemblies, and arresting leaders illustrate </w:t>
      </w:r>
      <w:r>
        <w:t xml:space="preserve">the </w:t>
      </w:r>
      <w:proofErr w:type="spellStart"/>
      <w:r>
        <w:t>antimobilization</w:t>
      </w:r>
      <w:proofErr w:type="spellEnd"/>
      <w:r>
        <w:t xml:space="preserve"> avenue. Or a government can operate directly on the costs</w:t>
      </w:r>
      <w:r>
        <w:rPr>
          <w:spacing w:val="-4"/>
        </w:rPr>
        <w:t xml:space="preserve"> </w:t>
      </w:r>
      <w:r>
        <w:t>of</w:t>
      </w:r>
      <w:r>
        <w:rPr>
          <w:spacing w:val="-4"/>
        </w:rPr>
        <w:t xml:space="preserve"> </w:t>
      </w:r>
      <w:r>
        <w:t>collective</w:t>
      </w:r>
      <w:r>
        <w:rPr>
          <w:spacing w:val="-4"/>
        </w:rPr>
        <w:t xml:space="preserve"> </w:t>
      </w:r>
      <w:r>
        <w:t>action</w:t>
      </w:r>
      <w:r>
        <w:rPr>
          <w:spacing w:val="-4"/>
        </w:rPr>
        <w:t xml:space="preserve"> </w:t>
      </w:r>
      <w:r>
        <w:t>by</w:t>
      </w:r>
      <w:r>
        <w:rPr>
          <w:spacing w:val="-4"/>
        </w:rPr>
        <w:t xml:space="preserve"> </w:t>
      </w:r>
      <w:r>
        <w:t>raising</w:t>
      </w:r>
      <w:r>
        <w:rPr>
          <w:spacing w:val="-4"/>
        </w:rPr>
        <w:t xml:space="preserve"> </w:t>
      </w:r>
      <w:r>
        <w:t>the</w:t>
      </w:r>
      <w:r>
        <w:rPr>
          <w:spacing w:val="-4"/>
        </w:rPr>
        <w:t xml:space="preserve"> </w:t>
      </w:r>
      <w:r>
        <w:t>penalties,</w:t>
      </w:r>
      <w:r>
        <w:rPr>
          <w:spacing w:val="-4"/>
        </w:rPr>
        <w:t xml:space="preserve"> </w:t>
      </w:r>
      <w:r>
        <w:t>making</w:t>
      </w:r>
      <w:r>
        <w:rPr>
          <w:spacing w:val="-4"/>
        </w:rPr>
        <w:t xml:space="preserve"> </w:t>
      </w:r>
      <w:r>
        <w:t>the</w:t>
      </w:r>
      <w:r>
        <w:rPr>
          <w:spacing w:val="-4"/>
        </w:rPr>
        <w:t xml:space="preserve"> </w:t>
      </w:r>
      <w:r>
        <w:t>targets</w:t>
      </w:r>
      <w:r>
        <w:rPr>
          <w:spacing w:val="-4"/>
        </w:rPr>
        <w:t xml:space="preserve"> </w:t>
      </w:r>
      <w:r>
        <w:t>of</w:t>
      </w:r>
      <w:r>
        <w:rPr>
          <w:spacing w:val="-4"/>
        </w:rPr>
        <w:t xml:space="preserve"> </w:t>
      </w:r>
      <w:r>
        <w:t xml:space="preserve">the </w:t>
      </w:r>
      <w:r>
        <w:rPr>
          <w:spacing w:val="-2"/>
        </w:rPr>
        <w:t>action</w:t>
      </w:r>
      <w:r>
        <w:rPr>
          <w:spacing w:val="-12"/>
        </w:rPr>
        <w:t xml:space="preserve"> </w:t>
      </w:r>
      <w:r>
        <w:rPr>
          <w:spacing w:val="-2"/>
        </w:rPr>
        <w:t>inaccessible,</w:t>
      </w:r>
      <w:r>
        <w:rPr>
          <w:spacing w:val="-11"/>
        </w:rPr>
        <w:t xml:space="preserve"> </w:t>
      </w:r>
      <w:r>
        <w:rPr>
          <w:spacing w:val="-2"/>
        </w:rPr>
        <w:t>or</w:t>
      </w:r>
      <w:r>
        <w:rPr>
          <w:spacing w:val="-11"/>
        </w:rPr>
        <w:t xml:space="preserve"> </w:t>
      </w:r>
      <w:r>
        <w:rPr>
          <w:spacing w:val="-2"/>
        </w:rPr>
        <w:t>inducing</w:t>
      </w:r>
      <w:r>
        <w:rPr>
          <w:spacing w:val="-11"/>
        </w:rPr>
        <w:t xml:space="preserve"> </w:t>
      </w:r>
      <w:r>
        <w:rPr>
          <w:spacing w:val="-2"/>
        </w:rPr>
        <w:t>a</w:t>
      </w:r>
      <w:r>
        <w:rPr>
          <w:spacing w:val="-11"/>
        </w:rPr>
        <w:t xml:space="preserve"> </w:t>
      </w:r>
      <w:r>
        <w:rPr>
          <w:spacing w:val="-2"/>
        </w:rPr>
        <w:t>waste</w:t>
      </w:r>
      <w:r>
        <w:rPr>
          <w:spacing w:val="-11"/>
        </w:rPr>
        <w:t xml:space="preserve"> </w:t>
      </w:r>
      <w:r>
        <w:rPr>
          <w:spacing w:val="-2"/>
        </w:rPr>
        <w:t>of</w:t>
      </w:r>
      <w:r>
        <w:rPr>
          <w:spacing w:val="-11"/>
        </w:rPr>
        <w:t xml:space="preserve"> </w:t>
      </w:r>
      <w:r>
        <w:rPr>
          <w:spacing w:val="-2"/>
        </w:rPr>
        <w:t>the</w:t>
      </w:r>
      <w:r>
        <w:rPr>
          <w:spacing w:val="-11"/>
        </w:rPr>
        <w:t xml:space="preserve"> </w:t>
      </w:r>
      <w:r>
        <w:rPr>
          <w:spacing w:val="-2"/>
        </w:rPr>
        <w:t>mobilized</w:t>
      </w:r>
      <w:r>
        <w:rPr>
          <w:spacing w:val="-12"/>
        </w:rPr>
        <w:t xml:space="preserve"> </w:t>
      </w:r>
      <w:r>
        <w:rPr>
          <w:spacing w:val="-2"/>
        </w:rPr>
        <w:t>resources;</w:t>
      </w:r>
      <w:r>
        <w:rPr>
          <w:spacing w:val="-11"/>
        </w:rPr>
        <w:t xml:space="preserve"> </w:t>
      </w:r>
      <w:r>
        <w:rPr>
          <w:spacing w:val="-2"/>
        </w:rPr>
        <w:t>the</w:t>
      </w:r>
      <w:r>
        <w:rPr>
          <w:spacing w:val="-11"/>
        </w:rPr>
        <w:t xml:space="preserve"> </w:t>
      </w:r>
      <w:r>
        <w:rPr>
          <w:i/>
          <w:spacing w:val="-2"/>
        </w:rPr>
        <w:t>agent provocateur,</w:t>
      </w:r>
      <w:r>
        <w:rPr>
          <w:i/>
          <w:spacing w:val="-12"/>
        </w:rPr>
        <w:t xml:space="preserve"> </w:t>
      </w:r>
      <w:r>
        <w:rPr>
          <w:spacing w:val="-2"/>
        </w:rPr>
        <w:t>the</w:t>
      </w:r>
      <w:r>
        <w:rPr>
          <w:spacing w:val="-11"/>
        </w:rPr>
        <w:t xml:space="preserve"> </w:t>
      </w:r>
      <w:r>
        <w:rPr>
          <w:spacing w:val="-2"/>
        </w:rPr>
        <w:t>barricades</w:t>
      </w:r>
      <w:r>
        <w:rPr>
          <w:spacing w:val="-11"/>
        </w:rPr>
        <w:t xml:space="preserve"> </w:t>
      </w:r>
      <w:r>
        <w:rPr>
          <w:spacing w:val="-2"/>
        </w:rPr>
        <w:t>around</w:t>
      </w:r>
      <w:r>
        <w:rPr>
          <w:spacing w:val="-11"/>
        </w:rPr>
        <w:t xml:space="preserve"> </w:t>
      </w:r>
      <w:r>
        <w:rPr>
          <w:spacing w:val="-2"/>
        </w:rPr>
        <w:t>the</w:t>
      </w:r>
      <w:r>
        <w:rPr>
          <w:spacing w:val="-11"/>
        </w:rPr>
        <w:t xml:space="preserve"> </w:t>
      </w:r>
      <w:r>
        <w:rPr>
          <w:spacing w:val="-2"/>
        </w:rPr>
        <w:t>city</w:t>
      </w:r>
      <w:r>
        <w:rPr>
          <w:spacing w:val="-11"/>
        </w:rPr>
        <w:t xml:space="preserve"> </w:t>
      </w:r>
      <w:r>
        <w:rPr>
          <w:spacing w:val="-2"/>
        </w:rPr>
        <w:t>hall,</w:t>
      </w:r>
      <w:r>
        <w:rPr>
          <w:spacing w:val="-11"/>
        </w:rPr>
        <w:t xml:space="preserve"> </w:t>
      </w:r>
      <w:r>
        <w:rPr>
          <w:spacing w:val="-2"/>
        </w:rPr>
        <w:t>the</w:t>
      </w:r>
      <w:r>
        <w:rPr>
          <w:spacing w:val="-11"/>
        </w:rPr>
        <w:t xml:space="preserve"> </w:t>
      </w:r>
      <w:r>
        <w:rPr>
          <w:spacing w:val="-2"/>
        </w:rPr>
        <w:t>establishment</w:t>
      </w:r>
      <w:r>
        <w:rPr>
          <w:spacing w:val="-12"/>
        </w:rPr>
        <w:t xml:space="preserve"> </w:t>
      </w:r>
      <w:r>
        <w:rPr>
          <w:spacing w:val="-2"/>
        </w:rPr>
        <w:t>of</w:t>
      </w:r>
      <w:r>
        <w:rPr>
          <w:spacing w:val="-11"/>
        </w:rPr>
        <w:t xml:space="preserve"> </w:t>
      </w:r>
      <w:r>
        <w:rPr>
          <w:spacing w:val="-2"/>
        </w:rPr>
        <w:t xml:space="preserve">military </w:t>
      </w:r>
      <w:r>
        <w:t>tribunals for insurgents fall familiarly into the strategy of moving directly against</w:t>
      </w:r>
      <w:r>
        <w:rPr>
          <w:spacing w:val="-7"/>
        </w:rPr>
        <w:t xml:space="preserve"> </w:t>
      </w:r>
      <w:r>
        <w:t>collective</w:t>
      </w:r>
      <w:r>
        <w:rPr>
          <w:spacing w:val="-7"/>
        </w:rPr>
        <w:t xml:space="preserve"> </w:t>
      </w:r>
      <w:r>
        <w:t>action.</w:t>
      </w:r>
      <w:r>
        <w:rPr>
          <w:spacing w:val="-7"/>
        </w:rPr>
        <w:t xml:space="preserve"> </w:t>
      </w:r>
      <w:r>
        <w:t>Facilitation</w:t>
      </w:r>
      <w:r>
        <w:rPr>
          <w:spacing w:val="-7"/>
        </w:rPr>
        <w:t xml:space="preserve"> </w:t>
      </w:r>
      <w:r>
        <w:t>likewise</w:t>
      </w:r>
      <w:r>
        <w:rPr>
          <w:spacing w:val="-7"/>
        </w:rPr>
        <w:t xml:space="preserve"> </w:t>
      </w:r>
      <w:r>
        <w:t>has</w:t>
      </w:r>
      <w:r>
        <w:rPr>
          <w:spacing w:val="-7"/>
        </w:rPr>
        <w:t xml:space="preserve"> </w:t>
      </w:r>
      <w:r>
        <w:t>two</w:t>
      </w:r>
      <w:r>
        <w:rPr>
          <w:spacing w:val="-7"/>
        </w:rPr>
        <w:t xml:space="preserve"> </w:t>
      </w:r>
      <w:r>
        <w:t>faces,</w:t>
      </w:r>
      <w:r>
        <w:rPr>
          <w:spacing w:val="-7"/>
        </w:rPr>
        <w:t xml:space="preserve"> </w:t>
      </w:r>
      <w:r>
        <w:t>both</w:t>
      </w:r>
      <w:r>
        <w:rPr>
          <w:spacing w:val="-7"/>
        </w:rPr>
        <w:t xml:space="preserve"> </w:t>
      </w:r>
      <w:r>
        <w:t xml:space="preserve">familiar: </w:t>
      </w:r>
      <w:proofErr w:type="spellStart"/>
      <w:r>
        <w:t>promobilization</w:t>
      </w:r>
      <w:proofErr w:type="spellEnd"/>
      <w:r>
        <w:rPr>
          <w:spacing w:val="-14"/>
        </w:rPr>
        <w:t xml:space="preserve"> </w:t>
      </w:r>
      <w:r>
        <w:t>activities</w:t>
      </w:r>
      <w:r>
        <w:rPr>
          <w:spacing w:val="-13"/>
        </w:rPr>
        <w:t xml:space="preserve"> </w:t>
      </w:r>
      <w:r>
        <w:t>such</w:t>
      </w:r>
      <w:r>
        <w:rPr>
          <w:spacing w:val="-13"/>
        </w:rPr>
        <w:t xml:space="preserve"> </w:t>
      </w:r>
      <w:r>
        <w:t>as</w:t>
      </w:r>
      <w:r>
        <w:rPr>
          <w:spacing w:val="-13"/>
        </w:rPr>
        <w:t xml:space="preserve"> </w:t>
      </w:r>
      <w:r>
        <w:t>giving</w:t>
      </w:r>
      <w:r>
        <w:rPr>
          <w:spacing w:val="-13"/>
        </w:rPr>
        <w:t xml:space="preserve"> </w:t>
      </w:r>
      <w:r>
        <w:t>a</w:t>
      </w:r>
      <w:r>
        <w:rPr>
          <w:spacing w:val="-13"/>
        </w:rPr>
        <w:t xml:space="preserve"> </w:t>
      </w:r>
      <w:r>
        <w:t>group</w:t>
      </w:r>
      <w:r>
        <w:rPr>
          <w:spacing w:val="-13"/>
        </w:rPr>
        <w:t xml:space="preserve"> </w:t>
      </w:r>
      <w:r>
        <w:t>publicity,</w:t>
      </w:r>
      <w:r>
        <w:rPr>
          <w:spacing w:val="-13"/>
        </w:rPr>
        <w:t xml:space="preserve"> </w:t>
      </w:r>
      <w:r>
        <w:t>legalizing</w:t>
      </w:r>
      <w:r>
        <w:rPr>
          <w:spacing w:val="-14"/>
        </w:rPr>
        <w:t xml:space="preserve"> </w:t>
      </w:r>
      <w:r>
        <w:t xml:space="preserve">mem- </w:t>
      </w:r>
      <w:proofErr w:type="spellStart"/>
      <w:r>
        <w:rPr>
          <w:spacing w:val="-2"/>
        </w:rPr>
        <w:t>bership</w:t>
      </w:r>
      <w:proofErr w:type="spellEnd"/>
      <w:r>
        <w:rPr>
          <w:spacing w:val="-9"/>
        </w:rPr>
        <w:t xml:space="preserve"> </w:t>
      </w:r>
      <w:r>
        <w:rPr>
          <w:spacing w:val="-2"/>
        </w:rPr>
        <w:t>in</w:t>
      </w:r>
      <w:r>
        <w:rPr>
          <w:spacing w:val="-9"/>
        </w:rPr>
        <w:t xml:space="preserve"> </w:t>
      </w:r>
      <w:r>
        <w:rPr>
          <w:spacing w:val="-2"/>
        </w:rPr>
        <w:t>it,</w:t>
      </w:r>
      <w:r>
        <w:rPr>
          <w:spacing w:val="-9"/>
        </w:rPr>
        <w:t xml:space="preserve"> </w:t>
      </w:r>
      <w:r>
        <w:rPr>
          <w:spacing w:val="-2"/>
        </w:rPr>
        <w:t>and</w:t>
      </w:r>
      <w:r>
        <w:rPr>
          <w:spacing w:val="-9"/>
        </w:rPr>
        <w:t xml:space="preserve"> </w:t>
      </w:r>
      <w:r>
        <w:rPr>
          <w:spacing w:val="-2"/>
        </w:rPr>
        <w:t>simply</w:t>
      </w:r>
      <w:r>
        <w:rPr>
          <w:spacing w:val="-9"/>
        </w:rPr>
        <w:t xml:space="preserve"> </w:t>
      </w:r>
      <w:r>
        <w:rPr>
          <w:spacing w:val="-2"/>
        </w:rPr>
        <w:t>paying</w:t>
      </w:r>
      <w:r>
        <w:rPr>
          <w:spacing w:val="-9"/>
        </w:rPr>
        <w:t xml:space="preserve"> </w:t>
      </w:r>
      <w:r>
        <w:rPr>
          <w:spacing w:val="-2"/>
        </w:rPr>
        <w:t>it</w:t>
      </w:r>
      <w:r>
        <w:rPr>
          <w:spacing w:val="-9"/>
        </w:rPr>
        <w:t xml:space="preserve"> </w:t>
      </w:r>
      <w:r>
        <w:rPr>
          <w:spacing w:val="-2"/>
        </w:rPr>
        <w:t>off;</w:t>
      </w:r>
      <w:r>
        <w:rPr>
          <w:spacing w:val="-8"/>
        </w:rPr>
        <w:t xml:space="preserve"> </w:t>
      </w:r>
      <w:r>
        <w:rPr>
          <w:spacing w:val="-2"/>
        </w:rPr>
        <w:t>activities</w:t>
      </w:r>
      <w:r>
        <w:rPr>
          <w:spacing w:val="-9"/>
        </w:rPr>
        <w:t xml:space="preserve"> </w:t>
      </w:r>
      <w:r>
        <w:rPr>
          <w:spacing w:val="-2"/>
        </w:rPr>
        <w:t>directly</w:t>
      </w:r>
      <w:r>
        <w:rPr>
          <w:spacing w:val="-9"/>
        </w:rPr>
        <w:t xml:space="preserve"> </w:t>
      </w:r>
      <w:r>
        <w:rPr>
          <w:spacing w:val="-2"/>
        </w:rPr>
        <w:t>reducing</w:t>
      </w:r>
      <w:r>
        <w:rPr>
          <w:spacing w:val="-9"/>
        </w:rPr>
        <w:t xml:space="preserve"> </w:t>
      </w:r>
      <w:r>
        <w:rPr>
          <w:spacing w:val="-2"/>
        </w:rPr>
        <w:t>the</w:t>
      </w:r>
      <w:r>
        <w:rPr>
          <w:spacing w:val="-9"/>
        </w:rPr>
        <w:t xml:space="preserve"> </w:t>
      </w:r>
      <w:r>
        <w:rPr>
          <w:spacing w:val="-2"/>
        </w:rPr>
        <w:t>group’s</w:t>
      </w:r>
    </w:p>
    <w:p w14:paraId="5A1292AB" w14:textId="77777777" w:rsidR="00D81DC4" w:rsidRDefault="00D81DC4">
      <w:pPr>
        <w:spacing w:line="259" w:lineRule="auto"/>
        <w:sectPr w:rsidR="00D81DC4">
          <w:pgSz w:w="8640" w:h="12960"/>
          <w:pgMar w:top="1060" w:right="960" w:bottom="280" w:left="960" w:header="841" w:footer="0" w:gutter="0"/>
          <w:cols w:space="720"/>
        </w:sectPr>
      </w:pPr>
    </w:p>
    <w:p w14:paraId="159183D0" w14:textId="77777777" w:rsidR="00D81DC4" w:rsidRDefault="00D81DC4">
      <w:pPr>
        <w:pStyle w:val="BodyText"/>
        <w:spacing w:before="80"/>
        <w:jc w:val="left"/>
      </w:pPr>
    </w:p>
    <w:p w14:paraId="0A7A864D" w14:textId="77777777" w:rsidR="00D81DC4" w:rsidRDefault="00000000">
      <w:pPr>
        <w:pStyle w:val="BodyText"/>
        <w:spacing w:line="259" w:lineRule="auto"/>
        <w:ind w:left="120" w:right="337"/>
      </w:pPr>
      <w:bookmarkStart w:id="7" w:name="_bookmark68"/>
      <w:bookmarkEnd w:id="7"/>
      <w:r>
        <w:t>costs</w:t>
      </w:r>
      <w:r>
        <w:rPr>
          <w:spacing w:val="-14"/>
        </w:rPr>
        <w:t xml:space="preserve"> </w:t>
      </w:r>
      <w:r>
        <w:t>of</w:t>
      </w:r>
      <w:r>
        <w:rPr>
          <w:spacing w:val="-13"/>
        </w:rPr>
        <w:t xml:space="preserve"> </w:t>
      </w:r>
      <w:r>
        <w:t>collective</w:t>
      </w:r>
      <w:r>
        <w:rPr>
          <w:spacing w:val="-13"/>
        </w:rPr>
        <w:t xml:space="preserve"> </w:t>
      </w:r>
      <w:r>
        <w:t>action,</w:t>
      </w:r>
      <w:r>
        <w:rPr>
          <w:spacing w:val="-13"/>
        </w:rPr>
        <w:t xml:space="preserve"> </w:t>
      </w:r>
      <w:r>
        <w:t>such</w:t>
      </w:r>
      <w:r>
        <w:rPr>
          <w:spacing w:val="-13"/>
        </w:rPr>
        <w:t xml:space="preserve"> </w:t>
      </w:r>
      <w:r>
        <w:t>as</w:t>
      </w:r>
      <w:r>
        <w:rPr>
          <w:spacing w:val="-13"/>
        </w:rPr>
        <w:t xml:space="preserve"> </w:t>
      </w:r>
      <w:r>
        <w:t>lending</w:t>
      </w:r>
      <w:r>
        <w:rPr>
          <w:spacing w:val="-13"/>
        </w:rPr>
        <w:t xml:space="preserve"> </w:t>
      </w:r>
      <w:r>
        <w:t>information</w:t>
      </w:r>
      <w:r>
        <w:rPr>
          <w:spacing w:val="-13"/>
        </w:rPr>
        <w:t xml:space="preserve"> </w:t>
      </w:r>
      <w:r>
        <w:t>or</w:t>
      </w:r>
      <w:r>
        <w:rPr>
          <w:spacing w:val="-14"/>
        </w:rPr>
        <w:t xml:space="preserve"> </w:t>
      </w:r>
      <w:r>
        <w:t>strategic</w:t>
      </w:r>
      <w:r>
        <w:rPr>
          <w:spacing w:val="-13"/>
        </w:rPr>
        <w:t xml:space="preserve"> </w:t>
      </w:r>
      <w:r>
        <w:t>expertise, keeping the group’s enemies out of the action, or simply sending forces to help the action along.</w:t>
      </w:r>
    </w:p>
    <w:p w14:paraId="197EF33E" w14:textId="77777777" w:rsidR="00D81DC4" w:rsidRDefault="00000000">
      <w:pPr>
        <w:pStyle w:val="BodyText"/>
        <w:spacing w:line="259" w:lineRule="auto"/>
        <w:ind w:left="119" w:right="337" w:firstLine="240"/>
      </w:pPr>
      <w:r>
        <w:rPr>
          <w:spacing w:val="-2"/>
        </w:rPr>
        <w:t>Governmental</w:t>
      </w:r>
      <w:r>
        <w:rPr>
          <w:spacing w:val="-12"/>
        </w:rPr>
        <w:t xml:space="preserve"> </w:t>
      </w:r>
      <w:r>
        <w:rPr>
          <w:spacing w:val="-2"/>
        </w:rPr>
        <w:t>repression</w:t>
      </w:r>
      <w:r>
        <w:rPr>
          <w:spacing w:val="-11"/>
        </w:rPr>
        <w:t xml:space="preserve"> </w:t>
      </w:r>
      <w:r>
        <w:rPr>
          <w:spacing w:val="-2"/>
        </w:rPr>
        <w:t>is</w:t>
      </w:r>
      <w:r>
        <w:rPr>
          <w:spacing w:val="-11"/>
        </w:rPr>
        <w:t xml:space="preserve"> </w:t>
      </w:r>
      <w:r>
        <w:rPr>
          <w:spacing w:val="-2"/>
        </w:rPr>
        <w:t>the</w:t>
      </w:r>
      <w:r>
        <w:rPr>
          <w:spacing w:val="-11"/>
        </w:rPr>
        <w:t xml:space="preserve"> </w:t>
      </w:r>
      <w:r>
        <w:rPr>
          <w:spacing w:val="-2"/>
        </w:rPr>
        <w:t>best-known</w:t>
      </w:r>
      <w:r>
        <w:rPr>
          <w:spacing w:val="-11"/>
        </w:rPr>
        <w:t xml:space="preserve"> </w:t>
      </w:r>
      <w:r>
        <w:rPr>
          <w:spacing w:val="-2"/>
        </w:rPr>
        <w:t>case.</w:t>
      </w:r>
      <w:r>
        <w:rPr>
          <w:spacing w:val="-11"/>
        </w:rPr>
        <w:t xml:space="preserve"> </w:t>
      </w:r>
      <w:r>
        <w:rPr>
          <w:spacing w:val="-2"/>
        </w:rPr>
        <w:t>For</w:t>
      </w:r>
      <w:r>
        <w:rPr>
          <w:spacing w:val="-11"/>
        </w:rPr>
        <w:t xml:space="preserve"> </w:t>
      </w:r>
      <w:r>
        <w:rPr>
          <w:spacing w:val="-2"/>
        </w:rPr>
        <w:t>example,</w:t>
      </w:r>
      <w:r>
        <w:rPr>
          <w:spacing w:val="-11"/>
        </w:rPr>
        <w:t xml:space="preserve"> </w:t>
      </w:r>
      <w:r>
        <w:rPr>
          <w:spacing w:val="-2"/>
        </w:rPr>
        <w:t>the</w:t>
      </w:r>
      <w:r>
        <w:rPr>
          <w:spacing w:val="-12"/>
        </w:rPr>
        <w:t xml:space="preserve"> </w:t>
      </w:r>
      <w:r>
        <w:rPr>
          <w:spacing w:val="-2"/>
        </w:rPr>
        <w:t>United States</w:t>
      </w:r>
      <w:r>
        <w:rPr>
          <w:spacing w:val="-11"/>
        </w:rPr>
        <w:t xml:space="preserve"> </w:t>
      </w:r>
      <w:r>
        <w:rPr>
          <w:spacing w:val="-2"/>
        </w:rPr>
        <w:t>government’s</w:t>
      </w:r>
      <w:r>
        <w:rPr>
          <w:spacing w:val="-11"/>
        </w:rPr>
        <w:t xml:space="preserve"> </w:t>
      </w:r>
      <w:r>
        <w:rPr>
          <w:spacing w:val="-2"/>
        </w:rPr>
        <w:t>outlawing</w:t>
      </w:r>
      <w:r>
        <w:rPr>
          <w:spacing w:val="-11"/>
        </w:rPr>
        <w:t xml:space="preserve"> </w:t>
      </w:r>
      <w:r>
        <w:rPr>
          <w:spacing w:val="-2"/>
        </w:rPr>
        <w:t>of</w:t>
      </w:r>
      <w:r>
        <w:rPr>
          <w:spacing w:val="-11"/>
        </w:rPr>
        <w:t xml:space="preserve"> </w:t>
      </w:r>
      <w:r>
        <w:rPr>
          <w:spacing w:val="-2"/>
        </w:rPr>
        <w:t>the</w:t>
      </w:r>
      <w:r>
        <w:rPr>
          <w:spacing w:val="-11"/>
        </w:rPr>
        <w:t xml:space="preserve"> </w:t>
      </w:r>
      <w:r>
        <w:rPr>
          <w:spacing w:val="-2"/>
        </w:rPr>
        <w:t>Communist</w:t>
      </w:r>
      <w:r>
        <w:rPr>
          <w:spacing w:val="-11"/>
        </w:rPr>
        <w:t xml:space="preserve"> </w:t>
      </w:r>
      <w:r>
        <w:rPr>
          <w:spacing w:val="-2"/>
        </w:rPr>
        <w:t>Party</w:t>
      </w:r>
      <w:r>
        <w:rPr>
          <w:spacing w:val="-11"/>
        </w:rPr>
        <w:t xml:space="preserve"> </w:t>
      </w:r>
      <w:r>
        <w:rPr>
          <w:spacing w:val="-2"/>
        </w:rPr>
        <w:t>during</w:t>
      </w:r>
      <w:r>
        <w:rPr>
          <w:spacing w:val="-11"/>
        </w:rPr>
        <w:t xml:space="preserve"> </w:t>
      </w:r>
      <w:r>
        <w:rPr>
          <w:spacing w:val="-2"/>
        </w:rPr>
        <w:t>the</w:t>
      </w:r>
      <w:r>
        <w:rPr>
          <w:spacing w:val="-11"/>
        </w:rPr>
        <w:t xml:space="preserve"> </w:t>
      </w:r>
      <w:r>
        <w:rPr>
          <w:spacing w:val="-2"/>
        </w:rPr>
        <w:t>Cold</w:t>
      </w:r>
      <w:r>
        <w:rPr>
          <w:spacing w:val="-11"/>
        </w:rPr>
        <w:t xml:space="preserve"> </w:t>
      </w:r>
      <w:r>
        <w:rPr>
          <w:spacing w:val="-2"/>
        </w:rPr>
        <w:t xml:space="preserve">War </w:t>
      </w:r>
      <w:r>
        <w:t>essentially</w:t>
      </w:r>
      <w:r>
        <w:rPr>
          <w:spacing w:val="-11"/>
        </w:rPr>
        <w:t xml:space="preserve"> </w:t>
      </w:r>
      <w:r>
        <w:t>guaranteed</w:t>
      </w:r>
      <w:r>
        <w:rPr>
          <w:spacing w:val="-11"/>
        </w:rPr>
        <w:t xml:space="preserve"> </w:t>
      </w:r>
      <w:r>
        <w:t>that</w:t>
      </w:r>
      <w:r>
        <w:rPr>
          <w:spacing w:val="-11"/>
        </w:rPr>
        <w:t xml:space="preserve"> </w:t>
      </w:r>
      <w:r>
        <w:t>the</w:t>
      </w:r>
      <w:r>
        <w:rPr>
          <w:spacing w:val="-11"/>
        </w:rPr>
        <w:t xml:space="preserve"> </w:t>
      </w:r>
      <w:r>
        <w:t>party</w:t>
      </w:r>
      <w:r>
        <w:rPr>
          <w:spacing w:val="-11"/>
        </w:rPr>
        <w:t xml:space="preserve"> </w:t>
      </w:r>
      <w:r>
        <w:t>would</w:t>
      </w:r>
      <w:r>
        <w:rPr>
          <w:spacing w:val="-11"/>
        </w:rPr>
        <w:t xml:space="preserve"> </w:t>
      </w:r>
      <w:r>
        <w:t>lose</w:t>
      </w:r>
      <w:r>
        <w:rPr>
          <w:spacing w:val="-11"/>
        </w:rPr>
        <w:t xml:space="preserve"> </w:t>
      </w:r>
      <w:r>
        <w:t>leaders</w:t>
      </w:r>
      <w:r>
        <w:rPr>
          <w:spacing w:val="-11"/>
        </w:rPr>
        <w:t xml:space="preserve"> </w:t>
      </w:r>
      <w:r>
        <w:t>to</w:t>
      </w:r>
      <w:r>
        <w:rPr>
          <w:spacing w:val="-11"/>
        </w:rPr>
        <w:t xml:space="preserve"> </w:t>
      </w:r>
      <w:r>
        <w:t>jail</w:t>
      </w:r>
      <w:r>
        <w:rPr>
          <w:spacing w:val="-11"/>
        </w:rPr>
        <w:t xml:space="preserve"> </w:t>
      </w:r>
      <w:r>
        <w:t>when</w:t>
      </w:r>
      <w:r>
        <w:rPr>
          <w:spacing w:val="-11"/>
        </w:rPr>
        <w:t xml:space="preserve"> </w:t>
      </w:r>
      <w:r>
        <w:t>it</w:t>
      </w:r>
      <w:r>
        <w:rPr>
          <w:spacing w:val="-11"/>
        </w:rPr>
        <w:t xml:space="preserve"> </w:t>
      </w:r>
      <w:r>
        <w:t>acted together</w:t>
      </w:r>
      <w:r>
        <w:rPr>
          <w:spacing w:val="-4"/>
        </w:rPr>
        <w:t xml:space="preserve"> </w:t>
      </w:r>
      <w:r>
        <w:t>in</w:t>
      </w:r>
      <w:r>
        <w:rPr>
          <w:spacing w:val="-4"/>
        </w:rPr>
        <w:t xml:space="preserve"> </w:t>
      </w:r>
      <w:r>
        <w:t>any</w:t>
      </w:r>
      <w:r>
        <w:rPr>
          <w:spacing w:val="-4"/>
        </w:rPr>
        <w:t xml:space="preserve"> </w:t>
      </w:r>
      <w:r>
        <w:t>visible</w:t>
      </w:r>
      <w:r>
        <w:rPr>
          <w:spacing w:val="-4"/>
        </w:rPr>
        <w:t xml:space="preserve"> </w:t>
      </w:r>
      <w:r>
        <w:t>way.</w:t>
      </w:r>
      <w:r>
        <w:rPr>
          <w:spacing w:val="-4"/>
        </w:rPr>
        <w:t xml:space="preserve"> </w:t>
      </w:r>
      <w:r>
        <w:t>That</w:t>
      </w:r>
      <w:r>
        <w:rPr>
          <w:spacing w:val="-4"/>
        </w:rPr>
        <w:t xml:space="preserve"> </w:t>
      </w:r>
      <w:r>
        <w:t>is</w:t>
      </w:r>
      <w:r>
        <w:rPr>
          <w:spacing w:val="-4"/>
        </w:rPr>
        <w:t xml:space="preserve"> </w:t>
      </w:r>
      <w:r>
        <w:t>a</w:t>
      </w:r>
      <w:r>
        <w:rPr>
          <w:spacing w:val="-4"/>
        </w:rPr>
        <w:t xml:space="preserve"> </w:t>
      </w:r>
      <w:r>
        <w:t>high</w:t>
      </w:r>
      <w:r>
        <w:rPr>
          <w:spacing w:val="-4"/>
        </w:rPr>
        <w:t xml:space="preserve"> </w:t>
      </w:r>
      <w:r>
        <w:t>cost</w:t>
      </w:r>
      <w:r>
        <w:rPr>
          <w:spacing w:val="-4"/>
        </w:rPr>
        <w:t xml:space="preserve"> </w:t>
      </w:r>
      <w:r>
        <w:t>to</w:t>
      </w:r>
      <w:r>
        <w:rPr>
          <w:spacing w:val="-4"/>
        </w:rPr>
        <w:t xml:space="preserve"> </w:t>
      </w:r>
      <w:r>
        <w:t>pay</w:t>
      </w:r>
      <w:r>
        <w:rPr>
          <w:spacing w:val="-4"/>
        </w:rPr>
        <w:t xml:space="preserve"> </w:t>
      </w:r>
      <w:r>
        <w:t>for</w:t>
      </w:r>
      <w:r>
        <w:rPr>
          <w:spacing w:val="-4"/>
        </w:rPr>
        <w:t xml:space="preserve"> </w:t>
      </w:r>
      <w:r>
        <w:t>collective</w:t>
      </w:r>
      <w:r>
        <w:rPr>
          <w:spacing w:val="-4"/>
        </w:rPr>
        <w:t xml:space="preserve"> </w:t>
      </w:r>
      <w:r>
        <w:t xml:space="preserve">action. </w:t>
      </w:r>
      <w:r>
        <w:rPr>
          <w:spacing w:val="-2"/>
        </w:rPr>
        <w:t>The</w:t>
      </w:r>
      <w:r>
        <w:rPr>
          <w:spacing w:val="-12"/>
        </w:rPr>
        <w:t xml:space="preserve"> </w:t>
      </w:r>
      <w:r>
        <w:rPr>
          <w:spacing w:val="-2"/>
        </w:rPr>
        <w:t>law</w:t>
      </w:r>
      <w:r>
        <w:rPr>
          <w:spacing w:val="-11"/>
        </w:rPr>
        <w:t xml:space="preserve"> </w:t>
      </w:r>
      <w:r>
        <w:rPr>
          <w:spacing w:val="-2"/>
        </w:rPr>
        <w:t>also</w:t>
      </w:r>
      <w:r>
        <w:rPr>
          <w:spacing w:val="-11"/>
        </w:rPr>
        <w:t xml:space="preserve"> </w:t>
      </w:r>
      <w:r>
        <w:rPr>
          <w:spacing w:val="-2"/>
        </w:rPr>
        <w:t>raised</w:t>
      </w:r>
      <w:r>
        <w:rPr>
          <w:spacing w:val="-11"/>
        </w:rPr>
        <w:t xml:space="preserve"> </w:t>
      </w:r>
      <w:r>
        <w:rPr>
          <w:spacing w:val="-2"/>
        </w:rPr>
        <w:t>the</w:t>
      </w:r>
      <w:r>
        <w:rPr>
          <w:spacing w:val="-11"/>
        </w:rPr>
        <w:t xml:space="preserve"> </w:t>
      </w:r>
      <w:r>
        <w:rPr>
          <w:spacing w:val="-2"/>
        </w:rPr>
        <w:t>party’s</w:t>
      </w:r>
      <w:r>
        <w:rPr>
          <w:spacing w:val="-11"/>
        </w:rPr>
        <w:t xml:space="preserve"> </w:t>
      </w:r>
      <w:r>
        <w:rPr>
          <w:spacing w:val="-2"/>
        </w:rPr>
        <w:t>cost</w:t>
      </w:r>
      <w:r>
        <w:rPr>
          <w:spacing w:val="-11"/>
        </w:rPr>
        <w:t xml:space="preserve"> </w:t>
      </w:r>
      <w:r>
        <w:rPr>
          <w:spacing w:val="-2"/>
        </w:rPr>
        <w:t>of</w:t>
      </w:r>
      <w:r>
        <w:rPr>
          <w:spacing w:val="-11"/>
        </w:rPr>
        <w:t xml:space="preserve"> </w:t>
      </w:r>
      <w:r>
        <w:rPr>
          <w:spacing w:val="-2"/>
        </w:rPr>
        <w:t>mobilization</w:t>
      </w:r>
      <w:r>
        <w:rPr>
          <w:spacing w:val="-12"/>
        </w:rPr>
        <w:t xml:space="preserve"> </w:t>
      </w:r>
      <w:r>
        <w:rPr>
          <w:spacing w:val="-2"/>
        </w:rPr>
        <w:t>by</w:t>
      </w:r>
      <w:r>
        <w:rPr>
          <w:spacing w:val="-11"/>
        </w:rPr>
        <w:t xml:space="preserve"> </w:t>
      </w:r>
      <w:r>
        <w:rPr>
          <w:spacing w:val="-2"/>
        </w:rPr>
        <w:t>penalizing</w:t>
      </w:r>
      <w:r>
        <w:rPr>
          <w:spacing w:val="-11"/>
        </w:rPr>
        <w:t xml:space="preserve"> </w:t>
      </w:r>
      <w:r>
        <w:rPr>
          <w:spacing w:val="-2"/>
        </w:rPr>
        <w:t xml:space="preserve">individuals </w:t>
      </w:r>
      <w:r>
        <w:t>who dared to contribute time, money, or moral support to its work. From</w:t>
      </w:r>
      <w:r>
        <w:rPr>
          <w:spacing w:val="80"/>
        </w:rPr>
        <w:t xml:space="preserve"> </w:t>
      </w:r>
      <w:r>
        <w:t>a government’s point of view, raising the costs of mobilization is a more reliable</w:t>
      </w:r>
      <w:r>
        <w:rPr>
          <w:spacing w:val="-7"/>
        </w:rPr>
        <w:t xml:space="preserve"> </w:t>
      </w:r>
      <w:r>
        <w:t>repressive</w:t>
      </w:r>
      <w:r>
        <w:rPr>
          <w:spacing w:val="-7"/>
        </w:rPr>
        <w:t xml:space="preserve"> </w:t>
      </w:r>
      <w:r>
        <w:t>strategy</w:t>
      </w:r>
      <w:r>
        <w:rPr>
          <w:spacing w:val="-7"/>
        </w:rPr>
        <w:t xml:space="preserve"> </w:t>
      </w:r>
      <w:r>
        <w:t>than</w:t>
      </w:r>
      <w:r>
        <w:rPr>
          <w:spacing w:val="-7"/>
        </w:rPr>
        <w:t xml:space="preserve"> </w:t>
      </w:r>
      <w:r>
        <w:t>raising</w:t>
      </w:r>
      <w:r>
        <w:rPr>
          <w:spacing w:val="-7"/>
        </w:rPr>
        <w:t xml:space="preserve"> </w:t>
      </w:r>
      <w:r>
        <w:t>the</w:t>
      </w:r>
      <w:r>
        <w:rPr>
          <w:spacing w:val="-7"/>
        </w:rPr>
        <w:t xml:space="preserve"> </w:t>
      </w:r>
      <w:r>
        <w:t>costs</w:t>
      </w:r>
      <w:r>
        <w:rPr>
          <w:spacing w:val="-7"/>
        </w:rPr>
        <w:t xml:space="preserve"> </w:t>
      </w:r>
      <w:r>
        <w:t>of</w:t>
      </w:r>
      <w:r>
        <w:rPr>
          <w:spacing w:val="-7"/>
        </w:rPr>
        <w:t xml:space="preserve"> </w:t>
      </w:r>
      <w:r>
        <w:t>collective</w:t>
      </w:r>
      <w:r>
        <w:rPr>
          <w:spacing w:val="-7"/>
        </w:rPr>
        <w:t xml:space="preserve"> </w:t>
      </w:r>
      <w:r>
        <w:t>action</w:t>
      </w:r>
      <w:r>
        <w:rPr>
          <w:spacing w:val="-7"/>
        </w:rPr>
        <w:t xml:space="preserve"> </w:t>
      </w:r>
      <w:r>
        <w:t xml:space="preserve">alone. The </w:t>
      </w:r>
      <w:proofErr w:type="spellStart"/>
      <w:r>
        <w:t>antimobilization</w:t>
      </w:r>
      <w:proofErr w:type="spellEnd"/>
      <w:r>
        <w:t xml:space="preserve"> strategy neutralizes the actor as well as the action, and makes it less likely that the actor will be able to act rapidly when the government suddenly becomes vulnerable, a new coalition partner arises, </w:t>
      </w:r>
      <w:r>
        <w:rPr>
          <w:spacing w:val="-2"/>
        </w:rPr>
        <w:t>or</w:t>
      </w:r>
      <w:r>
        <w:rPr>
          <w:spacing w:val="-5"/>
        </w:rPr>
        <w:t xml:space="preserve"> </w:t>
      </w:r>
      <w:r>
        <w:rPr>
          <w:spacing w:val="-2"/>
        </w:rPr>
        <w:t>something</w:t>
      </w:r>
      <w:r>
        <w:rPr>
          <w:spacing w:val="-5"/>
        </w:rPr>
        <w:t xml:space="preserve"> </w:t>
      </w:r>
      <w:r>
        <w:rPr>
          <w:spacing w:val="-2"/>
        </w:rPr>
        <w:t>else</w:t>
      </w:r>
      <w:r>
        <w:rPr>
          <w:spacing w:val="-5"/>
        </w:rPr>
        <w:t xml:space="preserve"> </w:t>
      </w:r>
      <w:r>
        <w:rPr>
          <w:spacing w:val="-2"/>
        </w:rPr>
        <w:t>quickly</w:t>
      </w:r>
      <w:r>
        <w:rPr>
          <w:spacing w:val="-5"/>
        </w:rPr>
        <w:t xml:space="preserve"> </w:t>
      </w:r>
      <w:r>
        <w:rPr>
          <w:spacing w:val="-2"/>
        </w:rPr>
        <w:t>shifts</w:t>
      </w:r>
      <w:r>
        <w:rPr>
          <w:spacing w:val="-5"/>
        </w:rPr>
        <w:t xml:space="preserve"> </w:t>
      </w:r>
      <w:r>
        <w:rPr>
          <w:spacing w:val="-2"/>
        </w:rPr>
        <w:t>the</w:t>
      </w:r>
      <w:r>
        <w:rPr>
          <w:spacing w:val="-5"/>
        </w:rPr>
        <w:t xml:space="preserve"> </w:t>
      </w:r>
      <w:r>
        <w:rPr>
          <w:spacing w:val="-2"/>
        </w:rPr>
        <w:t>probable</w:t>
      </w:r>
      <w:r>
        <w:rPr>
          <w:spacing w:val="-5"/>
        </w:rPr>
        <w:t xml:space="preserve"> </w:t>
      </w:r>
      <w:r>
        <w:rPr>
          <w:spacing w:val="-2"/>
        </w:rPr>
        <w:t>costs</w:t>
      </w:r>
      <w:r>
        <w:rPr>
          <w:spacing w:val="-5"/>
        </w:rPr>
        <w:t xml:space="preserve"> </w:t>
      </w:r>
      <w:r>
        <w:rPr>
          <w:spacing w:val="-2"/>
        </w:rPr>
        <w:t>and</w:t>
      </w:r>
      <w:r>
        <w:rPr>
          <w:spacing w:val="-5"/>
        </w:rPr>
        <w:t xml:space="preserve"> </w:t>
      </w:r>
      <w:r>
        <w:rPr>
          <w:spacing w:val="-2"/>
        </w:rPr>
        <w:t>benefits</w:t>
      </w:r>
      <w:r>
        <w:rPr>
          <w:spacing w:val="-5"/>
        </w:rPr>
        <w:t xml:space="preserve"> </w:t>
      </w:r>
      <w:r>
        <w:rPr>
          <w:spacing w:val="-2"/>
        </w:rPr>
        <w:t>of</w:t>
      </w:r>
      <w:r>
        <w:rPr>
          <w:spacing w:val="-5"/>
        </w:rPr>
        <w:t xml:space="preserve"> </w:t>
      </w:r>
      <w:r>
        <w:rPr>
          <w:spacing w:val="-2"/>
        </w:rPr>
        <w:t xml:space="preserve">collective </w:t>
      </w:r>
      <w:r>
        <w:t>action. Raising the costs of collective action alters the pattern of effective demand</w:t>
      </w:r>
      <w:r>
        <w:rPr>
          <w:spacing w:val="-3"/>
        </w:rPr>
        <w:t xml:space="preserve"> </w:t>
      </w:r>
      <w:r>
        <w:t>from</w:t>
      </w:r>
      <w:r>
        <w:rPr>
          <w:spacing w:val="-3"/>
        </w:rPr>
        <w:t xml:space="preserve"> </w:t>
      </w:r>
      <w:r>
        <w:t>mobilized</w:t>
      </w:r>
      <w:r>
        <w:rPr>
          <w:spacing w:val="-3"/>
        </w:rPr>
        <w:t xml:space="preserve"> </w:t>
      </w:r>
      <w:r>
        <w:t>groups,</w:t>
      </w:r>
      <w:r>
        <w:rPr>
          <w:spacing w:val="-3"/>
        </w:rPr>
        <w:t xml:space="preserve"> </w:t>
      </w:r>
      <w:r>
        <w:t>while</w:t>
      </w:r>
      <w:r>
        <w:rPr>
          <w:spacing w:val="-3"/>
        </w:rPr>
        <w:t xml:space="preserve"> </w:t>
      </w:r>
      <w:r>
        <w:t>raising</w:t>
      </w:r>
      <w:r>
        <w:rPr>
          <w:spacing w:val="-3"/>
        </w:rPr>
        <w:t xml:space="preserve"> </w:t>
      </w:r>
      <w:r>
        <w:t>the</w:t>
      </w:r>
      <w:r>
        <w:rPr>
          <w:spacing w:val="-3"/>
        </w:rPr>
        <w:t xml:space="preserve"> </w:t>
      </w:r>
      <w:r>
        <w:t>costs</w:t>
      </w:r>
      <w:r>
        <w:rPr>
          <w:spacing w:val="-3"/>
        </w:rPr>
        <w:t xml:space="preserve"> </w:t>
      </w:r>
      <w:r>
        <w:t>of</w:t>
      </w:r>
      <w:r>
        <w:rPr>
          <w:spacing w:val="-4"/>
        </w:rPr>
        <w:t xml:space="preserve"> </w:t>
      </w:r>
      <w:r>
        <w:t>mobilization</w:t>
      </w:r>
      <w:r>
        <w:rPr>
          <w:spacing w:val="-3"/>
        </w:rPr>
        <w:t xml:space="preserve"> </w:t>
      </w:r>
      <w:r>
        <w:t>re- duces demand across the board.</w:t>
      </w:r>
    </w:p>
    <w:p w14:paraId="36465F00" w14:textId="77777777" w:rsidR="00D81DC4" w:rsidRDefault="00000000">
      <w:pPr>
        <w:pStyle w:val="BodyText"/>
        <w:spacing w:line="259" w:lineRule="auto"/>
        <w:ind w:left="119" w:right="337" w:firstLine="240"/>
      </w:pPr>
      <w:r>
        <w:t>Governmental repression is uniquely important because governments specialize in the control of mobilization and collective action: police for crowd</w:t>
      </w:r>
      <w:r>
        <w:rPr>
          <w:spacing w:val="-1"/>
        </w:rPr>
        <w:t xml:space="preserve"> </w:t>
      </w:r>
      <w:r>
        <w:t>control,</w:t>
      </w:r>
      <w:r>
        <w:rPr>
          <w:spacing w:val="-1"/>
        </w:rPr>
        <w:t xml:space="preserve"> </w:t>
      </w:r>
      <w:r>
        <w:t>troops</w:t>
      </w:r>
      <w:r>
        <w:rPr>
          <w:spacing w:val="-1"/>
        </w:rPr>
        <w:t xml:space="preserve"> </w:t>
      </w:r>
      <w:r>
        <w:t>to</w:t>
      </w:r>
      <w:r>
        <w:rPr>
          <w:spacing w:val="-1"/>
        </w:rPr>
        <w:t xml:space="preserve"> </w:t>
      </w:r>
      <w:r>
        <w:t>back</w:t>
      </w:r>
      <w:r>
        <w:rPr>
          <w:spacing w:val="-1"/>
        </w:rPr>
        <w:t xml:space="preserve"> </w:t>
      </w:r>
      <w:r>
        <w:t>them,</w:t>
      </w:r>
      <w:r>
        <w:rPr>
          <w:spacing w:val="-1"/>
        </w:rPr>
        <w:t xml:space="preserve"> </w:t>
      </w:r>
      <w:r>
        <w:t>spies</w:t>
      </w:r>
      <w:r>
        <w:rPr>
          <w:spacing w:val="-1"/>
        </w:rPr>
        <w:t xml:space="preserve"> </w:t>
      </w:r>
      <w:r>
        <w:t>and</w:t>
      </w:r>
      <w:r>
        <w:rPr>
          <w:spacing w:val="-1"/>
        </w:rPr>
        <w:t xml:space="preserve"> </w:t>
      </w:r>
      <w:r>
        <w:t>informers</w:t>
      </w:r>
      <w:r>
        <w:rPr>
          <w:spacing w:val="-1"/>
        </w:rPr>
        <w:t xml:space="preserve"> </w:t>
      </w:r>
      <w:r>
        <w:t>for</w:t>
      </w:r>
      <w:r>
        <w:rPr>
          <w:spacing w:val="-3"/>
        </w:rPr>
        <w:t xml:space="preserve"> </w:t>
      </w:r>
      <w:r>
        <w:t>infiltration,</w:t>
      </w:r>
      <w:r>
        <w:rPr>
          <w:spacing w:val="-1"/>
        </w:rPr>
        <w:t xml:space="preserve"> </w:t>
      </w:r>
      <w:r>
        <w:t xml:space="preserve">li- </w:t>
      </w:r>
      <w:proofErr w:type="spellStart"/>
      <w:r>
        <w:t>censing</w:t>
      </w:r>
      <w:proofErr w:type="spellEnd"/>
      <w:r>
        <w:t xml:space="preserve"> to keep potential actors visible and tame.</w:t>
      </w:r>
    </w:p>
    <w:p w14:paraId="44B755CC" w14:textId="77777777" w:rsidR="00D81DC4" w:rsidRDefault="00000000">
      <w:pPr>
        <w:pStyle w:val="BodyText"/>
        <w:spacing w:line="259" w:lineRule="auto"/>
        <w:ind w:left="119" w:right="337" w:firstLine="240"/>
      </w:pPr>
      <w:r>
        <w:t>Selectivity</w:t>
      </w:r>
      <w:r>
        <w:rPr>
          <w:spacing w:val="-4"/>
        </w:rPr>
        <w:t xml:space="preserve"> </w:t>
      </w:r>
      <w:r>
        <w:t>by</w:t>
      </w:r>
      <w:r>
        <w:rPr>
          <w:spacing w:val="-4"/>
        </w:rPr>
        <w:t xml:space="preserve"> </w:t>
      </w:r>
      <w:r>
        <w:t>type</w:t>
      </w:r>
      <w:r>
        <w:rPr>
          <w:spacing w:val="-4"/>
        </w:rPr>
        <w:t xml:space="preserve"> </w:t>
      </w:r>
      <w:r>
        <w:t>of</w:t>
      </w:r>
      <w:r>
        <w:rPr>
          <w:spacing w:val="-4"/>
        </w:rPr>
        <w:t xml:space="preserve"> </w:t>
      </w:r>
      <w:r>
        <w:t>collective</w:t>
      </w:r>
      <w:r>
        <w:rPr>
          <w:spacing w:val="-4"/>
        </w:rPr>
        <w:t xml:space="preserve"> </w:t>
      </w:r>
      <w:r>
        <w:t>action</w:t>
      </w:r>
      <w:r>
        <w:rPr>
          <w:spacing w:val="-4"/>
        </w:rPr>
        <w:t xml:space="preserve"> </w:t>
      </w:r>
      <w:r>
        <w:t>shows</w:t>
      </w:r>
      <w:r>
        <w:rPr>
          <w:spacing w:val="-4"/>
        </w:rPr>
        <w:t xml:space="preserve"> </w:t>
      </w:r>
      <w:r>
        <w:t>up</w:t>
      </w:r>
      <w:r>
        <w:rPr>
          <w:spacing w:val="-4"/>
        </w:rPr>
        <w:t xml:space="preserve"> </w:t>
      </w:r>
      <w:r>
        <w:t>in</w:t>
      </w:r>
      <w:r>
        <w:rPr>
          <w:spacing w:val="-4"/>
        </w:rPr>
        <w:t xml:space="preserve"> </w:t>
      </w:r>
      <w:r>
        <w:t>the</w:t>
      </w:r>
      <w:r>
        <w:rPr>
          <w:spacing w:val="-4"/>
        </w:rPr>
        <w:t xml:space="preserve"> </w:t>
      </w:r>
      <w:r>
        <w:t>very</w:t>
      </w:r>
      <w:r>
        <w:rPr>
          <w:spacing w:val="-4"/>
        </w:rPr>
        <w:t xml:space="preserve"> </w:t>
      </w:r>
      <w:r>
        <w:t>rules</w:t>
      </w:r>
      <w:r>
        <w:rPr>
          <w:spacing w:val="-4"/>
        </w:rPr>
        <w:t xml:space="preserve"> </w:t>
      </w:r>
      <w:r>
        <w:t>of</w:t>
      </w:r>
      <w:r>
        <w:rPr>
          <w:spacing w:val="-4"/>
        </w:rPr>
        <w:t xml:space="preserve"> </w:t>
      </w:r>
      <w:r>
        <w:t xml:space="preserve">the game, and in their changes; at a given time, it may be legal to petition, as- sociate, vote as a bloc, acquire a patron in the legislature, and assemble as a formally constituted community, but not to demonstrate, strike, boycott, </w:t>
      </w:r>
      <w:r>
        <w:rPr>
          <w:spacing w:val="-2"/>
        </w:rPr>
        <w:t>form</w:t>
      </w:r>
      <w:r>
        <w:rPr>
          <w:spacing w:val="-8"/>
        </w:rPr>
        <w:t xml:space="preserve"> </w:t>
      </w:r>
      <w:r>
        <w:rPr>
          <w:spacing w:val="-2"/>
        </w:rPr>
        <w:t>militias,</w:t>
      </w:r>
      <w:r>
        <w:rPr>
          <w:spacing w:val="-8"/>
        </w:rPr>
        <w:t xml:space="preserve"> </w:t>
      </w:r>
      <w:r>
        <w:rPr>
          <w:spacing w:val="-2"/>
        </w:rPr>
        <w:t>or</w:t>
      </w:r>
      <w:r>
        <w:rPr>
          <w:spacing w:val="-8"/>
        </w:rPr>
        <w:t xml:space="preserve"> </w:t>
      </w:r>
      <w:r>
        <w:rPr>
          <w:spacing w:val="-2"/>
        </w:rPr>
        <w:t>invade</w:t>
      </w:r>
      <w:r>
        <w:rPr>
          <w:spacing w:val="-8"/>
        </w:rPr>
        <w:t xml:space="preserve"> </w:t>
      </w:r>
      <w:r>
        <w:rPr>
          <w:spacing w:val="-2"/>
        </w:rPr>
        <w:t>the</w:t>
      </w:r>
      <w:r>
        <w:rPr>
          <w:spacing w:val="-8"/>
        </w:rPr>
        <w:t xml:space="preserve"> </w:t>
      </w:r>
      <w:r>
        <w:rPr>
          <w:spacing w:val="-2"/>
        </w:rPr>
        <w:t>legislature.</w:t>
      </w:r>
      <w:r>
        <w:rPr>
          <w:spacing w:val="-8"/>
        </w:rPr>
        <w:t xml:space="preserve"> </w:t>
      </w:r>
      <w:r>
        <w:rPr>
          <w:spacing w:val="-2"/>
        </w:rPr>
        <w:t>The</w:t>
      </w:r>
      <w:r>
        <w:rPr>
          <w:spacing w:val="-8"/>
        </w:rPr>
        <w:t xml:space="preserve"> </w:t>
      </w:r>
      <w:r>
        <w:rPr>
          <w:spacing w:val="-2"/>
        </w:rPr>
        <w:t>repression</w:t>
      </w:r>
      <w:r>
        <w:rPr>
          <w:spacing w:val="-8"/>
        </w:rPr>
        <w:t xml:space="preserve"> </w:t>
      </w:r>
      <w:r>
        <w:rPr>
          <w:spacing w:val="-2"/>
        </w:rPr>
        <w:t>and</w:t>
      </w:r>
      <w:r>
        <w:rPr>
          <w:spacing w:val="-8"/>
        </w:rPr>
        <w:t xml:space="preserve"> </w:t>
      </w:r>
      <w:r>
        <w:rPr>
          <w:spacing w:val="-2"/>
        </w:rPr>
        <w:t>facilitation</w:t>
      </w:r>
      <w:r>
        <w:rPr>
          <w:spacing w:val="-8"/>
        </w:rPr>
        <w:t xml:space="preserve"> </w:t>
      </w:r>
      <w:r>
        <w:rPr>
          <w:spacing w:val="-2"/>
        </w:rPr>
        <w:t xml:space="preserve">reside </w:t>
      </w:r>
      <w:r>
        <w:t>in the government’s action to alter the relative costs of different forms of collective</w:t>
      </w:r>
      <w:r>
        <w:rPr>
          <w:spacing w:val="-8"/>
        </w:rPr>
        <w:t xml:space="preserve"> </w:t>
      </w:r>
      <w:r>
        <w:t>action.</w:t>
      </w:r>
      <w:r>
        <w:rPr>
          <w:spacing w:val="-8"/>
        </w:rPr>
        <w:t xml:space="preserve"> </w:t>
      </w:r>
      <w:r>
        <w:t>Legality</w:t>
      </w:r>
      <w:r>
        <w:rPr>
          <w:spacing w:val="-8"/>
        </w:rPr>
        <w:t xml:space="preserve"> </w:t>
      </w:r>
      <w:r>
        <w:t>matters</w:t>
      </w:r>
      <w:r>
        <w:rPr>
          <w:spacing w:val="-8"/>
        </w:rPr>
        <w:t xml:space="preserve"> </w:t>
      </w:r>
      <w:r>
        <w:t>because</w:t>
      </w:r>
      <w:r>
        <w:rPr>
          <w:spacing w:val="-8"/>
        </w:rPr>
        <w:t xml:space="preserve"> </w:t>
      </w:r>
      <w:r>
        <w:t>laws</w:t>
      </w:r>
      <w:r>
        <w:rPr>
          <w:spacing w:val="-8"/>
        </w:rPr>
        <w:t xml:space="preserve"> </w:t>
      </w:r>
      <w:r>
        <w:t>state</w:t>
      </w:r>
      <w:r>
        <w:rPr>
          <w:spacing w:val="-8"/>
        </w:rPr>
        <w:t xml:space="preserve"> </w:t>
      </w:r>
      <w:r>
        <w:t>the</w:t>
      </w:r>
      <w:r>
        <w:rPr>
          <w:spacing w:val="-8"/>
        </w:rPr>
        <w:t xml:space="preserve"> </w:t>
      </w:r>
      <w:r>
        <w:t>costs</w:t>
      </w:r>
      <w:r>
        <w:rPr>
          <w:spacing w:val="-8"/>
        </w:rPr>
        <w:t xml:space="preserve"> </w:t>
      </w:r>
      <w:r>
        <w:t>and</w:t>
      </w:r>
      <w:r>
        <w:rPr>
          <w:spacing w:val="-8"/>
        </w:rPr>
        <w:t xml:space="preserve"> </w:t>
      </w:r>
      <w:r>
        <w:t>benefits which governments are prepared (or at least empowered) to apply to one form of action or another.</w:t>
      </w:r>
    </w:p>
    <w:p w14:paraId="486341EF" w14:textId="77777777" w:rsidR="00D81DC4" w:rsidRDefault="00000000">
      <w:pPr>
        <w:pStyle w:val="BodyText"/>
        <w:spacing w:line="259" w:lineRule="auto"/>
        <w:ind w:left="119" w:right="337" w:firstLine="240"/>
      </w:pPr>
      <w:r>
        <w:t>E.</w:t>
      </w:r>
      <w:r>
        <w:rPr>
          <w:spacing w:val="-13"/>
        </w:rPr>
        <w:t xml:space="preserve"> </w:t>
      </w:r>
      <w:r>
        <w:t>P.</w:t>
      </w:r>
      <w:r>
        <w:rPr>
          <w:spacing w:val="-13"/>
        </w:rPr>
        <w:t xml:space="preserve"> </w:t>
      </w:r>
      <w:r>
        <w:t>Thompson’s</w:t>
      </w:r>
      <w:r>
        <w:rPr>
          <w:spacing w:val="-13"/>
        </w:rPr>
        <w:t xml:space="preserve"> </w:t>
      </w:r>
      <w:r>
        <w:t>analysis</w:t>
      </w:r>
      <w:r>
        <w:rPr>
          <w:spacing w:val="-13"/>
        </w:rPr>
        <w:t xml:space="preserve"> </w:t>
      </w:r>
      <w:r>
        <w:t>of</w:t>
      </w:r>
      <w:r>
        <w:rPr>
          <w:spacing w:val="-13"/>
        </w:rPr>
        <w:t xml:space="preserve"> </w:t>
      </w:r>
      <w:r>
        <w:t>the</w:t>
      </w:r>
      <w:r>
        <w:rPr>
          <w:spacing w:val="-13"/>
        </w:rPr>
        <w:t xml:space="preserve"> </w:t>
      </w:r>
      <w:r>
        <w:t>background</w:t>
      </w:r>
      <w:r>
        <w:rPr>
          <w:spacing w:val="-13"/>
        </w:rPr>
        <w:t xml:space="preserve"> </w:t>
      </w:r>
      <w:r>
        <w:t>of</w:t>
      </w:r>
      <w:r>
        <w:rPr>
          <w:spacing w:val="-13"/>
        </w:rPr>
        <w:t xml:space="preserve"> </w:t>
      </w:r>
      <w:r>
        <w:t>the</w:t>
      </w:r>
      <w:r>
        <w:rPr>
          <w:spacing w:val="-13"/>
        </w:rPr>
        <w:t xml:space="preserve"> </w:t>
      </w:r>
      <w:r>
        <w:t>Black</w:t>
      </w:r>
      <w:r>
        <w:rPr>
          <w:spacing w:val="-13"/>
        </w:rPr>
        <w:t xml:space="preserve"> </w:t>
      </w:r>
      <w:r>
        <w:t>Act</w:t>
      </w:r>
      <w:r>
        <w:rPr>
          <w:spacing w:val="-13"/>
        </w:rPr>
        <w:t xml:space="preserve"> </w:t>
      </w:r>
      <w:r>
        <w:t>of</w:t>
      </w:r>
      <w:r>
        <w:rPr>
          <w:spacing w:val="-13"/>
        </w:rPr>
        <w:t xml:space="preserve"> </w:t>
      </w:r>
      <w:r>
        <w:t>1723</w:t>
      </w:r>
      <w:r>
        <w:rPr>
          <w:spacing w:val="-13"/>
        </w:rPr>
        <w:t xml:space="preserve"> </w:t>
      </w:r>
      <w:r>
        <w:t>is a</w:t>
      </w:r>
      <w:r>
        <w:rPr>
          <w:spacing w:val="-1"/>
        </w:rPr>
        <w:t xml:space="preserve"> </w:t>
      </w:r>
      <w:r>
        <w:t>case</w:t>
      </w:r>
      <w:r>
        <w:rPr>
          <w:spacing w:val="-1"/>
        </w:rPr>
        <w:t xml:space="preserve"> </w:t>
      </w:r>
      <w:r>
        <w:t>in</w:t>
      </w:r>
      <w:r>
        <w:rPr>
          <w:spacing w:val="-1"/>
        </w:rPr>
        <w:t xml:space="preserve"> </w:t>
      </w:r>
      <w:r>
        <w:t>point.</w:t>
      </w:r>
      <w:r>
        <w:rPr>
          <w:spacing w:val="-1"/>
        </w:rPr>
        <w:t xml:space="preserve"> </w:t>
      </w:r>
      <w:r>
        <w:t>The</w:t>
      </w:r>
      <w:r>
        <w:rPr>
          <w:spacing w:val="-1"/>
        </w:rPr>
        <w:t xml:space="preserve"> </w:t>
      </w:r>
      <w:r>
        <w:t>Black</w:t>
      </w:r>
      <w:r>
        <w:rPr>
          <w:spacing w:val="-1"/>
        </w:rPr>
        <w:t xml:space="preserve"> </w:t>
      </w:r>
      <w:r>
        <w:t>Act</w:t>
      </w:r>
      <w:r>
        <w:rPr>
          <w:spacing w:val="-1"/>
        </w:rPr>
        <w:t xml:space="preserve"> </w:t>
      </w:r>
      <w:r>
        <w:t>set</w:t>
      </w:r>
      <w:r>
        <w:rPr>
          <w:spacing w:val="-1"/>
        </w:rPr>
        <w:t xml:space="preserve"> </w:t>
      </w:r>
      <w:r>
        <w:t>the</w:t>
      </w:r>
      <w:r>
        <w:rPr>
          <w:spacing w:val="-1"/>
        </w:rPr>
        <w:t xml:space="preserve"> </w:t>
      </w:r>
      <w:r>
        <w:t>death</w:t>
      </w:r>
      <w:r>
        <w:rPr>
          <w:spacing w:val="-1"/>
        </w:rPr>
        <w:t xml:space="preserve"> </w:t>
      </w:r>
      <w:r>
        <w:t>penalty</w:t>
      </w:r>
      <w:r>
        <w:rPr>
          <w:spacing w:val="-2"/>
        </w:rPr>
        <w:t xml:space="preserve"> </w:t>
      </w:r>
      <w:r>
        <w:t>for</w:t>
      </w:r>
      <w:r>
        <w:rPr>
          <w:spacing w:val="-1"/>
        </w:rPr>
        <w:t xml:space="preserve"> </w:t>
      </w:r>
      <w:r>
        <w:t>no</w:t>
      </w:r>
      <w:r>
        <w:rPr>
          <w:spacing w:val="-1"/>
        </w:rPr>
        <w:t xml:space="preserve"> </w:t>
      </w:r>
      <w:r>
        <w:t>fewer</w:t>
      </w:r>
      <w:r>
        <w:rPr>
          <w:spacing w:val="-1"/>
        </w:rPr>
        <w:t xml:space="preserve"> </w:t>
      </w:r>
      <w:r>
        <w:t>than</w:t>
      </w:r>
      <w:r>
        <w:rPr>
          <w:spacing w:val="-1"/>
        </w:rPr>
        <w:t xml:space="preserve"> </w:t>
      </w:r>
      <w:r>
        <w:t>fifty offenses, especially armed and disguised hunting, poaching, rick burning and</w:t>
      </w:r>
      <w:r>
        <w:rPr>
          <w:spacing w:val="-10"/>
        </w:rPr>
        <w:t xml:space="preserve"> </w:t>
      </w:r>
      <w:r>
        <w:t>other</w:t>
      </w:r>
      <w:r>
        <w:rPr>
          <w:spacing w:val="-10"/>
        </w:rPr>
        <w:t xml:space="preserve"> </w:t>
      </w:r>
      <w:r>
        <w:t>attacks</w:t>
      </w:r>
      <w:r>
        <w:rPr>
          <w:spacing w:val="-10"/>
        </w:rPr>
        <w:t xml:space="preserve"> </w:t>
      </w:r>
      <w:r>
        <w:t>on</w:t>
      </w:r>
      <w:r>
        <w:rPr>
          <w:spacing w:val="-10"/>
        </w:rPr>
        <w:t xml:space="preserve"> </w:t>
      </w:r>
      <w:r>
        <w:t>rural</w:t>
      </w:r>
      <w:r>
        <w:rPr>
          <w:spacing w:val="-10"/>
        </w:rPr>
        <w:t xml:space="preserve"> </w:t>
      </w:r>
      <w:r>
        <w:t>property.</w:t>
      </w:r>
      <w:r>
        <w:rPr>
          <w:spacing w:val="-10"/>
        </w:rPr>
        <w:t xml:space="preserve"> </w:t>
      </w:r>
      <w:r>
        <w:t>Thompson</w:t>
      </w:r>
      <w:r>
        <w:rPr>
          <w:spacing w:val="-10"/>
        </w:rPr>
        <w:t xml:space="preserve"> </w:t>
      </w:r>
      <w:r>
        <w:t>shows</w:t>
      </w:r>
      <w:r>
        <w:rPr>
          <w:spacing w:val="-10"/>
        </w:rPr>
        <w:t xml:space="preserve"> </w:t>
      </w:r>
      <w:r>
        <w:t>that</w:t>
      </w:r>
      <w:r>
        <w:rPr>
          <w:spacing w:val="-10"/>
        </w:rPr>
        <w:t xml:space="preserve"> </w:t>
      </w:r>
      <w:r>
        <w:t>it</w:t>
      </w:r>
      <w:r>
        <w:rPr>
          <w:spacing w:val="-10"/>
        </w:rPr>
        <w:t xml:space="preserve"> </w:t>
      </w:r>
      <w:r>
        <w:t>was</w:t>
      </w:r>
      <w:r>
        <w:rPr>
          <w:spacing w:val="-10"/>
        </w:rPr>
        <w:t xml:space="preserve"> </w:t>
      </w:r>
      <w:r>
        <w:t>essentially class</w:t>
      </w:r>
      <w:r>
        <w:rPr>
          <w:spacing w:val="-13"/>
        </w:rPr>
        <w:t xml:space="preserve"> </w:t>
      </w:r>
      <w:r>
        <w:t>legislation;</w:t>
      </w:r>
      <w:r>
        <w:rPr>
          <w:spacing w:val="-13"/>
        </w:rPr>
        <w:t xml:space="preserve"> </w:t>
      </w:r>
      <w:r>
        <w:t>it</w:t>
      </w:r>
      <w:r>
        <w:rPr>
          <w:spacing w:val="-13"/>
        </w:rPr>
        <w:t xml:space="preserve"> </w:t>
      </w:r>
      <w:r>
        <w:t>was</w:t>
      </w:r>
      <w:r>
        <w:rPr>
          <w:spacing w:val="-13"/>
        </w:rPr>
        <w:t xml:space="preserve"> </w:t>
      </w:r>
      <w:r>
        <w:t>engineered</w:t>
      </w:r>
      <w:r>
        <w:rPr>
          <w:spacing w:val="-13"/>
        </w:rPr>
        <w:t xml:space="preserve"> </w:t>
      </w:r>
      <w:r>
        <w:t>by</w:t>
      </w:r>
      <w:r>
        <w:rPr>
          <w:spacing w:val="-13"/>
        </w:rPr>
        <w:t xml:space="preserve"> </w:t>
      </w:r>
      <w:r>
        <w:t>Sir</w:t>
      </w:r>
      <w:r>
        <w:rPr>
          <w:spacing w:val="-13"/>
        </w:rPr>
        <w:t xml:space="preserve"> </w:t>
      </w:r>
      <w:r>
        <w:t>Robert</w:t>
      </w:r>
      <w:r>
        <w:rPr>
          <w:spacing w:val="-13"/>
        </w:rPr>
        <w:t xml:space="preserve"> </w:t>
      </w:r>
      <w:r>
        <w:t>Walpole</w:t>
      </w:r>
      <w:r>
        <w:rPr>
          <w:spacing w:val="-13"/>
        </w:rPr>
        <w:t xml:space="preserve"> </w:t>
      </w:r>
      <w:r>
        <w:t>and</w:t>
      </w:r>
      <w:r>
        <w:rPr>
          <w:spacing w:val="-13"/>
        </w:rPr>
        <w:t xml:space="preserve"> </w:t>
      </w:r>
      <w:r>
        <w:t>his</w:t>
      </w:r>
      <w:r>
        <w:rPr>
          <w:spacing w:val="-13"/>
        </w:rPr>
        <w:t xml:space="preserve"> </w:t>
      </w:r>
      <w:r>
        <w:t>friends</w:t>
      </w:r>
      <w:r>
        <w:rPr>
          <w:spacing w:val="-13"/>
        </w:rPr>
        <w:t xml:space="preserve"> </w:t>
      </w:r>
      <w:r>
        <w:t>to consolidate</w:t>
      </w:r>
      <w:r>
        <w:rPr>
          <w:spacing w:val="-8"/>
        </w:rPr>
        <w:t xml:space="preserve"> </w:t>
      </w:r>
      <w:r>
        <w:t>their</w:t>
      </w:r>
      <w:r>
        <w:rPr>
          <w:spacing w:val="-8"/>
        </w:rPr>
        <w:t xml:space="preserve"> </w:t>
      </w:r>
      <w:r>
        <w:t>exclusive</w:t>
      </w:r>
      <w:r>
        <w:rPr>
          <w:spacing w:val="-8"/>
        </w:rPr>
        <w:t xml:space="preserve"> </w:t>
      </w:r>
      <w:r>
        <w:t>enjoyment</w:t>
      </w:r>
      <w:r>
        <w:rPr>
          <w:spacing w:val="-8"/>
        </w:rPr>
        <w:t xml:space="preserve"> </w:t>
      </w:r>
      <w:r>
        <w:t>of</w:t>
      </w:r>
      <w:r>
        <w:rPr>
          <w:spacing w:val="-8"/>
        </w:rPr>
        <w:t xml:space="preserve"> </w:t>
      </w:r>
      <w:r>
        <w:t>their</w:t>
      </w:r>
      <w:r>
        <w:rPr>
          <w:spacing w:val="-8"/>
        </w:rPr>
        <w:t xml:space="preserve"> </w:t>
      </w:r>
      <w:r>
        <w:t>estates</w:t>
      </w:r>
      <w:r>
        <w:rPr>
          <w:spacing w:val="-8"/>
        </w:rPr>
        <w:t xml:space="preserve"> </w:t>
      </w:r>
      <w:r>
        <w:t>over</w:t>
      </w:r>
      <w:r>
        <w:rPr>
          <w:spacing w:val="-8"/>
        </w:rPr>
        <w:t xml:space="preserve"> </w:t>
      </w:r>
      <w:r>
        <w:t>the</w:t>
      </w:r>
      <w:r>
        <w:rPr>
          <w:spacing w:val="-8"/>
        </w:rPr>
        <w:t xml:space="preserve"> </w:t>
      </w:r>
      <w:r>
        <w:t>resistance</w:t>
      </w:r>
      <w:r>
        <w:rPr>
          <w:spacing w:val="-8"/>
        </w:rPr>
        <w:t xml:space="preserve"> </w:t>
      </w:r>
      <w:r>
        <w:t>of the small farmers nearby.</w:t>
      </w:r>
    </w:p>
    <w:p w14:paraId="22E54AF6" w14:textId="77777777" w:rsidR="00D81DC4" w:rsidRDefault="00000000">
      <w:pPr>
        <w:pStyle w:val="BodyText"/>
        <w:spacing w:line="259" w:lineRule="auto"/>
        <w:ind w:left="119" w:right="338" w:firstLine="240"/>
      </w:pPr>
      <w:r>
        <w:rPr>
          <w:spacing w:val="-2"/>
        </w:rPr>
        <w:t>The</w:t>
      </w:r>
      <w:r>
        <w:rPr>
          <w:spacing w:val="-12"/>
        </w:rPr>
        <w:t xml:space="preserve"> </w:t>
      </w:r>
      <w:r>
        <w:rPr>
          <w:spacing w:val="-2"/>
        </w:rPr>
        <w:t>nineteenth-century</w:t>
      </w:r>
      <w:r>
        <w:rPr>
          <w:spacing w:val="-11"/>
        </w:rPr>
        <w:t xml:space="preserve"> </w:t>
      </w:r>
      <w:r>
        <w:rPr>
          <w:spacing w:val="-2"/>
        </w:rPr>
        <w:t>case</w:t>
      </w:r>
      <w:r>
        <w:rPr>
          <w:spacing w:val="-11"/>
        </w:rPr>
        <w:t xml:space="preserve"> </w:t>
      </w:r>
      <w:r>
        <w:rPr>
          <w:spacing w:val="-2"/>
        </w:rPr>
        <w:t>is</w:t>
      </w:r>
      <w:r>
        <w:rPr>
          <w:spacing w:val="-11"/>
        </w:rPr>
        <w:t xml:space="preserve"> </w:t>
      </w:r>
      <w:r>
        <w:rPr>
          <w:spacing w:val="-2"/>
        </w:rPr>
        <w:t>particularly</w:t>
      </w:r>
      <w:r>
        <w:rPr>
          <w:spacing w:val="-11"/>
        </w:rPr>
        <w:t xml:space="preserve"> </w:t>
      </w:r>
      <w:r>
        <w:rPr>
          <w:spacing w:val="-2"/>
        </w:rPr>
        <w:t>interesting</w:t>
      </w:r>
      <w:r>
        <w:rPr>
          <w:spacing w:val="-11"/>
        </w:rPr>
        <w:t xml:space="preserve"> </w:t>
      </w:r>
      <w:r>
        <w:rPr>
          <w:spacing w:val="-2"/>
        </w:rPr>
        <w:t>because</w:t>
      </w:r>
      <w:r>
        <w:rPr>
          <w:spacing w:val="-11"/>
        </w:rPr>
        <w:t xml:space="preserve"> </w:t>
      </w:r>
      <w:r>
        <w:rPr>
          <w:spacing w:val="-2"/>
        </w:rPr>
        <w:t>of</w:t>
      </w:r>
      <w:r>
        <w:rPr>
          <w:spacing w:val="-11"/>
        </w:rPr>
        <w:t xml:space="preserve"> </w:t>
      </w:r>
      <w:r>
        <w:rPr>
          <w:spacing w:val="-2"/>
        </w:rPr>
        <w:t>the</w:t>
      </w:r>
      <w:r>
        <w:rPr>
          <w:spacing w:val="-12"/>
        </w:rPr>
        <w:t xml:space="preserve"> </w:t>
      </w:r>
      <w:r>
        <w:rPr>
          <w:spacing w:val="-2"/>
        </w:rPr>
        <w:t>great professionalization</w:t>
      </w:r>
      <w:r>
        <w:t xml:space="preserve"> </w:t>
      </w:r>
      <w:r>
        <w:rPr>
          <w:spacing w:val="-2"/>
        </w:rPr>
        <w:t>of</w:t>
      </w:r>
      <w:r>
        <w:t xml:space="preserve"> </w:t>
      </w:r>
      <w:r>
        <w:rPr>
          <w:spacing w:val="-2"/>
        </w:rPr>
        <w:t>policing</w:t>
      </w:r>
      <w:r>
        <w:t xml:space="preserve"> </w:t>
      </w:r>
      <w:r>
        <w:rPr>
          <w:spacing w:val="-2"/>
        </w:rPr>
        <w:t>which</w:t>
      </w:r>
      <w:r>
        <w:t xml:space="preserve"> </w:t>
      </w:r>
      <w:r>
        <w:rPr>
          <w:spacing w:val="-2"/>
        </w:rPr>
        <w:t>occurred</w:t>
      </w:r>
      <w:r>
        <w:t xml:space="preserve"> </w:t>
      </w:r>
      <w:r>
        <w:rPr>
          <w:spacing w:val="-2"/>
        </w:rPr>
        <w:t>in</w:t>
      </w:r>
      <w:r>
        <w:rPr>
          <w:spacing w:val="1"/>
        </w:rPr>
        <w:t xml:space="preserve"> </w:t>
      </w:r>
      <w:r>
        <w:rPr>
          <w:spacing w:val="-2"/>
        </w:rPr>
        <w:t>most</w:t>
      </w:r>
      <w:r>
        <w:t xml:space="preserve"> </w:t>
      </w:r>
      <w:r>
        <w:rPr>
          <w:spacing w:val="-2"/>
        </w:rPr>
        <w:t>western</w:t>
      </w:r>
      <w:r>
        <w:t xml:space="preserve"> </w:t>
      </w:r>
      <w:r>
        <w:rPr>
          <w:spacing w:val="-2"/>
        </w:rPr>
        <w:t>countries</w:t>
      </w:r>
      <w:r>
        <w:t xml:space="preserve"> </w:t>
      </w:r>
      <w:r>
        <w:rPr>
          <w:spacing w:val="-5"/>
        </w:rPr>
        <w:t>as</w:t>
      </w:r>
    </w:p>
    <w:p w14:paraId="517990BD" w14:textId="77777777" w:rsidR="00D81DC4" w:rsidRDefault="00D81DC4">
      <w:pPr>
        <w:spacing w:line="259" w:lineRule="auto"/>
        <w:sectPr w:rsidR="00D81DC4">
          <w:pgSz w:w="8640" w:h="12960"/>
          <w:pgMar w:top="1060" w:right="960" w:bottom="280" w:left="960" w:header="841" w:footer="0" w:gutter="0"/>
          <w:cols w:space="720"/>
        </w:sectPr>
      </w:pPr>
    </w:p>
    <w:p w14:paraId="3FB2868A" w14:textId="77777777" w:rsidR="00D81DC4" w:rsidRDefault="00D81DC4">
      <w:pPr>
        <w:pStyle w:val="BodyText"/>
        <w:spacing w:before="80"/>
        <w:jc w:val="left"/>
      </w:pPr>
    </w:p>
    <w:p w14:paraId="3EE03AD8" w14:textId="77777777" w:rsidR="00D81DC4" w:rsidRDefault="00000000">
      <w:pPr>
        <w:pStyle w:val="BodyText"/>
        <w:spacing w:line="259" w:lineRule="auto"/>
        <w:ind w:left="340" w:right="117"/>
      </w:pPr>
      <w:bookmarkStart w:id="8" w:name="_bookmark69"/>
      <w:bookmarkEnd w:id="8"/>
      <w:r>
        <w:t>the century moved on. Some of the apparently huge expansion of police forces</w:t>
      </w:r>
      <w:r>
        <w:rPr>
          <w:spacing w:val="-4"/>
        </w:rPr>
        <w:t xml:space="preserve"> </w:t>
      </w:r>
      <w:r>
        <w:t>in</w:t>
      </w:r>
      <w:r>
        <w:rPr>
          <w:spacing w:val="-4"/>
        </w:rPr>
        <w:t xml:space="preserve"> </w:t>
      </w:r>
      <w:r>
        <w:t>the</w:t>
      </w:r>
      <w:r>
        <w:rPr>
          <w:spacing w:val="-4"/>
        </w:rPr>
        <w:t xml:space="preserve"> </w:t>
      </w:r>
      <w:r>
        <w:t>nineteenth</w:t>
      </w:r>
      <w:r>
        <w:rPr>
          <w:spacing w:val="-4"/>
        </w:rPr>
        <w:t xml:space="preserve"> </w:t>
      </w:r>
      <w:r>
        <w:t>century</w:t>
      </w:r>
      <w:r>
        <w:rPr>
          <w:spacing w:val="-4"/>
        </w:rPr>
        <w:t xml:space="preserve"> </w:t>
      </w:r>
      <w:r>
        <w:t>resulted</w:t>
      </w:r>
      <w:r>
        <w:rPr>
          <w:spacing w:val="-4"/>
        </w:rPr>
        <w:t xml:space="preserve"> </w:t>
      </w:r>
      <w:r>
        <w:t>from</w:t>
      </w:r>
      <w:r>
        <w:rPr>
          <w:spacing w:val="-4"/>
        </w:rPr>
        <w:t xml:space="preserve"> </w:t>
      </w:r>
      <w:r>
        <w:t>the</w:t>
      </w:r>
      <w:r>
        <w:rPr>
          <w:spacing w:val="-4"/>
        </w:rPr>
        <w:t xml:space="preserve"> </w:t>
      </w:r>
      <w:r>
        <w:t>bureaucratization</w:t>
      </w:r>
      <w:r>
        <w:rPr>
          <w:spacing w:val="-4"/>
        </w:rPr>
        <w:t xml:space="preserve"> </w:t>
      </w:r>
      <w:r>
        <w:t>of</w:t>
      </w:r>
      <w:r>
        <w:rPr>
          <w:spacing w:val="-4"/>
        </w:rPr>
        <w:t xml:space="preserve"> </w:t>
      </w:r>
      <w:r>
        <w:t xml:space="preserve">vol- </w:t>
      </w:r>
      <w:proofErr w:type="spellStart"/>
      <w:r>
        <w:t>unteer</w:t>
      </w:r>
      <w:proofErr w:type="spellEnd"/>
      <w:r>
        <w:t xml:space="preserve"> and part-time policing. In France, the regular national forces rose </w:t>
      </w:r>
      <w:r>
        <w:rPr>
          <w:spacing w:val="-4"/>
        </w:rPr>
        <w:t>from</w:t>
      </w:r>
      <w:r>
        <w:rPr>
          <w:spacing w:val="-9"/>
        </w:rPr>
        <w:t xml:space="preserve"> </w:t>
      </w:r>
      <w:r>
        <w:rPr>
          <w:spacing w:val="-4"/>
        </w:rPr>
        <w:t>about</w:t>
      </w:r>
      <w:r>
        <w:rPr>
          <w:spacing w:val="-9"/>
        </w:rPr>
        <w:t xml:space="preserve"> </w:t>
      </w:r>
      <w:r>
        <w:rPr>
          <w:spacing w:val="-4"/>
        </w:rPr>
        <w:t>5,000</w:t>
      </w:r>
      <w:r>
        <w:rPr>
          <w:spacing w:val="-9"/>
        </w:rPr>
        <w:t xml:space="preserve"> </w:t>
      </w:r>
      <w:r>
        <w:rPr>
          <w:spacing w:val="-4"/>
        </w:rPr>
        <w:t>policemen</w:t>
      </w:r>
      <w:r>
        <w:rPr>
          <w:spacing w:val="-9"/>
        </w:rPr>
        <w:t xml:space="preserve"> </w:t>
      </w:r>
      <w:r>
        <w:rPr>
          <w:spacing w:val="-4"/>
        </w:rPr>
        <w:t>and</w:t>
      </w:r>
      <w:r>
        <w:rPr>
          <w:spacing w:val="-9"/>
        </w:rPr>
        <w:t xml:space="preserve"> </w:t>
      </w:r>
      <w:r>
        <w:rPr>
          <w:spacing w:val="-4"/>
        </w:rPr>
        <w:t>16,000</w:t>
      </w:r>
      <w:r>
        <w:rPr>
          <w:spacing w:val="-9"/>
        </w:rPr>
        <w:t xml:space="preserve"> </w:t>
      </w:r>
      <w:r>
        <w:rPr>
          <w:spacing w:val="-4"/>
        </w:rPr>
        <w:t>gendarmes</w:t>
      </w:r>
      <w:r>
        <w:rPr>
          <w:spacing w:val="-9"/>
        </w:rPr>
        <w:t xml:space="preserve"> </w:t>
      </w:r>
      <w:r>
        <w:rPr>
          <w:spacing w:val="-4"/>
        </w:rPr>
        <w:t>(for</w:t>
      </w:r>
      <w:r>
        <w:rPr>
          <w:spacing w:val="-9"/>
        </w:rPr>
        <w:t xml:space="preserve"> </w:t>
      </w:r>
      <w:r>
        <w:rPr>
          <w:spacing w:val="-4"/>
        </w:rPr>
        <w:t>a</w:t>
      </w:r>
      <w:r>
        <w:rPr>
          <w:spacing w:val="-9"/>
        </w:rPr>
        <w:t xml:space="preserve"> </w:t>
      </w:r>
      <w:r>
        <w:rPr>
          <w:spacing w:val="-4"/>
        </w:rPr>
        <w:t>combined</w:t>
      </w:r>
      <w:r>
        <w:rPr>
          <w:spacing w:val="-9"/>
        </w:rPr>
        <w:t xml:space="preserve"> </w:t>
      </w:r>
      <w:r>
        <w:rPr>
          <w:spacing w:val="-4"/>
        </w:rPr>
        <w:t>rate</w:t>
      </w:r>
      <w:r>
        <w:rPr>
          <w:spacing w:val="-9"/>
        </w:rPr>
        <w:t xml:space="preserve"> </w:t>
      </w:r>
      <w:r>
        <w:rPr>
          <w:spacing w:val="-4"/>
        </w:rPr>
        <w:t>of</w:t>
      </w:r>
      <w:r>
        <w:rPr>
          <w:spacing w:val="-9"/>
        </w:rPr>
        <w:t xml:space="preserve"> </w:t>
      </w:r>
      <w:r>
        <w:rPr>
          <w:spacing w:val="-4"/>
        </w:rPr>
        <w:t>57 police</w:t>
      </w:r>
      <w:r>
        <w:rPr>
          <w:spacing w:val="-7"/>
        </w:rPr>
        <w:t xml:space="preserve"> </w:t>
      </w:r>
      <w:r>
        <w:rPr>
          <w:spacing w:val="-4"/>
        </w:rPr>
        <w:t>per</w:t>
      </w:r>
      <w:r>
        <w:rPr>
          <w:spacing w:val="-7"/>
        </w:rPr>
        <w:t xml:space="preserve"> </w:t>
      </w:r>
      <w:r>
        <w:rPr>
          <w:spacing w:val="-4"/>
        </w:rPr>
        <w:t>100,000</w:t>
      </w:r>
      <w:r>
        <w:rPr>
          <w:spacing w:val="-7"/>
        </w:rPr>
        <w:t xml:space="preserve"> </w:t>
      </w:r>
      <w:r>
        <w:rPr>
          <w:spacing w:val="-4"/>
        </w:rPr>
        <w:t>population)</w:t>
      </w:r>
      <w:r>
        <w:rPr>
          <w:spacing w:val="-7"/>
        </w:rPr>
        <w:t xml:space="preserve"> </w:t>
      </w:r>
      <w:r>
        <w:rPr>
          <w:spacing w:val="-4"/>
        </w:rPr>
        <w:t>in</w:t>
      </w:r>
      <w:r>
        <w:rPr>
          <w:spacing w:val="-7"/>
        </w:rPr>
        <w:t xml:space="preserve"> </w:t>
      </w:r>
      <w:r>
        <w:rPr>
          <w:spacing w:val="-4"/>
        </w:rPr>
        <w:t>1848</w:t>
      </w:r>
      <w:r>
        <w:rPr>
          <w:spacing w:val="-7"/>
        </w:rPr>
        <w:t xml:space="preserve"> </w:t>
      </w:r>
      <w:r>
        <w:rPr>
          <w:spacing w:val="-4"/>
        </w:rPr>
        <w:t>to</w:t>
      </w:r>
      <w:r>
        <w:rPr>
          <w:spacing w:val="-7"/>
        </w:rPr>
        <w:t xml:space="preserve"> </w:t>
      </w:r>
      <w:r>
        <w:rPr>
          <w:spacing w:val="-4"/>
        </w:rPr>
        <w:t>about</w:t>
      </w:r>
      <w:r>
        <w:rPr>
          <w:spacing w:val="-7"/>
        </w:rPr>
        <w:t xml:space="preserve"> </w:t>
      </w:r>
      <w:r>
        <w:rPr>
          <w:spacing w:val="-4"/>
        </w:rPr>
        <w:t>16,000</w:t>
      </w:r>
      <w:r>
        <w:rPr>
          <w:spacing w:val="-7"/>
        </w:rPr>
        <w:t xml:space="preserve"> </w:t>
      </w:r>
      <w:r>
        <w:rPr>
          <w:spacing w:val="-4"/>
        </w:rPr>
        <w:t>policemen</w:t>
      </w:r>
      <w:r>
        <w:rPr>
          <w:spacing w:val="-7"/>
        </w:rPr>
        <w:t xml:space="preserve"> </w:t>
      </w:r>
      <w:r>
        <w:rPr>
          <w:spacing w:val="-4"/>
        </w:rPr>
        <w:t>and</w:t>
      </w:r>
      <w:r>
        <w:rPr>
          <w:spacing w:val="-7"/>
        </w:rPr>
        <w:t xml:space="preserve"> </w:t>
      </w:r>
      <w:r>
        <w:rPr>
          <w:spacing w:val="-4"/>
        </w:rPr>
        <w:t xml:space="preserve">21,000 </w:t>
      </w:r>
      <w:r>
        <w:rPr>
          <w:spacing w:val="-2"/>
        </w:rPr>
        <w:t>gendarmes</w:t>
      </w:r>
      <w:r>
        <w:rPr>
          <w:spacing w:val="-11"/>
        </w:rPr>
        <w:t xml:space="preserve"> </w:t>
      </w:r>
      <w:r>
        <w:rPr>
          <w:spacing w:val="-2"/>
        </w:rPr>
        <w:t>(for</w:t>
      </w:r>
      <w:r>
        <w:rPr>
          <w:spacing w:val="-11"/>
        </w:rPr>
        <w:t xml:space="preserve"> </w:t>
      </w:r>
      <w:r>
        <w:rPr>
          <w:spacing w:val="-2"/>
        </w:rPr>
        <w:t>a</w:t>
      </w:r>
      <w:r>
        <w:rPr>
          <w:spacing w:val="-11"/>
        </w:rPr>
        <w:t xml:space="preserve"> </w:t>
      </w:r>
      <w:r>
        <w:rPr>
          <w:spacing w:val="-2"/>
        </w:rPr>
        <w:t>combined</w:t>
      </w:r>
      <w:r>
        <w:rPr>
          <w:spacing w:val="-11"/>
        </w:rPr>
        <w:t xml:space="preserve"> </w:t>
      </w:r>
      <w:r>
        <w:rPr>
          <w:spacing w:val="-2"/>
        </w:rPr>
        <w:t>rate</w:t>
      </w:r>
      <w:r>
        <w:rPr>
          <w:spacing w:val="-11"/>
        </w:rPr>
        <w:t xml:space="preserve"> </w:t>
      </w:r>
      <w:r>
        <w:rPr>
          <w:spacing w:val="-2"/>
        </w:rPr>
        <w:t>of</w:t>
      </w:r>
      <w:r>
        <w:rPr>
          <w:spacing w:val="-11"/>
        </w:rPr>
        <w:t xml:space="preserve"> </w:t>
      </w:r>
      <w:r>
        <w:rPr>
          <w:spacing w:val="-2"/>
        </w:rPr>
        <w:t>97</w:t>
      </w:r>
      <w:r>
        <w:rPr>
          <w:spacing w:val="-11"/>
        </w:rPr>
        <w:t xml:space="preserve"> </w:t>
      </w:r>
      <w:r>
        <w:rPr>
          <w:spacing w:val="-2"/>
        </w:rPr>
        <w:t>per</w:t>
      </w:r>
      <w:r>
        <w:rPr>
          <w:spacing w:val="-11"/>
        </w:rPr>
        <w:t xml:space="preserve"> </w:t>
      </w:r>
      <w:r>
        <w:rPr>
          <w:spacing w:val="-2"/>
        </w:rPr>
        <w:t>100,000</w:t>
      </w:r>
      <w:r>
        <w:rPr>
          <w:spacing w:val="-11"/>
        </w:rPr>
        <w:t xml:space="preserve"> </w:t>
      </w:r>
      <w:r>
        <w:rPr>
          <w:spacing w:val="-2"/>
        </w:rPr>
        <w:t>population)</w:t>
      </w:r>
      <w:r>
        <w:rPr>
          <w:spacing w:val="-11"/>
        </w:rPr>
        <w:t xml:space="preserve"> </w:t>
      </w:r>
      <w:r>
        <w:rPr>
          <w:spacing w:val="-2"/>
        </w:rPr>
        <w:t>in</w:t>
      </w:r>
      <w:r>
        <w:rPr>
          <w:spacing w:val="-11"/>
        </w:rPr>
        <w:t xml:space="preserve"> </w:t>
      </w:r>
      <w:r>
        <w:rPr>
          <w:spacing w:val="-2"/>
        </w:rPr>
        <w:t>1897.</w:t>
      </w:r>
      <w:r>
        <w:rPr>
          <w:spacing w:val="-11"/>
        </w:rPr>
        <w:t xml:space="preserve"> </w:t>
      </w:r>
      <w:r>
        <w:rPr>
          <w:spacing w:val="-2"/>
        </w:rPr>
        <w:t>But</w:t>
      </w:r>
      <w:r>
        <w:rPr>
          <w:spacing w:val="-11"/>
        </w:rPr>
        <w:t xml:space="preserve"> </w:t>
      </w:r>
      <w:r>
        <w:rPr>
          <w:spacing w:val="-2"/>
        </w:rPr>
        <w:t xml:space="preserve">a </w:t>
      </w:r>
      <w:r>
        <w:t>significant</w:t>
      </w:r>
      <w:r>
        <w:rPr>
          <w:spacing w:val="-2"/>
        </w:rPr>
        <w:t xml:space="preserve"> </w:t>
      </w:r>
      <w:r>
        <w:t>part</w:t>
      </w:r>
      <w:r>
        <w:rPr>
          <w:spacing w:val="-2"/>
        </w:rPr>
        <w:t xml:space="preserve"> </w:t>
      </w:r>
      <w:r>
        <w:t>of</w:t>
      </w:r>
      <w:r>
        <w:rPr>
          <w:spacing w:val="-2"/>
        </w:rPr>
        <w:t xml:space="preserve"> </w:t>
      </w:r>
      <w:r>
        <w:t>the</w:t>
      </w:r>
      <w:r>
        <w:rPr>
          <w:spacing w:val="-2"/>
        </w:rPr>
        <w:t xml:space="preserve"> </w:t>
      </w:r>
      <w:r>
        <w:t>increase</w:t>
      </w:r>
      <w:r>
        <w:rPr>
          <w:spacing w:val="-2"/>
        </w:rPr>
        <w:t xml:space="preserve"> </w:t>
      </w:r>
      <w:r>
        <w:t>in</w:t>
      </w:r>
      <w:r>
        <w:rPr>
          <w:spacing w:val="-2"/>
        </w:rPr>
        <w:t xml:space="preserve"> </w:t>
      </w:r>
      <w:r>
        <w:t>policemen</w:t>
      </w:r>
      <w:r>
        <w:rPr>
          <w:spacing w:val="-2"/>
        </w:rPr>
        <w:t xml:space="preserve"> </w:t>
      </w:r>
      <w:r>
        <w:t>consisted</w:t>
      </w:r>
      <w:r>
        <w:rPr>
          <w:spacing w:val="-2"/>
        </w:rPr>
        <w:t xml:space="preserve"> </w:t>
      </w:r>
      <w:r>
        <w:t>of</w:t>
      </w:r>
      <w:r>
        <w:rPr>
          <w:spacing w:val="-2"/>
        </w:rPr>
        <w:t xml:space="preserve"> </w:t>
      </w:r>
      <w:r>
        <w:t>the</w:t>
      </w:r>
      <w:r>
        <w:rPr>
          <w:spacing w:val="-2"/>
        </w:rPr>
        <w:t xml:space="preserve"> </w:t>
      </w:r>
      <w:r>
        <w:t xml:space="preserve">incorporation </w:t>
      </w:r>
      <w:r>
        <w:rPr>
          <w:spacing w:val="-2"/>
        </w:rPr>
        <w:t>of</w:t>
      </w:r>
      <w:r>
        <w:rPr>
          <w:spacing w:val="-9"/>
        </w:rPr>
        <w:t xml:space="preserve"> </w:t>
      </w:r>
      <w:r>
        <w:rPr>
          <w:spacing w:val="-2"/>
        </w:rPr>
        <w:t>irregular</w:t>
      </w:r>
      <w:r>
        <w:rPr>
          <w:spacing w:val="-9"/>
        </w:rPr>
        <w:t xml:space="preserve"> </w:t>
      </w:r>
      <w:r>
        <w:rPr>
          <w:spacing w:val="-2"/>
        </w:rPr>
        <w:t>local</w:t>
      </w:r>
      <w:r>
        <w:rPr>
          <w:spacing w:val="-9"/>
        </w:rPr>
        <w:t xml:space="preserve"> </w:t>
      </w:r>
      <w:r>
        <w:rPr>
          <w:spacing w:val="-2"/>
        </w:rPr>
        <w:t>forces</w:t>
      </w:r>
      <w:r>
        <w:rPr>
          <w:spacing w:val="-9"/>
        </w:rPr>
        <w:t xml:space="preserve"> </w:t>
      </w:r>
      <w:r>
        <w:rPr>
          <w:spacing w:val="-2"/>
        </w:rPr>
        <w:t>into</w:t>
      </w:r>
      <w:r>
        <w:rPr>
          <w:spacing w:val="-9"/>
        </w:rPr>
        <w:t xml:space="preserve"> </w:t>
      </w:r>
      <w:r>
        <w:rPr>
          <w:spacing w:val="-2"/>
        </w:rPr>
        <w:t>the</w:t>
      </w:r>
      <w:r>
        <w:rPr>
          <w:spacing w:val="-9"/>
        </w:rPr>
        <w:t xml:space="preserve"> </w:t>
      </w:r>
      <w:r>
        <w:rPr>
          <w:spacing w:val="-2"/>
        </w:rPr>
        <w:t>national</w:t>
      </w:r>
      <w:r>
        <w:rPr>
          <w:spacing w:val="-9"/>
        </w:rPr>
        <w:t xml:space="preserve"> </w:t>
      </w:r>
      <w:r>
        <w:rPr>
          <w:spacing w:val="-2"/>
        </w:rPr>
        <w:t>police</w:t>
      </w:r>
      <w:r>
        <w:rPr>
          <w:spacing w:val="-9"/>
        </w:rPr>
        <w:t xml:space="preserve"> </w:t>
      </w:r>
      <w:r>
        <w:rPr>
          <w:spacing w:val="-2"/>
        </w:rPr>
        <w:t>(see</w:t>
      </w:r>
      <w:r>
        <w:rPr>
          <w:spacing w:val="-9"/>
        </w:rPr>
        <w:t xml:space="preserve"> </w:t>
      </w:r>
      <w:r>
        <w:rPr>
          <w:spacing w:val="-2"/>
        </w:rPr>
        <w:t>Tilly,</w:t>
      </w:r>
      <w:r>
        <w:rPr>
          <w:spacing w:val="-9"/>
        </w:rPr>
        <w:t xml:space="preserve"> </w:t>
      </w:r>
      <w:r>
        <w:rPr>
          <w:spacing w:val="-2"/>
        </w:rPr>
        <w:t>Levett,</w:t>
      </w:r>
      <w:r>
        <w:rPr>
          <w:spacing w:val="-9"/>
        </w:rPr>
        <w:t xml:space="preserve"> </w:t>
      </w:r>
      <w:r>
        <w:rPr>
          <w:spacing w:val="-2"/>
        </w:rPr>
        <w:t>Lodhi,</w:t>
      </w:r>
      <w:r>
        <w:rPr>
          <w:spacing w:val="-9"/>
        </w:rPr>
        <w:t xml:space="preserve"> </w:t>
      </w:r>
      <w:r>
        <w:rPr>
          <w:spacing w:val="-2"/>
        </w:rPr>
        <w:t>and Munger</w:t>
      </w:r>
      <w:r>
        <w:rPr>
          <w:spacing w:val="-6"/>
        </w:rPr>
        <w:t xml:space="preserve"> </w:t>
      </w:r>
      <w:r>
        <w:rPr>
          <w:spacing w:val="-2"/>
        </w:rPr>
        <w:t>1975).</w:t>
      </w:r>
      <w:r>
        <w:rPr>
          <w:spacing w:val="-6"/>
        </w:rPr>
        <w:t xml:space="preserve"> </w:t>
      </w:r>
      <w:r>
        <w:rPr>
          <w:spacing w:val="-2"/>
        </w:rPr>
        <w:t>In</w:t>
      </w:r>
      <w:r>
        <w:rPr>
          <w:spacing w:val="-6"/>
        </w:rPr>
        <w:t xml:space="preserve"> </w:t>
      </w:r>
      <w:r>
        <w:rPr>
          <w:spacing w:val="-2"/>
        </w:rPr>
        <w:t>the</w:t>
      </w:r>
      <w:r>
        <w:rPr>
          <w:spacing w:val="-6"/>
        </w:rPr>
        <w:t xml:space="preserve"> </w:t>
      </w:r>
      <w:r>
        <w:rPr>
          <w:spacing w:val="-2"/>
        </w:rPr>
        <w:t>United</w:t>
      </w:r>
      <w:r>
        <w:rPr>
          <w:spacing w:val="-6"/>
        </w:rPr>
        <w:t xml:space="preserve"> </w:t>
      </w:r>
      <w:r>
        <w:rPr>
          <w:spacing w:val="-2"/>
        </w:rPr>
        <w:t>States,</w:t>
      </w:r>
      <w:r>
        <w:rPr>
          <w:spacing w:val="-6"/>
        </w:rPr>
        <w:t xml:space="preserve"> </w:t>
      </w:r>
      <w:r>
        <w:rPr>
          <w:spacing w:val="-2"/>
        </w:rPr>
        <w:t>no</w:t>
      </w:r>
      <w:r>
        <w:rPr>
          <w:spacing w:val="-6"/>
        </w:rPr>
        <w:t xml:space="preserve"> </w:t>
      </w:r>
      <w:r>
        <w:rPr>
          <w:spacing w:val="-2"/>
        </w:rPr>
        <w:t>national</w:t>
      </w:r>
      <w:r>
        <w:rPr>
          <w:spacing w:val="-6"/>
        </w:rPr>
        <w:t xml:space="preserve"> </w:t>
      </w:r>
      <w:r>
        <w:rPr>
          <w:spacing w:val="-2"/>
        </w:rPr>
        <w:t>police</w:t>
      </w:r>
      <w:r>
        <w:rPr>
          <w:spacing w:val="-6"/>
        </w:rPr>
        <w:t xml:space="preserve"> </w:t>
      </w:r>
      <w:r>
        <w:rPr>
          <w:spacing w:val="-2"/>
        </w:rPr>
        <w:t>emerged,</w:t>
      </w:r>
      <w:r>
        <w:rPr>
          <w:spacing w:val="-6"/>
        </w:rPr>
        <w:t xml:space="preserve"> </w:t>
      </w:r>
      <w:r>
        <w:rPr>
          <w:spacing w:val="-2"/>
        </w:rPr>
        <w:t>but</w:t>
      </w:r>
      <w:r>
        <w:rPr>
          <w:spacing w:val="-6"/>
        </w:rPr>
        <w:t xml:space="preserve"> </w:t>
      </w:r>
      <w:r>
        <w:rPr>
          <w:spacing w:val="-2"/>
        </w:rPr>
        <w:t xml:space="preserve">parallel </w:t>
      </w:r>
      <w:r>
        <w:t>changes</w:t>
      </w:r>
      <w:r>
        <w:rPr>
          <w:spacing w:val="-12"/>
        </w:rPr>
        <w:t xml:space="preserve"> </w:t>
      </w:r>
      <w:r>
        <w:t>in</w:t>
      </w:r>
      <w:r>
        <w:rPr>
          <w:spacing w:val="-12"/>
        </w:rPr>
        <w:t xml:space="preserve"> </w:t>
      </w:r>
      <w:r>
        <w:t>policing</w:t>
      </w:r>
      <w:r>
        <w:rPr>
          <w:spacing w:val="-12"/>
        </w:rPr>
        <w:t xml:space="preserve"> </w:t>
      </w:r>
      <w:r>
        <w:t>occurred.</w:t>
      </w:r>
      <w:r>
        <w:rPr>
          <w:spacing w:val="-12"/>
        </w:rPr>
        <w:t xml:space="preserve"> </w:t>
      </w:r>
      <w:r>
        <w:t>There</w:t>
      </w:r>
      <w:r>
        <w:rPr>
          <w:spacing w:val="-12"/>
        </w:rPr>
        <w:t xml:space="preserve"> </w:t>
      </w:r>
      <w:r>
        <w:t>we</w:t>
      </w:r>
      <w:r>
        <w:rPr>
          <w:spacing w:val="-12"/>
        </w:rPr>
        <w:t xml:space="preserve"> </w:t>
      </w:r>
      <w:r>
        <w:t>see</w:t>
      </w:r>
      <w:r>
        <w:rPr>
          <w:spacing w:val="-12"/>
        </w:rPr>
        <w:t xml:space="preserve"> </w:t>
      </w:r>
      <w:r>
        <w:t>the</w:t>
      </w:r>
      <w:r>
        <w:rPr>
          <w:spacing w:val="-12"/>
        </w:rPr>
        <w:t xml:space="preserve"> </w:t>
      </w:r>
      <w:r>
        <w:t>shift</w:t>
      </w:r>
      <w:r>
        <w:rPr>
          <w:spacing w:val="-12"/>
        </w:rPr>
        <w:t xml:space="preserve"> </w:t>
      </w:r>
      <w:r>
        <w:t>from</w:t>
      </w:r>
      <w:r>
        <w:rPr>
          <w:spacing w:val="-12"/>
        </w:rPr>
        <w:t xml:space="preserve"> </w:t>
      </w:r>
      <w:r>
        <w:t>“entrepreneurial” to “bureaucratic” police forces (Levett 1974). In the entrepreneurial stage, three</w:t>
      </w:r>
      <w:r>
        <w:rPr>
          <w:spacing w:val="-7"/>
        </w:rPr>
        <w:t xml:space="preserve"> </w:t>
      </w:r>
      <w:r>
        <w:t>kinds</w:t>
      </w:r>
      <w:r>
        <w:rPr>
          <w:spacing w:val="-7"/>
        </w:rPr>
        <w:t xml:space="preserve"> </w:t>
      </w:r>
      <w:r>
        <w:t>of</w:t>
      </w:r>
      <w:r>
        <w:rPr>
          <w:spacing w:val="-7"/>
        </w:rPr>
        <w:t xml:space="preserve"> </w:t>
      </w:r>
      <w:r>
        <w:t>forces</w:t>
      </w:r>
      <w:r>
        <w:rPr>
          <w:spacing w:val="-7"/>
        </w:rPr>
        <w:t xml:space="preserve"> </w:t>
      </w:r>
      <w:r>
        <w:t>shared</w:t>
      </w:r>
      <w:r>
        <w:rPr>
          <w:spacing w:val="-7"/>
        </w:rPr>
        <w:t xml:space="preserve"> </w:t>
      </w:r>
      <w:r>
        <w:t>the</w:t>
      </w:r>
      <w:r>
        <w:rPr>
          <w:spacing w:val="-7"/>
        </w:rPr>
        <w:t xml:space="preserve"> </w:t>
      </w:r>
      <w:r>
        <w:t>responsibility:</w:t>
      </w:r>
      <w:r>
        <w:rPr>
          <w:spacing w:val="-7"/>
        </w:rPr>
        <w:t xml:space="preserve"> </w:t>
      </w:r>
      <w:r>
        <w:t>(1)</w:t>
      </w:r>
      <w:r>
        <w:rPr>
          <w:spacing w:val="-7"/>
        </w:rPr>
        <w:t xml:space="preserve"> </w:t>
      </w:r>
      <w:r>
        <w:t>citizen</w:t>
      </w:r>
      <w:r>
        <w:rPr>
          <w:spacing w:val="-7"/>
        </w:rPr>
        <w:t xml:space="preserve"> </w:t>
      </w:r>
      <w:r>
        <w:t>forces;</w:t>
      </w:r>
      <w:r>
        <w:rPr>
          <w:spacing w:val="-7"/>
        </w:rPr>
        <w:t xml:space="preserve"> </w:t>
      </w:r>
      <w:r>
        <w:t>they</w:t>
      </w:r>
      <w:r>
        <w:rPr>
          <w:spacing w:val="-7"/>
        </w:rPr>
        <w:t xml:space="preserve"> </w:t>
      </w:r>
      <w:r>
        <w:t xml:space="preserve">were called such things as posse and deputies when the government did not au- </w:t>
      </w:r>
      <w:proofErr w:type="spellStart"/>
      <w:r>
        <w:t>thorize</w:t>
      </w:r>
      <w:proofErr w:type="spellEnd"/>
      <w:r>
        <w:t xml:space="preserve"> them; (2) regular troops; (3) constables and similar officers, often short-term</w:t>
      </w:r>
      <w:r>
        <w:rPr>
          <w:spacing w:val="-4"/>
        </w:rPr>
        <w:t xml:space="preserve"> </w:t>
      </w:r>
      <w:r>
        <w:t>or</w:t>
      </w:r>
      <w:r>
        <w:rPr>
          <w:spacing w:val="-5"/>
        </w:rPr>
        <w:t xml:space="preserve"> </w:t>
      </w:r>
      <w:r>
        <w:t>part-time,</w:t>
      </w:r>
      <w:r>
        <w:rPr>
          <w:spacing w:val="-4"/>
        </w:rPr>
        <w:t xml:space="preserve"> </w:t>
      </w:r>
      <w:r>
        <w:t>often</w:t>
      </w:r>
      <w:r>
        <w:rPr>
          <w:spacing w:val="-5"/>
        </w:rPr>
        <w:t xml:space="preserve"> </w:t>
      </w:r>
      <w:r>
        <w:t>given</w:t>
      </w:r>
      <w:r>
        <w:rPr>
          <w:spacing w:val="-4"/>
        </w:rPr>
        <w:t xml:space="preserve"> </w:t>
      </w:r>
      <w:r>
        <w:t>little</w:t>
      </w:r>
      <w:r>
        <w:rPr>
          <w:spacing w:val="-5"/>
        </w:rPr>
        <w:t xml:space="preserve"> </w:t>
      </w:r>
      <w:r>
        <w:t>or</w:t>
      </w:r>
      <w:r>
        <w:rPr>
          <w:spacing w:val="-4"/>
        </w:rPr>
        <w:t xml:space="preserve"> </w:t>
      </w:r>
      <w:r>
        <w:t>no</w:t>
      </w:r>
      <w:r>
        <w:rPr>
          <w:spacing w:val="-5"/>
        </w:rPr>
        <w:t xml:space="preserve"> </w:t>
      </w:r>
      <w:r>
        <w:t>regular</w:t>
      </w:r>
      <w:r>
        <w:rPr>
          <w:spacing w:val="-4"/>
        </w:rPr>
        <w:t xml:space="preserve"> </w:t>
      </w:r>
      <w:r>
        <w:t>remuneration,</w:t>
      </w:r>
      <w:r>
        <w:rPr>
          <w:spacing w:val="-5"/>
        </w:rPr>
        <w:t xml:space="preserve"> </w:t>
      </w:r>
      <w:r>
        <w:t xml:space="preserve">often drawing most of their police income from fees: fines, a share of recovered </w:t>
      </w:r>
      <w:r>
        <w:rPr>
          <w:spacing w:val="-2"/>
        </w:rPr>
        <w:t>property,</w:t>
      </w:r>
      <w:r>
        <w:rPr>
          <w:spacing w:val="-7"/>
        </w:rPr>
        <w:t xml:space="preserve"> </w:t>
      </w:r>
      <w:r>
        <w:rPr>
          <w:spacing w:val="-2"/>
        </w:rPr>
        <w:t>rewards</w:t>
      </w:r>
      <w:r>
        <w:rPr>
          <w:spacing w:val="-7"/>
        </w:rPr>
        <w:t xml:space="preserve"> </w:t>
      </w:r>
      <w:r>
        <w:rPr>
          <w:spacing w:val="-2"/>
        </w:rPr>
        <w:t>posted</w:t>
      </w:r>
      <w:r>
        <w:rPr>
          <w:spacing w:val="-7"/>
        </w:rPr>
        <w:t xml:space="preserve"> </w:t>
      </w:r>
      <w:r>
        <w:rPr>
          <w:spacing w:val="-2"/>
        </w:rPr>
        <w:t>for</w:t>
      </w:r>
      <w:r>
        <w:rPr>
          <w:spacing w:val="-7"/>
        </w:rPr>
        <w:t xml:space="preserve"> </w:t>
      </w:r>
      <w:r>
        <w:rPr>
          <w:spacing w:val="-2"/>
        </w:rPr>
        <w:t>the</w:t>
      </w:r>
      <w:r>
        <w:rPr>
          <w:spacing w:val="-7"/>
        </w:rPr>
        <w:t xml:space="preserve"> </w:t>
      </w:r>
      <w:r>
        <w:rPr>
          <w:spacing w:val="-2"/>
        </w:rPr>
        <w:t>apprehension</w:t>
      </w:r>
      <w:r>
        <w:rPr>
          <w:spacing w:val="-7"/>
        </w:rPr>
        <w:t xml:space="preserve"> </w:t>
      </w:r>
      <w:r>
        <w:rPr>
          <w:spacing w:val="-2"/>
        </w:rPr>
        <w:t>of</w:t>
      </w:r>
      <w:r>
        <w:rPr>
          <w:spacing w:val="-7"/>
        </w:rPr>
        <w:t xml:space="preserve"> </w:t>
      </w:r>
      <w:r>
        <w:rPr>
          <w:spacing w:val="-2"/>
        </w:rPr>
        <w:t>major</w:t>
      </w:r>
      <w:r>
        <w:rPr>
          <w:spacing w:val="-7"/>
        </w:rPr>
        <w:t xml:space="preserve"> </w:t>
      </w:r>
      <w:r>
        <w:rPr>
          <w:spacing w:val="-2"/>
        </w:rPr>
        <w:t>criminals,</w:t>
      </w:r>
      <w:r>
        <w:rPr>
          <w:spacing w:val="-7"/>
        </w:rPr>
        <w:t xml:space="preserve"> </w:t>
      </w:r>
      <w:r>
        <w:rPr>
          <w:spacing w:val="-2"/>
        </w:rPr>
        <w:t>and</w:t>
      </w:r>
      <w:r>
        <w:rPr>
          <w:spacing w:val="-7"/>
        </w:rPr>
        <w:t xml:space="preserve"> </w:t>
      </w:r>
      <w:r>
        <w:rPr>
          <w:spacing w:val="-2"/>
        </w:rPr>
        <w:t>so</w:t>
      </w:r>
      <w:r>
        <w:rPr>
          <w:spacing w:val="-7"/>
        </w:rPr>
        <w:t xml:space="preserve"> </w:t>
      </w:r>
      <w:r>
        <w:rPr>
          <w:spacing w:val="-2"/>
        </w:rPr>
        <w:t xml:space="preserve">on. </w:t>
      </w:r>
      <w:r>
        <w:t>These</w:t>
      </w:r>
      <w:r>
        <w:rPr>
          <w:spacing w:val="-4"/>
        </w:rPr>
        <w:t xml:space="preserve"> </w:t>
      </w:r>
      <w:r>
        <w:t>forces</w:t>
      </w:r>
      <w:r>
        <w:rPr>
          <w:spacing w:val="-4"/>
        </w:rPr>
        <w:t xml:space="preserve"> </w:t>
      </w:r>
      <w:r>
        <w:t>had</w:t>
      </w:r>
      <w:r>
        <w:rPr>
          <w:spacing w:val="-4"/>
        </w:rPr>
        <w:t xml:space="preserve"> </w:t>
      </w:r>
      <w:r>
        <w:t>little</w:t>
      </w:r>
      <w:r>
        <w:rPr>
          <w:spacing w:val="-4"/>
        </w:rPr>
        <w:t xml:space="preserve"> </w:t>
      </w:r>
      <w:r>
        <w:t>incentive</w:t>
      </w:r>
      <w:r>
        <w:rPr>
          <w:spacing w:val="-4"/>
        </w:rPr>
        <w:t xml:space="preserve"> </w:t>
      </w:r>
      <w:r>
        <w:t>to</w:t>
      </w:r>
      <w:r>
        <w:rPr>
          <w:spacing w:val="-4"/>
        </w:rPr>
        <w:t xml:space="preserve"> </w:t>
      </w:r>
      <w:r>
        <w:t>carry</w:t>
      </w:r>
      <w:r>
        <w:rPr>
          <w:spacing w:val="-4"/>
        </w:rPr>
        <w:t xml:space="preserve"> </w:t>
      </w:r>
      <w:r>
        <w:t>on</w:t>
      </w:r>
      <w:r>
        <w:rPr>
          <w:spacing w:val="-4"/>
        </w:rPr>
        <w:t xml:space="preserve"> </w:t>
      </w:r>
      <w:r>
        <w:t>comprehensive</w:t>
      </w:r>
      <w:r>
        <w:rPr>
          <w:spacing w:val="-4"/>
        </w:rPr>
        <w:t xml:space="preserve"> </w:t>
      </w:r>
      <w:r>
        <w:t>patrols,</w:t>
      </w:r>
      <w:r>
        <w:rPr>
          <w:spacing w:val="-4"/>
        </w:rPr>
        <w:t xml:space="preserve"> </w:t>
      </w:r>
      <w:r>
        <w:t>to</w:t>
      </w:r>
      <w:r>
        <w:rPr>
          <w:spacing w:val="-4"/>
        </w:rPr>
        <w:t xml:space="preserve"> </w:t>
      </w:r>
      <w:r>
        <w:t>deal with routine public order offenses, or to protect the poor. The third group were</w:t>
      </w:r>
      <w:r>
        <w:rPr>
          <w:spacing w:val="-7"/>
        </w:rPr>
        <w:t xml:space="preserve"> </w:t>
      </w:r>
      <w:r>
        <w:t>“entrepreneurial”</w:t>
      </w:r>
      <w:r>
        <w:rPr>
          <w:spacing w:val="-7"/>
        </w:rPr>
        <w:t xml:space="preserve"> </w:t>
      </w:r>
      <w:r>
        <w:t>in</w:t>
      </w:r>
      <w:r>
        <w:rPr>
          <w:spacing w:val="-7"/>
        </w:rPr>
        <w:t xml:space="preserve"> </w:t>
      </w:r>
      <w:r>
        <w:t>that</w:t>
      </w:r>
      <w:r>
        <w:rPr>
          <w:spacing w:val="-7"/>
        </w:rPr>
        <w:t xml:space="preserve"> </w:t>
      </w:r>
      <w:r>
        <w:t>they</w:t>
      </w:r>
      <w:r>
        <w:rPr>
          <w:spacing w:val="-7"/>
        </w:rPr>
        <w:t xml:space="preserve"> </w:t>
      </w:r>
      <w:r>
        <w:t>made</w:t>
      </w:r>
      <w:r>
        <w:rPr>
          <w:spacing w:val="-7"/>
        </w:rPr>
        <w:t xml:space="preserve"> </w:t>
      </w:r>
      <w:r>
        <w:t>their</w:t>
      </w:r>
      <w:r>
        <w:rPr>
          <w:spacing w:val="-7"/>
        </w:rPr>
        <w:t xml:space="preserve"> </w:t>
      </w:r>
      <w:r>
        <w:t>livings</w:t>
      </w:r>
      <w:r>
        <w:rPr>
          <w:spacing w:val="-7"/>
        </w:rPr>
        <w:t xml:space="preserve"> </w:t>
      </w:r>
      <w:r>
        <w:t>by</w:t>
      </w:r>
      <w:r>
        <w:rPr>
          <w:spacing w:val="-7"/>
        </w:rPr>
        <w:t xml:space="preserve"> </w:t>
      </w:r>
      <w:r>
        <w:t>competing</w:t>
      </w:r>
      <w:r>
        <w:rPr>
          <w:spacing w:val="-7"/>
        </w:rPr>
        <w:t xml:space="preserve"> </w:t>
      </w:r>
      <w:r>
        <w:t>for</w:t>
      </w:r>
      <w:r>
        <w:rPr>
          <w:spacing w:val="-7"/>
        </w:rPr>
        <w:t xml:space="preserve"> </w:t>
      </w:r>
      <w:r>
        <w:t>the available fees. With a growing, increasingly segregated and increasingly foreign-born</w:t>
      </w:r>
      <w:r>
        <w:rPr>
          <w:spacing w:val="-14"/>
        </w:rPr>
        <w:t xml:space="preserve"> </w:t>
      </w:r>
      <w:r>
        <w:t>working</w:t>
      </w:r>
      <w:r>
        <w:rPr>
          <w:spacing w:val="-13"/>
        </w:rPr>
        <w:t xml:space="preserve"> </w:t>
      </w:r>
      <w:r>
        <w:t>class</w:t>
      </w:r>
      <w:r>
        <w:rPr>
          <w:spacing w:val="-13"/>
        </w:rPr>
        <w:t xml:space="preserve"> </w:t>
      </w:r>
      <w:r>
        <w:t>gathering</w:t>
      </w:r>
      <w:r>
        <w:rPr>
          <w:spacing w:val="-13"/>
        </w:rPr>
        <w:t xml:space="preserve"> </w:t>
      </w:r>
      <w:r>
        <w:t>in</w:t>
      </w:r>
      <w:r>
        <w:rPr>
          <w:spacing w:val="-13"/>
        </w:rPr>
        <w:t xml:space="preserve"> </w:t>
      </w:r>
      <w:r>
        <w:t>nineteenth-century</w:t>
      </w:r>
      <w:r>
        <w:rPr>
          <w:spacing w:val="-13"/>
        </w:rPr>
        <w:t xml:space="preserve"> </w:t>
      </w:r>
      <w:r>
        <w:t>cities,</w:t>
      </w:r>
      <w:r>
        <w:rPr>
          <w:spacing w:val="-13"/>
        </w:rPr>
        <w:t xml:space="preserve"> </w:t>
      </w:r>
      <w:r>
        <w:t>however, American</w:t>
      </w:r>
      <w:r>
        <w:rPr>
          <w:spacing w:val="-8"/>
        </w:rPr>
        <w:t xml:space="preserve"> </w:t>
      </w:r>
      <w:r>
        <w:t>political</w:t>
      </w:r>
      <w:r>
        <w:rPr>
          <w:spacing w:val="-8"/>
        </w:rPr>
        <w:t xml:space="preserve"> </w:t>
      </w:r>
      <w:r>
        <w:t>officials</w:t>
      </w:r>
      <w:r>
        <w:rPr>
          <w:spacing w:val="-8"/>
        </w:rPr>
        <w:t xml:space="preserve"> </w:t>
      </w:r>
      <w:r>
        <w:t>became</w:t>
      </w:r>
      <w:r>
        <w:rPr>
          <w:spacing w:val="-8"/>
        </w:rPr>
        <w:t xml:space="preserve"> </w:t>
      </w:r>
      <w:r>
        <w:t>increasingly</w:t>
      </w:r>
      <w:r>
        <w:rPr>
          <w:spacing w:val="-8"/>
        </w:rPr>
        <w:t xml:space="preserve"> </w:t>
      </w:r>
      <w:r>
        <w:t>interested</w:t>
      </w:r>
      <w:r>
        <w:rPr>
          <w:spacing w:val="-8"/>
        </w:rPr>
        <w:t xml:space="preserve"> </w:t>
      </w:r>
      <w:r>
        <w:t>in</w:t>
      </w:r>
      <w:r>
        <w:rPr>
          <w:spacing w:val="-8"/>
        </w:rPr>
        <w:t xml:space="preserve"> </w:t>
      </w:r>
      <w:r>
        <w:t>forming</w:t>
      </w:r>
      <w:r>
        <w:rPr>
          <w:spacing w:val="-8"/>
        </w:rPr>
        <w:t xml:space="preserve"> </w:t>
      </w:r>
      <w:r>
        <w:t xml:space="preserve">reg- </w:t>
      </w:r>
      <w:proofErr w:type="spellStart"/>
      <w:r>
        <w:t>ular</w:t>
      </w:r>
      <w:proofErr w:type="spellEnd"/>
      <w:r>
        <w:t xml:space="preserve"> police forces which would patrol the entire city, deal with victimless offenses such as public drunkenness, and contain major threats of hostile collective</w:t>
      </w:r>
      <w:r>
        <w:rPr>
          <w:spacing w:val="-1"/>
        </w:rPr>
        <w:t xml:space="preserve"> </w:t>
      </w:r>
      <w:r>
        <w:t>action.</w:t>
      </w:r>
      <w:r>
        <w:rPr>
          <w:spacing w:val="-1"/>
        </w:rPr>
        <w:t xml:space="preserve"> </w:t>
      </w:r>
      <w:r>
        <w:t>Thus</w:t>
      </w:r>
      <w:r>
        <w:rPr>
          <w:spacing w:val="-1"/>
        </w:rPr>
        <w:t xml:space="preserve"> </w:t>
      </w:r>
      <w:r>
        <w:t>they</w:t>
      </w:r>
      <w:r>
        <w:rPr>
          <w:spacing w:val="-1"/>
        </w:rPr>
        <w:t xml:space="preserve"> </w:t>
      </w:r>
      <w:r>
        <w:t>organized</w:t>
      </w:r>
      <w:r>
        <w:rPr>
          <w:spacing w:val="-1"/>
        </w:rPr>
        <w:t xml:space="preserve"> </w:t>
      </w:r>
      <w:r>
        <w:t>bureaucratized,</w:t>
      </w:r>
      <w:r>
        <w:rPr>
          <w:spacing w:val="-1"/>
        </w:rPr>
        <w:t xml:space="preserve"> </w:t>
      </w:r>
      <w:r>
        <w:t>salaried,</w:t>
      </w:r>
      <w:r>
        <w:rPr>
          <w:spacing w:val="-1"/>
        </w:rPr>
        <w:t xml:space="preserve"> </w:t>
      </w:r>
      <w:r>
        <w:t>uniformed full-time forces.</w:t>
      </w:r>
    </w:p>
    <w:p w14:paraId="3B3E3AB9" w14:textId="77777777" w:rsidR="00D81DC4" w:rsidRDefault="00000000">
      <w:pPr>
        <w:pStyle w:val="BodyText"/>
        <w:spacing w:line="219" w:lineRule="exact"/>
        <w:ind w:left="580"/>
      </w:pPr>
      <w:r>
        <w:t>The</w:t>
      </w:r>
      <w:r>
        <w:rPr>
          <w:spacing w:val="-11"/>
        </w:rPr>
        <w:t xml:space="preserve"> </w:t>
      </w:r>
      <w:r>
        <w:t>same</w:t>
      </w:r>
      <w:r>
        <w:rPr>
          <w:spacing w:val="-11"/>
        </w:rPr>
        <w:t xml:space="preserve"> </w:t>
      </w:r>
      <w:r>
        <w:t>general</w:t>
      </w:r>
      <w:r>
        <w:rPr>
          <w:spacing w:val="-10"/>
        </w:rPr>
        <w:t xml:space="preserve"> </w:t>
      </w:r>
      <w:r>
        <w:t>change</w:t>
      </w:r>
      <w:r>
        <w:rPr>
          <w:spacing w:val="-11"/>
        </w:rPr>
        <w:t xml:space="preserve"> </w:t>
      </w:r>
      <w:r>
        <w:t>took</w:t>
      </w:r>
      <w:r>
        <w:rPr>
          <w:spacing w:val="-10"/>
        </w:rPr>
        <w:t xml:space="preserve"> </w:t>
      </w:r>
      <w:r>
        <w:t>place</w:t>
      </w:r>
      <w:r>
        <w:rPr>
          <w:spacing w:val="-11"/>
        </w:rPr>
        <w:t xml:space="preserve"> </w:t>
      </w:r>
      <w:r>
        <w:t>in</w:t>
      </w:r>
      <w:r>
        <w:rPr>
          <w:spacing w:val="-11"/>
        </w:rPr>
        <w:t xml:space="preserve"> </w:t>
      </w:r>
      <w:r>
        <w:rPr>
          <w:spacing w:val="-2"/>
        </w:rPr>
        <w:t>England.</w:t>
      </w:r>
    </w:p>
    <w:p w14:paraId="5D5FA545" w14:textId="77777777" w:rsidR="00D81DC4" w:rsidRDefault="00000000">
      <w:pPr>
        <w:pStyle w:val="BodyText"/>
        <w:spacing w:before="19" w:line="259" w:lineRule="auto"/>
        <w:ind w:left="340" w:right="117" w:firstLine="240"/>
      </w:pPr>
      <w:r>
        <w:rPr>
          <w:spacing w:val="-2"/>
        </w:rPr>
        <w:t>The</w:t>
      </w:r>
      <w:r>
        <w:rPr>
          <w:spacing w:val="-11"/>
        </w:rPr>
        <w:t xml:space="preserve"> </w:t>
      </w:r>
      <w:r>
        <w:rPr>
          <w:spacing w:val="-2"/>
        </w:rPr>
        <w:t>alteration</w:t>
      </w:r>
      <w:r>
        <w:rPr>
          <w:spacing w:val="-11"/>
        </w:rPr>
        <w:t xml:space="preserve"> </w:t>
      </w:r>
      <w:r>
        <w:rPr>
          <w:spacing w:val="-2"/>
        </w:rPr>
        <w:t>of</w:t>
      </w:r>
      <w:r>
        <w:rPr>
          <w:spacing w:val="-11"/>
        </w:rPr>
        <w:t xml:space="preserve"> </w:t>
      </w:r>
      <w:r>
        <w:rPr>
          <w:spacing w:val="-2"/>
        </w:rPr>
        <w:t>the</w:t>
      </w:r>
      <w:r>
        <w:rPr>
          <w:spacing w:val="-11"/>
        </w:rPr>
        <w:t xml:space="preserve"> </w:t>
      </w:r>
      <w:r>
        <w:rPr>
          <w:spacing w:val="-2"/>
        </w:rPr>
        <w:t>relative</w:t>
      </w:r>
      <w:r>
        <w:rPr>
          <w:spacing w:val="-11"/>
        </w:rPr>
        <w:t xml:space="preserve"> </w:t>
      </w:r>
      <w:r>
        <w:rPr>
          <w:spacing w:val="-2"/>
        </w:rPr>
        <w:t>attractiveness</w:t>
      </w:r>
      <w:r>
        <w:rPr>
          <w:spacing w:val="-11"/>
        </w:rPr>
        <w:t xml:space="preserve"> </w:t>
      </w:r>
      <w:r>
        <w:rPr>
          <w:spacing w:val="-2"/>
        </w:rPr>
        <w:t>of</w:t>
      </w:r>
      <w:r>
        <w:rPr>
          <w:spacing w:val="-11"/>
        </w:rPr>
        <w:t xml:space="preserve"> </w:t>
      </w:r>
      <w:r>
        <w:rPr>
          <w:spacing w:val="-2"/>
        </w:rPr>
        <w:t>different</w:t>
      </w:r>
      <w:r>
        <w:rPr>
          <w:spacing w:val="-11"/>
        </w:rPr>
        <w:t xml:space="preserve"> </w:t>
      </w:r>
      <w:r>
        <w:rPr>
          <w:spacing w:val="-2"/>
        </w:rPr>
        <w:t>forms</w:t>
      </w:r>
      <w:r>
        <w:rPr>
          <w:spacing w:val="-11"/>
        </w:rPr>
        <w:t xml:space="preserve"> </w:t>
      </w:r>
      <w:r>
        <w:rPr>
          <w:spacing w:val="-2"/>
        </w:rPr>
        <w:t>of</w:t>
      </w:r>
      <w:r>
        <w:rPr>
          <w:spacing w:val="-11"/>
        </w:rPr>
        <w:t xml:space="preserve"> </w:t>
      </w:r>
      <w:r>
        <w:rPr>
          <w:spacing w:val="-2"/>
        </w:rPr>
        <w:t xml:space="preserve">collective </w:t>
      </w:r>
      <w:r>
        <w:t xml:space="preserve">action by repression and facilitation is easy to illustrate and hard to </w:t>
      </w:r>
      <w:proofErr w:type="spellStart"/>
      <w:r>
        <w:t>estab</w:t>
      </w:r>
      <w:proofErr w:type="spellEnd"/>
      <w:r>
        <w:t xml:space="preserve">- </w:t>
      </w:r>
      <w:proofErr w:type="spellStart"/>
      <w:r>
        <w:t>lish</w:t>
      </w:r>
      <w:proofErr w:type="spellEnd"/>
      <w:r>
        <w:rPr>
          <w:spacing w:val="-14"/>
        </w:rPr>
        <w:t xml:space="preserve"> </w:t>
      </w:r>
      <w:r>
        <w:t>as</w:t>
      </w:r>
      <w:r>
        <w:rPr>
          <w:spacing w:val="-13"/>
        </w:rPr>
        <w:t xml:space="preserve"> </w:t>
      </w:r>
      <w:r>
        <w:t>a</w:t>
      </w:r>
      <w:r>
        <w:rPr>
          <w:spacing w:val="-13"/>
        </w:rPr>
        <w:t xml:space="preserve"> </w:t>
      </w:r>
      <w:r>
        <w:t>general</w:t>
      </w:r>
      <w:r>
        <w:rPr>
          <w:spacing w:val="-13"/>
        </w:rPr>
        <w:t xml:space="preserve"> </w:t>
      </w:r>
      <w:r>
        <w:t>rule.</w:t>
      </w:r>
      <w:r>
        <w:rPr>
          <w:spacing w:val="-13"/>
        </w:rPr>
        <w:t xml:space="preserve"> </w:t>
      </w:r>
      <w:r>
        <w:t>The</w:t>
      </w:r>
      <w:r>
        <w:rPr>
          <w:spacing w:val="-13"/>
        </w:rPr>
        <w:t xml:space="preserve"> </w:t>
      </w:r>
      <w:r>
        <w:t>“channeling”</w:t>
      </w:r>
      <w:r>
        <w:rPr>
          <w:spacing w:val="-13"/>
        </w:rPr>
        <w:t xml:space="preserve"> </w:t>
      </w:r>
      <w:r>
        <w:t>of</w:t>
      </w:r>
      <w:r>
        <w:rPr>
          <w:spacing w:val="-13"/>
        </w:rPr>
        <w:t xml:space="preserve"> </w:t>
      </w:r>
      <w:r>
        <w:t>collective</w:t>
      </w:r>
      <w:r>
        <w:rPr>
          <w:spacing w:val="-14"/>
        </w:rPr>
        <w:t xml:space="preserve"> </w:t>
      </w:r>
      <w:r>
        <w:t>action</w:t>
      </w:r>
      <w:r>
        <w:rPr>
          <w:spacing w:val="-13"/>
        </w:rPr>
        <w:t xml:space="preserve"> </w:t>
      </w:r>
      <w:r>
        <w:t>by</w:t>
      </w:r>
      <w:r>
        <w:rPr>
          <w:spacing w:val="-13"/>
        </w:rPr>
        <w:t xml:space="preserve"> </w:t>
      </w:r>
      <w:r>
        <w:t>governments shows</w:t>
      </w:r>
      <w:r>
        <w:rPr>
          <w:spacing w:val="-13"/>
        </w:rPr>
        <w:t xml:space="preserve"> </w:t>
      </w:r>
      <w:r>
        <w:t>up</w:t>
      </w:r>
      <w:r>
        <w:rPr>
          <w:spacing w:val="-13"/>
        </w:rPr>
        <w:t xml:space="preserve"> </w:t>
      </w:r>
      <w:r>
        <w:t>in</w:t>
      </w:r>
      <w:r>
        <w:rPr>
          <w:spacing w:val="-13"/>
        </w:rPr>
        <w:t xml:space="preserve"> </w:t>
      </w:r>
      <w:r>
        <w:t>the</w:t>
      </w:r>
      <w:r>
        <w:rPr>
          <w:spacing w:val="-13"/>
        </w:rPr>
        <w:t xml:space="preserve"> </w:t>
      </w:r>
      <w:r>
        <w:t>nineteenth-century</w:t>
      </w:r>
      <w:r>
        <w:rPr>
          <w:spacing w:val="-13"/>
        </w:rPr>
        <w:t xml:space="preserve"> </w:t>
      </w:r>
      <w:r>
        <w:t>preference</w:t>
      </w:r>
      <w:r>
        <w:rPr>
          <w:spacing w:val="-13"/>
        </w:rPr>
        <w:t xml:space="preserve"> </w:t>
      </w:r>
      <w:r>
        <w:t>for</w:t>
      </w:r>
      <w:r>
        <w:rPr>
          <w:spacing w:val="-13"/>
        </w:rPr>
        <w:t xml:space="preserve"> </w:t>
      </w:r>
      <w:r>
        <w:t>mutual-aid</w:t>
      </w:r>
      <w:r>
        <w:rPr>
          <w:spacing w:val="-13"/>
        </w:rPr>
        <w:t xml:space="preserve"> </w:t>
      </w:r>
      <w:r>
        <w:t>societies</w:t>
      </w:r>
      <w:r>
        <w:rPr>
          <w:spacing w:val="-13"/>
        </w:rPr>
        <w:t xml:space="preserve"> </w:t>
      </w:r>
      <w:r>
        <w:t xml:space="preserve">over trade unions. Western governments generally discouraged the banding to- </w:t>
      </w:r>
      <w:proofErr w:type="spellStart"/>
      <w:r>
        <w:t>gether</w:t>
      </w:r>
      <w:proofErr w:type="spellEnd"/>
      <w:r>
        <w:rPr>
          <w:spacing w:val="-12"/>
        </w:rPr>
        <w:t xml:space="preserve"> </w:t>
      </w:r>
      <w:r>
        <w:t>of</w:t>
      </w:r>
      <w:r>
        <w:rPr>
          <w:spacing w:val="-12"/>
        </w:rPr>
        <w:t xml:space="preserve"> </w:t>
      </w:r>
      <w:r>
        <w:t>workers</w:t>
      </w:r>
      <w:r>
        <w:rPr>
          <w:spacing w:val="-12"/>
        </w:rPr>
        <w:t xml:space="preserve"> </w:t>
      </w:r>
      <w:r>
        <w:t>who</w:t>
      </w:r>
      <w:r>
        <w:rPr>
          <w:spacing w:val="-12"/>
        </w:rPr>
        <w:t xml:space="preserve"> </w:t>
      </w:r>
      <w:r>
        <w:t>sought</w:t>
      </w:r>
      <w:r>
        <w:rPr>
          <w:spacing w:val="-12"/>
        </w:rPr>
        <w:t xml:space="preserve"> </w:t>
      </w:r>
      <w:r>
        <w:t>to</w:t>
      </w:r>
      <w:r>
        <w:rPr>
          <w:spacing w:val="-12"/>
        </w:rPr>
        <w:t xml:space="preserve"> </w:t>
      </w:r>
      <w:r>
        <w:t>control</w:t>
      </w:r>
      <w:r>
        <w:rPr>
          <w:spacing w:val="-12"/>
        </w:rPr>
        <w:t xml:space="preserve"> </w:t>
      </w:r>
      <w:r>
        <w:t>production.</w:t>
      </w:r>
      <w:r>
        <w:rPr>
          <w:spacing w:val="-12"/>
        </w:rPr>
        <w:t xml:space="preserve"> </w:t>
      </w:r>
      <w:r>
        <w:t>They</w:t>
      </w:r>
      <w:r>
        <w:rPr>
          <w:spacing w:val="-12"/>
        </w:rPr>
        <w:t xml:space="preserve"> </w:t>
      </w:r>
      <w:r>
        <w:t>diverted</w:t>
      </w:r>
      <w:r>
        <w:rPr>
          <w:spacing w:val="-12"/>
        </w:rPr>
        <w:t xml:space="preserve"> </w:t>
      </w:r>
      <w:r>
        <w:t>workers into presumably safer organizations oriented to consumption. The tactic worked</w:t>
      </w:r>
      <w:r>
        <w:rPr>
          <w:spacing w:val="-7"/>
        </w:rPr>
        <w:t xml:space="preserve"> </w:t>
      </w:r>
      <w:r>
        <w:t>in</w:t>
      </w:r>
      <w:r>
        <w:rPr>
          <w:spacing w:val="-7"/>
        </w:rPr>
        <w:t xml:space="preserve"> </w:t>
      </w:r>
      <w:r>
        <w:t>the</w:t>
      </w:r>
      <w:r>
        <w:rPr>
          <w:spacing w:val="-7"/>
        </w:rPr>
        <w:t xml:space="preserve"> </w:t>
      </w:r>
      <w:r>
        <w:t>short</w:t>
      </w:r>
      <w:r>
        <w:rPr>
          <w:spacing w:val="-7"/>
        </w:rPr>
        <w:t xml:space="preserve"> </w:t>
      </w:r>
      <w:r>
        <w:t>run;</w:t>
      </w:r>
      <w:r>
        <w:rPr>
          <w:spacing w:val="-7"/>
        </w:rPr>
        <w:t xml:space="preserve"> </w:t>
      </w:r>
      <w:r>
        <w:t>until</w:t>
      </w:r>
      <w:r>
        <w:rPr>
          <w:spacing w:val="-7"/>
        </w:rPr>
        <w:t xml:space="preserve"> </w:t>
      </w:r>
      <w:r>
        <w:t>they</w:t>
      </w:r>
      <w:r>
        <w:rPr>
          <w:spacing w:val="-7"/>
        </w:rPr>
        <w:t xml:space="preserve"> </w:t>
      </w:r>
      <w:r>
        <w:t>became</w:t>
      </w:r>
      <w:r>
        <w:rPr>
          <w:spacing w:val="-7"/>
        </w:rPr>
        <w:t xml:space="preserve"> </w:t>
      </w:r>
      <w:r>
        <w:t>legal,</w:t>
      </w:r>
      <w:r>
        <w:rPr>
          <w:spacing w:val="-7"/>
        </w:rPr>
        <w:t xml:space="preserve"> </w:t>
      </w:r>
      <w:r>
        <w:t>trade</w:t>
      </w:r>
      <w:r>
        <w:rPr>
          <w:spacing w:val="-7"/>
        </w:rPr>
        <w:t xml:space="preserve"> </w:t>
      </w:r>
      <w:r>
        <w:t>unions</w:t>
      </w:r>
      <w:r>
        <w:rPr>
          <w:spacing w:val="-7"/>
        </w:rPr>
        <w:t xml:space="preserve"> </w:t>
      </w:r>
      <w:r>
        <w:t>attracted</w:t>
      </w:r>
      <w:r>
        <w:rPr>
          <w:spacing w:val="-7"/>
        </w:rPr>
        <w:t xml:space="preserve"> </w:t>
      </w:r>
      <w:r>
        <w:t xml:space="preserve">few </w:t>
      </w:r>
      <w:r>
        <w:rPr>
          <w:spacing w:val="-2"/>
        </w:rPr>
        <w:t>members.</w:t>
      </w:r>
      <w:r>
        <w:rPr>
          <w:spacing w:val="-6"/>
        </w:rPr>
        <w:t xml:space="preserve"> </w:t>
      </w:r>
      <w:r>
        <w:rPr>
          <w:spacing w:val="-2"/>
        </w:rPr>
        <w:t>At</w:t>
      </w:r>
      <w:r>
        <w:rPr>
          <w:spacing w:val="-6"/>
        </w:rPr>
        <w:t xml:space="preserve"> </w:t>
      </w:r>
      <w:r>
        <w:rPr>
          <w:spacing w:val="-2"/>
        </w:rPr>
        <w:t>first,</w:t>
      </w:r>
      <w:r>
        <w:rPr>
          <w:spacing w:val="-6"/>
        </w:rPr>
        <w:t xml:space="preserve"> </w:t>
      </w:r>
      <w:r>
        <w:rPr>
          <w:spacing w:val="-2"/>
        </w:rPr>
        <w:t>Friendly</w:t>
      </w:r>
      <w:r>
        <w:rPr>
          <w:spacing w:val="-6"/>
        </w:rPr>
        <w:t xml:space="preserve"> </w:t>
      </w:r>
      <w:r>
        <w:rPr>
          <w:spacing w:val="-2"/>
        </w:rPr>
        <w:t>Societies</w:t>
      </w:r>
      <w:r>
        <w:rPr>
          <w:spacing w:val="-6"/>
        </w:rPr>
        <w:t xml:space="preserve"> </w:t>
      </w:r>
      <w:r>
        <w:rPr>
          <w:spacing w:val="-2"/>
        </w:rPr>
        <w:t>and</w:t>
      </w:r>
      <w:r>
        <w:rPr>
          <w:spacing w:val="-6"/>
        </w:rPr>
        <w:t xml:space="preserve"> </w:t>
      </w:r>
      <w:r>
        <w:rPr>
          <w:i/>
          <w:spacing w:val="-2"/>
        </w:rPr>
        <w:t>sociétés</w:t>
      </w:r>
      <w:r>
        <w:rPr>
          <w:i/>
          <w:spacing w:val="-10"/>
        </w:rPr>
        <w:t xml:space="preserve"> </w:t>
      </w:r>
      <w:r>
        <w:rPr>
          <w:i/>
          <w:spacing w:val="-2"/>
        </w:rPr>
        <w:t>de</w:t>
      </w:r>
      <w:r>
        <w:rPr>
          <w:i/>
          <w:spacing w:val="-10"/>
        </w:rPr>
        <w:t xml:space="preserve"> </w:t>
      </w:r>
      <w:r>
        <w:rPr>
          <w:i/>
          <w:spacing w:val="-2"/>
        </w:rPr>
        <w:t>secours</w:t>
      </w:r>
      <w:r>
        <w:rPr>
          <w:i/>
          <w:spacing w:val="-10"/>
        </w:rPr>
        <w:t xml:space="preserve"> </w:t>
      </w:r>
      <w:r>
        <w:rPr>
          <w:i/>
          <w:spacing w:val="-2"/>
        </w:rPr>
        <w:t>mutuels</w:t>
      </w:r>
      <w:r>
        <w:rPr>
          <w:i/>
          <w:spacing w:val="-10"/>
        </w:rPr>
        <w:t xml:space="preserve"> </w:t>
      </w:r>
      <w:r>
        <w:rPr>
          <w:spacing w:val="-2"/>
        </w:rPr>
        <w:t xml:space="preserve">busied </w:t>
      </w:r>
      <w:r>
        <w:t xml:space="preserve">themselves with problems of welfare away from work. In the longer run, however, they became the nuclei of action against employers and against </w:t>
      </w:r>
      <w:r>
        <w:rPr>
          <w:spacing w:val="-2"/>
        </w:rPr>
        <w:t>the</w:t>
      </w:r>
      <w:r>
        <w:rPr>
          <w:spacing w:val="-6"/>
        </w:rPr>
        <w:t xml:space="preserve"> </w:t>
      </w:r>
      <w:r>
        <w:rPr>
          <w:spacing w:val="-2"/>
        </w:rPr>
        <w:t>state.</w:t>
      </w:r>
      <w:r>
        <w:rPr>
          <w:spacing w:val="-6"/>
        </w:rPr>
        <w:t xml:space="preserve"> </w:t>
      </w:r>
      <w:r>
        <w:rPr>
          <w:spacing w:val="-2"/>
        </w:rPr>
        <w:t>The</w:t>
      </w:r>
      <w:r>
        <w:rPr>
          <w:spacing w:val="-6"/>
        </w:rPr>
        <w:t xml:space="preserve"> </w:t>
      </w:r>
      <w:r>
        <w:rPr>
          <w:spacing w:val="-2"/>
        </w:rPr>
        <w:t>lower-cost</w:t>
      </w:r>
      <w:r>
        <w:rPr>
          <w:spacing w:val="-6"/>
        </w:rPr>
        <w:t xml:space="preserve"> </w:t>
      </w:r>
      <w:r>
        <w:rPr>
          <w:spacing w:val="-2"/>
        </w:rPr>
        <w:t>alternative</w:t>
      </w:r>
      <w:r>
        <w:rPr>
          <w:spacing w:val="-6"/>
        </w:rPr>
        <w:t xml:space="preserve"> </w:t>
      </w:r>
      <w:r>
        <w:rPr>
          <w:spacing w:val="-2"/>
        </w:rPr>
        <w:t>eventually</w:t>
      </w:r>
      <w:r>
        <w:rPr>
          <w:spacing w:val="-6"/>
        </w:rPr>
        <w:t xml:space="preserve"> </w:t>
      </w:r>
      <w:r>
        <w:rPr>
          <w:spacing w:val="-2"/>
        </w:rPr>
        <w:t>became</w:t>
      </w:r>
      <w:r>
        <w:rPr>
          <w:spacing w:val="-5"/>
        </w:rPr>
        <w:t xml:space="preserve"> </w:t>
      </w:r>
      <w:r>
        <w:rPr>
          <w:spacing w:val="-2"/>
        </w:rPr>
        <w:t>a</w:t>
      </w:r>
      <w:r>
        <w:rPr>
          <w:spacing w:val="-6"/>
        </w:rPr>
        <w:t xml:space="preserve"> </w:t>
      </w:r>
      <w:r>
        <w:rPr>
          <w:spacing w:val="-2"/>
        </w:rPr>
        <w:t>very</w:t>
      </w:r>
      <w:r>
        <w:rPr>
          <w:spacing w:val="-6"/>
        </w:rPr>
        <w:t xml:space="preserve"> </w:t>
      </w:r>
      <w:r>
        <w:rPr>
          <w:spacing w:val="-2"/>
        </w:rPr>
        <w:t>effective</w:t>
      </w:r>
      <w:r>
        <w:rPr>
          <w:spacing w:val="-6"/>
        </w:rPr>
        <w:t xml:space="preserve"> </w:t>
      </w:r>
      <w:r>
        <w:rPr>
          <w:spacing w:val="-4"/>
        </w:rPr>
        <w:t>one.</w:t>
      </w:r>
    </w:p>
    <w:p w14:paraId="39542EA5" w14:textId="77777777" w:rsidR="00D81DC4" w:rsidRDefault="00D81DC4">
      <w:pPr>
        <w:spacing w:line="259" w:lineRule="auto"/>
        <w:sectPr w:rsidR="00D81DC4">
          <w:pgSz w:w="8640" w:h="12960"/>
          <w:pgMar w:top="1060" w:right="960" w:bottom="280" w:left="960" w:header="841" w:footer="0" w:gutter="0"/>
          <w:cols w:space="720"/>
        </w:sectPr>
      </w:pPr>
    </w:p>
    <w:p w14:paraId="6D8E3CF7" w14:textId="77777777" w:rsidR="00D81DC4" w:rsidRDefault="00D81DC4">
      <w:pPr>
        <w:pStyle w:val="BodyText"/>
        <w:spacing w:before="80"/>
        <w:jc w:val="left"/>
      </w:pPr>
    </w:p>
    <w:p w14:paraId="04C5C572" w14:textId="77777777" w:rsidR="00D81DC4" w:rsidRDefault="00000000">
      <w:pPr>
        <w:pStyle w:val="BodyText"/>
        <w:spacing w:line="259" w:lineRule="auto"/>
        <w:ind w:left="120" w:right="337"/>
      </w:pPr>
      <w:bookmarkStart w:id="9" w:name="_bookmark70"/>
      <w:bookmarkEnd w:id="9"/>
      <w:r>
        <w:t xml:space="preserve">That repression makes a difference does not mean that it always </w:t>
      </w:r>
      <w:proofErr w:type="spellStart"/>
      <w:r>
        <w:t>accom</w:t>
      </w:r>
      <w:proofErr w:type="spellEnd"/>
      <w:r>
        <w:t xml:space="preserve">- </w:t>
      </w:r>
      <w:proofErr w:type="spellStart"/>
      <w:r>
        <w:t>plishes</w:t>
      </w:r>
      <w:proofErr w:type="spellEnd"/>
      <w:r>
        <w:t xml:space="preserve"> what the repressors had in mind.</w:t>
      </w:r>
    </w:p>
    <w:p w14:paraId="323467AE" w14:textId="77777777" w:rsidR="00D81DC4" w:rsidRDefault="00D81DC4">
      <w:pPr>
        <w:pStyle w:val="BodyText"/>
        <w:spacing w:before="233"/>
        <w:jc w:val="left"/>
      </w:pPr>
    </w:p>
    <w:p w14:paraId="1F7A39B5" w14:textId="77777777" w:rsidR="00D81DC4" w:rsidRDefault="00000000">
      <w:pPr>
        <w:pStyle w:val="Heading4"/>
        <w:ind w:left="120"/>
        <w:jc w:val="both"/>
      </w:pPr>
      <w:r>
        <w:t>Power</w:t>
      </w:r>
      <w:r>
        <w:rPr>
          <w:spacing w:val="-9"/>
        </w:rPr>
        <w:t xml:space="preserve"> </w:t>
      </w:r>
      <w:r>
        <w:t>and</w:t>
      </w:r>
      <w:r>
        <w:rPr>
          <w:spacing w:val="-9"/>
        </w:rPr>
        <w:t xml:space="preserve"> </w:t>
      </w:r>
      <w:r>
        <w:t>Polity</w:t>
      </w:r>
      <w:r>
        <w:rPr>
          <w:spacing w:val="-9"/>
        </w:rPr>
        <w:t xml:space="preserve"> </w:t>
      </w:r>
      <w:r>
        <w:rPr>
          <w:spacing w:val="-2"/>
        </w:rPr>
        <w:t>Membership</w:t>
      </w:r>
    </w:p>
    <w:p w14:paraId="2F0490C6" w14:textId="77777777" w:rsidR="00D81DC4" w:rsidRDefault="00000000">
      <w:pPr>
        <w:pStyle w:val="BodyText"/>
        <w:spacing w:before="232" w:line="259" w:lineRule="auto"/>
        <w:ind w:left="119" w:right="337"/>
      </w:pPr>
      <w:r>
        <w:t>Contention for power links the mobilization model to the polity model. Contention for power consists of the application of resources to influence other groups, and power itself consists of a group’s making its interests prevail</w:t>
      </w:r>
      <w:r>
        <w:rPr>
          <w:spacing w:val="-6"/>
        </w:rPr>
        <w:t xml:space="preserve"> </w:t>
      </w:r>
      <w:r>
        <w:t>over</w:t>
      </w:r>
      <w:r>
        <w:rPr>
          <w:spacing w:val="-6"/>
        </w:rPr>
        <w:t xml:space="preserve"> </w:t>
      </w:r>
      <w:r>
        <w:t>others</w:t>
      </w:r>
      <w:r>
        <w:rPr>
          <w:spacing w:val="-6"/>
        </w:rPr>
        <w:t xml:space="preserve"> </w:t>
      </w:r>
      <w:r>
        <w:t>with</w:t>
      </w:r>
      <w:r>
        <w:rPr>
          <w:spacing w:val="-6"/>
        </w:rPr>
        <w:t xml:space="preserve"> </w:t>
      </w:r>
      <w:r>
        <w:t>which</w:t>
      </w:r>
      <w:r>
        <w:rPr>
          <w:spacing w:val="-6"/>
        </w:rPr>
        <w:t xml:space="preserve"> </w:t>
      </w:r>
      <w:r>
        <w:t>they</w:t>
      </w:r>
      <w:r>
        <w:rPr>
          <w:spacing w:val="-6"/>
        </w:rPr>
        <w:t xml:space="preserve"> </w:t>
      </w:r>
      <w:r>
        <w:t>are</w:t>
      </w:r>
      <w:r>
        <w:rPr>
          <w:spacing w:val="-6"/>
        </w:rPr>
        <w:t xml:space="preserve"> </w:t>
      </w:r>
      <w:r>
        <w:t>in</w:t>
      </w:r>
      <w:r>
        <w:rPr>
          <w:spacing w:val="-6"/>
        </w:rPr>
        <w:t xml:space="preserve"> </w:t>
      </w:r>
      <w:r>
        <w:t>conflict.</w:t>
      </w:r>
      <w:r>
        <w:rPr>
          <w:spacing w:val="-6"/>
        </w:rPr>
        <w:t xml:space="preserve"> </w:t>
      </w:r>
      <w:r>
        <w:t>Contention</w:t>
      </w:r>
      <w:r>
        <w:rPr>
          <w:spacing w:val="-6"/>
        </w:rPr>
        <w:t xml:space="preserve"> </w:t>
      </w:r>
      <w:r>
        <w:t>for</w:t>
      </w:r>
      <w:r>
        <w:rPr>
          <w:spacing w:val="-6"/>
        </w:rPr>
        <w:t xml:space="preserve"> </w:t>
      </w:r>
      <w:r>
        <w:rPr>
          <w:i/>
        </w:rPr>
        <w:t xml:space="preserve">political </w:t>
      </w:r>
      <w:r>
        <w:t xml:space="preserve">power involves applying resources to a particular kind of organization: a government. A government is simply the organization, if any, which con- </w:t>
      </w:r>
      <w:proofErr w:type="spellStart"/>
      <w:r>
        <w:t>trols</w:t>
      </w:r>
      <w:proofErr w:type="spellEnd"/>
      <w:r>
        <w:rPr>
          <w:spacing w:val="-7"/>
        </w:rPr>
        <w:t xml:space="preserve"> </w:t>
      </w:r>
      <w:r>
        <w:t>the</w:t>
      </w:r>
      <w:r>
        <w:rPr>
          <w:spacing w:val="-7"/>
        </w:rPr>
        <w:t xml:space="preserve"> </w:t>
      </w:r>
      <w:r>
        <w:t>principal</w:t>
      </w:r>
      <w:r>
        <w:rPr>
          <w:spacing w:val="-7"/>
        </w:rPr>
        <w:t xml:space="preserve"> </w:t>
      </w:r>
      <w:r>
        <w:t>concentrated</w:t>
      </w:r>
      <w:r>
        <w:rPr>
          <w:spacing w:val="-7"/>
        </w:rPr>
        <w:t xml:space="preserve"> </w:t>
      </w:r>
      <w:r>
        <w:t>means</w:t>
      </w:r>
      <w:r>
        <w:rPr>
          <w:spacing w:val="-7"/>
        </w:rPr>
        <w:t xml:space="preserve"> </w:t>
      </w:r>
      <w:r>
        <w:t>of</w:t>
      </w:r>
      <w:r>
        <w:rPr>
          <w:spacing w:val="-7"/>
        </w:rPr>
        <w:t xml:space="preserve"> </w:t>
      </w:r>
      <w:r>
        <w:t>coercion</w:t>
      </w:r>
      <w:r>
        <w:rPr>
          <w:spacing w:val="-7"/>
        </w:rPr>
        <w:t xml:space="preserve"> </w:t>
      </w:r>
      <w:r>
        <w:t>within</w:t>
      </w:r>
      <w:r>
        <w:rPr>
          <w:spacing w:val="-7"/>
        </w:rPr>
        <w:t xml:space="preserve"> </w:t>
      </w:r>
      <w:r>
        <w:t>some</w:t>
      </w:r>
      <w:r>
        <w:rPr>
          <w:spacing w:val="-7"/>
        </w:rPr>
        <w:t xml:space="preserve"> </w:t>
      </w:r>
      <w:r>
        <w:t>population. The contenders for power within a given population include all groups which are collectively applying resources to influence the government.</w:t>
      </w:r>
    </w:p>
    <w:p w14:paraId="5D32C25C" w14:textId="77777777" w:rsidR="00D81DC4" w:rsidRDefault="00000000">
      <w:pPr>
        <w:pStyle w:val="BodyText"/>
        <w:spacing w:line="259" w:lineRule="auto"/>
        <w:ind w:left="119" w:right="337" w:firstLine="240"/>
      </w:pPr>
      <w:r>
        <w:t>Within the modern world, however, governments are so likely to claim the right to regulate and to extract resources from any mobilizing group that mobilization usually propels a group into contention for power over one</w:t>
      </w:r>
      <w:r>
        <w:rPr>
          <w:spacing w:val="25"/>
        </w:rPr>
        <w:t xml:space="preserve"> </w:t>
      </w:r>
      <w:r>
        <w:t>government</w:t>
      </w:r>
      <w:r>
        <w:rPr>
          <w:spacing w:val="25"/>
        </w:rPr>
        <w:t xml:space="preserve"> </w:t>
      </w:r>
      <w:r>
        <w:t>or</w:t>
      </w:r>
      <w:r>
        <w:rPr>
          <w:spacing w:val="25"/>
        </w:rPr>
        <w:t xml:space="preserve"> </w:t>
      </w:r>
      <w:r>
        <w:t>another—at</w:t>
      </w:r>
      <w:r>
        <w:rPr>
          <w:spacing w:val="25"/>
        </w:rPr>
        <w:t xml:space="preserve"> </w:t>
      </w:r>
      <w:r>
        <w:t>least</w:t>
      </w:r>
      <w:r>
        <w:rPr>
          <w:spacing w:val="25"/>
        </w:rPr>
        <w:t xml:space="preserve"> </w:t>
      </w:r>
      <w:r>
        <w:t>into</w:t>
      </w:r>
      <w:r>
        <w:rPr>
          <w:spacing w:val="25"/>
        </w:rPr>
        <w:t xml:space="preserve"> </w:t>
      </w:r>
      <w:r>
        <w:t>an</w:t>
      </w:r>
      <w:r>
        <w:rPr>
          <w:spacing w:val="25"/>
        </w:rPr>
        <w:t xml:space="preserve"> </w:t>
      </w:r>
      <w:r>
        <w:t>effort</w:t>
      </w:r>
      <w:r>
        <w:rPr>
          <w:spacing w:val="25"/>
        </w:rPr>
        <w:t xml:space="preserve"> </w:t>
      </w:r>
      <w:r>
        <w:t>to</w:t>
      </w:r>
      <w:r>
        <w:rPr>
          <w:spacing w:val="25"/>
        </w:rPr>
        <w:t xml:space="preserve"> </w:t>
      </w:r>
      <w:r>
        <w:t>secure</w:t>
      </w:r>
      <w:r>
        <w:rPr>
          <w:spacing w:val="25"/>
        </w:rPr>
        <w:t xml:space="preserve"> </w:t>
      </w:r>
      <w:r>
        <w:t>guarantees of</w:t>
      </w:r>
      <w:r>
        <w:rPr>
          <w:spacing w:val="-6"/>
        </w:rPr>
        <w:t xml:space="preserve"> </w:t>
      </w:r>
      <w:r>
        <w:t>its</w:t>
      </w:r>
      <w:r>
        <w:rPr>
          <w:spacing w:val="-6"/>
        </w:rPr>
        <w:t xml:space="preserve"> </w:t>
      </w:r>
      <w:r>
        <w:t>basic</w:t>
      </w:r>
      <w:r>
        <w:rPr>
          <w:spacing w:val="-6"/>
        </w:rPr>
        <w:t xml:space="preserve"> </w:t>
      </w:r>
      <w:r>
        <w:t>rights</w:t>
      </w:r>
      <w:r>
        <w:rPr>
          <w:spacing w:val="-6"/>
        </w:rPr>
        <w:t xml:space="preserve"> </w:t>
      </w:r>
      <w:r>
        <w:t>to</w:t>
      </w:r>
      <w:r>
        <w:rPr>
          <w:spacing w:val="-6"/>
        </w:rPr>
        <w:t xml:space="preserve"> </w:t>
      </w:r>
      <w:r>
        <w:t>exist,</w:t>
      </w:r>
      <w:r>
        <w:rPr>
          <w:spacing w:val="-6"/>
        </w:rPr>
        <w:t xml:space="preserve"> </w:t>
      </w:r>
      <w:r>
        <w:t>assemble,</w:t>
      </w:r>
      <w:r>
        <w:rPr>
          <w:spacing w:val="-6"/>
        </w:rPr>
        <w:t xml:space="preserve"> </w:t>
      </w:r>
      <w:r>
        <w:t>accumulate</w:t>
      </w:r>
      <w:r>
        <w:rPr>
          <w:spacing w:val="-6"/>
        </w:rPr>
        <w:t xml:space="preserve"> </w:t>
      </w:r>
      <w:r>
        <w:t>resources,</w:t>
      </w:r>
      <w:r>
        <w:rPr>
          <w:spacing w:val="-6"/>
        </w:rPr>
        <w:t xml:space="preserve"> </w:t>
      </w:r>
      <w:r>
        <w:t>and</w:t>
      </w:r>
      <w:r>
        <w:rPr>
          <w:spacing w:val="-6"/>
        </w:rPr>
        <w:t xml:space="preserve"> </w:t>
      </w:r>
      <w:r>
        <w:t>carry</w:t>
      </w:r>
      <w:r>
        <w:rPr>
          <w:spacing w:val="-6"/>
        </w:rPr>
        <w:t xml:space="preserve"> </w:t>
      </w:r>
      <w:r>
        <w:t>on</w:t>
      </w:r>
      <w:r>
        <w:rPr>
          <w:spacing w:val="-6"/>
        </w:rPr>
        <w:t xml:space="preserve"> </w:t>
      </w:r>
      <w:r>
        <w:t>its valued</w:t>
      </w:r>
      <w:r>
        <w:rPr>
          <w:spacing w:val="-13"/>
        </w:rPr>
        <w:t xml:space="preserve"> </w:t>
      </w:r>
      <w:r>
        <w:t>activities.</w:t>
      </w:r>
      <w:r>
        <w:rPr>
          <w:spacing w:val="-13"/>
        </w:rPr>
        <w:t xml:space="preserve"> </w:t>
      </w:r>
      <w:r>
        <w:t>Eric</w:t>
      </w:r>
      <w:r>
        <w:rPr>
          <w:spacing w:val="-13"/>
        </w:rPr>
        <w:t xml:space="preserve"> </w:t>
      </w:r>
      <w:r>
        <w:t>Wolf’s</w:t>
      </w:r>
      <w:r>
        <w:rPr>
          <w:spacing w:val="-13"/>
        </w:rPr>
        <w:t xml:space="preserve"> </w:t>
      </w:r>
      <w:r>
        <w:t>(1969)</w:t>
      </w:r>
      <w:r>
        <w:rPr>
          <w:spacing w:val="-13"/>
        </w:rPr>
        <w:t xml:space="preserve"> </w:t>
      </w:r>
      <w:r>
        <w:t>analysis</w:t>
      </w:r>
      <w:r>
        <w:rPr>
          <w:spacing w:val="-13"/>
        </w:rPr>
        <w:t xml:space="preserve"> </w:t>
      </w:r>
      <w:r>
        <w:t>of</w:t>
      </w:r>
      <w:r>
        <w:rPr>
          <w:spacing w:val="-13"/>
        </w:rPr>
        <w:t xml:space="preserve"> </w:t>
      </w:r>
      <w:r>
        <w:t>the</w:t>
      </w:r>
      <w:r>
        <w:rPr>
          <w:spacing w:val="-13"/>
        </w:rPr>
        <w:t xml:space="preserve"> </w:t>
      </w:r>
      <w:r>
        <w:t>involvement</w:t>
      </w:r>
      <w:r>
        <w:rPr>
          <w:spacing w:val="-13"/>
        </w:rPr>
        <w:t xml:space="preserve"> </w:t>
      </w:r>
      <w:r>
        <w:t>of</w:t>
      </w:r>
      <w:r>
        <w:rPr>
          <w:spacing w:val="-13"/>
        </w:rPr>
        <w:t xml:space="preserve"> </w:t>
      </w:r>
      <w:r>
        <w:t xml:space="preserve">peasant communities in revolutions, for instance, shows how regularly they </w:t>
      </w:r>
      <w:proofErr w:type="spellStart"/>
      <w:r>
        <w:t>mobi</w:t>
      </w:r>
      <w:proofErr w:type="spellEnd"/>
      <w:r>
        <w:t xml:space="preserve">- </w:t>
      </w:r>
      <w:proofErr w:type="spellStart"/>
      <w:r>
        <w:t>lize</w:t>
      </w:r>
      <w:proofErr w:type="spellEnd"/>
      <w:r>
        <w:rPr>
          <w:spacing w:val="-6"/>
        </w:rPr>
        <w:t xml:space="preserve"> </w:t>
      </w:r>
      <w:r>
        <w:t>and</w:t>
      </w:r>
      <w:r>
        <w:rPr>
          <w:spacing w:val="-6"/>
        </w:rPr>
        <w:t xml:space="preserve"> </w:t>
      </w:r>
      <w:r>
        <w:t>then</w:t>
      </w:r>
      <w:r>
        <w:rPr>
          <w:spacing w:val="-6"/>
        </w:rPr>
        <w:t xml:space="preserve"> </w:t>
      </w:r>
      <w:r>
        <w:t>contend</w:t>
      </w:r>
      <w:r>
        <w:rPr>
          <w:spacing w:val="-6"/>
        </w:rPr>
        <w:t xml:space="preserve"> </w:t>
      </w:r>
      <w:r>
        <w:t>for</w:t>
      </w:r>
      <w:r>
        <w:rPr>
          <w:spacing w:val="-6"/>
        </w:rPr>
        <w:t xml:space="preserve"> </w:t>
      </w:r>
      <w:r>
        <w:t>power</w:t>
      </w:r>
      <w:r>
        <w:rPr>
          <w:spacing w:val="-6"/>
        </w:rPr>
        <w:t xml:space="preserve"> </w:t>
      </w:r>
      <w:r>
        <w:t>not</w:t>
      </w:r>
      <w:r>
        <w:rPr>
          <w:spacing w:val="-6"/>
        </w:rPr>
        <w:t xml:space="preserve"> </w:t>
      </w:r>
      <w:r>
        <w:t>because</w:t>
      </w:r>
      <w:r>
        <w:rPr>
          <w:spacing w:val="-6"/>
        </w:rPr>
        <w:t xml:space="preserve"> </w:t>
      </w:r>
      <w:r>
        <w:t>they</w:t>
      </w:r>
      <w:r>
        <w:rPr>
          <w:spacing w:val="-6"/>
        </w:rPr>
        <w:t xml:space="preserve"> </w:t>
      </w:r>
      <w:r>
        <w:t>initially</w:t>
      </w:r>
      <w:r>
        <w:rPr>
          <w:spacing w:val="-6"/>
        </w:rPr>
        <w:t xml:space="preserve"> </w:t>
      </w:r>
      <w:r>
        <w:t>want</w:t>
      </w:r>
      <w:r>
        <w:rPr>
          <w:spacing w:val="-6"/>
        </w:rPr>
        <w:t xml:space="preserve"> </w:t>
      </w:r>
      <w:r>
        <w:t>a</w:t>
      </w:r>
      <w:r>
        <w:rPr>
          <w:spacing w:val="-6"/>
        </w:rPr>
        <w:t xml:space="preserve"> </w:t>
      </w:r>
      <w:r>
        <w:t>change</w:t>
      </w:r>
      <w:r>
        <w:rPr>
          <w:spacing w:val="-6"/>
        </w:rPr>
        <w:t xml:space="preserve"> </w:t>
      </w:r>
      <w:r>
        <w:t>in government, but in self-defense.</w:t>
      </w:r>
    </w:p>
    <w:p w14:paraId="7F5739BB" w14:textId="77777777" w:rsidR="00D81DC4" w:rsidRDefault="00000000">
      <w:pPr>
        <w:pStyle w:val="BodyText"/>
        <w:spacing w:line="259" w:lineRule="auto"/>
        <w:ind w:left="119" w:right="337" w:firstLine="240"/>
      </w:pPr>
      <w:r>
        <w:t>Wolf’s</w:t>
      </w:r>
      <w:r>
        <w:rPr>
          <w:spacing w:val="-7"/>
        </w:rPr>
        <w:t xml:space="preserve"> </w:t>
      </w:r>
      <w:r>
        <w:t>analysis</w:t>
      </w:r>
      <w:r>
        <w:rPr>
          <w:spacing w:val="-7"/>
        </w:rPr>
        <w:t xml:space="preserve"> </w:t>
      </w:r>
      <w:r>
        <w:t>also</w:t>
      </w:r>
      <w:r>
        <w:rPr>
          <w:spacing w:val="-7"/>
        </w:rPr>
        <w:t xml:space="preserve"> </w:t>
      </w:r>
      <w:r>
        <w:t>tells</w:t>
      </w:r>
      <w:r>
        <w:rPr>
          <w:spacing w:val="-7"/>
        </w:rPr>
        <w:t xml:space="preserve"> </w:t>
      </w:r>
      <w:r>
        <w:t>us</w:t>
      </w:r>
      <w:r>
        <w:rPr>
          <w:spacing w:val="-7"/>
        </w:rPr>
        <w:t xml:space="preserve"> </w:t>
      </w:r>
      <w:r>
        <w:t>how</w:t>
      </w:r>
      <w:r>
        <w:rPr>
          <w:spacing w:val="-7"/>
        </w:rPr>
        <w:t xml:space="preserve"> </w:t>
      </w:r>
      <w:r>
        <w:t>crucial</w:t>
      </w:r>
      <w:r>
        <w:rPr>
          <w:spacing w:val="-7"/>
        </w:rPr>
        <w:t xml:space="preserve"> </w:t>
      </w:r>
      <w:r>
        <w:t>to</w:t>
      </w:r>
      <w:r>
        <w:rPr>
          <w:spacing w:val="-7"/>
        </w:rPr>
        <w:t xml:space="preserve"> </w:t>
      </w:r>
      <w:r>
        <w:t>the</w:t>
      </w:r>
      <w:r>
        <w:rPr>
          <w:spacing w:val="-7"/>
        </w:rPr>
        <w:t xml:space="preserve"> </w:t>
      </w:r>
      <w:r>
        <w:t>success</w:t>
      </w:r>
      <w:r>
        <w:rPr>
          <w:spacing w:val="-7"/>
        </w:rPr>
        <w:t xml:space="preserve"> </w:t>
      </w:r>
      <w:r>
        <w:t>of</w:t>
      </w:r>
      <w:r>
        <w:rPr>
          <w:spacing w:val="-7"/>
        </w:rPr>
        <w:t xml:space="preserve"> </w:t>
      </w:r>
      <w:r>
        <w:t>the</w:t>
      </w:r>
      <w:r>
        <w:rPr>
          <w:spacing w:val="-7"/>
        </w:rPr>
        <w:t xml:space="preserve"> </w:t>
      </w:r>
      <w:r>
        <w:t xml:space="preserve">contention for power are the coalitions peasant communities make with other groups outside. No coalition = lost revolution. In a great many situations, a sin- </w:t>
      </w:r>
      <w:proofErr w:type="spellStart"/>
      <w:r>
        <w:t>gle</w:t>
      </w:r>
      <w:proofErr w:type="spellEnd"/>
      <w:r>
        <w:rPr>
          <w:spacing w:val="-11"/>
        </w:rPr>
        <w:t xml:space="preserve"> </w:t>
      </w:r>
      <w:r>
        <w:t>contender</w:t>
      </w:r>
      <w:r>
        <w:rPr>
          <w:spacing w:val="-11"/>
        </w:rPr>
        <w:t xml:space="preserve"> </w:t>
      </w:r>
      <w:r>
        <w:t>does</w:t>
      </w:r>
      <w:r>
        <w:rPr>
          <w:spacing w:val="-11"/>
        </w:rPr>
        <w:t xml:space="preserve"> </w:t>
      </w:r>
      <w:r>
        <w:t>not</w:t>
      </w:r>
      <w:r>
        <w:rPr>
          <w:spacing w:val="-11"/>
        </w:rPr>
        <w:t xml:space="preserve"> </w:t>
      </w:r>
      <w:r>
        <w:t>have</w:t>
      </w:r>
      <w:r>
        <w:rPr>
          <w:spacing w:val="-11"/>
        </w:rPr>
        <w:t xml:space="preserve"> </w:t>
      </w:r>
      <w:r>
        <w:t>enough</w:t>
      </w:r>
      <w:r>
        <w:rPr>
          <w:spacing w:val="-11"/>
        </w:rPr>
        <w:t xml:space="preserve"> </w:t>
      </w:r>
      <w:r>
        <w:t>resources—enough</w:t>
      </w:r>
      <w:r>
        <w:rPr>
          <w:spacing w:val="-11"/>
        </w:rPr>
        <w:t xml:space="preserve"> </w:t>
      </w:r>
      <w:r>
        <w:t>committed</w:t>
      </w:r>
      <w:r>
        <w:rPr>
          <w:spacing w:val="-11"/>
        </w:rPr>
        <w:t xml:space="preserve"> </w:t>
      </w:r>
      <w:r>
        <w:t>people, enough</w:t>
      </w:r>
      <w:r>
        <w:rPr>
          <w:spacing w:val="-2"/>
        </w:rPr>
        <w:t xml:space="preserve"> </w:t>
      </w:r>
      <w:r>
        <w:t>guns,</w:t>
      </w:r>
      <w:r>
        <w:rPr>
          <w:spacing w:val="-2"/>
        </w:rPr>
        <w:t xml:space="preserve"> </w:t>
      </w:r>
      <w:r>
        <w:t>enough</w:t>
      </w:r>
      <w:r>
        <w:rPr>
          <w:spacing w:val="-2"/>
        </w:rPr>
        <w:t xml:space="preserve"> </w:t>
      </w:r>
      <w:r>
        <w:t>trained</w:t>
      </w:r>
      <w:r>
        <w:rPr>
          <w:spacing w:val="-2"/>
        </w:rPr>
        <w:t xml:space="preserve"> </w:t>
      </w:r>
      <w:r>
        <w:t>lawyers,</w:t>
      </w:r>
      <w:r>
        <w:rPr>
          <w:spacing w:val="-2"/>
        </w:rPr>
        <w:t xml:space="preserve"> </w:t>
      </w:r>
      <w:r>
        <w:t>enough</w:t>
      </w:r>
      <w:r>
        <w:rPr>
          <w:spacing w:val="-2"/>
        </w:rPr>
        <w:t xml:space="preserve"> </w:t>
      </w:r>
      <w:r>
        <w:t>cash—to</w:t>
      </w:r>
      <w:r>
        <w:rPr>
          <w:spacing w:val="-2"/>
        </w:rPr>
        <w:t xml:space="preserve"> </w:t>
      </w:r>
      <w:r>
        <w:t>influence</w:t>
      </w:r>
      <w:r>
        <w:rPr>
          <w:spacing w:val="-2"/>
        </w:rPr>
        <w:t xml:space="preserve"> </w:t>
      </w:r>
      <w:r>
        <w:t>the</w:t>
      </w:r>
      <w:r>
        <w:rPr>
          <w:spacing w:val="-2"/>
        </w:rPr>
        <w:t xml:space="preserve"> </w:t>
      </w:r>
      <w:r>
        <w:t xml:space="preserve">gov- </w:t>
      </w:r>
      <w:proofErr w:type="spellStart"/>
      <w:r>
        <w:rPr>
          <w:spacing w:val="-2"/>
        </w:rPr>
        <w:t>ernment</w:t>
      </w:r>
      <w:proofErr w:type="spellEnd"/>
      <w:r>
        <w:rPr>
          <w:spacing w:val="-6"/>
        </w:rPr>
        <w:t xml:space="preserve"> </w:t>
      </w:r>
      <w:r>
        <w:rPr>
          <w:spacing w:val="-2"/>
        </w:rPr>
        <w:t>by</w:t>
      </w:r>
      <w:r>
        <w:rPr>
          <w:spacing w:val="-6"/>
        </w:rPr>
        <w:t xml:space="preserve"> </w:t>
      </w:r>
      <w:r>
        <w:rPr>
          <w:spacing w:val="-2"/>
        </w:rPr>
        <w:t>itself.</w:t>
      </w:r>
      <w:r>
        <w:rPr>
          <w:spacing w:val="-6"/>
        </w:rPr>
        <w:t xml:space="preserve"> </w:t>
      </w:r>
      <w:r>
        <w:rPr>
          <w:spacing w:val="-2"/>
        </w:rPr>
        <w:t>A</w:t>
      </w:r>
      <w:r>
        <w:rPr>
          <w:spacing w:val="-6"/>
        </w:rPr>
        <w:t xml:space="preserve"> </w:t>
      </w:r>
      <w:r>
        <w:rPr>
          <w:spacing w:val="-2"/>
        </w:rPr>
        <w:t>coalition</w:t>
      </w:r>
      <w:r>
        <w:rPr>
          <w:spacing w:val="-6"/>
        </w:rPr>
        <w:t xml:space="preserve"> </w:t>
      </w:r>
      <w:r>
        <w:rPr>
          <w:spacing w:val="-2"/>
        </w:rPr>
        <w:t>with</w:t>
      </w:r>
      <w:r>
        <w:rPr>
          <w:spacing w:val="-6"/>
        </w:rPr>
        <w:t xml:space="preserve"> </w:t>
      </w:r>
      <w:r>
        <w:rPr>
          <w:spacing w:val="-2"/>
        </w:rPr>
        <w:t>another</w:t>
      </w:r>
      <w:r>
        <w:rPr>
          <w:spacing w:val="-6"/>
        </w:rPr>
        <w:t xml:space="preserve"> </w:t>
      </w:r>
      <w:r>
        <w:rPr>
          <w:spacing w:val="-2"/>
        </w:rPr>
        <w:t>contender</w:t>
      </w:r>
      <w:r>
        <w:rPr>
          <w:spacing w:val="-6"/>
        </w:rPr>
        <w:t xml:space="preserve"> </w:t>
      </w:r>
      <w:r>
        <w:rPr>
          <w:spacing w:val="-2"/>
        </w:rPr>
        <w:t>which</w:t>
      </w:r>
      <w:r>
        <w:rPr>
          <w:spacing w:val="-6"/>
        </w:rPr>
        <w:t xml:space="preserve"> </w:t>
      </w:r>
      <w:r>
        <w:rPr>
          <w:spacing w:val="-2"/>
        </w:rPr>
        <w:t>has</w:t>
      </w:r>
      <w:r>
        <w:rPr>
          <w:spacing w:val="-6"/>
        </w:rPr>
        <w:t xml:space="preserve"> </w:t>
      </w:r>
      <w:r>
        <w:rPr>
          <w:spacing w:val="-2"/>
        </w:rPr>
        <w:t xml:space="preserve">overlapping </w:t>
      </w:r>
      <w:r>
        <w:t>or complementary designs on the government will then increase the joint power of the contenders to accomplish those designs.</w:t>
      </w:r>
    </w:p>
    <w:p w14:paraId="504EB3DE" w14:textId="77777777" w:rsidR="00D81DC4" w:rsidRDefault="00D81DC4">
      <w:pPr>
        <w:pStyle w:val="BodyText"/>
        <w:jc w:val="left"/>
      </w:pPr>
    </w:p>
    <w:p w14:paraId="76572BEE" w14:textId="77777777" w:rsidR="00D81DC4" w:rsidRDefault="00D81DC4">
      <w:pPr>
        <w:pStyle w:val="BodyText"/>
        <w:spacing w:before="21"/>
        <w:jc w:val="left"/>
      </w:pPr>
    </w:p>
    <w:p w14:paraId="093D32F7" w14:textId="77777777" w:rsidR="00D81DC4" w:rsidRDefault="00000000">
      <w:pPr>
        <w:pStyle w:val="Heading5"/>
        <w:spacing w:line="208" w:lineRule="auto"/>
        <w:ind w:right="1439"/>
        <w:jc w:val="left"/>
      </w:pPr>
      <w:r>
        <w:t>Collective</w:t>
      </w:r>
      <w:r>
        <w:rPr>
          <w:spacing w:val="-2"/>
        </w:rPr>
        <w:t xml:space="preserve"> </w:t>
      </w:r>
      <w:r>
        <w:t>Action</w:t>
      </w:r>
      <w:r>
        <w:rPr>
          <w:spacing w:val="-2"/>
        </w:rPr>
        <w:t xml:space="preserve"> </w:t>
      </w:r>
      <w:r>
        <w:t>as</w:t>
      </w:r>
      <w:r>
        <w:rPr>
          <w:spacing w:val="-2"/>
        </w:rPr>
        <w:t xml:space="preserve"> </w:t>
      </w:r>
      <w:r>
        <w:t>a</w:t>
      </w:r>
      <w:r>
        <w:rPr>
          <w:spacing w:val="-2"/>
        </w:rPr>
        <w:t xml:space="preserve"> </w:t>
      </w:r>
      <w:r>
        <w:t>Function</w:t>
      </w:r>
      <w:r>
        <w:rPr>
          <w:spacing w:val="-2"/>
        </w:rPr>
        <w:t xml:space="preserve"> </w:t>
      </w:r>
      <w:r>
        <w:t>of</w:t>
      </w:r>
      <w:r>
        <w:rPr>
          <w:spacing w:val="-2"/>
        </w:rPr>
        <w:t xml:space="preserve"> </w:t>
      </w:r>
      <w:r>
        <w:t>Threats</w:t>
      </w:r>
      <w:r>
        <w:rPr>
          <w:spacing w:val="-2"/>
        </w:rPr>
        <w:t xml:space="preserve"> </w:t>
      </w:r>
      <w:r>
        <w:t xml:space="preserve">and </w:t>
      </w:r>
      <w:r>
        <w:rPr>
          <w:spacing w:val="-2"/>
        </w:rPr>
        <w:t>Opportunities</w:t>
      </w:r>
    </w:p>
    <w:p w14:paraId="0BD8D79E" w14:textId="77777777" w:rsidR="00D81DC4" w:rsidRDefault="00000000">
      <w:pPr>
        <w:pStyle w:val="BodyText"/>
        <w:spacing w:before="249" w:line="259" w:lineRule="auto"/>
        <w:ind w:left="120" w:right="337"/>
      </w:pPr>
      <w:r>
        <w:t>An</w:t>
      </w:r>
      <w:r>
        <w:rPr>
          <w:spacing w:val="-5"/>
        </w:rPr>
        <w:t xml:space="preserve"> </w:t>
      </w:r>
      <w:r>
        <w:t>asymmetrical</w:t>
      </w:r>
      <w:r>
        <w:rPr>
          <w:spacing w:val="-5"/>
        </w:rPr>
        <w:t xml:space="preserve"> </w:t>
      </w:r>
      <w:r>
        <w:t>response</w:t>
      </w:r>
      <w:r>
        <w:rPr>
          <w:spacing w:val="-5"/>
        </w:rPr>
        <w:t xml:space="preserve"> </w:t>
      </w:r>
      <w:r>
        <w:t>to</w:t>
      </w:r>
      <w:r>
        <w:rPr>
          <w:spacing w:val="-5"/>
        </w:rPr>
        <w:t xml:space="preserve"> </w:t>
      </w:r>
      <w:r>
        <w:t>threat</w:t>
      </w:r>
      <w:r>
        <w:rPr>
          <w:spacing w:val="-5"/>
        </w:rPr>
        <w:t xml:space="preserve"> </w:t>
      </w:r>
      <w:r>
        <w:t>and</w:t>
      </w:r>
      <w:r>
        <w:rPr>
          <w:spacing w:val="-5"/>
        </w:rPr>
        <w:t xml:space="preserve"> </w:t>
      </w:r>
      <w:r>
        <w:t>opportunity</w:t>
      </w:r>
      <w:r>
        <w:rPr>
          <w:spacing w:val="-5"/>
        </w:rPr>
        <w:t xml:space="preserve"> </w:t>
      </w:r>
      <w:r>
        <w:t>is</w:t>
      </w:r>
      <w:r>
        <w:rPr>
          <w:spacing w:val="-5"/>
        </w:rPr>
        <w:t xml:space="preserve"> </w:t>
      </w:r>
      <w:r>
        <w:t>more</w:t>
      </w:r>
      <w:r>
        <w:rPr>
          <w:spacing w:val="-5"/>
        </w:rPr>
        <w:t xml:space="preserve"> </w:t>
      </w:r>
      <w:r>
        <w:t>plausible</w:t>
      </w:r>
      <w:r>
        <w:rPr>
          <w:spacing w:val="-5"/>
        </w:rPr>
        <w:t xml:space="preserve"> </w:t>
      </w:r>
      <w:r>
        <w:t xml:space="preserve">than </w:t>
      </w:r>
      <w:r>
        <w:rPr>
          <w:spacing w:val="-2"/>
        </w:rPr>
        <w:t>a</w:t>
      </w:r>
      <w:r>
        <w:rPr>
          <w:spacing w:val="-12"/>
        </w:rPr>
        <w:t xml:space="preserve"> </w:t>
      </w:r>
      <w:r>
        <w:rPr>
          <w:spacing w:val="-2"/>
        </w:rPr>
        <w:t>symmetrical</w:t>
      </w:r>
      <w:r>
        <w:rPr>
          <w:spacing w:val="-11"/>
        </w:rPr>
        <w:t xml:space="preserve"> </w:t>
      </w:r>
      <w:r>
        <w:rPr>
          <w:spacing w:val="-2"/>
        </w:rPr>
        <w:t>response.</w:t>
      </w:r>
      <w:r>
        <w:rPr>
          <w:spacing w:val="-11"/>
        </w:rPr>
        <w:t xml:space="preserve"> </w:t>
      </w:r>
      <w:r>
        <w:rPr>
          <w:spacing w:val="-2"/>
        </w:rPr>
        <w:t>Assuming</w:t>
      </w:r>
      <w:r>
        <w:rPr>
          <w:spacing w:val="-11"/>
        </w:rPr>
        <w:t xml:space="preserve"> </w:t>
      </w:r>
      <w:r>
        <w:rPr>
          <w:spacing w:val="-2"/>
        </w:rPr>
        <w:t>equal</w:t>
      </w:r>
      <w:r>
        <w:rPr>
          <w:spacing w:val="-11"/>
        </w:rPr>
        <w:t xml:space="preserve"> </w:t>
      </w:r>
      <w:r>
        <w:rPr>
          <w:spacing w:val="-2"/>
        </w:rPr>
        <w:t>probabilities</w:t>
      </w:r>
      <w:r>
        <w:rPr>
          <w:spacing w:val="-11"/>
        </w:rPr>
        <w:t xml:space="preserve"> </w:t>
      </w:r>
      <w:r>
        <w:rPr>
          <w:spacing w:val="-2"/>
        </w:rPr>
        <w:t>of</w:t>
      </w:r>
      <w:r>
        <w:rPr>
          <w:spacing w:val="-11"/>
        </w:rPr>
        <w:t xml:space="preserve"> </w:t>
      </w:r>
      <w:r>
        <w:rPr>
          <w:spacing w:val="-2"/>
        </w:rPr>
        <w:t>occurrence,</w:t>
      </w:r>
      <w:r>
        <w:rPr>
          <w:spacing w:val="-11"/>
        </w:rPr>
        <w:t xml:space="preserve"> </w:t>
      </w:r>
      <w:r>
        <w:rPr>
          <w:spacing w:val="-2"/>
        </w:rPr>
        <w:t>a</w:t>
      </w:r>
      <w:r>
        <w:rPr>
          <w:spacing w:val="-12"/>
        </w:rPr>
        <w:t xml:space="preserve"> </w:t>
      </w:r>
      <w:r>
        <w:rPr>
          <w:spacing w:val="-2"/>
        </w:rPr>
        <w:t xml:space="preserve">given </w:t>
      </w:r>
      <w:r>
        <w:t>amount</w:t>
      </w:r>
      <w:r>
        <w:rPr>
          <w:spacing w:val="6"/>
        </w:rPr>
        <w:t xml:space="preserve"> </w:t>
      </w:r>
      <w:r>
        <w:t>of</w:t>
      </w:r>
      <w:r>
        <w:rPr>
          <w:spacing w:val="7"/>
        </w:rPr>
        <w:t xml:space="preserve"> </w:t>
      </w:r>
      <w:r>
        <w:t>threat</w:t>
      </w:r>
      <w:r>
        <w:rPr>
          <w:spacing w:val="6"/>
        </w:rPr>
        <w:t xml:space="preserve"> </w:t>
      </w:r>
      <w:r>
        <w:t>tends</w:t>
      </w:r>
      <w:r>
        <w:rPr>
          <w:spacing w:val="7"/>
        </w:rPr>
        <w:t xml:space="preserve"> </w:t>
      </w:r>
      <w:r>
        <w:t>to</w:t>
      </w:r>
      <w:r>
        <w:rPr>
          <w:spacing w:val="7"/>
        </w:rPr>
        <w:t xml:space="preserve"> </w:t>
      </w:r>
      <w:r>
        <w:t>generate</w:t>
      </w:r>
      <w:r>
        <w:rPr>
          <w:spacing w:val="6"/>
        </w:rPr>
        <w:t xml:space="preserve"> </w:t>
      </w:r>
      <w:r>
        <w:t>more</w:t>
      </w:r>
      <w:r>
        <w:rPr>
          <w:spacing w:val="7"/>
        </w:rPr>
        <w:t xml:space="preserve"> </w:t>
      </w:r>
      <w:r>
        <w:t>collective</w:t>
      </w:r>
      <w:r>
        <w:rPr>
          <w:spacing w:val="6"/>
        </w:rPr>
        <w:t xml:space="preserve"> </w:t>
      </w:r>
      <w:r>
        <w:t>action</w:t>
      </w:r>
      <w:r>
        <w:rPr>
          <w:spacing w:val="7"/>
        </w:rPr>
        <w:t xml:space="preserve"> </w:t>
      </w:r>
      <w:r>
        <w:t>than</w:t>
      </w:r>
      <w:r>
        <w:rPr>
          <w:spacing w:val="7"/>
        </w:rPr>
        <w:t xml:space="preserve"> </w:t>
      </w:r>
      <w:r>
        <w:t>the</w:t>
      </w:r>
      <w:r>
        <w:rPr>
          <w:spacing w:val="6"/>
        </w:rPr>
        <w:t xml:space="preserve"> </w:t>
      </w:r>
      <w:r>
        <w:rPr>
          <w:spacing w:val="-2"/>
        </w:rPr>
        <w:t>“same”</w:t>
      </w:r>
    </w:p>
    <w:p w14:paraId="18D4907B" w14:textId="77777777" w:rsidR="00D81DC4" w:rsidRDefault="00D81DC4">
      <w:pPr>
        <w:spacing w:line="259" w:lineRule="auto"/>
        <w:sectPr w:rsidR="00D81DC4">
          <w:pgSz w:w="8640" w:h="12960"/>
          <w:pgMar w:top="1060" w:right="960" w:bottom="280" w:left="960" w:header="841" w:footer="0" w:gutter="0"/>
          <w:cols w:space="720"/>
        </w:sectPr>
      </w:pPr>
    </w:p>
    <w:p w14:paraId="2DB78E7C" w14:textId="77777777" w:rsidR="00D81DC4" w:rsidRDefault="00D81DC4">
      <w:pPr>
        <w:pStyle w:val="BodyText"/>
        <w:spacing w:before="80"/>
        <w:jc w:val="left"/>
      </w:pPr>
    </w:p>
    <w:p w14:paraId="75E1EFAE" w14:textId="77777777" w:rsidR="00D81DC4" w:rsidRDefault="00000000">
      <w:pPr>
        <w:pStyle w:val="BodyText"/>
        <w:spacing w:line="259" w:lineRule="auto"/>
        <w:ind w:left="339" w:right="117"/>
      </w:pPr>
      <w:bookmarkStart w:id="10" w:name="_bookmark71"/>
      <w:bookmarkEnd w:id="10"/>
      <w:r>
        <w:t>amount of opportunity. On the whole, response to opportunity is likely to require</w:t>
      </w:r>
      <w:r>
        <w:rPr>
          <w:spacing w:val="-14"/>
        </w:rPr>
        <w:t xml:space="preserve"> </w:t>
      </w:r>
      <w:r>
        <w:t>more</w:t>
      </w:r>
      <w:r>
        <w:rPr>
          <w:spacing w:val="-13"/>
        </w:rPr>
        <w:t xml:space="preserve"> </w:t>
      </w:r>
      <w:r>
        <w:t>alteration</w:t>
      </w:r>
      <w:r>
        <w:rPr>
          <w:spacing w:val="-13"/>
        </w:rPr>
        <w:t xml:space="preserve"> </w:t>
      </w:r>
      <w:r>
        <w:t>of</w:t>
      </w:r>
      <w:r>
        <w:rPr>
          <w:spacing w:val="-13"/>
        </w:rPr>
        <w:t xml:space="preserve"> </w:t>
      </w:r>
      <w:r>
        <w:t>the</w:t>
      </w:r>
      <w:r>
        <w:rPr>
          <w:spacing w:val="-13"/>
        </w:rPr>
        <w:t xml:space="preserve"> </w:t>
      </w:r>
      <w:r>
        <w:t>group’s</w:t>
      </w:r>
      <w:r>
        <w:rPr>
          <w:spacing w:val="-13"/>
        </w:rPr>
        <w:t xml:space="preserve"> </w:t>
      </w:r>
      <w:r>
        <w:t>organization</w:t>
      </w:r>
      <w:r>
        <w:rPr>
          <w:spacing w:val="-13"/>
        </w:rPr>
        <w:t xml:space="preserve"> </w:t>
      </w:r>
      <w:r>
        <w:t>and</w:t>
      </w:r>
      <w:r>
        <w:rPr>
          <w:spacing w:val="-13"/>
        </w:rPr>
        <w:t xml:space="preserve"> </w:t>
      </w:r>
      <w:r>
        <w:t>mobilization</w:t>
      </w:r>
      <w:r>
        <w:rPr>
          <w:spacing w:val="-14"/>
        </w:rPr>
        <w:t xml:space="preserve"> </w:t>
      </w:r>
      <w:r>
        <w:t>pattern than</w:t>
      </w:r>
      <w:r>
        <w:rPr>
          <w:spacing w:val="-14"/>
        </w:rPr>
        <w:t xml:space="preserve"> </w:t>
      </w:r>
      <w:r>
        <w:t>its</w:t>
      </w:r>
      <w:r>
        <w:rPr>
          <w:spacing w:val="-13"/>
        </w:rPr>
        <w:t xml:space="preserve"> </w:t>
      </w:r>
      <w:r>
        <w:t>response</w:t>
      </w:r>
      <w:r>
        <w:rPr>
          <w:spacing w:val="-13"/>
        </w:rPr>
        <w:t xml:space="preserve"> </w:t>
      </w:r>
      <w:r>
        <w:t>to</w:t>
      </w:r>
      <w:r>
        <w:rPr>
          <w:spacing w:val="-13"/>
        </w:rPr>
        <w:t xml:space="preserve"> </w:t>
      </w:r>
      <w:r>
        <w:t>threat;</w:t>
      </w:r>
      <w:r>
        <w:rPr>
          <w:spacing w:val="-13"/>
        </w:rPr>
        <w:t xml:space="preserve"> </w:t>
      </w:r>
      <w:r>
        <w:t>the</w:t>
      </w:r>
      <w:r>
        <w:rPr>
          <w:spacing w:val="-13"/>
        </w:rPr>
        <w:t xml:space="preserve"> </w:t>
      </w:r>
      <w:r>
        <w:t>group</w:t>
      </w:r>
      <w:r>
        <w:rPr>
          <w:spacing w:val="-13"/>
        </w:rPr>
        <w:t xml:space="preserve"> </w:t>
      </w:r>
      <w:r>
        <w:t>can</w:t>
      </w:r>
      <w:r>
        <w:rPr>
          <w:spacing w:val="-13"/>
        </w:rPr>
        <w:t xml:space="preserve"> </w:t>
      </w:r>
      <w:r>
        <w:t>respond</w:t>
      </w:r>
      <w:r>
        <w:rPr>
          <w:spacing w:val="-14"/>
        </w:rPr>
        <w:t xml:space="preserve"> </w:t>
      </w:r>
      <w:r>
        <w:t>to</w:t>
      </w:r>
      <w:r>
        <w:rPr>
          <w:spacing w:val="-13"/>
        </w:rPr>
        <w:t xml:space="preserve"> </w:t>
      </w:r>
      <w:r>
        <w:t>threat</w:t>
      </w:r>
      <w:r>
        <w:rPr>
          <w:spacing w:val="-13"/>
        </w:rPr>
        <w:t xml:space="preserve"> </w:t>
      </w:r>
      <w:r>
        <w:t>via</w:t>
      </w:r>
      <w:r>
        <w:rPr>
          <w:spacing w:val="-13"/>
        </w:rPr>
        <w:t xml:space="preserve"> </w:t>
      </w:r>
      <w:r>
        <w:t>its</w:t>
      </w:r>
      <w:r>
        <w:rPr>
          <w:spacing w:val="-13"/>
        </w:rPr>
        <w:t xml:space="preserve"> </w:t>
      </w:r>
      <w:r>
        <w:t xml:space="preserve">established routines. European peasant communities relied on their local </w:t>
      </w:r>
      <w:proofErr w:type="spellStart"/>
      <w:r>
        <w:t>communica</w:t>
      </w:r>
      <w:proofErr w:type="spellEnd"/>
      <w:r>
        <w:t xml:space="preserve">- </w:t>
      </w:r>
      <w:proofErr w:type="spellStart"/>
      <w:r>
        <w:t>tion</w:t>
      </w:r>
      <w:proofErr w:type="spellEnd"/>
      <w:r>
        <w:t xml:space="preserve"> networks and shared understandings in getting together to chase out the</w:t>
      </w:r>
      <w:r>
        <w:rPr>
          <w:spacing w:val="-6"/>
        </w:rPr>
        <w:t xml:space="preserve"> </w:t>
      </w:r>
      <w:r>
        <w:t>unwanted</w:t>
      </w:r>
      <w:r>
        <w:rPr>
          <w:spacing w:val="-6"/>
        </w:rPr>
        <w:t xml:space="preserve"> </w:t>
      </w:r>
      <w:r>
        <w:t>tax</w:t>
      </w:r>
      <w:r>
        <w:rPr>
          <w:spacing w:val="-6"/>
        </w:rPr>
        <w:t xml:space="preserve"> </w:t>
      </w:r>
      <w:r>
        <w:t>collector.</w:t>
      </w:r>
      <w:r>
        <w:rPr>
          <w:spacing w:val="-6"/>
        </w:rPr>
        <w:t xml:space="preserve"> </w:t>
      </w:r>
      <w:r>
        <w:t>They</w:t>
      </w:r>
      <w:r>
        <w:rPr>
          <w:spacing w:val="-6"/>
        </w:rPr>
        <w:t xml:space="preserve"> </w:t>
      </w:r>
      <w:r>
        <w:t>had</w:t>
      </w:r>
      <w:r>
        <w:rPr>
          <w:spacing w:val="-6"/>
        </w:rPr>
        <w:t xml:space="preserve"> </w:t>
      </w:r>
      <w:r>
        <w:t>much</w:t>
      </w:r>
      <w:r>
        <w:rPr>
          <w:spacing w:val="-6"/>
        </w:rPr>
        <w:t xml:space="preserve"> </w:t>
      </w:r>
      <w:r>
        <w:t>more</w:t>
      </w:r>
      <w:r>
        <w:rPr>
          <w:spacing w:val="-6"/>
        </w:rPr>
        <w:t xml:space="preserve"> </w:t>
      </w:r>
      <w:r>
        <w:t>trouble</w:t>
      </w:r>
      <w:r>
        <w:rPr>
          <w:spacing w:val="-6"/>
        </w:rPr>
        <w:t xml:space="preserve"> </w:t>
      </w:r>
      <w:r>
        <w:t>sending</w:t>
      </w:r>
      <w:r>
        <w:rPr>
          <w:spacing w:val="-6"/>
        </w:rPr>
        <w:t xml:space="preserve"> </w:t>
      </w:r>
      <w:r>
        <w:t>a</w:t>
      </w:r>
      <w:r>
        <w:rPr>
          <w:spacing w:val="-6"/>
        </w:rPr>
        <w:t xml:space="preserve"> </w:t>
      </w:r>
      <w:proofErr w:type="spellStart"/>
      <w:r>
        <w:t>delega</w:t>
      </w:r>
      <w:proofErr w:type="spellEnd"/>
      <w:r>
        <w:t xml:space="preserve">- </w:t>
      </w:r>
      <w:proofErr w:type="spellStart"/>
      <w:r>
        <w:t>tion</w:t>
      </w:r>
      <w:proofErr w:type="spellEnd"/>
      <w:r>
        <w:t xml:space="preserve"> to the capital to demand an alteration of the tax burden. Furthermore, </w:t>
      </w:r>
      <w:r>
        <w:rPr>
          <w:spacing w:val="-2"/>
        </w:rPr>
        <w:t>groups</w:t>
      </w:r>
      <w:r>
        <w:rPr>
          <w:spacing w:val="-7"/>
        </w:rPr>
        <w:t xml:space="preserve"> </w:t>
      </w:r>
      <w:r>
        <w:rPr>
          <w:spacing w:val="-2"/>
        </w:rPr>
        <w:t>generally</w:t>
      </w:r>
      <w:r>
        <w:rPr>
          <w:spacing w:val="-7"/>
        </w:rPr>
        <w:t xml:space="preserve"> </w:t>
      </w:r>
      <w:r>
        <w:rPr>
          <w:spacing w:val="-2"/>
        </w:rPr>
        <w:t>inflate</w:t>
      </w:r>
      <w:r>
        <w:rPr>
          <w:spacing w:val="-7"/>
        </w:rPr>
        <w:t xml:space="preserve"> </w:t>
      </w:r>
      <w:r>
        <w:rPr>
          <w:spacing w:val="-2"/>
        </w:rPr>
        <w:t>the</w:t>
      </w:r>
      <w:r>
        <w:rPr>
          <w:spacing w:val="-6"/>
        </w:rPr>
        <w:t xml:space="preserve"> </w:t>
      </w:r>
      <w:r>
        <w:rPr>
          <w:spacing w:val="-2"/>
        </w:rPr>
        <w:t>value</w:t>
      </w:r>
      <w:r>
        <w:rPr>
          <w:spacing w:val="-6"/>
        </w:rPr>
        <w:t xml:space="preserve"> </w:t>
      </w:r>
      <w:r>
        <w:rPr>
          <w:spacing w:val="-2"/>
        </w:rPr>
        <w:t>of</w:t>
      </w:r>
      <w:r>
        <w:rPr>
          <w:spacing w:val="-7"/>
        </w:rPr>
        <w:t xml:space="preserve"> </w:t>
      </w:r>
      <w:r>
        <w:rPr>
          <w:spacing w:val="-2"/>
        </w:rPr>
        <w:t>those</w:t>
      </w:r>
      <w:r>
        <w:rPr>
          <w:spacing w:val="-6"/>
        </w:rPr>
        <w:t xml:space="preserve"> </w:t>
      </w:r>
      <w:r>
        <w:rPr>
          <w:spacing w:val="-2"/>
        </w:rPr>
        <w:t>things</w:t>
      </w:r>
      <w:r>
        <w:rPr>
          <w:spacing w:val="-6"/>
        </w:rPr>
        <w:t xml:space="preserve"> </w:t>
      </w:r>
      <w:r>
        <w:rPr>
          <w:spacing w:val="-2"/>
        </w:rPr>
        <w:t>they</w:t>
      </w:r>
      <w:r>
        <w:rPr>
          <w:spacing w:val="-7"/>
        </w:rPr>
        <w:t xml:space="preserve"> </w:t>
      </w:r>
      <w:r>
        <w:rPr>
          <w:spacing w:val="-2"/>
        </w:rPr>
        <w:t>already</w:t>
      </w:r>
      <w:r>
        <w:rPr>
          <w:spacing w:val="-6"/>
        </w:rPr>
        <w:t xml:space="preserve"> </w:t>
      </w:r>
      <w:r>
        <w:rPr>
          <w:spacing w:val="-2"/>
        </w:rPr>
        <w:t>possess,</w:t>
      </w:r>
      <w:r>
        <w:rPr>
          <w:spacing w:val="-7"/>
        </w:rPr>
        <w:t xml:space="preserve"> </w:t>
      </w:r>
      <w:r>
        <w:rPr>
          <w:spacing w:val="-2"/>
        </w:rPr>
        <w:t xml:space="preserve">when </w:t>
      </w:r>
      <w:r>
        <w:t>someone</w:t>
      </w:r>
      <w:r>
        <w:rPr>
          <w:spacing w:val="-11"/>
        </w:rPr>
        <w:t xml:space="preserve"> </w:t>
      </w:r>
      <w:r>
        <w:t>else</w:t>
      </w:r>
      <w:r>
        <w:rPr>
          <w:spacing w:val="-11"/>
        </w:rPr>
        <w:t xml:space="preserve"> </w:t>
      </w:r>
      <w:r>
        <w:t>is</w:t>
      </w:r>
      <w:r>
        <w:rPr>
          <w:spacing w:val="-11"/>
        </w:rPr>
        <w:t xml:space="preserve"> </w:t>
      </w:r>
      <w:r>
        <w:t>seeking</w:t>
      </w:r>
      <w:r>
        <w:rPr>
          <w:spacing w:val="-11"/>
        </w:rPr>
        <w:t xml:space="preserve"> </w:t>
      </w:r>
      <w:r>
        <w:t>to</w:t>
      </w:r>
      <w:r>
        <w:rPr>
          <w:spacing w:val="-11"/>
        </w:rPr>
        <w:t xml:space="preserve"> </w:t>
      </w:r>
      <w:r>
        <w:t>take</w:t>
      </w:r>
      <w:r>
        <w:rPr>
          <w:spacing w:val="-11"/>
        </w:rPr>
        <w:t xml:space="preserve"> </w:t>
      </w:r>
      <w:r>
        <w:t>them</w:t>
      </w:r>
      <w:r>
        <w:rPr>
          <w:spacing w:val="-11"/>
        </w:rPr>
        <w:t xml:space="preserve"> </w:t>
      </w:r>
      <w:r>
        <w:t>away.</w:t>
      </w:r>
      <w:r>
        <w:rPr>
          <w:spacing w:val="-11"/>
        </w:rPr>
        <w:t xml:space="preserve"> </w:t>
      </w:r>
      <w:r>
        <w:t>For</w:t>
      </w:r>
      <w:r>
        <w:rPr>
          <w:spacing w:val="-11"/>
        </w:rPr>
        <w:t xml:space="preserve"> </w:t>
      </w:r>
      <w:r>
        <w:t>equal</w:t>
      </w:r>
      <w:r>
        <w:rPr>
          <w:spacing w:val="-11"/>
        </w:rPr>
        <w:t xml:space="preserve"> </w:t>
      </w:r>
      <w:r>
        <w:t>probabilities,</w:t>
      </w:r>
      <w:r>
        <w:rPr>
          <w:spacing w:val="-11"/>
        </w:rPr>
        <w:t xml:space="preserve"> </w:t>
      </w:r>
      <w:r>
        <w:t>the</w:t>
      </w:r>
      <w:r>
        <w:rPr>
          <w:spacing w:val="-11"/>
        </w:rPr>
        <w:t xml:space="preserve"> </w:t>
      </w:r>
      <w:r>
        <w:t>loss of</w:t>
      </w:r>
      <w:r>
        <w:rPr>
          <w:spacing w:val="-4"/>
        </w:rPr>
        <w:t xml:space="preserve"> </w:t>
      </w:r>
      <w:r>
        <w:t>the</w:t>
      </w:r>
      <w:r>
        <w:rPr>
          <w:spacing w:val="-4"/>
        </w:rPr>
        <w:t xml:space="preserve"> </w:t>
      </w:r>
      <w:r>
        <w:t>existing</w:t>
      </w:r>
      <w:r>
        <w:rPr>
          <w:spacing w:val="-4"/>
        </w:rPr>
        <w:t xml:space="preserve"> </w:t>
      </w:r>
      <w:r>
        <w:t>village</w:t>
      </w:r>
      <w:r>
        <w:rPr>
          <w:spacing w:val="-4"/>
        </w:rPr>
        <w:t xml:space="preserve"> </w:t>
      </w:r>
      <w:r>
        <w:t>common</w:t>
      </w:r>
      <w:r>
        <w:rPr>
          <w:spacing w:val="-4"/>
        </w:rPr>
        <w:t xml:space="preserve"> </w:t>
      </w:r>
      <w:r>
        <w:t>land</w:t>
      </w:r>
      <w:r>
        <w:rPr>
          <w:spacing w:val="-4"/>
        </w:rPr>
        <w:t xml:space="preserve"> </w:t>
      </w:r>
      <w:r>
        <w:t>counts</w:t>
      </w:r>
      <w:r>
        <w:rPr>
          <w:spacing w:val="-4"/>
        </w:rPr>
        <w:t xml:space="preserve"> </w:t>
      </w:r>
      <w:r>
        <w:t>more</w:t>
      </w:r>
      <w:r>
        <w:rPr>
          <w:spacing w:val="-4"/>
        </w:rPr>
        <w:t xml:space="preserve"> </w:t>
      </w:r>
      <w:r>
        <w:t>than</w:t>
      </w:r>
      <w:r>
        <w:rPr>
          <w:spacing w:val="-4"/>
        </w:rPr>
        <w:t xml:space="preserve"> </w:t>
      </w:r>
      <w:r>
        <w:t>the</w:t>
      </w:r>
      <w:r>
        <w:rPr>
          <w:spacing w:val="-4"/>
        </w:rPr>
        <w:t xml:space="preserve"> </w:t>
      </w:r>
      <w:r>
        <w:t>gain</w:t>
      </w:r>
      <w:r>
        <w:rPr>
          <w:spacing w:val="-4"/>
        </w:rPr>
        <w:t xml:space="preserve"> </w:t>
      </w:r>
      <w:r>
        <w:t>of</w:t>
      </w:r>
      <w:r>
        <w:rPr>
          <w:spacing w:val="-4"/>
        </w:rPr>
        <w:t xml:space="preserve"> </w:t>
      </w:r>
      <w:r>
        <w:t>the</w:t>
      </w:r>
      <w:r>
        <w:rPr>
          <w:spacing w:val="-4"/>
        </w:rPr>
        <w:t xml:space="preserve"> </w:t>
      </w:r>
      <w:r>
        <w:t xml:space="preserve">same amount of common land. Finally, threats generalize more readily than op- </w:t>
      </w:r>
      <w:proofErr w:type="spellStart"/>
      <w:r>
        <w:t>portunities</w:t>
      </w:r>
      <w:proofErr w:type="spellEnd"/>
      <w:r>
        <w:rPr>
          <w:spacing w:val="-4"/>
        </w:rPr>
        <w:t xml:space="preserve"> </w:t>
      </w:r>
      <w:r>
        <w:t>do.</w:t>
      </w:r>
      <w:r>
        <w:rPr>
          <w:spacing w:val="-4"/>
        </w:rPr>
        <w:t xml:space="preserve"> </w:t>
      </w:r>
      <w:r>
        <w:t>A</w:t>
      </w:r>
      <w:r>
        <w:rPr>
          <w:spacing w:val="-4"/>
        </w:rPr>
        <w:t xml:space="preserve"> </w:t>
      </w:r>
      <w:r>
        <w:t>group</w:t>
      </w:r>
      <w:r>
        <w:rPr>
          <w:spacing w:val="-4"/>
        </w:rPr>
        <w:t xml:space="preserve"> </w:t>
      </w:r>
      <w:r>
        <w:t>is</w:t>
      </w:r>
      <w:r>
        <w:rPr>
          <w:spacing w:val="-4"/>
        </w:rPr>
        <w:t xml:space="preserve"> </w:t>
      </w:r>
      <w:r>
        <w:t>more</w:t>
      </w:r>
      <w:r>
        <w:rPr>
          <w:spacing w:val="-4"/>
        </w:rPr>
        <w:t xml:space="preserve"> </w:t>
      </w:r>
      <w:r>
        <w:t>likely</w:t>
      </w:r>
      <w:r>
        <w:rPr>
          <w:spacing w:val="-4"/>
        </w:rPr>
        <w:t xml:space="preserve"> </w:t>
      </w:r>
      <w:r>
        <w:t>to</w:t>
      </w:r>
      <w:r>
        <w:rPr>
          <w:spacing w:val="-4"/>
        </w:rPr>
        <w:t xml:space="preserve"> </w:t>
      </w:r>
      <w:r>
        <w:t>see</w:t>
      </w:r>
      <w:r>
        <w:rPr>
          <w:spacing w:val="-4"/>
        </w:rPr>
        <w:t xml:space="preserve"> </w:t>
      </w:r>
      <w:r>
        <w:t>a</w:t>
      </w:r>
      <w:r>
        <w:rPr>
          <w:spacing w:val="-4"/>
        </w:rPr>
        <w:t xml:space="preserve"> </w:t>
      </w:r>
      <w:r>
        <w:t>threat</w:t>
      </w:r>
      <w:r>
        <w:rPr>
          <w:spacing w:val="-4"/>
        </w:rPr>
        <w:t xml:space="preserve"> </w:t>
      </w:r>
      <w:r>
        <w:t>to</w:t>
      </w:r>
      <w:r>
        <w:rPr>
          <w:spacing w:val="-4"/>
        </w:rPr>
        <w:t xml:space="preserve"> </w:t>
      </w:r>
      <w:r>
        <w:t>a</w:t>
      </w:r>
      <w:r>
        <w:rPr>
          <w:spacing w:val="-4"/>
        </w:rPr>
        <w:t xml:space="preserve"> </w:t>
      </w:r>
      <w:r>
        <w:t>particular</w:t>
      </w:r>
      <w:r>
        <w:rPr>
          <w:spacing w:val="-4"/>
        </w:rPr>
        <w:t xml:space="preserve"> </w:t>
      </w:r>
      <w:r>
        <w:t>interest as</w:t>
      </w:r>
      <w:r>
        <w:rPr>
          <w:spacing w:val="-5"/>
        </w:rPr>
        <w:t xml:space="preserve"> </w:t>
      </w:r>
      <w:r>
        <w:t>a</w:t>
      </w:r>
      <w:r>
        <w:rPr>
          <w:spacing w:val="-5"/>
        </w:rPr>
        <w:t xml:space="preserve"> </w:t>
      </w:r>
      <w:r>
        <w:t>sign</w:t>
      </w:r>
      <w:r>
        <w:rPr>
          <w:spacing w:val="-5"/>
        </w:rPr>
        <w:t xml:space="preserve"> </w:t>
      </w:r>
      <w:r>
        <w:t>of</w:t>
      </w:r>
      <w:r>
        <w:rPr>
          <w:spacing w:val="-5"/>
        </w:rPr>
        <w:t xml:space="preserve"> </w:t>
      </w:r>
      <w:r>
        <w:t>threats</w:t>
      </w:r>
      <w:r>
        <w:rPr>
          <w:spacing w:val="-5"/>
        </w:rPr>
        <w:t xml:space="preserve"> </w:t>
      </w:r>
      <w:r>
        <w:t>to</w:t>
      </w:r>
      <w:r>
        <w:rPr>
          <w:spacing w:val="-5"/>
        </w:rPr>
        <w:t xml:space="preserve"> </w:t>
      </w:r>
      <w:r>
        <w:t>a</w:t>
      </w:r>
      <w:r>
        <w:rPr>
          <w:spacing w:val="-5"/>
        </w:rPr>
        <w:t xml:space="preserve"> </w:t>
      </w:r>
      <w:r>
        <w:t>wide</w:t>
      </w:r>
      <w:r>
        <w:rPr>
          <w:spacing w:val="-5"/>
        </w:rPr>
        <w:t xml:space="preserve"> </w:t>
      </w:r>
      <w:r>
        <w:t>range</w:t>
      </w:r>
      <w:r>
        <w:rPr>
          <w:spacing w:val="-5"/>
        </w:rPr>
        <w:t xml:space="preserve"> </w:t>
      </w:r>
      <w:r>
        <w:t>of</w:t>
      </w:r>
      <w:r>
        <w:rPr>
          <w:spacing w:val="-5"/>
        </w:rPr>
        <w:t xml:space="preserve"> </w:t>
      </w:r>
      <w:r>
        <w:t>its</w:t>
      </w:r>
      <w:r>
        <w:rPr>
          <w:spacing w:val="-5"/>
        </w:rPr>
        <w:t xml:space="preserve"> </w:t>
      </w:r>
      <w:r>
        <w:t>interests</w:t>
      </w:r>
      <w:r>
        <w:rPr>
          <w:spacing w:val="-5"/>
        </w:rPr>
        <w:t xml:space="preserve"> </w:t>
      </w:r>
      <w:r>
        <w:t>than</w:t>
      </w:r>
      <w:r>
        <w:rPr>
          <w:spacing w:val="-5"/>
        </w:rPr>
        <w:t xml:space="preserve"> </w:t>
      </w:r>
      <w:r>
        <w:t>it</w:t>
      </w:r>
      <w:r>
        <w:rPr>
          <w:spacing w:val="-5"/>
        </w:rPr>
        <w:t xml:space="preserve"> </w:t>
      </w:r>
      <w:r>
        <w:t>is</w:t>
      </w:r>
      <w:r>
        <w:rPr>
          <w:spacing w:val="-5"/>
        </w:rPr>
        <w:t xml:space="preserve"> </w:t>
      </w:r>
      <w:r>
        <w:t>to</w:t>
      </w:r>
      <w:r>
        <w:rPr>
          <w:spacing w:val="-5"/>
        </w:rPr>
        <w:t xml:space="preserve"> </w:t>
      </w:r>
      <w:r>
        <w:t>see</w:t>
      </w:r>
      <w:r>
        <w:rPr>
          <w:spacing w:val="-5"/>
        </w:rPr>
        <w:t xml:space="preserve"> </w:t>
      </w:r>
      <w:r>
        <w:t>an</w:t>
      </w:r>
      <w:r>
        <w:rPr>
          <w:spacing w:val="-5"/>
        </w:rPr>
        <w:t xml:space="preserve"> </w:t>
      </w:r>
      <w:proofErr w:type="spellStart"/>
      <w:r>
        <w:t>oppor</w:t>
      </w:r>
      <w:proofErr w:type="spellEnd"/>
      <w:r>
        <w:t xml:space="preserve">- </w:t>
      </w:r>
      <w:proofErr w:type="spellStart"/>
      <w:r>
        <w:t>tunity</w:t>
      </w:r>
      <w:proofErr w:type="spellEnd"/>
      <w:r>
        <w:rPr>
          <w:spacing w:val="-2"/>
        </w:rPr>
        <w:t xml:space="preserve"> </w:t>
      </w:r>
      <w:r>
        <w:t>for</w:t>
      </w:r>
      <w:r>
        <w:rPr>
          <w:spacing w:val="-2"/>
        </w:rPr>
        <w:t xml:space="preserve"> </w:t>
      </w:r>
      <w:r>
        <w:t>enhancement</w:t>
      </w:r>
      <w:r>
        <w:rPr>
          <w:spacing w:val="-2"/>
        </w:rPr>
        <w:t xml:space="preserve"> </w:t>
      </w:r>
      <w:r>
        <w:t>of</w:t>
      </w:r>
      <w:r>
        <w:rPr>
          <w:spacing w:val="-2"/>
        </w:rPr>
        <w:t xml:space="preserve"> </w:t>
      </w:r>
      <w:r>
        <w:t>one</w:t>
      </w:r>
      <w:r>
        <w:rPr>
          <w:spacing w:val="-2"/>
        </w:rPr>
        <w:t xml:space="preserve"> </w:t>
      </w:r>
      <w:r>
        <w:t>of</w:t>
      </w:r>
      <w:r>
        <w:rPr>
          <w:spacing w:val="-2"/>
        </w:rPr>
        <w:t xml:space="preserve"> </w:t>
      </w:r>
      <w:r>
        <w:t>its</w:t>
      </w:r>
      <w:r>
        <w:rPr>
          <w:spacing w:val="-2"/>
        </w:rPr>
        <w:t xml:space="preserve"> </w:t>
      </w:r>
      <w:r>
        <w:t>interests</w:t>
      </w:r>
      <w:r>
        <w:rPr>
          <w:spacing w:val="-2"/>
        </w:rPr>
        <w:t xml:space="preserve"> </w:t>
      </w:r>
      <w:r>
        <w:t>as</w:t>
      </w:r>
      <w:r>
        <w:rPr>
          <w:spacing w:val="-2"/>
        </w:rPr>
        <w:t xml:space="preserve"> </w:t>
      </w:r>
      <w:r>
        <w:t>a</w:t>
      </w:r>
      <w:r>
        <w:rPr>
          <w:spacing w:val="-2"/>
        </w:rPr>
        <w:t xml:space="preserve"> </w:t>
      </w:r>
      <w:r>
        <w:t>sign</w:t>
      </w:r>
      <w:r>
        <w:rPr>
          <w:spacing w:val="-2"/>
        </w:rPr>
        <w:t xml:space="preserve"> </w:t>
      </w:r>
      <w:r>
        <w:t>of</w:t>
      </w:r>
      <w:r>
        <w:rPr>
          <w:spacing w:val="-2"/>
        </w:rPr>
        <w:t xml:space="preserve"> </w:t>
      </w:r>
      <w:r>
        <w:t>opportunity</w:t>
      </w:r>
      <w:r>
        <w:rPr>
          <w:spacing w:val="-2"/>
        </w:rPr>
        <w:t xml:space="preserve"> </w:t>
      </w:r>
      <w:r>
        <w:t>for</w:t>
      </w:r>
      <w:r>
        <w:rPr>
          <w:spacing w:val="-2"/>
        </w:rPr>
        <w:t xml:space="preserve"> </w:t>
      </w:r>
      <w:r>
        <w:t>a wide range of its interests.</w:t>
      </w:r>
    </w:p>
    <w:p w14:paraId="77B4CEBC" w14:textId="77777777" w:rsidR="00D81DC4" w:rsidRDefault="00000000">
      <w:pPr>
        <w:pStyle w:val="BodyText"/>
        <w:spacing w:line="259" w:lineRule="auto"/>
        <w:ind w:left="339" w:right="117" w:firstLine="240"/>
      </w:pPr>
      <w:r>
        <w:t xml:space="preserve">The asymmetry, I believe, produces a deep conservatism in every pol- </w:t>
      </w:r>
      <w:proofErr w:type="spellStart"/>
      <w:r>
        <w:t>ity</w:t>
      </w:r>
      <w:proofErr w:type="spellEnd"/>
      <w:r>
        <w:t>. Members of the polity resist changes which would threaten their cur- rent realization of their interests even more than they seek changes which would</w:t>
      </w:r>
      <w:r>
        <w:rPr>
          <w:spacing w:val="-11"/>
        </w:rPr>
        <w:t xml:space="preserve"> </w:t>
      </w:r>
      <w:r>
        <w:t>enhance</w:t>
      </w:r>
      <w:r>
        <w:rPr>
          <w:spacing w:val="-11"/>
        </w:rPr>
        <w:t xml:space="preserve"> </w:t>
      </w:r>
      <w:r>
        <w:t>their</w:t>
      </w:r>
      <w:r>
        <w:rPr>
          <w:spacing w:val="-11"/>
        </w:rPr>
        <w:t xml:space="preserve"> </w:t>
      </w:r>
      <w:r>
        <w:t>interests.</w:t>
      </w:r>
      <w:r>
        <w:rPr>
          <w:spacing w:val="-11"/>
        </w:rPr>
        <w:t xml:space="preserve"> </w:t>
      </w:r>
      <w:r>
        <w:t>They</w:t>
      </w:r>
      <w:r>
        <w:rPr>
          <w:spacing w:val="-11"/>
        </w:rPr>
        <w:t xml:space="preserve"> </w:t>
      </w:r>
      <w:r>
        <w:t>fight</w:t>
      </w:r>
      <w:r>
        <w:rPr>
          <w:spacing w:val="-11"/>
        </w:rPr>
        <w:t xml:space="preserve"> </w:t>
      </w:r>
      <w:r>
        <w:t>tenaciously</w:t>
      </w:r>
      <w:r>
        <w:rPr>
          <w:spacing w:val="-11"/>
        </w:rPr>
        <w:t xml:space="preserve"> </w:t>
      </w:r>
      <w:r>
        <w:t>against</w:t>
      </w:r>
      <w:r>
        <w:rPr>
          <w:spacing w:val="-11"/>
        </w:rPr>
        <w:t xml:space="preserve"> </w:t>
      </w:r>
      <w:r>
        <w:t>loss</w:t>
      </w:r>
      <w:r>
        <w:rPr>
          <w:spacing w:val="-11"/>
        </w:rPr>
        <w:t xml:space="preserve"> </w:t>
      </w:r>
      <w:r>
        <w:t>of</w:t>
      </w:r>
      <w:r>
        <w:rPr>
          <w:spacing w:val="-11"/>
        </w:rPr>
        <w:t xml:space="preserve"> </w:t>
      </w:r>
      <w:r>
        <w:t>power, and especially against expulsion from the polity. They work against ad- mission to the polity of groups whose interests conflict significantly with their own.</w:t>
      </w:r>
    </w:p>
    <w:p w14:paraId="6E6BEB1E" w14:textId="77777777" w:rsidR="00D81DC4" w:rsidRDefault="00D81DC4">
      <w:pPr>
        <w:pStyle w:val="BodyText"/>
        <w:spacing w:before="227"/>
        <w:jc w:val="left"/>
      </w:pPr>
    </w:p>
    <w:p w14:paraId="3D27E299" w14:textId="77777777" w:rsidR="00D81DC4" w:rsidRDefault="00000000">
      <w:pPr>
        <w:pStyle w:val="Heading3"/>
        <w:ind w:left="340"/>
      </w:pPr>
      <w:r>
        <w:t>Changing</w:t>
      </w:r>
      <w:r>
        <w:rPr>
          <w:spacing w:val="-1"/>
        </w:rPr>
        <w:t xml:space="preserve"> </w:t>
      </w:r>
      <w:r>
        <w:t>Forms</w:t>
      </w:r>
      <w:r>
        <w:rPr>
          <w:spacing w:val="-1"/>
        </w:rPr>
        <w:t xml:space="preserve"> </w:t>
      </w:r>
      <w:r>
        <w:t>of</w:t>
      </w:r>
      <w:r>
        <w:rPr>
          <w:spacing w:val="-1"/>
        </w:rPr>
        <w:t xml:space="preserve"> </w:t>
      </w:r>
      <w:r>
        <w:t>Collective</w:t>
      </w:r>
      <w:r>
        <w:rPr>
          <w:spacing w:val="-1"/>
        </w:rPr>
        <w:t xml:space="preserve"> </w:t>
      </w:r>
      <w:r>
        <w:rPr>
          <w:spacing w:val="-2"/>
        </w:rPr>
        <w:t>Action</w:t>
      </w:r>
    </w:p>
    <w:p w14:paraId="3E2CD56F" w14:textId="77777777" w:rsidR="00D81DC4" w:rsidRDefault="00000000">
      <w:pPr>
        <w:pStyle w:val="Heading4"/>
        <w:spacing w:before="193"/>
        <w:ind w:left="340"/>
        <w:jc w:val="both"/>
      </w:pPr>
      <w:r>
        <w:t>The</w:t>
      </w:r>
      <w:r>
        <w:rPr>
          <w:spacing w:val="-5"/>
        </w:rPr>
        <w:t xml:space="preserve"> </w:t>
      </w:r>
      <w:r>
        <w:t>Forms</w:t>
      </w:r>
      <w:r>
        <w:rPr>
          <w:spacing w:val="-5"/>
        </w:rPr>
        <w:t xml:space="preserve"> </w:t>
      </w:r>
      <w:r>
        <w:t>of</w:t>
      </w:r>
      <w:r>
        <w:rPr>
          <w:spacing w:val="-5"/>
        </w:rPr>
        <w:t xml:space="preserve"> </w:t>
      </w:r>
      <w:r>
        <w:rPr>
          <w:spacing w:val="-2"/>
        </w:rPr>
        <w:t>Contention</w:t>
      </w:r>
    </w:p>
    <w:p w14:paraId="5904D299" w14:textId="77777777" w:rsidR="00D81DC4" w:rsidRDefault="00000000">
      <w:pPr>
        <w:pStyle w:val="BodyText"/>
        <w:spacing w:before="232" w:line="259" w:lineRule="auto"/>
        <w:ind w:left="340" w:right="117"/>
      </w:pPr>
      <w:r>
        <w:t>Real</w:t>
      </w:r>
      <w:r>
        <w:rPr>
          <w:spacing w:val="-9"/>
        </w:rPr>
        <w:t xml:space="preserve"> </w:t>
      </w:r>
      <w:r>
        <w:t>people</w:t>
      </w:r>
      <w:r>
        <w:rPr>
          <w:spacing w:val="-9"/>
        </w:rPr>
        <w:t xml:space="preserve"> </w:t>
      </w:r>
      <w:r>
        <w:t>do</w:t>
      </w:r>
      <w:r>
        <w:rPr>
          <w:spacing w:val="-9"/>
        </w:rPr>
        <w:t xml:space="preserve"> </w:t>
      </w:r>
      <w:r>
        <w:t>not</w:t>
      </w:r>
      <w:r>
        <w:rPr>
          <w:spacing w:val="-9"/>
        </w:rPr>
        <w:t xml:space="preserve"> </w:t>
      </w:r>
      <w:r>
        <w:t>get</w:t>
      </w:r>
      <w:r>
        <w:rPr>
          <w:spacing w:val="-9"/>
        </w:rPr>
        <w:t xml:space="preserve"> </w:t>
      </w:r>
      <w:r>
        <w:t>together</w:t>
      </w:r>
      <w:r>
        <w:rPr>
          <w:spacing w:val="-9"/>
        </w:rPr>
        <w:t xml:space="preserve"> </w:t>
      </w:r>
      <w:r>
        <w:t>and</w:t>
      </w:r>
      <w:r>
        <w:rPr>
          <w:spacing w:val="-9"/>
        </w:rPr>
        <w:t xml:space="preserve"> </w:t>
      </w:r>
      <w:r>
        <w:t>Act</w:t>
      </w:r>
      <w:r>
        <w:rPr>
          <w:spacing w:val="-9"/>
        </w:rPr>
        <w:t xml:space="preserve"> </w:t>
      </w:r>
      <w:r>
        <w:t>Collectively.</w:t>
      </w:r>
      <w:r>
        <w:rPr>
          <w:spacing w:val="-9"/>
        </w:rPr>
        <w:t xml:space="preserve"> </w:t>
      </w:r>
      <w:r>
        <w:t>They</w:t>
      </w:r>
      <w:r>
        <w:rPr>
          <w:spacing w:val="-9"/>
        </w:rPr>
        <w:t xml:space="preserve"> </w:t>
      </w:r>
      <w:r>
        <w:t>meet</w:t>
      </w:r>
      <w:r>
        <w:rPr>
          <w:spacing w:val="-9"/>
        </w:rPr>
        <w:t xml:space="preserve"> </w:t>
      </w:r>
      <w:r>
        <w:t>to</w:t>
      </w:r>
      <w:r>
        <w:rPr>
          <w:spacing w:val="-9"/>
        </w:rPr>
        <w:t xml:space="preserve"> </w:t>
      </w:r>
      <w:r>
        <w:t>petition Parliament,</w:t>
      </w:r>
      <w:r>
        <w:rPr>
          <w:spacing w:val="-11"/>
        </w:rPr>
        <w:t xml:space="preserve"> </w:t>
      </w:r>
      <w:r>
        <w:t>organize</w:t>
      </w:r>
      <w:r>
        <w:rPr>
          <w:spacing w:val="-11"/>
        </w:rPr>
        <w:t xml:space="preserve"> </w:t>
      </w:r>
      <w:r>
        <w:t>telephone</w:t>
      </w:r>
      <w:r>
        <w:rPr>
          <w:spacing w:val="-11"/>
        </w:rPr>
        <w:t xml:space="preserve"> </w:t>
      </w:r>
      <w:r>
        <w:t>campaigns,</w:t>
      </w:r>
      <w:r>
        <w:rPr>
          <w:spacing w:val="-11"/>
        </w:rPr>
        <w:t xml:space="preserve"> </w:t>
      </w:r>
      <w:r>
        <w:t>demonstrate</w:t>
      </w:r>
      <w:r>
        <w:rPr>
          <w:spacing w:val="-11"/>
        </w:rPr>
        <w:t xml:space="preserve"> </w:t>
      </w:r>
      <w:r>
        <w:t>outside</w:t>
      </w:r>
      <w:r>
        <w:rPr>
          <w:spacing w:val="-11"/>
        </w:rPr>
        <w:t xml:space="preserve"> </w:t>
      </w:r>
      <w:r>
        <w:t>of</w:t>
      </w:r>
      <w:r>
        <w:rPr>
          <w:spacing w:val="-11"/>
        </w:rPr>
        <w:t xml:space="preserve"> </w:t>
      </w:r>
      <w:r>
        <w:t>city</w:t>
      </w:r>
      <w:r>
        <w:rPr>
          <w:spacing w:val="-11"/>
        </w:rPr>
        <w:t xml:space="preserve"> </w:t>
      </w:r>
      <w:r>
        <w:t>hall attack</w:t>
      </w:r>
      <w:r>
        <w:rPr>
          <w:spacing w:val="-5"/>
        </w:rPr>
        <w:t xml:space="preserve"> </w:t>
      </w:r>
      <w:proofErr w:type="spellStart"/>
      <w:r>
        <w:t>powerlooms</w:t>
      </w:r>
      <w:proofErr w:type="spellEnd"/>
      <w:r>
        <w:t>,</w:t>
      </w:r>
      <w:r>
        <w:rPr>
          <w:spacing w:val="-5"/>
        </w:rPr>
        <w:t xml:space="preserve"> </w:t>
      </w:r>
      <w:r>
        <w:t>go</w:t>
      </w:r>
      <w:r>
        <w:rPr>
          <w:spacing w:val="-5"/>
        </w:rPr>
        <w:t xml:space="preserve"> </w:t>
      </w:r>
      <w:r>
        <w:t>on</w:t>
      </w:r>
      <w:r>
        <w:rPr>
          <w:spacing w:val="-5"/>
        </w:rPr>
        <w:t xml:space="preserve"> </w:t>
      </w:r>
      <w:r>
        <w:t>strike.</w:t>
      </w:r>
      <w:r>
        <w:rPr>
          <w:spacing w:val="-5"/>
        </w:rPr>
        <w:t xml:space="preserve"> </w:t>
      </w:r>
      <w:r>
        <w:t>The</w:t>
      </w:r>
      <w:r>
        <w:rPr>
          <w:spacing w:val="-5"/>
        </w:rPr>
        <w:t xml:space="preserve"> </w:t>
      </w:r>
      <w:r>
        <w:t>abstract</w:t>
      </w:r>
      <w:r>
        <w:rPr>
          <w:spacing w:val="-5"/>
        </w:rPr>
        <w:t xml:space="preserve"> </w:t>
      </w:r>
      <w:r>
        <w:t>mobilization</w:t>
      </w:r>
      <w:r>
        <w:rPr>
          <w:spacing w:val="-5"/>
        </w:rPr>
        <w:t xml:space="preserve"> </w:t>
      </w:r>
      <w:r>
        <w:t>model</w:t>
      </w:r>
      <w:r>
        <w:rPr>
          <w:spacing w:val="-5"/>
        </w:rPr>
        <w:t xml:space="preserve"> </w:t>
      </w:r>
      <w:r>
        <w:t>we</w:t>
      </w:r>
      <w:r>
        <w:rPr>
          <w:spacing w:val="-5"/>
        </w:rPr>
        <w:t xml:space="preserve"> </w:t>
      </w:r>
      <w:r>
        <w:t>have been</w:t>
      </w:r>
      <w:r>
        <w:rPr>
          <w:spacing w:val="-8"/>
        </w:rPr>
        <w:t xml:space="preserve"> </w:t>
      </w:r>
      <w:r>
        <w:t>using</w:t>
      </w:r>
      <w:r>
        <w:rPr>
          <w:spacing w:val="-8"/>
        </w:rPr>
        <w:t xml:space="preserve"> </w:t>
      </w:r>
      <w:r>
        <w:t>has</w:t>
      </w:r>
      <w:r>
        <w:rPr>
          <w:spacing w:val="-8"/>
        </w:rPr>
        <w:t xml:space="preserve"> </w:t>
      </w:r>
      <w:r>
        <w:t>many</w:t>
      </w:r>
      <w:r>
        <w:rPr>
          <w:spacing w:val="-8"/>
        </w:rPr>
        <w:t xml:space="preserve"> </w:t>
      </w:r>
      <w:r>
        <w:t>virtues,</w:t>
      </w:r>
      <w:r>
        <w:rPr>
          <w:spacing w:val="-8"/>
        </w:rPr>
        <w:t xml:space="preserve"> </w:t>
      </w:r>
      <w:r>
        <w:t>but</w:t>
      </w:r>
      <w:r>
        <w:rPr>
          <w:spacing w:val="-8"/>
        </w:rPr>
        <w:t xml:space="preserve"> </w:t>
      </w:r>
      <w:r>
        <w:t>it</w:t>
      </w:r>
      <w:r>
        <w:rPr>
          <w:spacing w:val="-8"/>
        </w:rPr>
        <w:t xml:space="preserve"> </w:t>
      </w:r>
      <w:r>
        <w:t>tends</w:t>
      </w:r>
      <w:r>
        <w:rPr>
          <w:spacing w:val="-8"/>
        </w:rPr>
        <w:t xml:space="preserve"> </w:t>
      </w:r>
      <w:r>
        <w:t>to</w:t>
      </w:r>
      <w:r>
        <w:rPr>
          <w:spacing w:val="-8"/>
        </w:rPr>
        <w:t xml:space="preserve"> </w:t>
      </w:r>
      <w:r>
        <w:t>obscure</w:t>
      </w:r>
      <w:r>
        <w:rPr>
          <w:spacing w:val="-8"/>
        </w:rPr>
        <w:t xml:space="preserve"> </w:t>
      </w:r>
      <w:r>
        <w:t>two</w:t>
      </w:r>
      <w:r>
        <w:rPr>
          <w:spacing w:val="-8"/>
        </w:rPr>
        <w:t xml:space="preserve"> </w:t>
      </w:r>
      <w:r>
        <w:t>fundamental</w:t>
      </w:r>
      <w:r>
        <w:rPr>
          <w:spacing w:val="-8"/>
        </w:rPr>
        <w:t xml:space="preserve"> </w:t>
      </w:r>
      <w:r>
        <w:t>facts. First, collective action generally involves interaction with specific other groups,</w:t>
      </w:r>
      <w:r>
        <w:rPr>
          <w:spacing w:val="-11"/>
        </w:rPr>
        <w:t xml:space="preserve"> </w:t>
      </w:r>
      <w:r>
        <w:t>including</w:t>
      </w:r>
      <w:r>
        <w:rPr>
          <w:spacing w:val="-11"/>
        </w:rPr>
        <w:t xml:space="preserve"> </w:t>
      </w:r>
      <w:r>
        <w:t>governments.</w:t>
      </w:r>
      <w:r>
        <w:rPr>
          <w:spacing w:val="-11"/>
        </w:rPr>
        <w:t xml:space="preserve"> </w:t>
      </w:r>
      <w:r>
        <w:t>Collective</w:t>
      </w:r>
      <w:r>
        <w:rPr>
          <w:spacing w:val="-11"/>
        </w:rPr>
        <w:t xml:space="preserve"> </w:t>
      </w:r>
      <w:r>
        <w:t>action</w:t>
      </w:r>
      <w:r>
        <w:rPr>
          <w:spacing w:val="-11"/>
        </w:rPr>
        <w:t xml:space="preserve"> </w:t>
      </w:r>
      <w:r>
        <w:t>rarely</w:t>
      </w:r>
      <w:r>
        <w:rPr>
          <w:spacing w:val="-11"/>
        </w:rPr>
        <w:t xml:space="preserve"> </w:t>
      </w:r>
      <w:r>
        <w:t>consists</w:t>
      </w:r>
      <w:r>
        <w:rPr>
          <w:spacing w:val="-11"/>
        </w:rPr>
        <w:t xml:space="preserve"> </w:t>
      </w:r>
      <w:r>
        <w:t>of</w:t>
      </w:r>
      <w:r>
        <w:rPr>
          <w:spacing w:val="-11"/>
        </w:rPr>
        <w:t xml:space="preserve"> </w:t>
      </w:r>
      <w:r>
        <w:t xml:space="preserve">solitary performances. People do not ordinarily act to influence abstract structures such as polities and markets; they try to get particular other people to do </w:t>
      </w:r>
      <w:r>
        <w:rPr>
          <w:spacing w:val="-2"/>
        </w:rPr>
        <w:t xml:space="preserve">particular things. As a consequence, explanations of collective action which </w:t>
      </w:r>
      <w:r>
        <w:t>concentrate</w:t>
      </w:r>
      <w:r>
        <w:rPr>
          <w:spacing w:val="-10"/>
        </w:rPr>
        <w:t xml:space="preserve"> </w:t>
      </w:r>
      <w:r>
        <w:t>on</w:t>
      </w:r>
      <w:r>
        <w:rPr>
          <w:spacing w:val="-10"/>
        </w:rPr>
        <w:t xml:space="preserve"> </w:t>
      </w:r>
      <w:r>
        <w:t>the</w:t>
      </w:r>
      <w:r>
        <w:rPr>
          <w:spacing w:val="-10"/>
        </w:rPr>
        <w:t xml:space="preserve"> </w:t>
      </w:r>
      <w:r>
        <w:t>capacities</w:t>
      </w:r>
      <w:r>
        <w:rPr>
          <w:spacing w:val="-10"/>
        </w:rPr>
        <w:t xml:space="preserve"> </w:t>
      </w:r>
      <w:r>
        <w:t>and</w:t>
      </w:r>
      <w:r>
        <w:rPr>
          <w:spacing w:val="-10"/>
        </w:rPr>
        <w:t xml:space="preserve"> </w:t>
      </w:r>
      <w:r>
        <w:t>inclinations</w:t>
      </w:r>
      <w:r>
        <w:rPr>
          <w:spacing w:val="-10"/>
        </w:rPr>
        <w:t xml:space="preserve"> </w:t>
      </w:r>
      <w:r>
        <w:t>of</w:t>
      </w:r>
      <w:r>
        <w:rPr>
          <w:spacing w:val="-10"/>
        </w:rPr>
        <w:t xml:space="preserve"> </w:t>
      </w:r>
      <w:r>
        <w:t>one</w:t>
      </w:r>
      <w:r>
        <w:rPr>
          <w:spacing w:val="-10"/>
        </w:rPr>
        <w:t xml:space="preserve"> </w:t>
      </w:r>
      <w:r>
        <w:t>participant</w:t>
      </w:r>
      <w:r>
        <w:rPr>
          <w:spacing w:val="-10"/>
        </w:rPr>
        <w:t xml:space="preserve"> </w:t>
      </w:r>
      <w:r>
        <w:t>at</w:t>
      </w:r>
      <w:r>
        <w:rPr>
          <w:spacing w:val="-10"/>
        </w:rPr>
        <w:t xml:space="preserve"> </w:t>
      </w:r>
      <w:r>
        <w:t>a</w:t>
      </w:r>
      <w:r>
        <w:rPr>
          <w:spacing w:val="-10"/>
        </w:rPr>
        <w:t xml:space="preserve"> </w:t>
      </w:r>
      <w:r>
        <w:t>time— or</w:t>
      </w:r>
      <w:r>
        <w:rPr>
          <w:spacing w:val="-3"/>
        </w:rPr>
        <w:t xml:space="preserve"> </w:t>
      </w:r>
      <w:r>
        <w:t>the</w:t>
      </w:r>
      <w:r>
        <w:rPr>
          <w:spacing w:val="-3"/>
        </w:rPr>
        <w:t xml:space="preserve"> </w:t>
      </w:r>
      <w:r>
        <w:t>average</w:t>
      </w:r>
      <w:r>
        <w:rPr>
          <w:spacing w:val="-3"/>
        </w:rPr>
        <w:t xml:space="preserve"> </w:t>
      </w:r>
      <w:r>
        <w:t>capacities</w:t>
      </w:r>
      <w:r>
        <w:rPr>
          <w:spacing w:val="-3"/>
        </w:rPr>
        <w:t xml:space="preserve"> </w:t>
      </w:r>
      <w:r>
        <w:t>and</w:t>
      </w:r>
      <w:r>
        <w:rPr>
          <w:spacing w:val="-3"/>
        </w:rPr>
        <w:t xml:space="preserve"> </w:t>
      </w:r>
      <w:r>
        <w:t>inclinations</w:t>
      </w:r>
      <w:r>
        <w:rPr>
          <w:spacing w:val="-3"/>
        </w:rPr>
        <w:t xml:space="preserve"> </w:t>
      </w:r>
      <w:r>
        <w:t>of</w:t>
      </w:r>
      <w:r>
        <w:rPr>
          <w:spacing w:val="-3"/>
        </w:rPr>
        <w:t xml:space="preserve"> </w:t>
      </w:r>
      <w:r>
        <w:t>all</w:t>
      </w:r>
      <w:r>
        <w:rPr>
          <w:spacing w:val="-3"/>
        </w:rPr>
        <w:t xml:space="preserve"> </w:t>
      </w:r>
      <w:r>
        <w:t>participants—will</w:t>
      </w:r>
      <w:r>
        <w:rPr>
          <w:spacing w:val="-3"/>
        </w:rPr>
        <w:t xml:space="preserve"> </w:t>
      </w:r>
      <w:r>
        <w:t>leave</w:t>
      </w:r>
      <w:r>
        <w:rPr>
          <w:spacing w:val="-3"/>
        </w:rPr>
        <w:t xml:space="preserve"> </w:t>
      </w:r>
      <w:r>
        <w:t xml:space="preserve">us </w:t>
      </w:r>
      <w:r>
        <w:rPr>
          <w:spacing w:val="-2"/>
        </w:rPr>
        <w:t>disappointed.</w:t>
      </w:r>
    </w:p>
    <w:p w14:paraId="2910182B" w14:textId="77777777" w:rsidR="00D81DC4" w:rsidRDefault="00D81DC4">
      <w:pPr>
        <w:spacing w:line="259" w:lineRule="auto"/>
        <w:sectPr w:rsidR="00D81DC4">
          <w:pgSz w:w="8640" w:h="12960"/>
          <w:pgMar w:top="1060" w:right="960" w:bottom="280" w:left="960" w:header="841" w:footer="0" w:gutter="0"/>
          <w:cols w:space="720"/>
        </w:sectPr>
      </w:pPr>
    </w:p>
    <w:p w14:paraId="697BE244" w14:textId="77777777" w:rsidR="00D81DC4" w:rsidRDefault="00D81DC4">
      <w:pPr>
        <w:pStyle w:val="BodyText"/>
        <w:spacing w:before="80"/>
        <w:jc w:val="left"/>
      </w:pPr>
    </w:p>
    <w:p w14:paraId="50A430D4" w14:textId="77777777" w:rsidR="00D81DC4" w:rsidRDefault="00000000">
      <w:pPr>
        <w:pStyle w:val="BodyText"/>
        <w:spacing w:line="259" w:lineRule="auto"/>
        <w:ind w:left="119" w:right="337" w:firstLine="240"/>
      </w:pPr>
      <w:bookmarkStart w:id="11" w:name="_bookmark72"/>
      <w:bookmarkEnd w:id="11"/>
      <w:r>
        <w:t>Second,</w:t>
      </w:r>
      <w:r>
        <w:rPr>
          <w:spacing w:val="-13"/>
        </w:rPr>
        <w:t xml:space="preserve"> </w:t>
      </w:r>
      <w:r>
        <w:t>collective</w:t>
      </w:r>
      <w:r>
        <w:rPr>
          <w:spacing w:val="-13"/>
        </w:rPr>
        <w:t xml:space="preserve"> </w:t>
      </w:r>
      <w:r>
        <w:t>action</w:t>
      </w:r>
      <w:r>
        <w:rPr>
          <w:spacing w:val="-13"/>
        </w:rPr>
        <w:t xml:space="preserve"> </w:t>
      </w:r>
      <w:r>
        <w:t>usually</w:t>
      </w:r>
      <w:r>
        <w:rPr>
          <w:spacing w:val="-13"/>
        </w:rPr>
        <w:t xml:space="preserve"> </w:t>
      </w:r>
      <w:r>
        <w:t>takes</w:t>
      </w:r>
      <w:r>
        <w:rPr>
          <w:spacing w:val="-13"/>
        </w:rPr>
        <w:t xml:space="preserve"> </w:t>
      </w:r>
      <w:r>
        <w:t>well-defined</w:t>
      </w:r>
      <w:r>
        <w:rPr>
          <w:spacing w:val="-13"/>
        </w:rPr>
        <w:t xml:space="preserve"> </w:t>
      </w:r>
      <w:r>
        <w:t>forms</w:t>
      </w:r>
      <w:r>
        <w:rPr>
          <w:spacing w:val="-13"/>
        </w:rPr>
        <w:t xml:space="preserve"> </w:t>
      </w:r>
      <w:r>
        <w:t>already</w:t>
      </w:r>
      <w:r>
        <w:rPr>
          <w:spacing w:val="-13"/>
        </w:rPr>
        <w:t xml:space="preserve"> </w:t>
      </w:r>
      <w:proofErr w:type="spellStart"/>
      <w:r>
        <w:t>fami</w:t>
      </w:r>
      <w:proofErr w:type="spellEnd"/>
      <w:r>
        <w:t>- liar to the participants, in the same sense that most of an era’s art takes on a</w:t>
      </w:r>
      <w:r>
        <w:rPr>
          <w:spacing w:val="-10"/>
        </w:rPr>
        <w:t xml:space="preserve"> </w:t>
      </w:r>
      <w:r>
        <w:t>small</w:t>
      </w:r>
      <w:r>
        <w:rPr>
          <w:spacing w:val="-10"/>
        </w:rPr>
        <w:t xml:space="preserve"> </w:t>
      </w:r>
      <w:r>
        <w:t>number</w:t>
      </w:r>
      <w:r>
        <w:rPr>
          <w:spacing w:val="-10"/>
        </w:rPr>
        <w:t xml:space="preserve"> </w:t>
      </w:r>
      <w:r>
        <w:t>of</w:t>
      </w:r>
      <w:r>
        <w:rPr>
          <w:spacing w:val="-10"/>
        </w:rPr>
        <w:t xml:space="preserve"> </w:t>
      </w:r>
      <w:r>
        <w:t>established</w:t>
      </w:r>
      <w:r>
        <w:rPr>
          <w:spacing w:val="-10"/>
        </w:rPr>
        <w:t xml:space="preserve"> </w:t>
      </w:r>
      <w:r>
        <w:t>forms.</w:t>
      </w:r>
      <w:r>
        <w:rPr>
          <w:spacing w:val="-10"/>
        </w:rPr>
        <w:t xml:space="preserve"> </w:t>
      </w:r>
      <w:r>
        <w:t>Because</w:t>
      </w:r>
      <w:r>
        <w:rPr>
          <w:spacing w:val="-10"/>
        </w:rPr>
        <w:t xml:space="preserve"> </w:t>
      </w:r>
      <w:r>
        <w:t>of</w:t>
      </w:r>
      <w:r>
        <w:rPr>
          <w:spacing w:val="-10"/>
        </w:rPr>
        <w:t xml:space="preserve"> </w:t>
      </w:r>
      <w:r>
        <w:t>that,</w:t>
      </w:r>
      <w:r>
        <w:rPr>
          <w:spacing w:val="-10"/>
        </w:rPr>
        <w:t xml:space="preserve"> </w:t>
      </w:r>
      <w:r>
        <w:t>neither</w:t>
      </w:r>
      <w:r>
        <w:rPr>
          <w:spacing w:val="-10"/>
        </w:rPr>
        <w:t xml:space="preserve"> </w:t>
      </w:r>
      <w:r>
        <w:t>the</w:t>
      </w:r>
      <w:r>
        <w:rPr>
          <w:spacing w:val="-10"/>
        </w:rPr>
        <w:t xml:space="preserve"> </w:t>
      </w:r>
      <w:r>
        <w:t>search</w:t>
      </w:r>
      <w:r>
        <w:rPr>
          <w:spacing w:val="-10"/>
        </w:rPr>
        <w:t xml:space="preserve"> </w:t>
      </w:r>
      <w:r>
        <w:t xml:space="preserve">for universal forms (such as those sometimes proposed for crowds or </w:t>
      </w:r>
      <w:proofErr w:type="spellStart"/>
      <w:r>
        <w:t>revolu</w:t>
      </w:r>
      <w:proofErr w:type="spellEnd"/>
      <w:r>
        <w:t xml:space="preserve">- </w:t>
      </w:r>
      <w:proofErr w:type="spellStart"/>
      <w:r>
        <w:t>tions</w:t>
      </w:r>
      <w:proofErr w:type="spellEnd"/>
      <w:r>
        <w:t>)</w:t>
      </w:r>
      <w:r>
        <w:rPr>
          <w:spacing w:val="-7"/>
        </w:rPr>
        <w:t xml:space="preserve"> </w:t>
      </w:r>
      <w:r>
        <w:t>nor</w:t>
      </w:r>
      <w:r>
        <w:rPr>
          <w:spacing w:val="-7"/>
        </w:rPr>
        <w:t xml:space="preserve"> </w:t>
      </w:r>
      <w:r>
        <w:t>the</w:t>
      </w:r>
      <w:r>
        <w:rPr>
          <w:spacing w:val="-7"/>
        </w:rPr>
        <w:t xml:space="preserve"> </w:t>
      </w:r>
      <w:r>
        <w:t>assumption</w:t>
      </w:r>
      <w:r>
        <w:rPr>
          <w:spacing w:val="-7"/>
        </w:rPr>
        <w:t xml:space="preserve"> </w:t>
      </w:r>
      <w:r>
        <w:t>of</w:t>
      </w:r>
      <w:r>
        <w:rPr>
          <w:spacing w:val="-7"/>
        </w:rPr>
        <w:t xml:space="preserve"> </w:t>
      </w:r>
      <w:r>
        <w:t>an</w:t>
      </w:r>
      <w:r>
        <w:rPr>
          <w:spacing w:val="-7"/>
        </w:rPr>
        <w:t xml:space="preserve"> </w:t>
      </w:r>
      <w:r>
        <w:t>infinity</w:t>
      </w:r>
      <w:r>
        <w:rPr>
          <w:spacing w:val="-7"/>
        </w:rPr>
        <w:t xml:space="preserve"> </w:t>
      </w:r>
      <w:r>
        <w:t>of</w:t>
      </w:r>
      <w:r>
        <w:rPr>
          <w:spacing w:val="-7"/>
        </w:rPr>
        <w:t xml:space="preserve"> </w:t>
      </w:r>
      <w:r>
        <w:t>means</w:t>
      </w:r>
      <w:r>
        <w:rPr>
          <w:spacing w:val="-7"/>
        </w:rPr>
        <w:t xml:space="preserve"> </w:t>
      </w:r>
      <w:r>
        <w:t>to</w:t>
      </w:r>
      <w:r>
        <w:rPr>
          <w:spacing w:val="-7"/>
        </w:rPr>
        <w:t xml:space="preserve"> </w:t>
      </w:r>
      <w:r>
        <w:t>group</w:t>
      </w:r>
      <w:r>
        <w:rPr>
          <w:spacing w:val="-7"/>
        </w:rPr>
        <w:t xml:space="preserve"> </w:t>
      </w:r>
      <w:r>
        <w:t>ends</w:t>
      </w:r>
      <w:r>
        <w:rPr>
          <w:spacing w:val="-7"/>
        </w:rPr>
        <w:t xml:space="preserve"> </w:t>
      </w:r>
      <w:r>
        <w:t>will</w:t>
      </w:r>
      <w:r>
        <w:rPr>
          <w:spacing w:val="-7"/>
        </w:rPr>
        <w:t xml:space="preserve"> </w:t>
      </w:r>
      <w:r>
        <w:t>take</w:t>
      </w:r>
      <w:r>
        <w:rPr>
          <w:spacing w:val="-7"/>
        </w:rPr>
        <w:t xml:space="preserve"> </w:t>
      </w:r>
      <w:r>
        <w:t xml:space="preserve">us </w:t>
      </w:r>
      <w:r>
        <w:rPr>
          <w:spacing w:val="-2"/>
        </w:rPr>
        <w:t>very</w:t>
      </w:r>
      <w:r>
        <w:rPr>
          <w:spacing w:val="-6"/>
        </w:rPr>
        <w:t xml:space="preserve"> </w:t>
      </w:r>
      <w:r>
        <w:rPr>
          <w:spacing w:val="-2"/>
        </w:rPr>
        <w:t>far.</w:t>
      </w:r>
      <w:r>
        <w:rPr>
          <w:spacing w:val="-6"/>
        </w:rPr>
        <w:t xml:space="preserve"> </w:t>
      </w:r>
      <w:r>
        <w:rPr>
          <w:spacing w:val="-2"/>
        </w:rPr>
        <w:t>Because</w:t>
      </w:r>
      <w:r>
        <w:rPr>
          <w:spacing w:val="-6"/>
        </w:rPr>
        <w:t xml:space="preserve"> </w:t>
      </w:r>
      <w:r>
        <w:rPr>
          <w:spacing w:val="-2"/>
        </w:rPr>
        <w:t>of</w:t>
      </w:r>
      <w:r>
        <w:rPr>
          <w:spacing w:val="-6"/>
        </w:rPr>
        <w:t xml:space="preserve"> </w:t>
      </w:r>
      <w:r>
        <w:rPr>
          <w:spacing w:val="-2"/>
        </w:rPr>
        <w:t>that,</w:t>
      </w:r>
      <w:r>
        <w:rPr>
          <w:spacing w:val="-6"/>
        </w:rPr>
        <w:t xml:space="preserve"> </w:t>
      </w:r>
      <w:r>
        <w:rPr>
          <w:spacing w:val="-2"/>
        </w:rPr>
        <w:t>the</w:t>
      </w:r>
      <w:r>
        <w:rPr>
          <w:spacing w:val="-6"/>
        </w:rPr>
        <w:t xml:space="preserve"> </w:t>
      </w:r>
      <w:r>
        <w:rPr>
          <w:spacing w:val="-2"/>
        </w:rPr>
        <w:t>study</w:t>
      </w:r>
      <w:r>
        <w:rPr>
          <w:spacing w:val="-6"/>
        </w:rPr>
        <w:t xml:space="preserve"> </w:t>
      </w:r>
      <w:r>
        <w:rPr>
          <w:spacing w:val="-2"/>
        </w:rPr>
        <w:t>of</w:t>
      </w:r>
      <w:r>
        <w:rPr>
          <w:spacing w:val="-6"/>
        </w:rPr>
        <w:t xml:space="preserve"> </w:t>
      </w:r>
      <w:r>
        <w:rPr>
          <w:spacing w:val="-2"/>
        </w:rPr>
        <w:t>the</w:t>
      </w:r>
      <w:r>
        <w:rPr>
          <w:spacing w:val="-6"/>
        </w:rPr>
        <w:t xml:space="preserve"> </w:t>
      </w:r>
      <w:r>
        <w:rPr>
          <w:spacing w:val="-2"/>
        </w:rPr>
        <w:t>concrete</w:t>
      </w:r>
      <w:r>
        <w:rPr>
          <w:spacing w:val="-6"/>
        </w:rPr>
        <w:t xml:space="preserve"> </w:t>
      </w:r>
      <w:r>
        <w:rPr>
          <w:spacing w:val="-2"/>
        </w:rPr>
        <w:t>forms</w:t>
      </w:r>
      <w:r>
        <w:rPr>
          <w:spacing w:val="-6"/>
        </w:rPr>
        <w:t xml:space="preserve"> </w:t>
      </w:r>
      <w:r>
        <w:rPr>
          <w:spacing w:val="-2"/>
        </w:rPr>
        <w:t>of</w:t>
      </w:r>
      <w:r>
        <w:rPr>
          <w:spacing w:val="-6"/>
        </w:rPr>
        <w:t xml:space="preserve"> </w:t>
      </w:r>
      <w:r>
        <w:rPr>
          <w:spacing w:val="-2"/>
        </w:rPr>
        <w:t>collective</w:t>
      </w:r>
      <w:r>
        <w:rPr>
          <w:spacing w:val="-6"/>
        </w:rPr>
        <w:t xml:space="preserve"> </w:t>
      </w:r>
      <w:r>
        <w:rPr>
          <w:spacing w:val="-2"/>
        </w:rPr>
        <w:t xml:space="preserve">action </w:t>
      </w:r>
      <w:r>
        <w:t>immediately draws us into thinking about the cultural settings in which more forms appear. Much of the pleasure and adventure in the historical study of collective action comes from the rich complexity of the material: having to learn how and why the Parisians of 1789 paraded severed heads on</w:t>
      </w:r>
      <w:r>
        <w:rPr>
          <w:spacing w:val="-14"/>
        </w:rPr>
        <w:t xml:space="preserve"> </w:t>
      </w:r>
      <w:r>
        <w:t>pikes,</w:t>
      </w:r>
      <w:r>
        <w:rPr>
          <w:spacing w:val="-13"/>
        </w:rPr>
        <w:t xml:space="preserve"> </w:t>
      </w:r>
      <w:r>
        <w:t>how</w:t>
      </w:r>
      <w:r>
        <w:rPr>
          <w:spacing w:val="-13"/>
        </w:rPr>
        <w:t xml:space="preserve"> </w:t>
      </w:r>
      <w:r>
        <w:t>and</w:t>
      </w:r>
      <w:r>
        <w:rPr>
          <w:spacing w:val="-13"/>
        </w:rPr>
        <w:t xml:space="preserve"> </w:t>
      </w:r>
      <w:r>
        <w:t>why</w:t>
      </w:r>
      <w:r>
        <w:rPr>
          <w:spacing w:val="-13"/>
        </w:rPr>
        <w:t xml:space="preserve"> </w:t>
      </w:r>
      <w:r>
        <w:t>the</w:t>
      </w:r>
      <w:r>
        <w:rPr>
          <w:spacing w:val="-13"/>
        </w:rPr>
        <w:t xml:space="preserve"> </w:t>
      </w:r>
      <w:r>
        <w:t>young</w:t>
      </w:r>
      <w:r>
        <w:rPr>
          <w:spacing w:val="-13"/>
        </w:rPr>
        <w:t xml:space="preserve"> </w:t>
      </w:r>
      <w:r>
        <w:t>people</w:t>
      </w:r>
      <w:r>
        <w:rPr>
          <w:spacing w:val="-13"/>
        </w:rPr>
        <w:t xml:space="preserve"> </w:t>
      </w:r>
      <w:r>
        <w:t>of</w:t>
      </w:r>
      <w:r>
        <w:rPr>
          <w:spacing w:val="-14"/>
        </w:rPr>
        <w:t xml:space="preserve"> </w:t>
      </w:r>
      <w:r>
        <w:t>Berkeley,</w:t>
      </w:r>
      <w:r>
        <w:rPr>
          <w:spacing w:val="-13"/>
        </w:rPr>
        <w:t xml:space="preserve"> </w:t>
      </w:r>
      <w:r>
        <w:t>California</w:t>
      </w:r>
      <w:r>
        <w:rPr>
          <w:spacing w:val="-13"/>
        </w:rPr>
        <w:t xml:space="preserve"> </w:t>
      </w:r>
      <w:r>
        <w:t>occupied</w:t>
      </w:r>
      <w:r>
        <w:rPr>
          <w:spacing w:val="-13"/>
        </w:rPr>
        <w:t xml:space="preserve"> </w:t>
      </w:r>
      <w:r>
        <w:t>a makeshift park in 1969.</w:t>
      </w:r>
    </w:p>
    <w:p w14:paraId="45F224F5" w14:textId="77777777" w:rsidR="00D81DC4" w:rsidRDefault="00000000">
      <w:pPr>
        <w:pStyle w:val="BodyText"/>
        <w:spacing w:line="259" w:lineRule="auto"/>
        <w:ind w:left="119" w:right="337" w:firstLine="240"/>
      </w:pPr>
      <w:r>
        <w:t>Putting</w:t>
      </w:r>
      <w:r>
        <w:rPr>
          <w:spacing w:val="-12"/>
        </w:rPr>
        <w:t xml:space="preserve"> </w:t>
      </w:r>
      <w:r>
        <w:t>the</w:t>
      </w:r>
      <w:r>
        <w:rPr>
          <w:spacing w:val="-12"/>
        </w:rPr>
        <w:t xml:space="preserve"> </w:t>
      </w:r>
      <w:r>
        <w:t>two</w:t>
      </w:r>
      <w:r>
        <w:rPr>
          <w:spacing w:val="-12"/>
        </w:rPr>
        <w:t xml:space="preserve"> </w:t>
      </w:r>
      <w:r>
        <w:t>themes</w:t>
      </w:r>
      <w:r>
        <w:rPr>
          <w:spacing w:val="-12"/>
        </w:rPr>
        <w:t xml:space="preserve"> </w:t>
      </w:r>
      <w:r>
        <w:t>together</w:t>
      </w:r>
      <w:r>
        <w:rPr>
          <w:spacing w:val="-12"/>
        </w:rPr>
        <w:t xml:space="preserve"> </w:t>
      </w:r>
      <w:r>
        <w:t>opens</w:t>
      </w:r>
      <w:r>
        <w:rPr>
          <w:spacing w:val="-12"/>
        </w:rPr>
        <w:t xml:space="preserve"> </w:t>
      </w:r>
      <w:r>
        <w:t>the</w:t>
      </w:r>
      <w:r>
        <w:rPr>
          <w:spacing w:val="-12"/>
        </w:rPr>
        <w:t xml:space="preserve"> </w:t>
      </w:r>
      <w:r>
        <w:t>way</w:t>
      </w:r>
      <w:r>
        <w:rPr>
          <w:spacing w:val="-12"/>
        </w:rPr>
        <w:t xml:space="preserve"> </w:t>
      </w:r>
      <w:r>
        <w:t>to</w:t>
      </w:r>
      <w:r>
        <w:rPr>
          <w:spacing w:val="-12"/>
        </w:rPr>
        <w:t xml:space="preserve"> </w:t>
      </w:r>
      <w:r>
        <w:t>a</w:t>
      </w:r>
      <w:r>
        <w:rPr>
          <w:spacing w:val="-12"/>
        </w:rPr>
        <w:t xml:space="preserve"> </w:t>
      </w:r>
      <w:r>
        <w:t>first</w:t>
      </w:r>
      <w:r>
        <w:rPr>
          <w:spacing w:val="-12"/>
        </w:rPr>
        <w:t xml:space="preserve"> </w:t>
      </w:r>
      <w:r>
        <w:t>rough</w:t>
      </w:r>
      <w:r>
        <w:rPr>
          <w:spacing w:val="-12"/>
        </w:rPr>
        <w:t xml:space="preserve"> </w:t>
      </w:r>
      <w:proofErr w:type="spellStart"/>
      <w:r>
        <w:t>classifica</w:t>
      </w:r>
      <w:proofErr w:type="spellEnd"/>
      <w:r>
        <w:t xml:space="preserve">- </w:t>
      </w:r>
      <w:proofErr w:type="spellStart"/>
      <w:r>
        <w:rPr>
          <w:spacing w:val="-2"/>
        </w:rPr>
        <w:t>tion</w:t>
      </w:r>
      <w:proofErr w:type="spellEnd"/>
      <w:r>
        <w:rPr>
          <w:spacing w:val="-9"/>
        </w:rPr>
        <w:t xml:space="preserve"> </w:t>
      </w:r>
      <w:r>
        <w:rPr>
          <w:spacing w:val="-2"/>
        </w:rPr>
        <w:t>of</w:t>
      </w:r>
      <w:r>
        <w:rPr>
          <w:spacing w:val="-9"/>
        </w:rPr>
        <w:t xml:space="preserve"> </w:t>
      </w:r>
      <w:r>
        <w:rPr>
          <w:spacing w:val="-2"/>
        </w:rPr>
        <w:t>forms</w:t>
      </w:r>
      <w:r>
        <w:rPr>
          <w:spacing w:val="-9"/>
        </w:rPr>
        <w:t xml:space="preserve"> </w:t>
      </w:r>
      <w:r>
        <w:rPr>
          <w:spacing w:val="-2"/>
        </w:rPr>
        <w:t>of</w:t>
      </w:r>
      <w:r>
        <w:rPr>
          <w:spacing w:val="-9"/>
        </w:rPr>
        <w:t xml:space="preserve"> </w:t>
      </w:r>
      <w:r>
        <w:rPr>
          <w:spacing w:val="-2"/>
        </w:rPr>
        <w:t>collective</w:t>
      </w:r>
      <w:r>
        <w:rPr>
          <w:spacing w:val="-9"/>
        </w:rPr>
        <w:t xml:space="preserve"> </w:t>
      </w:r>
      <w:r>
        <w:rPr>
          <w:spacing w:val="-2"/>
        </w:rPr>
        <w:t>action.</w:t>
      </w:r>
      <w:r>
        <w:rPr>
          <w:spacing w:val="-9"/>
        </w:rPr>
        <w:t xml:space="preserve"> </w:t>
      </w:r>
      <w:r>
        <w:rPr>
          <w:spacing w:val="-2"/>
        </w:rPr>
        <w:t>The</w:t>
      </w:r>
      <w:r>
        <w:rPr>
          <w:spacing w:val="-9"/>
        </w:rPr>
        <w:t xml:space="preserve"> </w:t>
      </w:r>
      <w:r>
        <w:rPr>
          <w:spacing w:val="-2"/>
        </w:rPr>
        <w:t>classification</w:t>
      </w:r>
      <w:r>
        <w:rPr>
          <w:spacing w:val="-9"/>
        </w:rPr>
        <w:t xml:space="preserve"> </w:t>
      </w:r>
      <w:r>
        <w:rPr>
          <w:spacing w:val="-2"/>
        </w:rPr>
        <w:t>stresses</w:t>
      </w:r>
      <w:r>
        <w:rPr>
          <w:spacing w:val="-9"/>
        </w:rPr>
        <w:t xml:space="preserve"> </w:t>
      </w:r>
      <w:r>
        <w:rPr>
          <w:spacing w:val="-2"/>
        </w:rPr>
        <w:t>the</w:t>
      </w:r>
      <w:r>
        <w:rPr>
          <w:spacing w:val="-9"/>
        </w:rPr>
        <w:t xml:space="preserve"> </w:t>
      </w:r>
      <w:r>
        <w:rPr>
          <w:spacing w:val="-2"/>
        </w:rPr>
        <w:t>nature</w:t>
      </w:r>
      <w:r>
        <w:rPr>
          <w:spacing w:val="-9"/>
        </w:rPr>
        <w:t xml:space="preserve"> </w:t>
      </w:r>
      <w:r>
        <w:rPr>
          <w:spacing w:val="-2"/>
        </w:rPr>
        <w:t>of</w:t>
      </w:r>
      <w:r>
        <w:rPr>
          <w:spacing w:val="-9"/>
        </w:rPr>
        <w:t xml:space="preserve"> </w:t>
      </w:r>
      <w:r>
        <w:rPr>
          <w:spacing w:val="-2"/>
        </w:rPr>
        <w:t xml:space="preserve">the </w:t>
      </w:r>
      <w:r>
        <w:t>interaction</w:t>
      </w:r>
      <w:r>
        <w:rPr>
          <w:spacing w:val="-9"/>
        </w:rPr>
        <w:t xml:space="preserve"> </w:t>
      </w:r>
      <w:r>
        <w:t>between</w:t>
      </w:r>
      <w:r>
        <w:rPr>
          <w:spacing w:val="-9"/>
        </w:rPr>
        <w:t xml:space="preserve"> </w:t>
      </w:r>
      <w:r>
        <w:t>other</w:t>
      </w:r>
      <w:r>
        <w:rPr>
          <w:spacing w:val="-9"/>
        </w:rPr>
        <w:t xml:space="preserve"> </w:t>
      </w:r>
      <w:r>
        <w:t>groups</w:t>
      </w:r>
      <w:r>
        <w:rPr>
          <w:spacing w:val="-9"/>
        </w:rPr>
        <w:t xml:space="preserve"> </w:t>
      </w:r>
      <w:r>
        <w:t>and</w:t>
      </w:r>
      <w:r>
        <w:rPr>
          <w:spacing w:val="-9"/>
        </w:rPr>
        <w:t xml:space="preserve"> </w:t>
      </w:r>
      <w:r>
        <w:t>the</w:t>
      </w:r>
      <w:r>
        <w:rPr>
          <w:spacing w:val="-9"/>
        </w:rPr>
        <w:t xml:space="preserve"> </w:t>
      </w:r>
      <w:r>
        <w:t>group</w:t>
      </w:r>
      <w:r>
        <w:rPr>
          <w:spacing w:val="-9"/>
        </w:rPr>
        <w:t xml:space="preserve"> </w:t>
      </w:r>
      <w:r>
        <w:t>whose</w:t>
      </w:r>
      <w:r>
        <w:rPr>
          <w:spacing w:val="-9"/>
        </w:rPr>
        <w:t xml:space="preserve"> </w:t>
      </w:r>
      <w:r>
        <w:t>action</w:t>
      </w:r>
      <w:r>
        <w:rPr>
          <w:spacing w:val="-9"/>
        </w:rPr>
        <w:t xml:space="preserve"> </w:t>
      </w:r>
      <w:r>
        <w:t>we</w:t>
      </w:r>
      <w:r>
        <w:rPr>
          <w:spacing w:val="-9"/>
        </w:rPr>
        <w:t xml:space="preserve"> </w:t>
      </w:r>
      <w:r>
        <w:t>are</w:t>
      </w:r>
      <w:r>
        <w:rPr>
          <w:spacing w:val="-9"/>
        </w:rPr>
        <w:t xml:space="preserve"> </w:t>
      </w:r>
      <w:proofErr w:type="spellStart"/>
      <w:r>
        <w:t>classi</w:t>
      </w:r>
      <w:proofErr w:type="spellEnd"/>
      <w:r>
        <w:t xml:space="preserve">- </w:t>
      </w:r>
      <w:proofErr w:type="spellStart"/>
      <w:r>
        <w:rPr>
          <w:spacing w:val="-4"/>
        </w:rPr>
        <w:t>fying</w:t>
      </w:r>
      <w:proofErr w:type="spellEnd"/>
      <w:r>
        <w:rPr>
          <w:spacing w:val="-4"/>
        </w:rPr>
        <w:t>.</w:t>
      </w:r>
      <w:r>
        <w:rPr>
          <w:spacing w:val="-8"/>
        </w:rPr>
        <w:t xml:space="preserve"> </w:t>
      </w:r>
      <w:r>
        <w:rPr>
          <w:spacing w:val="-4"/>
        </w:rPr>
        <w:t>More</w:t>
      </w:r>
      <w:r>
        <w:rPr>
          <w:spacing w:val="-8"/>
        </w:rPr>
        <w:t xml:space="preserve"> </w:t>
      </w:r>
      <w:r>
        <w:rPr>
          <w:spacing w:val="-4"/>
        </w:rPr>
        <w:t>precisely,</w:t>
      </w:r>
      <w:r>
        <w:rPr>
          <w:spacing w:val="-8"/>
        </w:rPr>
        <w:t xml:space="preserve"> </w:t>
      </w:r>
      <w:r>
        <w:rPr>
          <w:spacing w:val="-4"/>
        </w:rPr>
        <w:t>it</w:t>
      </w:r>
      <w:r>
        <w:rPr>
          <w:spacing w:val="-8"/>
        </w:rPr>
        <w:t xml:space="preserve"> </w:t>
      </w:r>
      <w:r>
        <w:rPr>
          <w:spacing w:val="-4"/>
        </w:rPr>
        <w:t>depends</w:t>
      </w:r>
      <w:r>
        <w:rPr>
          <w:spacing w:val="-8"/>
        </w:rPr>
        <w:t xml:space="preserve"> </w:t>
      </w:r>
      <w:r>
        <w:rPr>
          <w:spacing w:val="-4"/>
        </w:rPr>
        <w:t>on</w:t>
      </w:r>
      <w:r>
        <w:rPr>
          <w:spacing w:val="-8"/>
        </w:rPr>
        <w:t xml:space="preserve"> </w:t>
      </w:r>
      <w:r>
        <w:rPr>
          <w:spacing w:val="-4"/>
        </w:rPr>
        <w:t>the</w:t>
      </w:r>
      <w:r>
        <w:rPr>
          <w:spacing w:val="-8"/>
        </w:rPr>
        <w:t xml:space="preserve"> </w:t>
      </w:r>
      <w:r>
        <w:rPr>
          <w:spacing w:val="-4"/>
        </w:rPr>
        <w:t>claims</w:t>
      </w:r>
      <w:r>
        <w:rPr>
          <w:spacing w:val="-8"/>
        </w:rPr>
        <w:t xml:space="preserve"> </w:t>
      </w:r>
      <w:r>
        <w:rPr>
          <w:spacing w:val="-4"/>
        </w:rPr>
        <w:t>the</w:t>
      </w:r>
      <w:r>
        <w:rPr>
          <w:spacing w:val="-8"/>
        </w:rPr>
        <w:t xml:space="preserve"> </w:t>
      </w:r>
      <w:r>
        <w:rPr>
          <w:spacing w:val="-4"/>
        </w:rPr>
        <w:t>collective</w:t>
      </w:r>
      <w:r>
        <w:rPr>
          <w:spacing w:val="-8"/>
        </w:rPr>
        <w:t xml:space="preserve"> </w:t>
      </w:r>
      <w:r>
        <w:rPr>
          <w:spacing w:val="-4"/>
        </w:rPr>
        <w:t>actors</w:t>
      </w:r>
      <w:r>
        <w:rPr>
          <w:spacing w:val="-8"/>
        </w:rPr>
        <w:t xml:space="preserve"> </w:t>
      </w:r>
      <w:r>
        <w:rPr>
          <w:spacing w:val="-4"/>
        </w:rPr>
        <w:t>are</w:t>
      </w:r>
      <w:r>
        <w:rPr>
          <w:spacing w:val="-8"/>
        </w:rPr>
        <w:t xml:space="preserve"> </w:t>
      </w:r>
      <w:r>
        <w:rPr>
          <w:spacing w:val="-4"/>
        </w:rPr>
        <w:t xml:space="preserve">assert- </w:t>
      </w:r>
      <w:proofErr w:type="spellStart"/>
      <w:r>
        <w:rPr>
          <w:w w:val="90"/>
        </w:rPr>
        <w:t>ing</w:t>
      </w:r>
      <w:proofErr w:type="spellEnd"/>
      <w:r>
        <w:rPr>
          <w:w w:val="90"/>
        </w:rPr>
        <w:t xml:space="preserve"> in their action: </w:t>
      </w:r>
      <w:r>
        <w:rPr>
          <w:i/>
          <w:w w:val="90"/>
        </w:rPr>
        <w:t xml:space="preserve">competitive </w:t>
      </w:r>
      <w:r>
        <w:rPr>
          <w:w w:val="90"/>
        </w:rPr>
        <w:t xml:space="preserve">claims, </w:t>
      </w:r>
      <w:r>
        <w:rPr>
          <w:i/>
          <w:w w:val="90"/>
        </w:rPr>
        <w:t xml:space="preserve">reactive </w:t>
      </w:r>
      <w:r>
        <w:rPr>
          <w:w w:val="90"/>
        </w:rPr>
        <w:t xml:space="preserve">claims, or </w:t>
      </w:r>
      <w:r>
        <w:rPr>
          <w:i/>
          <w:w w:val="90"/>
        </w:rPr>
        <w:t xml:space="preserve">proactive </w:t>
      </w:r>
      <w:r>
        <w:rPr>
          <w:w w:val="90"/>
        </w:rPr>
        <w:t xml:space="preserve">claims. The </w:t>
      </w:r>
      <w:r>
        <w:rPr>
          <w:spacing w:val="-2"/>
        </w:rPr>
        <w:t>classification</w:t>
      </w:r>
      <w:r>
        <w:rPr>
          <w:spacing w:val="-11"/>
        </w:rPr>
        <w:t xml:space="preserve"> </w:t>
      </w:r>
      <w:r>
        <w:rPr>
          <w:spacing w:val="-2"/>
        </w:rPr>
        <w:t>leaves</w:t>
      </w:r>
      <w:r>
        <w:rPr>
          <w:spacing w:val="-11"/>
        </w:rPr>
        <w:t xml:space="preserve"> </w:t>
      </w:r>
      <w:r>
        <w:rPr>
          <w:spacing w:val="-2"/>
        </w:rPr>
        <w:t>out</w:t>
      </w:r>
      <w:r>
        <w:rPr>
          <w:spacing w:val="-11"/>
        </w:rPr>
        <w:t xml:space="preserve"> </w:t>
      </w:r>
      <w:r>
        <w:rPr>
          <w:spacing w:val="-2"/>
        </w:rPr>
        <w:t>pursuit</w:t>
      </w:r>
      <w:r>
        <w:rPr>
          <w:spacing w:val="-11"/>
        </w:rPr>
        <w:t xml:space="preserve"> </w:t>
      </w:r>
      <w:r>
        <w:rPr>
          <w:spacing w:val="-2"/>
        </w:rPr>
        <w:t>of</w:t>
      </w:r>
      <w:r>
        <w:rPr>
          <w:spacing w:val="-11"/>
        </w:rPr>
        <w:t xml:space="preserve"> </w:t>
      </w:r>
      <w:r>
        <w:rPr>
          <w:spacing w:val="-2"/>
        </w:rPr>
        <w:t>common</w:t>
      </w:r>
      <w:r>
        <w:rPr>
          <w:spacing w:val="-11"/>
        </w:rPr>
        <w:t xml:space="preserve"> </w:t>
      </w:r>
      <w:r>
        <w:rPr>
          <w:spacing w:val="-2"/>
        </w:rPr>
        <w:t>ends</w:t>
      </w:r>
      <w:r>
        <w:rPr>
          <w:spacing w:val="-11"/>
        </w:rPr>
        <w:t xml:space="preserve"> </w:t>
      </w:r>
      <w:r>
        <w:rPr>
          <w:spacing w:val="-2"/>
        </w:rPr>
        <w:t>which</w:t>
      </w:r>
      <w:r>
        <w:rPr>
          <w:spacing w:val="-11"/>
        </w:rPr>
        <w:t xml:space="preserve"> </w:t>
      </w:r>
      <w:r>
        <w:rPr>
          <w:spacing w:val="-2"/>
        </w:rPr>
        <w:t>involve</w:t>
      </w:r>
      <w:r>
        <w:rPr>
          <w:spacing w:val="-11"/>
        </w:rPr>
        <w:t xml:space="preserve"> </w:t>
      </w:r>
      <w:r>
        <w:rPr>
          <w:spacing w:val="-2"/>
        </w:rPr>
        <w:t>no</w:t>
      </w:r>
      <w:r>
        <w:rPr>
          <w:spacing w:val="-11"/>
        </w:rPr>
        <w:t xml:space="preserve"> </w:t>
      </w:r>
      <w:r>
        <w:rPr>
          <w:spacing w:val="-2"/>
        </w:rPr>
        <w:t>claims</w:t>
      </w:r>
      <w:r>
        <w:rPr>
          <w:spacing w:val="-11"/>
        </w:rPr>
        <w:t xml:space="preserve"> </w:t>
      </w:r>
      <w:r>
        <w:rPr>
          <w:spacing w:val="-2"/>
        </w:rPr>
        <w:t xml:space="preserve">on </w:t>
      </w:r>
      <w:r>
        <w:t>other</w:t>
      </w:r>
      <w:r>
        <w:rPr>
          <w:spacing w:val="-14"/>
        </w:rPr>
        <w:t xml:space="preserve"> </w:t>
      </w:r>
      <w:r>
        <w:t>groups:</w:t>
      </w:r>
      <w:r>
        <w:rPr>
          <w:spacing w:val="-13"/>
        </w:rPr>
        <w:t xml:space="preserve"> </w:t>
      </w:r>
      <w:r>
        <w:t>pure</w:t>
      </w:r>
      <w:r>
        <w:rPr>
          <w:spacing w:val="-13"/>
        </w:rPr>
        <w:t xml:space="preserve"> </w:t>
      </w:r>
      <w:r>
        <w:t>recreation,</w:t>
      </w:r>
      <w:r>
        <w:rPr>
          <w:spacing w:val="-13"/>
        </w:rPr>
        <w:t xml:space="preserve"> </w:t>
      </w:r>
      <w:r>
        <w:t>contemplation,</w:t>
      </w:r>
      <w:r>
        <w:rPr>
          <w:spacing w:val="-13"/>
        </w:rPr>
        <w:t xml:space="preserve"> </w:t>
      </w:r>
      <w:r>
        <w:t>escape.</w:t>
      </w:r>
      <w:r>
        <w:rPr>
          <w:spacing w:val="-13"/>
        </w:rPr>
        <w:t xml:space="preserve"> </w:t>
      </w:r>
      <w:r>
        <w:t>In</w:t>
      </w:r>
      <w:r>
        <w:rPr>
          <w:spacing w:val="-13"/>
        </w:rPr>
        <w:t xml:space="preserve"> </w:t>
      </w:r>
      <w:r>
        <w:t>fact,</w:t>
      </w:r>
      <w:r>
        <w:rPr>
          <w:spacing w:val="-13"/>
        </w:rPr>
        <w:t xml:space="preserve"> </w:t>
      </w:r>
      <w:r>
        <w:t>it</w:t>
      </w:r>
      <w:r>
        <w:rPr>
          <w:spacing w:val="-14"/>
        </w:rPr>
        <w:t xml:space="preserve"> </w:t>
      </w:r>
      <w:r>
        <w:t>applies</w:t>
      </w:r>
      <w:r>
        <w:rPr>
          <w:spacing w:val="-13"/>
        </w:rPr>
        <w:t xml:space="preserve"> </w:t>
      </w:r>
      <w:r>
        <w:t xml:space="preserve">most </w:t>
      </w:r>
      <w:r>
        <w:rPr>
          <w:spacing w:val="-4"/>
        </w:rPr>
        <w:t>easily</w:t>
      </w:r>
      <w:r>
        <w:rPr>
          <w:spacing w:val="-5"/>
        </w:rPr>
        <w:t xml:space="preserve"> </w:t>
      </w:r>
      <w:r>
        <w:rPr>
          <w:spacing w:val="-4"/>
        </w:rPr>
        <w:t>where</w:t>
      </w:r>
      <w:r>
        <w:rPr>
          <w:spacing w:val="-5"/>
        </w:rPr>
        <w:t xml:space="preserve"> </w:t>
      </w:r>
      <w:r>
        <w:rPr>
          <w:spacing w:val="-4"/>
        </w:rPr>
        <w:t>the</w:t>
      </w:r>
      <w:r>
        <w:rPr>
          <w:spacing w:val="-5"/>
        </w:rPr>
        <w:t xml:space="preserve"> </w:t>
      </w:r>
      <w:r>
        <w:rPr>
          <w:spacing w:val="-4"/>
        </w:rPr>
        <w:t>claims</w:t>
      </w:r>
      <w:r>
        <w:rPr>
          <w:spacing w:val="-5"/>
        </w:rPr>
        <w:t xml:space="preserve"> </w:t>
      </w:r>
      <w:r>
        <w:rPr>
          <w:spacing w:val="-4"/>
        </w:rPr>
        <w:t>express</w:t>
      </w:r>
      <w:r>
        <w:rPr>
          <w:spacing w:val="-5"/>
        </w:rPr>
        <w:t xml:space="preserve"> </w:t>
      </w:r>
      <w:r>
        <w:rPr>
          <w:spacing w:val="-4"/>
        </w:rPr>
        <w:t>a</w:t>
      </w:r>
      <w:r>
        <w:rPr>
          <w:spacing w:val="-5"/>
        </w:rPr>
        <w:t xml:space="preserve"> </w:t>
      </w:r>
      <w:r>
        <w:rPr>
          <w:spacing w:val="-4"/>
        </w:rPr>
        <w:t>conflict</w:t>
      </w:r>
      <w:r>
        <w:rPr>
          <w:spacing w:val="-5"/>
        </w:rPr>
        <w:t xml:space="preserve"> </w:t>
      </w:r>
      <w:r>
        <w:rPr>
          <w:spacing w:val="-4"/>
        </w:rPr>
        <w:t>of</w:t>
      </w:r>
      <w:r>
        <w:rPr>
          <w:spacing w:val="-5"/>
        </w:rPr>
        <w:t xml:space="preserve"> </w:t>
      </w:r>
      <w:r>
        <w:rPr>
          <w:spacing w:val="-4"/>
        </w:rPr>
        <w:t>interest</w:t>
      </w:r>
      <w:r>
        <w:rPr>
          <w:spacing w:val="-5"/>
        </w:rPr>
        <w:t xml:space="preserve"> </w:t>
      </w:r>
      <w:r>
        <w:rPr>
          <w:spacing w:val="-4"/>
        </w:rPr>
        <w:t>among</w:t>
      </w:r>
      <w:r>
        <w:rPr>
          <w:spacing w:val="-5"/>
        </w:rPr>
        <w:t xml:space="preserve"> </w:t>
      </w:r>
      <w:r>
        <w:rPr>
          <w:spacing w:val="-4"/>
        </w:rPr>
        <w:t>the</w:t>
      </w:r>
      <w:r>
        <w:rPr>
          <w:spacing w:val="-5"/>
        </w:rPr>
        <w:t xml:space="preserve"> </w:t>
      </w:r>
      <w:r>
        <w:rPr>
          <w:spacing w:val="-4"/>
        </w:rPr>
        <w:t>parties.</w:t>
      </w:r>
      <w:r>
        <w:rPr>
          <w:spacing w:val="-5"/>
        </w:rPr>
        <w:t xml:space="preserve"> </w:t>
      </w:r>
      <w:r>
        <w:rPr>
          <w:spacing w:val="-4"/>
        </w:rPr>
        <w:t>I</w:t>
      </w:r>
      <w:r>
        <w:rPr>
          <w:spacing w:val="-5"/>
        </w:rPr>
        <w:t xml:space="preserve"> </w:t>
      </w:r>
      <w:r>
        <w:rPr>
          <w:spacing w:val="-4"/>
        </w:rPr>
        <w:t xml:space="preserve">have </w:t>
      </w:r>
      <w:r>
        <w:t>worked out the categories in studying the evolution of forms of conflict in western Europe, and will illustrate them from European experience.</w:t>
      </w:r>
    </w:p>
    <w:p w14:paraId="7580B314" w14:textId="77777777" w:rsidR="00D81DC4" w:rsidRDefault="00000000">
      <w:pPr>
        <w:pStyle w:val="BodyText"/>
        <w:spacing w:line="259" w:lineRule="auto"/>
        <w:ind w:left="119" w:right="337" w:firstLine="240"/>
      </w:pPr>
      <w:r>
        <w:rPr>
          <w:i/>
        </w:rPr>
        <w:t>Competitive</w:t>
      </w:r>
      <w:r>
        <w:rPr>
          <w:i/>
          <w:spacing w:val="-8"/>
        </w:rPr>
        <w:t xml:space="preserve"> </w:t>
      </w:r>
      <w:r>
        <w:t>actions</w:t>
      </w:r>
      <w:r>
        <w:rPr>
          <w:spacing w:val="-5"/>
        </w:rPr>
        <w:t xml:space="preserve"> </w:t>
      </w:r>
      <w:r>
        <w:t>lay</w:t>
      </w:r>
      <w:r>
        <w:rPr>
          <w:spacing w:val="-5"/>
        </w:rPr>
        <w:t xml:space="preserve"> </w:t>
      </w:r>
      <w:r>
        <w:t>claim</w:t>
      </w:r>
      <w:r>
        <w:rPr>
          <w:spacing w:val="-5"/>
        </w:rPr>
        <w:t xml:space="preserve"> </w:t>
      </w:r>
      <w:r>
        <w:t>to</w:t>
      </w:r>
      <w:r>
        <w:rPr>
          <w:spacing w:val="-5"/>
        </w:rPr>
        <w:t xml:space="preserve"> </w:t>
      </w:r>
      <w:r>
        <w:t>resources</w:t>
      </w:r>
      <w:r>
        <w:rPr>
          <w:spacing w:val="-5"/>
        </w:rPr>
        <w:t xml:space="preserve"> </w:t>
      </w:r>
      <w:r>
        <w:t>also</w:t>
      </w:r>
      <w:r>
        <w:rPr>
          <w:spacing w:val="-5"/>
        </w:rPr>
        <w:t xml:space="preserve"> </w:t>
      </w:r>
      <w:r>
        <w:t>claimed</w:t>
      </w:r>
      <w:r>
        <w:rPr>
          <w:spacing w:val="-5"/>
        </w:rPr>
        <w:t xml:space="preserve"> </w:t>
      </w:r>
      <w:r>
        <w:t>by</w:t>
      </w:r>
      <w:r>
        <w:rPr>
          <w:spacing w:val="-5"/>
        </w:rPr>
        <w:t xml:space="preserve"> </w:t>
      </w:r>
      <w:r>
        <w:t>other</w:t>
      </w:r>
      <w:r>
        <w:rPr>
          <w:spacing w:val="-5"/>
        </w:rPr>
        <w:t xml:space="preserve"> </w:t>
      </w:r>
      <w:r>
        <w:t>groups which the actor defines as rivals, competitors, or at least as participants in the same contest.</w:t>
      </w:r>
    </w:p>
    <w:p w14:paraId="6562EB91" w14:textId="77777777" w:rsidR="00D81DC4" w:rsidRDefault="00000000">
      <w:pPr>
        <w:pStyle w:val="BodyText"/>
        <w:spacing w:line="259" w:lineRule="auto"/>
        <w:ind w:left="119" w:right="337" w:firstLine="240"/>
      </w:pPr>
      <w:r>
        <w:t>Some</w:t>
      </w:r>
      <w:r>
        <w:rPr>
          <w:spacing w:val="-9"/>
        </w:rPr>
        <w:t xml:space="preserve"> </w:t>
      </w:r>
      <w:r>
        <w:t>features</w:t>
      </w:r>
      <w:r>
        <w:rPr>
          <w:spacing w:val="-9"/>
        </w:rPr>
        <w:t xml:space="preserve"> </w:t>
      </w:r>
      <w:r>
        <w:t>of</w:t>
      </w:r>
      <w:r>
        <w:rPr>
          <w:spacing w:val="-9"/>
        </w:rPr>
        <w:t xml:space="preserve"> </w:t>
      </w:r>
      <w:r>
        <w:t>collective</w:t>
      </w:r>
      <w:r>
        <w:rPr>
          <w:spacing w:val="-9"/>
        </w:rPr>
        <w:t xml:space="preserve"> </w:t>
      </w:r>
      <w:r>
        <w:t>competition,</w:t>
      </w:r>
      <w:r>
        <w:rPr>
          <w:spacing w:val="-9"/>
        </w:rPr>
        <w:t xml:space="preserve"> </w:t>
      </w:r>
      <w:r>
        <w:t>such</w:t>
      </w:r>
      <w:r>
        <w:rPr>
          <w:spacing w:val="-9"/>
        </w:rPr>
        <w:t xml:space="preserve"> </w:t>
      </w:r>
      <w:r>
        <w:t>as</w:t>
      </w:r>
      <w:r>
        <w:rPr>
          <w:spacing w:val="-9"/>
        </w:rPr>
        <w:t xml:space="preserve"> </w:t>
      </w:r>
      <w:r>
        <w:t>the</w:t>
      </w:r>
      <w:r>
        <w:rPr>
          <w:spacing w:val="-9"/>
        </w:rPr>
        <w:t xml:space="preserve"> </w:t>
      </w:r>
      <w:r>
        <w:t>ritualized</w:t>
      </w:r>
      <w:r>
        <w:rPr>
          <w:spacing w:val="-9"/>
        </w:rPr>
        <w:t xml:space="preserve"> </w:t>
      </w:r>
      <w:r>
        <w:t xml:space="preserve">mockery, carried over into the second major category: </w:t>
      </w:r>
      <w:r>
        <w:rPr>
          <w:i/>
        </w:rPr>
        <w:t xml:space="preserve">reactive </w:t>
      </w:r>
      <w:r>
        <w:t xml:space="preserve">collective actions. </w:t>
      </w:r>
      <w:r>
        <w:rPr>
          <w:spacing w:val="-2"/>
        </w:rPr>
        <w:t>(We</w:t>
      </w:r>
      <w:r>
        <w:rPr>
          <w:spacing w:val="-7"/>
        </w:rPr>
        <w:t xml:space="preserve"> </w:t>
      </w:r>
      <w:r>
        <w:rPr>
          <w:spacing w:val="-2"/>
        </w:rPr>
        <w:t>can</w:t>
      </w:r>
      <w:r>
        <w:rPr>
          <w:spacing w:val="-7"/>
        </w:rPr>
        <w:t xml:space="preserve"> </w:t>
      </w:r>
      <w:r>
        <w:rPr>
          <w:spacing w:val="-2"/>
        </w:rPr>
        <w:t>also</w:t>
      </w:r>
      <w:r>
        <w:rPr>
          <w:spacing w:val="-7"/>
        </w:rPr>
        <w:t xml:space="preserve"> </w:t>
      </w:r>
      <w:r>
        <w:rPr>
          <w:spacing w:val="-2"/>
        </w:rPr>
        <w:t>call</w:t>
      </w:r>
      <w:r>
        <w:rPr>
          <w:spacing w:val="-7"/>
        </w:rPr>
        <w:t xml:space="preserve"> </w:t>
      </w:r>
      <w:r>
        <w:rPr>
          <w:spacing w:val="-2"/>
        </w:rPr>
        <w:t>them</w:t>
      </w:r>
      <w:r>
        <w:rPr>
          <w:spacing w:val="-7"/>
        </w:rPr>
        <w:t xml:space="preserve"> </w:t>
      </w:r>
      <w:r>
        <w:rPr>
          <w:spacing w:val="-2"/>
        </w:rPr>
        <w:t>collective</w:t>
      </w:r>
      <w:r>
        <w:rPr>
          <w:spacing w:val="-7"/>
        </w:rPr>
        <w:t xml:space="preserve"> </w:t>
      </w:r>
      <w:r>
        <w:rPr>
          <w:spacing w:val="-2"/>
        </w:rPr>
        <w:t>reactions.)</w:t>
      </w:r>
      <w:r>
        <w:rPr>
          <w:spacing w:val="-7"/>
        </w:rPr>
        <w:t xml:space="preserve"> </w:t>
      </w:r>
      <w:r>
        <w:rPr>
          <w:spacing w:val="-2"/>
        </w:rPr>
        <w:t>They</w:t>
      </w:r>
      <w:r>
        <w:rPr>
          <w:spacing w:val="-7"/>
        </w:rPr>
        <w:t xml:space="preserve"> </w:t>
      </w:r>
      <w:r>
        <w:rPr>
          <w:spacing w:val="-2"/>
        </w:rPr>
        <w:t>consist</w:t>
      </w:r>
      <w:r>
        <w:rPr>
          <w:spacing w:val="-7"/>
        </w:rPr>
        <w:t xml:space="preserve"> </w:t>
      </w:r>
      <w:r>
        <w:rPr>
          <w:spacing w:val="-2"/>
        </w:rPr>
        <w:t>of</w:t>
      </w:r>
      <w:r>
        <w:rPr>
          <w:spacing w:val="-7"/>
        </w:rPr>
        <w:t xml:space="preserve"> </w:t>
      </w:r>
      <w:r>
        <w:rPr>
          <w:spacing w:val="-2"/>
        </w:rPr>
        <w:t>group</w:t>
      </w:r>
      <w:r>
        <w:rPr>
          <w:spacing w:val="-7"/>
        </w:rPr>
        <w:t xml:space="preserve"> </w:t>
      </w:r>
      <w:r>
        <w:rPr>
          <w:spacing w:val="-2"/>
        </w:rPr>
        <w:t>efforts</w:t>
      </w:r>
      <w:r>
        <w:rPr>
          <w:spacing w:val="-7"/>
        </w:rPr>
        <w:t xml:space="preserve"> </w:t>
      </w:r>
      <w:r>
        <w:rPr>
          <w:spacing w:val="-2"/>
        </w:rPr>
        <w:t xml:space="preserve">to </w:t>
      </w:r>
      <w:r>
        <w:t>reassert</w:t>
      </w:r>
      <w:r>
        <w:rPr>
          <w:spacing w:val="-10"/>
        </w:rPr>
        <w:t xml:space="preserve"> </w:t>
      </w:r>
      <w:r>
        <w:t>established</w:t>
      </w:r>
      <w:r>
        <w:rPr>
          <w:spacing w:val="-10"/>
        </w:rPr>
        <w:t xml:space="preserve"> </w:t>
      </w:r>
      <w:r>
        <w:t>claims</w:t>
      </w:r>
      <w:r>
        <w:rPr>
          <w:spacing w:val="-10"/>
        </w:rPr>
        <w:t xml:space="preserve"> </w:t>
      </w:r>
      <w:r>
        <w:t>when</w:t>
      </w:r>
      <w:r>
        <w:rPr>
          <w:spacing w:val="-10"/>
        </w:rPr>
        <w:t xml:space="preserve"> </w:t>
      </w:r>
      <w:r>
        <w:t>someone</w:t>
      </w:r>
      <w:r>
        <w:rPr>
          <w:spacing w:val="-10"/>
        </w:rPr>
        <w:t xml:space="preserve"> </w:t>
      </w:r>
      <w:r>
        <w:t>else</w:t>
      </w:r>
      <w:r>
        <w:rPr>
          <w:spacing w:val="-10"/>
        </w:rPr>
        <w:t xml:space="preserve"> </w:t>
      </w:r>
      <w:r>
        <w:t>challenges</w:t>
      </w:r>
      <w:r>
        <w:rPr>
          <w:spacing w:val="-10"/>
        </w:rPr>
        <w:t xml:space="preserve"> </w:t>
      </w:r>
      <w:r>
        <w:t>or</w:t>
      </w:r>
      <w:r>
        <w:rPr>
          <w:spacing w:val="-10"/>
        </w:rPr>
        <w:t xml:space="preserve"> </w:t>
      </w:r>
      <w:r>
        <w:t>violates</w:t>
      </w:r>
      <w:r>
        <w:rPr>
          <w:spacing w:val="-10"/>
        </w:rPr>
        <w:t xml:space="preserve"> </w:t>
      </w:r>
      <w:r>
        <w:t>them. Speaking</w:t>
      </w:r>
      <w:r>
        <w:rPr>
          <w:spacing w:val="-9"/>
        </w:rPr>
        <w:t xml:space="preserve"> </w:t>
      </w:r>
      <w:r>
        <w:t>of</w:t>
      </w:r>
      <w:r>
        <w:rPr>
          <w:spacing w:val="-9"/>
        </w:rPr>
        <w:t xml:space="preserve"> </w:t>
      </w:r>
      <w:r>
        <w:t>peasant</w:t>
      </w:r>
      <w:r>
        <w:rPr>
          <w:spacing w:val="-9"/>
        </w:rPr>
        <w:t xml:space="preserve"> </w:t>
      </w:r>
      <w:r>
        <w:t>land</w:t>
      </w:r>
      <w:r>
        <w:rPr>
          <w:spacing w:val="-9"/>
        </w:rPr>
        <w:t xml:space="preserve"> </w:t>
      </w:r>
      <w:r>
        <w:t>invasions</w:t>
      </w:r>
      <w:r>
        <w:rPr>
          <w:spacing w:val="-9"/>
        </w:rPr>
        <w:t xml:space="preserve"> </w:t>
      </w:r>
      <w:r>
        <w:t>in</w:t>
      </w:r>
      <w:r>
        <w:rPr>
          <w:spacing w:val="-9"/>
        </w:rPr>
        <w:t xml:space="preserve"> </w:t>
      </w:r>
      <w:r>
        <w:t>contemporary</w:t>
      </w:r>
      <w:r>
        <w:rPr>
          <w:spacing w:val="-9"/>
        </w:rPr>
        <w:t xml:space="preserve"> </w:t>
      </w:r>
      <w:r>
        <w:t>Peru,</w:t>
      </w:r>
      <w:r>
        <w:rPr>
          <w:spacing w:val="-9"/>
        </w:rPr>
        <w:t xml:space="preserve"> </w:t>
      </w:r>
      <w:r>
        <w:t>E.</w:t>
      </w:r>
      <w:r>
        <w:rPr>
          <w:spacing w:val="-9"/>
        </w:rPr>
        <w:t xml:space="preserve"> </w:t>
      </w:r>
      <w:r>
        <w:t>J.</w:t>
      </w:r>
      <w:r>
        <w:rPr>
          <w:spacing w:val="-9"/>
        </w:rPr>
        <w:t xml:space="preserve"> </w:t>
      </w:r>
      <w:r>
        <w:t>Hobsbawm points out that they take three forms: squatting on land to which no one</w:t>
      </w:r>
      <w:r>
        <w:rPr>
          <w:spacing w:val="40"/>
        </w:rPr>
        <w:t xml:space="preserve"> </w:t>
      </w:r>
      <w:r>
        <w:t xml:space="preserve">(or only the government) has a clear title, expropriating land to which the </w:t>
      </w:r>
      <w:r>
        <w:rPr>
          <w:spacing w:val="-2"/>
        </w:rPr>
        <w:t>invaders</w:t>
      </w:r>
      <w:r>
        <w:rPr>
          <w:spacing w:val="-12"/>
        </w:rPr>
        <w:t xml:space="preserve"> </w:t>
      </w:r>
      <w:r>
        <w:rPr>
          <w:spacing w:val="-2"/>
        </w:rPr>
        <w:t>have</w:t>
      </w:r>
      <w:r>
        <w:rPr>
          <w:spacing w:val="-11"/>
        </w:rPr>
        <w:t xml:space="preserve"> </w:t>
      </w:r>
      <w:r>
        <w:rPr>
          <w:spacing w:val="-2"/>
        </w:rPr>
        <w:t>not</w:t>
      </w:r>
      <w:r>
        <w:rPr>
          <w:spacing w:val="-11"/>
        </w:rPr>
        <w:t xml:space="preserve"> </w:t>
      </w:r>
      <w:r>
        <w:rPr>
          <w:spacing w:val="-2"/>
        </w:rPr>
        <w:t>previously</w:t>
      </w:r>
      <w:r>
        <w:rPr>
          <w:spacing w:val="-11"/>
        </w:rPr>
        <w:t xml:space="preserve"> </w:t>
      </w:r>
      <w:r>
        <w:rPr>
          <w:spacing w:val="-2"/>
        </w:rPr>
        <w:t>enjoyed</w:t>
      </w:r>
      <w:r>
        <w:rPr>
          <w:spacing w:val="-11"/>
        </w:rPr>
        <w:t xml:space="preserve"> </w:t>
      </w:r>
      <w:r>
        <w:rPr>
          <w:spacing w:val="-2"/>
        </w:rPr>
        <w:t>a</w:t>
      </w:r>
      <w:r>
        <w:rPr>
          <w:spacing w:val="-11"/>
        </w:rPr>
        <w:t xml:space="preserve"> </w:t>
      </w:r>
      <w:r>
        <w:rPr>
          <w:spacing w:val="-2"/>
        </w:rPr>
        <w:t>claim</w:t>
      </w:r>
      <w:r>
        <w:rPr>
          <w:spacing w:val="-11"/>
        </w:rPr>
        <w:t xml:space="preserve"> </w:t>
      </w:r>
      <w:r>
        <w:rPr>
          <w:spacing w:val="-2"/>
        </w:rPr>
        <w:t>and</w:t>
      </w:r>
      <w:r>
        <w:rPr>
          <w:spacing w:val="-11"/>
        </w:rPr>
        <w:t xml:space="preserve"> </w:t>
      </w:r>
      <w:r>
        <w:rPr>
          <w:spacing w:val="-2"/>
        </w:rPr>
        <w:t>to</w:t>
      </w:r>
      <w:r>
        <w:rPr>
          <w:spacing w:val="-12"/>
        </w:rPr>
        <w:t xml:space="preserve"> </w:t>
      </w:r>
      <w:r>
        <w:rPr>
          <w:spacing w:val="-2"/>
        </w:rPr>
        <w:t>which</w:t>
      </w:r>
      <w:r>
        <w:rPr>
          <w:spacing w:val="-11"/>
        </w:rPr>
        <w:t xml:space="preserve"> </w:t>
      </w:r>
      <w:r>
        <w:rPr>
          <w:spacing w:val="-2"/>
        </w:rPr>
        <w:t>someone</w:t>
      </w:r>
      <w:r>
        <w:rPr>
          <w:spacing w:val="-11"/>
        </w:rPr>
        <w:t xml:space="preserve"> </w:t>
      </w:r>
      <w:r>
        <w:rPr>
          <w:spacing w:val="-2"/>
        </w:rPr>
        <w:t>else</w:t>
      </w:r>
      <w:r>
        <w:rPr>
          <w:spacing w:val="-11"/>
        </w:rPr>
        <w:t xml:space="preserve"> </w:t>
      </w:r>
      <w:r>
        <w:rPr>
          <w:spacing w:val="-2"/>
        </w:rPr>
        <w:t xml:space="preserve">has, </w:t>
      </w:r>
      <w:r>
        <w:t>repossessing</w:t>
      </w:r>
      <w:r>
        <w:rPr>
          <w:spacing w:val="-8"/>
        </w:rPr>
        <w:t xml:space="preserve"> </w:t>
      </w:r>
      <w:r>
        <w:t>land</w:t>
      </w:r>
      <w:r>
        <w:rPr>
          <w:spacing w:val="-8"/>
        </w:rPr>
        <w:t xml:space="preserve"> </w:t>
      </w:r>
      <w:r>
        <w:t>from</w:t>
      </w:r>
      <w:r>
        <w:rPr>
          <w:spacing w:val="-8"/>
        </w:rPr>
        <w:t xml:space="preserve"> </w:t>
      </w:r>
      <w:r>
        <w:t>which</w:t>
      </w:r>
      <w:r>
        <w:rPr>
          <w:spacing w:val="-8"/>
        </w:rPr>
        <w:t xml:space="preserve"> </w:t>
      </w:r>
      <w:r>
        <w:t>the</w:t>
      </w:r>
      <w:r>
        <w:rPr>
          <w:spacing w:val="-8"/>
        </w:rPr>
        <w:t xml:space="preserve"> </w:t>
      </w:r>
      <w:r>
        <w:t>invaders</w:t>
      </w:r>
      <w:r>
        <w:rPr>
          <w:spacing w:val="-8"/>
        </w:rPr>
        <w:t xml:space="preserve"> </w:t>
      </w:r>
      <w:r>
        <w:t>have</w:t>
      </w:r>
      <w:r>
        <w:rPr>
          <w:spacing w:val="-8"/>
        </w:rPr>
        <w:t xml:space="preserve"> </w:t>
      </w:r>
      <w:r>
        <w:t>themselves</w:t>
      </w:r>
      <w:r>
        <w:rPr>
          <w:spacing w:val="-8"/>
        </w:rPr>
        <w:t xml:space="preserve"> </w:t>
      </w:r>
      <w:r>
        <w:t>been</w:t>
      </w:r>
      <w:r>
        <w:rPr>
          <w:spacing w:val="-8"/>
        </w:rPr>
        <w:t xml:space="preserve"> </w:t>
      </w:r>
      <w:proofErr w:type="spellStart"/>
      <w:r>
        <w:t>expropri</w:t>
      </w:r>
      <w:proofErr w:type="spellEnd"/>
      <w:r>
        <w:t xml:space="preserve">- </w:t>
      </w:r>
      <w:proofErr w:type="spellStart"/>
      <w:r>
        <w:t>ated</w:t>
      </w:r>
      <w:proofErr w:type="spellEnd"/>
      <w:r>
        <w:rPr>
          <w:spacing w:val="-14"/>
        </w:rPr>
        <w:t xml:space="preserve"> </w:t>
      </w:r>
      <w:r>
        <w:t>(Hobsbawm</w:t>
      </w:r>
      <w:r>
        <w:rPr>
          <w:spacing w:val="-13"/>
        </w:rPr>
        <w:t xml:space="preserve"> </w:t>
      </w:r>
      <w:r>
        <w:t>1974:</w:t>
      </w:r>
      <w:r>
        <w:rPr>
          <w:spacing w:val="-13"/>
        </w:rPr>
        <w:t xml:space="preserve"> </w:t>
      </w:r>
      <w:r>
        <w:t>120–121).</w:t>
      </w:r>
    </w:p>
    <w:p w14:paraId="1EF409B2" w14:textId="77777777" w:rsidR="00D81DC4" w:rsidRDefault="00000000">
      <w:pPr>
        <w:pStyle w:val="BodyText"/>
        <w:spacing w:line="259" w:lineRule="auto"/>
        <w:ind w:left="119" w:right="338" w:firstLine="240"/>
      </w:pPr>
      <w:r>
        <w:t>The third variant is the clear reactive case: the dispossessed react. That sort</w:t>
      </w:r>
      <w:r>
        <w:rPr>
          <w:spacing w:val="-11"/>
        </w:rPr>
        <w:t xml:space="preserve"> </w:t>
      </w:r>
      <w:r>
        <w:t>of</w:t>
      </w:r>
      <w:r>
        <w:rPr>
          <w:spacing w:val="-11"/>
        </w:rPr>
        <w:t xml:space="preserve"> </w:t>
      </w:r>
      <w:r>
        <w:t>land</w:t>
      </w:r>
      <w:r>
        <w:rPr>
          <w:spacing w:val="-11"/>
        </w:rPr>
        <w:t xml:space="preserve"> </w:t>
      </w:r>
      <w:r>
        <w:t>reoccupation</w:t>
      </w:r>
      <w:r>
        <w:rPr>
          <w:spacing w:val="-11"/>
        </w:rPr>
        <w:t xml:space="preserve"> </w:t>
      </w:r>
      <w:r>
        <w:t>characterized</w:t>
      </w:r>
      <w:r>
        <w:rPr>
          <w:spacing w:val="-11"/>
        </w:rPr>
        <w:t xml:space="preserve"> </w:t>
      </w:r>
      <w:r>
        <w:t>the</w:t>
      </w:r>
      <w:r>
        <w:rPr>
          <w:spacing w:val="-11"/>
        </w:rPr>
        <w:t xml:space="preserve"> </w:t>
      </w:r>
      <w:r>
        <w:t>first</w:t>
      </w:r>
      <w:r>
        <w:rPr>
          <w:spacing w:val="-11"/>
        </w:rPr>
        <w:t xml:space="preserve"> </w:t>
      </w:r>
      <w:r>
        <w:t>stages</w:t>
      </w:r>
      <w:r>
        <w:rPr>
          <w:spacing w:val="-11"/>
        </w:rPr>
        <w:t xml:space="preserve"> </w:t>
      </w:r>
      <w:r>
        <w:t>of</w:t>
      </w:r>
      <w:r>
        <w:rPr>
          <w:spacing w:val="-11"/>
        </w:rPr>
        <w:t xml:space="preserve"> </w:t>
      </w:r>
      <w:r>
        <w:t>Zapata’s</w:t>
      </w:r>
      <w:r>
        <w:rPr>
          <w:spacing w:val="-11"/>
        </w:rPr>
        <w:t xml:space="preserve"> </w:t>
      </w:r>
      <w:r>
        <w:t>rebellion during the Mexican Revolution, recurred through much of southern Italy during the massive nineteenth-century concentration of land in bourgeois and</w:t>
      </w:r>
      <w:r>
        <w:rPr>
          <w:spacing w:val="-13"/>
        </w:rPr>
        <w:t xml:space="preserve"> </w:t>
      </w:r>
      <w:r>
        <w:t>noble</w:t>
      </w:r>
      <w:r>
        <w:rPr>
          <w:spacing w:val="-13"/>
        </w:rPr>
        <w:t xml:space="preserve"> </w:t>
      </w:r>
      <w:r>
        <w:t>hands,</w:t>
      </w:r>
      <w:r>
        <w:rPr>
          <w:spacing w:val="-13"/>
        </w:rPr>
        <w:t xml:space="preserve"> </w:t>
      </w:r>
      <w:r>
        <w:t>and</w:t>
      </w:r>
      <w:r>
        <w:rPr>
          <w:spacing w:val="-13"/>
        </w:rPr>
        <w:t xml:space="preserve"> </w:t>
      </w:r>
      <w:r>
        <w:t>marked</w:t>
      </w:r>
      <w:r>
        <w:rPr>
          <w:spacing w:val="-13"/>
        </w:rPr>
        <w:t xml:space="preserve"> </w:t>
      </w:r>
      <w:r>
        <w:t>the</w:t>
      </w:r>
      <w:r>
        <w:rPr>
          <w:spacing w:val="-13"/>
        </w:rPr>
        <w:t xml:space="preserve"> </w:t>
      </w:r>
      <w:r>
        <w:t>consolidation</w:t>
      </w:r>
      <w:r>
        <w:rPr>
          <w:spacing w:val="-13"/>
        </w:rPr>
        <w:t xml:space="preserve"> </w:t>
      </w:r>
      <w:r>
        <w:t>of</w:t>
      </w:r>
      <w:r>
        <w:rPr>
          <w:spacing w:val="-13"/>
        </w:rPr>
        <w:t xml:space="preserve"> </w:t>
      </w:r>
      <w:r>
        <w:t>bourgeois</w:t>
      </w:r>
      <w:r>
        <w:rPr>
          <w:spacing w:val="-13"/>
        </w:rPr>
        <w:t xml:space="preserve"> </w:t>
      </w:r>
      <w:r>
        <w:rPr>
          <w:spacing w:val="-2"/>
        </w:rPr>
        <w:t>landownership</w:t>
      </w:r>
    </w:p>
    <w:p w14:paraId="1324BA59" w14:textId="77777777" w:rsidR="00D81DC4" w:rsidRDefault="00D81DC4">
      <w:pPr>
        <w:spacing w:line="259" w:lineRule="auto"/>
        <w:sectPr w:rsidR="00D81DC4">
          <w:pgSz w:w="8640" w:h="12960"/>
          <w:pgMar w:top="1060" w:right="960" w:bottom="280" w:left="960" w:header="841" w:footer="0" w:gutter="0"/>
          <w:cols w:space="720"/>
        </w:sectPr>
      </w:pPr>
    </w:p>
    <w:p w14:paraId="030DA328" w14:textId="77777777" w:rsidR="00D81DC4" w:rsidRDefault="00D81DC4">
      <w:pPr>
        <w:pStyle w:val="BodyText"/>
        <w:spacing w:before="80"/>
        <w:jc w:val="left"/>
      </w:pPr>
    </w:p>
    <w:p w14:paraId="3D38D933" w14:textId="77777777" w:rsidR="00D81DC4" w:rsidRDefault="00000000">
      <w:pPr>
        <w:pStyle w:val="BodyText"/>
        <w:spacing w:line="259" w:lineRule="auto"/>
        <w:ind w:left="340" w:right="117"/>
      </w:pPr>
      <w:bookmarkStart w:id="12" w:name="_bookmark73"/>
      <w:bookmarkEnd w:id="12"/>
      <w:r>
        <w:t>wherever</w:t>
      </w:r>
      <w:r>
        <w:rPr>
          <w:spacing w:val="-2"/>
        </w:rPr>
        <w:t xml:space="preserve"> </w:t>
      </w:r>
      <w:r>
        <w:t>it</w:t>
      </w:r>
      <w:r>
        <w:rPr>
          <w:spacing w:val="-2"/>
        </w:rPr>
        <w:t xml:space="preserve"> </w:t>
      </w:r>
      <w:r>
        <w:t>developed</w:t>
      </w:r>
      <w:r>
        <w:rPr>
          <w:spacing w:val="-2"/>
        </w:rPr>
        <w:t xml:space="preserve"> </w:t>
      </w:r>
      <w:r>
        <w:t>in</w:t>
      </w:r>
      <w:r>
        <w:rPr>
          <w:spacing w:val="-2"/>
        </w:rPr>
        <w:t xml:space="preserve"> </w:t>
      </w:r>
      <w:r>
        <w:t>the</w:t>
      </w:r>
      <w:r>
        <w:rPr>
          <w:spacing w:val="-2"/>
        </w:rPr>
        <w:t xml:space="preserve"> </w:t>
      </w:r>
      <w:r>
        <w:t>presence</w:t>
      </w:r>
      <w:r>
        <w:rPr>
          <w:spacing w:val="-2"/>
        </w:rPr>
        <w:t xml:space="preserve"> </w:t>
      </w:r>
      <w:r>
        <w:t>of</w:t>
      </w:r>
      <w:r>
        <w:rPr>
          <w:spacing w:val="-2"/>
        </w:rPr>
        <w:t xml:space="preserve"> </w:t>
      </w:r>
      <w:r>
        <w:t>solidary</w:t>
      </w:r>
      <w:r>
        <w:rPr>
          <w:spacing w:val="-2"/>
        </w:rPr>
        <w:t xml:space="preserve"> </w:t>
      </w:r>
      <w:r>
        <w:t>peasant</w:t>
      </w:r>
      <w:r>
        <w:rPr>
          <w:spacing w:val="-2"/>
        </w:rPr>
        <w:t xml:space="preserve"> </w:t>
      </w:r>
      <w:r>
        <w:t>communities.</w:t>
      </w:r>
      <w:r>
        <w:rPr>
          <w:spacing w:val="-2"/>
        </w:rPr>
        <w:t xml:space="preserve"> </w:t>
      </w:r>
      <w:r>
        <w:t>In a standard European scenario, a group of villagers who had long pastured their</w:t>
      </w:r>
      <w:r>
        <w:rPr>
          <w:spacing w:val="-14"/>
        </w:rPr>
        <w:t xml:space="preserve"> </w:t>
      </w:r>
      <w:r>
        <w:t>cattle,</w:t>
      </w:r>
      <w:r>
        <w:rPr>
          <w:spacing w:val="-13"/>
        </w:rPr>
        <w:t xml:space="preserve"> </w:t>
      </w:r>
      <w:r>
        <w:t>gathered</w:t>
      </w:r>
      <w:r>
        <w:rPr>
          <w:spacing w:val="-13"/>
        </w:rPr>
        <w:t xml:space="preserve"> </w:t>
      </w:r>
      <w:r>
        <w:t>firewood,</w:t>
      </w:r>
      <w:r>
        <w:rPr>
          <w:spacing w:val="-13"/>
        </w:rPr>
        <w:t xml:space="preserve"> </w:t>
      </w:r>
      <w:r>
        <w:t>and</w:t>
      </w:r>
      <w:r>
        <w:rPr>
          <w:spacing w:val="-13"/>
        </w:rPr>
        <w:t xml:space="preserve"> </w:t>
      </w:r>
      <w:r>
        <w:t>gleaned</w:t>
      </w:r>
      <w:r>
        <w:rPr>
          <w:spacing w:val="-13"/>
        </w:rPr>
        <w:t xml:space="preserve"> </w:t>
      </w:r>
      <w:r>
        <w:t>in</w:t>
      </w:r>
      <w:r>
        <w:rPr>
          <w:spacing w:val="-13"/>
        </w:rPr>
        <w:t xml:space="preserve"> </w:t>
      </w:r>
      <w:r>
        <w:t>common</w:t>
      </w:r>
      <w:r>
        <w:rPr>
          <w:spacing w:val="-13"/>
        </w:rPr>
        <w:t xml:space="preserve"> </w:t>
      </w:r>
      <w:r>
        <w:t>fields,</w:t>
      </w:r>
      <w:r>
        <w:rPr>
          <w:spacing w:val="-14"/>
        </w:rPr>
        <w:t xml:space="preserve"> </w:t>
      </w:r>
      <w:r>
        <w:t>found</w:t>
      </w:r>
      <w:r>
        <w:rPr>
          <w:spacing w:val="-13"/>
        </w:rPr>
        <w:t xml:space="preserve"> </w:t>
      </w:r>
      <w:r>
        <w:t>a</w:t>
      </w:r>
      <w:r>
        <w:rPr>
          <w:spacing w:val="-13"/>
        </w:rPr>
        <w:t xml:space="preserve"> </w:t>
      </w:r>
      <w:r>
        <w:t>land- lord</w:t>
      </w:r>
      <w:r>
        <w:rPr>
          <w:spacing w:val="-11"/>
        </w:rPr>
        <w:t xml:space="preserve"> </w:t>
      </w:r>
      <w:r>
        <w:t>or</w:t>
      </w:r>
      <w:r>
        <w:rPr>
          <w:spacing w:val="-11"/>
        </w:rPr>
        <w:t xml:space="preserve"> </w:t>
      </w:r>
      <w:r>
        <w:t>a</w:t>
      </w:r>
      <w:r>
        <w:rPr>
          <w:spacing w:val="-11"/>
        </w:rPr>
        <w:t xml:space="preserve"> </w:t>
      </w:r>
      <w:r>
        <w:t>local</w:t>
      </w:r>
      <w:r>
        <w:rPr>
          <w:spacing w:val="-11"/>
        </w:rPr>
        <w:t xml:space="preserve"> </w:t>
      </w:r>
      <w:r>
        <w:t>official</w:t>
      </w:r>
      <w:r>
        <w:rPr>
          <w:spacing w:val="-11"/>
        </w:rPr>
        <w:t xml:space="preserve"> </w:t>
      </w:r>
      <w:r>
        <w:t>(or,</w:t>
      </w:r>
      <w:r>
        <w:rPr>
          <w:spacing w:val="-11"/>
        </w:rPr>
        <w:t xml:space="preserve"> </w:t>
      </w:r>
      <w:r>
        <w:t>more</w:t>
      </w:r>
      <w:r>
        <w:rPr>
          <w:spacing w:val="-11"/>
        </w:rPr>
        <w:t xml:space="preserve"> </w:t>
      </w:r>
      <w:r>
        <w:t>likely,</w:t>
      </w:r>
      <w:r>
        <w:rPr>
          <w:spacing w:val="-11"/>
        </w:rPr>
        <w:t xml:space="preserve"> </w:t>
      </w:r>
      <w:r>
        <w:t>the</w:t>
      </w:r>
      <w:r>
        <w:rPr>
          <w:spacing w:val="-11"/>
        </w:rPr>
        <w:t xml:space="preserve"> </w:t>
      </w:r>
      <w:r>
        <w:t>two</w:t>
      </w:r>
      <w:r>
        <w:rPr>
          <w:spacing w:val="-11"/>
        </w:rPr>
        <w:t xml:space="preserve"> </w:t>
      </w:r>
      <w:r>
        <w:t>in</w:t>
      </w:r>
      <w:r>
        <w:rPr>
          <w:spacing w:val="-11"/>
        </w:rPr>
        <w:t xml:space="preserve"> </w:t>
      </w:r>
      <w:r>
        <w:t>collaboration)</w:t>
      </w:r>
      <w:r>
        <w:rPr>
          <w:spacing w:val="-11"/>
        </w:rPr>
        <w:t xml:space="preserve"> </w:t>
      </w:r>
      <w:r>
        <w:t>fencing</w:t>
      </w:r>
      <w:r>
        <w:rPr>
          <w:spacing w:val="-11"/>
        </w:rPr>
        <w:t xml:space="preserve"> </w:t>
      </w:r>
      <w:r>
        <w:t>the fields</w:t>
      </w:r>
      <w:r>
        <w:rPr>
          <w:spacing w:val="-2"/>
        </w:rPr>
        <w:t xml:space="preserve"> </w:t>
      </w:r>
      <w:r>
        <w:t>by</w:t>
      </w:r>
      <w:r>
        <w:rPr>
          <w:spacing w:val="-2"/>
        </w:rPr>
        <w:t xml:space="preserve"> </w:t>
      </w:r>
      <w:r>
        <w:t>newly</w:t>
      </w:r>
      <w:r>
        <w:rPr>
          <w:spacing w:val="-2"/>
        </w:rPr>
        <w:t xml:space="preserve"> </w:t>
      </w:r>
      <w:r>
        <w:t>acquired</w:t>
      </w:r>
      <w:r>
        <w:rPr>
          <w:spacing w:val="-2"/>
        </w:rPr>
        <w:t xml:space="preserve"> </w:t>
      </w:r>
      <w:r>
        <w:t>or</w:t>
      </w:r>
      <w:r>
        <w:rPr>
          <w:spacing w:val="-2"/>
        </w:rPr>
        <w:t xml:space="preserve"> </w:t>
      </w:r>
      <w:r>
        <w:t>newly</w:t>
      </w:r>
      <w:r>
        <w:rPr>
          <w:spacing w:val="-2"/>
        </w:rPr>
        <w:t xml:space="preserve"> </w:t>
      </w:r>
      <w:r>
        <w:t>asserted</w:t>
      </w:r>
      <w:r>
        <w:rPr>
          <w:spacing w:val="-2"/>
        </w:rPr>
        <w:t xml:space="preserve"> </w:t>
      </w:r>
      <w:r>
        <w:t>right</w:t>
      </w:r>
      <w:r>
        <w:rPr>
          <w:spacing w:val="-2"/>
        </w:rPr>
        <w:t xml:space="preserve"> </w:t>
      </w:r>
      <w:r>
        <w:t>of</w:t>
      </w:r>
      <w:r>
        <w:rPr>
          <w:spacing w:val="-2"/>
        </w:rPr>
        <w:t xml:space="preserve"> </w:t>
      </w:r>
      <w:r>
        <w:t>property.</w:t>
      </w:r>
      <w:r>
        <w:rPr>
          <w:spacing w:val="-2"/>
        </w:rPr>
        <w:t xml:space="preserve"> </w:t>
      </w:r>
      <w:r>
        <w:t>The</w:t>
      </w:r>
      <w:r>
        <w:rPr>
          <w:spacing w:val="-2"/>
        </w:rPr>
        <w:t xml:space="preserve"> </w:t>
      </w:r>
      <w:r>
        <w:t>villagers commonly</w:t>
      </w:r>
      <w:r>
        <w:rPr>
          <w:spacing w:val="-7"/>
        </w:rPr>
        <w:t xml:space="preserve"> </w:t>
      </w:r>
      <w:r>
        <w:t>warned</w:t>
      </w:r>
      <w:r>
        <w:rPr>
          <w:spacing w:val="-7"/>
        </w:rPr>
        <w:t xml:space="preserve"> </w:t>
      </w:r>
      <w:r>
        <w:t>against</w:t>
      </w:r>
      <w:r>
        <w:rPr>
          <w:spacing w:val="-7"/>
        </w:rPr>
        <w:t xml:space="preserve"> </w:t>
      </w:r>
      <w:r>
        <w:t>the</w:t>
      </w:r>
      <w:r>
        <w:rPr>
          <w:spacing w:val="-8"/>
        </w:rPr>
        <w:t xml:space="preserve"> </w:t>
      </w:r>
      <w:r>
        <w:t>fencing.</w:t>
      </w:r>
      <w:r>
        <w:rPr>
          <w:spacing w:val="-8"/>
        </w:rPr>
        <w:t xml:space="preserve"> </w:t>
      </w:r>
      <w:r>
        <w:t>If</w:t>
      </w:r>
      <w:r>
        <w:rPr>
          <w:spacing w:val="-7"/>
        </w:rPr>
        <w:t xml:space="preserve"> </w:t>
      </w:r>
      <w:r>
        <w:t>the</w:t>
      </w:r>
      <w:r>
        <w:rPr>
          <w:spacing w:val="-7"/>
        </w:rPr>
        <w:t xml:space="preserve"> </w:t>
      </w:r>
      <w:r>
        <w:t>warning</w:t>
      </w:r>
      <w:r>
        <w:rPr>
          <w:spacing w:val="-7"/>
        </w:rPr>
        <w:t xml:space="preserve"> </w:t>
      </w:r>
      <w:r>
        <w:t>went</w:t>
      </w:r>
      <w:r>
        <w:rPr>
          <w:spacing w:val="-8"/>
        </w:rPr>
        <w:t xml:space="preserve"> </w:t>
      </w:r>
      <w:r>
        <w:t>unheeded,</w:t>
      </w:r>
      <w:r>
        <w:rPr>
          <w:spacing w:val="-7"/>
        </w:rPr>
        <w:t xml:space="preserve"> </w:t>
      </w:r>
      <w:r>
        <w:t>they attacked the fences and the fencers. They acted in the name of rights they still considered valid.</w:t>
      </w:r>
    </w:p>
    <w:p w14:paraId="48F13EB0" w14:textId="77777777" w:rsidR="00D81DC4" w:rsidRDefault="00000000">
      <w:pPr>
        <w:pStyle w:val="BodyText"/>
        <w:spacing w:line="259" w:lineRule="auto"/>
        <w:ind w:left="340" w:right="118" w:firstLine="240"/>
      </w:pPr>
      <w:r>
        <w:rPr>
          <w:i/>
          <w:spacing w:val="-4"/>
        </w:rPr>
        <w:t>Proactive</w:t>
      </w:r>
      <w:r>
        <w:rPr>
          <w:i/>
          <w:spacing w:val="-6"/>
        </w:rPr>
        <w:t xml:space="preserve"> </w:t>
      </w:r>
      <w:r>
        <w:rPr>
          <w:i/>
          <w:spacing w:val="-4"/>
        </w:rPr>
        <w:t>collective</w:t>
      </w:r>
      <w:r>
        <w:rPr>
          <w:i/>
          <w:spacing w:val="-6"/>
        </w:rPr>
        <w:t xml:space="preserve"> </w:t>
      </w:r>
      <w:r>
        <w:rPr>
          <w:spacing w:val="-4"/>
        </w:rPr>
        <w:t xml:space="preserve">actions assert group claims which have not previously </w:t>
      </w:r>
      <w:r>
        <w:t>been</w:t>
      </w:r>
      <w:r>
        <w:rPr>
          <w:spacing w:val="-9"/>
        </w:rPr>
        <w:t xml:space="preserve"> </w:t>
      </w:r>
      <w:r>
        <w:t>exercised….</w:t>
      </w:r>
      <w:r>
        <w:rPr>
          <w:spacing w:val="-9"/>
        </w:rPr>
        <w:t xml:space="preserve"> </w:t>
      </w:r>
      <w:r>
        <w:t>The</w:t>
      </w:r>
      <w:r>
        <w:rPr>
          <w:spacing w:val="-9"/>
        </w:rPr>
        <w:t xml:space="preserve"> </w:t>
      </w:r>
      <w:r>
        <w:t>strike</w:t>
      </w:r>
      <w:r>
        <w:rPr>
          <w:spacing w:val="-9"/>
        </w:rPr>
        <w:t xml:space="preserve"> </w:t>
      </w:r>
      <w:r>
        <w:t>for</w:t>
      </w:r>
      <w:r>
        <w:rPr>
          <w:spacing w:val="-9"/>
        </w:rPr>
        <w:t xml:space="preserve"> </w:t>
      </w:r>
      <w:r>
        <w:t>higher</w:t>
      </w:r>
      <w:r>
        <w:rPr>
          <w:spacing w:val="-9"/>
        </w:rPr>
        <w:t xml:space="preserve"> </w:t>
      </w:r>
      <w:r>
        <w:t>wages</w:t>
      </w:r>
      <w:r>
        <w:rPr>
          <w:spacing w:val="-9"/>
        </w:rPr>
        <w:t xml:space="preserve"> </w:t>
      </w:r>
      <w:r>
        <w:t>or</w:t>
      </w:r>
      <w:r>
        <w:rPr>
          <w:spacing w:val="-9"/>
        </w:rPr>
        <w:t xml:space="preserve"> </w:t>
      </w:r>
      <w:r>
        <w:t>better</w:t>
      </w:r>
      <w:r>
        <w:rPr>
          <w:spacing w:val="-9"/>
        </w:rPr>
        <w:t xml:space="preserve"> </w:t>
      </w:r>
      <w:r>
        <w:t>working</w:t>
      </w:r>
      <w:r>
        <w:rPr>
          <w:spacing w:val="-9"/>
        </w:rPr>
        <w:t xml:space="preserve"> </w:t>
      </w:r>
      <w:r>
        <w:t>conditions provides an everyday illustration.</w:t>
      </w:r>
    </w:p>
    <w:p w14:paraId="69FEC984" w14:textId="77777777" w:rsidR="00D81DC4" w:rsidRDefault="00000000">
      <w:pPr>
        <w:pStyle w:val="BodyText"/>
        <w:spacing w:line="259" w:lineRule="auto"/>
        <w:ind w:left="340" w:right="117" w:firstLine="240"/>
        <w:jc w:val="right"/>
      </w:pPr>
      <w:r>
        <w:rPr>
          <w:spacing w:val="-2"/>
        </w:rPr>
        <w:t>In</w:t>
      </w:r>
      <w:r>
        <w:rPr>
          <w:spacing w:val="-21"/>
        </w:rPr>
        <w:t xml:space="preserve"> </w:t>
      </w:r>
      <w:r>
        <w:rPr>
          <w:spacing w:val="-2"/>
        </w:rPr>
        <w:t>Europe</w:t>
      </w:r>
      <w:r>
        <w:rPr>
          <w:spacing w:val="-18"/>
        </w:rPr>
        <w:t xml:space="preserve"> </w:t>
      </w:r>
      <w:r>
        <w:rPr>
          <w:spacing w:val="-2"/>
        </w:rPr>
        <w:t>of</w:t>
      </w:r>
      <w:r>
        <w:rPr>
          <w:spacing w:val="-19"/>
        </w:rPr>
        <w:t xml:space="preserve"> </w:t>
      </w:r>
      <w:r>
        <w:rPr>
          <w:spacing w:val="-2"/>
        </w:rPr>
        <w:t>the</w:t>
      </w:r>
      <w:r>
        <w:rPr>
          <w:spacing w:val="-19"/>
        </w:rPr>
        <w:t xml:space="preserve"> </w:t>
      </w:r>
      <w:r>
        <w:rPr>
          <w:spacing w:val="-2"/>
        </w:rPr>
        <w:t>last</w:t>
      </w:r>
      <w:r>
        <w:rPr>
          <w:spacing w:val="-19"/>
        </w:rPr>
        <w:t xml:space="preserve"> </w:t>
      </w:r>
      <w:r>
        <w:rPr>
          <w:spacing w:val="-2"/>
        </w:rPr>
        <w:t>few</w:t>
      </w:r>
      <w:r>
        <w:rPr>
          <w:spacing w:val="-18"/>
        </w:rPr>
        <w:t xml:space="preserve"> </w:t>
      </w:r>
      <w:r>
        <w:rPr>
          <w:spacing w:val="-2"/>
        </w:rPr>
        <w:t>hundred</w:t>
      </w:r>
      <w:r>
        <w:rPr>
          <w:spacing w:val="-18"/>
        </w:rPr>
        <w:t xml:space="preserve"> </w:t>
      </w:r>
      <w:r>
        <w:rPr>
          <w:spacing w:val="-2"/>
        </w:rPr>
        <w:t>years,</w:t>
      </w:r>
      <w:r>
        <w:rPr>
          <w:spacing w:val="-19"/>
        </w:rPr>
        <w:t xml:space="preserve"> </w:t>
      </w:r>
      <w:r>
        <w:rPr>
          <w:spacing w:val="-2"/>
        </w:rPr>
        <w:t>the</w:t>
      </w:r>
      <w:r>
        <w:rPr>
          <w:spacing w:val="-19"/>
        </w:rPr>
        <w:t xml:space="preserve"> </w:t>
      </w:r>
      <w:r>
        <w:rPr>
          <w:spacing w:val="-2"/>
        </w:rPr>
        <w:t>three</w:t>
      </w:r>
      <w:r>
        <w:rPr>
          <w:spacing w:val="-19"/>
        </w:rPr>
        <w:t xml:space="preserve"> </w:t>
      </w:r>
      <w:r>
        <w:rPr>
          <w:spacing w:val="-2"/>
        </w:rPr>
        <w:t>forms</w:t>
      </w:r>
      <w:r>
        <w:rPr>
          <w:spacing w:val="-18"/>
        </w:rPr>
        <w:t xml:space="preserve"> </w:t>
      </w:r>
      <w:r>
        <w:rPr>
          <w:spacing w:val="-2"/>
        </w:rPr>
        <w:t>of</w:t>
      </w:r>
      <w:r>
        <w:rPr>
          <w:spacing w:val="-19"/>
        </w:rPr>
        <w:t xml:space="preserve"> </w:t>
      </w:r>
      <w:r>
        <w:rPr>
          <w:spacing w:val="-2"/>
        </w:rPr>
        <w:t>collective</w:t>
      </w:r>
      <w:r>
        <w:rPr>
          <w:spacing w:val="-18"/>
        </w:rPr>
        <w:t xml:space="preserve"> </w:t>
      </w:r>
      <w:r>
        <w:rPr>
          <w:spacing w:val="-2"/>
        </w:rPr>
        <w:t xml:space="preserve">action </w:t>
      </w:r>
      <w:r>
        <w:t>have</w:t>
      </w:r>
      <w:r>
        <w:rPr>
          <w:spacing w:val="-14"/>
        </w:rPr>
        <w:t xml:space="preserve"> </w:t>
      </w:r>
      <w:r>
        <w:t>waxed</w:t>
      </w:r>
      <w:r>
        <w:rPr>
          <w:spacing w:val="-13"/>
        </w:rPr>
        <w:t xml:space="preserve"> </w:t>
      </w:r>
      <w:r>
        <w:t>and</w:t>
      </w:r>
      <w:r>
        <w:rPr>
          <w:spacing w:val="-13"/>
        </w:rPr>
        <w:t xml:space="preserve"> </w:t>
      </w:r>
      <w:r>
        <w:t>waned</w:t>
      </w:r>
      <w:r>
        <w:rPr>
          <w:spacing w:val="-13"/>
        </w:rPr>
        <w:t xml:space="preserve"> </w:t>
      </w:r>
      <w:r>
        <w:t>in</w:t>
      </w:r>
      <w:r>
        <w:rPr>
          <w:spacing w:val="-13"/>
        </w:rPr>
        <w:t xml:space="preserve"> </w:t>
      </w:r>
      <w:r>
        <w:t>sequence.</w:t>
      </w:r>
      <w:r>
        <w:rPr>
          <w:spacing w:val="-13"/>
        </w:rPr>
        <w:t xml:space="preserve"> </w:t>
      </w:r>
      <w:r>
        <w:t>In</w:t>
      </w:r>
      <w:r>
        <w:rPr>
          <w:spacing w:val="-13"/>
        </w:rPr>
        <w:t xml:space="preserve"> </w:t>
      </w:r>
      <w:r>
        <w:t>the</w:t>
      </w:r>
      <w:r>
        <w:rPr>
          <w:spacing w:val="-13"/>
        </w:rPr>
        <w:t xml:space="preserve"> </w:t>
      </w:r>
      <w:r>
        <w:t>fifteenth</w:t>
      </w:r>
      <w:r>
        <w:rPr>
          <w:spacing w:val="-14"/>
        </w:rPr>
        <w:t xml:space="preserve"> </w:t>
      </w:r>
      <w:r>
        <w:t>and</w:t>
      </w:r>
      <w:r>
        <w:rPr>
          <w:spacing w:val="-13"/>
        </w:rPr>
        <w:t xml:space="preserve"> </w:t>
      </w:r>
      <w:r>
        <w:t>sixteenth</w:t>
      </w:r>
      <w:r>
        <w:rPr>
          <w:spacing w:val="-13"/>
        </w:rPr>
        <w:t xml:space="preserve"> </w:t>
      </w:r>
      <w:r>
        <w:t>centuries, competitive</w:t>
      </w:r>
      <w:r>
        <w:rPr>
          <w:spacing w:val="-8"/>
        </w:rPr>
        <w:t xml:space="preserve"> </w:t>
      </w:r>
      <w:r>
        <w:t>actions</w:t>
      </w:r>
      <w:r>
        <w:rPr>
          <w:spacing w:val="-8"/>
        </w:rPr>
        <w:t xml:space="preserve"> </w:t>
      </w:r>
      <w:r>
        <w:t>seem</w:t>
      </w:r>
      <w:r>
        <w:rPr>
          <w:spacing w:val="-8"/>
        </w:rPr>
        <w:t xml:space="preserve"> </w:t>
      </w:r>
      <w:r>
        <w:t>to</w:t>
      </w:r>
      <w:r>
        <w:rPr>
          <w:spacing w:val="-8"/>
        </w:rPr>
        <w:t xml:space="preserve"> </w:t>
      </w:r>
      <w:r>
        <w:t>have</w:t>
      </w:r>
      <w:r>
        <w:rPr>
          <w:spacing w:val="-8"/>
        </w:rPr>
        <w:t xml:space="preserve"> </w:t>
      </w:r>
      <w:r>
        <w:t>predominated.</w:t>
      </w:r>
      <w:r>
        <w:rPr>
          <w:spacing w:val="-8"/>
        </w:rPr>
        <w:t xml:space="preserve"> </w:t>
      </w:r>
      <w:r>
        <w:t>From</w:t>
      </w:r>
      <w:r>
        <w:rPr>
          <w:spacing w:val="-8"/>
        </w:rPr>
        <w:t xml:space="preserve"> </w:t>
      </w:r>
      <w:r>
        <w:t>the</w:t>
      </w:r>
      <w:r>
        <w:rPr>
          <w:spacing w:val="-8"/>
        </w:rPr>
        <w:t xml:space="preserve"> </w:t>
      </w:r>
      <w:r>
        <w:t>seventeenth</w:t>
      </w:r>
      <w:r>
        <w:rPr>
          <w:spacing w:val="-8"/>
        </w:rPr>
        <w:t xml:space="preserve"> </w:t>
      </w:r>
      <w:r>
        <w:t>into the</w:t>
      </w:r>
      <w:r>
        <w:rPr>
          <w:spacing w:val="-3"/>
        </w:rPr>
        <w:t xml:space="preserve"> </w:t>
      </w:r>
      <w:r>
        <w:t>nineteenth</w:t>
      </w:r>
      <w:r>
        <w:rPr>
          <w:spacing w:val="-3"/>
        </w:rPr>
        <w:t xml:space="preserve"> </w:t>
      </w:r>
      <w:r>
        <w:t>century,</w:t>
      </w:r>
      <w:r>
        <w:rPr>
          <w:spacing w:val="-3"/>
        </w:rPr>
        <w:t xml:space="preserve"> </w:t>
      </w:r>
      <w:r>
        <w:t>the</w:t>
      </w:r>
      <w:r>
        <w:rPr>
          <w:spacing w:val="-3"/>
        </w:rPr>
        <w:t xml:space="preserve"> </w:t>
      </w:r>
      <w:r>
        <w:t>reactive</w:t>
      </w:r>
      <w:r>
        <w:rPr>
          <w:spacing w:val="-3"/>
        </w:rPr>
        <w:t xml:space="preserve"> </w:t>
      </w:r>
      <w:r>
        <w:t>forms</w:t>
      </w:r>
      <w:r>
        <w:rPr>
          <w:spacing w:val="-3"/>
        </w:rPr>
        <w:t xml:space="preserve"> </w:t>
      </w:r>
      <w:r>
        <w:t>became</w:t>
      </w:r>
      <w:r>
        <w:rPr>
          <w:spacing w:val="-3"/>
        </w:rPr>
        <w:t xml:space="preserve"> </w:t>
      </w:r>
      <w:r>
        <w:t>much</w:t>
      </w:r>
      <w:r>
        <w:rPr>
          <w:spacing w:val="-3"/>
        </w:rPr>
        <w:t xml:space="preserve"> </w:t>
      </w:r>
      <w:r>
        <w:t>more</w:t>
      </w:r>
      <w:r>
        <w:rPr>
          <w:spacing w:val="-3"/>
        </w:rPr>
        <w:t xml:space="preserve"> </w:t>
      </w:r>
      <w:r>
        <w:t>widespread, while</w:t>
      </w:r>
      <w:r>
        <w:rPr>
          <w:spacing w:val="-10"/>
        </w:rPr>
        <w:t xml:space="preserve"> </w:t>
      </w:r>
      <w:r>
        <w:t>the</w:t>
      </w:r>
      <w:r>
        <w:rPr>
          <w:spacing w:val="-10"/>
        </w:rPr>
        <w:t xml:space="preserve"> </w:t>
      </w:r>
      <w:r>
        <w:t>competitive</w:t>
      </w:r>
      <w:r>
        <w:rPr>
          <w:spacing w:val="-10"/>
        </w:rPr>
        <w:t xml:space="preserve"> </w:t>
      </w:r>
      <w:r>
        <w:t>forms</w:t>
      </w:r>
      <w:r>
        <w:rPr>
          <w:spacing w:val="-10"/>
        </w:rPr>
        <w:t xml:space="preserve"> </w:t>
      </w:r>
      <w:r>
        <w:t>remained</w:t>
      </w:r>
      <w:r>
        <w:rPr>
          <w:spacing w:val="-10"/>
        </w:rPr>
        <w:t xml:space="preserve"> </w:t>
      </w:r>
      <w:r>
        <w:t>steady</w:t>
      </w:r>
      <w:r>
        <w:rPr>
          <w:spacing w:val="-10"/>
        </w:rPr>
        <w:t xml:space="preserve"> </w:t>
      </w:r>
      <w:r>
        <w:t>or</w:t>
      </w:r>
      <w:r>
        <w:rPr>
          <w:spacing w:val="-10"/>
        </w:rPr>
        <w:t xml:space="preserve"> </w:t>
      </w:r>
      <w:r>
        <w:t>perhaps</w:t>
      </w:r>
      <w:r>
        <w:rPr>
          <w:spacing w:val="-10"/>
        </w:rPr>
        <w:t xml:space="preserve"> </w:t>
      </w:r>
      <w:r>
        <w:t>declined.</w:t>
      </w:r>
      <w:r>
        <w:rPr>
          <w:spacing w:val="-10"/>
        </w:rPr>
        <w:t xml:space="preserve"> </w:t>
      </w:r>
      <w:r>
        <w:t>With</w:t>
      </w:r>
      <w:r>
        <w:rPr>
          <w:spacing w:val="-10"/>
        </w:rPr>
        <w:t xml:space="preserve"> </w:t>
      </w:r>
      <w:r>
        <w:t xml:space="preserve">the nineteenth and twentieth centuries, collective </w:t>
      </w:r>
      <w:proofErr w:type="spellStart"/>
      <w:r>
        <w:t>proaction</w:t>
      </w:r>
      <w:proofErr w:type="spellEnd"/>
      <w:r>
        <w:t xml:space="preserve"> began to </w:t>
      </w:r>
      <w:proofErr w:type="spellStart"/>
      <w:r>
        <w:t>predom</w:t>
      </w:r>
      <w:proofErr w:type="spellEnd"/>
      <w:r>
        <w:t xml:space="preserve">- </w:t>
      </w:r>
      <w:proofErr w:type="spellStart"/>
      <w:r>
        <w:t>inate</w:t>
      </w:r>
      <w:proofErr w:type="spellEnd"/>
      <w:r>
        <w:t xml:space="preserve">, the reactive forms dwindled, while new forms of competition came </w:t>
      </w:r>
      <w:r>
        <w:rPr>
          <w:spacing w:val="-2"/>
        </w:rPr>
        <w:t>into</w:t>
      </w:r>
      <w:r>
        <w:rPr>
          <w:spacing w:val="-17"/>
        </w:rPr>
        <w:t xml:space="preserve"> </w:t>
      </w:r>
      <w:r>
        <w:rPr>
          <w:spacing w:val="-2"/>
        </w:rPr>
        <w:t>existence.</w:t>
      </w:r>
      <w:r>
        <w:rPr>
          <w:spacing w:val="-17"/>
        </w:rPr>
        <w:t xml:space="preserve"> </w:t>
      </w:r>
      <w:r>
        <w:rPr>
          <w:spacing w:val="-2"/>
        </w:rPr>
        <w:t>If</w:t>
      </w:r>
      <w:r>
        <w:rPr>
          <w:spacing w:val="-17"/>
        </w:rPr>
        <w:t xml:space="preserve"> </w:t>
      </w:r>
      <w:r>
        <w:rPr>
          <w:spacing w:val="-2"/>
        </w:rPr>
        <w:t>I</w:t>
      </w:r>
      <w:r>
        <w:rPr>
          <w:spacing w:val="-17"/>
        </w:rPr>
        <w:t xml:space="preserve"> </w:t>
      </w:r>
      <w:r>
        <w:rPr>
          <w:spacing w:val="-2"/>
        </w:rPr>
        <w:t>read</w:t>
      </w:r>
      <w:r>
        <w:rPr>
          <w:spacing w:val="-17"/>
        </w:rPr>
        <w:t xml:space="preserve"> </w:t>
      </w:r>
      <w:r>
        <w:rPr>
          <w:spacing w:val="-2"/>
        </w:rPr>
        <w:t>the</w:t>
      </w:r>
      <w:r>
        <w:rPr>
          <w:spacing w:val="-17"/>
        </w:rPr>
        <w:t xml:space="preserve"> </w:t>
      </w:r>
      <w:r>
        <w:rPr>
          <w:spacing w:val="-2"/>
        </w:rPr>
        <w:t>record</w:t>
      </w:r>
      <w:r>
        <w:rPr>
          <w:spacing w:val="-17"/>
        </w:rPr>
        <w:t xml:space="preserve"> </w:t>
      </w:r>
      <w:r>
        <w:rPr>
          <w:spacing w:val="-2"/>
        </w:rPr>
        <w:t>aright,</w:t>
      </w:r>
      <w:r>
        <w:rPr>
          <w:spacing w:val="-17"/>
        </w:rPr>
        <w:t xml:space="preserve"> </w:t>
      </w:r>
      <w:r>
        <w:rPr>
          <w:spacing w:val="-2"/>
        </w:rPr>
        <w:t>seventeenth-</w:t>
      </w:r>
      <w:r>
        <w:rPr>
          <w:spacing w:val="-17"/>
        </w:rPr>
        <w:t xml:space="preserve"> </w:t>
      </w:r>
      <w:r>
        <w:rPr>
          <w:spacing w:val="-2"/>
        </w:rPr>
        <w:t>and</w:t>
      </w:r>
      <w:r>
        <w:rPr>
          <w:spacing w:val="-17"/>
        </w:rPr>
        <w:t xml:space="preserve"> </w:t>
      </w:r>
      <w:r>
        <w:rPr>
          <w:spacing w:val="-2"/>
        </w:rPr>
        <w:t xml:space="preserve">eighteenth-century </w:t>
      </w:r>
      <w:r>
        <w:t>Europeans</w:t>
      </w:r>
      <w:r>
        <w:rPr>
          <w:spacing w:val="-13"/>
        </w:rPr>
        <w:t xml:space="preserve"> </w:t>
      </w:r>
      <w:r>
        <w:t>took</w:t>
      </w:r>
      <w:r>
        <w:rPr>
          <w:spacing w:val="-13"/>
        </w:rPr>
        <w:t xml:space="preserve"> </w:t>
      </w:r>
      <w:r>
        <w:t>collective</w:t>
      </w:r>
      <w:r>
        <w:rPr>
          <w:spacing w:val="-13"/>
        </w:rPr>
        <w:t xml:space="preserve"> </w:t>
      </w:r>
      <w:r>
        <w:t>action</w:t>
      </w:r>
      <w:r>
        <w:rPr>
          <w:spacing w:val="-13"/>
        </w:rPr>
        <w:t xml:space="preserve"> </w:t>
      </w:r>
      <w:r>
        <w:t>in</w:t>
      </w:r>
      <w:r>
        <w:rPr>
          <w:spacing w:val="-13"/>
        </w:rPr>
        <w:t xml:space="preserve"> </w:t>
      </w:r>
      <w:r>
        <w:t>defense</w:t>
      </w:r>
      <w:r>
        <w:rPr>
          <w:spacing w:val="-13"/>
        </w:rPr>
        <w:t xml:space="preserve"> </w:t>
      </w:r>
      <w:r>
        <w:t>of</w:t>
      </w:r>
      <w:r>
        <w:rPr>
          <w:spacing w:val="-13"/>
        </w:rPr>
        <w:t xml:space="preserve"> </w:t>
      </w:r>
      <w:r>
        <w:t>threatened</w:t>
      </w:r>
      <w:r>
        <w:rPr>
          <w:spacing w:val="-13"/>
        </w:rPr>
        <w:t xml:space="preserve"> </w:t>
      </w:r>
      <w:r>
        <w:t>rights</w:t>
      </w:r>
      <w:r>
        <w:rPr>
          <w:spacing w:val="-13"/>
        </w:rPr>
        <w:t xml:space="preserve"> </w:t>
      </w:r>
      <w:r>
        <w:t>much</w:t>
      </w:r>
      <w:r>
        <w:rPr>
          <w:spacing w:val="-13"/>
        </w:rPr>
        <w:t xml:space="preserve"> </w:t>
      </w:r>
      <w:r>
        <w:t>more than</w:t>
      </w:r>
      <w:r>
        <w:rPr>
          <w:spacing w:val="-14"/>
        </w:rPr>
        <w:t xml:space="preserve"> </w:t>
      </w:r>
      <w:r>
        <w:t>their</w:t>
      </w:r>
      <w:r>
        <w:rPr>
          <w:spacing w:val="-13"/>
        </w:rPr>
        <w:t xml:space="preserve"> </w:t>
      </w:r>
      <w:r>
        <w:t>predecessors</w:t>
      </w:r>
      <w:r>
        <w:rPr>
          <w:spacing w:val="-13"/>
        </w:rPr>
        <w:t xml:space="preserve"> </w:t>
      </w:r>
      <w:r>
        <w:t>had,</w:t>
      </w:r>
      <w:r>
        <w:rPr>
          <w:spacing w:val="-13"/>
        </w:rPr>
        <w:t xml:space="preserve"> </w:t>
      </w:r>
      <w:r>
        <w:t>while</w:t>
      </w:r>
      <w:r>
        <w:rPr>
          <w:spacing w:val="-13"/>
        </w:rPr>
        <w:t xml:space="preserve"> </w:t>
      </w:r>
      <w:r>
        <w:t>twentieth-century</w:t>
      </w:r>
      <w:r>
        <w:rPr>
          <w:spacing w:val="-13"/>
        </w:rPr>
        <w:t xml:space="preserve"> </w:t>
      </w:r>
      <w:r>
        <w:t>Europeans</w:t>
      </w:r>
      <w:r>
        <w:rPr>
          <w:spacing w:val="-13"/>
        </w:rPr>
        <w:t xml:space="preserve"> </w:t>
      </w:r>
      <w:r>
        <w:t>became</w:t>
      </w:r>
      <w:r>
        <w:rPr>
          <w:spacing w:val="-13"/>
        </w:rPr>
        <w:t xml:space="preserve"> </w:t>
      </w:r>
      <w:r>
        <w:t xml:space="preserve">ex- </w:t>
      </w:r>
      <w:proofErr w:type="spellStart"/>
      <w:r>
        <w:rPr>
          <w:spacing w:val="-4"/>
        </w:rPr>
        <w:t>ceptionally</w:t>
      </w:r>
      <w:proofErr w:type="spellEnd"/>
      <w:r>
        <w:rPr>
          <w:spacing w:val="-12"/>
        </w:rPr>
        <w:t xml:space="preserve"> </w:t>
      </w:r>
      <w:r>
        <w:rPr>
          <w:spacing w:val="-4"/>
        </w:rPr>
        <w:t>prone</w:t>
      </w:r>
      <w:r>
        <w:rPr>
          <w:spacing w:val="-12"/>
        </w:rPr>
        <w:t xml:space="preserve"> </w:t>
      </w:r>
      <w:r>
        <w:rPr>
          <w:spacing w:val="-4"/>
        </w:rPr>
        <w:t>to</w:t>
      </w:r>
      <w:r>
        <w:rPr>
          <w:spacing w:val="-12"/>
        </w:rPr>
        <w:t xml:space="preserve"> </w:t>
      </w:r>
      <w:r>
        <w:rPr>
          <w:spacing w:val="-4"/>
        </w:rPr>
        <w:t>act</w:t>
      </w:r>
      <w:r>
        <w:rPr>
          <w:spacing w:val="-12"/>
        </w:rPr>
        <w:t xml:space="preserve"> </w:t>
      </w:r>
      <w:r>
        <w:rPr>
          <w:spacing w:val="-4"/>
        </w:rPr>
        <w:t>in</w:t>
      </w:r>
      <w:r>
        <w:rPr>
          <w:spacing w:val="-12"/>
        </w:rPr>
        <w:t xml:space="preserve"> </w:t>
      </w:r>
      <w:r>
        <w:rPr>
          <w:spacing w:val="-4"/>
        </w:rPr>
        <w:t>support</w:t>
      </w:r>
      <w:r>
        <w:rPr>
          <w:spacing w:val="-12"/>
        </w:rPr>
        <w:t xml:space="preserve"> </w:t>
      </w:r>
      <w:r>
        <w:rPr>
          <w:spacing w:val="-4"/>
        </w:rPr>
        <w:t>of</w:t>
      </w:r>
      <w:r>
        <w:rPr>
          <w:spacing w:val="-12"/>
        </w:rPr>
        <w:t xml:space="preserve"> </w:t>
      </w:r>
      <w:r>
        <w:rPr>
          <w:spacing w:val="-4"/>
        </w:rPr>
        <w:t>claims</w:t>
      </w:r>
      <w:r>
        <w:rPr>
          <w:spacing w:val="-12"/>
        </w:rPr>
        <w:t xml:space="preserve"> </w:t>
      </w:r>
      <w:r>
        <w:rPr>
          <w:spacing w:val="-4"/>
        </w:rPr>
        <w:t>they</w:t>
      </w:r>
      <w:r>
        <w:rPr>
          <w:spacing w:val="-12"/>
        </w:rPr>
        <w:t xml:space="preserve"> </w:t>
      </w:r>
      <w:r>
        <w:rPr>
          <w:spacing w:val="-4"/>
        </w:rPr>
        <w:t>had</w:t>
      </w:r>
      <w:r>
        <w:rPr>
          <w:spacing w:val="-12"/>
        </w:rPr>
        <w:t xml:space="preserve"> </w:t>
      </w:r>
      <w:r>
        <w:rPr>
          <w:spacing w:val="-4"/>
        </w:rPr>
        <w:t>not</w:t>
      </w:r>
      <w:r>
        <w:rPr>
          <w:spacing w:val="-12"/>
        </w:rPr>
        <w:t xml:space="preserve"> </w:t>
      </w:r>
      <w:r>
        <w:rPr>
          <w:spacing w:val="-4"/>
        </w:rPr>
        <w:t>previously</w:t>
      </w:r>
      <w:r>
        <w:rPr>
          <w:spacing w:val="-12"/>
        </w:rPr>
        <w:t xml:space="preserve"> </w:t>
      </w:r>
      <w:r>
        <w:rPr>
          <w:spacing w:val="-4"/>
        </w:rPr>
        <w:t xml:space="preserve">exercised. </w:t>
      </w:r>
      <w:r>
        <w:t>The reasons for the successive changes are, I think, twofold: (1) During the period from 1600 to 1850, more so than before and after, the agents of international markets and of national states were pressing their new (and proactive)</w:t>
      </w:r>
      <w:r>
        <w:rPr>
          <w:spacing w:val="-8"/>
        </w:rPr>
        <w:t xml:space="preserve"> </w:t>
      </w:r>
      <w:r>
        <w:t>claims</w:t>
      </w:r>
      <w:r>
        <w:rPr>
          <w:spacing w:val="-8"/>
        </w:rPr>
        <w:t xml:space="preserve"> </w:t>
      </w:r>
      <w:r>
        <w:t>on</w:t>
      </w:r>
      <w:r>
        <w:rPr>
          <w:spacing w:val="-8"/>
        </w:rPr>
        <w:t xml:space="preserve"> </w:t>
      </w:r>
      <w:r>
        <w:t>resources</w:t>
      </w:r>
      <w:r>
        <w:rPr>
          <w:spacing w:val="-8"/>
        </w:rPr>
        <w:t xml:space="preserve"> </w:t>
      </w:r>
      <w:r>
        <w:t>which</w:t>
      </w:r>
      <w:r>
        <w:rPr>
          <w:spacing w:val="-8"/>
        </w:rPr>
        <w:t xml:space="preserve"> </w:t>
      </w:r>
      <w:r>
        <w:t>had</w:t>
      </w:r>
      <w:r>
        <w:rPr>
          <w:spacing w:val="-8"/>
        </w:rPr>
        <w:t xml:space="preserve"> </w:t>
      </w:r>
      <w:r>
        <w:t>up</w:t>
      </w:r>
      <w:r>
        <w:rPr>
          <w:spacing w:val="-8"/>
        </w:rPr>
        <w:t xml:space="preserve"> </w:t>
      </w:r>
      <w:r>
        <w:t>to</w:t>
      </w:r>
      <w:r>
        <w:rPr>
          <w:spacing w:val="-8"/>
        </w:rPr>
        <w:t xml:space="preserve"> </w:t>
      </w:r>
      <w:r>
        <w:t>then</w:t>
      </w:r>
      <w:r>
        <w:rPr>
          <w:spacing w:val="-8"/>
        </w:rPr>
        <w:t xml:space="preserve"> </w:t>
      </w:r>
      <w:r>
        <w:t>been</w:t>
      </w:r>
      <w:r>
        <w:rPr>
          <w:spacing w:val="-8"/>
        </w:rPr>
        <w:t xml:space="preserve"> </w:t>
      </w:r>
      <w:r>
        <w:t>under</w:t>
      </w:r>
      <w:r>
        <w:rPr>
          <w:spacing w:val="-8"/>
        </w:rPr>
        <w:t xml:space="preserve"> </w:t>
      </w:r>
      <w:r>
        <w:t>the</w:t>
      </w:r>
      <w:r>
        <w:rPr>
          <w:spacing w:val="-8"/>
        </w:rPr>
        <w:t xml:space="preserve"> </w:t>
      </w:r>
      <w:r>
        <w:t xml:space="preserve">control of innumerable households, communities, brotherhoods, and other small- </w:t>
      </w:r>
      <w:r>
        <w:rPr>
          <w:spacing w:val="-2"/>
        </w:rPr>
        <w:t xml:space="preserve">scale organizations. The small-scale organizations reacted repeatedly, fight- </w:t>
      </w:r>
      <w:proofErr w:type="spellStart"/>
      <w:r>
        <w:t>ing</w:t>
      </w:r>
      <w:proofErr w:type="spellEnd"/>
      <w:r>
        <w:rPr>
          <w:spacing w:val="-14"/>
        </w:rPr>
        <w:t xml:space="preserve"> </w:t>
      </w:r>
      <w:r>
        <w:t>against</w:t>
      </w:r>
      <w:r>
        <w:rPr>
          <w:spacing w:val="-13"/>
        </w:rPr>
        <w:t xml:space="preserve"> </w:t>
      </w:r>
      <w:r>
        <w:t>taxation,</w:t>
      </w:r>
      <w:r>
        <w:rPr>
          <w:spacing w:val="-13"/>
        </w:rPr>
        <w:t xml:space="preserve"> </w:t>
      </w:r>
      <w:r>
        <w:t>conscription,</w:t>
      </w:r>
      <w:r>
        <w:rPr>
          <w:spacing w:val="-13"/>
        </w:rPr>
        <w:t xml:space="preserve"> </w:t>
      </w:r>
      <w:r>
        <w:t>the</w:t>
      </w:r>
      <w:r>
        <w:rPr>
          <w:spacing w:val="-13"/>
        </w:rPr>
        <w:t xml:space="preserve"> </w:t>
      </w:r>
      <w:r>
        <w:t>consolidation</w:t>
      </w:r>
      <w:r>
        <w:rPr>
          <w:spacing w:val="-13"/>
        </w:rPr>
        <w:t xml:space="preserve"> </w:t>
      </w:r>
      <w:r>
        <w:t>of</w:t>
      </w:r>
      <w:r>
        <w:rPr>
          <w:spacing w:val="-13"/>
        </w:rPr>
        <w:t xml:space="preserve"> </w:t>
      </w:r>
      <w:r>
        <w:t>landed</w:t>
      </w:r>
      <w:r>
        <w:rPr>
          <w:spacing w:val="-13"/>
        </w:rPr>
        <w:t xml:space="preserve"> </w:t>
      </w:r>
      <w:r>
        <w:t>property,</w:t>
      </w:r>
      <w:r>
        <w:rPr>
          <w:spacing w:val="-14"/>
        </w:rPr>
        <w:t xml:space="preserve"> </w:t>
      </w:r>
      <w:r>
        <w:t>and numerous other threats to their organizational well-being. Eventually the big</w:t>
      </w:r>
      <w:r>
        <w:rPr>
          <w:spacing w:val="-9"/>
        </w:rPr>
        <w:t xml:space="preserve"> </w:t>
      </w:r>
      <w:r>
        <w:t>structures</w:t>
      </w:r>
      <w:r>
        <w:rPr>
          <w:spacing w:val="-9"/>
        </w:rPr>
        <w:t xml:space="preserve"> </w:t>
      </w:r>
      <w:r>
        <w:t>won,</w:t>
      </w:r>
      <w:r>
        <w:rPr>
          <w:spacing w:val="-9"/>
        </w:rPr>
        <w:t xml:space="preserve"> </w:t>
      </w:r>
      <w:r>
        <w:t>the</w:t>
      </w:r>
      <w:r>
        <w:rPr>
          <w:spacing w:val="-9"/>
        </w:rPr>
        <w:t xml:space="preserve"> </w:t>
      </w:r>
      <w:r>
        <w:t>battle</w:t>
      </w:r>
      <w:r>
        <w:rPr>
          <w:spacing w:val="-9"/>
        </w:rPr>
        <w:t xml:space="preserve"> </w:t>
      </w:r>
      <w:r>
        <w:t>died</w:t>
      </w:r>
      <w:r>
        <w:rPr>
          <w:spacing w:val="-9"/>
        </w:rPr>
        <w:t xml:space="preserve"> </w:t>
      </w:r>
      <w:r>
        <w:t>down,</w:t>
      </w:r>
      <w:r>
        <w:rPr>
          <w:spacing w:val="-9"/>
        </w:rPr>
        <w:t xml:space="preserve"> </w:t>
      </w:r>
      <w:r>
        <w:t>the</w:t>
      </w:r>
      <w:r>
        <w:rPr>
          <w:spacing w:val="-9"/>
        </w:rPr>
        <w:t xml:space="preserve"> </w:t>
      </w:r>
      <w:r>
        <w:t>reactive</w:t>
      </w:r>
      <w:r>
        <w:rPr>
          <w:spacing w:val="-9"/>
        </w:rPr>
        <w:t xml:space="preserve"> </w:t>
      </w:r>
      <w:r>
        <w:t>forms</w:t>
      </w:r>
      <w:r>
        <w:rPr>
          <w:spacing w:val="-9"/>
        </w:rPr>
        <w:t xml:space="preserve"> </w:t>
      </w:r>
      <w:r>
        <w:t>diminished.</w:t>
      </w:r>
      <w:r>
        <w:rPr>
          <w:spacing w:val="-9"/>
        </w:rPr>
        <w:t xml:space="preserve"> </w:t>
      </w:r>
      <w:r>
        <w:t>(2) Increasingly,</w:t>
      </w:r>
      <w:r>
        <w:rPr>
          <w:spacing w:val="-14"/>
        </w:rPr>
        <w:t xml:space="preserve"> </w:t>
      </w:r>
      <w:r>
        <w:t>the</w:t>
      </w:r>
      <w:r>
        <w:rPr>
          <w:spacing w:val="-13"/>
        </w:rPr>
        <w:t xml:space="preserve"> </w:t>
      </w:r>
      <w:r>
        <w:t>pools</w:t>
      </w:r>
      <w:r>
        <w:rPr>
          <w:spacing w:val="-13"/>
        </w:rPr>
        <w:t xml:space="preserve"> </w:t>
      </w:r>
      <w:r>
        <w:t>of</w:t>
      </w:r>
      <w:r>
        <w:rPr>
          <w:spacing w:val="-13"/>
        </w:rPr>
        <w:t xml:space="preserve"> </w:t>
      </w:r>
      <w:r>
        <w:t>resources</w:t>
      </w:r>
      <w:r>
        <w:rPr>
          <w:spacing w:val="-13"/>
        </w:rPr>
        <w:t xml:space="preserve"> </w:t>
      </w:r>
      <w:r>
        <w:t>necessary</w:t>
      </w:r>
      <w:r>
        <w:rPr>
          <w:spacing w:val="-13"/>
        </w:rPr>
        <w:t xml:space="preserve"> </w:t>
      </w:r>
      <w:r>
        <w:t>to</w:t>
      </w:r>
      <w:r>
        <w:rPr>
          <w:spacing w:val="-13"/>
        </w:rPr>
        <w:t xml:space="preserve"> </w:t>
      </w:r>
      <w:r>
        <w:t>group</w:t>
      </w:r>
      <w:r>
        <w:rPr>
          <w:spacing w:val="-13"/>
        </w:rPr>
        <w:t xml:space="preserve"> </w:t>
      </w:r>
      <w:r>
        <w:t>survival</w:t>
      </w:r>
      <w:r>
        <w:rPr>
          <w:spacing w:val="-14"/>
        </w:rPr>
        <w:t xml:space="preserve"> </w:t>
      </w:r>
      <w:r>
        <w:t>came</w:t>
      </w:r>
      <w:r>
        <w:rPr>
          <w:spacing w:val="-13"/>
        </w:rPr>
        <w:t xml:space="preserve"> </w:t>
      </w:r>
      <w:r>
        <w:t>under the</w:t>
      </w:r>
      <w:r>
        <w:rPr>
          <w:spacing w:val="3"/>
        </w:rPr>
        <w:t xml:space="preserve"> </w:t>
      </w:r>
      <w:r>
        <w:t>control</w:t>
      </w:r>
      <w:r>
        <w:rPr>
          <w:spacing w:val="3"/>
        </w:rPr>
        <w:t xml:space="preserve"> </w:t>
      </w:r>
      <w:r>
        <w:t>of</w:t>
      </w:r>
      <w:r>
        <w:rPr>
          <w:spacing w:val="3"/>
        </w:rPr>
        <w:t xml:space="preserve"> </w:t>
      </w:r>
      <w:r>
        <w:t>large</w:t>
      </w:r>
      <w:r>
        <w:rPr>
          <w:spacing w:val="3"/>
        </w:rPr>
        <w:t xml:space="preserve"> </w:t>
      </w:r>
      <w:r>
        <w:t>organizations,</w:t>
      </w:r>
      <w:r>
        <w:rPr>
          <w:spacing w:val="2"/>
        </w:rPr>
        <w:t xml:space="preserve"> </w:t>
      </w:r>
      <w:r>
        <w:t>especially</w:t>
      </w:r>
      <w:r>
        <w:rPr>
          <w:spacing w:val="3"/>
        </w:rPr>
        <w:t xml:space="preserve"> </w:t>
      </w:r>
      <w:r>
        <w:t>governments,</w:t>
      </w:r>
      <w:r>
        <w:rPr>
          <w:spacing w:val="3"/>
        </w:rPr>
        <w:t xml:space="preserve"> </w:t>
      </w:r>
      <w:r>
        <w:t>which</w:t>
      </w:r>
      <w:r>
        <w:rPr>
          <w:spacing w:val="3"/>
        </w:rPr>
        <w:t xml:space="preserve"> </w:t>
      </w:r>
      <w:r>
        <w:t>only</w:t>
      </w:r>
      <w:r>
        <w:rPr>
          <w:spacing w:val="3"/>
        </w:rPr>
        <w:t xml:space="preserve"> </w:t>
      </w:r>
      <w:r>
        <w:rPr>
          <w:spacing w:val="-5"/>
        </w:rPr>
        <w:t>re-</w:t>
      </w:r>
    </w:p>
    <w:p w14:paraId="6E85B626" w14:textId="77777777" w:rsidR="00D81DC4" w:rsidRDefault="00000000">
      <w:pPr>
        <w:pStyle w:val="BodyText"/>
        <w:spacing w:line="223" w:lineRule="exact"/>
        <w:ind w:left="340"/>
      </w:pPr>
      <w:r>
        <w:t>distributed</w:t>
      </w:r>
      <w:r>
        <w:rPr>
          <w:spacing w:val="-4"/>
        </w:rPr>
        <w:t xml:space="preserve"> </w:t>
      </w:r>
      <w:r>
        <w:t>them</w:t>
      </w:r>
      <w:r>
        <w:rPr>
          <w:spacing w:val="-3"/>
        </w:rPr>
        <w:t xml:space="preserve"> </w:t>
      </w:r>
      <w:r>
        <w:t>under</w:t>
      </w:r>
      <w:r>
        <w:rPr>
          <w:spacing w:val="-4"/>
        </w:rPr>
        <w:t xml:space="preserve"> </w:t>
      </w:r>
      <w:r>
        <w:t>the</w:t>
      </w:r>
      <w:r>
        <w:rPr>
          <w:spacing w:val="-3"/>
        </w:rPr>
        <w:t xml:space="preserve"> </w:t>
      </w:r>
      <w:r>
        <w:t>pressure</w:t>
      </w:r>
      <w:r>
        <w:rPr>
          <w:spacing w:val="-3"/>
        </w:rPr>
        <w:t xml:space="preserve"> </w:t>
      </w:r>
      <w:r>
        <w:t>of</w:t>
      </w:r>
      <w:r>
        <w:rPr>
          <w:spacing w:val="-4"/>
        </w:rPr>
        <w:t xml:space="preserve"> </w:t>
      </w:r>
      <w:r>
        <w:t>new</w:t>
      </w:r>
      <w:r>
        <w:rPr>
          <w:spacing w:val="-3"/>
        </w:rPr>
        <w:t xml:space="preserve"> </w:t>
      </w:r>
      <w:r>
        <w:rPr>
          <w:spacing w:val="-2"/>
        </w:rPr>
        <w:t>claims.</w:t>
      </w:r>
    </w:p>
    <w:p w14:paraId="1AA9D0E9" w14:textId="77777777" w:rsidR="00D81DC4" w:rsidRDefault="00D81DC4">
      <w:pPr>
        <w:pStyle w:val="BodyText"/>
        <w:jc w:val="left"/>
      </w:pPr>
    </w:p>
    <w:p w14:paraId="7FC02CEB" w14:textId="77777777" w:rsidR="00D81DC4" w:rsidRDefault="00D81DC4">
      <w:pPr>
        <w:pStyle w:val="BodyText"/>
        <w:spacing w:before="3"/>
        <w:jc w:val="left"/>
      </w:pPr>
    </w:p>
    <w:p w14:paraId="0A882F02" w14:textId="77777777" w:rsidR="00D81DC4" w:rsidRDefault="00000000">
      <w:pPr>
        <w:pStyle w:val="Heading4"/>
        <w:spacing w:before="1"/>
        <w:ind w:left="340"/>
        <w:jc w:val="both"/>
      </w:pPr>
      <w:r>
        <w:t>Repertoires</w:t>
      </w:r>
      <w:r>
        <w:rPr>
          <w:spacing w:val="-12"/>
        </w:rPr>
        <w:t xml:space="preserve"> </w:t>
      </w:r>
      <w:r>
        <w:t>of</w:t>
      </w:r>
      <w:r>
        <w:rPr>
          <w:spacing w:val="-10"/>
        </w:rPr>
        <w:t xml:space="preserve"> </w:t>
      </w:r>
      <w:r>
        <w:t>Collective</w:t>
      </w:r>
      <w:r>
        <w:rPr>
          <w:spacing w:val="-9"/>
        </w:rPr>
        <w:t xml:space="preserve"> </w:t>
      </w:r>
      <w:r>
        <w:rPr>
          <w:spacing w:val="-2"/>
        </w:rPr>
        <w:t>Action</w:t>
      </w:r>
    </w:p>
    <w:p w14:paraId="258007F7" w14:textId="77777777" w:rsidR="00D81DC4" w:rsidRDefault="00000000">
      <w:pPr>
        <w:pStyle w:val="BodyText"/>
        <w:spacing w:before="232" w:line="259" w:lineRule="auto"/>
        <w:ind w:left="292" w:right="117"/>
        <w:jc w:val="right"/>
      </w:pPr>
      <w:r>
        <w:t>At</w:t>
      </w:r>
      <w:r>
        <w:rPr>
          <w:spacing w:val="-4"/>
        </w:rPr>
        <w:t xml:space="preserve"> </w:t>
      </w:r>
      <w:r>
        <w:t>any</w:t>
      </w:r>
      <w:r>
        <w:rPr>
          <w:spacing w:val="-4"/>
        </w:rPr>
        <w:t xml:space="preserve"> </w:t>
      </w:r>
      <w:r>
        <w:t>point</w:t>
      </w:r>
      <w:r>
        <w:rPr>
          <w:spacing w:val="-4"/>
        </w:rPr>
        <w:t xml:space="preserve"> </w:t>
      </w:r>
      <w:r>
        <w:t>in</w:t>
      </w:r>
      <w:r>
        <w:rPr>
          <w:spacing w:val="-4"/>
        </w:rPr>
        <w:t xml:space="preserve"> </w:t>
      </w:r>
      <w:r>
        <w:t>time,</w:t>
      </w:r>
      <w:r>
        <w:rPr>
          <w:spacing w:val="-4"/>
        </w:rPr>
        <w:t xml:space="preserve"> </w:t>
      </w:r>
      <w:r>
        <w:t>the</w:t>
      </w:r>
      <w:r>
        <w:rPr>
          <w:spacing w:val="-4"/>
        </w:rPr>
        <w:t xml:space="preserve"> </w:t>
      </w:r>
      <w:r>
        <w:t>repertoire</w:t>
      </w:r>
      <w:r>
        <w:rPr>
          <w:spacing w:val="-4"/>
        </w:rPr>
        <w:t xml:space="preserve"> </w:t>
      </w:r>
      <w:r>
        <w:t>of</w:t>
      </w:r>
      <w:r>
        <w:rPr>
          <w:spacing w:val="-4"/>
        </w:rPr>
        <w:t xml:space="preserve"> </w:t>
      </w:r>
      <w:r>
        <w:t>collective</w:t>
      </w:r>
      <w:r>
        <w:rPr>
          <w:spacing w:val="-4"/>
        </w:rPr>
        <w:t xml:space="preserve"> </w:t>
      </w:r>
      <w:r>
        <w:t>actions</w:t>
      </w:r>
      <w:r>
        <w:rPr>
          <w:spacing w:val="-4"/>
        </w:rPr>
        <w:t xml:space="preserve"> </w:t>
      </w:r>
      <w:r>
        <w:t>available</w:t>
      </w:r>
      <w:r>
        <w:rPr>
          <w:spacing w:val="-4"/>
        </w:rPr>
        <w:t xml:space="preserve"> </w:t>
      </w:r>
      <w:r>
        <w:t>to</w:t>
      </w:r>
      <w:r>
        <w:rPr>
          <w:spacing w:val="-4"/>
        </w:rPr>
        <w:t xml:space="preserve"> </w:t>
      </w:r>
      <w:r>
        <w:t>a</w:t>
      </w:r>
      <w:r>
        <w:rPr>
          <w:spacing w:val="-4"/>
        </w:rPr>
        <w:t xml:space="preserve"> </w:t>
      </w:r>
      <w:r>
        <w:t xml:space="preserve">pop- </w:t>
      </w:r>
      <w:proofErr w:type="spellStart"/>
      <w:r>
        <w:t>ulation</w:t>
      </w:r>
      <w:proofErr w:type="spellEnd"/>
      <w:r>
        <w:rPr>
          <w:spacing w:val="-11"/>
        </w:rPr>
        <w:t xml:space="preserve"> </w:t>
      </w:r>
      <w:r>
        <w:t>is</w:t>
      </w:r>
      <w:r>
        <w:rPr>
          <w:spacing w:val="-10"/>
        </w:rPr>
        <w:t xml:space="preserve"> </w:t>
      </w:r>
      <w:r>
        <w:t>surprisingly</w:t>
      </w:r>
      <w:r>
        <w:rPr>
          <w:spacing w:val="-11"/>
        </w:rPr>
        <w:t xml:space="preserve"> </w:t>
      </w:r>
      <w:r>
        <w:t>limited.</w:t>
      </w:r>
      <w:r>
        <w:rPr>
          <w:spacing w:val="-10"/>
        </w:rPr>
        <w:t xml:space="preserve"> </w:t>
      </w:r>
      <w:r>
        <w:t>Surprisingly,</w:t>
      </w:r>
      <w:r>
        <w:rPr>
          <w:spacing w:val="-11"/>
        </w:rPr>
        <w:t xml:space="preserve"> </w:t>
      </w:r>
      <w:r>
        <w:t>given</w:t>
      </w:r>
      <w:r>
        <w:rPr>
          <w:spacing w:val="-10"/>
        </w:rPr>
        <w:t xml:space="preserve"> </w:t>
      </w:r>
      <w:r>
        <w:t>the</w:t>
      </w:r>
      <w:r>
        <w:rPr>
          <w:spacing w:val="-11"/>
        </w:rPr>
        <w:t xml:space="preserve"> </w:t>
      </w:r>
      <w:r>
        <w:t>innumerable</w:t>
      </w:r>
      <w:r>
        <w:rPr>
          <w:spacing w:val="-10"/>
        </w:rPr>
        <w:t xml:space="preserve"> </w:t>
      </w:r>
      <w:r>
        <w:t>ways</w:t>
      </w:r>
      <w:r>
        <w:rPr>
          <w:spacing w:val="-11"/>
        </w:rPr>
        <w:t xml:space="preserve"> </w:t>
      </w:r>
      <w:r>
        <w:rPr>
          <w:spacing w:val="-5"/>
        </w:rPr>
        <w:t>in</w:t>
      </w:r>
    </w:p>
    <w:p w14:paraId="3BBE56F6" w14:textId="77777777" w:rsidR="00D81DC4" w:rsidRDefault="00D81DC4">
      <w:pPr>
        <w:spacing w:line="259" w:lineRule="auto"/>
        <w:jc w:val="right"/>
        <w:sectPr w:rsidR="00D81DC4">
          <w:pgSz w:w="8640" w:h="12960"/>
          <w:pgMar w:top="1060" w:right="960" w:bottom="280" w:left="960" w:header="841" w:footer="0" w:gutter="0"/>
          <w:cols w:space="720"/>
        </w:sectPr>
      </w:pPr>
    </w:p>
    <w:p w14:paraId="101AF91B" w14:textId="77777777" w:rsidR="00D81DC4" w:rsidRDefault="00D81DC4">
      <w:pPr>
        <w:pStyle w:val="BodyText"/>
        <w:spacing w:before="80"/>
        <w:jc w:val="left"/>
      </w:pPr>
    </w:p>
    <w:p w14:paraId="75D33D33" w14:textId="77777777" w:rsidR="00D81DC4" w:rsidRDefault="00000000">
      <w:pPr>
        <w:pStyle w:val="BodyText"/>
        <w:spacing w:line="259" w:lineRule="auto"/>
        <w:ind w:left="120" w:right="337"/>
      </w:pPr>
      <w:bookmarkStart w:id="13" w:name="_bookmark74"/>
      <w:bookmarkEnd w:id="13"/>
      <w:r>
        <w:t>which</w:t>
      </w:r>
      <w:r>
        <w:rPr>
          <w:spacing w:val="-2"/>
        </w:rPr>
        <w:t xml:space="preserve"> </w:t>
      </w:r>
      <w:r>
        <w:t>people</w:t>
      </w:r>
      <w:r>
        <w:rPr>
          <w:spacing w:val="-2"/>
        </w:rPr>
        <w:t xml:space="preserve"> </w:t>
      </w:r>
      <w:r>
        <w:t>could,</w:t>
      </w:r>
      <w:r>
        <w:rPr>
          <w:spacing w:val="-2"/>
        </w:rPr>
        <w:t xml:space="preserve"> </w:t>
      </w:r>
      <w:r>
        <w:t>in</w:t>
      </w:r>
      <w:r>
        <w:rPr>
          <w:spacing w:val="-2"/>
        </w:rPr>
        <w:t xml:space="preserve"> </w:t>
      </w:r>
      <w:r>
        <w:t>principle,</w:t>
      </w:r>
      <w:r>
        <w:rPr>
          <w:spacing w:val="-2"/>
        </w:rPr>
        <w:t xml:space="preserve"> </w:t>
      </w:r>
      <w:r>
        <w:t>deploy</w:t>
      </w:r>
      <w:r>
        <w:rPr>
          <w:spacing w:val="-2"/>
        </w:rPr>
        <w:t xml:space="preserve"> </w:t>
      </w:r>
      <w:r>
        <w:t>their</w:t>
      </w:r>
      <w:r>
        <w:rPr>
          <w:spacing w:val="-2"/>
        </w:rPr>
        <w:t xml:space="preserve"> </w:t>
      </w:r>
      <w:r>
        <w:t>resources</w:t>
      </w:r>
      <w:r>
        <w:rPr>
          <w:spacing w:val="-2"/>
        </w:rPr>
        <w:t xml:space="preserve"> </w:t>
      </w:r>
      <w:r>
        <w:t>in</w:t>
      </w:r>
      <w:r>
        <w:rPr>
          <w:spacing w:val="-2"/>
        </w:rPr>
        <w:t xml:space="preserve"> </w:t>
      </w:r>
      <w:r>
        <w:t>pursuit</w:t>
      </w:r>
      <w:r>
        <w:rPr>
          <w:spacing w:val="-2"/>
        </w:rPr>
        <w:t xml:space="preserve"> </w:t>
      </w:r>
      <w:r>
        <w:t>of</w:t>
      </w:r>
      <w:r>
        <w:rPr>
          <w:spacing w:val="-2"/>
        </w:rPr>
        <w:t xml:space="preserve"> </w:t>
      </w:r>
      <w:r>
        <w:t xml:space="preserve">com- </w:t>
      </w:r>
      <w:proofErr w:type="spellStart"/>
      <w:r>
        <w:rPr>
          <w:spacing w:val="-2"/>
        </w:rPr>
        <w:t>mon</w:t>
      </w:r>
      <w:proofErr w:type="spellEnd"/>
      <w:r>
        <w:rPr>
          <w:spacing w:val="-8"/>
        </w:rPr>
        <w:t xml:space="preserve"> </w:t>
      </w:r>
      <w:r>
        <w:rPr>
          <w:spacing w:val="-2"/>
        </w:rPr>
        <w:t>ends.</w:t>
      </w:r>
      <w:r>
        <w:rPr>
          <w:spacing w:val="-8"/>
        </w:rPr>
        <w:t xml:space="preserve"> </w:t>
      </w:r>
      <w:r>
        <w:rPr>
          <w:spacing w:val="-2"/>
        </w:rPr>
        <w:t>Surprisingly,</w:t>
      </w:r>
      <w:r>
        <w:rPr>
          <w:spacing w:val="-8"/>
        </w:rPr>
        <w:t xml:space="preserve"> </w:t>
      </w:r>
      <w:r>
        <w:rPr>
          <w:spacing w:val="-2"/>
        </w:rPr>
        <w:t>given</w:t>
      </w:r>
      <w:r>
        <w:rPr>
          <w:spacing w:val="-8"/>
        </w:rPr>
        <w:t xml:space="preserve"> </w:t>
      </w:r>
      <w:r>
        <w:rPr>
          <w:spacing w:val="-2"/>
        </w:rPr>
        <w:t>the</w:t>
      </w:r>
      <w:r>
        <w:rPr>
          <w:spacing w:val="-8"/>
        </w:rPr>
        <w:t xml:space="preserve"> </w:t>
      </w:r>
      <w:r>
        <w:rPr>
          <w:spacing w:val="-2"/>
        </w:rPr>
        <w:t>many</w:t>
      </w:r>
      <w:r>
        <w:rPr>
          <w:spacing w:val="-8"/>
        </w:rPr>
        <w:t xml:space="preserve"> </w:t>
      </w:r>
      <w:r>
        <w:rPr>
          <w:spacing w:val="-2"/>
        </w:rPr>
        <w:t>ways</w:t>
      </w:r>
      <w:r>
        <w:rPr>
          <w:spacing w:val="-8"/>
        </w:rPr>
        <w:t xml:space="preserve"> </w:t>
      </w:r>
      <w:r>
        <w:rPr>
          <w:spacing w:val="-2"/>
        </w:rPr>
        <w:t>real</w:t>
      </w:r>
      <w:r>
        <w:rPr>
          <w:spacing w:val="-8"/>
        </w:rPr>
        <w:t xml:space="preserve"> </w:t>
      </w:r>
      <w:r>
        <w:rPr>
          <w:spacing w:val="-2"/>
        </w:rPr>
        <w:t>groups</w:t>
      </w:r>
      <w:r>
        <w:rPr>
          <w:spacing w:val="-8"/>
        </w:rPr>
        <w:t xml:space="preserve"> </w:t>
      </w:r>
      <w:r>
        <w:rPr>
          <w:spacing w:val="-2"/>
        </w:rPr>
        <w:t>have</w:t>
      </w:r>
      <w:r>
        <w:rPr>
          <w:spacing w:val="-8"/>
        </w:rPr>
        <w:t xml:space="preserve"> </w:t>
      </w:r>
      <w:r>
        <w:rPr>
          <w:spacing w:val="-2"/>
        </w:rPr>
        <w:t>pursued</w:t>
      </w:r>
      <w:r>
        <w:rPr>
          <w:spacing w:val="-8"/>
        </w:rPr>
        <w:t xml:space="preserve"> </w:t>
      </w:r>
      <w:r>
        <w:rPr>
          <w:spacing w:val="-2"/>
        </w:rPr>
        <w:t xml:space="preserve">their </w:t>
      </w:r>
      <w:r>
        <w:t>own common ends at one time or another.</w:t>
      </w:r>
    </w:p>
    <w:p w14:paraId="43DFB6CD" w14:textId="77777777" w:rsidR="00D81DC4" w:rsidRDefault="00000000">
      <w:pPr>
        <w:pStyle w:val="BodyText"/>
        <w:spacing w:line="259" w:lineRule="auto"/>
        <w:ind w:left="119" w:right="337" w:firstLine="240"/>
      </w:pPr>
      <w:r>
        <w:t xml:space="preserve">Most twentieth-century Americans, for example, know how to demon- </w:t>
      </w:r>
      <w:proofErr w:type="spellStart"/>
      <w:r>
        <w:t>strate</w:t>
      </w:r>
      <w:proofErr w:type="spellEnd"/>
      <w:r>
        <w:t>.</w:t>
      </w:r>
      <w:r>
        <w:rPr>
          <w:spacing w:val="-5"/>
        </w:rPr>
        <w:t xml:space="preserve"> </w:t>
      </w:r>
      <w:r>
        <w:t>They</w:t>
      </w:r>
      <w:r>
        <w:rPr>
          <w:spacing w:val="-5"/>
        </w:rPr>
        <w:t xml:space="preserve"> </w:t>
      </w:r>
      <w:r>
        <w:t>know</w:t>
      </w:r>
      <w:r>
        <w:rPr>
          <w:spacing w:val="-5"/>
        </w:rPr>
        <w:t xml:space="preserve"> </w:t>
      </w:r>
      <w:r>
        <w:t>that</w:t>
      </w:r>
      <w:r>
        <w:rPr>
          <w:spacing w:val="-5"/>
        </w:rPr>
        <w:t xml:space="preserve"> </w:t>
      </w:r>
      <w:r>
        <w:t>a</w:t>
      </w:r>
      <w:r>
        <w:rPr>
          <w:spacing w:val="-5"/>
        </w:rPr>
        <w:t xml:space="preserve"> </w:t>
      </w:r>
      <w:r>
        <w:t>group</w:t>
      </w:r>
      <w:r>
        <w:rPr>
          <w:spacing w:val="-5"/>
        </w:rPr>
        <w:t xml:space="preserve"> </w:t>
      </w:r>
      <w:r>
        <w:t>with</w:t>
      </w:r>
      <w:r>
        <w:rPr>
          <w:spacing w:val="-5"/>
        </w:rPr>
        <w:t xml:space="preserve"> </w:t>
      </w:r>
      <w:r>
        <w:t>a</w:t>
      </w:r>
      <w:r>
        <w:rPr>
          <w:spacing w:val="-5"/>
        </w:rPr>
        <w:t xml:space="preserve"> </w:t>
      </w:r>
      <w:r>
        <w:t>claim</w:t>
      </w:r>
      <w:r>
        <w:rPr>
          <w:spacing w:val="-5"/>
        </w:rPr>
        <w:t xml:space="preserve"> </w:t>
      </w:r>
      <w:r>
        <w:t>to</w:t>
      </w:r>
      <w:r>
        <w:rPr>
          <w:spacing w:val="-5"/>
        </w:rPr>
        <w:t xml:space="preserve"> </w:t>
      </w:r>
      <w:r>
        <w:t>make</w:t>
      </w:r>
      <w:r>
        <w:rPr>
          <w:spacing w:val="-5"/>
        </w:rPr>
        <w:t xml:space="preserve"> </w:t>
      </w:r>
      <w:r>
        <w:t>assemblies</w:t>
      </w:r>
      <w:r>
        <w:rPr>
          <w:spacing w:val="-5"/>
        </w:rPr>
        <w:t xml:space="preserve"> </w:t>
      </w:r>
      <w:r>
        <w:t>in</w:t>
      </w:r>
      <w:r>
        <w:rPr>
          <w:spacing w:val="-5"/>
        </w:rPr>
        <w:t xml:space="preserve"> </w:t>
      </w:r>
      <w:r>
        <w:t>a</w:t>
      </w:r>
      <w:r>
        <w:rPr>
          <w:spacing w:val="-5"/>
        </w:rPr>
        <w:t xml:space="preserve"> </w:t>
      </w:r>
      <w:r>
        <w:t xml:space="preserve">public place, identifies itself and its demands or complaints in a visible way, </w:t>
      </w:r>
      <w:proofErr w:type="spellStart"/>
      <w:r>
        <w:t>ori</w:t>
      </w:r>
      <w:proofErr w:type="spellEnd"/>
      <w:r>
        <w:t>- ents</w:t>
      </w:r>
      <w:r>
        <w:rPr>
          <w:spacing w:val="-11"/>
        </w:rPr>
        <w:t xml:space="preserve"> </w:t>
      </w:r>
      <w:r>
        <w:t>its</w:t>
      </w:r>
      <w:r>
        <w:rPr>
          <w:spacing w:val="-11"/>
        </w:rPr>
        <w:t xml:space="preserve"> </w:t>
      </w:r>
      <w:r>
        <w:t>common</w:t>
      </w:r>
      <w:r>
        <w:rPr>
          <w:spacing w:val="-11"/>
        </w:rPr>
        <w:t xml:space="preserve"> </w:t>
      </w:r>
      <w:r>
        <w:t>action</w:t>
      </w:r>
      <w:r>
        <w:rPr>
          <w:spacing w:val="-11"/>
        </w:rPr>
        <w:t xml:space="preserve"> </w:t>
      </w:r>
      <w:r>
        <w:t>to</w:t>
      </w:r>
      <w:r>
        <w:rPr>
          <w:spacing w:val="-11"/>
        </w:rPr>
        <w:t xml:space="preserve"> </w:t>
      </w:r>
      <w:r>
        <w:t>the</w:t>
      </w:r>
      <w:r>
        <w:rPr>
          <w:spacing w:val="-11"/>
        </w:rPr>
        <w:t xml:space="preserve"> </w:t>
      </w:r>
      <w:r>
        <w:t>persons,</w:t>
      </w:r>
      <w:r>
        <w:rPr>
          <w:spacing w:val="-11"/>
        </w:rPr>
        <w:t xml:space="preserve"> </w:t>
      </w:r>
      <w:r>
        <w:t>properties,</w:t>
      </w:r>
      <w:r>
        <w:rPr>
          <w:spacing w:val="-11"/>
        </w:rPr>
        <w:t xml:space="preserve"> </w:t>
      </w:r>
      <w:r>
        <w:t>or</w:t>
      </w:r>
      <w:r>
        <w:rPr>
          <w:spacing w:val="-11"/>
        </w:rPr>
        <w:t xml:space="preserve"> </w:t>
      </w:r>
      <w:r>
        <w:t>symbols</w:t>
      </w:r>
      <w:r>
        <w:rPr>
          <w:spacing w:val="-11"/>
        </w:rPr>
        <w:t xml:space="preserve"> </w:t>
      </w:r>
      <w:r>
        <w:t>of</w:t>
      </w:r>
      <w:r>
        <w:rPr>
          <w:spacing w:val="-11"/>
        </w:rPr>
        <w:t xml:space="preserve"> </w:t>
      </w:r>
      <w:r>
        <w:t>some</w:t>
      </w:r>
      <w:r>
        <w:rPr>
          <w:spacing w:val="-11"/>
        </w:rPr>
        <w:t xml:space="preserve"> </w:t>
      </w:r>
      <w:r>
        <w:t>other group</w:t>
      </w:r>
      <w:r>
        <w:rPr>
          <w:spacing w:val="-14"/>
        </w:rPr>
        <w:t xml:space="preserve"> </w:t>
      </w:r>
      <w:r>
        <w:t>it</w:t>
      </w:r>
      <w:r>
        <w:rPr>
          <w:spacing w:val="-13"/>
        </w:rPr>
        <w:t xml:space="preserve"> </w:t>
      </w:r>
      <w:r>
        <w:t>is</w:t>
      </w:r>
      <w:r>
        <w:rPr>
          <w:spacing w:val="-13"/>
        </w:rPr>
        <w:t xml:space="preserve"> </w:t>
      </w:r>
      <w:r>
        <w:t>seeking</w:t>
      </w:r>
      <w:r>
        <w:rPr>
          <w:spacing w:val="-13"/>
        </w:rPr>
        <w:t xml:space="preserve"> </w:t>
      </w:r>
      <w:r>
        <w:t>to</w:t>
      </w:r>
      <w:r>
        <w:rPr>
          <w:spacing w:val="-13"/>
        </w:rPr>
        <w:t xml:space="preserve"> </w:t>
      </w:r>
      <w:r>
        <w:t>influence.</w:t>
      </w:r>
      <w:r>
        <w:rPr>
          <w:spacing w:val="-13"/>
        </w:rPr>
        <w:t xml:space="preserve"> </w:t>
      </w:r>
      <w:r>
        <w:t>Within</w:t>
      </w:r>
      <w:r>
        <w:rPr>
          <w:spacing w:val="-13"/>
        </w:rPr>
        <w:t xml:space="preserve"> </w:t>
      </w:r>
      <w:r>
        <w:t>those</w:t>
      </w:r>
      <w:r>
        <w:rPr>
          <w:spacing w:val="-13"/>
        </w:rPr>
        <w:t xml:space="preserve"> </w:t>
      </w:r>
      <w:r>
        <w:t>general</w:t>
      </w:r>
      <w:r>
        <w:rPr>
          <w:spacing w:val="-14"/>
        </w:rPr>
        <w:t xml:space="preserve"> </w:t>
      </w:r>
      <w:r>
        <w:t>rules,</w:t>
      </w:r>
      <w:r>
        <w:rPr>
          <w:spacing w:val="-13"/>
        </w:rPr>
        <w:t xml:space="preserve"> </w:t>
      </w:r>
      <w:r>
        <w:t>most</w:t>
      </w:r>
      <w:r>
        <w:rPr>
          <w:spacing w:val="-13"/>
        </w:rPr>
        <w:t xml:space="preserve"> </w:t>
      </w:r>
      <w:r>
        <w:t>Americans know</w:t>
      </w:r>
      <w:r>
        <w:rPr>
          <w:spacing w:val="-10"/>
        </w:rPr>
        <w:t xml:space="preserve"> </w:t>
      </w:r>
      <w:r>
        <w:t>how</w:t>
      </w:r>
      <w:r>
        <w:rPr>
          <w:spacing w:val="-10"/>
        </w:rPr>
        <w:t xml:space="preserve"> </w:t>
      </w:r>
      <w:r>
        <w:t>to</w:t>
      </w:r>
      <w:r>
        <w:rPr>
          <w:spacing w:val="-10"/>
        </w:rPr>
        <w:t xml:space="preserve"> </w:t>
      </w:r>
      <w:r>
        <w:t>carry</w:t>
      </w:r>
      <w:r>
        <w:rPr>
          <w:spacing w:val="-10"/>
        </w:rPr>
        <w:t xml:space="preserve"> </w:t>
      </w:r>
      <w:r>
        <w:t>on</w:t>
      </w:r>
      <w:r>
        <w:rPr>
          <w:spacing w:val="-10"/>
        </w:rPr>
        <w:t xml:space="preserve"> </w:t>
      </w:r>
      <w:r>
        <w:t>several</w:t>
      </w:r>
      <w:r>
        <w:rPr>
          <w:spacing w:val="-10"/>
        </w:rPr>
        <w:t xml:space="preserve"> </w:t>
      </w:r>
      <w:r>
        <w:t>different</w:t>
      </w:r>
      <w:r>
        <w:rPr>
          <w:spacing w:val="-10"/>
        </w:rPr>
        <w:t xml:space="preserve"> </w:t>
      </w:r>
      <w:r>
        <w:t>forms</w:t>
      </w:r>
      <w:r>
        <w:rPr>
          <w:spacing w:val="-10"/>
        </w:rPr>
        <w:t xml:space="preserve"> </w:t>
      </w:r>
      <w:r>
        <w:t>of</w:t>
      </w:r>
      <w:r>
        <w:rPr>
          <w:spacing w:val="-10"/>
        </w:rPr>
        <w:t xml:space="preserve"> </w:t>
      </w:r>
      <w:r>
        <w:t>demonstration:</w:t>
      </w:r>
      <w:r>
        <w:rPr>
          <w:spacing w:val="-10"/>
        </w:rPr>
        <w:t xml:space="preserve"> </w:t>
      </w:r>
      <w:r>
        <w:t>the</w:t>
      </w:r>
      <w:r>
        <w:rPr>
          <w:spacing w:val="-10"/>
        </w:rPr>
        <w:t xml:space="preserve"> </w:t>
      </w:r>
      <w:r>
        <w:t>massed march, the assembly with speechmaking, the temporary occupation of premises. Moreover, there are some specifiable circumstances in which most Americans would actually apply their knowledge by joining a real demonstration.</w:t>
      </w:r>
      <w:r>
        <w:rPr>
          <w:spacing w:val="-11"/>
        </w:rPr>
        <w:t xml:space="preserve"> </w:t>
      </w:r>
      <w:r>
        <w:t>Americans</w:t>
      </w:r>
      <w:r>
        <w:rPr>
          <w:spacing w:val="-11"/>
        </w:rPr>
        <w:t xml:space="preserve"> </w:t>
      </w:r>
      <w:r>
        <w:t>who</w:t>
      </w:r>
      <w:r>
        <w:rPr>
          <w:spacing w:val="-11"/>
        </w:rPr>
        <w:t xml:space="preserve"> </w:t>
      </w:r>
      <w:r>
        <w:t>have</w:t>
      </w:r>
      <w:r>
        <w:rPr>
          <w:spacing w:val="-11"/>
        </w:rPr>
        <w:t xml:space="preserve"> </w:t>
      </w:r>
      <w:r>
        <w:t>not</w:t>
      </w:r>
      <w:r>
        <w:rPr>
          <w:spacing w:val="-11"/>
        </w:rPr>
        <w:t xml:space="preserve"> </w:t>
      </w:r>
      <w:r>
        <w:t>learned</w:t>
      </w:r>
      <w:r>
        <w:rPr>
          <w:spacing w:val="-11"/>
        </w:rPr>
        <w:t xml:space="preserve"> </w:t>
      </w:r>
      <w:r>
        <w:t>this</w:t>
      </w:r>
      <w:r>
        <w:rPr>
          <w:spacing w:val="-11"/>
        </w:rPr>
        <w:t xml:space="preserve"> </w:t>
      </w:r>
      <w:r>
        <w:t>complicated</w:t>
      </w:r>
      <w:r>
        <w:rPr>
          <w:spacing w:val="-11"/>
        </w:rPr>
        <w:t xml:space="preserve"> </w:t>
      </w:r>
      <w:r>
        <w:t>set</w:t>
      </w:r>
      <w:r>
        <w:rPr>
          <w:spacing w:val="-11"/>
        </w:rPr>
        <w:t xml:space="preserve"> </w:t>
      </w:r>
      <w:r>
        <w:t>of</w:t>
      </w:r>
      <w:r>
        <w:rPr>
          <w:spacing w:val="-11"/>
        </w:rPr>
        <w:t xml:space="preserve"> </w:t>
      </w:r>
      <w:r>
        <w:t xml:space="preserve">ac- </w:t>
      </w:r>
      <w:proofErr w:type="spellStart"/>
      <w:r>
        <w:rPr>
          <w:spacing w:val="-2"/>
        </w:rPr>
        <w:t>tions</w:t>
      </w:r>
      <w:proofErr w:type="spellEnd"/>
      <w:r>
        <w:rPr>
          <w:spacing w:val="-2"/>
        </w:rPr>
        <w:t xml:space="preserve"> through personal participation have nonetheless witnessed </w:t>
      </w:r>
      <w:proofErr w:type="spellStart"/>
      <w:r>
        <w:rPr>
          <w:spacing w:val="-2"/>
        </w:rPr>
        <w:t>demonstra</w:t>
      </w:r>
      <w:proofErr w:type="spellEnd"/>
      <w:r>
        <w:rPr>
          <w:spacing w:val="-2"/>
        </w:rPr>
        <w:t xml:space="preserve">- </w:t>
      </w:r>
      <w:proofErr w:type="spellStart"/>
      <w:r>
        <w:t>tions</w:t>
      </w:r>
      <w:proofErr w:type="spellEnd"/>
      <w:r>
        <w:rPr>
          <w:spacing w:val="-6"/>
        </w:rPr>
        <w:t xml:space="preserve"> </w:t>
      </w:r>
      <w:r>
        <w:t>directly,</w:t>
      </w:r>
      <w:r>
        <w:rPr>
          <w:spacing w:val="-6"/>
        </w:rPr>
        <w:t xml:space="preserve"> </w:t>
      </w:r>
      <w:r>
        <w:t>read</w:t>
      </w:r>
      <w:r>
        <w:rPr>
          <w:spacing w:val="-6"/>
        </w:rPr>
        <w:t xml:space="preserve"> </w:t>
      </w:r>
      <w:r>
        <w:t>about</w:t>
      </w:r>
      <w:r>
        <w:rPr>
          <w:spacing w:val="-6"/>
        </w:rPr>
        <w:t xml:space="preserve"> </w:t>
      </w:r>
      <w:r>
        <w:t>them,</w:t>
      </w:r>
      <w:r>
        <w:rPr>
          <w:spacing w:val="-6"/>
        </w:rPr>
        <w:t xml:space="preserve"> </w:t>
      </w:r>
      <w:r>
        <w:t>watched</w:t>
      </w:r>
      <w:r>
        <w:rPr>
          <w:spacing w:val="-6"/>
        </w:rPr>
        <w:t xml:space="preserve"> </w:t>
      </w:r>
      <w:r>
        <w:t>them</w:t>
      </w:r>
      <w:r>
        <w:rPr>
          <w:spacing w:val="-6"/>
        </w:rPr>
        <w:t xml:space="preserve"> </w:t>
      </w:r>
      <w:r>
        <w:t>on</w:t>
      </w:r>
      <w:r>
        <w:rPr>
          <w:spacing w:val="-6"/>
        </w:rPr>
        <w:t xml:space="preserve"> </w:t>
      </w:r>
      <w:r>
        <w:t>television.</w:t>
      </w:r>
      <w:r>
        <w:rPr>
          <w:spacing w:val="-6"/>
        </w:rPr>
        <w:t xml:space="preserve"> </w:t>
      </w:r>
      <w:r>
        <w:t>Various</w:t>
      </w:r>
      <w:r>
        <w:rPr>
          <w:spacing w:val="-6"/>
        </w:rPr>
        <w:t xml:space="preserve"> </w:t>
      </w:r>
      <w:r>
        <w:t xml:space="preserve">forms </w:t>
      </w:r>
      <w:r>
        <w:rPr>
          <w:spacing w:val="-2"/>
        </w:rPr>
        <w:t>of</w:t>
      </w:r>
      <w:r>
        <w:rPr>
          <w:spacing w:val="-8"/>
        </w:rPr>
        <w:t xml:space="preserve"> </w:t>
      </w:r>
      <w:r>
        <w:rPr>
          <w:spacing w:val="-2"/>
        </w:rPr>
        <w:t>demonstration</w:t>
      </w:r>
      <w:r>
        <w:rPr>
          <w:spacing w:val="-8"/>
        </w:rPr>
        <w:t xml:space="preserve"> </w:t>
      </w:r>
      <w:r>
        <w:rPr>
          <w:spacing w:val="-2"/>
        </w:rPr>
        <w:t>belong</w:t>
      </w:r>
      <w:r>
        <w:rPr>
          <w:spacing w:val="-8"/>
        </w:rPr>
        <w:t xml:space="preserve"> </w:t>
      </w:r>
      <w:r>
        <w:rPr>
          <w:spacing w:val="-2"/>
        </w:rPr>
        <w:t>to</w:t>
      </w:r>
      <w:r>
        <w:rPr>
          <w:spacing w:val="-8"/>
        </w:rPr>
        <w:t xml:space="preserve"> </w:t>
      </w:r>
      <w:r>
        <w:rPr>
          <w:spacing w:val="-2"/>
        </w:rPr>
        <w:t>the</w:t>
      </w:r>
      <w:r>
        <w:rPr>
          <w:spacing w:val="-8"/>
        </w:rPr>
        <w:t xml:space="preserve"> </w:t>
      </w:r>
      <w:r>
        <w:rPr>
          <w:i/>
          <w:spacing w:val="-2"/>
        </w:rPr>
        <w:t>repertoire</w:t>
      </w:r>
      <w:r>
        <w:rPr>
          <w:i/>
          <w:spacing w:val="-10"/>
        </w:rPr>
        <w:t xml:space="preserve"> </w:t>
      </w:r>
      <w:r>
        <w:rPr>
          <w:spacing w:val="-2"/>
        </w:rPr>
        <w:t>of</w:t>
      </w:r>
      <w:r>
        <w:rPr>
          <w:spacing w:val="-8"/>
        </w:rPr>
        <w:t xml:space="preserve"> </w:t>
      </w:r>
      <w:r>
        <w:rPr>
          <w:spacing w:val="-2"/>
        </w:rPr>
        <w:t>twentieth-century</w:t>
      </w:r>
      <w:r>
        <w:rPr>
          <w:spacing w:val="-8"/>
        </w:rPr>
        <w:t xml:space="preserve"> </w:t>
      </w:r>
      <w:r>
        <w:rPr>
          <w:spacing w:val="-2"/>
        </w:rPr>
        <w:t xml:space="preserve">Americans— </w:t>
      </w:r>
      <w:r>
        <w:t>not</w:t>
      </w:r>
      <w:r>
        <w:rPr>
          <w:spacing w:val="-4"/>
        </w:rPr>
        <w:t xml:space="preserve"> </w:t>
      </w:r>
      <w:r>
        <w:t>to</w:t>
      </w:r>
      <w:r>
        <w:rPr>
          <w:spacing w:val="-4"/>
        </w:rPr>
        <w:t xml:space="preserve"> </w:t>
      </w:r>
      <w:r>
        <w:t>mention</w:t>
      </w:r>
      <w:r>
        <w:rPr>
          <w:spacing w:val="-4"/>
        </w:rPr>
        <w:t xml:space="preserve"> </w:t>
      </w:r>
      <w:r>
        <w:t>twentieth-century</w:t>
      </w:r>
      <w:r>
        <w:rPr>
          <w:spacing w:val="-4"/>
        </w:rPr>
        <w:t xml:space="preserve"> </w:t>
      </w:r>
      <w:r>
        <w:t>Canadians,</w:t>
      </w:r>
      <w:r>
        <w:rPr>
          <w:spacing w:val="-4"/>
        </w:rPr>
        <w:t xml:space="preserve"> </w:t>
      </w:r>
      <w:r>
        <w:t>Japanese,</w:t>
      </w:r>
      <w:r>
        <w:rPr>
          <w:spacing w:val="-4"/>
        </w:rPr>
        <w:t xml:space="preserve"> </w:t>
      </w:r>
      <w:r>
        <w:t>Greeks,</w:t>
      </w:r>
      <w:r>
        <w:rPr>
          <w:spacing w:val="-4"/>
        </w:rPr>
        <w:t xml:space="preserve"> </w:t>
      </w:r>
      <w:r>
        <w:t>Brazilians, and many others. The repertoire also includes several varieties of strikes, petitioning, the organization of pressure groups, and a few other ways of articulating grievances and demands.</w:t>
      </w:r>
    </w:p>
    <w:p w14:paraId="7874B840" w14:textId="77777777" w:rsidR="00D81DC4" w:rsidRDefault="00000000">
      <w:pPr>
        <w:pStyle w:val="BodyText"/>
        <w:spacing w:line="228" w:lineRule="exact"/>
        <w:ind w:left="360"/>
      </w:pPr>
      <w:r>
        <w:t>Few</w:t>
      </w:r>
      <w:r>
        <w:rPr>
          <w:spacing w:val="-3"/>
        </w:rPr>
        <w:t xml:space="preserve"> </w:t>
      </w:r>
      <w:r>
        <w:t>Americans,</w:t>
      </w:r>
      <w:r>
        <w:rPr>
          <w:spacing w:val="-2"/>
        </w:rPr>
        <w:t xml:space="preserve"> </w:t>
      </w:r>
      <w:r>
        <w:t>on</w:t>
      </w:r>
      <w:r>
        <w:rPr>
          <w:spacing w:val="-2"/>
        </w:rPr>
        <w:t xml:space="preserve"> </w:t>
      </w:r>
      <w:r>
        <w:t>the</w:t>
      </w:r>
      <w:r>
        <w:rPr>
          <w:spacing w:val="-2"/>
        </w:rPr>
        <w:t xml:space="preserve"> </w:t>
      </w:r>
      <w:r>
        <w:t>other</w:t>
      </w:r>
      <w:r>
        <w:rPr>
          <w:spacing w:val="-2"/>
        </w:rPr>
        <w:t xml:space="preserve"> </w:t>
      </w:r>
      <w:r>
        <w:t>hand,</w:t>
      </w:r>
      <w:r>
        <w:rPr>
          <w:spacing w:val="-2"/>
        </w:rPr>
        <w:t xml:space="preserve"> </w:t>
      </w:r>
      <w:r>
        <w:t>know</w:t>
      </w:r>
      <w:r>
        <w:rPr>
          <w:spacing w:val="-2"/>
        </w:rPr>
        <w:t xml:space="preserve"> </w:t>
      </w:r>
      <w:r>
        <w:t>how</w:t>
      </w:r>
      <w:r>
        <w:rPr>
          <w:spacing w:val="-2"/>
        </w:rPr>
        <w:t xml:space="preserve"> </w:t>
      </w:r>
      <w:r>
        <w:t>to</w:t>
      </w:r>
      <w:r>
        <w:rPr>
          <w:spacing w:val="-2"/>
        </w:rPr>
        <w:t xml:space="preserve"> </w:t>
      </w:r>
      <w:r>
        <w:t>organize</w:t>
      </w:r>
      <w:r>
        <w:rPr>
          <w:spacing w:val="-2"/>
        </w:rPr>
        <w:t xml:space="preserve"> </w:t>
      </w:r>
      <w:r>
        <w:t>the</w:t>
      </w:r>
      <w:r>
        <w:rPr>
          <w:spacing w:val="-2"/>
        </w:rPr>
        <w:t xml:space="preserve"> hijacking</w:t>
      </w:r>
    </w:p>
    <w:p w14:paraId="30CD7107" w14:textId="77777777" w:rsidR="00D81DC4" w:rsidRDefault="00000000">
      <w:pPr>
        <w:pStyle w:val="BodyText"/>
        <w:spacing w:before="16" w:line="259" w:lineRule="auto"/>
        <w:ind w:left="120" w:right="337"/>
      </w:pPr>
      <w:r>
        <w:rPr>
          <w:spacing w:val="-2"/>
        </w:rPr>
        <w:t>of</w:t>
      </w:r>
      <w:r>
        <w:rPr>
          <w:spacing w:val="-7"/>
        </w:rPr>
        <w:t xml:space="preserve"> </w:t>
      </w:r>
      <w:r>
        <w:rPr>
          <w:spacing w:val="-2"/>
        </w:rPr>
        <w:t>an</w:t>
      </w:r>
      <w:r>
        <w:rPr>
          <w:spacing w:val="-7"/>
        </w:rPr>
        <w:t xml:space="preserve"> </w:t>
      </w:r>
      <w:r>
        <w:rPr>
          <w:spacing w:val="-2"/>
        </w:rPr>
        <w:t>airplane,</w:t>
      </w:r>
      <w:r>
        <w:rPr>
          <w:spacing w:val="-7"/>
        </w:rPr>
        <w:t xml:space="preserve"> </w:t>
      </w:r>
      <w:r>
        <w:rPr>
          <w:spacing w:val="-2"/>
        </w:rPr>
        <w:t>despite</w:t>
      </w:r>
      <w:r>
        <w:rPr>
          <w:spacing w:val="-7"/>
        </w:rPr>
        <w:t xml:space="preserve"> </w:t>
      </w:r>
      <w:r>
        <w:rPr>
          <w:spacing w:val="-2"/>
        </w:rPr>
        <w:t>the</w:t>
      </w:r>
      <w:r>
        <w:rPr>
          <w:spacing w:val="-7"/>
        </w:rPr>
        <w:t xml:space="preserve"> </w:t>
      </w:r>
      <w:r>
        <w:rPr>
          <w:spacing w:val="-2"/>
        </w:rPr>
        <w:t>publicity</w:t>
      </w:r>
      <w:r>
        <w:rPr>
          <w:spacing w:val="-7"/>
        </w:rPr>
        <w:t xml:space="preserve"> </w:t>
      </w:r>
      <w:r>
        <w:rPr>
          <w:spacing w:val="-2"/>
        </w:rPr>
        <w:t>hijackings</w:t>
      </w:r>
      <w:r>
        <w:rPr>
          <w:spacing w:val="-7"/>
        </w:rPr>
        <w:t xml:space="preserve"> </w:t>
      </w:r>
      <w:r>
        <w:rPr>
          <w:spacing w:val="-2"/>
        </w:rPr>
        <w:t>have</w:t>
      </w:r>
      <w:r>
        <w:rPr>
          <w:spacing w:val="-7"/>
        </w:rPr>
        <w:t xml:space="preserve"> </w:t>
      </w:r>
      <w:r>
        <w:rPr>
          <w:spacing w:val="-2"/>
        </w:rPr>
        <w:t>received</w:t>
      </w:r>
      <w:r>
        <w:rPr>
          <w:spacing w:val="-7"/>
        </w:rPr>
        <w:t xml:space="preserve"> </w:t>
      </w:r>
      <w:r>
        <w:rPr>
          <w:spacing w:val="-2"/>
        </w:rPr>
        <w:t>in</w:t>
      </w:r>
      <w:r>
        <w:rPr>
          <w:spacing w:val="-7"/>
        </w:rPr>
        <w:t xml:space="preserve"> </w:t>
      </w:r>
      <w:r>
        <w:rPr>
          <w:spacing w:val="-2"/>
        </w:rPr>
        <w:t>recent</w:t>
      </w:r>
      <w:r>
        <w:rPr>
          <w:spacing w:val="-7"/>
        </w:rPr>
        <w:t xml:space="preserve"> </w:t>
      </w:r>
      <w:r>
        <w:rPr>
          <w:spacing w:val="-2"/>
        </w:rPr>
        <w:t xml:space="preserve">years; </w:t>
      </w:r>
      <w:r>
        <w:t>even fewer would seriously consider hijacking as a way of accomplishing their collective objectives. Hijacking belongs to the repertoire of only a few groups anywhere. Machine breaking, once a frequent occurrence, has dropped</w:t>
      </w:r>
      <w:r>
        <w:rPr>
          <w:spacing w:val="-14"/>
        </w:rPr>
        <w:t xml:space="preserve"> </w:t>
      </w:r>
      <w:r>
        <w:t>out</w:t>
      </w:r>
      <w:r>
        <w:rPr>
          <w:spacing w:val="-13"/>
        </w:rPr>
        <w:t xml:space="preserve"> </w:t>
      </w:r>
      <w:r>
        <w:t>of</w:t>
      </w:r>
      <w:r>
        <w:rPr>
          <w:spacing w:val="-13"/>
        </w:rPr>
        <w:t xml:space="preserve"> </w:t>
      </w:r>
      <w:r>
        <w:t>the</w:t>
      </w:r>
      <w:r>
        <w:rPr>
          <w:spacing w:val="-13"/>
        </w:rPr>
        <w:t xml:space="preserve"> </w:t>
      </w:r>
      <w:r>
        <w:t>repertoire.</w:t>
      </w:r>
      <w:r>
        <w:rPr>
          <w:spacing w:val="-13"/>
        </w:rPr>
        <w:t xml:space="preserve"> </w:t>
      </w:r>
      <w:r>
        <w:t>So</w:t>
      </w:r>
      <w:r>
        <w:rPr>
          <w:spacing w:val="-13"/>
        </w:rPr>
        <w:t xml:space="preserve"> </w:t>
      </w:r>
      <w:r>
        <w:t>have</w:t>
      </w:r>
      <w:r>
        <w:rPr>
          <w:spacing w:val="-13"/>
        </w:rPr>
        <w:t xml:space="preserve"> </w:t>
      </w:r>
      <w:r>
        <w:t>the</w:t>
      </w:r>
      <w:r>
        <w:rPr>
          <w:spacing w:val="-13"/>
        </w:rPr>
        <w:t xml:space="preserve"> </w:t>
      </w:r>
      <w:r>
        <w:t>charivari</w:t>
      </w:r>
      <w:r>
        <w:rPr>
          <w:spacing w:val="-14"/>
        </w:rPr>
        <w:t xml:space="preserve"> </w:t>
      </w:r>
      <w:r>
        <w:t>and</w:t>
      </w:r>
      <w:r>
        <w:rPr>
          <w:spacing w:val="-13"/>
        </w:rPr>
        <w:t xml:space="preserve"> </w:t>
      </w:r>
      <w:r>
        <w:t>the</w:t>
      </w:r>
      <w:r>
        <w:rPr>
          <w:spacing w:val="-13"/>
        </w:rPr>
        <w:t xml:space="preserve"> </w:t>
      </w:r>
      <w:r>
        <w:t>serenade.</w:t>
      </w:r>
      <w:r>
        <w:rPr>
          <w:spacing w:val="-13"/>
        </w:rPr>
        <w:t xml:space="preserve"> </w:t>
      </w:r>
      <w:r>
        <w:t>So</w:t>
      </w:r>
      <w:r>
        <w:rPr>
          <w:spacing w:val="-13"/>
        </w:rPr>
        <w:t xml:space="preserve"> </w:t>
      </w:r>
      <w:r>
        <w:t>has the</w:t>
      </w:r>
      <w:r>
        <w:rPr>
          <w:spacing w:val="-12"/>
        </w:rPr>
        <w:t xml:space="preserve"> </w:t>
      </w:r>
      <w:r>
        <w:t>regular</w:t>
      </w:r>
      <w:r>
        <w:rPr>
          <w:spacing w:val="-12"/>
        </w:rPr>
        <w:t xml:space="preserve"> </w:t>
      </w:r>
      <w:r>
        <w:t>inter-village</w:t>
      </w:r>
      <w:r>
        <w:rPr>
          <w:spacing w:val="-12"/>
        </w:rPr>
        <w:t xml:space="preserve"> </w:t>
      </w:r>
      <w:r>
        <w:t>fight;</w:t>
      </w:r>
      <w:r>
        <w:rPr>
          <w:spacing w:val="-12"/>
        </w:rPr>
        <w:t xml:space="preserve"> </w:t>
      </w:r>
      <w:r>
        <w:t>only</w:t>
      </w:r>
      <w:r>
        <w:rPr>
          <w:spacing w:val="-12"/>
        </w:rPr>
        <w:t xml:space="preserve"> </w:t>
      </w:r>
      <w:r>
        <w:t>football</w:t>
      </w:r>
      <w:r>
        <w:rPr>
          <w:spacing w:val="-12"/>
        </w:rPr>
        <w:t xml:space="preserve"> </w:t>
      </w:r>
      <w:r>
        <w:t>remains</w:t>
      </w:r>
      <w:r>
        <w:rPr>
          <w:spacing w:val="-12"/>
        </w:rPr>
        <w:t xml:space="preserve"> </w:t>
      </w:r>
      <w:r>
        <w:t>to</w:t>
      </w:r>
      <w:r>
        <w:rPr>
          <w:spacing w:val="-12"/>
        </w:rPr>
        <w:t xml:space="preserve"> </w:t>
      </w:r>
      <w:r>
        <w:t>remind</w:t>
      </w:r>
      <w:r>
        <w:rPr>
          <w:spacing w:val="-12"/>
        </w:rPr>
        <w:t xml:space="preserve"> </w:t>
      </w:r>
      <w:r>
        <w:t>us</w:t>
      </w:r>
      <w:r>
        <w:rPr>
          <w:spacing w:val="-12"/>
        </w:rPr>
        <w:t xml:space="preserve"> </w:t>
      </w:r>
      <w:r>
        <w:t>of</w:t>
      </w:r>
      <w:r>
        <w:rPr>
          <w:spacing w:val="-12"/>
        </w:rPr>
        <w:t xml:space="preserve"> </w:t>
      </w:r>
      <w:r>
        <w:t>that</w:t>
      </w:r>
      <w:r>
        <w:rPr>
          <w:spacing w:val="-12"/>
        </w:rPr>
        <w:t xml:space="preserve"> </w:t>
      </w:r>
      <w:r>
        <w:t>old form of bloodletting.</w:t>
      </w:r>
    </w:p>
    <w:p w14:paraId="5475E418" w14:textId="77777777" w:rsidR="00D81DC4" w:rsidRDefault="00000000">
      <w:pPr>
        <w:pStyle w:val="BodyText"/>
        <w:spacing w:line="259" w:lineRule="auto"/>
        <w:ind w:left="119" w:right="337" w:firstLine="240"/>
      </w:pPr>
      <w:r>
        <w:t xml:space="preserve">Hijacking, mutiny, machine breaking, charivaris, village fights, tax re- </w:t>
      </w:r>
      <w:proofErr w:type="spellStart"/>
      <w:r>
        <w:t>bellions</w:t>
      </w:r>
      <w:proofErr w:type="spellEnd"/>
      <w:r>
        <w:t>, foot riots, collective self-immolation, lynching, vendetta have all belonged</w:t>
      </w:r>
      <w:r>
        <w:rPr>
          <w:spacing w:val="-13"/>
        </w:rPr>
        <w:t xml:space="preserve"> </w:t>
      </w:r>
      <w:r>
        <w:t>to</w:t>
      </w:r>
      <w:r>
        <w:rPr>
          <w:spacing w:val="-13"/>
        </w:rPr>
        <w:t xml:space="preserve"> </w:t>
      </w:r>
      <w:r>
        <w:t>the</w:t>
      </w:r>
      <w:r>
        <w:rPr>
          <w:spacing w:val="-13"/>
        </w:rPr>
        <w:t xml:space="preserve"> </w:t>
      </w:r>
      <w:r>
        <w:t>standard</w:t>
      </w:r>
      <w:r>
        <w:rPr>
          <w:spacing w:val="-13"/>
        </w:rPr>
        <w:t xml:space="preserve"> </w:t>
      </w:r>
      <w:r>
        <w:t>collective-action</w:t>
      </w:r>
      <w:r>
        <w:rPr>
          <w:spacing w:val="-13"/>
        </w:rPr>
        <w:t xml:space="preserve"> </w:t>
      </w:r>
      <w:r>
        <w:t>repertoire</w:t>
      </w:r>
      <w:r>
        <w:rPr>
          <w:spacing w:val="-13"/>
        </w:rPr>
        <w:t xml:space="preserve"> </w:t>
      </w:r>
      <w:r>
        <w:t>of</w:t>
      </w:r>
      <w:r>
        <w:rPr>
          <w:spacing w:val="-13"/>
        </w:rPr>
        <w:t xml:space="preserve"> </w:t>
      </w:r>
      <w:r>
        <w:t>some</w:t>
      </w:r>
      <w:r>
        <w:rPr>
          <w:spacing w:val="-13"/>
        </w:rPr>
        <w:t xml:space="preserve"> </w:t>
      </w:r>
      <w:r>
        <w:t>group</w:t>
      </w:r>
      <w:r>
        <w:rPr>
          <w:spacing w:val="-13"/>
        </w:rPr>
        <w:t xml:space="preserve"> </w:t>
      </w:r>
      <w:r>
        <w:t>at</w:t>
      </w:r>
      <w:r>
        <w:rPr>
          <w:spacing w:val="-13"/>
        </w:rPr>
        <w:t xml:space="preserve"> </w:t>
      </w:r>
      <w:r>
        <w:t>some time.</w:t>
      </w:r>
      <w:r>
        <w:rPr>
          <w:spacing w:val="-11"/>
        </w:rPr>
        <w:t xml:space="preserve"> </w:t>
      </w:r>
      <w:r>
        <w:t>In</w:t>
      </w:r>
      <w:r>
        <w:rPr>
          <w:spacing w:val="-11"/>
        </w:rPr>
        <w:t xml:space="preserve"> </w:t>
      </w:r>
      <w:r>
        <w:t>one</w:t>
      </w:r>
      <w:r>
        <w:rPr>
          <w:spacing w:val="-11"/>
        </w:rPr>
        <w:t xml:space="preserve"> </w:t>
      </w:r>
      <w:r>
        <w:t>setting</w:t>
      </w:r>
      <w:r>
        <w:rPr>
          <w:spacing w:val="-11"/>
        </w:rPr>
        <w:t xml:space="preserve"> </w:t>
      </w:r>
      <w:r>
        <w:t>or</w:t>
      </w:r>
      <w:r>
        <w:rPr>
          <w:spacing w:val="-11"/>
        </w:rPr>
        <w:t xml:space="preserve"> </w:t>
      </w:r>
      <w:r>
        <w:t>another,</w:t>
      </w:r>
      <w:r>
        <w:rPr>
          <w:spacing w:val="-11"/>
        </w:rPr>
        <w:t xml:space="preserve"> </w:t>
      </w:r>
      <w:r>
        <w:t>people</w:t>
      </w:r>
      <w:r>
        <w:rPr>
          <w:spacing w:val="-11"/>
        </w:rPr>
        <w:t xml:space="preserve"> </w:t>
      </w:r>
      <w:r>
        <w:t>have</w:t>
      </w:r>
      <w:r>
        <w:rPr>
          <w:spacing w:val="-11"/>
        </w:rPr>
        <w:t xml:space="preserve"> </w:t>
      </w:r>
      <w:r>
        <w:t>known</w:t>
      </w:r>
      <w:r>
        <w:rPr>
          <w:spacing w:val="-11"/>
        </w:rPr>
        <w:t xml:space="preserve"> </w:t>
      </w:r>
      <w:r>
        <w:t>routinely</w:t>
      </w:r>
      <w:r>
        <w:rPr>
          <w:spacing w:val="-11"/>
        </w:rPr>
        <w:t xml:space="preserve"> </w:t>
      </w:r>
      <w:r>
        <w:t>how</w:t>
      </w:r>
      <w:r>
        <w:rPr>
          <w:spacing w:val="-11"/>
        </w:rPr>
        <w:t xml:space="preserve"> </w:t>
      </w:r>
      <w:r>
        <w:t>to</w:t>
      </w:r>
      <w:r>
        <w:rPr>
          <w:spacing w:val="-11"/>
        </w:rPr>
        <w:t xml:space="preserve"> </w:t>
      </w:r>
      <w:r>
        <w:t>initiate every</w:t>
      </w:r>
      <w:r>
        <w:rPr>
          <w:spacing w:val="-4"/>
        </w:rPr>
        <w:t xml:space="preserve"> </w:t>
      </w:r>
      <w:r>
        <w:t>one</w:t>
      </w:r>
      <w:r>
        <w:rPr>
          <w:spacing w:val="-4"/>
        </w:rPr>
        <w:t xml:space="preserve"> </w:t>
      </w:r>
      <w:r>
        <w:t>of</w:t>
      </w:r>
      <w:r>
        <w:rPr>
          <w:spacing w:val="-4"/>
        </w:rPr>
        <w:t xml:space="preserve"> </w:t>
      </w:r>
      <w:r>
        <w:t>them.</w:t>
      </w:r>
      <w:r>
        <w:rPr>
          <w:spacing w:val="-4"/>
        </w:rPr>
        <w:t xml:space="preserve"> </w:t>
      </w:r>
      <w:r>
        <w:t>People</w:t>
      </w:r>
      <w:r>
        <w:rPr>
          <w:spacing w:val="-4"/>
        </w:rPr>
        <w:t xml:space="preserve"> </w:t>
      </w:r>
      <w:r>
        <w:t>have</w:t>
      </w:r>
      <w:r>
        <w:rPr>
          <w:spacing w:val="-4"/>
        </w:rPr>
        <w:t xml:space="preserve"> </w:t>
      </w:r>
      <w:r>
        <w:t>at</w:t>
      </w:r>
      <w:r>
        <w:rPr>
          <w:spacing w:val="-4"/>
        </w:rPr>
        <w:t xml:space="preserve"> </w:t>
      </w:r>
      <w:proofErr w:type="spellStart"/>
      <w:r>
        <w:t>sometime</w:t>
      </w:r>
      <w:proofErr w:type="spellEnd"/>
      <w:r>
        <w:rPr>
          <w:spacing w:val="-4"/>
        </w:rPr>
        <w:t xml:space="preserve"> </w:t>
      </w:r>
      <w:r>
        <w:t>recognized</w:t>
      </w:r>
      <w:r>
        <w:rPr>
          <w:spacing w:val="-4"/>
        </w:rPr>
        <w:t xml:space="preserve"> </w:t>
      </w:r>
      <w:r>
        <w:t>every</w:t>
      </w:r>
      <w:r>
        <w:rPr>
          <w:spacing w:val="-4"/>
        </w:rPr>
        <w:t xml:space="preserve"> </w:t>
      </w:r>
      <w:r>
        <w:t>one</w:t>
      </w:r>
      <w:r>
        <w:rPr>
          <w:spacing w:val="-4"/>
        </w:rPr>
        <w:t xml:space="preserve"> </w:t>
      </w:r>
      <w:r>
        <w:t>of</w:t>
      </w:r>
      <w:r>
        <w:rPr>
          <w:spacing w:val="-4"/>
        </w:rPr>
        <w:t xml:space="preserve"> </w:t>
      </w:r>
      <w:r>
        <w:t>them as</w:t>
      </w:r>
      <w:r>
        <w:rPr>
          <w:spacing w:val="-12"/>
        </w:rPr>
        <w:t xml:space="preserve"> </w:t>
      </w:r>
      <w:r>
        <w:t>a</w:t>
      </w:r>
      <w:r>
        <w:rPr>
          <w:spacing w:val="-12"/>
        </w:rPr>
        <w:t xml:space="preserve"> </w:t>
      </w:r>
      <w:r>
        <w:t>legitimate,</w:t>
      </w:r>
      <w:r>
        <w:rPr>
          <w:spacing w:val="-12"/>
        </w:rPr>
        <w:t xml:space="preserve"> </w:t>
      </w:r>
      <w:r>
        <w:t>feasible</w:t>
      </w:r>
      <w:r>
        <w:rPr>
          <w:spacing w:val="-12"/>
        </w:rPr>
        <w:t xml:space="preserve"> </w:t>
      </w:r>
      <w:r>
        <w:t>way</w:t>
      </w:r>
      <w:r>
        <w:rPr>
          <w:spacing w:val="-12"/>
        </w:rPr>
        <w:t xml:space="preserve"> </w:t>
      </w:r>
      <w:r>
        <w:t>of</w:t>
      </w:r>
      <w:r>
        <w:rPr>
          <w:spacing w:val="-12"/>
        </w:rPr>
        <w:t xml:space="preserve"> </w:t>
      </w:r>
      <w:r>
        <w:t>acting</w:t>
      </w:r>
      <w:r>
        <w:rPr>
          <w:spacing w:val="-12"/>
        </w:rPr>
        <w:t xml:space="preserve"> </w:t>
      </w:r>
      <w:r>
        <w:t>on</w:t>
      </w:r>
      <w:r>
        <w:rPr>
          <w:spacing w:val="-12"/>
        </w:rPr>
        <w:t xml:space="preserve"> </w:t>
      </w:r>
      <w:r>
        <w:t>an</w:t>
      </w:r>
      <w:r>
        <w:rPr>
          <w:spacing w:val="-12"/>
        </w:rPr>
        <w:t xml:space="preserve"> </w:t>
      </w:r>
      <w:r>
        <w:t>unsatisfied</w:t>
      </w:r>
      <w:r>
        <w:rPr>
          <w:spacing w:val="-12"/>
        </w:rPr>
        <w:t xml:space="preserve"> </w:t>
      </w:r>
      <w:r>
        <w:t>grievance</w:t>
      </w:r>
      <w:r>
        <w:rPr>
          <w:spacing w:val="-12"/>
        </w:rPr>
        <w:t xml:space="preserve"> </w:t>
      </w:r>
      <w:r>
        <w:t>or</w:t>
      </w:r>
      <w:r>
        <w:rPr>
          <w:spacing w:val="-12"/>
        </w:rPr>
        <w:t xml:space="preserve"> </w:t>
      </w:r>
      <w:proofErr w:type="spellStart"/>
      <w:r>
        <w:t>aspira</w:t>
      </w:r>
      <w:proofErr w:type="spellEnd"/>
      <w:r>
        <w:t xml:space="preserve">- </w:t>
      </w:r>
      <w:proofErr w:type="spellStart"/>
      <w:r>
        <w:t>tion</w:t>
      </w:r>
      <w:proofErr w:type="spellEnd"/>
      <w:r>
        <w:t>.</w:t>
      </w:r>
      <w:r>
        <w:rPr>
          <w:spacing w:val="-10"/>
        </w:rPr>
        <w:t xml:space="preserve"> </w:t>
      </w:r>
      <w:r>
        <w:t>Most</w:t>
      </w:r>
      <w:r>
        <w:rPr>
          <w:spacing w:val="-10"/>
        </w:rPr>
        <w:t xml:space="preserve"> </w:t>
      </w:r>
      <w:r>
        <w:t>of</w:t>
      </w:r>
      <w:r>
        <w:rPr>
          <w:spacing w:val="-10"/>
        </w:rPr>
        <w:t xml:space="preserve"> </w:t>
      </w:r>
      <w:r>
        <w:t>these</w:t>
      </w:r>
      <w:r>
        <w:rPr>
          <w:spacing w:val="-10"/>
        </w:rPr>
        <w:t xml:space="preserve"> </w:t>
      </w:r>
      <w:r>
        <w:t>forms</w:t>
      </w:r>
      <w:r>
        <w:rPr>
          <w:spacing w:val="-10"/>
        </w:rPr>
        <w:t xml:space="preserve"> </w:t>
      </w:r>
      <w:r>
        <w:t>of</w:t>
      </w:r>
      <w:r>
        <w:rPr>
          <w:spacing w:val="-10"/>
        </w:rPr>
        <w:t xml:space="preserve"> </w:t>
      </w:r>
      <w:r>
        <w:t>action</w:t>
      </w:r>
      <w:r>
        <w:rPr>
          <w:spacing w:val="-10"/>
        </w:rPr>
        <w:t xml:space="preserve"> </w:t>
      </w:r>
      <w:r>
        <w:t>are</w:t>
      </w:r>
      <w:r>
        <w:rPr>
          <w:spacing w:val="-10"/>
        </w:rPr>
        <w:t xml:space="preserve"> </w:t>
      </w:r>
      <w:r>
        <w:t>technically</w:t>
      </w:r>
      <w:r>
        <w:rPr>
          <w:spacing w:val="-10"/>
        </w:rPr>
        <w:t xml:space="preserve"> </w:t>
      </w:r>
      <w:r>
        <w:t>feasible</w:t>
      </w:r>
      <w:r>
        <w:rPr>
          <w:spacing w:val="-10"/>
        </w:rPr>
        <w:t xml:space="preserve"> </w:t>
      </w:r>
      <w:r>
        <w:t>in</w:t>
      </w:r>
      <w:r>
        <w:rPr>
          <w:spacing w:val="-10"/>
        </w:rPr>
        <w:t xml:space="preserve"> </w:t>
      </w:r>
      <w:r>
        <w:t xml:space="preserve">contemporary America. Yet they occur rarely, or not at all. More important, no </w:t>
      </w:r>
      <w:proofErr w:type="spellStart"/>
      <w:r>
        <w:t>substan</w:t>
      </w:r>
      <w:proofErr w:type="spellEnd"/>
      <w:r>
        <w:t xml:space="preserve">- </w:t>
      </w:r>
      <w:proofErr w:type="spellStart"/>
      <w:r>
        <w:t>tial</w:t>
      </w:r>
      <w:proofErr w:type="spellEnd"/>
      <w:r>
        <w:t xml:space="preserve"> American group with a pressing grievance or aspiration considers any of them to be a genuine alternative to demonstrating, striking, petition- </w:t>
      </w:r>
      <w:proofErr w:type="spellStart"/>
      <w:r>
        <w:t>ing</w:t>
      </w:r>
      <w:proofErr w:type="spellEnd"/>
      <w:r>
        <w:t>, or forming a pressure group. They do not belong to the contemporary American repertoire of collective action.</w:t>
      </w:r>
    </w:p>
    <w:p w14:paraId="49BC62A8" w14:textId="77777777" w:rsidR="00D81DC4" w:rsidRDefault="00D81DC4">
      <w:pPr>
        <w:spacing w:line="259" w:lineRule="auto"/>
        <w:sectPr w:rsidR="00D81DC4">
          <w:pgSz w:w="8640" w:h="12960"/>
          <w:pgMar w:top="1060" w:right="960" w:bottom="280" w:left="960" w:header="841" w:footer="0" w:gutter="0"/>
          <w:cols w:space="720"/>
        </w:sectPr>
      </w:pPr>
    </w:p>
    <w:p w14:paraId="5B219D1F" w14:textId="77777777" w:rsidR="00D81DC4" w:rsidRDefault="00D81DC4">
      <w:pPr>
        <w:pStyle w:val="BodyText"/>
        <w:spacing w:before="80"/>
        <w:jc w:val="left"/>
      </w:pPr>
    </w:p>
    <w:p w14:paraId="3395A327" w14:textId="77777777" w:rsidR="00D81DC4" w:rsidRDefault="00000000">
      <w:pPr>
        <w:pStyle w:val="BodyText"/>
        <w:spacing w:line="259" w:lineRule="auto"/>
        <w:ind w:left="339" w:right="117" w:firstLine="240"/>
      </w:pPr>
      <w:bookmarkStart w:id="14" w:name="_bookmark75"/>
      <w:bookmarkEnd w:id="14"/>
      <w:r>
        <w:t xml:space="preserve">The means of collective action alter and spread from one group to an- </w:t>
      </w:r>
      <w:r>
        <w:rPr>
          <w:spacing w:val="-4"/>
        </w:rPr>
        <w:t>other.</w:t>
      </w:r>
      <w:r>
        <w:rPr>
          <w:spacing w:val="-5"/>
        </w:rPr>
        <w:t xml:space="preserve"> </w:t>
      </w:r>
      <w:r>
        <w:rPr>
          <w:spacing w:val="-4"/>
        </w:rPr>
        <w:t>For</w:t>
      </w:r>
      <w:r>
        <w:rPr>
          <w:spacing w:val="-5"/>
        </w:rPr>
        <w:t xml:space="preserve"> </w:t>
      </w:r>
      <w:r>
        <w:rPr>
          <w:spacing w:val="-4"/>
        </w:rPr>
        <w:t>instance,</w:t>
      </w:r>
      <w:r>
        <w:rPr>
          <w:spacing w:val="-5"/>
        </w:rPr>
        <w:t xml:space="preserve"> </w:t>
      </w:r>
      <w:r>
        <w:rPr>
          <w:spacing w:val="-4"/>
        </w:rPr>
        <w:t>in</w:t>
      </w:r>
      <w:r>
        <w:rPr>
          <w:spacing w:val="-5"/>
        </w:rPr>
        <w:t xml:space="preserve"> </w:t>
      </w:r>
      <w:r>
        <w:rPr>
          <w:spacing w:val="-4"/>
        </w:rPr>
        <w:t>the</w:t>
      </w:r>
      <w:r>
        <w:rPr>
          <w:spacing w:val="-5"/>
        </w:rPr>
        <w:t xml:space="preserve"> </w:t>
      </w:r>
      <w:r>
        <w:rPr>
          <w:spacing w:val="-4"/>
        </w:rPr>
        <w:t>Italy</w:t>
      </w:r>
      <w:r>
        <w:rPr>
          <w:spacing w:val="-5"/>
        </w:rPr>
        <w:t xml:space="preserve"> </w:t>
      </w:r>
      <w:r>
        <w:rPr>
          <w:spacing w:val="-4"/>
        </w:rPr>
        <w:t>of</w:t>
      </w:r>
      <w:r>
        <w:rPr>
          <w:spacing w:val="-5"/>
        </w:rPr>
        <w:t xml:space="preserve"> </w:t>
      </w:r>
      <w:r>
        <w:rPr>
          <w:spacing w:val="-4"/>
        </w:rPr>
        <w:t>1919</w:t>
      </w:r>
      <w:r>
        <w:rPr>
          <w:spacing w:val="-5"/>
        </w:rPr>
        <w:t xml:space="preserve"> </w:t>
      </w:r>
      <w:r>
        <w:rPr>
          <w:spacing w:val="-4"/>
        </w:rPr>
        <w:t>sit-down</w:t>
      </w:r>
      <w:r>
        <w:rPr>
          <w:spacing w:val="-5"/>
        </w:rPr>
        <w:t xml:space="preserve"> </w:t>
      </w:r>
      <w:r>
        <w:rPr>
          <w:spacing w:val="-4"/>
        </w:rPr>
        <w:t>strikes</w:t>
      </w:r>
      <w:r>
        <w:rPr>
          <w:spacing w:val="-5"/>
        </w:rPr>
        <w:t xml:space="preserve"> </w:t>
      </w:r>
      <w:r>
        <w:rPr>
          <w:spacing w:val="-4"/>
        </w:rPr>
        <w:t>were</w:t>
      </w:r>
      <w:r>
        <w:rPr>
          <w:spacing w:val="-5"/>
        </w:rPr>
        <w:t xml:space="preserve"> </w:t>
      </w:r>
      <w:r>
        <w:rPr>
          <w:spacing w:val="-4"/>
        </w:rPr>
        <w:t>rather</w:t>
      </w:r>
      <w:r>
        <w:rPr>
          <w:spacing w:val="-5"/>
        </w:rPr>
        <w:t xml:space="preserve"> </w:t>
      </w:r>
      <w:r>
        <w:rPr>
          <w:spacing w:val="-4"/>
        </w:rPr>
        <w:t>a</w:t>
      </w:r>
      <w:r>
        <w:rPr>
          <w:spacing w:val="-5"/>
        </w:rPr>
        <w:t xml:space="preserve"> </w:t>
      </w:r>
      <w:r>
        <w:rPr>
          <w:spacing w:val="-4"/>
        </w:rPr>
        <w:t xml:space="preserve">novelty. </w:t>
      </w:r>
      <w:r>
        <w:t>But</w:t>
      </w:r>
      <w:r>
        <w:rPr>
          <w:spacing w:val="-4"/>
        </w:rPr>
        <w:t xml:space="preserve"> </w:t>
      </w:r>
      <w:r>
        <w:t>by</w:t>
      </w:r>
      <w:r>
        <w:rPr>
          <w:spacing w:val="-4"/>
        </w:rPr>
        <w:t xml:space="preserve"> </w:t>
      </w:r>
      <w:r>
        <w:t>August</w:t>
      </w:r>
      <w:r>
        <w:rPr>
          <w:spacing w:val="-4"/>
        </w:rPr>
        <w:t xml:space="preserve"> </w:t>
      </w:r>
      <w:r>
        <w:t>1920</w:t>
      </w:r>
      <w:r>
        <w:rPr>
          <w:spacing w:val="-4"/>
        </w:rPr>
        <w:t xml:space="preserve"> </w:t>
      </w:r>
      <w:r>
        <w:t>half</w:t>
      </w:r>
      <w:r>
        <w:rPr>
          <w:spacing w:val="-4"/>
        </w:rPr>
        <w:t xml:space="preserve"> </w:t>
      </w:r>
      <w:r>
        <w:t>a</w:t>
      </w:r>
      <w:r>
        <w:rPr>
          <w:spacing w:val="-4"/>
        </w:rPr>
        <w:t xml:space="preserve"> </w:t>
      </w:r>
      <w:r>
        <w:t>million</w:t>
      </w:r>
      <w:r>
        <w:rPr>
          <w:spacing w:val="-4"/>
        </w:rPr>
        <w:t xml:space="preserve"> </w:t>
      </w:r>
      <w:r>
        <w:t>workers</w:t>
      </w:r>
      <w:r>
        <w:rPr>
          <w:spacing w:val="-4"/>
        </w:rPr>
        <w:t xml:space="preserve"> </w:t>
      </w:r>
      <w:r>
        <w:t>were</w:t>
      </w:r>
      <w:r>
        <w:rPr>
          <w:spacing w:val="-4"/>
        </w:rPr>
        <w:t xml:space="preserve"> </w:t>
      </w:r>
      <w:r>
        <w:t>occupying</w:t>
      </w:r>
      <w:r>
        <w:rPr>
          <w:spacing w:val="-4"/>
        </w:rPr>
        <w:t xml:space="preserve"> </w:t>
      </w:r>
      <w:r>
        <w:t>their</w:t>
      </w:r>
      <w:r>
        <w:rPr>
          <w:spacing w:val="-4"/>
        </w:rPr>
        <w:t xml:space="preserve"> </w:t>
      </w:r>
      <w:r>
        <w:t>factories. Given</w:t>
      </w:r>
      <w:r>
        <w:rPr>
          <w:spacing w:val="-6"/>
        </w:rPr>
        <w:t xml:space="preserve"> </w:t>
      </w:r>
      <w:r>
        <w:t>such</w:t>
      </w:r>
      <w:r>
        <w:rPr>
          <w:spacing w:val="-6"/>
        </w:rPr>
        <w:t xml:space="preserve"> </w:t>
      </w:r>
      <w:r>
        <w:t>events,</w:t>
      </w:r>
      <w:r>
        <w:rPr>
          <w:spacing w:val="-6"/>
        </w:rPr>
        <w:t xml:space="preserve"> </w:t>
      </w:r>
      <w:r>
        <w:t>we</w:t>
      </w:r>
      <w:r>
        <w:rPr>
          <w:spacing w:val="-6"/>
        </w:rPr>
        <w:t xml:space="preserve"> </w:t>
      </w:r>
      <w:r>
        <w:t>can</w:t>
      </w:r>
      <w:r>
        <w:rPr>
          <w:spacing w:val="-6"/>
        </w:rPr>
        <w:t xml:space="preserve"> </w:t>
      </w:r>
      <w:r>
        <w:t>gauge</w:t>
      </w:r>
      <w:r>
        <w:rPr>
          <w:spacing w:val="-6"/>
        </w:rPr>
        <w:t xml:space="preserve"> </w:t>
      </w:r>
      <w:r>
        <w:t>the</w:t>
      </w:r>
      <w:r>
        <w:rPr>
          <w:spacing w:val="-6"/>
        </w:rPr>
        <w:t xml:space="preserve"> </w:t>
      </w:r>
      <w:r>
        <w:t>importance</w:t>
      </w:r>
      <w:r>
        <w:rPr>
          <w:spacing w:val="-6"/>
        </w:rPr>
        <w:t xml:space="preserve"> </w:t>
      </w:r>
      <w:r>
        <w:t>of</w:t>
      </w:r>
      <w:r>
        <w:rPr>
          <w:spacing w:val="-6"/>
        </w:rPr>
        <w:t xml:space="preserve"> </w:t>
      </w:r>
      <w:r>
        <w:t>repertoires</w:t>
      </w:r>
      <w:r>
        <w:rPr>
          <w:spacing w:val="-6"/>
        </w:rPr>
        <w:t xml:space="preserve"> </w:t>
      </w:r>
      <w:r>
        <w:t>by</w:t>
      </w:r>
      <w:r>
        <w:rPr>
          <w:spacing w:val="-6"/>
        </w:rPr>
        <w:t xml:space="preserve"> </w:t>
      </w:r>
      <w:proofErr w:type="spellStart"/>
      <w:r>
        <w:t>compar</w:t>
      </w:r>
      <w:proofErr w:type="spellEnd"/>
      <w:r>
        <w:t xml:space="preserve">- </w:t>
      </w:r>
      <w:proofErr w:type="spellStart"/>
      <w:r>
        <w:rPr>
          <w:spacing w:val="-2"/>
        </w:rPr>
        <w:t>ing</w:t>
      </w:r>
      <w:proofErr w:type="spellEnd"/>
      <w:r>
        <w:rPr>
          <w:spacing w:val="-12"/>
        </w:rPr>
        <w:t xml:space="preserve"> </w:t>
      </w:r>
      <w:r>
        <w:rPr>
          <w:spacing w:val="-2"/>
        </w:rPr>
        <w:t>the</w:t>
      </w:r>
      <w:r>
        <w:rPr>
          <w:spacing w:val="-11"/>
        </w:rPr>
        <w:t xml:space="preserve"> </w:t>
      </w:r>
      <w:r>
        <w:rPr>
          <w:spacing w:val="-2"/>
        </w:rPr>
        <w:t>successive</w:t>
      </w:r>
      <w:r>
        <w:rPr>
          <w:spacing w:val="-11"/>
        </w:rPr>
        <w:t xml:space="preserve"> </w:t>
      </w:r>
      <w:r>
        <w:rPr>
          <w:spacing w:val="-2"/>
        </w:rPr>
        <w:t>choices</w:t>
      </w:r>
      <w:r>
        <w:rPr>
          <w:spacing w:val="-11"/>
        </w:rPr>
        <w:t xml:space="preserve"> </w:t>
      </w:r>
      <w:r>
        <w:rPr>
          <w:spacing w:val="-2"/>
        </w:rPr>
        <w:t>of</w:t>
      </w:r>
      <w:r>
        <w:rPr>
          <w:spacing w:val="-11"/>
        </w:rPr>
        <w:t xml:space="preserve"> </w:t>
      </w:r>
      <w:r>
        <w:rPr>
          <w:spacing w:val="-2"/>
        </w:rPr>
        <w:t>similar</w:t>
      </w:r>
      <w:r>
        <w:rPr>
          <w:spacing w:val="-11"/>
        </w:rPr>
        <w:t xml:space="preserve"> </w:t>
      </w:r>
      <w:r>
        <w:rPr>
          <w:spacing w:val="-2"/>
        </w:rPr>
        <w:t>groups</w:t>
      </w:r>
      <w:r>
        <w:rPr>
          <w:spacing w:val="-11"/>
        </w:rPr>
        <w:t xml:space="preserve"> </w:t>
      </w:r>
      <w:r>
        <w:rPr>
          <w:spacing w:val="-2"/>
        </w:rPr>
        <w:t>and</w:t>
      </w:r>
      <w:r>
        <w:rPr>
          <w:spacing w:val="-11"/>
        </w:rPr>
        <w:t xml:space="preserve"> </w:t>
      </w:r>
      <w:r>
        <w:rPr>
          <w:spacing w:val="-2"/>
        </w:rPr>
        <w:t>by</w:t>
      </w:r>
      <w:r>
        <w:rPr>
          <w:spacing w:val="-12"/>
        </w:rPr>
        <w:t xml:space="preserve"> </w:t>
      </w:r>
      <w:r>
        <w:rPr>
          <w:spacing w:val="-2"/>
        </w:rPr>
        <w:t>observing</w:t>
      </w:r>
      <w:r>
        <w:rPr>
          <w:spacing w:val="-11"/>
        </w:rPr>
        <w:t xml:space="preserve"> </w:t>
      </w:r>
      <w:r>
        <w:rPr>
          <w:spacing w:val="-2"/>
        </w:rPr>
        <w:t>innovation</w:t>
      </w:r>
      <w:r>
        <w:rPr>
          <w:spacing w:val="-11"/>
        </w:rPr>
        <w:t xml:space="preserve"> </w:t>
      </w:r>
      <w:r>
        <w:rPr>
          <w:spacing w:val="-2"/>
        </w:rPr>
        <w:t xml:space="preserve">and </w:t>
      </w:r>
      <w:r>
        <w:t>diffusion in the means of action.</w:t>
      </w:r>
    </w:p>
    <w:p w14:paraId="0EA0D06F" w14:textId="77777777" w:rsidR="00D81DC4" w:rsidRDefault="00000000">
      <w:pPr>
        <w:pStyle w:val="BodyText"/>
        <w:spacing w:line="259" w:lineRule="auto"/>
        <w:ind w:left="339" w:right="117" w:firstLine="240"/>
      </w:pPr>
      <w:r>
        <w:t>A population’s repertoire of collective action generally includes only a handful</w:t>
      </w:r>
      <w:r>
        <w:rPr>
          <w:spacing w:val="-14"/>
        </w:rPr>
        <w:t xml:space="preserve"> </w:t>
      </w:r>
      <w:r>
        <w:t>of</w:t>
      </w:r>
      <w:r>
        <w:rPr>
          <w:spacing w:val="-13"/>
        </w:rPr>
        <w:t xml:space="preserve"> </w:t>
      </w:r>
      <w:r>
        <w:t>alternatives.</w:t>
      </w:r>
      <w:r>
        <w:rPr>
          <w:spacing w:val="-13"/>
        </w:rPr>
        <w:t xml:space="preserve"> </w:t>
      </w:r>
      <w:r>
        <w:t>It</w:t>
      </w:r>
      <w:r>
        <w:rPr>
          <w:spacing w:val="-13"/>
        </w:rPr>
        <w:t xml:space="preserve"> </w:t>
      </w:r>
      <w:r>
        <w:t>generally</w:t>
      </w:r>
      <w:r>
        <w:rPr>
          <w:spacing w:val="-13"/>
        </w:rPr>
        <w:t xml:space="preserve"> </w:t>
      </w:r>
      <w:r>
        <w:t>changes</w:t>
      </w:r>
      <w:r>
        <w:rPr>
          <w:spacing w:val="-13"/>
        </w:rPr>
        <w:t xml:space="preserve"> </w:t>
      </w:r>
      <w:r>
        <w:t>slowly,</w:t>
      </w:r>
      <w:r>
        <w:rPr>
          <w:spacing w:val="-13"/>
        </w:rPr>
        <w:t xml:space="preserve"> </w:t>
      </w:r>
      <w:r>
        <w:t>seems</w:t>
      </w:r>
      <w:r>
        <w:rPr>
          <w:spacing w:val="-13"/>
        </w:rPr>
        <w:t xml:space="preserve"> </w:t>
      </w:r>
      <w:r>
        <w:t>obvious</w:t>
      </w:r>
      <w:r>
        <w:rPr>
          <w:spacing w:val="-14"/>
        </w:rPr>
        <w:t xml:space="preserve"> </w:t>
      </w:r>
      <w:r>
        <w:t>and</w:t>
      </w:r>
      <w:r>
        <w:rPr>
          <w:spacing w:val="-13"/>
        </w:rPr>
        <w:t xml:space="preserve"> </w:t>
      </w:r>
      <w:proofErr w:type="spellStart"/>
      <w:r>
        <w:t>nat</w:t>
      </w:r>
      <w:proofErr w:type="spellEnd"/>
      <w:r>
        <w:t xml:space="preserve">- </w:t>
      </w:r>
      <w:proofErr w:type="spellStart"/>
      <w:r>
        <w:t>ural</w:t>
      </w:r>
      <w:proofErr w:type="spellEnd"/>
      <w:r>
        <w:t xml:space="preserve"> to the people involved. It resembles an elementary language: familiar as</w:t>
      </w:r>
      <w:r>
        <w:rPr>
          <w:spacing w:val="-6"/>
        </w:rPr>
        <w:t xml:space="preserve"> </w:t>
      </w:r>
      <w:r>
        <w:t>the</w:t>
      </w:r>
      <w:r>
        <w:rPr>
          <w:spacing w:val="-6"/>
        </w:rPr>
        <w:t xml:space="preserve"> </w:t>
      </w:r>
      <w:r>
        <w:t>day</w:t>
      </w:r>
      <w:r>
        <w:rPr>
          <w:spacing w:val="-6"/>
        </w:rPr>
        <w:t xml:space="preserve"> </w:t>
      </w:r>
      <w:r>
        <w:t>to</w:t>
      </w:r>
      <w:r>
        <w:rPr>
          <w:spacing w:val="-6"/>
        </w:rPr>
        <w:t xml:space="preserve"> </w:t>
      </w:r>
      <w:r>
        <w:t>its</w:t>
      </w:r>
      <w:r>
        <w:rPr>
          <w:spacing w:val="-6"/>
        </w:rPr>
        <w:t xml:space="preserve"> </w:t>
      </w:r>
      <w:r>
        <w:t>users,</w:t>
      </w:r>
      <w:r>
        <w:rPr>
          <w:spacing w:val="-6"/>
        </w:rPr>
        <w:t xml:space="preserve"> </w:t>
      </w:r>
      <w:r>
        <w:t>for</w:t>
      </w:r>
      <w:r>
        <w:rPr>
          <w:spacing w:val="-6"/>
        </w:rPr>
        <w:t xml:space="preserve"> </w:t>
      </w:r>
      <w:r>
        <w:t>all</w:t>
      </w:r>
      <w:r>
        <w:rPr>
          <w:spacing w:val="-6"/>
        </w:rPr>
        <w:t xml:space="preserve"> </w:t>
      </w:r>
      <w:r>
        <w:t>its</w:t>
      </w:r>
      <w:r>
        <w:rPr>
          <w:spacing w:val="-6"/>
        </w:rPr>
        <w:t xml:space="preserve"> </w:t>
      </w:r>
      <w:r>
        <w:t>possible</w:t>
      </w:r>
      <w:r>
        <w:rPr>
          <w:spacing w:val="-6"/>
        </w:rPr>
        <w:t xml:space="preserve"> </w:t>
      </w:r>
      <w:r>
        <w:t>quaintness</w:t>
      </w:r>
      <w:r>
        <w:rPr>
          <w:spacing w:val="-6"/>
        </w:rPr>
        <w:t xml:space="preserve"> </w:t>
      </w:r>
      <w:r>
        <w:t>or</w:t>
      </w:r>
      <w:r>
        <w:rPr>
          <w:spacing w:val="-6"/>
        </w:rPr>
        <w:t xml:space="preserve"> </w:t>
      </w:r>
      <w:r>
        <w:t>incomprehensibility to an outsider.</w:t>
      </w:r>
    </w:p>
    <w:p w14:paraId="4A68EDD1" w14:textId="77777777" w:rsidR="00D81DC4" w:rsidRDefault="00000000">
      <w:pPr>
        <w:pStyle w:val="BodyText"/>
        <w:spacing w:line="259" w:lineRule="auto"/>
        <w:ind w:left="339" w:right="117" w:firstLine="240"/>
      </w:pPr>
      <w:r>
        <w:t xml:space="preserve">Prior experience also counts. The relevant experience includes both the contender’s own successes or failures and the contender’s observations of other similar groups. We see that blend of previous practice and </w:t>
      </w:r>
      <w:proofErr w:type="spellStart"/>
      <w:r>
        <w:t>observa</w:t>
      </w:r>
      <w:proofErr w:type="spellEnd"/>
      <w:r>
        <w:t xml:space="preserve">- </w:t>
      </w:r>
      <w:proofErr w:type="spellStart"/>
      <w:r>
        <w:t>tion</w:t>
      </w:r>
      <w:proofErr w:type="spellEnd"/>
      <w:r>
        <w:rPr>
          <w:spacing w:val="-5"/>
        </w:rPr>
        <w:t xml:space="preserve"> </w:t>
      </w:r>
      <w:r>
        <w:t>in</w:t>
      </w:r>
      <w:r>
        <w:rPr>
          <w:spacing w:val="-5"/>
        </w:rPr>
        <w:t xml:space="preserve"> </w:t>
      </w:r>
      <w:r>
        <w:t>the</w:t>
      </w:r>
      <w:r>
        <w:rPr>
          <w:spacing w:val="-5"/>
        </w:rPr>
        <w:t xml:space="preserve"> </w:t>
      </w:r>
      <w:r>
        <w:t>rich</w:t>
      </w:r>
      <w:r>
        <w:rPr>
          <w:spacing w:val="-5"/>
        </w:rPr>
        <w:t xml:space="preserve"> </w:t>
      </w:r>
      <w:r>
        <w:t>street</w:t>
      </w:r>
      <w:r>
        <w:rPr>
          <w:spacing w:val="-5"/>
        </w:rPr>
        <w:t xml:space="preserve"> </w:t>
      </w:r>
      <w:r>
        <w:t>theater</w:t>
      </w:r>
      <w:r>
        <w:rPr>
          <w:spacing w:val="-5"/>
        </w:rPr>
        <w:t xml:space="preserve"> </w:t>
      </w:r>
      <w:r>
        <w:t>which</w:t>
      </w:r>
      <w:r>
        <w:rPr>
          <w:spacing w:val="-5"/>
        </w:rPr>
        <w:t xml:space="preserve"> </w:t>
      </w:r>
      <w:r>
        <w:t>grew</w:t>
      </w:r>
      <w:r>
        <w:rPr>
          <w:spacing w:val="-5"/>
        </w:rPr>
        <w:t xml:space="preserve"> </w:t>
      </w:r>
      <w:r>
        <w:t>up</w:t>
      </w:r>
      <w:r>
        <w:rPr>
          <w:spacing w:val="-5"/>
        </w:rPr>
        <w:t xml:space="preserve"> </w:t>
      </w:r>
      <w:r>
        <w:t>in</w:t>
      </w:r>
      <w:r>
        <w:rPr>
          <w:spacing w:val="-5"/>
        </w:rPr>
        <w:t xml:space="preserve"> </w:t>
      </w:r>
      <w:r>
        <w:t>the</w:t>
      </w:r>
      <w:r>
        <w:rPr>
          <w:spacing w:val="-5"/>
        </w:rPr>
        <w:t xml:space="preserve"> </w:t>
      </w:r>
      <w:r>
        <w:t>American</w:t>
      </w:r>
      <w:r>
        <w:rPr>
          <w:spacing w:val="-5"/>
        </w:rPr>
        <w:t xml:space="preserve"> </w:t>
      </w:r>
      <w:r>
        <w:t>colonies</w:t>
      </w:r>
      <w:r>
        <w:rPr>
          <w:spacing w:val="-5"/>
        </w:rPr>
        <w:t xml:space="preserve"> </w:t>
      </w:r>
      <w:r>
        <w:t>from the</w:t>
      </w:r>
      <w:r>
        <w:rPr>
          <w:spacing w:val="-8"/>
        </w:rPr>
        <w:t xml:space="preserve"> </w:t>
      </w:r>
      <w:r>
        <w:t>Stamp</w:t>
      </w:r>
      <w:r>
        <w:rPr>
          <w:spacing w:val="-9"/>
        </w:rPr>
        <w:t xml:space="preserve"> </w:t>
      </w:r>
      <w:r>
        <w:t>Act</w:t>
      </w:r>
      <w:r>
        <w:rPr>
          <w:spacing w:val="-8"/>
        </w:rPr>
        <w:t xml:space="preserve"> </w:t>
      </w:r>
      <w:r>
        <w:t>crisis</w:t>
      </w:r>
      <w:r>
        <w:rPr>
          <w:spacing w:val="-9"/>
        </w:rPr>
        <w:t xml:space="preserve"> </w:t>
      </w:r>
      <w:r>
        <w:t>of</w:t>
      </w:r>
      <w:r>
        <w:rPr>
          <w:spacing w:val="-8"/>
        </w:rPr>
        <w:t xml:space="preserve"> </w:t>
      </w:r>
      <w:r>
        <w:t>1765</w:t>
      </w:r>
      <w:r>
        <w:rPr>
          <w:spacing w:val="-9"/>
        </w:rPr>
        <w:t xml:space="preserve"> </w:t>
      </w:r>
      <w:r>
        <w:t>to</w:t>
      </w:r>
      <w:r>
        <w:rPr>
          <w:spacing w:val="-8"/>
        </w:rPr>
        <w:t xml:space="preserve"> </w:t>
      </w:r>
      <w:r>
        <w:t>the</w:t>
      </w:r>
      <w:r>
        <w:rPr>
          <w:spacing w:val="-9"/>
        </w:rPr>
        <w:t xml:space="preserve"> </w:t>
      </w:r>
      <w:r>
        <w:t>Revolution.</w:t>
      </w:r>
      <w:r>
        <w:rPr>
          <w:spacing w:val="-8"/>
        </w:rPr>
        <w:t xml:space="preserve"> </w:t>
      </w:r>
      <w:r>
        <w:t>Mock</w:t>
      </w:r>
      <w:r>
        <w:rPr>
          <w:spacing w:val="-9"/>
        </w:rPr>
        <w:t xml:space="preserve"> </w:t>
      </w:r>
      <w:r>
        <w:t>trials,</w:t>
      </w:r>
      <w:r>
        <w:rPr>
          <w:spacing w:val="-8"/>
        </w:rPr>
        <w:t xml:space="preserve"> </w:t>
      </w:r>
      <w:r>
        <w:t>parading</w:t>
      </w:r>
      <w:r>
        <w:rPr>
          <w:spacing w:val="-9"/>
        </w:rPr>
        <w:t xml:space="preserve"> </w:t>
      </w:r>
      <w:r>
        <w:t>of</w:t>
      </w:r>
      <w:r>
        <w:rPr>
          <w:spacing w:val="-8"/>
        </w:rPr>
        <w:t xml:space="preserve"> </w:t>
      </w:r>
      <w:proofErr w:type="spellStart"/>
      <w:r>
        <w:t>ef</w:t>
      </w:r>
      <w:proofErr w:type="spellEnd"/>
      <w:r>
        <w:t xml:space="preserve">- </w:t>
      </w:r>
      <w:proofErr w:type="spellStart"/>
      <w:r>
        <w:t>figies</w:t>
      </w:r>
      <w:proofErr w:type="spellEnd"/>
      <w:r>
        <w:t>,</w:t>
      </w:r>
      <w:r>
        <w:rPr>
          <w:spacing w:val="-5"/>
        </w:rPr>
        <w:t xml:space="preserve"> </w:t>
      </w:r>
      <w:r>
        <w:t>ritualized</w:t>
      </w:r>
      <w:r>
        <w:rPr>
          <w:spacing w:val="-5"/>
        </w:rPr>
        <w:t xml:space="preserve"> </w:t>
      </w:r>
      <w:r>
        <w:t>attacks</w:t>
      </w:r>
      <w:r>
        <w:rPr>
          <w:spacing w:val="-5"/>
        </w:rPr>
        <w:t xml:space="preserve"> </w:t>
      </w:r>
      <w:r>
        <w:t>on</w:t>
      </w:r>
      <w:r>
        <w:rPr>
          <w:spacing w:val="-5"/>
        </w:rPr>
        <w:t xml:space="preserve"> </w:t>
      </w:r>
      <w:r>
        <w:t>the</w:t>
      </w:r>
      <w:r>
        <w:rPr>
          <w:spacing w:val="-5"/>
        </w:rPr>
        <w:t xml:space="preserve"> </w:t>
      </w:r>
      <w:r>
        <w:t>homes</w:t>
      </w:r>
      <w:r>
        <w:rPr>
          <w:spacing w:val="-5"/>
        </w:rPr>
        <w:t xml:space="preserve"> </w:t>
      </w:r>
      <w:r>
        <w:t>and</w:t>
      </w:r>
      <w:r>
        <w:rPr>
          <w:spacing w:val="-5"/>
        </w:rPr>
        <w:t xml:space="preserve"> </w:t>
      </w:r>
      <w:r>
        <w:t>offices</w:t>
      </w:r>
      <w:r>
        <w:rPr>
          <w:spacing w:val="-5"/>
        </w:rPr>
        <w:t xml:space="preserve"> </w:t>
      </w:r>
      <w:r>
        <w:t>of</w:t>
      </w:r>
      <w:r>
        <w:rPr>
          <w:spacing w:val="-5"/>
        </w:rPr>
        <w:t xml:space="preserve"> </w:t>
      </w:r>
      <w:r>
        <w:t>royal</w:t>
      </w:r>
      <w:r>
        <w:rPr>
          <w:spacing w:val="-5"/>
        </w:rPr>
        <w:t xml:space="preserve"> </w:t>
      </w:r>
      <w:r>
        <w:t>officials,</w:t>
      </w:r>
      <w:r>
        <w:rPr>
          <w:spacing w:val="-5"/>
        </w:rPr>
        <w:t xml:space="preserve"> </w:t>
      </w:r>
      <w:r>
        <w:t xml:space="preserve">tarring </w:t>
      </w:r>
      <w:r>
        <w:rPr>
          <w:spacing w:val="-2"/>
        </w:rPr>
        <w:t>and</w:t>
      </w:r>
      <w:r>
        <w:rPr>
          <w:spacing w:val="-3"/>
        </w:rPr>
        <w:t xml:space="preserve"> </w:t>
      </w:r>
      <w:r>
        <w:rPr>
          <w:spacing w:val="-2"/>
        </w:rPr>
        <w:t>feathering</w:t>
      </w:r>
      <w:r>
        <w:rPr>
          <w:spacing w:val="-3"/>
        </w:rPr>
        <w:t xml:space="preserve"> </w:t>
      </w:r>
      <w:r>
        <w:rPr>
          <w:spacing w:val="-2"/>
        </w:rPr>
        <w:t>of</w:t>
      </w:r>
      <w:r>
        <w:rPr>
          <w:spacing w:val="-3"/>
        </w:rPr>
        <w:t xml:space="preserve"> </w:t>
      </w:r>
      <w:r>
        <w:rPr>
          <w:spacing w:val="-2"/>
        </w:rPr>
        <w:t>Loyalists</w:t>
      </w:r>
      <w:r>
        <w:rPr>
          <w:spacing w:val="-3"/>
        </w:rPr>
        <w:t xml:space="preserve"> </w:t>
      </w:r>
      <w:r>
        <w:rPr>
          <w:spacing w:val="-2"/>
        </w:rPr>
        <w:t>accompanied</w:t>
      </w:r>
      <w:r>
        <w:rPr>
          <w:spacing w:val="-3"/>
        </w:rPr>
        <w:t xml:space="preserve"> </w:t>
      </w:r>
      <w:r>
        <w:rPr>
          <w:spacing w:val="-2"/>
        </w:rPr>
        <w:t>petitions,</w:t>
      </w:r>
      <w:r>
        <w:rPr>
          <w:spacing w:val="-3"/>
        </w:rPr>
        <w:t xml:space="preserve"> </w:t>
      </w:r>
      <w:r>
        <w:rPr>
          <w:spacing w:val="-2"/>
        </w:rPr>
        <w:t>declarations,</w:t>
      </w:r>
      <w:r>
        <w:rPr>
          <w:spacing w:val="-3"/>
        </w:rPr>
        <w:t xml:space="preserve"> </w:t>
      </w:r>
      <w:r>
        <w:rPr>
          <w:spacing w:val="-2"/>
        </w:rPr>
        <w:t>and</w:t>
      </w:r>
      <w:r>
        <w:rPr>
          <w:spacing w:val="-3"/>
        </w:rPr>
        <w:t xml:space="preserve"> </w:t>
      </w:r>
      <w:r>
        <w:rPr>
          <w:spacing w:val="-2"/>
        </w:rPr>
        <w:t xml:space="preserve">solemn </w:t>
      </w:r>
      <w:r>
        <w:t>assemblies. Within weeks of Boston’s first display of a boot containing a devil</w:t>
      </w:r>
      <w:r>
        <w:rPr>
          <w:spacing w:val="-11"/>
        </w:rPr>
        <w:t xml:space="preserve"> </w:t>
      </w:r>
      <w:r>
        <w:t>as</w:t>
      </w:r>
      <w:r>
        <w:rPr>
          <w:spacing w:val="-11"/>
        </w:rPr>
        <w:t xml:space="preserve"> </w:t>
      </w:r>
      <w:r>
        <w:t>a</w:t>
      </w:r>
      <w:r>
        <w:rPr>
          <w:spacing w:val="-11"/>
        </w:rPr>
        <w:t xml:space="preserve"> </w:t>
      </w:r>
      <w:r>
        <w:t>symbol</w:t>
      </w:r>
      <w:r>
        <w:rPr>
          <w:spacing w:val="-11"/>
        </w:rPr>
        <w:t xml:space="preserve"> </w:t>
      </w:r>
      <w:r>
        <w:t>of</w:t>
      </w:r>
      <w:r>
        <w:rPr>
          <w:spacing w:val="-11"/>
        </w:rPr>
        <w:t xml:space="preserve"> </w:t>
      </w:r>
      <w:r>
        <w:t>Stamp</w:t>
      </w:r>
      <w:r>
        <w:rPr>
          <w:spacing w:val="-11"/>
        </w:rPr>
        <w:t xml:space="preserve"> </w:t>
      </w:r>
      <w:r>
        <w:t>Act</w:t>
      </w:r>
      <w:r>
        <w:rPr>
          <w:spacing w:val="-11"/>
        </w:rPr>
        <w:t xml:space="preserve"> </w:t>
      </w:r>
      <w:r>
        <w:t>promoter-Lord</w:t>
      </w:r>
      <w:r>
        <w:rPr>
          <w:spacing w:val="-11"/>
        </w:rPr>
        <w:t xml:space="preserve"> </w:t>
      </w:r>
      <w:r>
        <w:t>Bute,</w:t>
      </w:r>
      <w:r>
        <w:rPr>
          <w:spacing w:val="-11"/>
        </w:rPr>
        <w:t xml:space="preserve"> </w:t>
      </w:r>
      <w:r>
        <w:t>the</w:t>
      </w:r>
      <w:r>
        <w:rPr>
          <w:spacing w:val="-11"/>
        </w:rPr>
        <w:t xml:space="preserve"> </w:t>
      </w:r>
      <w:r>
        <w:t>boot</w:t>
      </w:r>
      <w:r>
        <w:rPr>
          <w:spacing w:val="-11"/>
        </w:rPr>
        <w:t xml:space="preserve"> </w:t>
      </w:r>
      <w:r>
        <w:t>and</w:t>
      </w:r>
      <w:r>
        <w:rPr>
          <w:spacing w:val="-11"/>
        </w:rPr>
        <w:t xml:space="preserve"> </w:t>
      </w:r>
      <w:r>
        <w:t>devil</w:t>
      </w:r>
      <w:r>
        <w:rPr>
          <w:spacing w:val="-11"/>
        </w:rPr>
        <w:t xml:space="preserve"> </w:t>
      </w:r>
      <w:r>
        <w:t>had become</w:t>
      </w:r>
      <w:r>
        <w:rPr>
          <w:spacing w:val="-2"/>
        </w:rPr>
        <w:t xml:space="preserve"> </w:t>
      </w:r>
      <w:r>
        <w:t>standard</w:t>
      </w:r>
      <w:r>
        <w:rPr>
          <w:spacing w:val="-2"/>
        </w:rPr>
        <w:t xml:space="preserve"> </w:t>
      </w:r>
      <w:r>
        <w:t>participants</w:t>
      </w:r>
      <w:r>
        <w:rPr>
          <w:spacing w:val="-2"/>
        </w:rPr>
        <w:t xml:space="preserve"> </w:t>
      </w:r>
      <w:r>
        <w:t>in</w:t>
      </w:r>
      <w:r>
        <w:rPr>
          <w:spacing w:val="-2"/>
        </w:rPr>
        <w:t xml:space="preserve"> </w:t>
      </w:r>
      <w:r>
        <w:t>urban</w:t>
      </w:r>
      <w:r>
        <w:rPr>
          <w:spacing w:val="-2"/>
        </w:rPr>
        <w:t xml:space="preserve"> </w:t>
      </w:r>
      <w:r>
        <w:t>gatherings</w:t>
      </w:r>
      <w:r>
        <w:rPr>
          <w:spacing w:val="-2"/>
        </w:rPr>
        <w:t xml:space="preserve"> </w:t>
      </w:r>
      <w:r>
        <w:t>to</w:t>
      </w:r>
      <w:r>
        <w:rPr>
          <w:spacing w:val="-2"/>
        </w:rPr>
        <w:t xml:space="preserve"> </w:t>
      </w:r>
      <w:r>
        <w:t>oppose</w:t>
      </w:r>
      <w:r>
        <w:rPr>
          <w:spacing w:val="-2"/>
        </w:rPr>
        <w:t xml:space="preserve"> </w:t>
      </w:r>
      <w:r>
        <w:t>the</w:t>
      </w:r>
      <w:r>
        <w:rPr>
          <w:spacing w:val="-2"/>
        </w:rPr>
        <w:t xml:space="preserve"> </w:t>
      </w:r>
      <w:r>
        <w:t>Stamp</w:t>
      </w:r>
      <w:r>
        <w:rPr>
          <w:spacing w:val="-2"/>
        </w:rPr>
        <w:t xml:space="preserve"> </w:t>
      </w:r>
      <w:r>
        <w:t>Act up</w:t>
      </w:r>
      <w:r>
        <w:rPr>
          <w:spacing w:val="-2"/>
        </w:rPr>
        <w:t xml:space="preserve"> </w:t>
      </w:r>
      <w:r>
        <w:t>and</w:t>
      </w:r>
      <w:r>
        <w:rPr>
          <w:spacing w:val="-2"/>
        </w:rPr>
        <w:t xml:space="preserve"> </w:t>
      </w:r>
      <w:r>
        <w:t>down</w:t>
      </w:r>
      <w:r>
        <w:rPr>
          <w:spacing w:val="-2"/>
        </w:rPr>
        <w:t xml:space="preserve"> </w:t>
      </w:r>
      <w:r>
        <w:t>the</w:t>
      </w:r>
      <w:r>
        <w:rPr>
          <w:spacing w:val="-2"/>
        </w:rPr>
        <w:t xml:space="preserve"> </w:t>
      </w:r>
      <w:r>
        <w:t>American</w:t>
      </w:r>
      <w:r>
        <w:rPr>
          <w:spacing w:val="-2"/>
        </w:rPr>
        <w:t xml:space="preserve"> </w:t>
      </w:r>
      <w:r>
        <w:t>coast.</w:t>
      </w:r>
      <w:r>
        <w:rPr>
          <w:spacing w:val="-2"/>
        </w:rPr>
        <w:t xml:space="preserve"> </w:t>
      </w:r>
      <w:r>
        <w:t>The</w:t>
      </w:r>
      <w:r>
        <w:rPr>
          <w:spacing w:val="-2"/>
        </w:rPr>
        <w:t xml:space="preserve"> </w:t>
      </w:r>
      <w:r>
        <w:t>particular</w:t>
      </w:r>
      <w:r>
        <w:rPr>
          <w:spacing w:val="-2"/>
        </w:rPr>
        <w:t xml:space="preserve"> </w:t>
      </w:r>
      <w:r>
        <w:t>form</w:t>
      </w:r>
      <w:r>
        <w:rPr>
          <w:spacing w:val="-2"/>
        </w:rPr>
        <w:t xml:space="preserve"> </w:t>
      </w:r>
      <w:r>
        <w:t>and</w:t>
      </w:r>
      <w:r>
        <w:rPr>
          <w:spacing w:val="-2"/>
        </w:rPr>
        <w:t xml:space="preserve"> </w:t>
      </w:r>
      <w:r>
        <w:t>content</w:t>
      </w:r>
      <w:r>
        <w:rPr>
          <w:spacing w:val="-2"/>
        </w:rPr>
        <w:t xml:space="preserve"> </w:t>
      </w:r>
      <w:r>
        <w:t>of</w:t>
      </w:r>
      <w:r>
        <w:rPr>
          <w:spacing w:val="-2"/>
        </w:rPr>
        <w:t xml:space="preserve"> </w:t>
      </w:r>
      <w:r>
        <w:t>these gatherings were new. But all their principal elements were already well- established</w:t>
      </w:r>
      <w:r>
        <w:rPr>
          <w:spacing w:val="-6"/>
        </w:rPr>
        <w:t xml:space="preserve"> </w:t>
      </w:r>
      <w:r>
        <w:t>ways</w:t>
      </w:r>
      <w:r>
        <w:rPr>
          <w:spacing w:val="-6"/>
        </w:rPr>
        <w:t xml:space="preserve"> </w:t>
      </w:r>
      <w:r>
        <w:t>of</w:t>
      </w:r>
      <w:r>
        <w:rPr>
          <w:spacing w:val="-6"/>
        </w:rPr>
        <w:t xml:space="preserve"> </w:t>
      </w:r>
      <w:r>
        <w:t>dealing</w:t>
      </w:r>
      <w:r>
        <w:rPr>
          <w:spacing w:val="-6"/>
        </w:rPr>
        <w:t xml:space="preserve"> </w:t>
      </w:r>
      <w:r>
        <w:t>with</w:t>
      </w:r>
      <w:r>
        <w:rPr>
          <w:spacing w:val="-6"/>
        </w:rPr>
        <w:t xml:space="preserve"> </w:t>
      </w:r>
      <w:r>
        <w:t>declared</w:t>
      </w:r>
      <w:r>
        <w:rPr>
          <w:spacing w:val="-6"/>
        </w:rPr>
        <w:t xml:space="preserve"> </w:t>
      </w:r>
      <w:r>
        <w:t>enemies</w:t>
      </w:r>
      <w:r>
        <w:rPr>
          <w:spacing w:val="-6"/>
        </w:rPr>
        <w:t xml:space="preserve"> </w:t>
      </w:r>
      <w:r>
        <w:t>of</w:t>
      </w:r>
      <w:r>
        <w:rPr>
          <w:spacing w:val="-6"/>
        </w:rPr>
        <w:t xml:space="preserve"> </w:t>
      </w:r>
      <w:r>
        <w:t>the</w:t>
      </w:r>
      <w:r>
        <w:rPr>
          <w:spacing w:val="-6"/>
        </w:rPr>
        <w:t xml:space="preserve"> </w:t>
      </w:r>
      <w:r>
        <w:t>people.</w:t>
      </w:r>
      <w:r>
        <w:rPr>
          <w:spacing w:val="-6"/>
        </w:rPr>
        <w:t xml:space="preserve"> </w:t>
      </w:r>
      <w:r>
        <w:t>The</w:t>
      </w:r>
      <w:r>
        <w:rPr>
          <w:spacing w:val="-6"/>
        </w:rPr>
        <w:t xml:space="preserve"> </w:t>
      </w:r>
      <w:r>
        <w:t>prior experience</w:t>
      </w:r>
      <w:r>
        <w:rPr>
          <w:spacing w:val="-5"/>
        </w:rPr>
        <w:t xml:space="preserve"> </w:t>
      </w:r>
      <w:r>
        <w:t>of</w:t>
      </w:r>
      <w:r>
        <w:rPr>
          <w:spacing w:val="-5"/>
        </w:rPr>
        <w:t xml:space="preserve"> </w:t>
      </w:r>
      <w:r>
        <w:t>urban</w:t>
      </w:r>
      <w:r>
        <w:rPr>
          <w:spacing w:val="-5"/>
        </w:rPr>
        <w:t xml:space="preserve"> </w:t>
      </w:r>
      <w:r>
        <w:t>sailors,</w:t>
      </w:r>
      <w:r>
        <w:rPr>
          <w:spacing w:val="-5"/>
        </w:rPr>
        <w:t xml:space="preserve"> </w:t>
      </w:r>
      <w:r>
        <w:t>artisans,</w:t>
      </w:r>
      <w:r>
        <w:rPr>
          <w:spacing w:val="-5"/>
        </w:rPr>
        <w:t xml:space="preserve"> </w:t>
      </w:r>
      <w:r>
        <w:t>and</w:t>
      </w:r>
      <w:r>
        <w:rPr>
          <w:spacing w:val="-5"/>
        </w:rPr>
        <w:t xml:space="preserve"> </w:t>
      </w:r>
      <w:r>
        <w:t>merchants</w:t>
      </w:r>
      <w:r>
        <w:rPr>
          <w:spacing w:val="-5"/>
        </w:rPr>
        <w:t xml:space="preserve"> </w:t>
      </w:r>
      <w:r>
        <w:t>shaped</w:t>
      </w:r>
      <w:r>
        <w:rPr>
          <w:spacing w:val="-5"/>
        </w:rPr>
        <w:t xml:space="preserve"> </w:t>
      </w:r>
      <w:r>
        <w:t>the</w:t>
      </w:r>
      <w:r>
        <w:rPr>
          <w:spacing w:val="-5"/>
        </w:rPr>
        <w:t xml:space="preserve"> </w:t>
      </w:r>
      <w:r>
        <w:t xml:space="preserve">revolution- </w:t>
      </w:r>
      <w:proofErr w:type="spellStart"/>
      <w:r>
        <w:t>ary</w:t>
      </w:r>
      <w:proofErr w:type="spellEnd"/>
      <w:r>
        <w:t xml:space="preserve"> repertoire of collective action.</w:t>
      </w:r>
    </w:p>
    <w:p w14:paraId="36784D4F" w14:textId="77777777" w:rsidR="00D81DC4" w:rsidRDefault="00000000">
      <w:pPr>
        <w:pStyle w:val="BodyText"/>
        <w:spacing w:line="259" w:lineRule="auto"/>
        <w:ind w:left="339" w:right="117" w:firstLine="240"/>
      </w:pPr>
      <w:r>
        <w:t>Repression</w:t>
      </w:r>
      <w:r>
        <w:rPr>
          <w:spacing w:val="-11"/>
        </w:rPr>
        <w:t xml:space="preserve"> </w:t>
      </w:r>
      <w:r>
        <w:t>likewise</w:t>
      </w:r>
      <w:r>
        <w:rPr>
          <w:spacing w:val="-11"/>
        </w:rPr>
        <w:t xml:space="preserve"> </w:t>
      </w:r>
      <w:r>
        <w:t>affects</w:t>
      </w:r>
      <w:r>
        <w:rPr>
          <w:spacing w:val="-11"/>
        </w:rPr>
        <w:t xml:space="preserve"> </w:t>
      </w:r>
      <w:r>
        <w:t>the</w:t>
      </w:r>
      <w:r>
        <w:rPr>
          <w:spacing w:val="-11"/>
        </w:rPr>
        <w:t xml:space="preserve"> </w:t>
      </w:r>
      <w:r>
        <w:t>repertoire.</w:t>
      </w:r>
      <w:r>
        <w:rPr>
          <w:spacing w:val="-11"/>
        </w:rPr>
        <w:t xml:space="preserve"> </w:t>
      </w:r>
      <w:r>
        <w:t>Repression</w:t>
      </w:r>
      <w:r>
        <w:rPr>
          <w:spacing w:val="-11"/>
        </w:rPr>
        <w:t xml:space="preserve"> </w:t>
      </w:r>
      <w:r>
        <w:t>makes</w:t>
      </w:r>
      <w:r>
        <w:rPr>
          <w:spacing w:val="-11"/>
        </w:rPr>
        <w:t xml:space="preserve"> </w:t>
      </w:r>
      <w:r>
        <w:t>a</w:t>
      </w:r>
      <w:r>
        <w:rPr>
          <w:spacing w:val="-11"/>
        </w:rPr>
        <w:t xml:space="preserve"> </w:t>
      </w:r>
      <w:r>
        <w:t>large</w:t>
      </w:r>
      <w:r>
        <w:rPr>
          <w:spacing w:val="-11"/>
        </w:rPr>
        <w:t xml:space="preserve"> </w:t>
      </w:r>
      <w:proofErr w:type="spellStart"/>
      <w:r>
        <w:t>dif</w:t>
      </w:r>
      <w:proofErr w:type="spellEnd"/>
      <w:r>
        <w:t xml:space="preserve">- </w:t>
      </w:r>
      <w:proofErr w:type="spellStart"/>
      <w:r>
        <w:t>ference</w:t>
      </w:r>
      <w:proofErr w:type="spellEnd"/>
      <w:r>
        <w:t xml:space="preserve"> in the short run because other powerful groups affect the relative costs and probable returns of different forms of action theoretically avail- able</w:t>
      </w:r>
      <w:r>
        <w:rPr>
          <w:spacing w:val="-10"/>
        </w:rPr>
        <w:t xml:space="preserve"> </w:t>
      </w:r>
      <w:r>
        <w:t>to</w:t>
      </w:r>
      <w:r>
        <w:rPr>
          <w:spacing w:val="-10"/>
        </w:rPr>
        <w:t xml:space="preserve"> </w:t>
      </w:r>
      <w:r>
        <w:t>a</w:t>
      </w:r>
      <w:r>
        <w:rPr>
          <w:spacing w:val="-10"/>
        </w:rPr>
        <w:t xml:space="preserve"> </w:t>
      </w:r>
      <w:r>
        <w:t>particular</w:t>
      </w:r>
      <w:r>
        <w:rPr>
          <w:spacing w:val="-10"/>
        </w:rPr>
        <w:t xml:space="preserve"> </w:t>
      </w:r>
      <w:r>
        <w:t>group.</w:t>
      </w:r>
      <w:r>
        <w:rPr>
          <w:spacing w:val="-10"/>
        </w:rPr>
        <w:t xml:space="preserve"> </w:t>
      </w:r>
      <w:r>
        <w:t>It</w:t>
      </w:r>
      <w:r>
        <w:rPr>
          <w:spacing w:val="-10"/>
        </w:rPr>
        <w:t xml:space="preserve"> </w:t>
      </w:r>
      <w:r>
        <w:t>also</w:t>
      </w:r>
      <w:r>
        <w:rPr>
          <w:spacing w:val="-10"/>
        </w:rPr>
        <w:t xml:space="preserve"> </w:t>
      </w:r>
      <w:r>
        <w:t>matters</w:t>
      </w:r>
      <w:r>
        <w:rPr>
          <w:spacing w:val="-10"/>
        </w:rPr>
        <w:t xml:space="preserve"> </w:t>
      </w:r>
      <w:r>
        <w:t>in</w:t>
      </w:r>
      <w:r>
        <w:rPr>
          <w:spacing w:val="-10"/>
        </w:rPr>
        <w:t xml:space="preserve"> </w:t>
      </w:r>
      <w:r>
        <w:t>the</w:t>
      </w:r>
      <w:r>
        <w:rPr>
          <w:spacing w:val="-10"/>
        </w:rPr>
        <w:t xml:space="preserve"> </w:t>
      </w:r>
      <w:r>
        <w:t>long</w:t>
      </w:r>
      <w:r>
        <w:rPr>
          <w:spacing w:val="-10"/>
        </w:rPr>
        <w:t xml:space="preserve"> </w:t>
      </w:r>
      <w:r>
        <w:t>run</w:t>
      </w:r>
      <w:r>
        <w:rPr>
          <w:spacing w:val="-10"/>
        </w:rPr>
        <w:t xml:space="preserve"> </w:t>
      </w:r>
      <w:r>
        <w:t>because</w:t>
      </w:r>
      <w:r>
        <w:rPr>
          <w:spacing w:val="-10"/>
        </w:rPr>
        <w:t xml:space="preserve"> </w:t>
      </w:r>
      <w:r>
        <w:t>that</w:t>
      </w:r>
      <w:r>
        <w:rPr>
          <w:spacing w:val="-10"/>
        </w:rPr>
        <w:t xml:space="preserve"> </w:t>
      </w:r>
      <w:r>
        <w:t>sort</w:t>
      </w:r>
      <w:r>
        <w:rPr>
          <w:spacing w:val="-10"/>
        </w:rPr>
        <w:t xml:space="preserve"> </w:t>
      </w:r>
      <w:r>
        <w:t>of cost</w:t>
      </w:r>
      <w:r>
        <w:rPr>
          <w:spacing w:val="-7"/>
        </w:rPr>
        <w:t xml:space="preserve"> </w:t>
      </w:r>
      <w:r>
        <w:t>setting</w:t>
      </w:r>
      <w:r>
        <w:rPr>
          <w:spacing w:val="-7"/>
        </w:rPr>
        <w:t xml:space="preserve"> </w:t>
      </w:r>
      <w:r>
        <w:t>tends</w:t>
      </w:r>
      <w:r>
        <w:rPr>
          <w:spacing w:val="-7"/>
        </w:rPr>
        <w:t xml:space="preserve"> </w:t>
      </w:r>
      <w:r>
        <w:t>to</w:t>
      </w:r>
      <w:r>
        <w:rPr>
          <w:spacing w:val="-7"/>
        </w:rPr>
        <w:t xml:space="preserve"> </w:t>
      </w:r>
      <w:r>
        <w:t>eliminate</w:t>
      </w:r>
      <w:r>
        <w:rPr>
          <w:spacing w:val="-7"/>
        </w:rPr>
        <w:t xml:space="preserve"> </w:t>
      </w:r>
      <w:r>
        <w:t>some</w:t>
      </w:r>
      <w:r>
        <w:rPr>
          <w:spacing w:val="-7"/>
        </w:rPr>
        <w:t xml:space="preserve"> </w:t>
      </w:r>
      <w:r>
        <w:t>forms</w:t>
      </w:r>
      <w:r>
        <w:rPr>
          <w:spacing w:val="-7"/>
        </w:rPr>
        <w:t xml:space="preserve"> </w:t>
      </w:r>
      <w:r>
        <w:t>of</w:t>
      </w:r>
      <w:r>
        <w:rPr>
          <w:spacing w:val="-7"/>
        </w:rPr>
        <w:t xml:space="preserve"> </w:t>
      </w:r>
      <w:r>
        <w:t>action</w:t>
      </w:r>
      <w:r>
        <w:rPr>
          <w:spacing w:val="-7"/>
        </w:rPr>
        <w:t xml:space="preserve"> </w:t>
      </w:r>
      <w:r>
        <w:t>as</w:t>
      </w:r>
      <w:r>
        <w:rPr>
          <w:spacing w:val="-7"/>
        </w:rPr>
        <w:t xml:space="preserve"> </w:t>
      </w:r>
      <w:r>
        <w:t>it</w:t>
      </w:r>
      <w:r>
        <w:rPr>
          <w:spacing w:val="-7"/>
        </w:rPr>
        <w:t xml:space="preserve"> </w:t>
      </w:r>
      <w:r>
        <w:t>channels</w:t>
      </w:r>
      <w:r>
        <w:rPr>
          <w:spacing w:val="-7"/>
        </w:rPr>
        <w:t xml:space="preserve"> </w:t>
      </w:r>
      <w:r>
        <w:t>behavior into</w:t>
      </w:r>
      <w:r>
        <w:rPr>
          <w:spacing w:val="-14"/>
        </w:rPr>
        <w:t xml:space="preserve"> </w:t>
      </w:r>
      <w:r>
        <w:t>others.</w:t>
      </w:r>
      <w:r>
        <w:rPr>
          <w:spacing w:val="-13"/>
        </w:rPr>
        <w:t xml:space="preserve"> </w:t>
      </w:r>
      <w:r>
        <w:t>The</w:t>
      </w:r>
      <w:r>
        <w:rPr>
          <w:spacing w:val="-13"/>
        </w:rPr>
        <w:t xml:space="preserve"> </w:t>
      </w:r>
      <w:r>
        <w:t>widespread</w:t>
      </w:r>
      <w:r>
        <w:rPr>
          <w:spacing w:val="-13"/>
        </w:rPr>
        <w:t xml:space="preserve"> </w:t>
      </w:r>
      <w:r>
        <w:t>legalization</w:t>
      </w:r>
      <w:r>
        <w:rPr>
          <w:spacing w:val="-13"/>
        </w:rPr>
        <w:t xml:space="preserve"> </w:t>
      </w:r>
      <w:r>
        <w:t>of</w:t>
      </w:r>
      <w:r>
        <w:rPr>
          <w:spacing w:val="-13"/>
        </w:rPr>
        <w:t xml:space="preserve"> </w:t>
      </w:r>
      <w:r>
        <w:t>the</w:t>
      </w:r>
      <w:r>
        <w:rPr>
          <w:spacing w:val="-13"/>
        </w:rPr>
        <w:t xml:space="preserve"> </w:t>
      </w:r>
      <w:r>
        <w:t>strike</w:t>
      </w:r>
      <w:r>
        <w:rPr>
          <w:spacing w:val="-13"/>
        </w:rPr>
        <w:t xml:space="preserve"> </w:t>
      </w:r>
      <w:r>
        <w:t>in</w:t>
      </w:r>
      <w:r>
        <w:rPr>
          <w:spacing w:val="-14"/>
        </w:rPr>
        <w:t xml:space="preserve"> </w:t>
      </w:r>
      <w:r>
        <w:t>the</w:t>
      </w:r>
      <w:r>
        <w:rPr>
          <w:spacing w:val="-13"/>
        </w:rPr>
        <w:t xml:space="preserve"> </w:t>
      </w:r>
      <w:r>
        <w:t>1860s</w:t>
      </w:r>
      <w:r>
        <w:rPr>
          <w:spacing w:val="-13"/>
        </w:rPr>
        <w:t xml:space="preserve"> </w:t>
      </w:r>
      <w:r>
        <w:t>and</w:t>
      </w:r>
      <w:r>
        <w:rPr>
          <w:spacing w:val="-13"/>
        </w:rPr>
        <w:t xml:space="preserve"> </w:t>
      </w:r>
      <w:r>
        <w:t xml:space="preserve">1870s so increased its attractiveness relative to direct attacks on employers and on industrial property that the latter virtually disappeared from the work- </w:t>
      </w:r>
      <w:proofErr w:type="spellStart"/>
      <w:r>
        <w:t>ers’</w:t>
      </w:r>
      <w:proofErr w:type="spellEnd"/>
      <w:r>
        <w:t xml:space="preserve"> repertoire. All these changes, however, occur with a lag. The forms</w:t>
      </w:r>
      <w:r>
        <w:rPr>
          <w:spacing w:val="80"/>
        </w:rPr>
        <w:t xml:space="preserve"> </w:t>
      </w:r>
      <w:r>
        <w:t xml:space="preserve">of collective action which worked during the last crisis have a special ap- peal during this one as well. Thus the successes and failures of contention for power produce changes in the repertoire of collective action, but only within the limits set by the actors own daily routines and conceptions of </w:t>
      </w:r>
      <w:r>
        <w:rPr>
          <w:spacing w:val="-2"/>
        </w:rPr>
        <w:t>justice.</w:t>
      </w:r>
    </w:p>
    <w:p w14:paraId="403A9622" w14:textId="77777777" w:rsidR="00D81DC4" w:rsidRDefault="00D81DC4">
      <w:pPr>
        <w:spacing w:line="259" w:lineRule="auto"/>
        <w:sectPr w:rsidR="00D81DC4">
          <w:pgSz w:w="8640" w:h="12960"/>
          <w:pgMar w:top="1060" w:right="960" w:bottom="280" w:left="960" w:header="841" w:footer="0" w:gutter="0"/>
          <w:cols w:space="720"/>
        </w:sectPr>
      </w:pPr>
    </w:p>
    <w:p w14:paraId="229E664D" w14:textId="77777777" w:rsidR="00D81DC4" w:rsidRDefault="00D81DC4">
      <w:pPr>
        <w:pStyle w:val="BodyText"/>
        <w:spacing w:before="80"/>
        <w:jc w:val="left"/>
      </w:pPr>
    </w:p>
    <w:p w14:paraId="31C76A8B" w14:textId="77777777" w:rsidR="00D81DC4" w:rsidRDefault="00000000">
      <w:pPr>
        <w:pStyle w:val="BodyText"/>
        <w:spacing w:line="259" w:lineRule="auto"/>
        <w:ind w:left="119" w:right="337" w:firstLine="240"/>
      </w:pPr>
      <w:bookmarkStart w:id="15" w:name="_bookmark76"/>
      <w:bookmarkEnd w:id="15"/>
      <w:r>
        <w:t>The</w:t>
      </w:r>
      <w:r>
        <w:rPr>
          <w:spacing w:val="-6"/>
        </w:rPr>
        <w:t xml:space="preserve"> </w:t>
      </w:r>
      <w:r>
        <w:t>idea</w:t>
      </w:r>
      <w:r>
        <w:rPr>
          <w:spacing w:val="-6"/>
        </w:rPr>
        <w:t xml:space="preserve"> </w:t>
      </w:r>
      <w:r>
        <w:t>of</w:t>
      </w:r>
      <w:r>
        <w:rPr>
          <w:spacing w:val="-6"/>
        </w:rPr>
        <w:t xml:space="preserve"> </w:t>
      </w:r>
      <w:r>
        <w:t>a</w:t>
      </w:r>
      <w:r>
        <w:rPr>
          <w:spacing w:val="-6"/>
        </w:rPr>
        <w:t xml:space="preserve"> </w:t>
      </w:r>
      <w:r>
        <w:t>standard</w:t>
      </w:r>
      <w:r>
        <w:rPr>
          <w:spacing w:val="-6"/>
        </w:rPr>
        <w:t xml:space="preserve"> </w:t>
      </w:r>
      <w:r>
        <w:t>repertoire</w:t>
      </w:r>
      <w:r>
        <w:rPr>
          <w:spacing w:val="-6"/>
        </w:rPr>
        <w:t xml:space="preserve"> </w:t>
      </w:r>
      <w:r>
        <w:t>of</w:t>
      </w:r>
      <w:r>
        <w:rPr>
          <w:spacing w:val="-6"/>
        </w:rPr>
        <w:t xml:space="preserve"> </w:t>
      </w:r>
      <w:r>
        <w:t>collective</w:t>
      </w:r>
      <w:r>
        <w:rPr>
          <w:spacing w:val="-6"/>
        </w:rPr>
        <w:t xml:space="preserve"> </w:t>
      </w:r>
      <w:r>
        <w:t>actions,</w:t>
      </w:r>
      <w:r>
        <w:rPr>
          <w:spacing w:val="-6"/>
        </w:rPr>
        <w:t xml:space="preserve"> </w:t>
      </w:r>
      <w:r>
        <w:t>if</w:t>
      </w:r>
      <w:r>
        <w:rPr>
          <w:spacing w:val="-6"/>
        </w:rPr>
        <w:t xml:space="preserve"> </w:t>
      </w:r>
      <w:r>
        <w:t>correct,</w:t>
      </w:r>
      <w:r>
        <w:rPr>
          <w:spacing w:val="-6"/>
        </w:rPr>
        <w:t xml:space="preserve"> </w:t>
      </w:r>
      <w:proofErr w:type="spellStart"/>
      <w:r>
        <w:t>simpli</w:t>
      </w:r>
      <w:proofErr w:type="spellEnd"/>
      <w:r>
        <w:t xml:space="preserve">- </w:t>
      </w:r>
      <w:proofErr w:type="spellStart"/>
      <w:r>
        <w:t>fies</w:t>
      </w:r>
      <w:proofErr w:type="spellEnd"/>
      <w:r>
        <w:t xml:space="preserve"> the study of variations in collective action from one place, time, and population</w:t>
      </w:r>
      <w:r>
        <w:rPr>
          <w:spacing w:val="-7"/>
        </w:rPr>
        <w:t xml:space="preserve"> </w:t>
      </w:r>
      <w:r>
        <w:t>to</w:t>
      </w:r>
      <w:r>
        <w:rPr>
          <w:spacing w:val="-7"/>
        </w:rPr>
        <w:t xml:space="preserve"> </w:t>
      </w:r>
      <w:r>
        <w:t>another.</w:t>
      </w:r>
      <w:r>
        <w:rPr>
          <w:spacing w:val="-7"/>
        </w:rPr>
        <w:t xml:space="preserve"> </w:t>
      </w:r>
      <w:r>
        <w:t>It</w:t>
      </w:r>
      <w:r>
        <w:rPr>
          <w:spacing w:val="-6"/>
        </w:rPr>
        <w:t xml:space="preserve"> </w:t>
      </w:r>
      <w:r>
        <w:t>simplifies</w:t>
      </w:r>
      <w:r>
        <w:rPr>
          <w:spacing w:val="-7"/>
        </w:rPr>
        <w:t xml:space="preserve"> </w:t>
      </w:r>
      <w:r>
        <w:t>by</w:t>
      </w:r>
      <w:r>
        <w:rPr>
          <w:spacing w:val="-7"/>
        </w:rPr>
        <w:t xml:space="preserve"> </w:t>
      </w:r>
      <w:r>
        <w:t>breaking</w:t>
      </w:r>
      <w:r>
        <w:rPr>
          <w:spacing w:val="-7"/>
        </w:rPr>
        <w:t xml:space="preserve"> </w:t>
      </w:r>
      <w:r>
        <w:t>the</w:t>
      </w:r>
      <w:r>
        <w:rPr>
          <w:spacing w:val="-6"/>
        </w:rPr>
        <w:t xml:space="preserve"> </w:t>
      </w:r>
      <w:r>
        <w:t>problem</w:t>
      </w:r>
      <w:r>
        <w:rPr>
          <w:spacing w:val="-7"/>
        </w:rPr>
        <w:t xml:space="preserve"> </w:t>
      </w:r>
      <w:r>
        <w:t>into</w:t>
      </w:r>
      <w:r>
        <w:rPr>
          <w:spacing w:val="-7"/>
        </w:rPr>
        <w:t xml:space="preserve"> </w:t>
      </w:r>
      <w:r>
        <w:t>two</w:t>
      </w:r>
      <w:r>
        <w:rPr>
          <w:spacing w:val="-6"/>
        </w:rPr>
        <w:t xml:space="preserve"> </w:t>
      </w:r>
      <w:r>
        <w:rPr>
          <w:spacing w:val="-2"/>
        </w:rPr>
        <w:t>parts:</w:t>
      </w:r>
    </w:p>
    <w:p w14:paraId="4A4F36C7" w14:textId="77777777" w:rsidR="00D81DC4" w:rsidRDefault="00000000">
      <w:pPr>
        <w:pStyle w:val="BodyText"/>
        <w:spacing w:line="259" w:lineRule="auto"/>
        <w:ind w:left="119" w:right="337"/>
      </w:pPr>
      <w:r>
        <w:t xml:space="preserve">(1) how the population in question came to have its particular repertoire, </w:t>
      </w:r>
      <w:r>
        <w:rPr>
          <w:spacing w:val="-2"/>
        </w:rPr>
        <w:t>and</w:t>
      </w:r>
      <w:r>
        <w:rPr>
          <w:spacing w:val="-11"/>
        </w:rPr>
        <w:t xml:space="preserve"> </w:t>
      </w:r>
      <w:r>
        <w:rPr>
          <w:spacing w:val="-2"/>
        </w:rPr>
        <w:t>(2)</w:t>
      </w:r>
      <w:r>
        <w:rPr>
          <w:spacing w:val="-11"/>
        </w:rPr>
        <w:t xml:space="preserve"> </w:t>
      </w:r>
      <w:r>
        <w:rPr>
          <w:spacing w:val="-2"/>
        </w:rPr>
        <w:t>the</w:t>
      </w:r>
      <w:r>
        <w:rPr>
          <w:spacing w:val="-11"/>
        </w:rPr>
        <w:t xml:space="preserve"> </w:t>
      </w:r>
      <w:r>
        <w:rPr>
          <w:spacing w:val="-2"/>
        </w:rPr>
        <w:t>population</w:t>
      </w:r>
      <w:r>
        <w:rPr>
          <w:spacing w:val="-11"/>
        </w:rPr>
        <w:t xml:space="preserve"> </w:t>
      </w:r>
      <w:r>
        <w:rPr>
          <w:spacing w:val="-2"/>
        </w:rPr>
        <w:t>selected</w:t>
      </w:r>
      <w:r>
        <w:rPr>
          <w:spacing w:val="-11"/>
        </w:rPr>
        <w:t xml:space="preserve"> </w:t>
      </w:r>
      <w:r>
        <w:rPr>
          <w:spacing w:val="-2"/>
        </w:rPr>
        <w:t>a</w:t>
      </w:r>
      <w:r>
        <w:rPr>
          <w:spacing w:val="-11"/>
        </w:rPr>
        <w:t xml:space="preserve"> </w:t>
      </w:r>
      <w:r>
        <w:rPr>
          <w:spacing w:val="-2"/>
        </w:rPr>
        <w:t>particular</w:t>
      </w:r>
      <w:r>
        <w:rPr>
          <w:spacing w:val="-11"/>
        </w:rPr>
        <w:t xml:space="preserve"> </w:t>
      </w:r>
      <w:r>
        <w:rPr>
          <w:spacing w:val="-2"/>
        </w:rPr>
        <w:t>form</w:t>
      </w:r>
      <w:r>
        <w:rPr>
          <w:spacing w:val="-11"/>
        </w:rPr>
        <w:t xml:space="preserve"> </w:t>
      </w:r>
      <w:r>
        <w:rPr>
          <w:spacing w:val="-2"/>
        </w:rPr>
        <w:t>of</w:t>
      </w:r>
      <w:r>
        <w:rPr>
          <w:spacing w:val="-11"/>
        </w:rPr>
        <w:t xml:space="preserve"> </w:t>
      </w:r>
      <w:r>
        <w:rPr>
          <w:spacing w:val="-2"/>
        </w:rPr>
        <w:t>action</w:t>
      </w:r>
      <w:r>
        <w:rPr>
          <w:spacing w:val="-11"/>
        </w:rPr>
        <w:t xml:space="preserve"> </w:t>
      </w:r>
      <w:r>
        <w:rPr>
          <w:spacing w:val="-2"/>
        </w:rPr>
        <w:t>(or</w:t>
      </w:r>
      <w:r>
        <w:rPr>
          <w:spacing w:val="-11"/>
        </w:rPr>
        <w:t xml:space="preserve"> </w:t>
      </w:r>
      <w:r>
        <w:rPr>
          <w:spacing w:val="-2"/>
        </w:rPr>
        <w:t>no</w:t>
      </w:r>
      <w:r>
        <w:rPr>
          <w:spacing w:val="-11"/>
        </w:rPr>
        <w:t xml:space="preserve"> </w:t>
      </w:r>
      <w:r>
        <w:rPr>
          <w:spacing w:val="-2"/>
        </w:rPr>
        <w:t>action</w:t>
      </w:r>
      <w:r>
        <w:rPr>
          <w:spacing w:val="-11"/>
        </w:rPr>
        <w:t xml:space="preserve"> </w:t>
      </w:r>
      <w:r>
        <w:rPr>
          <w:spacing w:val="-2"/>
        </w:rPr>
        <w:t>at</w:t>
      </w:r>
      <w:r>
        <w:rPr>
          <w:spacing w:val="-11"/>
        </w:rPr>
        <w:t xml:space="preserve"> </w:t>
      </w:r>
      <w:r>
        <w:rPr>
          <w:spacing w:val="-2"/>
        </w:rPr>
        <w:t>all) from</w:t>
      </w:r>
      <w:r>
        <w:rPr>
          <w:spacing w:val="-6"/>
        </w:rPr>
        <w:t xml:space="preserve"> </w:t>
      </w:r>
      <w:r>
        <w:rPr>
          <w:spacing w:val="-2"/>
        </w:rPr>
        <w:t>that</w:t>
      </w:r>
      <w:r>
        <w:rPr>
          <w:spacing w:val="-6"/>
        </w:rPr>
        <w:t xml:space="preserve"> </w:t>
      </w:r>
      <w:r>
        <w:rPr>
          <w:spacing w:val="-2"/>
        </w:rPr>
        <w:t>repertoire.</w:t>
      </w:r>
      <w:r>
        <w:rPr>
          <w:spacing w:val="-6"/>
        </w:rPr>
        <w:t xml:space="preserve"> </w:t>
      </w:r>
      <w:r>
        <w:rPr>
          <w:spacing w:val="-2"/>
        </w:rPr>
        <w:t>The</w:t>
      </w:r>
      <w:r>
        <w:rPr>
          <w:spacing w:val="-6"/>
        </w:rPr>
        <w:t xml:space="preserve"> </w:t>
      </w:r>
      <w:r>
        <w:rPr>
          <w:spacing w:val="-2"/>
        </w:rPr>
        <w:t>analysis</w:t>
      </w:r>
      <w:r>
        <w:rPr>
          <w:spacing w:val="-6"/>
        </w:rPr>
        <w:t xml:space="preserve"> </w:t>
      </w:r>
      <w:r>
        <w:rPr>
          <w:spacing w:val="-2"/>
        </w:rPr>
        <w:t>of</w:t>
      </w:r>
      <w:r>
        <w:rPr>
          <w:spacing w:val="-6"/>
        </w:rPr>
        <w:t xml:space="preserve"> </w:t>
      </w:r>
      <w:r>
        <w:rPr>
          <w:spacing w:val="-2"/>
        </w:rPr>
        <w:t>innovation</w:t>
      </w:r>
      <w:r>
        <w:rPr>
          <w:spacing w:val="-6"/>
        </w:rPr>
        <w:t xml:space="preserve"> </w:t>
      </w:r>
      <w:r>
        <w:rPr>
          <w:spacing w:val="-2"/>
        </w:rPr>
        <w:t>in</w:t>
      </w:r>
      <w:r>
        <w:rPr>
          <w:spacing w:val="-6"/>
        </w:rPr>
        <w:t xml:space="preserve"> </w:t>
      </w:r>
      <w:r>
        <w:rPr>
          <w:spacing w:val="-2"/>
        </w:rPr>
        <w:t>collective</w:t>
      </w:r>
      <w:r>
        <w:rPr>
          <w:spacing w:val="-6"/>
        </w:rPr>
        <w:t xml:space="preserve"> </w:t>
      </w:r>
      <w:r>
        <w:rPr>
          <w:spacing w:val="-2"/>
        </w:rPr>
        <w:t>action—for</w:t>
      </w:r>
      <w:r>
        <w:rPr>
          <w:spacing w:val="-6"/>
        </w:rPr>
        <w:t xml:space="preserve"> </w:t>
      </w:r>
      <w:r>
        <w:rPr>
          <w:spacing w:val="-2"/>
        </w:rPr>
        <w:t>ex- ample,</w:t>
      </w:r>
      <w:r>
        <w:rPr>
          <w:spacing w:val="-9"/>
        </w:rPr>
        <w:t xml:space="preserve"> </w:t>
      </w:r>
      <w:r>
        <w:rPr>
          <w:spacing w:val="-2"/>
        </w:rPr>
        <w:t>the</w:t>
      </w:r>
      <w:r>
        <w:rPr>
          <w:spacing w:val="-9"/>
        </w:rPr>
        <w:t xml:space="preserve"> </w:t>
      </w:r>
      <w:r>
        <w:rPr>
          <w:spacing w:val="-2"/>
        </w:rPr>
        <w:t>invention</w:t>
      </w:r>
      <w:r>
        <w:rPr>
          <w:spacing w:val="-9"/>
        </w:rPr>
        <w:t xml:space="preserve"> </w:t>
      </w:r>
      <w:r>
        <w:rPr>
          <w:spacing w:val="-2"/>
        </w:rPr>
        <w:t>and</w:t>
      </w:r>
      <w:r>
        <w:rPr>
          <w:spacing w:val="-9"/>
        </w:rPr>
        <w:t xml:space="preserve"> </w:t>
      </w:r>
      <w:r>
        <w:rPr>
          <w:spacing w:val="-2"/>
        </w:rPr>
        <w:t>diffusion</w:t>
      </w:r>
      <w:r>
        <w:rPr>
          <w:spacing w:val="-9"/>
        </w:rPr>
        <w:t xml:space="preserve"> </w:t>
      </w:r>
      <w:r>
        <w:rPr>
          <w:spacing w:val="-2"/>
        </w:rPr>
        <w:t>of</w:t>
      </w:r>
      <w:r>
        <w:rPr>
          <w:spacing w:val="-9"/>
        </w:rPr>
        <w:t xml:space="preserve"> </w:t>
      </w:r>
      <w:r>
        <w:rPr>
          <w:spacing w:val="-2"/>
        </w:rPr>
        <w:t>the</w:t>
      </w:r>
      <w:r>
        <w:rPr>
          <w:spacing w:val="-9"/>
        </w:rPr>
        <w:t xml:space="preserve"> </w:t>
      </w:r>
      <w:r>
        <w:rPr>
          <w:spacing w:val="-2"/>
        </w:rPr>
        <w:t>sit-in</w:t>
      </w:r>
      <w:r>
        <w:rPr>
          <w:spacing w:val="-9"/>
        </w:rPr>
        <w:t xml:space="preserve"> </w:t>
      </w:r>
      <w:r>
        <w:rPr>
          <w:spacing w:val="-2"/>
        </w:rPr>
        <w:t>as</w:t>
      </w:r>
      <w:r>
        <w:rPr>
          <w:spacing w:val="-9"/>
        </w:rPr>
        <w:t xml:space="preserve"> </w:t>
      </w:r>
      <w:r>
        <w:rPr>
          <w:spacing w:val="-2"/>
        </w:rPr>
        <w:t>a</w:t>
      </w:r>
      <w:r>
        <w:rPr>
          <w:spacing w:val="-9"/>
        </w:rPr>
        <w:t xml:space="preserve"> </w:t>
      </w:r>
      <w:r>
        <w:rPr>
          <w:spacing w:val="-2"/>
        </w:rPr>
        <w:t>way</w:t>
      </w:r>
      <w:r>
        <w:rPr>
          <w:spacing w:val="-9"/>
        </w:rPr>
        <w:t xml:space="preserve"> </w:t>
      </w:r>
      <w:r>
        <w:rPr>
          <w:spacing w:val="-2"/>
        </w:rPr>
        <w:t>of</w:t>
      </w:r>
      <w:r>
        <w:rPr>
          <w:spacing w:val="-9"/>
        </w:rPr>
        <w:t xml:space="preserve"> </w:t>
      </w:r>
      <w:r>
        <w:rPr>
          <w:spacing w:val="-2"/>
        </w:rPr>
        <w:t>pressing</w:t>
      </w:r>
      <w:r>
        <w:rPr>
          <w:spacing w:val="-9"/>
        </w:rPr>
        <w:t xml:space="preserve"> </w:t>
      </w:r>
      <w:r>
        <w:rPr>
          <w:spacing w:val="-2"/>
        </w:rPr>
        <w:t>for</w:t>
      </w:r>
      <w:r>
        <w:rPr>
          <w:spacing w:val="-9"/>
        </w:rPr>
        <w:t xml:space="preserve"> </w:t>
      </w:r>
      <w:r>
        <w:rPr>
          <w:spacing w:val="-2"/>
        </w:rPr>
        <w:t xml:space="preserve">equal </w:t>
      </w:r>
      <w:r>
        <w:t>rights in public accommodations—breaks neatly into the same two parts.</w:t>
      </w:r>
    </w:p>
    <w:p w14:paraId="5BF559CA" w14:textId="77777777" w:rsidR="00D81DC4" w:rsidRDefault="00000000">
      <w:pPr>
        <w:pStyle w:val="BodyText"/>
        <w:spacing w:line="259" w:lineRule="auto"/>
        <w:ind w:left="119" w:right="337" w:firstLine="240"/>
      </w:pPr>
      <w:r>
        <w:t>The idea of a standard repertoire also provides insight into “contagion and “spontaneity” in collective action. It raises the possibility that when a particular form of riot or demonstration spreads rapidly, what diffuses is not</w:t>
      </w:r>
      <w:r>
        <w:rPr>
          <w:spacing w:val="-1"/>
        </w:rPr>
        <w:t xml:space="preserve"> </w:t>
      </w:r>
      <w:r>
        <w:t>the</w:t>
      </w:r>
      <w:r>
        <w:rPr>
          <w:spacing w:val="-1"/>
        </w:rPr>
        <w:t xml:space="preserve"> </w:t>
      </w:r>
      <w:r>
        <w:t>model</w:t>
      </w:r>
      <w:r>
        <w:rPr>
          <w:spacing w:val="-1"/>
        </w:rPr>
        <w:t xml:space="preserve"> </w:t>
      </w:r>
      <w:r>
        <w:t>of</w:t>
      </w:r>
      <w:r>
        <w:rPr>
          <w:spacing w:val="-1"/>
        </w:rPr>
        <w:t xml:space="preserve"> </w:t>
      </w:r>
      <w:r>
        <w:t>the</w:t>
      </w:r>
      <w:r>
        <w:rPr>
          <w:spacing w:val="-1"/>
        </w:rPr>
        <w:t xml:space="preserve"> </w:t>
      </w:r>
      <w:r>
        <w:t>behavior</w:t>
      </w:r>
      <w:r>
        <w:rPr>
          <w:spacing w:val="-1"/>
        </w:rPr>
        <w:t xml:space="preserve"> </w:t>
      </w:r>
      <w:r>
        <w:t>itself,</w:t>
      </w:r>
      <w:r>
        <w:rPr>
          <w:spacing w:val="-1"/>
        </w:rPr>
        <w:t xml:space="preserve"> </w:t>
      </w:r>
      <w:r>
        <w:t>but</w:t>
      </w:r>
      <w:r>
        <w:rPr>
          <w:spacing w:val="-1"/>
        </w:rPr>
        <w:t xml:space="preserve"> </w:t>
      </w:r>
      <w:r>
        <w:t>the</w:t>
      </w:r>
      <w:r>
        <w:rPr>
          <w:spacing w:val="-1"/>
        </w:rPr>
        <w:t xml:space="preserve"> </w:t>
      </w:r>
      <w:r>
        <w:t>information—correct</w:t>
      </w:r>
      <w:r>
        <w:rPr>
          <w:spacing w:val="-1"/>
        </w:rPr>
        <w:t xml:space="preserve"> </w:t>
      </w:r>
      <w:r>
        <w:t>or</w:t>
      </w:r>
      <w:r>
        <w:rPr>
          <w:spacing w:val="-1"/>
        </w:rPr>
        <w:t xml:space="preserve"> </w:t>
      </w:r>
      <w:r>
        <w:t xml:space="preserve">not— </w:t>
      </w:r>
      <w:r>
        <w:rPr>
          <w:spacing w:val="-2"/>
        </w:rPr>
        <w:t>that</w:t>
      </w:r>
      <w:r>
        <w:rPr>
          <w:spacing w:val="-9"/>
        </w:rPr>
        <w:t xml:space="preserve"> </w:t>
      </w:r>
      <w:r>
        <w:rPr>
          <w:spacing w:val="-2"/>
        </w:rPr>
        <w:t>the</w:t>
      </w:r>
      <w:r>
        <w:rPr>
          <w:spacing w:val="-9"/>
        </w:rPr>
        <w:t xml:space="preserve"> </w:t>
      </w:r>
      <w:r>
        <w:rPr>
          <w:spacing w:val="-2"/>
        </w:rPr>
        <w:t>costs</w:t>
      </w:r>
      <w:r>
        <w:rPr>
          <w:spacing w:val="-9"/>
        </w:rPr>
        <w:t xml:space="preserve"> </w:t>
      </w:r>
      <w:r>
        <w:rPr>
          <w:spacing w:val="-2"/>
        </w:rPr>
        <w:t>and</w:t>
      </w:r>
      <w:r>
        <w:rPr>
          <w:spacing w:val="-9"/>
        </w:rPr>
        <w:t xml:space="preserve"> </w:t>
      </w:r>
      <w:r>
        <w:rPr>
          <w:spacing w:val="-2"/>
        </w:rPr>
        <w:t>benefits</w:t>
      </w:r>
      <w:r>
        <w:rPr>
          <w:spacing w:val="-9"/>
        </w:rPr>
        <w:t xml:space="preserve"> </w:t>
      </w:r>
      <w:r>
        <w:rPr>
          <w:spacing w:val="-2"/>
        </w:rPr>
        <w:t>associated</w:t>
      </w:r>
      <w:r>
        <w:rPr>
          <w:spacing w:val="-9"/>
        </w:rPr>
        <w:t xml:space="preserve"> </w:t>
      </w:r>
      <w:r>
        <w:rPr>
          <w:spacing w:val="-2"/>
        </w:rPr>
        <w:t>with</w:t>
      </w:r>
      <w:r>
        <w:rPr>
          <w:spacing w:val="-9"/>
        </w:rPr>
        <w:t xml:space="preserve"> </w:t>
      </w:r>
      <w:r>
        <w:rPr>
          <w:spacing w:val="-2"/>
        </w:rPr>
        <w:t>the</w:t>
      </w:r>
      <w:r>
        <w:rPr>
          <w:spacing w:val="-9"/>
        </w:rPr>
        <w:t xml:space="preserve"> </w:t>
      </w:r>
      <w:r>
        <w:rPr>
          <w:spacing w:val="-2"/>
        </w:rPr>
        <w:t>action</w:t>
      </w:r>
      <w:r>
        <w:rPr>
          <w:spacing w:val="-9"/>
        </w:rPr>
        <w:t xml:space="preserve"> </w:t>
      </w:r>
      <w:r>
        <w:rPr>
          <w:spacing w:val="-2"/>
        </w:rPr>
        <w:t>have</w:t>
      </w:r>
      <w:r>
        <w:rPr>
          <w:spacing w:val="-9"/>
        </w:rPr>
        <w:t xml:space="preserve"> </w:t>
      </w:r>
      <w:r>
        <w:rPr>
          <w:spacing w:val="-2"/>
        </w:rPr>
        <w:t>suddenly</w:t>
      </w:r>
      <w:r>
        <w:rPr>
          <w:spacing w:val="-9"/>
        </w:rPr>
        <w:t xml:space="preserve"> </w:t>
      </w:r>
      <w:r>
        <w:rPr>
          <w:spacing w:val="-2"/>
        </w:rPr>
        <w:t xml:space="preserve">changed. </w:t>
      </w:r>
      <w:r>
        <w:t>The</w:t>
      </w:r>
      <w:r>
        <w:rPr>
          <w:spacing w:val="-6"/>
        </w:rPr>
        <w:t xml:space="preserve"> </w:t>
      </w:r>
      <w:r>
        <w:t>news</w:t>
      </w:r>
      <w:r>
        <w:rPr>
          <w:spacing w:val="-6"/>
        </w:rPr>
        <w:t xml:space="preserve"> </w:t>
      </w:r>
      <w:r>
        <w:t>that</w:t>
      </w:r>
      <w:r>
        <w:rPr>
          <w:spacing w:val="-6"/>
        </w:rPr>
        <w:t xml:space="preserve"> </w:t>
      </w:r>
      <w:r>
        <w:t>the</w:t>
      </w:r>
      <w:r>
        <w:rPr>
          <w:spacing w:val="-6"/>
        </w:rPr>
        <w:t xml:space="preserve"> </w:t>
      </w:r>
      <w:r>
        <w:t>authorities</w:t>
      </w:r>
      <w:r>
        <w:rPr>
          <w:spacing w:val="-6"/>
        </w:rPr>
        <w:t xml:space="preserve"> </w:t>
      </w:r>
      <w:r>
        <w:t>are</w:t>
      </w:r>
      <w:r>
        <w:rPr>
          <w:spacing w:val="-6"/>
        </w:rPr>
        <w:t xml:space="preserve"> </w:t>
      </w:r>
      <w:r>
        <w:t>(or</w:t>
      </w:r>
      <w:r>
        <w:rPr>
          <w:spacing w:val="-6"/>
        </w:rPr>
        <w:t xml:space="preserve"> </w:t>
      </w:r>
      <w:r>
        <w:t>are</w:t>
      </w:r>
      <w:r>
        <w:rPr>
          <w:spacing w:val="-6"/>
        </w:rPr>
        <w:t xml:space="preserve"> </w:t>
      </w:r>
      <w:r>
        <w:t>not)</w:t>
      </w:r>
      <w:r>
        <w:rPr>
          <w:spacing w:val="-6"/>
        </w:rPr>
        <w:t xml:space="preserve"> </w:t>
      </w:r>
      <w:r>
        <w:t>cracking</w:t>
      </w:r>
      <w:r>
        <w:rPr>
          <w:spacing w:val="-6"/>
        </w:rPr>
        <w:t xml:space="preserve"> </w:t>
      </w:r>
      <w:r>
        <w:t>down</w:t>
      </w:r>
      <w:r>
        <w:rPr>
          <w:spacing w:val="-6"/>
        </w:rPr>
        <w:t xml:space="preserve"> </w:t>
      </w:r>
      <w:r>
        <w:t>on</w:t>
      </w:r>
      <w:r>
        <w:rPr>
          <w:spacing w:val="-6"/>
        </w:rPr>
        <w:t xml:space="preserve"> </w:t>
      </w:r>
      <w:proofErr w:type="spellStart"/>
      <w:r>
        <w:t>demonstra</w:t>
      </w:r>
      <w:proofErr w:type="spellEnd"/>
      <w:r>
        <w:t xml:space="preserve">- </w:t>
      </w:r>
      <w:r>
        <w:rPr>
          <w:spacing w:val="-4"/>
        </w:rPr>
        <w:t xml:space="preserve">tors in city A filters rapidly to city B, and influences the estimates of potential </w:t>
      </w:r>
      <w:r>
        <w:t>demonstrators</w:t>
      </w:r>
      <w:r>
        <w:rPr>
          <w:spacing w:val="-3"/>
        </w:rPr>
        <w:t xml:space="preserve"> </w:t>
      </w:r>
      <w:r>
        <w:t>in</w:t>
      </w:r>
      <w:r>
        <w:rPr>
          <w:spacing w:val="-3"/>
        </w:rPr>
        <w:t xml:space="preserve"> </w:t>
      </w:r>
      <w:r>
        <w:t>city</w:t>
      </w:r>
      <w:r>
        <w:rPr>
          <w:spacing w:val="-3"/>
        </w:rPr>
        <w:t xml:space="preserve"> </w:t>
      </w:r>
      <w:r>
        <w:t>B</w:t>
      </w:r>
      <w:r>
        <w:rPr>
          <w:spacing w:val="-3"/>
        </w:rPr>
        <w:t xml:space="preserve"> </w:t>
      </w:r>
      <w:r>
        <w:t>as</w:t>
      </w:r>
      <w:r>
        <w:rPr>
          <w:spacing w:val="-3"/>
        </w:rPr>
        <w:t xml:space="preserve"> </w:t>
      </w:r>
      <w:r>
        <w:t>to</w:t>
      </w:r>
      <w:r>
        <w:rPr>
          <w:spacing w:val="-3"/>
        </w:rPr>
        <w:t xml:space="preserve"> </w:t>
      </w:r>
      <w:r>
        <w:t>the</w:t>
      </w:r>
      <w:r>
        <w:rPr>
          <w:spacing w:val="-3"/>
        </w:rPr>
        <w:t xml:space="preserve"> </w:t>
      </w:r>
      <w:r>
        <w:t>probable</w:t>
      </w:r>
      <w:r>
        <w:rPr>
          <w:spacing w:val="-3"/>
        </w:rPr>
        <w:t xml:space="preserve"> </w:t>
      </w:r>
      <w:r>
        <w:t>consequences</w:t>
      </w:r>
      <w:r>
        <w:rPr>
          <w:spacing w:val="-3"/>
        </w:rPr>
        <w:t xml:space="preserve"> </w:t>
      </w:r>
      <w:r>
        <w:t>of</w:t>
      </w:r>
      <w:r>
        <w:rPr>
          <w:spacing w:val="-3"/>
        </w:rPr>
        <w:t xml:space="preserve"> </w:t>
      </w:r>
      <w:r>
        <w:t>demonstrating. In</w:t>
      </w:r>
      <w:r>
        <w:rPr>
          <w:spacing w:val="-5"/>
        </w:rPr>
        <w:t xml:space="preserve"> </w:t>
      </w:r>
      <w:r>
        <w:t>that</w:t>
      </w:r>
      <w:r>
        <w:rPr>
          <w:spacing w:val="-5"/>
        </w:rPr>
        <w:t xml:space="preserve"> </w:t>
      </w:r>
      <w:r>
        <w:t>regard</w:t>
      </w:r>
      <w:r>
        <w:rPr>
          <w:spacing w:val="-5"/>
        </w:rPr>
        <w:t xml:space="preserve"> </w:t>
      </w:r>
      <w:r>
        <w:t>the</w:t>
      </w:r>
      <w:r>
        <w:rPr>
          <w:spacing w:val="-5"/>
        </w:rPr>
        <w:t xml:space="preserve"> </w:t>
      </w:r>
      <w:r>
        <w:t>grouches</w:t>
      </w:r>
      <w:r>
        <w:rPr>
          <w:spacing w:val="-5"/>
        </w:rPr>
        <w:t xml:space="preserve"> </w:t>
      </w:r>
      <w:r>
        <w:t>who</w:t>
      </w:r>
      <w:r>
        <w:rPr>
          <w:spacing w:val="-5"/>
        </w:rPr>
        <w:t xml:space="preserve"> </w:t>
      </w:r>
      <w:r>
        <w:t>argue</w:t>
      </w:r>
      <w:r>
        <w:rPr>
          <w:spacing w:val="-5"/>
        </w:rPr>
        <w:t xml:space="preserve"> </w:t>
      </w:r>
      <w:r>
        <w:t>that</w:t>
      </w:r>
      <w:r>
        <w:rPr>
          <w:spacing w:val="-5"/>
        </w:rPr>
        <w:t xml:space="preserve"> </w:t>
      </w:r>
      <w:r>
        <w:t>governmental</w:t>
      </w:r>
      <w:r>
        <w:rPr>
          <w:spacing w:val="-5"/>
        </w:rPr>
        <w:t xml:space="preserve"> </w:t>
      </w:r>
      <w:r>
        <w:t>“permissiveness” will encourage more agitation are often right. It is clear, likewise, that an action</w:t>
      </w:r>
      <w:r>
        <w:rPr>
          <w:spacing w:val="-6"/>
        </w:rPr>
        <w:t xml:space="preserve"> </w:t>
      </w:r>
      <w:r>
        <w:t>can</w:t>
      </w:r>
      <w:r>
        <w:rPr>
          <w:spacing w:val="-6"/>
        </w:rPr>
        <w:t xml:space="preserve"> </w:t>
      </w:r>
      <w:r>
        <w:t>be</w:t>
      </w:r>
      <w:r>
        <w:rPr>
          <w:spacing w:val="-6"/>
        </w:rPr>
        <w:t xml:space="preserve"> </w:t>
      </w:r>
      <w:r>
        <w:t>“spontaneous”</w:t>
      </w:r>
      <w:r>
        <w:rPr>
          <w:spacing w:val="-6"/>
        </w:rPr>
        <w:t xml:space="preserve"> </w:t>
      </w:r>
      <w:r>
        <w:t>in</w:t>
      </w:r>
      <w:r>
        <w:rPr>
          <w:spacing w:val="-6"/>
        </w:rPr>
        <w:t xml:space="preserve"> </w:t>
      </w:r>
      <w:r>
        <w:t>the</w:t>
      </w:r>
      <w:r>
        <w:rPr>
          <w:spacing w:val="-6"/>
        </w:rPr>
        <w:t xml:space="preserve"> </w:t>
      </w:r>
      <w:r>
        <w:t>sense</w:t>
      </w:r>
      <w:r>
        <w:rPr>
          <w:spacing w:val="-6"/>
        </w:rPr>
        <w:t xml:space="preserve"> </w:t>
      </w:r>
      <w:r>
        <w:t>of</w:t>
      </w:r>
      <w:r>
        <w:rPr>
          <w:spacing w:val="-6"/>
        </w:rPr>
        <w:t xml:space="preserve"> </w:t>
      </w:r>
      <w:r>
        <w:t>not</w:t>
      </w:r>
      <w:r>
        <w:rPr>
          <w:spacing w:val="-6"/>
        </w:rPr>
        <w:t xml:space="preserve"> </w:t>
      </w:r>
      <w:r>
        <w:t>having</w:t>
      </w:r>
      <w:r>
        <w:rPr>
          <w:spacing w:val="-6"/>
        </w:rPr>
        <w:t xml:space="preserve"> </w:t>
      </w:r>
      <w:r>
        <w:t>been</w:t>
      </w:r>
      <w:r>
        <w:rPr>
          <w:spacing w:val="-6"/>
        </w:rPr>
        <w:t xml:space="preserve"> </w:t>
      </w:r>
      <w:r>
        <w:t>planned</w:t>
      </w:r>
      <w:r>
        <w:rPr>
          <w:spacing w:val="-6"/>
        </w:rPr>
        <w:t xml:space="preserve"> </w:t>
      </w:r>
      <w:r>
        <w:t>in</w:t>
      </w:r>
      <w:r>
        <w:rPr>
          <w:spacing w:val="-6"/>
        </w:rPr>
        <w:t xml:space="preserve"> </w:t>
      </w:r>
      <w:r>
        <w:t xml:space="preserve">ad- </w:t>
      </w:r>
      <w:proofErr w:type="spellStart"/>
      <w:r>
        <w:t>vance</w:t>
      </w:r>
      <w:proofErr w:type="spellEnd"/>
      <w:r>
        <w:t xml:space="preserve"> by any of the participants, and yet be highly organized, even ritual- </w:t>
      </w:r>
      <w:proofErr w:type="spellStart"/>
      <w:r>
        <w:t>ized</w:t>
      </w:r>
      <w:proofErr w:type="spellEnd"/>
      <w:r>
        <w:t>. There the grouches are usually wrong; the grouchy inclination is to attribute sustained, concerted action to some sort of conspiracy.</w:t>
      </w:r>
    </w:p>
    <w:p w14:paraId="6E8290FE" w14:textId="77777777" w:rsidR="00D81DC4" w:rsidRDefault="00D81DC4">
      <w:pPr>
        <w:pStyle w:val="BodyText"/>
        <w:spacing w:before="227"/>
        <w:jc w:val="left"/>
      </w:pPr>
    </w:p>
    <w:p w14:paraId="22014EB8" w14:textId="77777777" w:rsidR="00D81DC4" w:rsidRDefault="00000000">
      <w:pPr>
        <w:pStyle w:val="Heading3"/>
      </w:pPr>
      <w:r>
        <w:t>A</w:t>
      </w:r>
      <w:r>
        <w:rPr>
          <w:spacing w:val="-4"/>
        </w:rPr>
        <w:t xml:space="preserve"> </w:t>
      </w:r>
      <w:r>
        <w:t>Case</w:t>
      </w:r>
      <w:r>
        <w:rPr>
          <w:spacing w:val="-1"/>
        </w:rPr>
        <w:t xml:space="preserve"> </w:t>
      </w:r>
      <w:r>
        <w:t>in</w:t>
      </w:r>
      <w:r>
        <w:rPr>
          <w:spacing w:val="-1"/>
        </w:rPr>
        <w:t xml:space="preserve"> </w:t>
      </w:r>
      <w:r>
        <w:t>Point:</w:t>
      </w:r>
      <w:r>
        <w:rPr>
          <w:spacing w:val="-1"/>
        </w:rPr>
        <w:t xml:space="preserve"> </w:t>
      </w:r>
      <w:r>
        <w:t>The</w:t>
      </w:r>
      <w:r>
        <w:rPr>
          <w:spacing w:val="-1"/>
        </w:rPr>
        <w:t xml:space="preserve"> </w:t>
      </w:r>
      <w:r>
        <w:rPr>
          <w:spacing w:val="-2"/>
        </w:rPr>
        <w:t>Strike</w:t>
      </w:r>
    </w:p>
    <w:p w14:paraId="2735B8A5" w14:textId="77777777" w:rsidR="00D81DC4" w:rsidRDefault="00000000">
      <w:pPr>
        <w:pStyle w:val="BodyText"/>
        <w:spacing w:before="233" w:line="259" w:lineRule="auto"/>
        <w:ind w:left="120" w:right="337"/>
      </w:pPr>
      <w:r>
        <w:t>Over</w:t>
      </w:r>
      <w:r>
        <w:rPr>
          <w:spacing w:val="-4"/>
        </w:rPr>
        <w:t xml:space="preserve"> </w:t>
      </w:r>
      <w:r>
        <w:t>the</w:t>
      </w:r>
      <w:r>
        <w:rPr>
          <w:spacing w:val="-4"/>
        </w:rPr>
        <w:t xml:space="preserve"> </w:t>
      </w:r>
      <w:r>
        <w:t>last</w:t>
      </w:r>
      <w:r>
        <w:rPr>
          <w:spacing w:val="-4"/>
        </w:rPr>
        <w:t xml:space="preserve"> </w:t>
      </w:r>
      <w:r>
        <w:t>century</w:t>
      </w:r>
      <w:r>
        <w:rPr>
          <w:spacing w:val="-4"/>
        </w:rPr>
        <w:t xml:space="preserve"> </w:t>
      </w:r>
      <w:r>
        <w:t>or</w:t>
      </w:r>
      <w:r>
        <w:rPr>
          <w:spacing w:val="-4"/>
        </w:rPr>
        <w:t xml:space="preserve"> </w:t>
      </w:r>
      <w:r>
        <w:t>so,</w:t>
      </w:r>
      <w:r>
        <w:rPr>
          <w:spacing w:val="-4"/>
        </w:rPr>
        <w:t xml:space="preserve"> </w:t>
      </w:r>
      <w:r>
        <w:t>the</w:t>
      </w:r>
      <w:r>
        <w:rPr>
          <w:spacing w:val="-4"/>
        </w:rPr>
        <w:t xml:space="preserve"> </w:t>
      </w:r>
      <w:r>
        <w:t>most</w:t>
      </w:r>
      <w:r>
        <w:rPr>
          <w:spacing w:val="-4"/>
        </w:rPr>
        <w:t xml:space="preserve"> </w:t>
      </w:r>
      <w:r>
        <w:t>visible</w:t>
      </w:r>
      <w:r>
        <w:rPr>
          <w:spacing w:val="-4"/>
        </w:rPr>
        <w:t xml:space="preserve"> </w:t>
      </w:r>
      <w:r>
        <w:t>alteration</w:t>
      </w:r>
      <w:r>
        <w:rPr>
          <w:spacing w:val="-4"/>
        </w:rPr>
        <w:t xml:space="preserve"> </w:t>
      </w:r>
      <w:r>
        <w:t>of</w:t>
      </w:r>
      <w:r>
        <w:rPr>
          <w:spacing w:val="-4"/>
        </w:rPr>
        <w:t xml:space="preserve"> </w:t>
      </w:r>
      <w:r>
        <w:t>the</w:t>
      </w:r>
      <w:r>
        <w:rPr>
          <w:spacing w:val="-4"/>
        </w:rPr>
        <w:t xml:space="preserve"> </w:t>
      </w:r>
      <w:r>
        <w:t xml:space="preserve">working-class repertoire of collective action in western countries has been the rise of the </w:t>
      </w:r>
      <w:r>
        <w:rPr>
          <w:spacing w:val="-2"/>
        </w:rPr>
        <w:t>strike.</w:t>
      </w:r>
      <w:r>
        <w:rPr>
          <w:spacing w:val="-9"/>
        </w:rPr>
        <w:t xml:space="preserve"> </w:t>
      </w:r>
      <w:r>
        <w:rPr>
          <w:spacing w:val="-2"/>
        </w:rPr>
        <w:t>Some</w:t>
      </w:r>
      <w:r>
        <w:rPr>
          <w:spacing w:val="-9"/>
        </w:rPr>
        <w:t xml:space="preserve"> </w:t>
      </w:r>
      <w:r>
        <w:rPr>
          <w:spacing w:val="-2"/>
        </w:rPr>
        <w:t>form</w:t>
      </w:r>
      <w:r>
        <w:rPr>
          <w:spacing w:val="-9"/>
        </w:rPr>
        <w:t xml:space="preserve"> </w:t>
      </w:r>
      <w:r>
        <w:rPr>
          <w:spacing w:val="-2"/>
        </w:rPr>
        <w:t>of</w:t>
      </w:r>
      <w:r>
        <w:rPr>
          <w:spacing w:val="-9"/>
        </w:rPr>
        <w:t xml:space="preserve"> </w:t>
      </w:r>
      <w:r>
        <w:rPr>
          <w:spacing w:val="-2"/>
        </w:rPr>
        <w:t>concerted</w:t>
      </w:r>
      <w:r>
        <w:rPr>
          <w:spacing w:val="-9"/>
        </w:rPr>
        <w:t xml:space="preserve"> </w:t>
      </w:r>
      <w:r>
        <w:rPr>
          <w:spacing w:val="-2"/>
        </w:rPr>
        <w:t>work</w:t>
      </w:r>
      <w:r>
        <w:rPr>
          <w:spacing w:val="-9"/>
        </w:rPr>
        <w:t xml:space="preserve"> </w:t>
      </w:r>
      <w:r>
        <w:rPr>
          <w:spacing w:val="-2"/>
        </w:rPr>
        <w:t>stoppage</w:t>
      </w:r>
      <w:r>
        <w:rPr>
          <w:spacing w:val="-9"/>
        </w:rPr>
        <w:t xml:space="preserve"> </w:t>
      </w:r>
      <w:r>
        <w:rPr>
          <w:spacing w:val="-2"/>
        </w:rPr>
        <w:t>goes</w:t>
      </w:r>
      <w:r>
        <w:rPr>
          <w:spacing w:val="-9"/>
        </w:rPr>
        <w:t xml:space="preserve"> </w:t>
      </w:r>
      <w:r>
        <w:rPr>
          <w:spacing w:val="-2"/>
        </w:rPr>
        <w:t>far</w:t>
      </w:r>
      <w:r>
        <w:rPr>
          <w:spacing w:val="-9"/>
        </w:rPr>
        <w:t xml:space="preserve"> </w:t>
      </w:r>
      <w:r>
        <w:rPr>
          <w:spacing w:val="-2"/>
        </w:rPr>
        <w:t>back</w:t>
      </w:r>
      <w:r>
        <w:rPr>
          <w:spacing w:val="-9"/>
        </w:rPr>
        <w:t xml:space="preserve"> </w:t>
      </w:r>
      <w:r>
        <w:rPr>
          <w:spacing w:val="-2"/>
        </w:rPr>
        <w:t>in</w:t>
      </w:r>
      <w:r>
        <w:rPr>
          <w:spacing w:val="-9"/>
        </w:rPr>
        <w:t xml:space="preserve"> </w:t>
      </w:r>
      <w:r>
        <w:rPr>
          <w:spacing w:val="-2"/>
        </w:rPr>
        <w:t>time.</w:t>
      </w:r>
      <w:r>
        <w:rPr>
          <w:spacing w:val="-9"/>
        </w:rPr>
        <w:t xml:space="preserve"> </w:t>
      </w:r>
      <w:r>
        <w:rPr>
          <w:spacing w:val="-2"/>
        </w:rPr>
        <w:t>What</w:t>
      </w:r>
      <w:r>
        <w:rPr>
          <w:spacing w:val="-9"/>
        </w:rPr>
        <w:t xml:space="preserve"> </w:t>
      </w:r>
      <w:r>
        <w:rPr>
          <w:spacing w:val="-2"/>
        </w:rPr>
        <w:t xml:space="preserve">is </w:t>
      </w:r>
      <w:r>
        <w:t>more,</w:t>
      </w:r>
      <w:r>
        <w:rPr>
          <w:spacing w:val="-11"/>
        </w:rPr>
        <w:t xml:space="preserve"> </w:t>
      </w:r>
      <w:r>
        <w:t>the</w:t>
      </w:r>
      <w:r>
        <w:rPr>
          <w:spacing w:val="-11"/>
        </w:rPr>
        <w:t xml:space="preserve"> </w:t>
      </w:r>
      <w:r>
        <w:t>idea</w:t>
      </w:r>
      <w:r>
        <w:rPr>
          <w:spacing w:val="-11"/>
        </w:rPr>
        <w:t xml:space="preserve"> </w:t>
      </w:r>
      <w:r>
        <w:t>must</w:t>
      </w:r>
      <w:r>
        <w:rPr>
          <w:spacing w:val="-11"/>
        </w:rPr>
        <w:t xml:space="preserve"> </w:t>
      </w:r>
      <w:r>
        <w:t>have</w:t>
      </w:r>
      <w:r>
        <w:rPr>
          <w:spacing w:val="-11"/>
        </w:rPr>
        <w:t xml:space="preserve"> </w:t>
      </w:r>
      <w:r>
        <w:t>been</w:t>
      </w:r>
      <w:r>
        <w:rPr>
          <w:spacing w:val="-11"/>
        </w:rPr>
        <w:t xml:space="preserve"> </w:t>
      </w:r>
      <w:r>
        <w:t>invented</w:t>
      </w:r>
      <w:r>
        <w:rPr>
          <w:spacing w:val="-11"/>
        </w:rPr>
        <w:t xml:space="preserve"> </w:t>
      </w:r>
      <w:r>
        <w:t>independently</w:t>
      </w:r>
      <w:r>
        <w:rPr>
          <w:spacing w:val="-11"/>
        </w:rPr>
        <w:t xml:space="preserve"> </w:t>
      </w:r>
      <w:r>
        <w:t>many</w:t>
      </w:r>
      <w:r>
        <w:rPr>
          <w:spacing w:val="-11"/>
        </w:rPr>
        <w:t xml:space="preserve"> </w:t>
      </w:r>
      <w:r>
        <w:t>times;</w:t>
      </w:r>
      <w:r>
        <w:rPr>
          <w:spacing w:val="-11"/>
        </w:rPr>
        <w:t xml:space="preserve"> </w:t>
      </w:r>
      <w:r>
        <w:t>the</w:t>
      </w:r>
      <w:r>
        <w:rPr>
          <w:spacing w:val="-11"/>
        </w:rPr>
        <w:t xml:space="preserve"> </w:t>
      </w:r>
      <w:r>
        <w:t xml:space="preserve">dis- </w:t>
      </w:r>
      <w:proofErr w:type="spellStart"/>
      <w:r>
        <w:t>parate</w:t>
      </w:r>
      <w:proofErr w:type="spellEnd"/>
      <w:r>
        <w:t xml:space="preserve"> words for the strike which emerged in various European languages </w:t>
      </w:r>
      <w:r>
        <w:rPr>
          <w:spacing w:val="-4"/>
        </w:rPr>
        <w:t xml:space="preserve">suggest multiple origins: </w:t>
      </w:r>
      <w:proofErr w:type="spellStart"/>
      <w:r>
        <w:rPr>
          <w:spacing w:val="-4"/>
        </w:rPr>
        <w:t>sciopero</w:t>
      </w:r>
      <w:proofErr w:type="spellEnd"/>
      <w:r>
        <w:rPr>
          <w:spacing w:val="-4"/>
        </w:rPr>
        <w:t xml:space="preserve">, turnout, </w:t>
      </w:r>
      <w:proofErr w:type="spellStart"/>
      <w:r>
        <w:rPr>
          <w:spacing w:val="-4"/>
        </w:rPr>
        <w:t>Streik</w:t>
      </w:r>
      <w:proofErr w:type="spellEnd"/>
      <w:r>
        <w:rPr>
          <w:spacing w:val="-4"/>
        </w:rPr>
        <w:t xml:space="preserve">, </w:t>
      </w:r>
      <w:proofErr w:type="spellStart"/>
      <w:r>
        <w:rPr>
          <w:spacing w:val="-4"/>
        </w:rPr>
        <w:t>grève</w:t>
      </w:r>
      <w:proofErr w:type="spellEnd"/>
      <w:r>
        <w:rPr>
          <w:spacing w:val="-4"/>
        </w:rPr>
        <w:t xml:space="preserve">, </w:t>
      </w:r>
      <w:proofErr w:type="spellStart"/>
      <w:r>
        <w:rPr>
          <w:spacing w:val="-4"/>
        </w:rPr>
        <w:t>zabastovka</w:t>
      </w:r>
      <w:proofErr w:type="spellEnd"/>
      <w:r>
        <w:rPr>
          <w:spacing w:val="-4"/>
        </w:rPr>
        <w:t xml:space="preserve">, </w:t>
      </w:r>
      <w:proofErr w:type="spellStart"/>
      <w:r>
        <w:rPr>
          <w:spacing w:val="-4"/>
        </w:rPr>
        <w:t>huelga</w:t>
      </w:r>
      <w:proofErr w:type="spellEnd"/>
      <w:r>
        <w:rPr>
          <w:spacing w:val="-4"/>
        </w:rPr>
        <w:t xml:space="preserve">. </w:t>
      </w:r>
      <w:r>
        <w:t>Nevertheless, strikes were rare events at the beginning of the nineteenth century.</w:t>
      </w:r>
      <w:r>
        <w:rPr>
          <w:spacing w:val="-4"/>
        </w:rPr>
        <w:t xml:space="preserve"> </w:t>
      </w:r>
      <w:r>
        <w:t>By</w:t>
      </w:r>
      <w:r>
        <w:rPr>
          <w:spacing w:val="-4"/>
        </w:rPr>
        <w:t xml:space="preserve"> </w:t>
      </w:r>
      <w:r>
        <w:t>1900,</w:t>
      </w:r>
      <w:r>
        <w:rPr>
          <w:spacing w:val="-4"/>
        </w:rPr>
        <w:t xml:space="preserve"> </w:t>
      </w:r>
      <w:r>
        <w:t>they</w:t>
      </w:r>
      <w:r>
        <w:rPr>
          <w:spacing w:val="-4"/>
        </w:rPr>
        <w:t xml:space="preserve"> </w:t>
      </w:r>
      <w:r>
        <w:t>were</w:t>
      </w:r>
      <w:r>
        <w:rPr>
          <w:spacing w:val="-4"/>
        </w:rPr>
        <w:t xml:space="preserve"> </w:t>
      </w:r>
      <w:r>
        <w:t>routine</w:t>
      </w:r>
      <w:r>
        <w:rPr>
          <w:spacing w:val="-4"/>
        </w:rPr>
        <w:t xml:space="preserve"> </w:t>
      </w:r>
      <w:r>
        <w:t>facts</w:t>
      </w:r>
      <w:r>
        <w:rPr>
          <w:spacing w:val="-4"/>
        </w:rPr>
        <w:t xml:space="preserve"> </w:t>
      </w:r>
      <w:r>
        <w:t>of</w:t>
      </w:r>
      <w:r>
        <w:rPr>
          <w:spacing w:val="-4"/>
        </w:rPr>
        <w:t xml:space="preserve"> </w:t>
      </w:r>
      <w:r>
        <w:t>working-class</w:t>
      </w:r>
      <w:r>
        <w:rPr>
          <w:spacing w:val="-4"/>
        </w:rPr>
        <w:t xml:space="preserve"> </w:t>
      </w:r>
      <w:r>
        <w:t>life.</w:t>
      </w:r>
      <w:r>
        <w:rPr>
          <w:spacing w:val="-4"/>
        </w:rPr>
        <w:t xml:space="preserve"> </w:t>
      </w:r>
      <w:r>
        <w:t>They</w:t>
      </w:r>
      <w:r>
        <w:rPr>
          <w:spacing w:val="-4"/>
        </w:rPr>
        <w:t xml:space="preserve"> </w:t>
      </w:r>
      <w:r>
        <w:t>were generally illegal, and frequently prosecuted, in 1800. A century later, they were</w:t>
      </w:r>
      <w:r>
        <w:rPr>
          <w:spacing w:val="-6"/>
        </w:rPr>
        <w:t xml:space="preserve"> </w:t>
      </w:r>
      <w:r>
        <w:t>generally</w:t>
      </w:r>
      <w:r>
        <w:rPr>
          <w:spacing w:val="-6"/>
        </w:rPr>
        <w:t xml:space="preserve"> </w:t>
      </w:r>
      <w:r>
        <w:t>legal,</w:t>
      </w:r>
      <w:r>
        <w:rPr>
          <w:spacing w:val="-6"/>
        </w:rPr>
        <w:t xml:space="preserve"> </w:t>
      </w:r>
      <w:r>
        <w:t>and</w:t>
      </w:r>
      <w:r>
        <w:rPr>
          <w:spacing w:val="-6"/>
        </w:rPr>
        <w:t xml:space="preserve"> </w:t>
      </w:r>
      <w:r>
        <w:t>rarely</w:t>
      </w:r>
      <w:r>
        <w:rPr>
          <w:spacing w:val="-6"/>
        </w:rPr>
        <w:t xml:space="preserve"> </w:t>
      </w:r>
      <w:r>
        <w:t>prosecuted.</w:t>
      </w:r>
      <w:r>
        <w:rPr>
          <w:spacing w:val="-6"/>
        </w:rPr>
        <w:t xml:space="preserve"> </w:t>
      </w:r>
      <w:r>
        <w:t>What</w:t>
      </w:r>
      <w:r>
        <w:rPr>
          <w:spacing w:val="-6"/>
        </w:rPr>
        <w:t xml:space="preserve"> </w:t>
      </w:r>
      <w:r>
        <w:t>is</w:t>
      </w:r>
      <w:r>
        <w:rPr>
          <w:spacing w:val="-6"/>
        </w:rPr>
        <w:t xml:space="preserve"> </w:t>
      </w:r>
      <w:r>
        <w:t>more,</w:t>
      </w:r>
      <w:r>
        <w:rPr>
          <w:spacing w:val="-6"/>
        </w:rPr>
        <w:t xml:space="preserve"> </w:t>
      </w:r>
      <w:r>
        <w:t>in</w:t>
      </w:r>
      <w:r>
        <w:rPr>
          <w:spacing w:val="-6"/>
        </w:rPr>
        <w:t xml:space="preserve"> </w:t>
      </w:r>
      <w:r>
        <w:t>most</w:t>
      </w:r>
      <w:r>
        <w:rPr>
          <w:spacing w:val="-6"/>
        </w:rPr>
        <w:t xml:space="preserve"> </w:t>
      </w:r>
      <w:r>
        <w:t>western countries</w:t>
      </w:r>
      <w:r>
        <w:rPr>
          <w:spacing w:val="-7"/>
        </w:rPr>
        <w:t xml:space="preserve"> </w:t>
      </w:r>
      <w:r>
        <w:t>the</w:t>
      </w:r>
      <w:r>
        <w:rPr>
          <w:spacing w:val="-7"/>
        </w:rPr>
        <w:t xml:space="preserve"> </w:t>
      </w:r>
      <w:r>
        <w:t>intensity</w:t>
      </w:r>
      <w:r>
        <w:rPr>
          <w:spacing w:val="-7"/>
        </w:rPr>
        <w:t xml:space="preserve"> </w:t>
      </w:r>
      <w:r>
        <w:t>of</w:t>
      </w:r>
      <w:r>
        <w:rPr>
          <w:spacing w:val="-7"/>
        </w:rPr>
        <w:t xml:space="preserve"> </w:t>
      </w:r>
      <w:r>
        <w:t>strike</w:t>
      </w:r>
      <w:r>
        <w:rPr>
          <w:spacing w:val="-7"/>
        </w:rPr>
        <w:t xml:space="preserve"> </w:t>
      </w:r>
      <w:r>
        <w:t>activity</w:t>
      </w:r>
      <w:r>
        <w:rPr>
          <w:spacing w:val="-7"/>
        </w:rPr>
        <w:t xml:space="preserve"> </w:t>
      </w:r>
      <w:r>
        <w:t>continued</w:t>
      </w:r>
      <w:r>
        <w:rPr>
          <w:spacing w:val="-7"/>
        </w:rPr>
        <w:t xml:space="preserve"> </w:t>
      </w:r>
      <w:r>
        <w:t>to</w:t>
      </w:r>
      <w:r>
        <w:rPr>
          <w:spacing w:val="-7"/>
        </w:rPr>
        <w:t xml:space="preserve"> </w:t>
      </w:r>
      <w:r>
        <w:t>rise</w:t>
      </w:r>
      <w:r>
        <w:rPr>
          <w:spacing w:val="-7"/>
        </w:rPr>
        <w:t xml:space="preserve"> </w:t>
      </w:r>
      <w:r>
        <w:t>past</w:t>
      </w:r>
      <w:r>
        <w:rPr>
          <w:spacing w:val="-7"/>
        </w:rPr>
        <w:t xml:space="preserve"> </w:t>
      </w:r>
      <w:r>
        <w:t>the</w:t>
      </w:r>
      <w:r>
        <w:rPr>
          <w:spacing w:val="-7"/>
        </w:rPr>
        <w:t xml:space="preserve"> </w:t>
      </w:r>
      <w:r>
        <w:t>middle</w:t>
      </w:r>
      <w:r>
        <w:rPr>
          <w:spacing w:val="-7"/>
        </w:rPr>
        <w:t xml:space="preserve"> </w:t>
      </w:r>
      <w:r>
        <w:t xml:space="preserve">of the twentieth century (see Hibbs 1976). In the process, strikes routinized: settled down to a few standard formats, acquired their own jurisprudence, </w:t>
      </w:r>
      <w:r>
        <w:rPr>
          <w:spacing w:val="-2"/>
        </w:rPr>
        <w:t>became</w:t>
      </w:r>
      <w:r>
        <w:rPr>
          <w:spacing w:val="-5"/>
        </w:rPr>
        <w:t xml:space="preserve"> </w:t>
      </w:r>
      <w:r>
        <w:rPr>
          <w:spacing w:val="-2"/>
        </w:rPr>
        <w:t>objects</w:t>
      </w:r>
      <w:r>
        <w:rPr>
          <w:spacing w:val="-4"/>
        </w:rPr>
        <w:t xml:space="preserve"> </w:t>
      </w:r>
      <w:r>
        <w:rPr>
          <w:spacing w:val="-2"/>
        </w:rPr>
        <w:t>of</w:t>
      </w:r>
      <w:r>
        <w:rPr>
          <w:spacing w:val="-5"/>
        </w:rPr>
        <w:t xml:space="preserve"> </w:t>
      </w:r>
      <w:r>
        <w:rPr>
          <w:spacing w:val="-2"/>
        </w:rPr>
        <w:t>official</w:t>
      </w:r>
      <w:r>
        <w:rPr>
          <w:spacing w:val="-4"/>
        </w:rPr>
        <w:t xml:space="preserve"> </w:t>
      </w:r>
      <w:r>
        <w:rPr>
          <w:spacing w:val="-2"/>
        </w:rPr>
        <w:t>statistics.</w:t>
      </w:r>
      <w:r>
        <w:rPr>
          <w:spacing w:val="-5"/>
        </w:rPr>
        <w:t xml:space="preserve"> </w:t>
      </w:r>
      <w:r>
        <w:rPr>
          <w:spacing w:val="-2"/>
        </w:rPr>
        <w:t>By</w:t>
      </w:r>
      <w:r>
        <w:rPr>
          <w:spacing w:val="-4"/>
        </w:rPr>
        <w:t xml:space="preserve"> </w:t>
      </w:r>
      <w:r>
        <w:rPr>
          <w:spacing w:val="-2"/>
        </w:rPr>
        <w:t>“routinized,”</w:t>
      </w:r>
      <w:r>
        <w:rPr>
          <w:spacing w:val="-5"/>
        </w:rPr>
        <w:t xml:space="preserve"> </w:t>
      </w:r>
      <w:r>
        <w:rPr>
          <w:spacing w:val="-2"/>
        </w:rPr>
        <w:t>I</w:t>
      </w:r>
      <w:r>
        <w:rPr>
          <w:spacing w:val="-4"/>
        </w:rPr>
        <w:t xml:space="preserve"> </w:t>
      </w:r>
      <w:r>
        <w:rPr>
          <w:spacing w:val="-2"/>
        </w:rPr>
        <w:t>do</w:t>
      </w:r>
      <w:r>
        <w:rPr>
          <w:spacing w:val="-5"/>
        </w:rPr>
        <w:t xml:space="preserve"> </w:t>
      </w:r>
      <w:r>
        <w:rPr>
          <w:spacing w:val="-2"/>
        </w:rPr>
        <w:t>not</w:t>
      </w:r>
      <w:r>
        <w:rPr>
          <w:spacing w:val="-4"/>
        </w:rPr>
        <w:t xml:space="preserve"> </w:t>
      </w:r>
      <w:r>
        <w:rPr>
          <w:spacing w:val="-2"/>
        </w:rPr>
        <w:t>mean</w:t>
      </w:r>
      <w:r>
        <w:rPr>
          <w:spacing w:val="-5"/>
        </w:rPr>
        <w:t xml:space="preserve"> </w:t>
      </w:r>
      <w:r>
        <w:rPr>
          <w:spacing w:val="-2"/>
        </w:rPr>
        <w:t>“calmed</w:t>
      </w:r>
    </w:p>
    <w:p w14:paraId="52F95693" w14:textId="77777777" w:rsidR="00D81DC4" w:rsidRDefault="00D81DC4">
      <w:pPr>
        <w:spacing w:line="259" w:lineRule="auto"/>
        <w:sectPr w:rsidR="00D81DC4">
          <w:pgSz w:w="8640" w:h="12960"/>
          <w:pgMar w:top="1060" w:right="960" w:bottom="280" w:left="960" w:header="841" w:footer="0" w:gutter="0"/>
          <w:cols w:space="720"/>
        </w:sectPr>
      </w:pPr>
    </w:p>
    <w:p w14:paraId="427B2DED" w14:textId="77777777" w:rsidR="00D81DC4" w:rsidRDefault="00D81DC4">
      <w:pPr>
        <w:pStyle w:val="BodyText"/>
        <w:spacing w:before="80"/>
        <w:jc w:val="left"/>
      </w:pPr>
    </w:p>
    <w:p w14:paraId="0A9DC5DA" w14:textId="77777777" w:rsidR="00D81DC4" w:rsidRDefault="00000000">
      <w:pPr>
        <w:pStyle w:val="BodyText"/>
        <w:spacing w:line="259" w:lineRule="auto"/>
        <w:ind w:left="340" w:right="117"/>
      </w:pPr>
      <w:bookmarkStart w:id="16" w:name="_bookmark77"/>
      <w:bookmarkEnd w:id="16"/>
      <w:r>
        <w:t xml:space="preserve">down.” Despite the complex, standard rules according to which they are played, professional hockey matches are often angry, bone-crunching </w:t>
      </w:r>
      <w:proofErr w:type="spellStart"/>
      <w:r>
        <w:t>af</w:t>
      </w:r>
      <w:proofErr w:type="spellEnd"/>
      <w:r>
        <w:t>- fairs. The same is true of strikes.</w:t>
      </w:r>
    </w:p>
    <w:p w14:paraId="61BBED1F" w14:textId="77777777" w:rsidR="00D81DC4" w:rsidRDefault="00000000">
      <w:pPr>
        <w:pStyle w:val="BodyText"/>
        <w:spacing w:line="259" w:lineRule="auto"/>
        <w:ind w:left="339" w:right="117" w:firstLine="240"/>
      </w:pPr>
      <w:r>
        <w:t>How</w:t>
      </w:r>
      <w:r>
        <w:rPr>
          <w:spacing w:val="-14"/>
        </w:rPr>
        <w:t xml:space="preserve"> </w:t>
      </w:r>
      <w:r>
        <w:t>and</w:t>
      </w:r>
      <w:r>
        <w:rPr>
          <w:spacing w:val="-13"/>
        </w:rPr>
        <w:t xml:space="preserve"> </w:t>
      </w:r>
      <w:r>
        <w:t>why</w:t>
      </w:r>
      <w:r>
        <w:rPr>
          <w:spacing w:val="-13"/>
        </w:rPr>
        <w:t xml:space="preserve"> </w:t>
      </w:r>
      <w:r>
        <w:t>did</w:t>
      </w:r>
      <w:r>
        <w:rPr>
          <w:spacing w:val="-13"/>
        </w:rPr>
        <w:t xml:space="preserve"> </w:t>
      </w:r>
      <w:r>
        <w:t>strikes</w:t>
      </w:r>
      <w:r>
        <w:rPr>
          <w:spacing w:val="-13"/>
        </w:rPr>
        <w:t xml:space="preserve"> </w:t>
      </w:r>
      <w:r>
        <w:t>enter</w:t>
      </w:r>
      <w:r>
        <w:rPr>
          <w:spacing w:val="-13"/>
        </w:rPr>
        <w:t xml:space="preserve"> </w:t>
      </w:r>
      <w:r>
        <w:t>the</w:t>
      </w:r>
      <w:r>
        <w:rPr>
          <w:spacing w:val="-13"/>
        </w:rPr>
        <w:t xml:space="preserve"> </w:t>
      </w:r>
      <w:r>
        <w:t>repertoire?</w:t>
      </w:r>
      <w:r>
        <w:rPr>
          <w:spacing w:val="-13"/>
        </w:rPr>
        <w:t xml:space="preserve"> </w:t>
      </w:r>
      <w:r>
        <w:t>In</w:t>
      </w:r>
      <w:r>
        <w:rPr>
          <w:spacing w:val="-14"/>
        </w:rPr>
        <w:t xml:space="preserve"> </w:t>
      </w:r>
      <w:r>
        <w:t>multiple</w:t>
      </w:r>
      <w:r>
        <w:rPr>
          <w:spacing w:val="-13"/>
        </w:rPr>
        <w:t xml:space="preserve"> </w:t>
      </w:r>
      <w:r>
        <w:t>ways,</w:t>
      </w:r>
      <w:r>
        <w:rPr>
          <w:spacing w:val="-13"/>
        </w:rPr>
        <w:t xml:space="preserve"> </w:t>
      </w:r>
      <w:proofErr w:type="spellStart"/>
      <w:r>
        <w:t>proletar</w:t>
      </w:r>
      <w:proofErr w:type="spellEnd"/>
      <w:r>
        <w:t xml:space="preserve">- </w:t>
      </w:r>
      <w:proofErr w:type="spellStart"/>
      <w:r>
        <w:t>ianization</w:t>
      </w:r>
      <w:proofErr w:type="spellEnd"/>
      <w:r>
        <w:t xml:space="preserve"> created the strike. By definition, proletarianization created the worker who exercised little or no discretionary control over the means of production and who was dependent for survival on the sale of his or her labor power. That proletarian and the worker threatened with becoming that proletarian have long been the chief participants in strikes. (The word “proletarian” has, alas, recently lost some of the precision Marx gave it in </w:t>
      </w:r>
      <w:r>
        <w:rPr>
          <w:i/>
        </w:rPr>
        <w:t>Das</w:t>
      </w:r>
      <w:r>
        <w:rPr>
          <w:i/>
          <w:spacing w:val="-7"/>
        </w:rPr>
        <w:t xml:space="preserve"> </w:t>
      </w:r>
      <w:r>
        <w:rPr>
          <w:i/>
        </w:rPr>
        <w:t>Kapital.</w:t>
      </w:r>
      <w:r>
        <w:rPr>
          <w:i/>
          <w:spacing w:val="-7"/>
        </w:rPr>
        <w:t xml:space="preserve"> </w:t>
      </w:r>
      <w:r>
        <w:t>In</w:t>
      </w:r>
      <w:r>
        <w:rPr>
          <w:spacing w:val="-3"/>
        </w:rPr>
        <w:t xml:space="preserve"> </w:t>
      </w:r>
      <w:r>
        <w:t>Marx’s</w:t>
      </w:r>
      <w:r>
        <w:rPr>
          <w:spacing w:val="-3"/>
        </w:rPr>
        <w:t xml:space="preserve"> </w:t>
      </w:r>
      <w:r>
        <w:t>analysis</w:t>
      </w:r>
      <w:r>
        <w:rPr>
          <w:spacing w:val="-3"/>
        </w:rPr>
        <w:t xml:space="preserve"> </w:t>
      </w:r>
      <w:r>
        <w:t>the</w:t>
      </w:r>
      <w:r>
        <w:rPr>
          <w:spacing w:val="-3"/>
        </w:rPr>
        <w:t xml:space="preserve"> </w:t>
      </w:r>
      <w:r>
        <w:t>central</w:t>
      </w:r>
      <w:r>
        <w:rPr>
          <w:spacing w:val="-3"/>
        </w:rPr>
        <w:t xml:space="preserve"> </w:t>
      </w:r>
      <w:r>
        <w:t>elements</w:t>
      </w:r>
      <w:r>
        <w:rPr>
          <w:spacing w:val="-3"/>
        </w:rPr>
        <w:t xml:space="preserve"> </w:t>
      </w:r>
      <w:r>
        <w:t>were</w:t>
      </w:r>
      <w:r>
        <w:rPr>
          <w:spacing w:val="-3"/>
        </w:rPr>
        <w:t xml:space="preserve"> </w:t>
      </w:r>
      <w:r>
        <w:t>separation</w:t>
      </w:r>
      <w:r>
        <w:rPr>
          <w:spacing w:val="-3"/>
        </w:rPr>
        <w:t xml:space="preserve"> </w:t>
      </w:r>
      <w:r>
        <w:t>from the means of production + wage labor. Agricultural workers were, in fact, the chief historical case Marx discussed. He certainly did not concentrate on unskilled factory workers.) Of all workers, the proletarian most clearly had</w:t>
      </w:r>
      <w:r>
        <w:rPr>
          <w:spacing w:val="-14"/>
        </w:rPr>
        <w:t xml:space="preserve"> </w:t>
      </w:r>
      <w:r>
        <w:t>interests</w:t>
      </w:r>
      <w:r>
        <w:rPr>
          <w:spacing w:val="-13"/>
        </w:rPr>
        <w:t xml:space="preserve"> </w:t>
      </w:r>
      <w:r>
        <w:t>opposing</w:t>
      </w:r>
      <w:r>
        <w:rPr>
          <w:spacing w:val="-13"/>
        </w:rPr>
        <w:t xml:space="preserve"> </w:t>
      </w:r>
      <w:r>
        <w:t>him</w:t>
      </w:r>
      <w:r>
        <w:rPr>
          <w:spacing w:val="-13"/>
        </w:rPr>
        <w:t xml:space="preserve"> </w:t>
      </w:r>
      <w:r>
        <w:t>directly</w:t>
      </w:r>
      <w:r>
        <w:rPr>
          <w:spacing w:val="-13"/>
        </w:rPr>
        <w:t xml:space="preserve"> </w:t>
      </w:r>
      <w:r>
        <w:t>to</w:t>
      </w:r>
      <w:r>
        <w:rPr>
          <w:spacing w:val="-13"/>
        </w:rPr>
        <w:t xml:space="preserve"> </w:t>
      </w:r>
      <w:r>
        <w:t>his</w:t>
      </w:r>
      <w:r>
        <w:rPr>
          <w:spacing w:val="-13"/>
        </w:rPr>
        <w:t xml:space="preserve"> </w:t>
      </w:r>
      <w:r>
        <w:t>employer.</w:t>
      </w:r>
      <w:r>
        <w:rPr>
          <w:spacing w:val="-13"/>
        </w:rPr>
        <w:t xml:space="preserve"> </w:t>
      </w:r>
      <w:r>
        <w:t>The</w:t>
      </w:r>
      <w:r>
        <w:rPr>
          <w:spacing w:val="-14"/>
        </w:rPr>
        <w:t xml:space="preserve"> </w:t>
      </w:r>
      <w:r>
        <w:t>proletarian</w:t>
      </w:r>
      <w:r>
        <w:rPr>
          <w:spacing w:val="-13"/>
        </w:rPr>
        <w:t xml:space="preserve"> </w:t>
      </w:r>
      <w:r>
        <w:t>had</w:t>
      </w:r>
      <w:r>
        <w:rPr>
          <w:spacing w:val="-13"/>
        </w:rPr>
        <w:t xml:space="preserve"> </w:t>
      </w:r>
      <w:r>
        <w:t>the most to gain through the withholding of labor power, and the least to gain by other means.</w:t>
      </w:r>
    </w:p>
    <w:p w14:paraId="0184AF8F" w14:textId="77777777" w:rsidR="00D81DC4" w:rsidRDefault="00000000">
      <w:pPr>
        <w:pStyle w:val="BodyText"/>
        <w:spacing w:line="259" w:lineRule="auto"/>
        <w:ind w:left="339" w:right="117" w:firstLine="240"/>
      </w:pPr>
      <w:r>
        <w:t>Now, the pace of proletarianization increased greatly during the nineteenth century. My own minimum guess is that in Europe as a whole from</w:t>
      </w:r>
      <w:r>
        <w:rPr>
          <w:spacing w:val="-1"/>
        </w:rPr>
        <w:t xml:space="preserve"> </w:t>
      </w:r>
      <w:r>
        <w:t>1800</w:t>
      </w:r>
      <w:r>
        <w:rPr>
          <w:spacing w:val="-1"/>
        </w:rPr>
        <w:t xml:space="preserve"> </w:t>
      </w:r>
      <w:r>
        <w:t>to</w:t>
      </w:r>
      <w:r>
        <w:rPr>
          <w:spacing w:val="-1"/>
        </w:rPr>
        <w:t xml:space="preserve"> </w:t>
      </w:r>
      <w:r>
        <w:t>1900,</w:t>
      </w:r>
      <w:r>
        <w:rPr>
          <w:spacing w:val="-1"/>
        </w:rPr>
        <w:t xml:space="preserve"> </w:t>
      </w:r>
      <w:r>
        <w:t>while</w:t>
      </w:r>
      <w:r>
        <w:rPr>
          <w:spacing w:val="-1"/>
        </w:rPr>
        <w:t xml:space="preserve"> </w:t>
      </w:r>
      <w:r>
        <w:t>the</w:t>
      </w:r>
      <w:r>
        <w:rPr>
          <w:spacing w:val="-1"/>
        </w:rPr>
        <w:t xml:space="preserve"> </w:t>
      </w:r>
      <w:r>
        <w:t>total</w:t>
      </w:r>
      <w:r>
        <w:rPr>
          <w:spacing w:val="-1"/>
        </w:rPr>
        <w:t xml:space="preserve"> </w:t>
      </w:r>
      <w:r>
        <w:t>population</w:t>
      </w:r>
      <w:r>
        <w:rPr>
          <w:spacing w:val="-1"/>
        </w:rPr>
        <w:t xml:space="preserve"> </w:t>
      </w:r>
      <w:r>
        <w:t>rose</w:t>
      </w:r>
      <w:r>
        <w:rPr>
          <w:spacing w:val="-1"/>
        </w:rPr>
        <w:t xml:space="preserve"> </w:t>
      </w:r>
      <w:r>
        <w:t>from</w:t>
      </w:r>
      <w:r>
        <w:rPr>
          <w:spacing w:val="-1"/>
        </w:rPr>
        <w:t xml:space="preserve"> </w:t>
      </w:r>
      <w:r>
        <w:t>about</w:t>
      </w:r>
      <w:r>
        <w:rPr>
          <w:spacing w:val="-1"/>
        </w:rPr>
        <w:t xml:space="preserve"> </w:t>
      </w:r>
      <w:r>
        <w:t>190</w:t>
      </w:r>
      <w:r>
        <w:rPr>
          <w:spacing w:val="-1"/>
        </w:rPr>
        <w:t xml:space="preserve"> </w:t>
      </w:r>
      <w:r>
        <w:t>million to 500 million, the proletarian population increased from about 90 million to</w:t>
      </w:r>
      <w:r>
        <w:rPr>
          <w:spacing w:val="-9"/>
        </w:rPr>
        <w:t xml:space="preserve"> </w:t>
      </w:r>
      <w:r>
        <w:t>300</w:t>
      </w:r>
      <w:r>
        <w:rPr>
          <w:spacing w:val="-9"/>
        </w:rPr>
        <w:t xml:space="preserve"> </w:t>
      </w:r>
      <w:r>
        <w:t>million.</w:t>
      </w:r>
      <w:r>
        <w:rPr>
          <w:spacing w:val="-9"/>
        </w:rPr>
        <w:t xml:space="preserve"> </w:t>
      </w:r>
      <w:r>
        <w:t>If</w:t>
      </w:r>
      <w:r>
        <w:rPr>
          <w:spacing w:val="-9"/>
        </w:rPr>
        <w:t xml:space="preserve"> </w:t>
      </w:r>
      <w:r>
        <w:t>that</w:t>
      </w:r>
      <w:r>
        <w:rPr>
          <w:spacing w:val="-9"/>
        </w:rPr>
        <w:t xml:space="preserve"> </w:t>
      </w:r>
      <w:r>
        <w:t>is</w:t>
      </w:r>
      <w:r>
        <w:rPr>
          <w:spacing w:val="-9"/>
        </w:rPr>
        <w:t xml:space="preserve"> </w:t>
      </w:r>
      <w:r>
        <w:t>true,</w:t>
      </w:r>
      <w:r>
        <w:rPr>
          <w:spacing w:val="-9"/>
        </w:rPr>
        <w:t xml:space="preserve"> </w:t>
      </w:r>
      <w:r>
        <w:t>the</w:t>
      </w:r>
      <w:r>
        <w:rPr>
          <w:spacing w:val="-9"/>
        </w:rPr>
        <w:t xml:space="preserve"> </w:t>
      </w:r>
      <w:r>
        <w:t>very</w:t>
      </w:r>
      <w:r>
        <w:rPr>
          <w:spacing w:val="-9"/>
        </w:rPr>
        <w:t xml:space="preserve"> </w:t>
      </w:r>
      <w:r>
        <w:t>kinds</w:t>
      </w:r>
      <w:r>
        <w:rPr>
          <w:spacing w:val="-9"/>
        </w:rPr>
        <w:t xml:space="preserve"> </w:t>
      </w:r>
      <w:r>
        <w:t>of</w:t>
      </w:r>
      <w:r>
        <w:rPr>
          <w:spacing w:val="-9"/>
        </w:rPr>
        <w:t xml:space="preserve"> </w:t>
      </w:r>
      <w:r>
        <w:t>workers</w:t>
      </w:r>
      <w:r>
        <w:rPr>
          <w:spacing w:val="-9"/>
        </w:rPr>
        <w:t xml:space="preserve"> </w:t>
      </w:r>
      <w:r>
        <w:t>who</w:t>
      </w:r>
      <w:r>
        <w:rPr>
          <w:spacing w:val="-9"/>
        </w:rPr>
        <w:t xml:space="preserve"> </w:t>
      </w:r>
      <w:r>
        <w:t>were</w:t>
      </w:r>
      <w:r>
        <w:rPr>
          <w:spacing w:val="-9"/>
        </w:rPr>
        <w:t xml:space="preserve"> </w:t>
      </w:r>
      <w:r>
        <w:t>the</w:t>
      </w:r>
      <w:r>
        <w:rPr>
          <w:spacing w:val="-9"/>
        </w:rPr>
        <w:t xml:space="preserve"> </w:t>
      </w:r>
      <w:r>
        <w:t xml:space="preserve">prime candidates for strike activity were multiplying. Furthermore, many strikes were </w:t>
      </w:r>
      <w:r>
        <w:rPr>
          <w:i/>
        </w:rPr>
        <w:t xml:space="preserve">about </w:t>
      </w:r>
      <w:r>
        <w:t>proletarianization. Whether the immediate issue was wages, hours, or working conditions, the underlying struggle commonly turned about</w:t>
      </w:r>
      <w:r>
        <w:rPr>
          <w:spacing w:val="-3"/>
        </w:rPr>
        <w:t xml:space="preserve"> </w:t>
      </w:r>
      <w:r>
        <w:t>the</w:t>
      </w:r>
      <w:r>
        <w:rPr>
          <w:spacing w:val="-3"/>
        </w:rPr>
        <w:t xml:space="preserve"> </w:t>
      </w:r>
      <w:r>
        <w:t>employer’s</w:t>
      </w:r>
      <w:r>
        <w:rPr>
          <w:spacing w:val="-3"/>
        </w:rPr>
        <w:t xml:space="preserve"> </w:t>
      </w:r>
      <w:r>
        <w:t>effort</w:t>
      </w:r>
      <w:r>
        <w:rPr>
          <w:spacing w:val="-3"/>
        </w:rPr>
        <w:t xml:space="preserve"> </w:t>
      </w:r>
      <w:r>
        <w:t>to</w:t>
      </w:r>
      <w:r>
        <w:rPr>
          <w:spacing w:val="-3"/>
        </w:rPr>
        <w:t xml:space="preserve"> </w:t>
      </w:r>
      <w:r>
        <w:t>exercise</w:t>
      </w:r>
      <w:r>
        <w:rPr>
          <w:spacing w:val="-3"/>
        </w:rPr>
        <w:t xml:space="preserve"> </w:t>
      </w:r>
      <w:r>
        <w:t>greater</w:t>
      </w:r>
      <w:r>
        <w:rPr>
          <w:spacing w:val="-3"/>
        </w:rPr>
        <w:t xml:space="preserve"> </w:t>
      </w:r>
      <w:r>
        <w:t>and</w:t>
      </w:r>
      <w:r>
        <w:rPr>
          <w:spacing w:val="-3"/>
        </w:rPr>
        <w:t xml:space="preserve"> </w:t>
      </w:r>
      <w:r>
        <w:t>greater</w:t>
      </w:r>
      <w:r>
        <w:rPr>
          <w:spacing w:val="-3"/>
        </w:rPr>
        <w:t xml:space="preserve"> </w:t>
      </w:r>
      <w:r>
        <w:t>control</w:t>
      </w:r>
      <w:r>
        <w:rPr>
          <w:spacing w:val="-3"/>
        </w:rPr>
        <w:t xml:space="preserve"> </w:t>
      </w:r>
      <w:r>
        <w:t>over</w:t>
      </w:r>
      <w:r>
        <w:rPr>
          <w:spacing w:val="-3"/>
        </w:rPr>
        <w:t xml:space="preserve"> </w:t>
      </w:r>
      <w:r>
        <w:t xml:space="preserve">the </w:t>
      </w:r>
      <w:r>
        <w:rPr>
          <w:spacing w:val="-2"/>
        </w:rPr>
        <w:t>disposition</w:t>
      </w:r>
      <w:r>
        <w:rPr>
          <w:spacing w:val="-5"/>
        </w:rPr>
        <w:t xml:space="preserve"> </w:t>
      </w:r>
      <w:r>
        <w:rPr>
          <w:spacing w:val="-2"/>
        </w:rPr>
        <w:t>of</w:t>
      </w:r>
      <w:r>
        <w:rPr>
          <w:spacing w:val="-5"/>
        </w:rPr>
        <w:t xml:space="preserve"> </w:t>
      </w:r>
      <w:r>
        <w:rPr>
          <w:spacing w:val="-2"/>
        </w:rPr>
        <w:t>the</w:t>
      </w:r>
      <w:r>
        <w:rPr>
          <w:spacing w:val="-5"/>
        </w:rPr>
        <w:t xml:space="preserve"> </w:t>
      </w:r>
      <w:r>
        <w:rPr>
          <w:spacing w:val="-2"/>
        </w:rPr>
        <w:t>means</w:t>
      </w:r>
      <w:r>
        <w:rPr>
          <w:spacing w:val="-5"/>
        </w:rPr>
        <w:t xml:space="preserve"> </w:t>
      </w:r>
      <w:r>
        <w:rPr>
          <w:spacing w:val="-2"/>
        </w:rPr>
        <w:t>of</w:t>
      </w:r>
      <w:r>
        <w:rPr>
          <w:spacing w:val="-5"/>
        </w:rPr>
        <w:t xml:space="preserve"> </w:t>
      </w:r>
      <w:r>
        <w:rPr>
          <w:spacing w:val="-2"/>
        </w:rPr>
        <w:t>production,</w:t>
      </w:r>
      <w:r>
        <w:rPr>
          <w:spacing w:val="-5"/>
        </w:rPr>
        <w:t xml:space="preserve"> </w:t>
      </w:r>
      <w:r>
        <w:rPr>
          <w:spacing w:val="-2"/>
        </w:rPr>
        <w:t>and</w:t>
      </w:r>
      <w:r>
        <w:rPr>
          <w:spacing w:val="-5"/>
        </w:rPr>
        <w:t xml:space="preserve"> </w:t>
      </w:r>
      <w:r>
        <w:rPr>
          <w:spacing w:val="-2"/>
        </w:rPr>
        <w:t>therefore</w:t>
      </w:r>
      <w:r>
        <w:rPr>
          <w:spacing w:val="-5"/>
        </w:rPr>
        <w:t xml:space="preserve"> </w:t>
      </w:r>
      <w:r>
        <w:rPr>
          <w:spacing w:val="-2"/>
        </w:rPr>
        <w:t>over</w:t>
      </w:r>
      <w:r>
        <w:rPr>
          <w:spacing w:val="-5"/>
        </w:rPr>
        <w:t xml:space="preserve"> </w:t>
      </w:r>
      <w:r>
        <w:rPr>
          <w:spacing w:val="-2"/>
        </w:rPr>
        <w:t>the</w:t>
      </w:r>
      <w:r>
        <w:rPr>
          <w:spacing w:val="-5"/>
        </w:rPr>
        <w:t xml:space="preserve"> </w:t>
      </w:r>
      <w:r>
        <w:rPr>
          <w:spacing w:val="-2"/>
        </w:rPr>
        <w:t>worker’s</w:t>
      </w:r>
      <w:r>
        <w:rPr>
          <w:spacing w:val="-5"/>
        </w:rPr>
        <w:t xml:space="preserve"> </w:t>
      </w:r>
      <w:r>
        <w:rPr>
          <w:spacing w:val="-2"/>
        </w:rPr>
        <w:t xml:space="preserve">own </w:t>
      </w:r>
      <w:r>
        <w:t>use of his labor.</w:t>
      </w:r>
    </w:p>
    <w:p w14:paraId="5A4FA6A3" w14:textId="77777777" w:rsidR="00D81DC4" w:rsidRDefault="00000000">
      <w:pPr>
        <w:pStyle w:val="BodyText"/>
        <w:spacing w:line="259" w:lineRule="auto"/>
        <w:ind w:left="339" w:right="118" w:firstLine="240"/>
      </w:pPr>
      <w:r>
        <w:t>The</w:t>
      </w:r>
      <w:r>
        <w:rPr>
          <w:spacing w:val="-3"/>
        </w:rPr>
        <w:t xml:space="preserve"> </w:t>
      </w:r>
      <w:r>
        <w:t>word</w:t>
      </w:r>
      <w:r>
        <w:rPr>
          <w:spacing w:val="-3"/>
        </w:rPr>
        <w:t xml:space="preserve"> </w:t>
      </w:r>
      <w:r>
        <w:t>“socialism”</w:t>
      </w:r>
      <w:r>
        <w:rPr>
          <w:spacing w:val="-3"/>
        </w:rPr>
        <w:t xml:space="preserve"> </w:t>
      </w:r>
      <w:r>
        <w:t>itself</w:t>
      </w:r>
      <w:r>
        <w:rPr>
          <w:spacing w:val="-3"/>
        </w:rPr>
        <w:t xml:space="preserve"> </w:t>
      </w:r>
      <w:r>
        <w:t>originally</w:t>
      </w:r>
      <w:r>
        <w:rPr>
          <w:spacing w:val="-3"/>
        </w:rPr>
        <w:t xml:space="preserve"> </w:t>
      </w:r>
      <w:r>
        <w:t>represented</w:t>
      </w:r>
      <w:r>
        <w:rPr>
          <w:spacing w:val="-3"/>
        </w:rPr>
        <w:t xml:space="preserve"> </w:t>
      </w:r>
      <w:r>
        <w:t>the</w:t>
      </w:r>
      <w:r>
        <w:rPr>
          <w:spacing w:val="-3"/>
        </w:rPr>
        <w:t xml:space="preserve"> </w:t>
      </w:r>
      <w:r>
        <w:t>vision</w:t>
      </w:r>
      <w:r>
        <w:rPr>
          <w:spacing w:val="-3"/>
        </w:rPr>
        <w:t xml:space="preserve"> </w:t>
      </w:r>
      <w:r>
        <w:t>of</w:t>
      </w:r>
      <w:r>
        <w:rPr>
          <w:spacing w:val="-3"/>
        </w:rPr>
        <w:t xml:space="preserve"> </w:t>
      </w:r>
      <w:r>
        <w:t>a</w:t>
      </w:r>
      <w:r>
        <w:rPr>
          <w:spacing w:val="-3"/>
        </w:rPr>
        <w:t xml:space="preserve"> </w:t>
      </w:r>
      <w:r>
        <w:rPr>
          <w:i/>
        </w:rPr>
        <w:t xml:space="preserve">social </w:t>
      </w:r>
      <w:r>
        <w:t>order</w:t>
      </w:r>
      <w:r>
        <w:rPr>
          <w:spacing w:val="-8"/>
        </w:rPr>
        <w:t xml:space="preserve"> </w:t>
      </w:r>
      <w:r>
        <w:t>in</w:t>
      </w:r>
      <w:r>
        <w:rPr>
          <w:spacing w:val="-8"/>
        </w:rPr>
        <w:t xml:space="preserve"> </w:t>
      </w:r>
      <w:r>
        <w:t>which</w:t>
      </w:r>
      <w:r>
        <w:rPr>
          <w:spacing w:val="-8"/>
        </w:rPr>
        <w:t xml:space="preserve"> </w:t>
      </w:r>
      <w:r>
        <w:t>producers</w:t>
      </w:r>
      <w:r>
        <w:rPr>
          <w:spacing w:val="-8"/>
        </w:rPr>
        <w:t xml:space="preserve"> </w:t>
      </w:r>
      <w:r>
        <w:t>would</w:t>
      </w:r>
      <w:r>
        <w:rPr>
          <w:spacing w:val="-8"/>
        </w:rPr>
        <w:t xml:space="preserve"> </w:t>
      </w:r>
      <w:r>
        <w:t>control</w:t>
      </w:r>
      <w:r>
        <w:rPr>
          <w:spacing w:val="-8"/>
        </w:rPr>
        <w:t xml:space="preserve"> </w:t>
      </w:r>
      <w:r>
        <w:t>their</w:t>
      </w:r>
      <w:r>
        <w:rPr>
          <w:spacing w:val="-8"/>
        </w:rPr>
        <w:t xml:space="preserve"> </w:t>
      </w:r>
      <w:r>
        <w:t>own</w:t>
      </w:r>
      <w:r>
        <w:rPr>
          <w:spacing w:val="-8"/>
        </w:rPr>
        <w:t xml:space="preserve"> </w:t>
      </w:r>
      <w:r>
        <w:t>fates.</w:t>
      </w:r>
      <w:r>
        <w:rPr>
          <w:spacing w:val="-8"/>
        </w:rPr>
        <w:t xml:space="preserve"> </w:t>
      </w:r>
      <w:r>
        <w:t>The</w:t>
      </w:r>
      <w:r>
        <w:rPr>
          <w:spacing w:val="-8"/>
        </w:rPr>
        <w:t xml:space="preserve"> </w:t>
      </w:r>
      <w:r>
        <w:t>strike</w:t>
      </w:r>
      <w:r>
        <w:rPr>
          <w:spacing w:val="-8"/>
        </w:rPr>
        <w:t xml:space="preserve"> </w:t>
      </w:r>
      <w:r>
        <w:t>grew</w:t>
      </w:r>
      <w:r>
        <w:rPr>
          <w:spacing w:val="-8"/>
        </w:rPr>
        <w:t xml:space="preserve"> </w:t>
      </w:r>
      <w:r>
        <w:t>up as</w:t>
      </w:r>
      <w:r>
        <w:rPr>
          <w:spacing w:val="-6"/>
        </w:rPr>
        <w:t xml:space="preserve"> </w:t>
      </w:r>
      <w:r>
        <w:t>one</w:t>
      </w:r>
      <w:r>
        <w:rPr>
          <w:spacing w:val="-6"/>
        </w:rPr>
        <w:t xml:space="preserve"> </w:t>
      </w:r>
      <w:r>
        <w:t>of</w:t>
      </w:r>
      <w:r>
        <w:rPr>
          <w:spacing w:val="-6"/>
        </w:rPr>
        <w:t xml:space="preserve"> </w:t>
      </w:r>
      <w:r>
        <w:t>the</w:t>
      </w:r>
      <w:r>
        <w:rPr>
          <w:spacing w:val="-6"/>
        </w:rPr>
        <w:t xml:space="preserve"> </w:t>
      </w:r>
      <w:r>
        <w:t>primary</w:t>
      </w:r>
      <w:r>
        <w:rPr>
          <w:spacing w:val="-6"/>
        </w:rPr>
        <w:t xml:space="preserve"> </w:t>
      </w:r>
      <w:r>
        <w:t>means</w:t>
      </w:r>
      <w:r>
        <w:rPr>
          <w:spacing w:val="-5"/>
        </w:rPr>
        <w:t xml:space="preserve"> </w:t>
      </w:r>
      <w:r>
        <w:t>by</w:t>
      </w:r>
      <w:r>
        <w:rPr>
          <w:spacing w:val="-6"/>
        </w:rPr>
        <w:t xml:space="preserve"> </w:t>
      </w:r>
      <w:r>
        <w:t>which</w:t>
      </w:r>
      <w:r>
        <w:rPr>
          <w:spacing w:val="-5"/>
        </w:rPr>
        <w:t xml:space="preserve"> </w:t>
      </w:r>
      <w:r>
        <w:t>artisans</w:t>
      </w:r>
      <w:r>
        <w:rPr>
          <w:spacing w:val="-6"/>
        </w:rPr>
        <w:t xml:space="preserve"> </w:t>
      </w:r>
      <w:r>
        <w:t>threatened</w:t>
      </w:r>
      <w:r>
        <w:rPr>
          <w:spacing w:val="-6"/>
        </w:rPr>
        <w:t xml:space="preserve"> </w:t>
      </w:r>
      <w:r>
        <w:t>with</w:t>
      </w:r>
      <w:r>
        <w:rPr>
          <w:spacing w:val="-6"/>
        </w:rPr>
        <w:t xml:space="preserve"> </w:t>
      </w:r>
      <w:r>
        <w:t xml:space="preserve">proletarian- </w:t>
      </w:r>
      <w:proofErr w:type="spellStart"/>
      <w:r>
        <w:t>ization</w:t>
      </w:r>
      <w:proofErr w:type="spellEnd"/>
      <w:r>
        <w:t xml:space="preserve"> and </w:t>
      </w:r>
      <w:proofErr w:type="spellStart"/>
      <w:r>
        <w:t>semiproletarians</w:t>
      </w:r>
      <w:proofErr w:type="spellEnd"/>
      <w:r>
        <w:t xml:space="preserve"> threatened with complete loss of control over the disposition of their labor fought back.</w:t>
      </w:r>
    </w:p>
    <w:p w14:paraId="3CB8A311" w14:textId="77777777" w:rsidR="00D81DC4" w:rsidRDefault="00000000">
      <w:pPr>
        <w:pStyle w:val="BodyText"/>
        <w:spacing w:line="259" w:lineRule="auto"/>
        <w:ind w:left="339" w:right="118" w:firstLine="240"/>
      </w:pPr>
      <w:r>
        <w:t xml:space="preserve">If my analysis is correct, the strike entered the collective-action </w:t>
      </w:r>
      <w:proofErr w:type="spellStart"/>
      <w:r>
        <w:t>reper</w:t>
      </w:r>
      <w:proofErr w:type="spellEnd"/>
      <w:r>
        <w:t xml:space="preserve">- </w:t>
      </w:r>
      <w:proofErr w:type="spellStart"/>
      <w:r>
        <w:t>toires</w:t>
      </w:r>
      <w:proofErr w:type="spellEnd"/>
      <w:r>
        <w:rPr>
          <w:spacing w:val="-8"/>
        </w:rPr>
        <w:t xml:space="preserve"> </w:t>
      </w:r>
      <w:r>
        <w:t>of</w:t>
      </w:r>
      <w:r>
        <w:rPr>
          <w:spacing w:val="-8"/>
        </w:rPr>
        <w:t xml:space="preserve"> </w:t>
      </w:r>
      <w:r>
        <w:t>European</w:t>
      </w:r>
      <w:r>
        <w:rPr>
          <w:spacing w:val="-8"/>
        </w:rPr>
        <w:t xml:space="preserve"> </w:t>
      </w:r>
      <w:r>
        <w:t>workers</w:t>
      </w:r>
      <w:r>
        <w:rPr>
          <w:spacing w:val="-8"/>
        </w:rPr>
        <w:t xml:space="preserve"> </w:t>
      </w:r>
      <w:r>
        <w:t>as</w:t>
      </w:r>
      <w:r>
        <w:rPr>
          <w:spacing w:val="-8"/>
        </w:rPr>
        <w:t xml:space="preserve"> </w:t>
      </w:r>
      <w:r>
        <w:t>a</w:t>
      </w:r>
      <w:r>
        <w:rPr>
          <w:spacing w:val="-8"/>
        </w:rPr>
        <w:t xml:space="preserve"> </w:t>
      </w:r>
      <w:r>
        <w:t>reactive</w:t>
      </w:r>
      <w:r>
        <w:rPr>
          <w:spacing w:val="-8"/>
        </w:rPr>
        <w:t xml:space="preserve"> </w:t>
      </w:r>
      <w:r>
        <w:t>means,</w:t>
      </w:r>
      <w:r>
        <w:rPr>
          <w:spacing w:val="-8"/>
        </w:rPr>
        <w:t xml:space="preserve"> </w:t>
      </w:r>
      <w:r>
        <w:t>but</w:t>
      </w:r>
      <w:r>
        <w:rPr>
          <w:spacing w:val="-8"/>
        </w:rPr>
        <w:t xml:space="preserve"> </w:t>
      </w:r>
      <w:r>
        <w:t>later</w:t>
      </w:r>
      <w:r>
        <w:rPr>
          <w:spacing w:val="-8"/>
        </w:rPr>
        <w:t xml:space="preserve"> </w:t>
      </w:r>
      <w:r>
        <w:t>became</w:t>
      </w:r>
      <w:r>
        <w:rPr>
          <w:spacing w:val="-8"/>
        </w:rPr>
        <w:t xml:space="preserve"> </w:t>
      </w:r>
      <w:r>
        <w:t>a</w:t>
      </w:r>
      <w:r>
        <w:rPr>
          <w:spacing w:val="-8"/>
        </w:rPr>
        <w:t xml:space="preserve"> </w:t>
      </w:r>
      <w:r>
        <w:t>primary means</w:t>
      </w:r>
      <w:r>
        <w:rPr>
          <w:spacing w:val="-14"/>
        </w:rPr>
        <w:t xml:space="preserve"> </w:t>
      </w:r>
      <w:r>
        <w:t>of</w:t>
      </w:r>
      <w:r>
        <w:rPr>
          <w:spacing w:val="-13"/>
        </w:rPr>
        <w:t xml:space="preserve"> </w:t>
      </w:r>
      <w:r>
        <w:t>collective</w:t>
      </w:r>
      <w:r>
        <w:rPr>
          <w:spacing w:val="-13"/>
        </w:rPr>
        <w:t xml:space="preserve"> </w:t>
      </w:r>
      <w:proofErr w:type="spellStart"/>
      <w:r>
        <w:t>proaction</w:t>
      </w:r>
      <w:proofErr w:type="spellEnd"/>
      <w:r>
        <w:t>.</w:t>
      </w:r>
      <w:r>
        <w:rPr>
          <w:spacing w:val="-13"/>
        </w:rPr>
        <w:t xml:space="preserve"> </w:t>
      </w:r>
      <w:r>
        <w:t>In</w:t>
      </w:r>
      <w:r>
        <w:rPr>
          <w:spacing w:val="-13"/>
        </w:rPr>
        <w:t xml:space="preserve"> </w:t>
      </w:r>
      <w:r>
        <w:t>the</w:t>
      </w:r>
      <w:r>
        <w:rPr>
          <w:spacing w:val="-13"/>
        </w:rPr>
        <w:t xml:space="preserve"> </w:t>
      </w:r>
      <w:r>
        <w:t>process,</w:t>
      </w:r>
      <w:r>
        <w:rPr>
          <w:spacing w:val="-13"/>
        </w:rPr>
        <w:t xml:space="preserve"> </w:t>
      </w:r>
      <w:r>
        <w:t>the</w:t>
      </w:r>
      <w:r>
        <w:rPr>
          <w:spacing w:val="-13"/>
        </w:rPr>
        <w:t xml:space="preserve"> </w:t>
      </w:r>
      <w:r>
        <w:t>strike</w:t>
      </w:r>
      <w:r>
        <w:rPr>
          <w:spacing w:val="-14"/>
        </w:rPr>
        <w:t xml:space="preserve"> </w:t>
      </w:r>
      <w:r>
        <w:t>routinized.</w:t>
      </w:r>
      <w:r>
        <w:rPr>
          <w:spacing w:val="-13"/>
        </w:rPr>
        <w:t xml:space="preserve"> </w:t>
      </w:r>
      <w:r>
        <w:t>One</w:t>
      </w:r>
      <w:r>
        <w:rPr>
          <w:spacing w:val="-13"/>
        </w:rPr>
        <w:t xml:space="preserve"> </w:t>
      </w:r>
      <w:r>
        <w:t>sign is</w:t>
      </w:r>
      <w:r>
        <w:rPr>
          <w:spacing w:val="-8"/>
        </w:rPr>
        <w:t xml:space="preserve"> </w:t>
      </w:r>
      <w:r>
        <w:t>its</w:t>
      </w:r>
      <w:r>
        <w:rPr>
          <w:spacing w:val="-8"/>
        </w:rPr>
        <w:t xml:space="preserve"> </w:t>
      </w:r>
      <w:r>
        <w:t>legalization.</w:t>
      </w:r>
      <w:r>
        <w:rPr>
          <w:spacing w:val="-8"/>
        </w:rPr>
        <w:t xml:space="preserve"> </w:t>
      </w:r>
      <w:r>
        <w:t>Most</w:t>
      </w:r>
      <w:r>
        <w:rPr>
          <w:spacing w:val="-8"/>
        </w:rPr>
        <w:t xml:space="preserve"> </w:t>
      </w:r>
      <w:r>
        <w:t>western</w:t>
      </w:r>
      <w:r>
        <w:rPr>
          <w:spacing w:val="-8"/>
        </w:rPr>
        <w:t xml:space="preserve"> </w:t>
      </w:r>
      <w:r>
        <w:t>countries</w:t>
      </w:r>
      <w:r>
        <w:rPr>
          <w:spacing w:val="-8"/>
        </w:rPr>
        <w:t xml:space="preserve"> </w:t>
      </w:r>
      <w:r>
        <w:t>legalized</w:t>
      </w:r>
      <w:r>
        <w:rPr>
          <w:spacing w:val="-8"/>
        </w:rPr>
        <w:t xml:space="preserve"> </w:t>
      </w:r>
      <w:r>
        <w:t>some</w:t>
      </w:r>
      <w:r>
        <w:rPr>
          <w:spacing w:val="-8"/>
        </w:rPr>
        <w:t xml:space="preserve"> </w:t>
      </w:r>
      <w:r>
        <w:t>form</w:t>
      </w:r>
      <w:r>
        <w:rPr>
          <w:spacing w:val="-8"/>
        </w:rPr>
        <w:t xml:space="preserve"> </w:t>
      </w:r>
      <w:r>
        <w:t>of</w:t>
      </w:r>
      <w:r>
        <w:rPr>
          <w:spacing w:val="-8"/>
        </w:rPr>
        <w:t xml:space="preserve"> </w:t>
      </w:r>
      <w:r>
        <w:t>strike</w:t>
      </w:r>
      <w:r>
        <w:rPr>
          <w:spacing w:val="-8"/>
        </w:rPr>
        <w:t xml:space="preserve"> </w:t>
      </w:r>
      <w:r>
        <w:t xml:space="preserve">ac- </w:t>
      </w:r>
      <w:proofErr w:type="spellStart"/>
      <w:r>
        <w:t>tivity</w:t>
      </w:r>
      <w:proofErr w:type="spellEnd"/>
      <w:r>
        <w:t xml:space="preserve"> during the latter half of the nineteenth century; Great Britain led the </w:t>
      </w:r>
      <w:r>
        <w:rPr>
          <w:spacing w:val="-6"/>
        </w:rPr>
        <w:t>way</w:t>
      </w:r>
      <w:r>
        <w:rPr>
          <w:spacing w:val="-7"/>
        </w:rPr>
        <w:t xml:space="preserve"> </w:t>
      </w:r>
      <w:r>
        <w:rPr>
          <w:spacing w:val="-6"/>
        </w:rPr>
        <w:t>in</w:t>
      </w:r>
      <w:r>
        <w:rPr>
          <w:spacing w:val="-7"/>
        </w:rPr>
        <w:t xml:space="preserve"> </w:t>
      </w:r>
      <w:r>
        <w:rPr>
          <w:spacing w:val="-6"/>
        </w:rPr>
        <w:t>1824.</w:t>
      </w:r>
      <w:r>
        <w:rPr>
          <w:spacing w:val="-7"/>
        </w:rPr>
        <w:t xml:space="preserve"> </w:t>
      </w:r>
      <w:r>
        <w:rPr>
          <w:spacing w:val="-6"/>
        </w:rPr>
        <w:t>Saxony</w:t>
      </w:r>
      <w:r>
        <w:rPr>
          <w:spacing w:val="-7"/>
        </w:rPr>
        <w:t xml:space="preserve"> </w:t>
      </w:r>
      <w:r>
        <w:rPr>
          <w:spacing w:val="-6"/>
        </w:rPr>
        <w:t>followed</w:t>
      </w:r>
      <w:r>
        <w:rPr>
          <w:spacing w:val="-7"/>
        </w:rPr>
        <w:t xml:space="preserve"> </w:t>
      </w:r>
      <w:r>
        <w:rPr>
          <w:spacing w:val="-6"/>
        </w:rPr>
        <w:t>in</w:t>
      </w:r>
      <w:r>
        <w:rPr>
          <w:spacing w:val="-7"/>
        </w:rPr>
        <w:t xml:space="preserve"> </w:t>
      </w:r>
      <w:r>
        <w:rPr>
          <w:spacing w:val="-6"/>
        </w:rPr>
        <w:t>1861,</w:t>
      </w:r>
      <w:r>
        <w:rPr>
          <w:spacing w:val="-7"/>
        </w:rPr>
        <w:t xml:space="preserve"> </w:t>
      </w:r>
      <w:r>
        <w:rPr>
          <w:spacing w:val="-6"/>
        </w:rPr>
        <w:t>France</w:t>
      </w:r>
      <w:r>
        <w:rPr>
          <w:spacing w:val="-7"/>
        </w:rPr>
        <w:t xml:space="preserve"> </w:t>
      </w:r>
      <w:r>
        <w:rPr>
          <w:spacing w:val="-6"/>
        </w:rPr>
        <w:t>in</w:t>
      </w:r>
      <w:r>
        <w:rPr>
          <w:spacing w:val="-7"/>
        </w:rPr>
        <w:t xml:space="preserve"> </w:t>
      </w:r>
      <w:r>
        <w:rPr>
          <w:spacing w:val="-6"/>
        </w:rPr>
        <w:t>1864,</w:t>
      </w:r>
      <w:r>
        <w:rPr>
          <w:spacing w:val="-7"/>
        </w:rPr>
        <w:t xml:space="preserve"> </w:t>
      </w:r>
      <w:r>
        <w:rPr>
          <w:spacing w:val="-6"/>
        </w:rPr>
        <w:t>Belgium</w:t>
      </w:r>
      <w:r>
        <w:rPr>
          <w:spacing w:val="-7"/>
        </w:rPr>
        <w:t xml:space="preserve"> </w:t>
      </w:r>
      <w:r>
        <w:rPr>
          <w:spacing w:val="-6"/>
        </w:rPr>
        <w:t>in</w:t>
      </w:r>
      <w:r>
        <w:rPr>
          <w:spacing w:val="-7"/>
        </w:rPr>
        <w:t xml:space="preserve"> </w:t>
      </w:r>
      <w:r>
        <w:rPr>
          <w:spacing w:val="-6"/>
        </w:rPr>
        <w:t>1866,</w:t>
      </w:r>
      <w:r>
        <w:rPr>
          <w:spacing w:val="-7"/>
        </w:rPr>
        <w:t xml:space="preserve"> </w:t>
      </w:r>
      <w:r>
        <w:rPr>
          <w:spacing w:val="-6"/>
        </w:rPr>
        <w:t xml:space="preserve">Prus- </w:t>
      </w:r>
      <w:proofErr w:type="spellStart"/>
      <w:r>
        <w:t>sia</w:t>
      </w:r>
      <w:proofErr w:type="spellEnd"/>
      <w:r>
        <w:rPr>
          <w:spacing w:val="-11"/>
        </w:rPr>
        <w:t xml:space="preserve"> </w:t>
      </w:r>
      <w:r>
        <w:t>in</w:t>
      </w:r>
      <w:r>
        <w:rPr>
          <w:spacing w:val="-10"/>
        </w:rPr>
        <w:t xml:space="preserve"> </w:t>
      </w:r>
      <w:r>
        <w:t>1869,</w:t>
      </w:r>
      <w:r>
        <w:rPr>
          <w:spacing w:val="-11"/>
        </w:rPr>
        <w:t xml:space="preserve"> </w:t>
      </w:r>
      <w:r>
        <w:t>Austria</w:t>
      </w:r>
      <w:r>
        <w:rPr>
          <w:spacing w:val="-10"/>
        </w:rPr>
        <w:t xml:space="preserve"> </w:t>
      </w:r>
      <w:r>
        <w:t>in</w:t>
      </w:r>
      <w:r>
        <w:rPr>
          <w:spacing w:val="-10"/>
        </w:rPr>
        <w:t xml:space="preserve"> </w:t>
      </w:r>
      <w:r>
        <w:t>1870.</w:t>
      </w:r>
      <w:r>
        <w:rPr>
          <w:spacing w:val="-11"/>
        </w:rPr>
        <w:t xml:space="preserve"> </w:t>
      </w:r>
      <w:r>
        <w:t>Another</w:t>
      </w:r>
      <w:r>
        <w:rPr>
          <w:spacing w:val="-10"/>
        </w:rPr>
        <w:t xml:space="preserve"> </w:t>
      </w:r>
      <w:r>
        <w:t>sign</w:t>
      </w:r>
      <w:r>
        <w:rPr>
          <w:spacing w:val="-11"/>
        </w:rPr>
        <w:t xml:space="preserve"> </w:t>
      </w:r>
      <w:r>
        <w:t>is</w:t>
      </w:r>
      <w:r>
        <w:rPr>
          <w:spacing w:val="-10"/>
        </w:rPr>
        <w:t xml:space="preserve"> </w:t>
      </w:r>
      <w:r>
        <w:t>the</w:t>
      </w:r>
      <w:r>
        <w:rPr>
          <w:spacing w:val="-10"/>
        </w:rPr>
        <w:t xml:space="preserve"> </w:t>
      </w:r>
      <w:r>
        <w:t>advent</w:t>
      </w:r>
      <w:r>
        <w:rPr>
          <w:spacing w:val="-11"/>
        </w:rPr>
        <w:t xml:space="preserve"> </w:t>
      </w:r>
      <w:r>
        <w:t>of</w:t>
      </w:r>
      <w:r>
        <w:rPr>
          <w:spacing w:val="-10"/>
        </w:rPr>
        <w:t xml:space="preserve"> </w:t>
      </w:r>
      <w:r>
        <w:t>regular</w:t>
      </w:r>
      <w:r>
        <w:rPr>
          <w:spacing w:val="-10"/>
        </w:rPr>
        <w:t xml:space="preserve"> </w:t>
      </w:r>
      <w:r>
        <w:rPr>
          <w:spacing w:val="-2"/>
        </w:rPr>
        <w:t>statistical</w:t>
      </w:r>
    </w:p>
    <w:p w14:paraId="12549F0A" w14:textId="77777777" w:rsidR="00D81DC4" w:rsidRDefault="00D81DC4">
      <w:pPr>
        <w:spacing w:line="259" w:lineRule="auto"/>
        <w:sectPr w:rsidR="00D81DC4">
          <w:pgSz w:w="8640" w:h="12960"/>
          <w:pgMar w:top="1060" w:right="960" w:bottom="280" w:left="960" w:header="841" w:footer="0" w:gutter="0"/>
          <w:cols w:space="720"/>
        </w:sectPr>
      </w:pPr>
    </w:p>
    <w:p w14:paraId="536610A2" w14:textId="77777777" w:rsidR="00D81DC4" w:rsidRDefault="00D81DC4">
      <w:pPr>
        <w:pStyle w:val="BodyText"/>
        <w:spacing w:before="80"/>
        <w:jc w:val="left"/>
      </w:pPr>
    </w:p>
    <w:p w14:paraId="0D98F411" w14:textId="77777777" w:rsidR="00D81DC4" w:rsidRDefault="00000000">
      <w:pPr>
        <w:pStyle w:val="BodyText"/>
        <w:spacing w:line="259" w:lineRule="auto"/>
        <w:ind w:left="120" w:right="337"/>
      </w:pPr>
      <w:bookmarkStart w:id="17" w:name="_bookmark78"/>
      <w:bookmarkEnd w:id="17"/>
      <w:r>
        <w:t>reporting:</w:t>
      </w:r>
      <w:r>
        <w:rPr>
          <w:spacing w:val="-8"/>
        </w:rPr>
        <w:t xml:space="preserve"> </w:t>
      </w:r>
      <w:r>
        <w:t>the</w:t>
      </w:r>
      <w:r>
        <w:rPr>
          <w:spacing w:val="-8"/>
        </w:rPr>
        <w:t xml:space="preserve"> </w:t>
      </w:r>
      <w:r>
        <w:t>1880s</w:t>
      </w:r>
      <w:r>
        <w:rPr>
          <w:spacing w:val="-8"/>
        </w:rPr>
        <w:t xml:space="preserve"> </w:t>
      </w:r>
      <w:r>
        <w:t>and</w:t>
      </w:r>
      <w:r>
        <w:rPr>
          <w:spacing w:val="-8"/>
        </w:rPr>
        <w:t xml:space="preserve"> </w:t>
      </w:r>
      <w:r>
        <w:t>1890s</w:t>
      </w:r>
      <w:r>
        <w:rPr>
          <w:spacing w:val="-8"/>
        </w:rPr>
        <w:t xml:space="preserve"> </w:t>
      </w:r>
      <w:r>
        <w:t>saw</w:t>
      </w:r>
      <w:r>
        <w:rPr>
          <w:spacing w:val="-8"/>
        </w:rPr>
        <w:t xml:space="preserve"> </w:t>
      </w:r>
      <w:r>
        <w:t>the</w:t>
      </w:r>
      <w:r>
        <w:rPr>
          <w:spacing w:val="-8"/>
        </w:rPr>
        <w:t xml:space="preserve"> </w:t>
      </w:r>
      <w:r>
        <w:t>launching</w:t>
      </w:r>
      <w:r>
        <w:rPr>
          <w:spacing w:val="-8"/>
        </w:rPr>
        <w:t xml:space="preserve"> </w:t>
      </w:r>
      <w:r>
        <w:t>of</w:t>
      </w:r>
      <w:r>
        <w:rPr>
          <w:spacing w:val="-8"/>
        </w:rPr>
        <w:t xml:space="preserve"> </w:t>
      </w:r>
      <w:r>
        <w:t>annual</w:t>
      </w:r>
      <w:r>
        <w:rPr>
          <w:spacing w:val="-8"/>
        </w:rPr>
        <w:t xml:space="preserve"> </w:t>
      </w:r>
      <w:r>
        <w:t>strike</w:t>
      </w:r>
      <w:r>
        <w:rPr>
          <w:spacing w:val="-8"/>
        </w:rPr>
        <w:t xml:space="preserve"> </w:t>
      </w:r>
      <w:r>
        <w:t>statistics in many western countries, including the United States. A third sign is the growth</w:t>
      </w:r>
      <w:r>
        <w:rPr>
          <w:spacing w:val="-13"/>
        </w:rPr>
        <w:t xml:space="preserve"> </w:t>
      </w:r>
      <w:r>
        <w:t>of</w:t>
      </w:r>
      <w:r>
        <w:rPr>
          <w:spacing w:val="-13"/>
        </w:rPr>
        <w:t xml:space="preserve"> </w:t>
      </w:r>
      <w:r>
        <w:t>professional</w:t>
      </w:r>
      <w:r>
        <w:rPr>
          <w:spacing w:val="-13"/>
        </w:rPr>
        <w:t xml:space="preserve"> </w:t>
      </w:r>
      <w:r>
        <w:t>bureaucracies</w:t>
      </w:r>
      <w:r>
        <w:rPr>
          <w:spacing w:val="-13"/>
        </w:rPr>
        <w:t xml:space="preserve"> </w:t>
      </w:r>
      <w:r>
        <w:t>devoted</w:t>
      </w:r>
      <w:r>
        <w:rPr>
          <w:spacing w:val="-13"/>
        </w:rPr>
        <w:t xml:space="preserve"> </w:t>
      </w:r>
      <w:r>
        <w:t>to</w:t>
      </w:r>
      <w:r>
        <w:rPr>
          <w:spacing w:val="-13"/>
        </w:rPr>
        <w:t xml:space="preserve"> </w:t>
      </w:r>
      <w:r>
        <w:t>monitoring,</w:t>
      </w:r>
      <w:r>
        <w:rPr>
          <w:spacing w:val="-13"/>
        </w:rPr>
        <w:t xml:space="preserve"> </w:t>
      </w:r>
      <w:r>
        <w:t>regulating,</w:t>
      </w:r>
      <w:r>
        <w:rPr>
          <w:spacing w:val="-13"/>
        </w:rPr>
        <w:t xml:space="preserve"> </w:t>
      </w:r>
      <w:r>
        <w:t>re- porting, and, on occasion, settling strikes. These officials, employers, and organized workers hammered out standard definitions of strikes and lock- outs.</w:t>
      </w:r>
      <w:r>
        <w:rPr>
          <w:spacing w:val="-14"/>
        </w:rPr>
        <w:t xml:space="preserve"> </w:t>
      </w:r>
      <w:r>
        <w:t>They</w:t>
      </w:r>
      <w:r>
        <w:rPr>
          <w:spacing w:val="-13"/>
        </w:rPr>
        <w:t xml:space="preserve"> </w:t>
      </w:r>
      <w:r>
        <w:t>worked</w:t>
      </w:r>
      <w:r>
        <w:rPr>
          <w:spacing w:val="-13"/>
        </w:rPr>
        <w:t xml:space="preserve"> </w:t>
      </w:r>
      <w:r>
        <w:t>out</w:t>
      </w:r>
      <w:r>
        <w:rPr>
          <w:spacing w:val="-13"/>
        </w:rPr>
        <w:t xml:space="preserve"> </w:t>
      </w:r>
      <w:r>
        <w:t>rules</w:t>
      </w:r>
      <w:r>
        <w:rPr>
          <w:spacing w:val="-13"/>
        </w:rPr>
        <w:t xml:space="preserve"> </w:t>
      </w:r>
      <w:r>
        <w:t>concerning</w:t>
      </w:r>
      <w:r>
        <w:rPr>
          <w:spacing w:val="-13"/>
        </w:rPr>
        <w:t xml:space="preserve"> </w:t>
      </w:r>
      <w:r>
        <w:t>the</w:t>
      </w:r>
      <w:r>
        <w:rPr>
          <w:spacing w:val="-13"/>
        </w:rPr>
        <w:t xml:space="preserve"> </w:t>
      </w:r>
      <w:r>
        <w:t>proper</w:t>
      </w:r>
      <w:r>
        <w:rPr>
          <w:spacing w:val="-13"/>
        </w:rPr>
        <w:t xml:space="preserve"> </w:t>
      </w:r>
      <w:r>
        <w:t>behavior</w:t>
      </w:r>
      <w:r>
        <w:rPr>
          <w:spacing w:val="-14"/>
        </w:rPr>
        <w:t xml:space="preserve"> </w:t>
      </w:r>
      <w:r>
        <w:t>of</w:t>
      </w:r>
      <w:r>
        <w:rPr>
          <w:spacing w:val="-13"/>
        </w:rPr>
        <w:t xml:space="preserve"> </w:t>
      </w:r>
      <w:r>
        <w:t>the</w:t>
      </w:r>
      <w:r>
        <w:rPr>
          <w:spacing w:val="-13"/>
        </w:rPr>
        <w:t xml:space="preserve"> </w:t>
      </w:r>
      <w:r>
        <w:t>parties</w:t>
      </w:r>
      <w:r>
        <w:rPr>
          <w:spacing w:val="-13"/>
        </w:rPr>
        <w:t xml:space="preserve"> </w:t>
      </w:r>
      <w:r>
        <w:t>to a</w:t>
      </w:r>
      <w:r>
        <w:rPr>
          <w:spacing w:val="-13"/>
        </w:rPr>
        <w:t xml:space="preserve"> </w:t>
      </w:r>
      <w:r>
        <w:t>strike.</w:t>
      </w:r>
      <w:r>
        <w:rPr>
          <w:spacing w:val="-13"/>
        </w:rPr>
        <w:t xml:space="preserve"> </w:t>
      </w:r>
      <w:r>
        <w:t>They</w:t>
      </w:r>
      <w:r>
        <w:rPr>
          <w:spacing w:val="-13"/>
        </w:rPr>
        <w:t xml:space="preserve"> </w:t>
      </w:r>
      <w:r>
        <w:t>developed</w:t>
      </w:r>
      <w:r>
        <w:rPr>
          <w:spacing w:val="-13"/>
        </w:rPr>
        <w:t xml:space="preserve"> </w:t>
      </w:r>
      <w:r>
        <w:t>means</w:t>
      </w:r>
      <w:r>
        <w:rPr>
          <w:spacing w:val="-13"/>
        </w:rPr>
        <w:t xml:space="preserve"> </w:t>
      </w:r>
      <w:r>
        <w:t>of</w:t>
      </w:r>
      <w:r>
        <w:rPr>
          <w:spacing w:val="-13"/>
        </w:rPr>
        <w:t xml:space="preserve"> </w:t>
      </w:r>
      <w:r>
        <w:t>registering</w:t>
      </w:r>
      <w:r>
        <w:rPr>
          <w:spacing w:val="-13"/>
        </w:rPr>
        <w:t xml:space="preserve"> </w:t>
      </w:r>
      <w:r>
        <w:t>and</w:t>
      </w:r>
      <w:r>
        <w:rPr>
          <w:spacing w:val="-13"/>
        </w:rPr>
        <w:t xml:space="preserve"> </w:t>
      </w:r>
      <w:r>
        <w:t>publicizing</w:t>
      </w:r>
      <w:r>
        <w:rPr>
          <w:spacing w:val="-13"/>
        </w:rPr>
        <w:t xml:space="preserve"> </w:t>
      </w:r>
      <w:r>
        <w:t>a</w:t>
      </w:r>
      <w:r>
        <w:rPr>
          <w:spacing w:val="-13"/>
        </w:rPr>
        <w:t xml:space="preserve"> </w:t>
      </w:r>
      <w:r>
        <w:t>strike’s</w:t>
      </w:r>
      <w:r>
        <w:rPr>
          <w:spacing w:val="-13"/>
        </w:rPr>
        <w:t xml:space="preserve"> </w:t>
      </w:r>
      <w:r>
        <w:t xml:space="preserve">end and outcome. They, the courts, police, and other public officials were fix- </w:t>
      </w:r>
      <w:proofErr w:type="spellStart"/>
      <w:r>
        <w:t>ing</w:t>
      </w:r>
      <w:proofErr w:type="spellEnd"/>
      <w:r>
        <w:rPr>
          <w:spacing w:val="-13"/>
        </w:rPr>
        <w:t xml:space="preserve"> </w:t>
      </w:r>
      <w:r>
        <w:t>the</w:t>
      </w:r>
      <w:r>
        <w:rPr>
          <w:spacing w:val="-13"/>
        </w:rPr>
        <w:t xml:space="preserve"> </w:t>
      </w:r>
      <w:r>
        <w:t>precise</w:t>
      </w:r>
      <w:r>
        <w:rPr>
          <w:spacing w:val="-13"/>
        </w:rPr>
        <w:t xml:space="preserve"> </w:t>
      </w:r>
      <w:r>
        <w:t>place</w:t>
      </w:r>
      <w:r>
        <w:rPr>
          <w:spacing w:val="-13"/>
        </w:rPr>
        <w:t xml:space="preserve"> </w:t>
      </w:r>
      <w:r>
        <w:t>of</w:t>
      </w:r>
      <w:r>
        <w:rPr>
          <w:spacing w:val="-13"/>
        </w:rPr>
        <w:t xml:space="preserve"> </w:t>
      </w:r>
      <w:r>
        <w:t>the</w:t>
      </w:r>
      <w:r>
        <w:rPr>
          <w:spacing w:val="-13"/>
        </w:rPr>
        <w:t xml:space="preserve"> </w:t>
      </w:r>
      <w:r>
        <w:t>strike</w:t>
      </w:r>
      <w:r>
        <w:rPr>
          <w:spacing w:val="-13"/>
        </w:rPr>
        <w:t xml:space="preserve"> </w:t>
      </w:r>
      <w:r>
        <w:t>in</w:t>
      </w:r>
      <w:r>
        <w:rPr>
          <w:spacing w:val="-13"/>
        </w:rPr>
        <w:t xml:space="preserve"> </w:t>
      </w:r>
      <w:r>
        <w:t>the</w:t>
      </w:r>
      <w:r>
        <w:rPr>
          <w:spacing w:val="-13"/>
        </w:rPr>
        <w:t xml:space="preserve"> </w:t>
      </w:r>
      <w:r>
        <w:t>day’s</w:t>
      </w:r>
      <w:r>
        <w:rPr>
          <w:spacing w:val="-13"/>
        </w:rPr>
        <w:t xml:space="preserve"> </w:t>
      </w:r>
      <w:r>
        <w:t>repertoire</w:t>
      </w:r>
      <w:r>
        <w:rPr>
          <w:spacing w:val="-13"/>
        </w:rPr>
        <w:t xml:space="preserve"> </w:t>
      </w:r>
      <w:r>
        <w:t>of</w:t>
      </w:r>
      <w:r>
        <w:rPr>
          <w:spacing w:val="-13"/>
        </w:rPr>
        <w:t xml:space="preserve"> </w:t>
      </w:r>
      <w:r>
        <w:t>collective</w:t>
      </w:r>
      <w:r>
        <w:rPr>
          <w:spacing w:val="-13"/>
        </w:rPr>
        <w:t xml:space="preserve"> </w:t>
      </w:r>
      <w:r>
        <w:t>action. To be sure, the rules remained uncertain in important regards, the rules changed</w:t>
      </w:r>
      <w:r>
        <w:rPr>
          <w:spacing w:val="-4"/>
        </w:rPr>
        <w:t xml:space="preserve"> </w:t>
      </w:r>
      <w:r>
        <w:t>as</w:t>
      </w:r>
      <w:r>
        <w:rPr>
          <w:spacing w:val="-4"/>
        </w:rPr>
        <w:t xml:space="preserve"> </w:t>
      </w:r>
      <w:r>
        <w:t>the</w:t>
      </w:r>
      <w:r>
        <w:rPr>
          <w:spacing w:val="-4"/>
        </w:rPr>
        <w:t xml:space="preserve"> </w:t>
      </w:r>
      <w:r>
        <w:t>balance</w:t>
      </w:r>
      <w:r>
        <w:rPr>
          <w:spacing w:val="-4"/>
        </w:rPr>
        <w:t xml:space="preserve"> </w:t>
      </w:r>
      <w:r>
        <w:t>of</w:t>
      </w:r>
      <w:r>
        <w:rPr>
          <w:spacing w:val="-4"/>
        </w:rPr>
        <w:t xml:space="preserve"> </w:t>
      </w:r>
      <w:r>
        <w:t>power</w:t>
      </w:r>
      <w:r>
        <w:rPr>
          <w:spacing w:val="-4"/>
        </w:rPr>
        <w:t xml:space="preserve"> </w:t>
      </w:r>
      <w:r>
        <w:t>changed,</w:t>
      </w:r>
      <w:r>
        <w:rPr>
          <w:spacing w:val="-4"/>
        </w:rPr>
        <w:t xml:space="preserve"> </w:t>
      </w:r>
      <w:r>
        <w:t>and</w:t>
      </w:r>
      <w:r>
        <w:rPr>
          <w:spacing w:val="-4"/>
        </w:rPr>
        <w:t xml:space="preserve"> </w:t>
      </w:r>
      <w:r>
        <w:t>most</w:t>
      </w:r>
      <w:r>
        <w:rPr>
          <w:spacing w:val="-4"/>
        </w:rPr>
        <w:t xml:space="preserve"> </w:t>
      </w:r>
      <w:r>
        <w:t>of</w:t>
      </w:r>
      <w:r>
        <w:rPr>
          <w:spacing w:val="-4"/>
        </w:rPr>
        <w:t xml:space="preserve"> </w:t>
      </w:r>
      <w:r>
        <w:t>the</w:t>
      </w:r>
      <w:r>
        <w:rPr>
          <w:spacing w:val="-4"/>
        </w:rPr>
        <w:t xml:space="preserve"> </w:t>
      </w:r>
      <w:r>
        <w:t>rule</w:t>
      </w:r>
      <w:r>
        <w:rPr>
          <w:spacing w:val="-4"/>
        </w:rPr>
        <w:t xml:space="preserve"> </w:t>
      </w:r>
      <w:r>
        <w:t>making</w:t>
      </w:r>
      <w:r>
        <w:rPr>
          <w:spacing w:val="-4"/>
        </w:rPr>
        <w:t xml:space="preserve"> </w:t>
      </w:r>
      <w:proofErr w:type="spellStart"/>
      <w:r>
        <w:t>oc</w:t>
      </w:r>
      <w:proofErr w:type="spellEnd"/>
      <w:r>
        <w:t xml:space="preserve">- </w:t>
      </w:r>
      <w:proofErr w:type="spellStart"/>
      <w:r>
        <w:t>curred</w:t>
      </w:r>
      <w:proofErr w:type="spellEnd"/>
      <w:r>
        <w:rPr>
          <w:spacing w:val="-5"/>
        </w:rPr>
        <w:t xml:space="preserve"> </w:t>
      </w:r>
      <w:r>
        <w:t>as</w:t>
      </w:r>
      <w:r>
        <w:rPr>
          <w:spacing w:val="-5"/>
        </w:rPr>
        <w:t xml:space="preserve"> </w:t>
      </w:r>
      <w:r>
        <w:t>a</w:t>
      </w:r>
      <w:r>
        <w:rPr>
          <w:spacing w:val="-5"/>
        </w:rPr>
        <w:t xml:space="preserve"> </w:t>
      </w:r>
      <w:r>
        <w:t>by-product</w:t>
      </w:r>
      <w:r>
        <w:rPr>
          <w:spacing w:val="-5"/>
        </w:rPr>
        <w:t xml:space="preserve"> </w:t>
      </w:r>
      <w:r>
        <w:t>of</w:t>
      </w:r>
      <w:r>
        <w:rPr>
          <w:spacing w:val="-5"/>
        </w:rPr>
        <w:t xml:space="preserve"> </w:t>
      </w:r>
      <w:r>
        <w:t>bitter</w:t>
      </w:r>
      <w:r>
        <w:rPr>
          <w:spacing w:val="-5"/>
        </w:rPr>
        <w:t xml:space="preserve"> </w:t>
      </w:r>
      <w:r>
        <w:t>struggle.</w:t>
      </w:r>
      <w:r>
        <w:rPr>
          <w:spacing w:val="-5"/>
        </w:rPr>
        <w:t xml:space="preserve"> </w:t>
      </w:r>
      <w:r>
        <w:t>That</w:t>
      </w:r>
      <w:r>
        <w:rPr>
          <w:spacing w:val="-5"/>
        </w:rPr>
        <w:t xml:space="preserve"> </w:t>
      </w:r>
      <w:r>
        <w:t>is</w:t>
      </w:r>
      <w:r>
        <w:rPr>
          <w:spacing w:val="-5"/>
        </w:rPr>
        <w:t xml:space="preserve"> </w:t>
      </w:r>
      <w:r>
        <w:t>the</w:t>
      </w:r>
      <w:r>
        <w:rPr>
          <w:spacing w:val="-5"/>
        </w:rPr>
        <w:t xml:space="preserve"> </w:t>
      </w:r>
      <w:r>
        <w:t>way</w:t>
      </w:r>
      <w:r>
        <w:rPr>
          <w:spacing w:val="-5"/>
        </w:rPr>
        <w:t xml:space="preserve"> </w:t>
      </w:r>
      <w:r>
        <w:t>repertoires</w:t>
      </w:r>
      <w:r>
        <w:rPr>
          <w:spacing w:val="-5"/>
        </w:rPr>
        <w:t xml:space="preserve"> </w:t>
      </w:r>
      <w:r>
        <w:t>of</w:t>
      </w:r>
      <w:r>
        <w:rPr>
          <w:spacing w:val="-5"/>
        </w:rPr>
        <w:t xml:space="preserve"> </w:t>
      </w:r>
      <w:r>
        <w:t xml:space="preserve">col- </w:t>
      </w:r>
      <w:proofErr w:type="spellStart"/>
      <w:r>
        <w:t>lective</w:t>
      </w:r>
      <w:proofErr w:type="spellEnd"/>
      <w:r>
        <w:t xml:space="preserve"> action usually change.</w:t>
      </w:r>
    </w:p>
    <w:p w14:paraId="3FD7E227" w14:textId="77777777" w:rsidR="00D81DC4" w:rsidRDefault="00000000">
      <w:pPr>
        <w:pStyle w:val="BodyText"/>
        <w:spacing w:line="259" w:lineRule="auto"/>
        <w:ind w:left="119" w:right="337" w:firstLine="240"/>
      </w:pPr>
      <w:r>
        <w:t>In Britain, organized labor, despite the Labor Party, never developed the continuous, intimate, and reliable tie to the government that the long incumbency</w:t>
      </w:r>
      <w:r>
        <w:rPr>
          <w:spacing w:val="-14"/>
        </w:rPr>
        <w:t xml:space="preserve"> </w:t>
      </w:r>
      <w:r>
        <w:t>of</w:t>
      </w:r>
      <w:r>
        <w:rPr>
          <w:spacing w:val="-13"/>
        </w:rPr>
        <w:t xml:space="preserve"> </w:t>
      </w:r>
      <w:r>
        <w:t>the</w:t>
      </w:r>
      <w:r>
        <w:rPr>
          <w:spacing w:val="-13"/>
        </w:rPr>
        <w:t xml:space="preserve"> </w:t>
      </w:r>
      <w:r>
        <w:t>Social</w:t>
      </w:r>
      <w:r>
        <w:rPr>
          <w:spacing w:val="-13"/>
        </w:rPr>
        <w:t xml:space="preserve"> </w:t>
      </w:r>
      <w:r>
        <w:t>Democrats</w:t>
      </w:r>
      <w:r>
        <w:rPr>
          <w:spacing w:val="-13"/>
        </w:rPr>
        <w:t xml:space="preserve"> </w:t>
      </w:r>
      <w:r>
        <w:t>afforded</w:t>
      </w:r>
      <w:r>
        <w:rPr>
          <w:spacing w:val="-13"/>
        </w:rPr>
        <w:t xml:space="preserve"> </w:t>
      </w:r>
      <w:r>
        <w:t>to</w:t>
      </w:r>
      <w:r>
        <w:rPr>
          <w:spacing w:val="-13"/>
        </w:rPr>
        <w:t xml:space="preserve"> </w:t>
      </w:r>
      <w:r>
        <w:t>Swedish</w:t>
      </w:r>
      <w:r>
        <w:rPr>
          <w:spacing w:val="-13"/>
        </w:rPr>
        <w:t xml:space="preserve"> </w:t>
      </w:r>
      <w:r>
        <w:t>labor;</w:t>
      </w:r>
      <w:r>
        <w:rPr>
          <w:spacing w:val="-14"/>
        </w:rPr>
        <w:t xml:space="preserve"> </w:t>
      </w:r>
      <w:r>
        <w:t>in</w:t>
      </w:r>
      <w:r>
        <w:rPr>
          <w:spacing w:val="-13"/>
        </w:rPr>
        <w:t xml:space="preserve"> </w:t>
      </w:r>
      <w:r>
        <w:t>Sweden, the</w:t>
      </w:r>
      <w:r>
        <w:rPr>
          <w:spacing w:val="-9"/>
        </w:rPr>
        <w:t xml:space="preserve"> </w:t>
      </w:r>
      <w:r>
        <w:t>stronger</w:t>
      </w:r>
      <w:r>
        <w:rPr>
          <w:spacing w:val="-9"/>
        </w:rPr>
        <w:t xml:space="preserve"> </w:t>
      </w:r>
      <w:r>
        <w:t>labor</w:t>
      </w:r>
      <w:r>
        <w:rPr>
          <w:spacing w:val="-9"/>
        </w:rPr>
        <w:t xml:space="preserve"> </w:t>
      </w:r>
      <w:r>
        <w:t>became</w:t>
      </w:r>
      <w:r>
        <w:rPr>
          <w:spacing w:val="-9"/>
        </w:rPr>
        <w:t xml:space="preserve"> </w:t>
      </w:r>
      <w:r>
        <w:t>the</w:t>
      </w:r>
      <w:r>
        <w:rPr>
          <w:spacing w:val="-9"/>
        </w:rPr>
        <w:t xml:space="preserve"> </w:t>
      </w:r>
      <w:r>
        <w:t>easier</w:t>
      </w:r>
      <w:r>
        <w:rPr>
          <w:spacing w:val="-9"/>
        </w:rPr>
        <w:t xml:space="preserve"> </w:t>
      </w:r>
      <w:r>
        <w:t>it</w:t>
      </w:r>
      <w:r>
        <w:rPr>
          <w:spacing w:val="-9"/>
        </w:rPr>
        <w:t xml:space="preserve"> </w:t>
      </w:r>
      <w:r>
        <w:t>was</w:t>
      </w:r>
      <w:r>
        <w:rPr>
          <w:spacing w:val="-9"/>
        </w:rPr>
        <w:t xml:space="preserve"> </w:t>
      </w:r>
      <w:r>
        <w:t>to</w:t>
      </w:r>
      <w:r>
        <w:rPr>
          <w:spacing w:val="-9"/>
        </w:rPr>
        <w:t xml:space="preserve"> </w:t>
      </w:r>
      <w:r>
        <w:t>settle</w:t>
      </w:r>
      <w:r>
        <w:rPr>
          <w:spacing w:val="-9"/>
        </w:rPr>
        <w:t xml:space="preserve"> </w:t>
      </w:r>
      <w:r>
        <w:t>disputes</w:t>
      </w:r>
      <w:r>
        <w:rPr>
          <w:spacing w:val="-9"/>
        </w:rPr>
        <w:t xml:space="preserve"> </w:t>
      </w:r>
      <w:r>
        <w:t>through</w:t>
      </w:r>
      <w:r>
        <w:rPr>
          <w:spacing w:val="-9"/>
        </w:rPr>
        <w:t xml:space="preserve"> </w:t>
      </w:r>
      <w:r>
        <w:t>means other than the strike: negotiation, legislation, governmental pressure on</w:t>
      </w:r>
      <w:r>
        <w:rPr>
          <w:spacing w:val="40"/>
        </w:rPr>
        <w:t xml:space="preserve"> </w:t>
      </w:r>
      <w:r>
        <w:t>the employers. As labor entered the British polity, multiple trade unions retained a good deal of autonomy; no central labor organization acquired the power to negotiate for all its members or to force those members to abide</w:t>
      </w:r>
      <w:r>
        <w:rPr>
          <w:spacing w:val="-10"/>
        </w:rPr>
        <w:t xml:space="preserve"> </w:t>
      </w:r>
      <w:r>
        <w:t>by</w:t>
      </w:r>
      <w:r>
        <w:rPr>
          <w:spacing w:val="-10"/>
        </w:rPr>
        <w:t xml:space="preserve"> </w:t>
      </w:r>
      <w:r>
        <w:t>the</w:t>
      </w:r>
      <w:r>
        <w:rPr>
          <w:spacing w:val="-10"/>
        </w:rPr>
        <w:t xml:space="preserve"> </w:t>
      </w:r>
      <w:r>
        <w:t>terms</w:t>
      </w:r>
      <w:r>
        <w:rPr>
          <w:spacing w:val="-10"/>
        </w:rPr>
        <w:t xml:space="preserve"> </w:t>
      </w:r>
      <w:r>
        <w:t>of</w:t>
      </w:r>
      <w:r>
        <w:rPr>
          <w:spacing w:val="-10"/>
        </w:rPr>
        <w:t xml:space="preserve"> </w:t>
      </w:r>
      <w:r>
        <w:t>their</w:t>
      </w:r>
      <w:r>
        <w:rPr>
          <w:spacing w:val="-10"/>
        </w:rPr>
        <w:t xml:space="preserve"> </w:t>
      </w:r>
      <w:r>
        <w:t>contracts.</w:t>
      </w:r>
      <w:r>
        <w:rPr>
          <w:spacing w:val="-10"/>
        </w:rPr>
        <w:t xml:space="preserve"> </w:t>
      </w:r>
      <w:r>
        <w:t>In</w:t>
      </w:r>
      <w:r>
        <w:rPr>
          <w:spacing w:val="-10"/>
        </w:rPr>
        <w:t xml:space="preserve"> </w:t>
      </w:r>
      <w:r>
        <w:t>Sweden,</w:t>
      </w:r>
      <w:r>
        <w:rPr>
          <w:spacing w:val="-10"/>
        </w:rPr>
        <w:t xml:space="preserve"> </w:t>
      </w:r>
      <w:r>
        <w:t>a</w:t>
      </w:r>
      <w:r>
        <w:rPr>
          <w:spacing w:val="-10"/>
        </w:rPr>
        <w:t xml:space="preserve"> </w:t>
      </w:r>
      <w:r>
        <w:t>highly</w:t>
      </w:r>
      <w:r>
        <w:rPr>
          <w:spacing w:val="-10"/>
        </w:rPr>
        <w:t xml:space="preserve"> </w:t>
      </w:r>
      <w:r>
        <w:t>centralized</w:t>
      </w:r>
      <w:r>
        <w:rPr>
          <w:spacing w:val="-10"/>
        </w:rPr>
        <w:t xml:space="preserve"> </w:t>
      </w:r>
      <w:proofErr w:type="spellStart"/>
      <w:r>
        <w:t>feder</w:t>
      </w:r>
      <w:proofErr w:type="spellEnd"/>
      <w:r>
        <w:t xml:space="preserve">- </w:t>
      </w:r>
      <w:proofErr w:type="spellStart"/>
      <w:r>
        <w:t>ation</w:t>
      </w:r>
      <w:proofErr w:type="spellEnd"/>
      <w:r>
        <w:t xml:space="preserve"> acquired great power both as a negotiator and as an enforcer. Under these circumstances, polity membership encouraged strikes in Britain and made routine political pressure a more attractive alternative to strikes in </w:t>
      </w:r>
      <w:r>
        <w:rPr>
          <w:spacing w:val="-2"/>
        </w:rPr>
        <w:t>Sweden.</w:t>
      </w:r>
    </w:p>
    <w:p w14:paraId="580BD1ED" w14:textId="77777777" w:rsidR="00D81DC4" w:rsidRDefault="00D81DC4">
      <w:pPr>
        <w:pStyle w:val="BodyText"/>
        <w:spacing w:before="214"/>
        <w:jc w:val="left"/>
      </w:pPr>
    </w:p>
    <w:p w14:paraId="5881502E" w14:textId="77777777" w:rsidR="00D81DC4" w:rsidRDefault="00000000">
      <w:pPr>
        <w:pStyle w:val="Heading4"/>
        <w:ind w:left="120"/>
        <w:jc w:val="both"/>
      </w:pPr>
      <w:r>
        <w:t>Elections,</w:t>
      </w:r>
      <w:r>
        <w:rPr>
          <w:spacing w:val="-14"/>
        </w:rPr>
        <w:t xml:space="preserve"> </w:t>
      </w:r>
      <w:r>
        <w:t>Demonstrations,</w:t>
      </w:r>
      <w:r>
        <w:rPr>
          <w:spacing w:val="-14"/>
        </w:rPr>
        <w:t xml:space="preserve"> </w:t>
      </w:r>
      <w:r>
        <w:t>and</w:t>
      </w:r>
      <w:r>
        <w:rPr>
          <w:spacing w:val="-14"/>
        </w:rPr>
        <w:t xml:space="preserve"> </w:t>
      </w:r>
      <w:r>
        <w:t>Political</w:t>
      </w:r>
      <w:r>
        <w:rPr>
          <w:spacing w:val="-13"/>
        </w:rPr>
        <w:t xml:space="preserve"> </w:t>
      </w:r>
      <w:r>
        <w:rPr>
          <w:spacing w:val="-2"/>
        </w:rPr>
        <w:t>Systems</w:t>
      </w:r>
    </w:p>
    <w:p w14:paraId="73EDE1CE" w14:textId="77777777" w:rsidR="00D81DC4" w:rsidRDefault="00000000">
      <w:pPr>
        <w:pStyle w:val="BodyText"/>
        <w:spacing w:before="232" w:line="259" w:lineRule="auto"/>
        <w:ind w:left="120" w:right="337"/>
      </w:pPr>
      <w:r>
        <w:t>The</w:t>
      </w:r>
      <w:r>
        <w:rPr>
          <w:spacing w:val="-1"/>
        </w:rPr>
        <w:t xml:space="preserve"> </w:t>
      </w:r>
      <w:r>
        <w:t>lesson</w:t>
      </w:r>
      <w:r>
        <w:rPr>
          <w:spacing w:val="-1"/>
        </w:rPr>
        <w:t xml:space="preserve"> </w:t>
      </w:r>
      <w:r>
        <w:t>is</w:t>
      </w:r>
      <w:r>
        <w:rPr>
          <w:spacing w:val="-1"/>
        </w:rPr>
        <w:t xml:space="preserve"> </w:t>
      </w:r>
      <w:r>
        <w:t>more</w:t>
      </w:r>
      <w:r>
        <w:rPr>
          <w:spacing w:val="-1"/>
        </w:rPr>
        <w:t xml:space="preserve"> </w:t>
      </w:r>
      <w:r>
        <w:t>general.</w:t>
      </w:r>
      <w:r>
        <w:rPr>
          <w:spacing w:val="-1"/>
        </w:rPr>
        <w:t xml:space="preserve"> </w:t>
      </w:r>
      <w:r>
        <w:t>The</w:t>
      </w:r>
      <w:r>
        <w:rPr>
          <w:spacing w:val="-1"/>
        </w:rPr>
        <w:t xml:space="preserve"> </w:t>
      </w:r>
      <w:r>
        <w:t>simple</w:t>
      </w:r>
      <w:r>
        <w:rPr>
          <w:spacing w:val="-1"/>
        </w:rPr>
        <w:t xml:space="preserve"> </w:t>
      </w:r>
      <w:r>
        <w:t>model</w:t>
      </w:r>
      <w:r>
        <w:rPr>
          <w:spacing w:val="-1"/>
        </w:rPr>
        <w:t xml:space="preserve"> </w:t>
      </w:r>
      <w:r>
        <w:t>of</w:t>
      </w:r>
      <w:r>
        <w:rPr>
          <w:spacing w:val="-1"/>
        </w:rPr>
        <w:t xml:space="preserve"> </w:t>
      </w:r>
      <w:r>
        <w:t>the</w:t>
      </w:r>
      <w:r>
        <w:rPr>
          <w:spacing w:val="-1"/>
        </w:rPr>
        <w:t xml:space="preserve"> </w:t>
      </w:r>
      <w:r>
        <w:t>polity</w:t>
      </w:r>
      <w:r>
        <w:rPr>
          <w:spacing w:val="-1"/>
        </w:rPr>
        <w:t xml:space="preserve"> </w:t>
      </w:r>
      <w:r>
        <w:t>laid</w:t>
      </w:r>
      <w:r>
        <w:rPr>
          <w:spacing w:val="-1"/>
        </w:rPr>
        <w:t xml:space="preserve"> </w:t>
      </w:r>
      <w:r>
        <w:t>out</w:t>
      </w:r>
      <w:r>
        <w:rPr>
          <w:spacing w:val="-1"/>
        </w:rPr>
        <w:t xml:space="preserve"> </w:t>
      </w:r>
      <w:r>
        <w:t>earlier provides a useful starting point, but it misses the importance of political coalitions</w:t>
      </w:r>
      <w:r>
        <w:rPr>
          <w:spacing w:val="-3"/>
        </w:rPr>
        <w:t xml:space="preserve"> </w:t>
      </w:r>
      <w:r>
        <w:t>and</w:t>
      </w:r>
      <w:r>
        <w:rPr>
          <w:spacing w:val="-3"/>
        </w:rPr>
        <w:t xml:space="preserve"> </w:t>
      </w:r>
      <w:r>
        <w:t>of</w:t>
      </w:r>
      <w:r>
        <w:rPr>
          <w:spacing w:val="-3"/>
        </w:rPr>
        <w:t xml:space="preserve"> </w:t>
      </w:r>
      <w:r>
        <w:t>the</w:t>
      </w:r>
      <w:r>
        <w:rPr>
          <w:spacing w:val="-3"/>
        </w:rPr>
        <w:t xml:space="preserve"> </w:t>
      </w:r>
      <w:r>
        <w:t>means</w:t>
      </w:r>
      <w:r>
        <w:rPr>
          <w:spacing w:val="-3"/>
        </w:rPr>
        <w:t xml:space="preserve"> </w:t>
      </w:r>
      <w:r>
        <w:t>of</w:t>
      </w:r>
      <w:r>
        <w:rPr>
          <w:spacing w:val="-3"/>
        </w:rPr>
        <w:t xml:space="preserve"> </w:t>
      </w:r>
      <w:r>
        <w:t>actions</w:t>
      </w:r>
      <w:r>
        <w:rPr>
          <w:spacing w:val="-3"/>
        </w:rPr>
        <w:t xml:space="preserve"> </w:t>
      </w:r>
      <w:r>
        <w:t>built</w:t>
      </w:r>
      <w:r>
        <w:rPr>
          <w:spacing w:val="-3"/>
        </w:rPr>
        <w:t xml:space="preserve"> </w:t>
      </w:r>
      <w:r>
        <w:t>into</w:t>
      </w:r>
      <w:r>
        <w:rPr>
          <w:spacing w:val="-3"/>
        </w:rPr>
        <w:t xml:space="preserve"> </w:t>
      </w:r>
      <w:r>
        <w:t>the</w:t>
      </w:r>
      <w:r>
        <w:rPr>
          <w:spacing w:val="-3"/>
        </w:rPr>
        <w:t xml:space="preserve"> </w:t>
      </w:r>
      <w:r>
        <w:t>existing</w:t>
      </w:r>
      <w:r>
        <w:rPr>
          <w:spacing w:val="-3"/>
        </w:rPr>
        <w:t xml:space="preserve"> </w:t>
      </w:r>
      <w:r>
        <w:t>political</w:t>
      </w:r>
      <w:r>
        <w:rPr>
          <w:spacing w:val="-3"/>
        </w:rPr>
        <w:t xml:space="preserve"> </w:t>
      </w:r>
      <w:proofErr w:type="spellStart"/>
      <w:r>
        <w:t>orga</w:t>
      </w:r>
      <w:proofErr w:type="spellEnd"/>
      <w:r>
        <w:t xml:space="preserve">- </w:t>
      </w:r>
      <w:proofErr w:type="spellStart"/>
      <w:r>
        <w:t>nization</w:t>
      </w:r>
      <w:proofErr w:type="spellEnd"/>
      <w:r>
        <w:t>.</w:t>
      </w:r>
      <w:r>
        <w:rPr>
          <w:spacing w:val="-8"/>
        </w:rPr>
        <w:t xml:space="preserve"> </w:t>
      </w:r>
      <w:r>
        <w:t>The</w:t>
      </w:r>
      <w:r>
        <w:rPr>
          <w:spacing w:val="-8"/>
        </w:rPr>
        <w:t xml:space="preserve"> </w:t>
      </w:r>
      <w:r>
        <w:t>use</w:t>
      </w:r>
      <w:r>
        <w:rPr>
          <w:spacing w:val="-8"/>
        </w:rPr>
        <w:t xml:space="preserve"> </w:t>
      </w:r>
      <w:r>
        <w:t>of</w:t>
      </w:r>
      <w:r>
        <w:rPr>
          <w:spacing w:val="-8"/>
        </w:rPr>
        <w:t xml:space="preserve"> </w:t>
      </w:r>
      <w:r>
        <w:t>elections</w:t>
      </w:r>
      <w:r>
        <w:rPr>
          <w:spacing w:val="-8"/>
        </w:rPr>
        <w:t xml:space="preserve"> </w:t>
      </w:r>
      <w:r>
        <w:t>to</w:t>
      </w:r>
      <w:r>
        <w:rPr>
          <w:spacing w:val="-8"/>
        </w:rPr>
        <w:t xml:space="preserve"> </w:t>
      </w:r>
      <w:r>
        <w:t>do</w:t>
      </w:r>
      <w:r>
        <w:rPr>
          <w:spacing w:val="-8"/>
        </w:rPr>
        <w:t xml:space="preserve"> </w:t>
      </w:r>
      <w:r>
        <w:t>public</w:t>
      </w:r>
      <w:r>
        <w:rPr>
          <w:spacing w:val="-8"/>
        </w:rPr>
        <w:t xml:space="preserve"> </w:t>
      </w:r>
      <w:r>
        <w:t>business</w:t>
      </w:r>
      <w:r>
        <w:rPr>
          <w:spacing w:val="-8"/>
        </w:rPr>
        <w:t xml:space="preserve"> </w:t>
      </w:r>
      <w:r>
        <w:t>is</w:t>
      </w:r>
      <w:r>
        <w:rPr>
          <w:spacing w:val="-8"/>
        </w:rPr>
        <w:t xml:space="preserve"> </w:t>
      </w:r>
      <w:r>
        <w:t>a</w:t>
      </w:r>
      <w:r>
        <w:rPr>
          <w:spacing w:val="-8"/>
        </w:rPr>
        <w:t xml:space="preserve"> </w:t>
      </w:r>
      <w:r>
        <w:t>major</w:t>
      </w:r>
      <w:r>
        <w:rPr>
          <w:spacing w:val="-8"/>
        </w:rPr>
        <w:t xml:space="preserve"> </w:t>
      </w:r>
      <w:r>
        <w:t>case</w:t>
      </w:r>
      <w:r>
        <w:rPr>
          <w:spacing w:val="-8"/>
        </w:rPr>
        <w:t xml:space="preserve"> </w:t>
      </w:r>
      <w:r>
        <w:t>in</w:t>
      </w:r>
      <w:r>
        <w:rPr>
          <w:spacing w:val="-8"/>
        </w:rPr>
        <w:t xml:space="preserve"> </w:t>
      </w:r>
      <w:r>
        <w:t xml:space="preserve">point. Political scientists have long since noticed that the establishment of bind- </w:t>
      </w:r>
      <w:proofErr w:type="spellStart"/>
      <w:r>
        <w:t>ing</w:t>
      </w:r>
      <w:proofErr w:type="spellEnd"/>
      <w:r>
        <w:t xml:space="preserve"> national elections promotes the growth of political parties—not only because</w:t>
      </w:r>
      <w:r>
        <w:rPr>
          <w:spacing w:val="-10"/>
        </w:rPr>
        <w:t xml:space="preserve"> </w:t>
      </w:r>
      <w:r>
        <w:t>governments</w:t>
      </w:r>
      <w:r>
        <w:rPr>
          <w:spacing w:val="-10"/>
        </w:rPr>
        <w:t xml:space="preserve"> </w:t>
      </w:r>
      <w:r>
        <w:t>tend</w:t>
      </w:r>
      <w:r>
        <w:rPr>
          <w:spacing w:val="-10"/>
        </w:rPr>
        <w:t xml:space="preserve"> </w:t>
      </w:r>
      <w:r>
        <w:t>to</w:t>
      </w:r>
      <w:r>
        <w:rPr>
          <w:spacing w:val="-10"/>
        </w:rPr>
        <w:t xml:space="preserve"> </w:t>
      </w:r>
      <w:r>
        <w:t>legalize</w:t>
      </w:r>
      <w:r>
        <w:rPr>
          <w:spacing w:val="-10"/>
        </w:rPr>
        <w:t xml:space="preserve"> </w:t>
      </w:r>
      <w:r>
        <w:t>elections</w:t>
      </w:r>
      <w:r>
        <w:rPr>
          <w:spacing w:val="-10"/>
        </w:rPr>
        <w:t xml:space="preserve"> </w:t>
      </w:r>
      <w:r>
        <w:t>and</w:t>
      </w:r>
      <w:r>
        <w:rPr>
          <w:spacing w:val="-10"/>
        </w:rPr>
        <w:t xml:space="preserve"> </w:t>
      </w:r>
      <w:r>
        <w:t>parties</w:t>
      </w:r>
      <w:r>
        <w:rPr>
          <w:spacing w:val="-10"/>
        </w:rPr>
        <w:t xml:space="preserve"> </w:t>
      </w:r>
      <w:r>
        <w:t>at</w:t>
      </w:r>
      <w:r>
        <w:rPr>
          <w:spacing w:val="-10"/>
        </w:rPr>
        <w:t xml:space="preserve"> </w:t>
      </w:r>
      <w:r>
        <w:t>the</w:t>
      </w:r>
      <w:r>
        <w:rPr>
          <w:spacing w:val="-10"/>
        </w:rPr>
        <w:t xml:space="preserve"> </w:t>
      </w:r>
      <w:r>
        <w:t>same</w:t>
      </w:r>
      <w:r>
        <w:rPr>
          <w:spacing w:val="-10"/>
        </w:rPr>
        <w:t xml:space="preserve"> </w:t>
      </w:r>
      <w:r>
        <w:t xml:space="preserve">time but because electoral competition gives such a patent advantage of inter- </w:t>
      </w:r>
      <w:proofErr w:type="spellStart"/>
      <w:r>
        <w:t>ests</w:t>
      </w:r>
      <w:proofErr w:type="spellEnd"/>
      <w:r>
        <w:t xml:space="preserve"> which are organized in parties. I think the effect of electoral systems on</w:t>
      </w:r>
      <w:r>
        <w:rPr>
          <w:spacing w:val="8"/>
        </w:rPr>
        <w:t xml:space="preserve"> </w:t>
      </w:r>
      <w:r>
        <w:t>the</w:t>
      </w:r>
      <w:r>
        <w:rPr>
          <w:spacing w:val="8"/>
        </w:rPr>
        <w:t xml:space="preserve"> </w:t>
      </w:r>
      <w:r>
        <w:t>pattern</w:t>
      </w:r>
      <w:r>
        <w:rPr>
          <w:spacing w:val="8"/>
        </w:rPr>
        <w:t xml:space="preserve"> </w:t>
      </w:r>
      <w:r>
        <w:t>of</w:t>
      </w:r>
      <w:r>
        <w:rPr>
          <w:spacing w:val="8"/>
        </w:rPr>
        <w:t xml:space="preserve"> </w:t>
      </w:r>
      <w:r>
        <w:t>collective</w:t>
      </w:r>
      <w:r>
        <w:rPr>
          <w:spacing w:val="8"/>
        </w:rPr>
        <w:t xml:space="preserve"> </w:t>
      </w:r>
      <w:r>
        <w:t>action</w:t>
      </w:r>
      <w:r>
        <w:rPr>
          <w:spacing w:val="8"/>
        </w:rPr>
        <w:t xml:space="preserve"> </w:t>
      </w:r>
      <w:r>
        <w:t>is</w:t>
      </w:r>
      <w:r>
        <w:rPr>
          <w:spacing w:val="8"/>
        </w:rPr>
        <w:t xml:space="preserve"> </w:t>
      </w:r>
      <w:r>
        <w:t>even</w:t>
      </w:r>
      <w:r>
        <w:rPr>
          <w:spacing w:val="9"/>
        </w:rPr>
        <w:t xml:space="preserve"> </w:t>
      </w:r>
      <w:r>
        <w:t>more</w:t>
      </w:r>
      <w:r>
        <w:rPr>
          <w:spacing w:val="8"/>
        </w:rPr>
        <w:t xml:space="preserve"> </w:t>
      </w:r>
      <w:r>
        <w:t>general.</w:t>
      </w:r>
      <w:r>
        <w:rPr>
          <w:spacing w:val="8"/>
        </w:rPr>
        <w:t xml:space="preserve"> </w:t>
      </w:r>
      <w:r>
        <w:t>A</w:t>
      </w:r>
      <w:r>
        <w:rPr>
          <w:spacing w:val="8"/>
        </w:rPr>
        <w:t xml:space="preserve"> </w:t>
      </w:r>
      <w:r>
        <w:t>comparison</w:t>
      </w:r>
      <w:r>
        <w:rPr>
          <w:spacing w:val="8"/>
        </w:rPr>
        <w:t xml:space="preserve"> </w:t>
      </w:r>
      <w:r>
        <w:rPr>
          <w:spacing w:val="-5"/>
        </w:rPr>
        <w:t>of</w:t>
      </w:r>
    </w:p>
    <w:p w14:paraId="07FC87A9" w14:textId="77777777" w:rsidR="00D81DC4" w:rsidRDefault="00D81DC4">
      <w:pPr>
        <w:spacing w:line="259" w:lineRule="auto"/>
        <w:sectPr w:rsidR="00D81DC4">
          <w:pgSz w:w="8640" w:h="12960"/>
          <w:pgMar w:top="1060" w:right="960" w:bottom="280" w:left="960" w:header="841" w:footer="0" w:gutter="0"/>
          <w:cols w:space="720"/>
        </w:sectPr>
      </w:pPr>
    </w:p>
    <w:p w14:paraId="7DED208E" w14:textId="77777777" w:rsidR="00D81DC4" w:rsidRDefault="00D81DC4">
      <w:pPr>
        <w:pStyle w:val="BodyText"/>
        <w:spacing w:before="80"/>
        <w:jc w:val="left"/>
      </w:pPr>
    </w:p>
    <w:p w14:paraId="0D06D057" w14:textId="77777777" w:rsidR="00D81DC4" w:rsidRDefault="00000000">
      <w:pPr>
        <w:pStyle w:val="BodyText"/>
        <w:spacing w:line="259" w:lineRule="auto"/>
        <w:ind w:left="340" w:right="117"/>
      </w:pPr>
      <w:bookmarkStart w:id="18" w:name="_bookmark79"/>
      <w:bookmarkEnd w:id="18"/>
      <w:r>
        <w:t>the</w:t>
      </w:r>
      <w:r>
        <w:rPr>
          <w:spacing w:val="-11"/>
        </w:rPr>
        <w:t xml:space="preserve"> </w:t>
      </w:r>
      <w:r>
        <w:t>histories</w:t>
      </w:r>
      <w:r>
        <w:rPr>
          <w:spacing w:val="-11"/>
        </w:rPr>
        <w:t xml:space="preserve"> </w:t>
      </w:r>
      <w:r>
        <w:t>of</w:t>
      </w:r>
      <w:r>
        <w:rPr>
          <w:spacing w:val="-11"/>
        </w:rPr>
        <w:t xml:space="preserve"> </w:t>
      </w:r>
      <w:r>
        <w:t>contentious</w:t>
      </w:r>
      <w:r>
        <w:rPr>
          <w:spacing w:val="-11"/>
        </w:rPr>
        <w:t xml:space="preserve"> </w:t>
      </w:r>
      <w:r>
        <w:t>collective</w:t>
      </w:r>
      <w:r>
        <w:rPr>
          <w:spacing w:val="-11"/>
        </w:rPr>
        <w:t xml:space="preserve"> </w:t>
      </w:r>
      <w:r>
        <w:t>action</w:t>
      </w:r>
      <w:r>
        <w:rPr>
          <w:spacing w:val="-11"/>
        </w:rPr>
        <w:t xml:space="preserve"> </w:t>
      </w:r>
      <w:r>
        <w:t>in</w:t>
      </w:r>
      <w:r>
        <w:rPr>
          <w:spacing w:val="-11"/>
        </w:rPr>
        <w:t xml:space="preserve"> </w:t>
      </w:r>
      <w:r>
        <w:t>Italy,</w:t>
      </w:r>
      <w:r>
        <w:rPr>
          <w:spacing w:val="-11"/>
        </w:rPr>
        <w:t xml:space="preserve"> </w:t>
      </w:r>
      <w:r>
        <w:t>Germany,</w:t>
      </w:r>
      <w:r>
        <w:rPr>
          <w:spacing w:val="-11"/>
        </w:rPr>
        <w:t xml:space="preserve"> </w:t>
      </w:r>
      <w:r>
        <w:t>France,</w:t>
      </w:r>
      <w:r>
        <w:rPr>
          <w:spacing w:val="-11"/>
        </w:rPr>
        <w:t xml:space="preserve"> </w:t>
      </w:r>
      <w:r>
        <w:t>and England</w:t>
      </w:r>
      <w:r>
        <w:rPr>
          <w:spacing w:val="-6"/>
        </w:rPr>
        <w:t xml:space="preserve"> </w:t>
      </w:r>
      <w:r>
        <w:t>(Tilly,</w:t>
      </w:r>
      <w:r>
        <w:rPr>
          <w:spacing w:val="-6"/>
        </w:rPr>
        <w:t xml:space="preserve"> </w:t>
      </w:r>
      <w:r>
        <w:t>Tilly,</w:t>
      </w:r>
      <w:r>
        <w:rPr>
          <w:spacing w:val="-6"/>
        </w:rPr>
        <w:t xml:space="preserve"> </w:t>
      </w:r>
      <w:r>
        <w:t>and</w:t>
      </w:r>
      <w:r>
        <w:rPr>
          <w:spacing w:val="-6"/>
        </w:rPr>
        <w:t xml:space="preserve"> </w:t>
      </w:r>
      <w:r>
        <w:t>Tilly</w:t>
      </w:r>
      <w:r>
        <w:rPr>
          <w:spacing w:val="-6"/>
        </w:rPr>
        <w:t xml:space="preserve"> </w:t>
      </w:r>
      <w:r>
        <w:t>1975)</w:t>
      </w:r>
      <w:r>
        <w:rPr>
          <w:spacing w:val="-6"/>
        </w:rPr>
        <w:t xml:space="preserve"> </w:t>
      </w:r>
      <w:r>
        <w:t>suggests</w:t>
      </w:r>
      <w:r>
        <w:rPr>
          <w:spacing w:val="-6"/>
        </w:rPr>
        <w:t xml:space="preserve"> </w:t>
      </w:r>
      <w:r>
        <w:t>a</w:t>
      </w:r>
      <w:r>
        <w:rPr>
          <w:spacing w:val="-6"/>
        </w:rPr>
        <w:t xml:space="preserve"> </w:t>
      </w:r>
      <w:r>
        <w:t>close</w:t>
      </w:r>
      <w:r>
        <w:rPr>
          <w:spacing w:val="-6"/>
        </w:rPr>
        <w:t xml:space="preserve"> </w:t>
      </w:r>
      <w:r>
        <w:t>connection</w:t>
      </w:r>
      <w:r>
        <w:rPr>
          <w:spacing w:val="-6"/>
        </w:rPr>
        <w:t xml:space="preserve"> </w:t>
      </w:r>
      <w:r>
        <w:t xml:space="preserve">between the institution of national elections and the use of formal associations of all sorts as vehicles for collective action. The great proliferation of clubs, </w:t>
      </w:r>
      <w:r>
        <w:rPr>
          <w:spacing w:val="-2"/>
        </w:rPr>
        <w:t>circles,</w:t>
      </w:r>
      <w:r>
        <w:rPr>
          <w:spacing w:val="-8"/>
        </w:rPr>
        <w:t xml:space="preserve"> </w:t>
      </w:r>
      <w:r>
        <w:rPr>
          <w:spacing w:val="-2"/>
        </w:rPr>
        <w:t>and</w:t>
      </w:r>
      <w:r>
        <w:rPr>
          <w:spacing w:val="-8"/>
        </w:rPr>
        <w:t xml:space="preserve"> </w:t>
      </w:r>
      <w:r>
        <w:rPr>
          <w:spacing w:val="-2"/>
        </w:rPr>
        <w:t>sodalities</w:t>
      </w:r>
      <w:r>
        <w:rPr>
          <w:spacing w:val="-8"/>
        </w:rPr>
        <w:t xml:space="preserve"> </w:t>
      </w:r>
      <w:r>
        <w:rPr>
          <w:spacing w:val="-2"/>
        </w:rPr>
        <w:t>in</w:t>
      </w:r>
      <w:r>
        <w:rPr>
          <w:spacing w:val="-8"/>
        </w:rPr>
        <w:t xml:space="preserve"> </w:t>
      </w:r>
      <w:r>
        <w:rPr>
          <w:spacing w:val="-2"/>
        </w:rPr>
        <w:t>the</w:t>
      </w:r>
      <w:r>
        <w:rPr>
          <w:spacing w:val="-8"/>
        </w:rPr>
        <w:t xml:space="preserve"> </w:t>
      </w:r>
      <w:r>
        <w:rPr>
          <w:spacing w:val="-2"/>
        </w:rPr>
        <w:t>French,</w:t>
      </w:r>
      <w:r>
        <w:rPr>
          <w:spacing w:val="-8"/>
        </w:rPr>
        <w:t xml:space="preserve"> </w:t>
      </w:r>
      <w:r>
        <w:rPr>
          <w:spacing w:val="-2"/>
        </w:rPr>
        <w:t>German,</w:t>
      </w:r>
      <w:r>
        <w:rPr>
          <w:spacing w:val="-8"/>
        </w:rPr>
        <w:t xml:space="preserve"> </w:t>
      </w:r>
      <w:r>
        <w:rPr>
          <w:spacing w:val="-2"/>
        </w:rPr>
        <w:t>and</w:t>
      </w:r>
      <w:r>
        <w:rPr>
          <w:spacing w:val="-8"/>
        </w:rPr>
        <w:t xml:space="preserve"> </w:t>
      </w:r>
      <w:r>
        <w:rPr>
          <w:spacing w:val="-2"/>
        </w:rPr>
        <w:t>Italian</w:t>
      </w:r>
      <w:r>
        <w:rPr>
          <w:spacing w:val="-8"/>
        </w:rPr>
        <w:t xml:space="preserve"> </w:t>
      </w:r>
      <w:r>
        <w:rPr>
          <w:spacing w:val="-2"/>
        </w:rPr>
        <w:t>revolutions</w:t>
      </w:r>
      <w:r>
        <w:rPr>
          <w:spacing w:val="-8"/>
        </w:rPr>
        <w:t xml:space="preserve"> </w:t>
      </w:r>
      <w:r>
        <w:rPr>
          <w:spacing w:val="-2"/>
        </w:rPr>
        <w:t>of</w:t>
      </w:r>
      <w:r>
        <w:rPr>
          <w:spacing w:val="-8"/>
        </w:rPr>
        <w:t xml:space="preserve"> </w:t>
      </w:r>
      <w:r>
        <w:rPr>
          <w:spacing w:val="-2"/>
        </w:rPr>
        <w:t xml:space="preserve">1848 </w:t>
      </w:r>
      <w:r>
        <w:t>(in</w:t>
      </w:r>
      <w:r>
        <w:rPr>
          <w:spacing w:val="-8"/>
        </w:rPr>
        <w:t xml:space="preserve"> </w:t>
      </w:r>
      <w:r>
        <w:t>which</w:t>
      </w:r>
      <w:r>
        <w:rPr>
          <w:spacing w:val="-8"/>
        </w:rPr>
        <w:t xml:space="preserve"> </w:t>
      </w:r>
      <w:r>
        <w:t>expanding</w:t>
      </w:r>
      <w:r>
        <w:rPr>
          <w:spacing w:val="-8"/>
        </w:rPr>
        <w:t xml:space="preserve"> </w:t>
      </w:r>
      <w:r>
        <w:t>the</w:t>
      </w:r>
      <w:r>
        <w:rPr>
          <w:spacing w:val="-8"/>
        </w:rPr>
        <w:t xml:space="preserve"> </w:t>
      </w:r>
      <w:r>
        <w:t>electorate</w:t>
      </w:r>
      <w:r>
        <w:rPr>
          <w:spacing w:val="-8"/>
        </w:rPr>
        <w:t xml:space="preserve"> </w:t>
      </w:r>
      <w:r>
        <w:t>and</w:t>
      </w:r>
      <w:r>
        <w:rPr>
          <w:spacing w:val="-8"/>
        </w:rPr>
        <w:t xml:space="preserve"> </w:t>
      </w:r>
      <w:r>
        <w:t>increasing</w:t>
      </w:r>
      <w:r>
        <w:rPr>
          <w:spacing w:val="-8"/>
        </w:rPr>
        <w:t xml:space="preserve"> </w:t>
      </w:r>
      <w:r>
        <w:t>the</w:t>
      </w:r>
      <w:r>
        <w:rPr>
          <w:spacing w:val="-8"/>
        </w:rPr>
        <w:t xml:space="preserve"> </w:t>
      </w:r>
      <w:r>
        <w:t>political</w:t>
      </w:r>
      <w:r>
        <w:rPr>
          <w:spacing w:val="-8"/>
        </w:rPr>
        <w:t xml:space="preserve"> </w:t>
      </w:r>
      <w:r>
        <w:t xml:space="preserve">significance </w:t>
      </w:r>
      <w:r>
        <w:rPr>
          <w:spacing w:val="-2"/>
        </w:rPr>
        <w:t>of</w:t>
      </w:r>
      <w:r>
        <w:rPr>
          <w:spacing w:val="-4"/>
        </w:rPr>
        <w:t xml:space="preserve"> </w:t>
      </w:r>
      <w:r>
        <w:rPr>
          <w:spacing w:val="-2"/>
        </w:rPr>
        <w:t>elections</w:t>
      </w:r>
      <w:r>
        <w:rPr>
          <w:spacing w:val="-4"/>
        </w:rPr>
        <w:t xml:space="preserve"> </w:t>
      </w:r>
      <w:r>
        <w:rPr>
          <w:spacing w:val="-2"/>
        </w:rPr>
        <w:t>were</w:t>
      </w:r>
      <w:r>
        <w:rPr>
          <w:spacing w:val="-4"/>
        </w:rPr>
        <w:t xml:space="preserve"> </w:t>
      </w:r>
      <w:r>
        <w:rPr>
          <w:spacing w:val="-2"/>
        </w:rPr>
        <w:t>standard</w:t>
      </w:r>
      <w:r>
        <w:rPr>
          <w:spacing w:val="-4"/>
        </w:rPr>
        <w:t xml:space="preserve"> </w:t>
      </w:r>
      <w:r>
        <w:rPr>
          <w:spacing w:val="-2"/>
        </w:rPr>
        <w:t>parts</w:t>
      </w:r>
      <w:r>
        <w:rPr>
          <w:spacing w:val="-4"/>
        </w:rPr>
        <w:t xml:space="preserve"> </w:t>
      </w:r>
      <w:r>
        <w:rPr>
          <w:spacing w:val="-2"/>
        </w:rPr>
        <w:t>of</w:t>
      </w:r>
      <w:r>
        <w:rPr>
          <w:spacing w:val="-4"/>
        </w:rPr>
        <w:t xml:space="preserve"> </w:t>
      </w:r>
      <w:r>
        <w:rPr>
          <w:spacing w:val="-2"/>
        </w:rPr>
        <w:t>the</w:t>
      </w:r>
      <w:r>
        <w:rPr>
          <w:spacing w:val="-4"/>
        </w:rPr>
        <w:t xml:space="preserve"> </w:t>
      </w:r>
      <w:r>
        <w:rPr>
          <w:spacing w:val="-2"/>
        </w:rPr>
        <w:t>revolutionary</w:t>
      </w:r>
      <w:r>
        <w:rPr>
          <w:spacing w:val="-4"/>
        </w:rPr>
        <w:t xml:space="preserve"> </w:t>
      </w:r>
      <w:r>
        <w:rPr>
          <w:spacing w:val="-2"/>
        </w:rPr>
        <w:t>program)</w:t>
      </w:r>
      <w:r>
        <w:rPr>
          <w:spacing w:val="-4"/>
        </w:rPr>
        <w:t xml:space="preserve"> </w:t>
      </w:r>
      <w:r>
        <w:rPr>
          <w:spacing w:val="-2"/>
        </w:rPr>
        <w:t>illustrates</w:t>
      </w:r>
      <w:r>
        <w:rPr>
          <w:spacing w:val="-4"/>
        </w:rPr>
        <w:t xml:space="preserve"> </w:t>
      </w:r>
      <w:r>
        <w:rPr>
          <w:spacing w:val="-2"/>
        </w:rPr>
        <w:t xml:space="preserve">the </w:t>
      </w:r>
      <w:r>
        <w:t>connection. The experience of those same countries also makes plausible the</w:t>
      </w:r>
      <w:r>
        <w:rPr>
          <w:spacing w:val="-8"/>
        </w:rPr>
        <w:t xml:space="preserve"> </w:t>
      </w:r>
      <w:r>
        <w:t>hypothesis</w:t>
      </w:r>
      <w:r>
        <w:rPr>
          <w:spacing w:val="-8"/>
        </w:rPr>
        <w:t xml:space="preserve"> </w:t>
      </w:r>
      <w:r>
        <w:t>that</w:t>
      </w:r>
      <w:r>
        <w:rPr>
          <w:spacing w:val="-8"/>
        </w:rPr>
        <w:t xml:space="preserve"> </w:t>
      </w:r>
      <w:r>
        <w:t>the</w:t>
      </w:r>
      <w:r>
        <w:rPr>
          <w:spacing w:val="-8"/>
        </w:rPr>
        <w:t xml:space="preserve"> </w:t>
      </w:r>
      <w:r>
        <w:t>growth</w:t>
      </w:r>
      <w:r>
        <w:rPr>
          <w:spacing w:val="-8"/>
        </w:rPr>
        <w:t xml:space="preserve"> </w:t>
      </w:r>
      <w:r>
        <w:t>of</w:t>
      </w:r>
      <w:r>
        <w:rPr>
          <w:spacing w:val="-8"/>
        </w:rPr>
        <w:t xml:space="preserve"> </w:t>
      </w:r>
      <w:r>
        <w:t>elections</w:t>
      </w:r>
      <w:r>
        <w:rPr>
          <w:spacing w:val="-8"/>
        </w:rPr>
        <w:t xml:space="preserve"> </w:t>
      </w:r>
      <w:r>
        <w:t>promotes</w:t>
      </w:r>
      <w:r>
        <w:rPr>
          <w:spacing w:val="-8"/>
        </w:rPr>
        <w:t xml:space="preserve"> </w:t>
      </w:r>
      <w:r>
        <w:t>the</w:t>
      </w:r>
      <w:r>
        <w:rPr>
          <w:spacing w:val="-8"/>
        </w:rPr>
        <w:t xml:space="preserve"> </w:t>
      </w:r>
      <w:r>
        <w:t>crystallization</w:t>
      </w:r>
      <w:r>
        <w:rPr>
          <w:spacing w:val="-8"/>
        </w:rPr>
        <w:t xml:space="preserve"> </w:t>
      </w:r>
      <w:r>
        <w:t>and spread of the demonstration as a form of collective action.</w:t>
      </w:r>
    </w:p>
    <w:p w14:paraId="59734A88" w14:textId="77777777" w:rsidR="00D81DC4" w:rsidRDefault="00000000">
      <w:pPr>
        <w:pStyle w:val="BodyText"/>
        <w:spacing w:line="259" w:lineRule="auto"/>
        <w:ind w:left="340" w:right="117" w:firstLine="240"/>
      </w:pPr>
      <w:r>
        <w:t>Why?</w:t>
      </w:r>
      <w:r>
        <w:rPr>
          <w:spacing w:val="-11"/>
        </w:rPr>
        <w:t xml:space="preserve"> </w:t>
      </w:r>
      <w:r>
        <w:t>Because</w:t>
      </w:r>
      <w:r>
        <w:rPr>
          <w:spacing w:val="-11"/>
        </w:rPr>
        <w:t xml:space="preserve"> </w:t>
      </w:r>
      <w:r>
        <w:t>of</w:t>
      </w:r>
      <w:r>
        <w:rPr>
          <w:spacing w:val="-11"/>
        </w:rPr>
        <w:t xml:space="preserve"> </w:t>
      </w:r>
      <w:r>
        <w:t>an</w:t>
      </w:r>
      <w:r>
        <w:rPr>
          <w:spacing w:val="-11"/>
        </w:rPr>
        <w:t xml:space="preserve"> </w:t>
      </w:r>
      <w:r>
        <w:t>umbrella</w:t>
      </w:r>
      <w:r>
        <w:rPr>
          <w:spacing w:val="-11"/>
        </w:rPr>
        <w:t xml:space="preserve"> </w:t>
      </w:r>
      <w:r>
        <w:t>effect:</w:t>
      </w:r>
      <w:r>
        <w:rPr>
          <w:spacing w:val="-11"/>
        </w:rPr>
        <w:t xml:space="preserve"> </w:t>
      </w:r>
      <w:r>
        <w:t>the</w:t>
      </w:r>
      <w:r>
        <w:rPr>
          <w:spacing w:val="-11"/>
        </w:rPr>
        <w:t xml:space="preserve"> </w:t>
      </w:r>
      <w:r>
        <w:t>legal</w:t>
      </w:r>
      <w:r>
        <w:rPr>
          <w:spacing w:val="-11"/>
        </w:rPr>
        <w:t xml:space="preserve"> </w:t>
      </w:r>
      <w:r>
        <w:t>umbrella</w:t>
      </w:r>
      <w:r>
        <w:rPr>
          <w:spacing w:val="-11"/>
        </w:rPr>
        <w:t xml:space="preserve"> </w:t>
      </w:r>
      <w:r>
        <w:t>raised</w:t>
      </w:r>
      <w:r>
        <w:rPr>
          <w:spacing w:val="-11"/>
        </w:rPr>
        <w:t xml:space="preserve"> </w:t>
      </w:r>
      <w:r>
        <w:t>to</w:t>
      </w:r>
      <w:r>
        <w:rPr>
          <w:spacing w:val="-11"/>
        </w:rPr>
        <w:t xml:space="preserve"> </w:t>
      </w:r>
      <w:r>
        <w:t>protect the electoral process, and to keep it huddled in the center away from the rain,</w:t>
      </w:r>
      <w:r>
        <w:rPr>
          <w:spacing w:val="-5"/>
        </w:rPr>
        <w:t xml:space="preserve"> </w:t>
      </w:r>
      <w:r>
        <w:t>has</w:t>
      </w:r>
      <w:r>
        <w:rPr>
          <w:spacing w:val="-5"/>
        </w:rPr>
        <w:t xml:space="preserve"> </w:t>
      </w:r>
      <w:r>
        <w:t>a</w:t>
      </w:r>
      <w:r>
        <w:rPr>
          <w:spacing w:val="-5"/>
        </w:rPr>
        <w:t xml:space="preserve"> </w:t>
      </w:r>
      <w:r>
        <w:t>ragged</w:t>
      </w:r>
      <w:r>
        <w:rPr>
          <w:spacing w:val="-5"/>
        </w:rPr>
        <w:t xml:space="preserve"> </w:t>
      </w:r>
      <w:r>
        <w:t>edge.</w:t>
      </w:r>
      <w:r>
        <w:rPr>
          <w:spacing w:val="-5"/>
        </w:rPr>
        <w:t xml:space="preserve"> </w:t>
      </w:r>
      <w:r>
        <w:t>There</w:t>
      </w:r>
      <w:r>
        <w:rPr>
          <w:spacing w:val="-5"/>
        </w:rPr>
        <w:t xml:space="preserve"> </w:t>
      </w:r>
      <w:r>
        <w:t>is</w:t>
      </w:r>
      <w:r>
        <w:rPr>
          <w:spacing w:val="-5"/>
        </w:rPr>
        <w:t xml:space="preserve"> </w:t>
      </w:r>
      <w:r>
        <w:t>shelter</w:t>
      </w:r>
      <w:r>
        <w:rPr>
          <w:spacing w:val="-5"/>
        </w:rPr>
        <w:t xml:space="preserve"> </w:t>
      </w:r>
      <w:r>
        <w:t>for</w:t>
      </w:r>
      <w:r>
        <w:rPr>
          <w:spacing w:val="-5"/>
        </w:rPr>
        <w:t xml:space="preserve"> </w:t>
      </w:r>
      <w:r>
        <w:t>others</w:t>
      </w:r>
      <w:r>
        <w:rPr>
          <w:spacing w:val="-5"/>
        </w:rPr>
        <w:t xml:space="preserve"> </w:t>
      </w:r>
      <w:r>
        <w:t>at</w:t>
      </w:r>
      <w:r>
        <w:rPr>
          <w:spacing w:val="-5"/>
        </w:rPr>
        <w:t xml:space="preserve"> </w:t>
      </w:r>
      <w:r>
        <w:t>its</w:t>
      </w:r>
      <w:r>
        <w:rPr>
          <w:spacing w:val="-5"/>
        </w:rPr>
        <w:t xml:space="preserve"> </w:t>
      </w:r>
      <w:r>
        <w:t>margins.</w:t>
      </w:r>
      <w:r>
        <w:rPr>
          <w:spacing w:val="-5"/>
        </w:rPr>
        <w:t xml:space="preserve"> </w:t>
      </w:r>
      <w:r>
        <w:t>The</w:t>
      </w:r>
      <w:r>
        <w:rPr>
          <w:spacing w:val="-5"/>
        </w:rPr>
        <w:t xml:space="preserve"> </w:t>
      </w:r>
      <w:r>
        <w:t xml:space="preserve">grant of legality to an electoral association or an electoral assembly provides a claim to legality for associations and assemblies which are not quite </w:t>
      </w:r>
      <w:proofErr w:type="spellStart"/>
      <w:r>
        <w:t>elec</w:t>
      </w:r>
      <w:proofErr w:type="spellEnd"/>
      <w:r>
        <w:t xml:space="preserve">- toral, not </w:t>
      </w:r>
      <w:r>
        <w:rPr>
          <w:i/>
        </w:rPr>
        <w:t xml:space="preserve">only </w:t>
      </w:r>
      <w:r>
        <w:t xml:space="preserve">electoral or not </w:t>
      </w:r>
      <w:r>
        <w:rPr>
          <w:i/>
        </w:rPr>
        <w:t xml:space="preserve">now </w:t>
      </w:r>
      <w:r>
        <w:t>electoral. The grant of legality lowers the group’s costs of mobilization and collective action. It also provides a prestigious,</w:t>
      </w:r>
      <w:r>
        <w:rPr>
          <w:spacing w:val="25"/>
        </w:rPr>
        <w:t xml:space="preserve"> </w:t>
      </w:r>
      <w:r>
        <w:t>accessible</w:t>
      </w:r>
      <w:r>
        <w:rPr>
          <w:spacing w:val="25"/>
        </w:rPr>
        <w:t xml:space="preserve"> </w:t>
      </w:r>
      <w:r>
        <w:t>model</w:t>
      </w:r>
      <w:r>
        <w:rPr>
          <w:spacing w:val="25"/>
        </w:rPr>
        <w:t xml:space="preserve"> </w:t>
      </w:r>
      <w:r>
        <w:t>for</w:t>
      </w:r>
      <w:r>
        <w:rPr>
          <w:spacing w:val="25"/>
        </w:rPr>
        <w:t xml:space="preserve"> </w:t>
      </w:r>
      <w:r>
        <w:t>action</w:t>
      </w:r>
      <w:r>
        <w:rPr>
          <w:spacing w:val="25"/>
        </w:rPr>
        <w:t xml:space="preserve"> </w:t>
      </w:r>
      <w:r>
        <w:t>in</w:t>
      </w:r>
      <w:r>
        <w:rPr>
          <w:spacing w:val="25"/>
        </w:rPr>
        <w:t xml:space="preserve"> </w:t>
      </w:r>
      <w:r>
        <w:t>general.</w:t>
      </w:r>
      <w:r>
        <w:rPr>
          <w:spacing w:val="25"/>
        </w:rPr>
        <w:t xml:space="preserve"> </w:t>
      </w:r>
      <w:r>
        <w:t>In</w:t>
      </w:r>
      <w:r>
        <w:rPr>
          <w:spacing w:val="25"/>
        </w:rPr>
        <w:t xml:space="preserve"> </w:t>
      </w:r>
      <w:r>
        <w:t>the</w:t>
      </w:r>
      <w:r>
        <w:rPr>
          <w:spacing w:val="25"/>
        </w:rPr>
        <w:t xml:space="preserve"> </w:t>
      </w:r>
      <w:r>
        <w:t>United</w:t>
      </w:r>
      <w:r>
        <w:rPr>
          <w:spacing w:val="25"/>
        </w:rPr>
        <w:t xml:space="preserve"> </w:t>
      </w:r>
      <w:r>
        <w:t xml:space="preserve">States of the 1960s we find a grudging grant of legitimacy to the Black Panther Party, the Mississippi Freedom Democratic Party, the Peace and Freedom </w:t>
      </w:r>
      <w:r>
        <w:rPr>
          <w:spacing w:val="-2"/>
        </w:rPr>
        <w:t>Party.</w:t>
      </w:r>
    </w:p>
    <w:p w14:paraId="36FF34B3" w14:textId="77777777" w:rsidR="00D81DC4" w:rsidRDefault="00000000">
      <w:pPr>
        <w:pStyle w:val="BodyText"/>
        <w:spacing w:line="259" w:lineRule="auto"/>
        <w:ind w:left="340" w:right="117" w:firstLine="240"/>
      </w:pPr>
      <w:r>
        <w:t>The</w:t>
      </w:r>
      <w:r>
        <w:rPr>
          <w:spacing w:val="-14"/>
        </w:rPr>
        <w:t xml:space="preserve"> </w:t>
      </w:r>
      <w:r>
        <w:t>demonstration</w:t>
      </w:r>
      <w:r>
        <w:rPr>
          <w:spacing w:val="-13"/>
        </w:rPr>
        <w:t xml:space="preserve"> </w:t>
      </w:r>
      <w:r>
        <w:t>we</w:t>
      </w:r>
      <w:r>
        <w:rPr>
          <w:spacing w:val="-13"/>
        </w:rPr>
        <w:t xml:space="preserve"> </w:t>
      </w:r>
      <w:r>
        <w:t>know</w:t>
      </w:r>
      <w:r>
        <w:rPr>
          <w:spacing w:val="-13"/>
        </w:rPr>
        <w:t xml:space="preserve"> </w:t>
      </w:r>
      <w:r>
        <w:t>entered</w:t>
      </w:r>
      <w:r>
        <w:rPr>
          <w:spacing w:val="-13"/>
        </w:rPr>
        <w:t xml:space="preserve"> </w:t>
      </w:r>
      <w:r>
        <w:t>the</w:t>
      </w:r>
      <w:r>
        <w:rPr>
          <w:spacing w:val="-13"/>
        </w:rPr>
        <w:t xml:space="preserve"> </w:t>
      </w:r>
      <w:r>
        <w:t>standard</w:t>
      </w:r>
      <w:r>
        <w:rPr>
          <w:spacing w:val="-13"/>
        </w:rPr>
        <w:t xml:space="preserve"> </w:t>
      </w:r>
      <w:r>
        <w:t>repertoire</w:t>
      </w:r>
      <w:r>
        <w:rPr>
          <w:spacing w:val="-13"/>
        </w:rPr>
        <w:t xml:space="preserve"> </w:t>
      </w:r>
      <w:r>
        <w:t>of</w:t>
      </w:r>
      <w:r>
        <w:rPr>
          <w:spacing w:val="-14"/>
        </w:rPr>
        <w:t xml:space="preserve"> </w:t>
      </w:r>
      <w:r>
        <w:t>collective actions</w:t>
      </w:r>
      <w:r>
        <w:rPr>
          <w:spacing w:val="-13"/>
        </w:rPr>
        <w:t xml:space="preserve"> </w:t>
      </w:r>
      <w:r>
        <w:t>in</w:t>
      </w:r>
      <w:r>
        <w:rPr>
          <w:spacing w:val="-13"/>
        </w:rPr>
        <w:t xml:space="preserve"> </w:t>
      </w:r>
      <w:r>
        <w:t>most</w:t>
      </w:r>
      <w:r>
        <w:rPr>
          <w:spacing w:val="-13"/>
        </w:rPr>
        <w:t xml:space="preserve"> </w:t>
      </w:r>
      <w:r>
        <w:t>western</w:t>
      </w:r>
      <w:r>
        <w:rPr>
          <w:spacing w:val="-13"/>
        </w:rPr>
        <w:t xml:space="preserve"> </w:t>
      </w:r>
      <w:r>
        <w:t>countries</w:t>
      </w:r>
      <w:r>
        <w:rPr>
          <w:spacing w:val="-13"/>
        </w:rPr>
        <w:t xml:space="preserve"> </w:t>
      </w:r>
      <w:r>
        <w:t>during</w:t>
      </w:r>
      <w:r>
        <w:rPr>
          <w:spacing w:val="-13"/>
        </w:rPr>
        <w:t xml:space="preserve"> </w:t>
      </w:r>
      <w:r>
        <w:t>the</w:t>
      </w:r>
      <w:r>
        <w:rPr>
          <w:spacing w:val="-13"/>
        </w:rPr>
        <w:t xml:space="preserve"> </w:t>
      </w:r>
      <w:r>
        <w:t>nineteenth</w:t>
      </w:r>
      <w:r>
        <w:rPr>
          <w:spacing w:val="-13"/>
        </w:rPr>
        <w:t xml:space="preserve"> </w:t>
      </w:r>
      <w:r>
        <w:t>century.</w:t>
      </w:r>
      <w:r>
        <w:rPr>
          <w:spacing w:val="-13"/>
        </w:rPr>
        <w:t xml:space="preserve"> </w:t>
      </w:r>
      <w:r>
        <w:t>In</w:t>
      </w:r>
      <w:r>
        <w:rPr>
          <w:spacing w:val="-13"/>
        </w:rPr>
        <w:t xml:space="preserve"> </w:t>
      </w:r>
      <w:r>
        <w:t>England and America, nevertheless, we can see its form crystallizing before 1800. For</w:t>
      </w:r>
      <w:r>
        <w:rPr>
          <w:spacing w:val="-12"/>
        </w:rPr>
        <w:t xml:space="preserve"> </w:t>
      </w:r>
      <w:r>
        <w:t>several</w:t>
      </w:r>
      <w:r>
        <w:rPr>
          <w:spacing w:val="-12"/>
        </w:rPr>
        <w:t xml:space="preserve"> </w:t>
      </w:r>
      <w:r>
        <w:t>centuries,</w:t>
      </w:r>
      <w:r>
        <w:rPr>
          <w:spacing w:val="-12"/>
        </w:rPr>
        <w:t xml:space="preserve"> </w:t>
      </w:r>
      <w:r>
        <w:t>Englishmen</w:t>
      </w:r>
      <w:r>
        <w:rPr>
          <w:spacing w:val="-12"/>
        </w:rPr>
        <w:t xml:space="preserve"> </w:t>
      </w:r>
      <w:r>
        <w:t>had</w:t>
      </w:r>
      <w:r>
        <w:rPr>
          <w:spacing w:val="-12"/>
        </w:rPr>
        <w:t xml:space="preserve"> </w:t>
      </w:r>
      <w:r>
        <w:t>gathered</w:t>
      </w:r>
      <w:r>
        <w:rPr>
          <w:spacing w:val="-12"/>
        </w:rPr>
        <w:t xml:space="preserve"> </w:t>
      </w:r>
      <w:r>
        <w:t>in</w:t>
      </w:r>
      <w:r>
        <w:rPr>
          <w:spacing w:val="-12"/>
        </w:rPr>
        <w:t xml:space="preserve"> </w:t>
      </w:r>
      <w:r>
        <w:t>large</w:t>
      </w:r>
      <w:r>
        <w:rPr>
          <w:spacing w:val="-12"/>
        </w:rPr>
        <w:t xml:space="preserve"> </w:t>
      </w:r>
      <w:r>
        <w:t>numbers</w:t>
      </w:r>
      <w:r>
        <w:rPr>
          <w:spacing w:val="-12"/>
        </w:rPr>
        <w:t xml:space="preserve"> </w:t>
      </w:r>
      <w:r>
        <w:t>on</w:t>
      </w:r>
      <w:r>
        <w:rPr>
          <w:spacing w:val="-12"/>
        </w:rPr>
        <w:t xml:space="preserve"> </w:t>
      </w:r>
      <w:r>
        <w:t xml:space="preserve">certain standard holidays, such as Guy Fawkes’ Day. During the festivities they often expressed their collective opinions of the day’s heroes, villains, and </w:t>
      </w:r>
      <w:r>
        <w:rPr>
          <w:spacing w:val="-2"/>
        </w:rPr>
        <w:t>fools.</w:t>
      </w:r>
      <w:r>
        <w:rPr>
          <w:spacing w:val="-11"/>
        </w:rPr>
        <w:t xml:space="preserve"> </w:t>
      </w:r>
      <w:r>
        <w:rPr>
          <w:spacing w:val="-2"/>
        </w:rPr>
        <w:t>They</w:t>
      </w:r>
      <w:r>
        <w:rPr>
          <w:spacing w:val="-11"/>
        </w:rPr>
        <w:t xml:space="preserve"> </w:t>
      </w:r>
      <w:r>
        <w:rPr>
          <w:spacing w:val="-2"/>
        </w:rPr>
        <w:t>paraded</w:t>
      </w:r>
      <w:r>
        <w:rPr>
          <w:spacing w:val="-11"/>
        </w:rPr>
        <w:t xml:space="preserve"> </w:t>
      </w:r>
      <w:r>
        <w:rPr>
          <w:spacing w:val="-2"/>
        </w:rPr>
        <w:t>effigies,</w:t>
      </w:r>
      <w:r>
        <w:rPr>
          <w:spacing w:val="-11"/>
        </w:rPr>
        <w:t xml:space="preserve"> </w:t>
      </w:r>
      <w:r>
        <w:rPr>
          <w:spacing w:val="-2"/>
        </w:rPr>
        <w:t>floats,</w:t>
      </w:r>
      <w:r>
        <w:rPr>
          <w:spacing w:val="-11"/>
        </w:rPr>
        <w:t xml:space="preserve"> </w:t>
      </w:r>
      <w:r>
        <w:rPr>
          <w:spacing w:val="-2"/>
        </w:rPr>
        <w:t>charades,</w:t>
      </w:r>
      <w:r>
        <w:rPr>
          <w:spacing w:val="-11"/>
        </w:rPr>
        <w:t xml:space="preserve"> </w:t>
      </w:r>
      <w:r>
        <w:rPr>
          <w:spacing w:val="-2"/>
        </w:rPr>
        <w:t>and</w:t>
      </w:r>
      <w:r>
        <w:rPr>
          <w:spacing w:val="-11"/>
        </w:rPr>
        <w:t xml:space="preserve"> </w:t>
      </w:r>
      <w:r>
        <w:rPr>
          <w:spacing w:val="-2"/>
        </w:rPr>
        <w:t>placards.</w:t>
      </w:r>
      <w:r>
        <w:rPr>
          <w:spacing w:val="-11"/>
        </w:rPr>
        <w:t xml:space="preserve"> </w:t>
      </w:r>
      <w:r>
        <w:rPr>
          <w:spacing w:val="-2"/>
        </w:rPr>
        <w:t>Hangings,</w:t>
      </w:r>
      <w:r>
        <w:rPr>
          <w:spacing w:val="-11"/>
        </w:rPr>
        <w:t xml:space="preserve"> </w:t>
      </w:r>
      <w:proofErr w:type="spellStart"/>
      <w:r>
        <w:rPr>
          <w:spacing w:val="-2"/>
        </w:rPr>
        <w:t>funer</w:t>
      </w:r>
      <w:proofErr w:type="spellEnd"/>
      <w:r>
        <w:rPr>
          <w:spacing w:val="-2"/>
        </w:rPr>
        <w:t xml:space="preserve">- </w:t>
      </w:r>
      <w:proofErr w:type="spellStart"/>
      <w:r>
        <w:t>als</w:t>
      </w:r>
      <w:proofErr w:type="spellEnd"/>
      <w:r>
        <w:t>,</w:t>
      </w:r>
      <w:r>
        <w:rPr>
          <w:spacing w:val="-6"/>
        </w:rPr>
        <w:t xml:space="preserve"> </w:t>
      </w:r>
      <w:r>
        <w:t>exits</w:t>
      </w:r>
      <w:r>
        <w:rPr>
          <w:spacing w:val="-6"/>
        </w:rPr>
        <w:t xml:space="preserve"> </w:t>
      </w:r>
      <w:r>
        <w:t>from</w:t>
      </w:r>
      <w:r>
        <w:rPr>
          <w:spacing w:val="-6"/>
        </w:rPr>
        <w:t xml:space="preserve"> </w:t>
      </w:r>
      <w:r>
        <w:t>prison,</w:t>
      </w:r>
      <w:r>
        <w:rPr>
          <w:spacing w:val="-6"/>
        </w:rPr>
        <w:t xml:space="preserve"> </w:t>
      </w:r>
      <w:r>
        <w:t>royal</w:t>
      </w:r>
      <w:r>
        <w:rPr>
          <w:spacing w:val="-6"/>
        </w:rPr>
        <w:t xml:space="preserve"> </w:t>
      </w:r>
      <w:r>
        <w:t>birthdays,</w:t>
      </w:r>
      <w:r>
        <w:rPr>
          <w:spacing w:val="-6"/>
        </w:rPr>
        <w:t xml:space="preserve"> </w:t>
      </w:r>
      <w:r>
        <w:t>announcements</w:t>
      </w:r>
      <w:r>
        <w:rPr>
          <w:spacing w:val="-6"/>
        </w:rPr>
        <w:t xml:space="preserve"> </w:t>
      </w:r>
      <w:r>
        <w:t>of</w:t>
      </w:r>
      <w:r>
        <w:rPr>
          <w:spacing w:val="-6"/>
        </w:rPr>
        <w:t xml:space="preserve"> </w:t>
      </w:r>
      <w:r>
        <w:t>military</w:t>
      </w:r>
      <w:r>
        <w:rPr>
          <w:spacing w:val="-6"/>
        </w:rPr>
        <w:t xml:space="preserve"> </w:t>
      </w:r>
      <w:r>
        <w:t xml:space="preserve">victories drew crowds and, sometimes, concerted expressions of demands, </w:t>
      </w:r>
      <w:proofErr w:type="spellStart"/>
      <w:r>
        <w:t>sympa</w:t>
      </w:r>
      <w:proofErr w:type="spellEnd"/>
      <w:r>
        <w:t xml:space="preserve">- </w:t>
      </w:r>
      <w:proofErr w:type="spellStart"/>
      <w:r>
        <w:t>thies</w:t>
      </w:r>
      <w:proofErr w:type="spellEnd"/>
      <w:r>
        <w:t>,</w:t>
      </w:r>
      <w:r>
        <w:rPr>
          <w:spacing w:val="-14"/>
        </w:rPr>
        <w:t xml:space="preserve"> </w:t>
      </w:r>
      <w:r>
        <w:t>or</w:t>
      </w:r>
      <w:r>
        <w:rPr>
          <w:spacing w:val="-13"/>
        </w:rPr>
        <w:t xml:space="preserve"> </w:t>
      </w:r>
      <w:r>
        <w:t>complaints.</w:t>
      </w:r>
      <w:r>
        <w:rPr>
          <w:spacing w:val="-13"/>
        </w:rPr>
        <w:t xml:space="preserve"> </w:t>
      </w:r>
      <w:r>
        <w:t>In</w:t>
      </w:r>
      <w:r>
        <w:rPr>
          <w:spacing w:val="-13"/>
        </w:rPr>
        <w:t xml:space="preserve"> </w:t>
      </w:r>
      <w:r>
        <w:t>all</w:t>
      </w:r>
      <w:r>
        <w:rPr>
          <w:spacing w:val="-13"/>
        </w:rPr>
        <w:t xml:space="preserve"> </w:t>
      </w:r>
      <w:r>
        <w:t>these</w:t>
      </w:r>
      <w:r>
        <w:rPr>
          <w:spacing w:val="-13"/>
        </w:rPr>
        <w:t xml:space="preserve"> </w:t>
      </w:r>
      <w:r>
        <w:t>cases,</w:t>
      </w:r>
      <w:r>
        <w:rPr>
          <w:spacing w:val="-13"/>
        </w:rPr>
        <w:t xml:space="preserve"> </w:t>
      </w:r>
      <w:r>
        <w:t>the</w:t>
      </w:r>
      <w:r>
        <w:rPr>
          <w:spacing w:val="-13"/>
        </w:rPr>
        <w:t xml:space="preserve"> </w:t>
      </w:r>
      <w:r>
        <w:t>authorities</w:t>
      </w:r>
      <w:r>
        <w:rPr>
          <w:spacing w:val="-14"/>
        </w:rPr>
        <w:t xml:space="preserve"> </w:t>
      </w:r>
      <w:r>
        <w:t>provided</w:t>
      </w:r>
      <w:r>
        <w:rPr>
          <w:spacing w:val="-13"/>
        </w:rPr>
        <w:t xml:space="preserve"> </w:t>
      </w:r>
      <w:r>
        <w:t>the</w:t>
      </w:r>
      <w:r>
        <w:rPr>
          <w:spacing w:val="-13"/>
        </w:rPr>
        <w:t xml:space="preserve"> </w:t>
      </w:r>
      <w:r>
        <w:t>occasion and,</w:t>
      </w:r>
      <w:r>
        <w:rPr>
          <w:spacing w:val="-6"/>
        </w:rPr>
        <w:t xml:space="preserve"> </w:t>
      </w:r>
      <w:r>
        <w:t>to</w:t>
      </w:r>
      <w:r>
        <w:rPr>
          <w:spacing w:val="-6"/>
        </w:rPr>
        <w:t xml:space="preserve"> </w:t>
      </w:r>
      <w:r>
        <w:t>some</w:t>
      </w:r>
      <w:r>
        <w:rPr>
          <w:spacing w:val="-6"/>
        </w:rPr>
        <w:t xml:space="preserve"> </w:t>
      </w:r>
      <w:r>
        <w:t>degree,</w:t>
      </w:r>
      <w:r>
        <w:rPr>
          <w:spacing w:val="-6"/>
        </w:rPr>
        <w:t xml:space="preserve"> </w:t>
      </w:r>
      <w:r>
        <w:t>the</w:t>
      </w:r>
      <w:r>
        <w:rPr>
          <w:spacing w:val="-6"/>
        </w:rPr>
        <w:t xml:space="preserve"> </w:t>
      </w:r>
      <w:r>
        <w:t>sanction</w:t>
      </w:r>
      <w:r>
        <w:rPr>
          <w:spacing w:val="-6"/>
        </w:rPr>
        <w:t xml:space="preserve"> </w:t>
      </w:r>
      <w:r>
        <w:t>for</w:t>
      </w:r>
      <w:r>
        <w:rPr>
          <w:spacing w:val="-6"/>
        </w:rPr>
        <w:t xml:space="preserve"> </w:t>
      </w:r>
      <w:r>
        <w:t>the</w:t>
      </w:r>
      <w:r>
        <w:rPr>
          <w:spacing w:val="-6"/>
        </w:rPr>
        <w:t xml:space="preserve"> </w:t>
      </w:r>
      <w:r>
        <w:t>assemblies</w:t>
      </w:r>
      <w:r>
        <w:rPr>
          <w:spacing w:val="-6"/>
        </w:rPr>
        <w:t xml:space="preserve"> </w:t>
      </w:r>
      <w:r>
        <w:t>in</w:t>
      </w:r>
      <w:r>
        <w:rPr>
          <w:spacing w:val="-6"/>
        </w:rPr>
        <w:t xml:space="preserve"> </w:t>
      </w:r>
      <w:r>
        <w:t>question.</w:t>
      </w:r>
      <w:r>
        <w:rPr>
          <w:spacing w:val="-6"/>
        </w:rPr>
        <w:t xml:space="preserve"> </w:t>
      </w:r>
      <w:r>
        <w:t>Contested elections</w:t>
      </w:r>
      <w:r>
        <w:rPr>
          <w:spacing w:val="-4"/>
        </w:rPr>
        <w:t xml:space="preserve"> </w:t>
      </w:r>
      <w:r>
        <w:t>fell</w:t>
      </w:r>
      <w:r>
        <w:rPr>
          <w:spacing w:val="-4"/>
        </w:rPr>
        <w:t xml:space="preserve"> </w:t>
      </w:r>
      <w:r>
        <w:t>easily</w:t>
      </w:r>
      <w:r>
        <w:rPr>
          <w:spacing w:val="-4"/>
        </w:rPr>
        <w:t xml:space="preserve"> </w:t>
      </w:r>
      <w:r>
        <w:t>into</w:t>
      </w:r>
      <w:r>
        <w:rPr>
          <w:spacing w:val="-4"/>
        </w:rPr>
        <w:t xml:space="preserve"> </w:t>
      </w:r>
      <w:r>
        <w:t>the</w:t>
      </w:r>
      <w:r>
        <w:rPr>
          <w:spacing w:val="-4"/>
        </w:rPr>
        <w:t xml:space="preserve"> </w:t>
      </w:r>
      <w:r>
        <w:t>same</w:t>
      </w:r>
      <w:r>
        <w:rPr>
          <w:spacing w:val="-4"/>
        </w:rPr>
        <w:t xml:space="preserve"> </w:t>
      </w:r>
      <w:r>
        <w:t>pattern,</w:t>
      </w:r>
      <w:r>
        <w:rPr>
          <w:spacing w:val="-4"/>
        </w:rPr>
        <w:t xml:space="preserve"> </w:t>
      </w:r>
      <w:r>
        <w:t>and</w:t>
      </w:r>
      <w:r>
        <w:rPr>
          <w:spacing w:val="-4"/>
        </w:rPr>
        <w:t xml:space="preserve"> </w:t>
      </w:r>
      <w:r>
        <w:t>the</w:t>
      </w:r>
      <w:r>
        <w:rPr>
          <w:spacing w:val="-4"/>
        </w:rPr>
        <w:t xml:space="preserve"> </w:t>
      </w:r>
      <w:r>
        <w:t>assemblies</w:t>
      </w:r>
      <w:r>
        <w:rPr>
          <w:spacing w:val="-4"/>
        </w:rPr>
        <w:t xml:space="preserve"> </w:t>
      </w:r>
      <w:r>
        <w:t>of</w:t>
      </w:r>
      <w:r>
        <w:rPr>
          <w:spacing w:val="-4"/>
        </w:rPr>
        <w:t xml:space="preserve"> </w:t>
      </w:r>
      <w:r>
        <w:t>supporters of different candidates acquired a degree of protection.</w:t>
      </w:r>
    </w:p>
    <w:p w14:paraId="77958314" w14:textId="77777777" w:rsidR="00D81DC4" w:rsidRDefault="00000000">
      <w:pPr>
        <w:pStyle w:val="BodyText"/>
        <w:spacing w:line="259" w:lineRule="auto"/>
        <w:ind w:left="340" w:right="117" w:firstLine="240"/>
      </w:pPr>
      <w:r>
        <w:t xml:space="preserve">During these same years the demonstration was becoming a standard </w:t>
      </w:r>
      <w:r>
        <w:rPr>
          <w:spacing w:val="-2"/>
        </w:rPr>
        <w:t>way</w:t>
      </w:r>
      <w:r>
        <w:rPr>
          <w:spacing w:val="-7"/>
        </w:rPr>
        <w:t xml:space="preserve"> </w:t>
      </w:r>
      <w:r>
        <w:rPr>
          <w:spacing w:val="-2"/>
        </w:rPr>
        <w:t>of</w:t>
      </w:r>
      <w:r>
        <w:rPr>
          <w:spacing w:val="-7"/>
        </w:rPr>
        <w:t xml:space="preserve"> </w:t>
      </w:r>
      <w:r>
        <w:rPr>
          <w:spacing w:val="-2"/>
        </w:rPr>
        <w:t>doing</w:t>
      </w:r>
      <w:r>
        <w:rPr>
          <w:spacing w:val="-7"/>
        </w:rPr>
        <w:t xml:space="preserve"> </w:t>
      </w:r>
      <w:r>
        <w:rPr>
          <w:spacing w:val="-2"/>
        </w:rPr>
        <w:t>public</w:t>
      </w:r>
      <w:r>
        <w:rPr>
          <w:spacing w:val="-7"/>
        </w:rPr>
        <w:t xml:space="preserve"> </w:t>
      </w:r>
      <w:r>
        <w:rPr>
          <w:spacing w:val="-2"/>
        </w:rPr>
        <w:t>business</w:t>
      </w:r>
      <w:r>
        <w:rPr>
          <w:spacing w:val="-7"/>
        </w:rPr>
        <w:t xml:space="preserve"> </w:t>
      </w:r>
      <w:r>
        <w:rPr>
          <w:spacing w:val="-2"/>
        </w:rPr>
        <w:t>in</w:t>
      </w:r>
      <w:r>
        <w:rPr>
          <w:spacing w:val="-7"/>
        </w:rPr>
        <w:t xml:space="preserve"> </w:t>
      </w:r>
      <w:r>
        <w:rPr>
          <w:spacing w:val="-2"/>
        </w:rPr>
        <w:t>Britain’s</w:t>
      </w:r>
      <w:r>
        <w:rPr>
          <w:spacing w:val="-7"/>
        </w:rPr>
        <w:t xml:space="preserve"> </w:t>
      </w:r>
      <w:r>
        <w:rPr>
          <w:spacing w:val="-2"/>
        </w:rPr>
        <w:t>North</w:t>
      </w:r>
      <w:r>
        <w:rPr>
          <w:spacing w:val="-7"/>
        </w:rPr>
        <w:t xml:space="preserve"> </w:t>
      </w:r>
      <w:r>
        <w:rPr>
          <w:spacing w:val="-2"/>
        </w:rPr>
        <w:t>American</w:t>
      </w:r>
      <w:r>
        <w:rPr>
          <w:spacing w:val="-7"/>
        </w:rPr>
        <w:t xml:space="preserve"> </w:t>
      </w:r>
      <w:r>
        <w:rPr>
          <w:spacing w:val="-2"/>
        </w:rPr>
        <w:t>colonies.</w:t>
      </w:r>
      <w:r>
        <w:rPr>
          <w:spacing w:val="-7"/>
        </w:rPr>
        <w:t xml:space="preserve"> </w:t>
      </w:r>
      <w:r>
        <w:rPr>
          <w:spacing w:val="-2"/>
        </w:rPr>
        <w:t>Like</w:t>
      </w:r>
      <w:r>
        <w:rPr>
          <w:spacing w:val="-7"/>
        </w:rPr>
        <w:t xml:space="preserve"> </w:t>
      </w:r>
      <w:r>
        <w:rPr>
          <w:spacing w:val="-2"/>
        </w:rPr>
        <w:t xml:space="preserve">the </w:t>
      </w:r>
      <w:r>
        <w:t>contemporaneous</w:t>
      </w:r>
      <w:r>
        <w:rPr>
          <w:spacing w:val="-3"/>
        </w:rPr>
        <w:t xml:space="preserve"> </w:t>
      </w:r>
      <w:r>
        <w:t>battles</w:t>
      </w:r>
      <w:r>
        <w:rPr>
          <w:spacing w:val="-3"/>
        </w:rPr>
        <w:t xml:space="preserve"> </w:t>
      </w:r>
      <w:r>
        <w:t>over</w:t>
      </w:r>
      <w:r>
        <w:rPr>
          <w:spacing w:val="-3"/>
        </w:rPr>
        <w:t xml:space="preserve"> </w:t>
      </w:r>
      <w:r>
        <w:t>Wilkes</w:t>
      </w:r>
      <w:r>
        <w:rPr>
          <w:spacing w:val="-3"/>
        </w:rPr>
        <w:t xml:space="preserve"> </w:t>
      </w:r>
      <w:r>
        <w:t>in</w:t>
      </w:r>
      <w:r>
        <w:rPr>
          <w:spacing w:val="-3"/>
        </w:rPr>
        <w:t xml:space="preserve"> </w:t>
      </w:r>
      <w:r>
        <w:t>England,</w:t>
      </w:r>
      <w:r>
        <w:rPr>
          <w:spacing w:val="-3"/>
        </w:rPr>
        <w:t xml:space="preserve"> </w:t>
      </w:r>
      <w:r>
        <w:t>the</w:t>
      </w:r>
      <w:r>
        <w:rPr>
          <w:spacing w:val="-3"/>
        </w:rPr>
        <w:t xml:space="preserve"> </w:t>
      </w:r>
      <w:r>
        <w:t>American</w:t>
      </w:r>
      <w:r>
        <w:rPr>
          <w:spacing w:val="-3"/>
        </w:rPr>
        <w:t xml:space="preserve"> </w:t>
      </w:r>
      <w:r>
        <w:t>resistance to</w:t>
      </w:r>
      <w:r>
        <w:rPr>
          <w:spacing w:val="-7"/>
        </w:rPr>
        <w:t xml:space="preserve"> </w:t>
      </w:r>
      <w:r>
        <w:t>the</w:t>
      </w:r>
      <w:r>
        <w:rPr>
          <w:spacing w:val="-7"/>
        </w:rPr>
        <w:t xml:space="preserve"> </w:t>
      </w:r>
      <w:r>
        <w:t>Stamp</w:t>
      </w:r>
      <w:r>
        <w:rPr>
          <w:spacing w:val="-7"/>
        </w:rPr>
        <w:t xml:space="preserve"> </w:t>
      </w:r>
      <w:r>
        <w:t>Act</w:t>
      </w:r>
      <w:r>
        <w:rPr>
          <w:spacing w:val="-7"/>
        </w:rPr>
        <w:t xml:space="preserve"> </w:t>
      </w:r>
      <w:r>
        <w:t>of</w:t>
      </w:r>
      <w:r>
        <w:rPr>
          <w:spacing w:val="-7"/>
        </w:rPr>
        <w:t xml:space="preserve"> </w:t>
      </w:r>
      <w:r>
        <w:t>1765</w:t>
      </w:r>
      <w:r>
        <w:rPr>
          <w:spacing w:val="-7"/>
        </w:rPr>
        <w:t xml:space="preserve"> </w:t>
      </w:r>
      <w:r>
        <w:t>helped</w:t>
      </w:r>
      <w:r>
        <w:rPr>
          <w:spacing w:val="-7"/>
        </w:rPr>
        <w:t xml:space="preserve"> </w:t>
      </w:r>
      <w:r>
        <w:t>separate</w:t>
      </w:r>
      <w:r>
        <w:rPr>
          <w:spacing w:val="-7"/>
        </w:rPr>
        <w:t xml:space="preserve"> </w:t>
      </w:r>
      <w:r>
        <w:t>the</w:t>
      </w:r>
      <w:r>
        <w:rPr>
          <w:spacing w:val="-7"/>
        </w:rPr>
        <w:t xml:space="preserve"> </w:t>
      </w:r>
      <w:r>
        <w:t>demonstration</w:t>
      </w:r>
      <w:r>
        <w:rPr>
          <w:spacing w:val="-7"/>
        </w:rPr>
        <w:t xml:space="preserve"> </w:t>
      </w:r>
      <w:r>
        <w:t>from</w:t>
      </w:r>
      <w:r>
        <w:rPr>
          <w:spacing w:val="-7"/>
        </w:rPr>
        <w:t xml:space="preserve"> </w:t>
      </w:r>
      <w:r>
        <w:t>the</w:t>
      </w:r>
      <w:r>
        <w:rPr>
          <w:spacing w:val="-7"/>
        </w:rPr>
        <w:t xml:space="preserve"> </w:t>
      </w:r>
      <w:proofErr w:type="spellStart"/>
      <w:r>
        <w:t>sanc</w:t>
      </w:r>
      <w:proofErr w:type="spellEnd"/>
      <w:r>
        <w:t xml:space="preserve">- </w:t>
      </w:r>
      <w:proofErr w:type="spellStart"/>
      <w:r>
        <w:t>tioned</w:t>
      </w:r>
      <w:proofErr w:type="spellEnd"/>
      <w:r>
        <w:rPr>
          <w:spacing w:val="-11"/>
        </w:rPr>
        <w:t xml:space="preserve"> </w:t>
      </w:r>
      <w:r>
        <w:t>assembly,</w:t>
      </w:r>
      <w:r>
        <w:rPr>
          <w:spacing w:val="-11"/>
        </w:rPr>
        <w:t xml:space="preserve"> </w:t>
      </w:r>
      <w:r>
        <w:t>helped</w:t>
      </w:r>
      <w:r>
        <w:rPr>
          <w:spacing w:val="-11"/>
        </w:rPr>
        <w:t xml:space="preserve"> </w:t>
      </w:r>
      <w:r>
        <w:t>establish</w:t>
      </w:r>
      <w:r>
        <w:rPr>
          <w:spacing w:val="-11"/>
        </w:rPr>
        <w:t xml:space="preserve"> </w:t>
      </w:r>
      <w:r>
        <w:t>its</w:t>
      </w:r>
      <w:r>
        <w:rPr>
          <w:spacing w:val="-11"/>
        </w:rPr>
        <w:t xml:space="preserve"> </w:t>
      </w:r>
      <w:r>
        <w:t>importance</w:t>
      </w:r>
      <w:r>
        <w:rPr>
          <w:spacing w:val="-11"/>
        </w:rPr>
        <w:t xml:space="preserve"> </w:t>
      </w:r>
      <w:r>
        <w:t>as</w:t>
      </w:r>
      <w:r>
        <w:rPr>
          <w:spacing w:val="-11"/>
        </w:rPr>
        <w:t xml:space="preserve"> </w:t>
      </w:r>
      <w:r>
        <w:t>a</w:t>
      </w:r>
      <w:r>
        <w:rPr>
          <w:spacing w:val="-11"/>
        </w:rPr>
        <w:t xml:space="preserve"> </w:t>
      </w:r>
      <w:r>
        <w:t>routine</w:t>
      </w:r>
      <w:r>
        <w:rPr>
          <w:spacing w:val="-11"/>
        </w:rPr>
        <w:t xml:space="preserve"> </w:t>
      </w:r>
      <w:r>
        <w:t>instrument</w:t>
      </w:r>
      <w:r>
        <w:rPr>
          <w:spacing w:val="-11"/>
        </w:rPr>
        <w:t xml:space="preserve"> </w:t>
      </w:r>
      <w:r>
        <w:t xml:space="preserve">for </w:t>
      </w:r>
      <w:r>
        <w:rPr>
          <w:spacing w:val="-2"/>
        </w:rPr>
        <w:t>the</w:t>
      </w:r>
      <w:r>
        <w:rPr>
          <w:spacing w:val="-9"/>
        </w:rPr>
        <w:t xml:space="preserve"> </w:t>
      </w:r>
      <w:r>
        <w:rPr>
          <w:spacing w:val="-2"/>
        </w:rPr>
        <w:t>application</w:t>
      </w:r>
      <w:r>
        <w:rPr>
          <w:spacing w:val="-9"/>
        </w:rPr>
        <w:t xml:space="preserve"> </w:t>
      </w:r>
      <w:r>
        <w:rPr>
          <w:spacing w:val="-2"/>
        </w:rPr>
        <w:t>of</w:t>
      </w:r>
      <w:r>
        <w:rPr>
          <w:spacing w:val="-8"/>
        </w:rPr>
        <w:t xml:space="preserve"> </w:t>
      </w:r>
      <w:r>
        <w:rPr>
          <w:spacing w:val="-2"/>
        </w:rPr>
        <w:t>political</w:t>
      </w:r>
      <w:r>
        <w:rPr>
          <w:spacing w:val="-9"/>
        </w:rPr>
        <w:t xml:space="preserve"> </w:t>
      </w:r>
      <w:r>
        <w:rPr>
          <w:spacing w:val="-2"/>
        </w:rPr>
        <w:t>pressure.</w:t>
      </w:r>
      <w:r>
        <w:rPr>
          <w:spacing w:val="-8"/>
        </w:rPr>
        <w:t xml:space="preserve"> </w:t>
      </w:r>
      <w:r>
        <w:rPr>
          <w:spacing w:val="-2"/>
        </w:rPr>
        <w:t>On</w:t>
      </w:r>
      <w:r>
        <w:rPr>
          <w:spacing w:val="-9"/>
        </w:rPr>
        <w:t xml:space="preserve"> </w:t>
      </w:r>
      <w:r>
        <w:rPr>
          <w:spacing w:val="-2"/>
        </w:rPr>
        <w:t>the</w:t>
      </w:r>
      <w:r>
        <w:rPr>
          <w:spacing w:val="-8"/>
        </w:rPr>
        <w:t xml:space="preserve"> </w:t>
      </w:r>
      <w:r>
        <w:rPr>
          <w:spacing w:val="-2"/>
        </w:rPr>
        <w:t>fourteenth</w:t>
      </w:r>
      <w:r>
        <w:rPr>
          <w:spacing w:val="-9"/>
        </w:rPr>
        <w:t xml:space="preserve"> </w:t>
      </w:r>
      <w:r>
        <w:rPr>
          <w:spacing w:val="-2"/>
        </w:rPr>
        <w:t>of</w:t>
      </w:r>
      <w:r>
        <w:rPr>
          <w:spacing w:val="-9"/>
        </w:rPr>
        <w:t xml:space="preserve"> </w:t>
      </w:r>
      <w:r>
        <w:rPr>
          <w:spacing w:val="-2"/>
        </w:rPr>
        <w:t>August</w:t>
      </w:r>
      <w:r>
        <w:rPr>
          <w:spacing w:val="-8"/>
        </w:rPr>
        <w:t xml:space="preserve"> </w:t>
      </w:r>
      <w:r>
        <w:rPr>
          <w:spacing w:val="-2"/>
        </w:rPr>
        <w:t>two</w:t>
      </w:r>
      <w:r>
        <w:rPr>
          <w:spacing w:val="-9"/>
        </w:rPr>
        <w:t xml:space="preserve"> </w:t>
      </w:r>
      <w:r>
        <w:rPr>
          <w:spacing w:val="-4"/>
        </w:rPr>
        <w:t>effigies</w:t>
      </w:r>
    </w:p>
    <w:p w14:paraId="3DD27E1E" w14:textId="77777777" w:rsidR="00D81DC4" w:rsidRDefault="00D81DC4">
      <w:pPr>
        <w:spacing w:line="259" w:lineRule="auto"/>
        <w:sectPr w:rsidR="00D81DC4">
          <w:pgSz w:w="8640" w:h="12960"/>
          <w:pgMar w:top="1060" w:right="960" w:bottom="280" w:left="960" w:header="841" w:footer="0" w:gutter="0"/>
          <w:cols w:space="720"/>
        </w:sectPr>
      </w:pPr>
    </w:p>
    <w:p w14:paraId="4F3D154C" w14:textId="77777777" w:rsidR="00D81DC4" w:rsidRDefault="00D81DC4">
      <w:pPr>
        <w:pStyle w:val="BodyText"/>
        <w:spacing w:before="80"/>
        <w:jc w:val="left"/>
      </w:pPr>
    </w:p>
    <w:p w14:paraId="7566DAA0" w14:textId="77777777" w:rsidR="00D81DC4" w:rsidRDefault="00000000">
      <w:pPr>
        <w:pStyle w:val="BodyText"/>
        <w:spacing w:line="259" w:lineRule="auto"/>
        <w:ind w:left="120" w:right="338"/>
      </w:pPr>
      <w:bookmarkStart w:id="19" w:name="_bookmark80"/>
      <w:bookmarkEnd w:id="19"/>
      <w:r>
        <w:t>appeared,</w:t>
      </w:r>
      <w:r>
        <w:rPr>
          <w:spacing w:val="-8"/>
        </w:rPr>
        <w:t xml:space="preserve"> </w:t>
      </w:r>
      <w:r>
        <w:t>suspended</w:t>
      </w:r>
      <w:r>
        <w:rPr>
          <w:spacing w:val="-8"/>
        </w:rPr>
        <w:t xml:space="preserve"> </w:t>
      </w:r>
      <w:r>
        <w:t>from</w:t>
      </w:r>
      <w:r>
        <w:rPr>
          <w:spacing w:val="-8"/>
        </w:rPr>
        <w:t xml:space="preserve"> </w:t>
      </w:r>
      <w:r>
        <w:t>a</w:t>
      </w:r>
      <w:r>
        <w:rPr>
          <w:spacing w:val="-8"/>
        </w:rPr>
        <w:t xml:space="preserve"> </w:t>
      </w:r>
      <w:r>
        <w:t>great</w:t>
      </w:r>
      <w:r>
        <w:rPr>
          <w:spacing w:val="-8"/>
        </w:rPr>
        <w:t xml:space="preserve"> </w:t>
      </w:r>
      <w:r>
        <w:t>tree</w:t>
      </w:r>
      <w:r>
        <w:rPr>
          <w:spacing w:val="-8"/>
        </w:rPr>
        <w:t xml:space="preserve"> </w:t>
      </w:r>
      <w:r>
        <w:t>on</w:t>
      </w:r>
      <w:r>
        <w:rPr>
          <w:spacing w:val="-8"/>
        </w:rPr>
        <w:t xml:space="preserve"> </w:t>
      </w:r>
      <w:r>
        <w:t>a</w:t>
      </w:r>
      <w:r>
        <w:rPr>
          <w:spacing w:val="-8"/>
        </w:rPr>
        <w:t xml:space="preserve"> </w:t>
      </w:r>
      <w:r>
        <w:t>strategic</w:t>
      </w:r>
      <w:r>
        <w:rPr>
          <w:spacing w:val="-8"/>
        </w:rPr>
        <w:t xml:space="preserve"> </w:t>
      </w:r>
      <w:r>
        <w:t>street</w:t>
      </w:r>
      <w:r>
        <w:rPr>
          <w:spacing w:val="-8"/>
        </w:rPr>
        <w:t xml:space="preserve"> </w:t>
      </w:r>
      <w:r>
        <w:t>into</w:t>
      </w:r>
      <w:r>
        <w:rPr>
          <w:spacing w:val="-8"/>
        </w:rPr>
        <w:t xml:space="preserve"> </w:t>
      </w:r>
      <w:r>
        <w:t>Boston;</w:t>
      </w:r>
      <w:r>
        <w:rPr>
          <w:spacing w:val="-4"/>
        </w:rPr>
        <w:t xml:space="preserve"> </w:t>
      </w:r>
      <w:r>
        <w:t xml:space="preserve">one </w:t>
      </w:r>
      <w:r>
        <w:rPr>
          <w:spacing w:val="-2"/>
        </w:rPr>
        <w:t>represented</w:t>
      </w:r>
      <w:r>
        <w:rPr>
          <w:spacing w:val="-5"/>
        </w:rPr>
        <w:t xml:space="preserve"> </w:t>
      </w:r>
      <w:r>
        <w:rPr>
          <w:spacing w:val="-2"/>
        </w:rPr>
        <w:t>the</w:t>
      </w:r>
      <w:r>
        <w:rPr>
          <w:spacing w:val="-5"/>
        </w:rPr>
        <w:t xml:space="preserve"> </w:t>
      </w:r>
      <w:r>
        <w:rPr>
          <w:spacing w:val="-2"/>
        </w:rPr>
        <w:t>tax-stamp</w:t>
      </w:r>
      <w:r>
        <w:rPr>
          <w:spacing w:val="-5"/>
        </w:rPr>
        <w:t xml:space="preserve"> </w:t>
      </w:r>
      <w:r>
        <w:rPr>
          <w:spacing w:val="-2"/>
        </w:rPr>
        <w:t>distributor,</w:t>
      </w:r>
      <w:r>
        <w:rPr>
          <w:spacing w:val="-5"/>
        </w:rPr>
        <w:t xml:space="preserve"> </w:t>
      </w:r>
      <w:r>
        <w:rPr>
          <w:spacing w:val="-2"/>
        </w:rPr>
        <w:t>Andrew</w:t>
      </w:r>
      <w:r>
        <w:rPr>
          <w:spacing w:val="-5"/>
        </w:rPr>
        <w:t xml:space="preserve"> </w:t>
      </w:r>
      <w:r>
        <w:rPr>
          <w:spacing w:val="-2"/>
        </w:rPr>
        <w:t>Oliver,</w:t>
      </w:r>
      <w:r>
        <w:rPr>
          <w:spacing w:val="-5"/>
        </w:rPr>
        <w:t xml:space="preserve"> </w:t>
      </w:r>
      <w:r>
        <w:rPr>
          <w:spacing w:val="-2"/>
        </w:rPr>
        <w:t>the</w:t>
      </w:r>
      <w:r>
        <w:rPr>
          <w:spacing w:val="-5"/>
        </w:rPr>
        <w:t xml:space="preserve"> </w:t>
      </w:r>
      <w:r>
        <w:rPr>
          <w:spacing w:val="-2"/>
        </w:rPr>
        <w:t>other,</w:t>
      </w:r>
      <w:r>
        <w:rPr>
          <w:spacing w:val="-5"/>
        </w:rPr>
        <w:t xml:space="preserve"> </w:t>
      </w:r>
      <w:r>
        <w:rPr>
          <w:spacing w:val="-2"/>
        </w:rPr>
        <w:t>a</w:t>
      </w:r>
      <w:r>
        <w:rPr>
          <w:spacing w:val="-5"/>
        </w:rPr>
        <w:t xml:space="preserve"> </w:t>
      </w:r>
      <w:r>
        <w:rPr>
          <w:spacing w:val="-2"/>
        </w:rPr>
        <w:t>large</w:t>
      </w:r>
      <w:r>
        <w:rPr>
          <w:spacing w:val="-5"/>
        </w:rPr>
        <w:t xml:space="preserve"> </w:t>
      </w:r>
      <w:r>
        <w:rPr>
          <w:spacing w:val="-2"/>
        </w:rPr>
        <w:t xml:space="preserve">boot </w:t>
      </w:r>
      <w:r>
        <w:t>containing</w:t>
      </w:r>
      <w:r>
        <w:rPr>
          <w:spacing w:val="-2"/>
        </w:rPr>
        <w:t xml:space="preserve"> </w:t>
      </w:r>
      <w:r>
        <w:t>a</w:t>
      </w:r>
      <w:r>
        <w:rPr>
          <w:spacing w:val="-2"/>
        </w:rPr>
        <w:t xml:space="preserve"> </w:t>
      </w:r>
      <w:r>
        <w:t>devil.</w:t>
      </w:r>
      <w:r>
        <w:rPr>
          <w:spacing w:val="-2"/>
        </w:rPr>
        <w:t xml:space="preserve"> </w:t>
      </w:r>
      <w:r>
        <w:t>The</w:t>
      </w:r>
      <w:r>
        <w:rPr>
          <w:spacing w:val="-2"/>
        </w:rPr>
        <w:t xml:space="preserve"> </w:t>
      </w:r>
      <w:r>
        <w:t>crowd</w:t>
      </w:r>
      <w:r>
        <w:rPr>
          <w:spacing w:val="-2"/>
        </w:rPr>
        <w:t xml:space="preserve"> </w:t>
      </w:r>
      <w:r>
        <w:t>which</w:t>
      </w:r>
      <w:r>
        <w:rPr>
          <w:spacing w:val="-2"/>
        </w:rPr>
        <w:t xml:space="preserve"> </w:t>
      </w:r>
      <w:r>
        <w:t>gathered</w:t>
      </w:r>
      <w:r>
        <w:rPr>
          <w:spacing w:val="-2"/>
        </w:rPr>
        <w:t xml:space="preserve"> </w:t>
      </w:r>
      <w:r>
        <w:t>refused</w:t>
      </w:r>
      <w:r>
        <w:rPr>
          <w:spacing w:val="-2"/>
        </w:rPr>
        <w:t xml:space="preserve"> </w:t>
      </w:r>
      <w:r>
        <w:t>to</w:t>
      </w:r>
      <w:r>
        <w:rPr>
          <w:spacing w:val="-2"/>
        </w:rPr>
        <w:t xml:space="preserve"> </w:t>
      </w:r>
      <w:r>
        <w:t>let</w:t>
      </w:r>
      <w:r>
        <w:rPr>
          <w:spacing w:val="-2"/>
        </w:rPr>
        <w:t xml:space="preserve"> </w:t>
      </w:r>
      <w:r>
        <w:t>the</w:t>
      </w:r>
      <w:r>
        <w:rPr>
          <w:spacing w:val="-2"/>
        </w:rPr>
        <w:t xml:space="preserve"> </w:t>
      </w:r>
      <w:r>
        <w:t>effigies</w:t>
      </w:r>
      <w:r>
        <w:rPr>
          <w:spacing w:val="-2"/>
        </w:rPr>
        <w:t xml:space="preserve"> </w:t>
      </w:r>
      <w:r>
        <w:t>be taken down.</w:t>
      </w:r>
    </w:p>
    <w:p w14:paraId="05DE1A0C" w14:textId="77777777" w:rsidR="00D81DC4" w:rsidRDefault="00D81DC4">
      <w:pPr>
        <w:pStyle w:val="BodyText"/>
        <w:spacing w:before="15"/>
        <w:jc w:val="left"/>
      </w:pPr>
    </w:p>
    <w:p w14:paraId="349A03D2" w14:textId="77777777" w:rsidR="00D81DC4" w:rsidRDefault="00000000">
      <w:pPr>
        <w:pStyle w:val="BodyText"/>
        <w:spacing w:line="259" w:lineRule="auto"/>
        <w:ind w:left="599" w:right="337"/>
      </w:pPr>
      <w:r>
        <w:t>Towards</w:t>
      </w:r>
      <w:r>
        <w:rPr>
          <w:spacing w:val="-3"/>
        </w:rPr>
        <w:t xml:space="preserve"> </w:t>
      </w:r>
      <w:r>
        <w:t>evening</w:t>
      </w:r>
      <w:r>
        <w:rPr>
          <w:spacing w:val="-3"/>
        </w:rPr>
        <w:t xml:space="preserve"> </w:t>
      </w:r>
      <w:r>
        <w:t>some</w:t>
      </w:r>
      <w:r>
        <w:rPr>
          <w:spacing w:val="-3"/>
        </w:rPr>
        <w:t xml:space="preserve"> </w:t>
      </w:r>
      <w:r>
        <w:t>men</w:t>
      </w:r>
      <w:r>
        <w:rPr>
          <w:spacing w:val="-3"/>
        </w:rPr>
        <w:t xml:space="preserve"> </w:t>
      </w:r>
      <w:r>
        <w:t>cut</w:t>
      </w:r>
      <w:r>
        <w:rPr>
          <w:spacing w:val="-3"/>
        </w:rPr>
        <w:t xml:space="preserve"> </w:t>
      </w:r>
      <w:r>
        <w:t>down</w:t>
      </w:r>
      <w:r>
        <w:rPr>
          <w:spacing w:val="-3"/>
        </w:rPr>
        <w:t xml:space="preserve"> </w:t>
      </w:r>
      <w:r>
        <w:t>the</w:t>
      </w:r>
      <w:r>
        <w:rPr>
          <w:spacing w:val="-3"/>
        </w:rPr>
        <w:t xml:space="preserve"> </w:t>
      </w:r>
      <w:r>
        <w:t>effigy</w:t>
      </w:r>
      <w:r>
        <w:rPr>
          <w:spacing w:val="-3"/>
        </w:rPr>
        <w:t xml:space="preserve"> </w:t>
      </w:r>
      <w:r>
        <w:t>of</w:t>
      </w:r>
      <w:r>
        <w:rPr>
          <w:spacing w:val="-3"/>
        </w:rPr>
        <w:t xml:space="preserve"> </w:t>
      </w:r>
      <w:r>
        <w:t>the</w:t>
      </w:r>
      <w:r>
        <w:rPr>
          <w:spacing w:val="-3"/>
        </w:rPr>
        <w:t xml:space="preserve"> </w:t>
      </w:r>
      <w:r>
        <w:t xml:space="preserve">stamp-master and placed it on a bier, which was carried through the town </w:t>
      </w:r>
      <w:proofErr w:type="spellStart"/>
      <w:r>
        <w:t>accom</w:t>
      </w:r>
      <w:proofErr w:type="spellEnd"/>
      <w:r>
        <w:t xml:space="preserve">- </w:t>
      </w:r>
      <w:proofErr w:type="spellStart"/>
      <w:r>
        <w:t>panied</w:t>
      </w:r>
      <w:proofErr w:type="spellEnd"/>
      <w:r>
        <w:t xml:space="preserve"> by a cheering and huzzaing multitude: “Liberty and property forever,” “No stamps,” “No Placemen.” In this concourse, “some of the</w:t>
      </w:r>
      <w:r>
        <w:rPr>
          <w:spacing w:val="-6"/>
        </w:rPr>
        <w:t xml:space="preserve"> </w:t>
      </w:r>
      <w:r>
        <w:t>highest</w:t>
      </w:r>
      <w:r>
        <w:rPr>
          <w:spacing w:val="-6"/>
        </w:rPr>
        <w:t xml:space="preserve"> </w:t>
      </w:r>
      <w:r>
        <w:t>Reputation”</w:t>
      </w:r>
      <w:r>
        <w:rPr>
          <w:spacing w:val="-6"/>
        </w:rPr>
        <w:t xml:space="preserve"> </w:t>
      </w:r>
      <w:r>
        <w:t>were</w:t>
      </w:r>
      <w:r>
        <w:rPr>
          <w:spacing w:val="-6"/>
        </w:rPr>
        <w:t xml:space="preserve"> </w:t>
      </w:r>
      <w:r>
        <w:t>walking</w:t>
      </w:r>
      <w:r>
        <w:rPr>
          <w:spacing w:val="-6"/>
        </w:rPr>
        <w:t xml:space="preserve"> </w:t>
      </w:r>
      <w:r>
        <w:t>“in</w:t>
      </w:r>
      <w:r>
        <w:rPr>
          <w:spacing w:val="-6"/>
        </w:rPr>
        <w:t xml:space="preserve"> </w:t>
      </w:r>
      <w:r>
        <w:t>the</w:t>
      </w:r>
      <w:r>
        <w:rPr>
          <w:spacing w:val="-6"/>
        </w:rPr>
        <w:t xml:space="preserve"> </w:t>
      </w:r>
      <w:r>
        <w:t>greatest</w:t>
      </w:r>
      <w:r>
        <w:rPr>
          <w:spacing w:val="-6"/>
        </w:rPr>
        <w:t xml:space="preserve"> </w:t>
      </w:r>
      <w:r>
        <w:t>order,”</w:t>
      </w:r>
      <w:r>
        <w:rPr>
          <w:spacing w:val="-6"/>
        </w:rPr>
        <w:t xml:space="preserve"> </w:t>
      </w:r>
      <w:r>
        <w:t>“and</w:t>
      </w:r>
      <w:r>
        <w:rPr>
          <w:spacing w:val="-6"/>
        </w:rPr>
        <w:t xml:space="preserve"> </w:t>
      </w:r>
      <w:r>
        <w:t>in solemn</w:t>
      </w:r>
      <w:r>
        <w:rPr>
          <w:spacing w:val="-6"/>
        </w:rPr>
        <w:t xml:space="preserve"> </w:t>
      </w:r>
      <w:r>
        <w:t>manner.”</w:t>
      </w:r>
      <w:r>
        <w:rPr>
          <w:spacing w:val="-6"/>
        </w:rPr>
        <w:t xml:space="preserve"> </w:t>
      </w:r>
      <w:r>
        <w:t>At</w:t>
      </w:r>
      <w:r>
        <w:rPr>
          <w:spacing w:val="-6"/>
        </w:rPr>
        <w:t xml:space="preserve"> </w:t>
      </w:r>
      <w:r>
        <w:t>the</w:t>
      </w:r>
      <w:r>
        <w:rPr>
          <w:spacing w:val="-6"/>
        </w:rPr>
        <w:t xml:space="preserve"> </w:t>
      </w:r>
      <w:r>
        <w:t>head</w:t>
      </w:r>
      <w:r>
        <w:rPr>
          <w:spacing w:val="-6"/>
        </w:rPr>
        <w:t xml:space="preserve"> </w:t>
      </w:r>
      <w:r>
        <w:t>of</w:t>
      </w:r>
      <w:r>
        <w:rPr>
          <w:spacing w:val="-6"/>
        </w:rPr>
        <w:t xml:space="preserve"> </w:t>
      </w:r>
      <w:r>
        <w:t>the</w:t>
      </w:r>
      <w:r>
        <w:rPr>
          <w:spacing w:val="-6"/>
        </w:rPr>
        <w:t xml:space="preserve"> </w:t>
      </w:r>
      <w:r>
        <w:t>procession</w:t>
      </w:r>
      <w:r>
        <w:rPr>
          <w:spacing w:val="-6"/>
        </w:rPr>
        <w:t xml:space="preserve"> </w:t>
      </w:r>
      <w:r>
        <w:t>“Forty</w:t>
      </w:r>
      <w:r>
        <w:rPr>
          <w:spacing w:val="-6"/>
        </w:rPr>
        <w:t xml:space="preserve"> </w:t>
      </w:r>
      <w:r>
        <w:t>or</w:t>
      </w:r>
      <w:r>
        <w:rPr>
          <w:spacing w:val="-6"/>
        </w:rPr>
        <w:t xml:space="preserve"> </w:t>
      </w:r>
      <w:r>
        <w:t>fifty</w:t>
      </w:r>
      <w:r>
        <w:rPr>
          <w:spacing w:val="-6"/>
        </w:rPr>
        <w:t xml:space="preserve"> </w:t>
      </w:r>
      <w:r>
        <w:t xml:space="preserve">trades- men, decently dressed, preceded; and some thousands of the mob followed …” The concourse, amidst the acclamations of large num- </w:t>
      </w:r>
      <w:proofErr w:type="spellStart"/>
      <w:r>
        <w:t>bers</w:t>
      </w:r>
      <w:proofErr w:type="spellEnd"/>
      <w:r>
        <w:t xml:space="preserve"> of people lining the street, went down Main Street, turned into King Street and stopped under the town house where Governor and Council were assembled. The multitude, well knowing this, “gave three huzzas by Way of Defiance, and </w:t>
      </w:r>
      <w:proofErr w:type="spellStart"/>
      <w:r>
        <w:t>pass’d</w:t>
      </w:r>
      <w:proofErr w:type="spellEnd"/>
      <w:r>
        <w:t xml:space="preserve"> on”</w:t>
      </w:r>
    </w:p>
    <w:p w14:paraId="13915161" w14:textId="77777777" w:rsidR="00D81DC4" w:rsidRDefault="00000000">
      <w:pPr>
        <w:pStyle w:val="BodyText"/>
        <w:spacing w:line="233" w:lineRule="exact"/>
        <w:ind w:left="292" w:right="337"/>
        <w:jc w:val="right"/>
      </w:pPr>
      <w:r>
        <w:rPr>
          <w:spacing w:val="-6"/>
        </w:rPr>
        <w:t>(</w:t>
      </w:r>
      <w:proofErr w:type="spellStart"/>
      <w:r>
        <w:rPr>
          <w:spacing w:val="-6"/>
        </w:rPr>
        <w:t>Hoerder</w:t>
      </w:r>
      <w:proofErr w:type="spellEnd"/>
      <w:r>
        <w:rPr>
          <w:spacing w:val="-3"/>
        </w:rPr>
        <w:t xml:space="preserve"> </w:t>
      </w:r>
      <w:r>
        <w:rPr>
          <w:spacing w:val="-6"/>
        </w:rPr>
        <w:t>1971:</w:t>
      </w:r>
      <w:r>
        <w:rPr>
          <w:spacing w:val="-3"/>
        </w:rPr>
        <w:t xml:space="preserve"> </w:t>
      </w:r>
      <w:r>
        <w:rPr>
          <w:spacing w:val="-6"/>
        </w:rPr>
        <w:t>153)</w:t>
      </w:r>
    </w:p>
    <w:p w14:paraId="48EBB1A8" w14:textId="77777777" w:rsidR="00D81DC4" w:rsidRDefault="00D81DC4">
      <w:pPr>
        <w:pStyle w:val="BodyText"/>
        <w:spacing w:before="37"/>
        <w:jc w:val="left"/>
      </w:pPr>
    </w:p>
    <w:p w14:paraId="150B5572" w14:textId="77777777" w:rsidR="00D81DC4" w:rsidRDefault="00000000">
      <w:pPr>
        <w:pStyle w:val="BodyText"/>
        <w:spacing w:line="259" w:lineRule="auto"/>
        <w:ind w:left="119" w:right="338"/>
      </w:pPr>
      <w:r>
        <w:t>The great elm which held the effigies later became famous as the Liberty Tree. It was the model for thousands of liberty trees consecrated, and struggled</w:t>
      </w:r>
      <w:r>
        <w:rPr>
          <w:spacing w:val="-5"/>
        </w:rPr>
        <w:t xml:space="preserve"> </w:t>
      </w:r>
      <w:r>
        <w:t>over,</w:t>
      </w:r>
      <w:r>
        <w:rPr>
          <w:spacing w:val="-5"/>
        </w:rPr>
        <w:t xml:space="preserve"> </w:t>
      </w:r>
      <w:r>
        <w:t>in</w:t>
      </w:r>
      <w:r>
        <w:rPr>
          <w:spacing w:val="-5"/>
        </w:rPr>
        <w:t xml:space="preserve"> </w:t>
      </w:r>
      <w:r>
        <w:t>America.</w:t>
      </w:r>
      <w:r>
        <w:rPr>
          <w:spacing w:val="-5"/>
        </w:rPr>
        <w:t xml:space="preserve"> </w:t>
      </w:r>
      <w:r>
        <w:t>Later</w:t>
      </w:r>
      <w:r>
        <w:rPr>
          <w:spacing w:val="-5"/>
        </w:rPr>
        <w:t xml:space="preserve"> </w:t>
      </w:r>
      <w:r>
        <w:t>the</w:t>
      </w:r>
      <w:r>
        <w:rPr>
          <w:spacing w:val="-5"/>
        </w:rPr>
        <w:t xml:space="preserve"> </w:t>
      </w:r>
      <w:r>
        <w:t>Liberty</w:t>
      </w:r>
      <w:r>
        <w:rPr>
          <w:spacing w:val="-5"/>
        </w:rPr>
        <w:t xml:space="preserve"> </w:t>
      </w:r>
      <w:r>
        <w:t>Tree</w:t>
      </w:r>
      <w:r>
        <w:rPr>
          <w:spacing w:val="-5"/>
        </w:rPr>
        <w:t xml:space="preserve"> </w:t>
      </w:r>
      <w:r>
        <w:t>became</w:t>
      </w:r>
      <w:r>
        <w:rPr>
          <w:spacing w:val="-5"/>
        </w:rPr>
        <w:t xml:space="preserve"> </w:t>
      </w:r>
      <w:r>
        <w:t>a</w:t>
      </w:r>
      <w:r>
        <w:rPr>
          <w:spacing w:val="-5"/>
        </w:rPr>
        <w:t xml:space="preserve"> </w:t>
      </w:r>
      <w:r>
        <w:t>prime</w:t>
      </w:r>
      <w:r>
        <w:rPr>
          <w:spacing w:val="-5"/>
        </w:rPr>
        <w:t xml:space="preserve"> </w:t>
      </w:r>
      <w:r>
        <w:t>symbol in</w:t>
      </w:r>
      <w:r>
        <w:rPr>
          <w:spacing w:val="-4"/>
        </w:rPr>
        <w:t xml:space="preserve"> </w:t>
      </w:r>
      <w:r>
        <w:t>Revolutionary</w:t>
      </w:r>
      <w:r>
        <w:rPr>
          <w:spacing w:val="-4"/>
        </w:rPr>
        <w:t xml:space="preserve"> </w:t>
      </w:r>
      <w:r>
        <w:t>France.</w:t>
      </w:r>
      <w:r>
        <w:rPr>
          <w:spacing w:val="-4"/>
        </w:rPr>
        <w:t xml:space="preserve"> </w:t>
      </w:r>
      <w:r>
        <w:t>In</w:t>
      </w:r>
      <w:r>
        <w:rPr>
          <w:spacing w:val="-4"/>
        </w:rPr>
        <w:t xml:space="preserve"> </w:t>
      </w:r>
      <w:r>
        <w:t>many</w:t>
      </w:r>
      <w:r>
        <w:rPr>
          <w:spacing w:val="-4"/>
        </w:rPr>
        <w:t xml:space="preserve"> </w:t>
      </w:r>
      <w:r>
        <w:t>histories</w:t>
      </w:r>
      <w:r>
        <w:rPr>
          <w:spacing w:val="-4"/>
        </w:rPr>
        <w:t xml:space="preserve"> </w:t>
      </w:r>
      <w:r>
        <w:t>the</w:t>
      </w:r>
      <w:r>
        <w:rPr>
          <w:spacing w:val="-4"/>
        </w:rPr>
        <w:t xml:space="preserve"> </w:t>
      </w:r>
      <w:r>
        <w:t>resistance</w:t>
      </w:r>
      <w:r>
        <w:rPr>
          <w:spacing w:val="-4"/>
        </w:rPr>
        <w:t xml:space="preserve"> </w:t>
      </w:r>
      <w:r>
        <w:t>to</w:t>
      </w:r>
      <w:r>
        <w:rPr>
          <w:spacing w:val="-4"/>
        </w:rPr>
        <w:t xml:space="preserve"> </w:t>
      </w:r>
      <w:r>
        <w:t>the</w:t>
      </w:r>
      <w:r>
        <w:rPr>
          <w:spacing w:val="-4"/>
        </w:rPr>
        <w:t xml:space="preserve"> </w:t>
      </w:r>
      <w:r>
        <w:t>Stamp</w:t>
      </w:r>
      <w:r>
        <w:rPr>
          <w:spacing w:val="-4"/>
        </w:rPr>
        <w:t xml:space="preserve"> </w:t>
      </w:r>
      <w:r>
        <w:t>Act counts as the beginning of the American Revolution. The demonstration took</w:t>
      </w:r>
      <w:r>
        <w:rPr>
          <w:spacing w:val="-14"/>
        </w:rPr>
        <w:t xml:space="preserve"> </w:t>
      </w:r>
      <w:r>
        <w:t>an</w:t>
      </w:r>
      <w:r>
        <w:rPr>
          <w:spacing w:val="-13"/>
        </w:rPr>
        <w:t xml:space="preserve"> </w:t>
      </w:r>
      <w:r>
        <w:t>important</w:t>
      </w:r>
      <w:r>
        <w:rPr>
          <w:spacing w:val="-13"/>
        </w:rPr>
        <w:t xml:space="preserve"> </w:t>
      </w:r>
      <w:r>
        <w:t>and</w:t>
      </w:r>
      <w:r>
        <w:rPr>
          <w:spacing w:val="-13"/>
        </w:rPr>
        <w:t xml:space="preserve"> </w:t>
      </w:r>
      <w:r>
        <w:t>durable</w:t>
      </w:r>
      <w:r>
        <w:rPr>
          <w:spacing w:val="-13"/>
        </w:rPr>
        <w:t xml:space="preserve"> </w:t>
      </w:r>
      <w:r>
        <w:t>place</w:t>
      </w:r>
      <w:r>
        <w:rPr>
          <w:spacing w:val="-13"/>
        </w:rPr>
        <w:t xml:space="preserve"> </w:t>
      </w:r>
      <w:r>
        <w:t>in</w:t>
      </w:r>
      <w:r>
        <w:rPr>
          <w:spacing w:val="-13"/>
        </w:rPr>
        <w:t xml:space="preserve"> </w:t>
      </w:r>
      <w:r>
        <w:t>the</w:t>
      </w:r>
      <w:r>
        <w:rPr>
          <w:spacing w:val="-13"/>
        </w:rPr>
        <w:t xml:space="preserve"> </w:t>
      </w:r>
      <w:r>
        <w:t>American</w:t>
      </w:r>
      <w:r>
        <w:rPr>
          <w:spacing w:val="-14"/>
        </w:rPr>
        <w:t xml:space="preserve"> </w:t>
      </w:r>
      <w:r>
        <w:t>repertoire</w:t>
      </w:r>
      <w:r>
        <w:rPr>
          <w:spacing w:val="-13"/>
        </w:rPr>
        <w:t xml:space="preserve"> </w:t>
      </w:r>
      <w:r>
        <w:t>of</w:t>
      </w:r>
      <w:r>
        <w:rPr>
          <w:spacing w:val="-13"/>
        </w:rPr>
        <w:t xml:space="preserve"> </w:t>
      </w:r>
      <w:r>
        <w:t>collective actions as that revolutionary movement swelled.</w:t>
      </w:r>
    </w:p>
    <w:p w14:paraId="6ED9C0F7" w14:textId="77777777" w:rsidR="00D81DC4" w:rsidRDefault="00000000">
      <w:pPr>
        <w:pStyle w:val="BodyText"/>
        <w:spacing w:line="259" w:lineRule="auto"/>
        <w:ind w:left="119" w:right="337" w:firstLine="240"/>
      </w:pPr>
      <w:r>
        <w:t xml:space="preserve">The case of the demonstration teaches a general lesson. The forms, </w:t>
      </w:r>
      <w:proofErr w:type="spellStart"/>
      <w:r>
        <w:t>fre</w:t>
      </w:r>
      <w:proofErr w:type="spellEnd"/>
      <w:r>
        <w:t xml:space="preserve">- </w:t>
      </w:r>
      <w:proofErr w:type="spellStart"/>
      <w:r>
        <w:t>quencies</w:t>
      </w:r>
      <w:proofErr w:type="spellEnd"/>
      <w:r>
        <w:t xml:space="preserve"> and personnel of collective action depend intimately on the ex- </w:t>
      </w:r>
      <w:proofErr w:type="spellStart"/>
      <w:r>
        <w:t>isting</w:t>
      </w:r>
      <w:proofErr w:type="spellEnd"/>
      <w:r>
        <w:t xml:space="preserve"> structure of government and politics. When we begin refining the simple</w:t>
      </w:r>
      <w:r>
        <w:rPr>
          <w:spacing w:val="-7"/>
        </w:rPr>
        <w:t xml:space="preserve"> </w:t>
      </w:r>
      <w:r>
        <w:t>model</w:t>
      </w:r>
      <w:r>
        <w:rPr>
          <w:spacing w:val="-7"/>
        </w:rPr>
        <w:t xml:space="preserve"> </w:t>
      </w:r>
      <w:r>
        <w:t>of</w:t>
      </w:r>
      <w:r>
        <w:rPr>
          <w:spacing w:val="-7"/>
        </w:rPr>
        <w:t xml:space="preserve"> </w:t>
      </w:r>
      <w:r>
        <w:t>government,</w:t>
      </w:r>
      <w:r>
        <w:rPr>
          <w:spacing w:val="-7"/>
        </w:rPr>
        <w:t xml:space="preserve"> </w:t>
      </w:r>
      <w:r>
        <w:t>polity</w:t>
      </w:r>
      <w:r>
        <w:rPr>
          <w:spacing w:val="-7"/>
        </w:rPr>
        <w:t xml:space="preserve"> </w:t>
      </w:r>
      <w:r>
        <w:t>and</w:t>
      </w:r>
      <w:r>
        <w:rPr>
          <w:spacing w:val="-7"/>
        </w:rPr>
        <w:t xml:space="preserve"> </w:t>
      </w:r>
      <w:r>
        <w:t>contenders</w:t>
      </w:r>
      <w:r>
        <w:rPr>
          <w:spacing w:val="-7"/>
        </w:rPr>
        <w:t xml:space="preserve"> </w:t>
      </w:r>
      <w:r>
        <w:t>with</w:t>
      </w:r>
      <w:r>
        <w:rPr>
          <w:spacing w:val="-7"/>
        </w:rPr>
        <w:t xml:space="preserve"> </w:t>
      </w:r>
      <w:r>
        <w:t>which</w:t>
      </w:r>
      <w:r>
        <w:rPr>
          <w:spacing w:val="-7"/>
        </w:rPr>
        <w:t xml:space="preserve"> </w:t>
      </w:r>
      <w:r>
        <w:t>we</w:t>
      </w:r>
      <w:r>
        <w:rPr>
          <w:spacing w:val="-7"/>
        </w:rPr>
        <w:t xml:space="preserve"> </w:t>
      </w:r>
      <w:r>
        <w:t xml:space="preserve">started, we must pay attention to the specific rules of polity membership, the ex- </w:t>
      </w:r>
      <w:proofErr w:type="spellStart"/>
      <w:r>
        <w:t>isting</w:t>
      </w:r>
      <w:proofErr w:type="spellEnd"/>
      <w:r>
        <w:t xml:space="preserve"> pattern of repression and facilitation, the rights claimed by different contenders. Our elementary model does little more than specify in what connections each of these variables should be significant.</w:t>
      </w:r>
    </w:p>
    <w:p w14:paraId="32CCB9AB" w14:textId="77777777" w:rsidR="00D81DC4" w:rsidRDefault="00000000">
      <w:pPr>
        <w:pStyle w:val="BodyText"/>
        <w:spacing w:line="259" w:lineRule="auto"/>
        <w:ind w:left="119" w:right="337" w:firstLine="240"/>
      </w:pPr>
      <w:r>
        <w:t>On the question of political rights, for instance, the argument unfolded so</w:t>
      </w:r>
      <w:r>
        <w:rPr>
          <w:spacing w:val="-7"/>
        </w:rPr>
        <w:t xml:space="preserve"> </w:t>
      </w:r>
      <w:r>
        <w:t>far</w:t>
      </w:r>
      <w:r>
        <w:rPr>
          <w:spacing w:val="-7"/>
        </w:rPr>
        <w:t xml:space="preserve"> </w:t>
      </w:r>
      <w:r>
        <w:t>favors</w:t>
      </w:r>
      <w:r>
        <w:rPr>
          <w:spacing w:val="-7"/>
        </w:rPr>
        <w:t xml:space="preserve"> </w:t>
      </w:r>
      <w:r>
        <w:t>a</w:t>
      </w:r>
      <w:r>
        <w:rPr>
          <w:spacing w:val="-7"/>
        </w:rPr>
        <w:t xml:space="preserve"> </w:t>
      </w:r>
      <w:r>
        <w:t>view</w:t>
      </w:r>
      <w:r>
        <w:rPr>
          <w:spacing w:val="-7"/>
        </w:rPr>
        <w:t xml:space="preserve"> </w:t>
      </w:r>
      <w:r>
        <w:t>of</w:t>
      </w:r>
      <w:r>
        <w:rPr>
          <w:spacing w:val="-7"/>
        </w:rPr>
        <w:t xml:space="preserve"> </w:t>
      </w:r>
      <w:r>
        <w:t>the</w:t>
      </w:r>
      <w:r>
        <w:rPr>
          <w:spacing w:val="-7"/>
        </w:rPr>
        <w:t xml:space="preserve"> </w:t>
      </w:r>
      <w:r>
        <w:t>right</w:t>
      </w:r>
      <w:r>
        <w:rPr>
          <w:spacing w:val="-7"/>
        </w:rPr>
        <w:t xml:space="preserve"> </w:t>
      </w:r>
      <w:r>
        <w:t>to</w:t>
      </w:r>
      <w:r>
        <w:rPr>
          <w:spacing w:val="-7"/>
        </w:rPr>
        <w:t xml:space="preserve"> </w:t>
      </w:r>
      <w:r>
        <w:t>vote,</w:t>
      </w:r>
      <w:r>
        <w:rPr>
          <w:spacing w:val="-7"/>
        </w:rPr>
        <w:t xml:space="preserve"> </w:t>
      </w:r>
      <w:r>
        <w:t>to</w:t>
      </w:r>
      <w:r>
        <w:rPr>
          <w:spacing w:val="-7"/>
        </w:rPr>
        <w:t xml:space="preserve"> </w:t>
      </w:r>
      <w:r>
        <w:t>petition,</w:t>
      </w:r>
      <w:r>
        <w:rPr>
          <w:spacing w:val="-7"/>
        </w:rPr>
        <w:t xml:space="preserve"> </w:t>
      </w:r>
      <w:r>
        <w:t>to</w:t>
      </w:r>
      <w:r>
        <w:rPr>
          <w:spacing w:val="-7"/>
        </w:rPr>
        <w:t xml:space="preserve"> </w:t>
      </w:r>
      <w:r>
        <w:t>assemble,</w:t>
      </w:r>
      <w:r>
        <w:rPr>
          <w:spacing w:val="-7"/>
        </w:rPr>
        <w:t xml:space="preserve"> </w:t>
      </w:r>
      <w:r>
        <w:t>to</w:t>
      </w:r>
      <w:r>
        <w:rPr>
          <w:spacing w:val="-7"/>
        </w:rPr>
        <w:t xml:space="preserve"> </w:t>
      </w:r>
      <w:r>
        <w:t xml:space="preserve">publish, </w:t>
      </w:r>
      <w:r>
        <w:rPr>
          <w:spacing w:val="-4"/>
        </w:rPr>
        <w:t>and</w:t>
      </w:r>
      <w:r>
        <w:rPr>
          <w:spacing w:val="-6"/>
        </w:rPr>
        <w:t xml:space="preserve"> </w:t>
      </w:r>
      <w:r>
        <w:rPr>
          <w:spacing w:val="-4"/>
        </w:rPr>
        <w:t>so</w:t>
      </w:r>
      <w:r>
        <w:rPr>
          <w:spacing w:val="-6"/>
        </w:rPr>
        <w:t xml:space="preserve"> </w:t>
      </w:r>
      <w:r>
        <w:rPr>
          <w:spacing w:val="-4"/>
        </w:rPr>
        <w:t>on</w:t>
      </w:r>
      <w:r>
        <w:rPr>
          <w:spacing w:val="-6"/>
        </w:rPr>
        <w:t xml:space="preserve"> </w:t>
      </w:r>
      <w:r>
        <w:rPr>
          <w:spacing w:val="-4"/>
        </w:rPr>
        <w:t>as</w:t>
      </w:r>
      <w:r>
        <w:rPr>
          <w:spacing w:val="-6"/>
        </w:rPr>
        <w:t xml:space="preserve"> </w:t>
      </w:r>
      <w:r>
        <w:rPr>
          <w:spacing w:val="-4"/>
        </w:rPr>
        <w:t>(a)</w:t>
      </w:r>
      <w:r>
        <w:rPr>
          <w:spacing w:val="-6"/>
        </w:rPr>
        <w:t xml:space="preserve"> </w:t>
      </w:r>
      <w:r>
        <w:rPr>
          <w:spacing w:val="-4"/>
        </w:rPr>
        <w:t>consisting</w:t>
      </w:r>
      <w:r>
        <w:rPr>
          <w:spacing w:val="-6"/>
        </w:rPr>
        <w:t xml:space="preserve"> </w:t>
      </w:r>
      <w:r>
        <w:rPr>
          <w:spacing w:val="-4"/>
        </w:rPr>
        <w:t>not</w:t>
      </w:r>
      <w:r>
        <w:rPr>
          <w:spacing w:val="-6"/>
        </w:rPr>
        <w:t xml:space="preserve"> </w:t>
      </w:r>
      <w:r>
        <w:rPr>
          <w:spacing w:val="-4"/>
        </w:rPr>
        <w:t>of</w:t>
      </w:r>
      <w:r>
        <w:rPr>
          <w:spacing w:val="-6"/>
        </w:rPr>
        <w:t xml:space="preserve"> </w:t>
      </w:r>
      <w:r>
        <w:rPr>
          <w:spacing w:val="-4"/>
        </w:rPr>
        <w:t>a</w:t>
      </w:r>
      <w:r>
        <w:rPr>
          <w:spacing w:val="-6"/>
        </w:rPr>
        <w:t xml:space="preserve"> </w:t>
      </w:r>
      <w:r>
        <w:rPr>
          <w:spacing w:val="-4"/>
        </w:rPr>
        <w:t>general</w:t>
      </w:r>
      <w:r>
        <w:rPr>
          <w:spacing w:val="-6"/>
        </w:rPr>
        <w:t xml:space="preserve"> </w:t>
      </w:r>
      <w:r>
        <w:rPr>
          <w:spacing w:val="-4"/>
        </w:rPr>
        <w:t>principle,</w:t>
      </w:r>
      <w:r>
        <w:rPr>
          <w:spacing w:val="-6"/>
        </w:rPr>
        <w:t xml:space="preserve"> </w:t>
      </w:r>
      <w:r>
        <w:rPr>
          <w:spacing w:val="-4"/>
        </w:rPr>
        <w:t>but</w:t>
      </w:r>
      <w:r>
        <w:rPr>
          <w:spacing w:val="-6"/>
        </w:rPr>
        <w:t xml:space="preserve"> </w:t>
      </w:r>
      <w:r>
        <w:rPr>
          <w:spacing w:val="-4"/>
        </w:rPr>
        <w:t>of</w:t>
      </w:r>
      <w:r>
        <w:rPr>
          <w:spacing w:val="-6"/>
        </w:rPr>
        <w:t xml:space="preserve"> </w:t>
      </w:r>
      <w:r>
        <w:rPr>
          <w:spacing w:val="-4"/>
        </w:rPr>
        <w:t>a</w:t>
      </w:r>
      <w:r>
        <w:rPr>
          <w:spacing w:val="-6"/>
        </w:rPr>
        <w:t xml:space="preserve"> </w:t>
      </w:r>
      <w:r>
        <w:rPr>
          <w:spacing w:val="-4"/>
        </w:rPr>
        <w:t>specific</w:t>
      </w:r>
      <w:r>
        <w:rPr>
          <w:spacing w:val="-6"/>
        </w:rPr>
        <w:t xml:space="preserve"> </w:t>
      </w:r>
      <w:r>
        <w:rPr>
          <w:spacing w:val="-4"/>
        </w:rPr>
        <w:t>claim</w:t>
      </w:r>
      <w:r>
        <w:rPr>
          <w:spacing w:val="-6"/>
        </w:rPr>
        <w:t xml:space="preserve"> </w:t>
      </w:r>
      <w:r>
        <w:rPr>
          <w:spacing w:val="-4"/>
        </w:rPr>
        <w:t xml:space="preserve">of </w:t>
      </w:r>
      <w:r>
        <w:t>a defined contender on a certain government, (b) coming into being as the result</w:t>
      </w:r>
      <w:r>
        <w:rPr>
          <w:spacing w:val="-10"/>
        </w:rPr>
        <w:t xml:space="preserve"> </w:t>
      </w:r>
      <w:r>
        <w:t>of</w:t>
      </w:r>
      <w:r>
        <w:rPr>
          <w:spacing w:val="-10"/>
        </w:rPr>
        <w:t xml:space="preserve"> </w:t>
      </w:r>
      <w:r>
        <w:t>struggles</w:t>
      </w:r>
      <w:r>
        <w:rPr>
          <w:spacing w:val="-10"/>
        </w:rPr>
        <w:t xml:space="preserve"> </w:t>
      </w:r>
      <w:r>
        <w:t>among</w:t>
      </w:r>
      <w:r>
        <w:rPr>
          <w:spacing w:val="-10"/>
        </w:rPr>
        <w:t xml:space="preserve"> </w:t>
      </w:r>
      <w:r>
        <w:t>mobilized</w:t>
      </w:r>
      <w:r>
        <w:rPr>
          <w:spacing w:val="-10"/>
        </w:rPr>
        <w:t xml:space="preserve"> </w:t>
      </w:r>
      <w:r>
        <w:t>contenders</w:t>
      </w:r>
      <w:r>
        <w:rPr>
          <w:spacing w:val="-10"/>
        </w:rPr>
        <w:t xml:space="preserve"> </w:t>
      </w:r>
      <w:r>
        <w:t>and</w:t>
      </w:r>
      <w:r>
        <w:rPr>
          <w:spacing w:val="-10"/>
        </w:rPr>
        <w:t xml:space="preserve"> </w:t>
      </w:r>
      <w:r>
        <w:t>governments.</w:t>
      </w:r>
      <w:r>
        <w:rPr>
          <w:spacing w:val="-10"/>
        </w:rPr>
        <w:t xml:space="preserve"> </w:t>
      </w:r>
      <w:r>
        <w:t>Thus</w:t>
      </w:r>
      <w:r>
        <w:rPr>
          <w:spacing w:val="-10"/>
        </w:rPr>
        <w:t xml:space="preserve"> </w:t>
      </w:r>
      <w:r>
        <w:t>the common</w:t>
      </w:r>
      <w:r>
        <w:rPr>
          <w:spacing w:val="-10"/>
        </w:rPr>
        <w:t xml:space="preserve"> </w:t>
      </w:r>
      <w:r>
        <w:t>idea</w:t>
      </w:r>
      <w:r>
        <w:rPr>
          <w:spacing w:val="-10"/>
        </w:rPr>
        <w:t xml:space="preserve"> </w:t>
      </w:r>
      <w:r>
        <w:t>that</w:t>
      </w:r>
      <w:r>
        <w:rPr>
          <w:spacing w:val="-9"/>
        </w:rPr>
        <w:t xml:space="preserve"> </w:t>
      </w:r>
      <w:r>
        <w:t>a</w:t>
      </w:r>
      <w:r>
        <w:rPr>
          <w:spacing w:val="-10"/>
        </w:rPr>
        <w:t xml:space="preserve"> </w:t>
      </w:r>
      <w:r>
        <w:t>standard</w:t>
      </w:r>
      <w:r>
        <w:rPr>
          <w:spacing w:val="-10"/>
        </w:rPr>
        <w:t xml:space="preserve"> </w:t>
      </w:r>
      <w:r>
        <w:t>set</w:t>
      </w:r>
      <w:r>
        <w:rPr>
          <w:spacing w:val="-9"/>
        </w:rPr>
        <w:t xml:space="preserve"> </w:t>
      </w:r>
      <w:r>
        <w:t>of</w:t>
      </w:r>
      <w:r>
        <w:rPr>
          <w:spacing w:val="-10"/>
        </w:rPr>
        <w:t xml:space="preserve"> </w:t>
      </w:r>
      <w:r>
        <w:t>political</w:t>
      </w:r>
      <w:r>
        <w:rPr>
          <w:spacing w:val="-9"/>
        </w:rPr>
        <w:t xml:space="preserve"> </w:t>
      </w:r>
      <w:r>
        <w:t>rights</w:t>
      </w:r>
      <w:r>
        <w:rPr>
          <w:spacing w:val="-10"/>
        </w:rPr>
        <w:t xml:space="preserve"> </w:t>
      </w:r>
      <w:r>
        <w:t>gradually</w:t>
      </w:r>
      <w:r>
        <w:rPr>
          <w:spacing w:val="-10"/>
        </w:rPr>
        <w:t xml:space="preserve"> </w:t>
      </w:r>
      <w:r>
        <w:t>extended</w:t>
      </w:r>
      <w:r>
        <w:rPr>
          <w:spacing w:val="-9"/>
        </w:rPr>
        <w:t xml:space="preserve"> </w:t>
      </w:r>
      <w:r>
        <w:rPr>
          <w:spacing w:val="-4"/>
        </w:rPr>
        <w:t>from</w:t>
      </w:r>
    </w:p>
    <w:p w14:paraId="72FBAB36" w14:textId="77777777" w:rsidR="00D81DC4" w:rsidRDefault="00D81DC4">
      <w:pPr>
        <w:spacing w:line="259" w:lineRule="auto"/>
        <w:sectPr w:rsidR="00D81DC4">
          <w:pgSz w:w="8640" w:h="12960"/>
          <w:pgMar w:top="1060" w:right="960" w:bottom="280" w:left="960" w:header="841" w:footer="0" w:gutter="0"/>
          <w:cols w:space="720"/>
        </w:sectPr>
      </w:pPr>
    </w:p>
    <w:p w14:paraId="3BE42B82" w14:textId="77777777" w:rsidR="00D81DC4" w:rsidRDefault="00D81DC4">
      <w:pPr>
        <w:pStyle w:val="BodyText"/>
        <w:spacing w:before="80"/>
        <w:jc w:val="left"/>
      </w:pPr>
    </w:p>
    <w:p w14:paraId="3B65DB7D" w14:textId="77777777" w:rsidR="00D81DC4" w:rsidRDefault="00000000">
      <w:pPr>
        <w:pStyle w:val="BodyText"/>
        <w:spacing w:line="259" w:lineRule="auto"/>
        <w:ind w:left="340" w:right="117"/>
      </w:pPr>
      <w:bookmarkStart w:id="20" w:name="_bookmark81"/>
      <w:bookmarkEnd w:id="20"/>
      <w:r>
        <w:t>a small elite to the general population is misleading. Not wrong, because on</w:t>
      </w:r>
      <w:r>
        <w:rPr>
          <w:spacing w:val="-6"/>
        </w:rPr>
        <w:t xml:space="preserve"> </w:t>
      </w:r>
      <w:r>
        <w:t>the</w:t>
      </w:r>
      <w:r>
        <w:rPr>
          <w:spacing w:val="-6"/>
        </w:rPr>
        <w:t xml:space="preserve"> </w:t>
      </w:r>
      <w:r>
        <w:t>whole</w:t>
      </w:r>
      <w:r>
        <w:rPr>
          <w:spacing w:val="-6"/>
        </w:rPr>
        <w:t xml:space="preserve"> </w:t>
      </w:r>
      <w:r>
        <w:t>the</w:t>
      </w:r>
      <w:r>
        <w:rPr>
          <w:spacing w:val="-6"/>
        </w:rPr>
        <w:t xml:space="preserve"> </w:t>
      </w:r>
      <w:r>
        <w:t>share</w:t>
      </w:r>
      <w:r>
        <w:rPr>
          <w:spacing w:val="-6"/>
        </w:rPr>
        <w:t xml:space="preserve"> </w:t>
      </w:r>
      <w:r>
        <w:t>of</w:t>
      </w:r>
      <w:r>
        <w:rPr>
          <w:spacing w:val="-6"/>
        </w:rPr>
        <w:t xml:space="preserve"> </w:t>
      </w:r>
      <w:r>
        <w:t>the</w:t>
      </w:r>
      <w:r>
        <w:rPr>
          <w:spacing w:val="-6"/>
        </w:rPr>
        <w:t xml:space="preserve"> </w:t>
      </w:r>
      <w:r>
        <w:t>population</w:t>
      </w:r>
      <w:r>
        <w:rPr>
          <w:spacing w:val="-6"/>
        </w:rPr>
        <w:t xml:space="preserve"> </w:t>
      </w:r>
      <w:r>
        <w:t>having</w:t>
      </w:r>
      <w:r>
        <w:rPr>
          <w:spacing w:val="-6"/>
        </w:rPr>
        <w:t xml:space="preserve"> </w:t>
      </w:r>
      <w:r>
        <w:t>enforceable</w:t>
      </w:r>
      <w:r>
        <w:rPr>
          <w:spacing w:val="-6"/>
        </w:rPr>
        <w:t xml:space="preserve"> </w:t>
      </w:r>
      <w:r>
        <w:t>claims</w:t>
      </w:r>
      <w:r>
        <w:rPr>
          <w:spacing w:val="-6"/>
        </w:rPr>
        <w:t xml:space="preserve"> </w:t>
      </w:r>
      <w:r>
        <w:t>on</w:t>
      </w:r>
      <w:r>
        <w:rPr>
          <w:spacing w:val="-6"/>
        </w:rPr>
        <w:t xml:space="preserve"> </w:t>
      </w:r>
      <w:r>
        <w:t xml:space="preserve">var- </w:t>
      </w:r>
      <w:proofErr w:type="spellStart"/>
      <w:r>
        <w:lastRenderedPageBreak/>
        <w:t>ious</w:t>
      </w:r>
      <w:proofErr w:type="spellEnd"/>
      <w:r>
        <w:t xml:space="preserve"> national governments with respect to voting, petitioning, assembling, and publishing has expanded enormously over the last two centuries, has increased</w:t>
      </w:r>
      <w:r>
        <w:rPr>
          <w:spacing w:val="-11"/>
        </w:rPr>
        <w:t xml:space="preserve"> </w:t>
      </w:r>
      <w:r>
        <w:t>in</w:t>
      </w:r>
      <w:r>
        <w:rPr>
          <w:spacing w:val="-11"/>
        </w:rPr>
        <w:t xml:space="preserve"> </w:t>
      </w:r>
      <w:r>
        <w:t>distinct</w:t>
      </w:r>
      <w:r>
        <w:rPr>
          <w:spacing w:val="-11"/>
        </w:rPr>
        <w:t xml:space="preserve"> </w:t>
      </w:r>
      <w:r>
        <w:t>steps</w:t>
      </w:r>
      <w:r>
        <w:rPr>
          <w:spacing w:val="-11"/>
        </w:rPr>
        <w:t xml:space="preserve"> </w:t>
      </w:r>
      <w:r>
        <w:t>from</w:t>
      </w:r>
      <w:r>
        <w:rPr>
          <w:spacing w:val="-11"/>
        </w:rPr>
        <w:t xml:space="preserve"> </w:t>
      </w:r>
      <w:r>
        <w:t>elites</w:t>
      </w:r>
      <w:r>
        <w:rPr>
          <w:spacing w:val="-11"/>
        </w:rPr>
        <w:t xml:space="preserve"> </w:t>
      </w:r>
      <w:r>
        <w:t>to</w:t>
      </w:r>
      <w:r>
        <w:rPr>
          <w:spacing w:val="-11"/>
        </w:rPr>
        <w:t xml:space="preserve"> </w:t>
      </w:r>
      <w:r>
        <w:t>ordinary</w:t>
      </w:r>
      <w:r>
        <w:rPr>
          <w:spacing w:val="-11"/>
        </w:rPr>
        <w:t xml:space="preserve"> </w:t>
      </w:r>
      <w:r>
        <w:t>people,</w:t>
      </w:r>
      <w:r>
        <w:rPr>
          <w:spacing w:val="-11"/>
        </w:rPr>
        <w:t xml:space="preserve"> </w:t>
      </w:r>
      <w:r>
        <w:t>has</w:t>
      </w:r>
      <w:r>
        <w:rPr>
          <w:spacing w:val="-11"/>
        </w:rPr>
        <w:t xml:space="preserve"> </w:t>
      </w:r>
      <w:r>
        <w:t>not</w:t>
      </w:r>
      <w:r>
        <w:rPr>
          <w:spacing w:val="-11"/>
        </w:rPr>
        <w:t xml:space="preserve"> </w:t>
      </w:r>
      <w:r>
        <w:t>contracted drastically</w:t>
      </w:r>
      <w:r>
        <w:rPr>
          <w:spacing w:val="-8"/>
        </w:rPr>
        <w:t xml:space="preserve"> </w:t>
      </w:r>
      <w:r>
        <w:t>once</w:t>
      </w:r>
      <w:r>
        <w:rPr>
          <w:spacing w:val="-8"/>
        </w:rPr>
        <w:t xml:space="preserve"> </w:t>
      </w:r>
      <w:r>
        <w:t>it</w:t>
      </w:r>
      <w:r>
        <w:rPr>
          <w:spacing w:val="-8"/>
        </w:rPr>
        <w:t xml:space="preserve"> </w:t>
      </w:r>
      <w:r>
        <w:t>has</w:t>
      </w:r>
      <w:r>
        <w:rPr>
          <w:spacing w:val="-8"/>
        </w:rPr>
        <w:t xml:space="preserve"> </w:t>
      </w:r>
      <w:r>
        <w:t>grown.</w:t>
      </w:r>
      <w:r>
        <w:rPr>
          <w:spacing w:val="-8"/>
        </w:rPr>
        <w:t xml:space="preserve"> </w:t>
      </w:r>
      <w:r>
        <w:t>Nevertheless</w:t>
      </w:r>
      <w:r>
        <w:rPr>
          <w:spacing w:val="-8"/>
        </w:rPr>
        <w:t xml:space="preserve"> </w:t>
      </w:r>
      <w:r>
        <w:t>misleading,</w:t>
      </w:r>
      <w:r>
        <w:rPr>
          <w:spacing w:val="-8"/>
        </w:rPr>
        <w:t xml:space="preserve"> </w:t>
      </w:r>
      <w:r>
        <w:t>because</w:t>
      </w:r>
      <w:r>
        <w:rPr>
          <w:spacing w:val="-8"/>
        </w:rPr>
        <w:t xml:space="preserve"> </w:t>
      </w:r>
      <w:r>
        <w:t>the</w:t>
      </w:r>
      <w:r>
        <w:rPr>
          <w:spacing w:val="-8"/>
        </w:rPr>
        <w:t xml:space="preserve"> </w:t>
      </w:r>
      <w:r>
        <w:t xml:space="preserve">similar </w:t>
      </w:r>
      <w:r>
        <w:rPr>
          <w:spacing w:val="-2"/>
        </w:rPr>
        <w:t>claims</w:t>
      </w:r>
      <w:r>
        <w:rPr>
          <w:spacing w:val="-12"/>
        </w:rPr>
        <w:t xml:space="preserve"> </w:t>
      </w:r>
      <w:r>
        <w:rPr>
          <w:spacing w:val="-2"/>
        </w:rPr>
        <w:t>ordinary</w:t>
      </w:r>
      <w:r>
        <w:rPr>
          <w:spacing w:val="-11"/>
        </w:rPr>
        <w:t xml:space="preserve"> </w:t>
      </w:r>
      <w:r>
        <w:rPr>
          <w:spacing w:val="-2"/>
        </w:rPr>
        <w:t>people</w:t>
      </w:r>
      <w:r>
        <w:rPr>
          <w:spacing w:val="-11"/>
        </w:rPr>
        <w:t xml:space="preserve"> </w:t>
      </w:r>
      <w:r>
        <w:rPr>
          <w:spacing w:val="-2"/>
        </w:rPr>
        <w:t>have</w:t>
      </w:r>
      <w:r>
        <w:rPr>
          <w:spacing w:val="-11"/>
        </w:rPr>
        <w:t xml:space="preserve"> </w:t>
      </w:r>
      <w:r>
        <w:rPr>
          <w:spacing w:val="-2"/>
        </w:rPr>
        <w:t>had</w:t>
      </w:r>
      <w:r>
        <w:rPr>
          <w:spacing w:val="-11"/>
        </w:rPr>
        <w:t xml:space="preserve"> </w:t>
      </w:r>
      <w:r>
        <w:rPr>
          <w:spacing w:val="-2"/>
        </w:rPr>
        <w:t>on</w:t>
      </w:r>
      <w:r>
        <w:rPr>
          <w:spacing w:val="-11"/>
        </w:rPr>
        <w:t xml:space="preserve"> </w:t>
      </w:r>
      <w:r>
        <w:rPr>
          <w:spacing w:val="-2"/>
        </w:rPr>
        <w:t>other</w:t>
      </w:r>
      <w:r>
        <w:rPr>
          <w:spacing w:val="-11"/>
        </w:rPr>
        <w:t xml:space="preserve"> </w:t>
      </w:r>
      <w:r>
        <w:rPr>
          <w:spacing w:val="-2"/>
        </w:rPr>
        <w:t>governments</w:t>
      </w:r>
      <w:r>
        <w:rPr>
          <w:spacing w:val="-11"/>
        </w:rPr>
        <w:t xml:space="preserve"> </w:t>
      </w:r>
      <w:r>
        <w:rPr>
          <w:spacing w:val="-2"/>
        </w:rPr>
        <w:t>(especially</w:t>
      </w:r>
      <w:r>
        <w:rPr>
          <w:spacing w:val="-12"/>
        </w:rPr>
        <w:t xml:space="preserve"> </w:t>
      </w:r>
      <w:r>
        <w:rPr>
          <w:spacing w:val="-2"/>
        </w:rPr>
        <w:t>local</w:t>
      </w:r>
      <w:r>
        <w:rPr>
          <w:spacing w:val="-11"/>
        </w:rPr>
        <w:t xml:space="preserve"> </w:t>
      </w:r>
      <w:r>
        <w:rPr>
          <w:spacing w:val="-2"/>
        </w:rPr>
        <w:t xml:space="preserve">gov- </w:t>
      </w:r>
      <w:proofErr w:type="spellStart"/>
      <w:r>
        <w:t>ernments</w:t>
      </w:r>
      <w:proofErr w:type="spellEnd"/>
      <w:r>
        <w:t>) have generally dwindled in the same process, and because each step of the expansion has usually occurred in response to the demand of some well-defined contender or coalition of contenders.</w:t>
      </w:r>
    </w:p>
    <w:p w14:paraId="4DA22C44" w14:textId="77777777" w:rsidR="00D81DC4" w:rsidRDefault="00000000">
      <w:pPr>
        <w:pStyle w:val="BodyText"/>
        <w:spacing w:line="259" w:lineRule="auto"/>
        <w:ind w:left="339" w:right="117" w:firstLine="240"/>
      </w:pPr>
      <w:r>
        <w:t>The</w:t>
      </w:r>
      <w:r>
        <w:rPr>
          <w:spacing w:val="-4"/>
        </w:rPr>
        <w:t xml:space="preserve"> </w:t>
      </w:r>
      <w:r>
        <w:t>fact</w:t>
      </w:r>
      <w:r>
        <w:rPr>
          <w:spacing w:val="-4"/>
        </w:rPr>
        <w:t xml:space="preserve"> </w:t>
      </w:r>
      <w:r>
        <w:t>that</w:t>
      </w:r>
      <w:r>
        <w:rPr>
          <w:spacing w:val="-4"/>
        </w:rPr>
        <w:t xml:space="preserve"> </w:t>
      </w:r>
      <w:r>
        <w:t>the</w:t>
      </w:r>
      <w:r>
        <w:rPr>
          <w:spacing w:val="-4"/>
        </w:rPr>
        <w:t xml:space="preserve"> </w:t>
      </w:r>
      <w:r>
        <w:t>rights</w:t>
      </w:r>
      <w:r>
        <w:rPr>
          <w:spacing w:val="-4"/>
        </w:rPr>
        <w:t xml:space="preserve"> </w:t>
      </w:r>
      <w:r>
        <w:t>consist</w:t>
      </w:r>
      <w:r>
        <w:rPr>
          <w:spacing w:val="-4"/>
        </w:rPr>
        <w:t xml:space="preserve"> </w:t>
      </w:r>
      <w:r>
        <w:t>of</w:t>
      </w:r>
      <w:r>
        <w:rPr>
          <w:spacing w:val="-4"/>
        </w:rPr>
        <w:t xml:space="preserve"> </w:t>
      </w:r>
      <w:r>
        <w:t>enforceable</w:t>
      </w:r>
      <w:r>
        <w:rPr>
          <w:spacing w:val="-4"/>
        </w:rPr>
        <w:t xml:space="preserve"> </w:t>
      </w:r>
      <w:r>
        <w:t>claims</w:t>
      </w:r>
      <w:r>
        <w:rPr>
          <w:spacing w:val="-4"/>
        </w:rPr>
        <w:t xml:space="preserve"> </w:t>
      </w:r>
      <w:r>
        <w:t>on</w:t>
      </w:r>
      <w:r>
        <w:rPr>
          <w:spacing w:val="-4"/>
        </w:rPr>
        <w:t xml:space="preserve"> </w:t>
      </w:r>
      <w:r>
        <w:t>the</w:t>
      </w:r>
      <w:r>
        <w:rPr>
          <w:spacing w:val="-4"/>
        </w:rPr>
        <w:t xml:space="preserve"> </w:t>
      </w:r>
      <w:r>
        <w:t>government by particular groups makes it less puzzling that such elementary rights as assembly</w:t>
      </w:r>
      <w:r>
        <w:rPr>
          <w:spacing w:val="-14"/>
        </w:rPr>
        <w:t xml:space="preserve"> </w:t>
      </w:r>
      <w:r>
        <w:t>and</w:t>
      </w:r>
      <w:r>
        <w:rPr>
          <w:spacing w:val="-13"/>
        </w:rPr>
        <w:t xml:space="preserve"> </w:t>
      </w:r>
      <w:r>
        <w:t>petition</w:t>
      </w:r>
      <w:r>
        <w:rPr>
          <w:spacing w:val="-13"/>
        </w:rPr>
        <w:t xml:space="preserve"> </w:t>
      </w:r>
      <w:r>
        <w:t>should</w:t>
      </w:r>
      <w:r>
        <w:rPr>
          <w:spacing w:val="-13"/>
        </w:rPr>
        <w:t xml:space="preserve"> </w:t>
      </w:r>
      <w:r>
        <w:t>be</w:t>
      </w:r>
      <w:r>
        <w:rPr>
          <w:spacing w:val="-13"/>
        </w:rPr>
        <w:t xml:space="preserve"> </w:t>
      </w:r>
      <w:r>
        <w:t>so</w:t>
      </w:r>
      <w:r>
        <w:rPr>
          <w:spacing w:val="-13"/>
        </w:rPr>
        <w:t xml:space="preserve"> </w:t>
      </w:r>
      <w:r>
        <w:t>easily</w:t>
      </w:r>
      <w:r>
        <w:rPr>
          <w:spacing w:val="-13"/>
        </w:rPr>
        <w:t xml:space="preserve"> </w:t>
      </w:r>
      <w:r>
        <w:t>denied</w:t>
      </w:r>
      <w:r>
        <w:rPr>
          <w:spacing w:val="-13"/>
        </w:rPr>
        <w:t xml:space="preserve"> </w:t>
      </w:r>
      <w:r>
        <w:t>to</w:t>
      </w:r>
      <w:r>
        <w:rPr>
          <w:spacing w:val="-14"/>
        </w:rPr>
        <w:t xml:space="preserve"> </w:t>
      </w:r>
      <w:r>
        <w:t>challengers</w:t>
      </w:r>
      <w:r>
        <w:rPr>
          <w:spacing w:val="-13"/>
        </w:rPr>
        <w:t xml:space="preserve"> </w:t>
      </w:r>
      <w:r>
        <w:t xml:space="preserve">(prostitutes, millennialists, Fascists, homosexuals) whose personal characteristics, </w:t>
      </w:r>
      <w:proofErr w:type="spellStart"/>
      <w:r>
        <w:t>ob</w:t>
      </w:r>
      <w:proofErr w:type="spellEnd"/>
      <w:r>
        <w:t xml:space="preserve">- </w:t>
      </w:r>
      <w:proofErr w:type="spellStart"/>
      <w:r>
        <w:t>jectives</w:t>
      </w:r>
      <w:proofErr w:type="spellEnd"/>
      <w:r>
        <w:t>, or activities are unacceptable to most other groups. The denial of rights to a challenger only threatens the rights of existing members of the polity</w:t>
      </w:r>
      <w:r>
        <w:rPr>
          <w:spacing w:val="-14"/>
        </w:rPr>
        <w:t xml:space="preserve"> </w:t>
      </w:r>
      <w:r>
        <w:t>when</w:t>
      </w:r>
      <w:r>
        <w:rPr>
          <w:spacing w:val="-13"/>
        </w:rPr>
        <w:t xml:space="preserve"> </w:t>
      </w:r>
      <w:r>
        <w:t>the</w:t>
      </w:r>
      <w:r>
        <w:rPr>
          <w:spacing w:val="-13"/>
        </w:rPr>
        <w:t xml:space="preserve"> </w:t>
      </w:r>
      <w:r>
        <w:t>challenger’s</w:t>
      </w:r>
      <w:r>
        <w:rPr>
          <w:spacing w:val="-13"/>
        </w:rPr>
        <w:t xml:space="preserve"> </w:t>
      </w:r>
      <w:r>
        <w:t>characteristics,</w:t>
      </w:r>
      <w:r>
        <w:rPr>
          <w:spacing w:val="-13"/>
        </w:rPr>
        <w:t xml:space="preserve"> </w:t>
      </w:r>
      <w:r>
        <w:t>organization,</w:t>
      </w:r>
      <w:r>
        <w:rPr>
          <w:spacing w:val="-13"/>
        </w:rPr>
        <w:t xml:space="preserve"> </w:t>
      </w:r>
      <w:r>
        <w:t>objectives,</w:t>
      </w:r>
      <w:r>
        <w:rPr>
          <w:spacing w:val="-13"/>
        </w:rPr>
        <w:t xml:space="preserve"> </w:t>
      </w:r>
      <w:r>
        <w:t>or</w:t>
      </w:r>
      <w:r>
        <w:rPr>
          <w:spacing w:val="-13"/>
        </w:rPr>
        <w:t xml:space="preserve"> </w:t>
      </w:r>
      <w:r>
        <w:t xml:space="preserve">ac- </w:t>
      </w:r>
      <w:proofErr w:type="spellStart"/>
      <w:r>
        <w:t>tivities</w:t>
      </w:r>
      <w:proofErr w:type="spellEnd"/>
      <w:r>
        <w:rPr>
          <w:spacing w:val="-14"/>
        </w:rPr>
        <w:t xml:space="preserve"> </w:t>
      </w:r>
      <w:r>
        <w:t>resemble</w:t>
      </w:r>
      <w:r>
        <w:rPr>
          <w:spacing w:val="-13"/>
        </w:rPr>
        <w:t xml:space="preserve"> </w:t>
      </w:r>
      <w:r>
        <w:t>those</w:t>
      </w:r>
      <w:r>
        <w:rPr>
          <w:spacing w:val="-13"/>
        </w:rPr>
        <w:t xml:space="preserve"> </w:t>
      </w:r>
      <w:r>
        <w:t>of</w:t>
      </w:r>
      <w:r>
        <w:rPr>
          <w:spacing w:val="-13"/>
        </w:rPr>
        <w:t xml:space="preserve"> </w:t>
      </w:r>
      <w:r>
        <w:t>some</w:t>
      </w:r>
      <w:r>
        <w:rPr>
          <w:spacing w:val="-13"/>
        </w:rPr>
        <w:t xml:space="preserve"> </w:t>
      </w:r>
      <w:r>
        <w:t>members,</w:t>
      </w:r>
      <w:r>
        <w:rPr>
          <w:spacing w:val="-13"/>
        </w:rPr>
        <w:t xml:space="preserve"> </w:t>
      </w:r>
      <w:r>
        <w:t>or</w:t>
      </w:r>
      <w:r>
        <w:rPr>
          <w:spacing w:val="-13"/>
        </w:rPr>
        <w:t xml:space="preserve"> </w:t>
      </w:r>
      <w:r>
        <w:t>when</w:t>
      </w:r>
      <w:r>
        <w:rPr>
          <w:spacing w:val="-13"/>
        </w:rPr>
        <w:t xml:space="preserve"> </w:t>
      </w:r>
      <w:r>
        <w:t>a</w:t>
      </w:r>
      <w:r>
        <w:rPr>
          <w:spacing w:val="-14"/>
        </w:rPr>
        <w:t xml:space="preserve"> </w:t>
      </w:r>
      <w:r>
        <w:t>coalition</w:t>
      </w:r>
      <w:r>
        <w:rPr>
          <w:spacing w:val="-13"/>
        </w:rPr>
        <w:t xml:space="preserve"> </w:t>
      </w:r>
      <w:r>
        <w:t>between</w:t>
      </w:r>
      <w:r>
        <w:rPr>
          <w:spacing w:val="-13"/>
        </w:rPr>
        <w:t xml:space="preserve"> </w:t>
      </w:r>
      <w:proofErr w:type="spellStart"/>
      <w:r>
        <w:t>chal</w:t>
      </w:r>
      <w:proofErr w:type="spellEnd"/>
      <w:r>
        <w:t xml:space="preserve">- </w:t>
      </w:r>
      <w:proofErr w:type="spellStart"/>
      <w:r>
        <w:t>lenger</w:t>
      </w:r>
      <w:proofErr w:type="spellEnd"/>
      <w:r>
        <w:t xml:space="preserve"> and member has formed.</w:t>
      </w:r>
    </w:p>
    <w:p w14:paraId="61890F15" w14:textId="77777777" w:rsidR="00D81DC4" w:rsidRDefault="00000000">
      <w:pPr>
        <w:pStyle w:val="BodyText"/>
        <w:spacing w:line="259" w:lineRule="auto"/>
        <w:ind w:left="339" w:right="117" w:firstLine="240"/>
      </w:pPr>
      <w:r>
        <w:rPr>
          <w:spacing w:val="-2"/>
        </w:rPr>
        <w:t>All</w:t>
      </w:r>
      <w:r>
        <w:rPr>
          <w:spacing w:val="-6"/>
        </w:rPr>
        <w:t xml:space="preserve"> </w:t>
      </w:r>
      <w:r>
        <w:rPr>
          <w:spacing w:val="-2"/>
        </w:rPr>
        <w:t>our</w:t>
      </w:r>
      <w:r>
        <w:rPr>
          <w:spacing w:val="-6"/>
        </w:rPr>
        <w:t xml:space="preserve"> </w:t>
      </w:r>
      <w:r>
        <w:rPr>
          <w:spacing w:val="-2"/>
        </w:rPr>
        <w:t>inquiries</w:t>
      </w:r>
      <w:r>
        <w:rPr>
          <w:spacing w:val="-6"/>
        </w:rPr>
        <w:t xml:space="preserve"> </w:t>
      </w:r>
      <w:r>
        <w:rPr>
          <w:spacing w:val="-2"/>
        </w:rPr>
        <w:t>into</w:t>
      </w:r>
      <w:r>
        <w:rPr>
          <w:spacing w:val="-6"/>
        </w:rPr>
        <w:t xml:space="preserve"> </w:t>
      </w:r>
      <w:r>
        <w:rPr>
          <w:spacing w:val="-2"/>
        </w:rPr>
        <w:t>the</w:t>
      </w:r>
      <w:r>
        <w:rPr>
          <w:spacing w:val="-6"/>
        </w:rPr>
        <w:t xml:space="preserve"> </w:t>
      </w:r>
      <w:r>
        <w:rPr>
          <w:spacing w:val="-2"/>
        </w:rPr>
        <w:t>forms</w:t>
      </w:r>
      <w:r>
        <w:rPr>
          <w:spacing w:val="-6"/>
        </w:rPr>
        <w:t xml:space="preserve"> </w:t>
      </w:r>
      <w:r>
        <w:rPr>
          <w:spacing w:val="-2"/>
        </w:rPr>
        <w:t>and</w:t>
      </w:r>
      <w:r>
        <w:rPr>
          <w:spacing w:val="-6"/>
        </w:rPr>
        <w:t xml:space="preserve"> </w:t>
      </w:r>
      <w:r>
        <w:rPr>
          <w:spacing w:val="-2"/>
        </w:rPr>
        <w:t>frequencies</w:t>
      </w:r>
      <w:r>
        <w:rPr>
          <w:spacing w:val="-6"/>
        </w:rPr>
        <w:t xml:space="preserve"> </w:t>
      </w:r>
      <w:r>
        <w:rPr>
          <w:spacing w:val="-2"/>
        </w:rPr>
        <w:t>of</w:t>
      </w:r>
      <w:r>
        <w:rPr>
          <w:spacing w:val="-6"/>
        </w:rPr>
        <w:t xml:space="preserve"> </w:t>
      </w:r>
      <w:r>
        <w:rPr>
          <w:spacing w:val="-2"/>
        </w:rPr>
        <w:t>collective</w:t>
      </w:r>
      <w:r>
        <w:rPr>
          <w:spacing w:val="-6"/>
        </w:rPr>
        <w:t xml:space="preserve"> </w:t>
      </w:r>
      <w:r>
        <w:rPr>
          <w:spacing w:val="-2"/>
        </w:rPr>
        <w:t>action</w:t>
      </w:r>
      <w:r>
        <w:rPr>
          <w:spacing w:val="-6"/>
        </w:rPr>
        <w:t xml:space="preserve"> </w:t>
      </w:r>
      <w:r>
        <w:rPr>
          <w:spacing w:val="-2"/>
        </w:rPr>
        <w:t xml:space="preserve">even- </w:t>
      </w:r>
      <w:proofErr w:type="spellStart"/>
      <w:r>
        <w:t>tually</w:t>
      </w:r>
      <w:proofErr w:type="spellEnd"/>
      <w:r>
        <w:rPr>
          <w:spacing w:val="-12"/>
        </w:rPr>
        <w:t xml:space="preserve"> </w:t>
      </w:r>
      <w:r>
        <w:t>lead</w:t>
      </w:r>
      <w:r>
        <w:rPr>
          <w:spacing w:val="-12"/>
        </w:rPr>
        <w:t xml:space="preserve"> </w:t>
      </w:r>
      <w:r>
        <w:t>us</w:t>
      </w:r>
      <w:r>
        <w:rPr>
          <w:spacing w:val="-12"/>
        </w:rPr>
        <w:t xml:space="preserve"> </w:t>
      </w:r>
      <w:r>
        <w:t>back</w:t>
      </w:r>
      <w:r>
        <w:rPr>
          <w:spacing w:val="-12"/>
        </w:rPr>
        <w:t xml:space="preserve"> </w:t>
      </w:r>
      <w:r>
        <w:t>to</w:t>
      </w:r>
      <w:r>
        <w:rPr>
          <w:spacing w:val="-12"/>
        </w:rPr>
        <w:t xml:space="preserve"> </w:t>
      </w:r>
      <w:r>
        <w:t>questions</w:t>
      </w:r>
      <w:r>
        <w:rPr>
          <w:spacing w:val="-12"/>
        </w:rPr>
        <w:t xml:space="preserve"> </w:t>
      </w:r>
      <w:r>
        <w:t>of</w:t>
      </w:r>
      <w:r>
        <w:rPr>
          <w:spacing w:val="-12"/>
        </w:rPr>
        <w:t xml:space="preserve"> </w:t>
      </w:r>
      <w:r>
        <w:t>power.</w:t>
      </w:r>
      <w:r>
        <w:rPr>
          <w:spacing w:val="-12"/>
        </w:rPr>
        <w:t xml:space="preserve"> </w:t>
      </w:r>
      <w:r>
        <w:t>A</w:t>
      </w:r>
      <w:r>
        <w:rPr>
          <w:spacing w:val="-12"/>
        </w:rPr>
        <w:t xml:space="preserve"> </w:t>
      </w:r>
      <w:r>
        <w:t>close</w:t>
      </w:r>
      <w:r>
        <w:rPr>
          <w:spacing w:val="-12"/>
        </w:rPr>
        <w:t xml:space="preserve"> </w:t>
      </w:r>
      <w:r>
        <w:t>look</w:t>
      </w:r>
      <w:r>
        <w:rPr>
          <w:spacing w:val="-12"/>
        </w:rPr>
        <w:t xml:space="preserve"> </w:t>
      </w:r>
      <w:r>
        <w:t>at</w:t>
      </w:r>
      <w:r>
        <w:rPr>
          <w:spacing w:val="-12"/>
        </w:rPr>
        <w:t xml:space="preserve"> </w:t>
      </w:r>
      <w:r>
        <w:t>competitive,</w:t>
      </w:r>
      <w:r>
        <w:rPr>
          <w:spacing w:val="-12"/>
        </w:rPr>
        <w:t xml:space="preserve"> </w:t>
      </w:r>
      <w:proofErr w:type="spellStart"/>
      <w:r>
        <w:t>reac</w:t>
      </w:r>
      <w:proofErr w:type="spellEnd"/>
      <w:r>
        <w:t xml:space="preserve">- </w:t>
      </w:r>
      <w:proofErr w:type="spellStart"/>
      <w:r>
        <w:rPr>
          <w:spacing w:val="-2"/>
        </w:rPr>
        <w:t>tive</w:t>
      </w:r>
      <w:proofErr w:type="spellEnd"/>
      <w:r>
        <w:rPr>
          <w:spacing w:val="-10"/>
        </w:rPr>
        <w:t xml:space="preserve"> </w:t>
      </w:r>
      <w:r>
        <w:rPr>
          <w:spacing w:val="-2"/>
        </w:rPr>
        <w:t>and</w:t>
      </w:r>
      <w:r>
        <w:rPr>
          <w:spacing w:val="-10"/>
        </w:rPr>
        <w:t xml:space="preserve"> </w:t>
      </w:r>
      <w:r>
        <w:rPr>
          <w:spacing w:val="-2"/>
        </w:rPr>
        <w:t>proactive</w:t>
      </w:r>
      <w:r>
        <w:rPr>
          <w:spacing w:val="-10"/>
        </w:rPr>
        <w:t xml:space="preserve"> </w:t>
      </w:r>
      <w:r>
        <w:rPr>
          <w:spacing w:val="-2"/>
        </w:rPr>
        <w:t>forms</w:t>
      </w:r>
      <w:r>
        <w:rPr>
          <w:spacing w:val="-10"/>
        </w:rPr>
        <w:t xml:space="preserve"> </w:t>
      </w:r>
      <w:r>
        <w:rPr>
          <w:spacing w:val="-2"/>
        </w:rPr>
        <w:t>of</w:t>
      </w:r>
      <w:r>
        <w:rPr>
          <w:spacing w:val="-10"/>
        </w:rPr>
        <w:t xml:space="preserve"> </w:t>
      </w:r>
      <w:r>
        <w:rPr>
          <w:spacing w:val="-2"/>
        </w:rPr>
        <w:t>action</w:t>
      </w:r>
      <w:r>
        <w:rPr>
          <w:spacing w:val="-10"/>
        </w:rPr>
        <w:t xml:space="preserve"> </w:t>
      </w:r>
      <w:r>
        <w:rPr>
          <w:spacing w:val="-2"/>
        </w:rPr>
        <w:t>dissolves</w:t>
      </w:r>
      <w:r>
        <w:rPr>
          <w:spacing w:val="-10"/>
        </w:rPr>
        <w:t xml:space="preserve"> </w:t>
      </w:r>
      <w:r>
        <w:rPr>
          <w:spacing w:val="-2"/>
        </w:rPr>
        <w:t>the</w:t>
      </w:r>
      <w:r>
        <w:rPr>
          <w:spacing w:val="-10"/>
        </w:rPr>
        <w:t xml:space="preserve"> </w:t>
      </w:r>
      <w:r>
        <w:rPr>
          <w:spacing w:val="-2"/>
        </w:rPr>
        <w:t>common</w:t>
      </w:r>
      <w:r>
        <w:rPr>
          <w:spacing w:val="-10"/>
        </w:rPr>
        <w:t xml:space="preserve"> </w:t>
      </w:r>
      <w:r>
        <w:rPr>
          <w:spacing w:val="-2"/>
        </w:rPr>
        <w:t>distinction</w:t>
      </w:r>
      <w:r>
        <w:rPr>
          <w:spacing w:val="-10"/>
        </w:rPr>
        <w:t xml:space="preserve"> </w:t>
      </w:r>
      <w:r>
        <w:rPr>
          <w:spacing w:val="-2"/>
        </w:rPr>
        <w:t xml:space="preserve">between </w:t>
      </w:r>
      <w:r>
        <w:t>“pre-political”</w:t>
      </w:r>
      <w:r>
        <w:rPr>
          <w:spacing w:val="-1"/>
        </w:rPr>
        <w:t xml:space="preserve"> </w:t>
      </w:r>
      <w:r>
        <w:t>and</w:t>
      </w:r>
      <w:r>
        <w:rPr>
          <w:spacing w:val="-1"/>
        </w:rPr>
        <w:t xml:space="preserve"> </w:t>
      </w:r>
      <w:r>
        <w:t>“political”</w:t>
      </w:r>
      <w:r>
        <w:rPr>
          <w:spacing w:val="-1"/>
        </w:rPr>
        <w:t xml:space="preserve"> </w:t>
      </w:r>
      <w:r>
        <w:t>protest.</w:t>
      </w:r>
      <w:r>
        <w:rPr>
          <w:spacing w:val="-1"/>
        </w:rPr>
        <w:t xml:space="preserve"> </w:t>
      </w:r>
      <w:r>
        <w:t>A</w:t>
      </w:r>
      <w:r>
        <w:rPr>
          <w:spacing w:val="-1"/>
        </w:rPr>
        <w:t xml:space="preserve"> </w:t>
      </w:r>
      <w:r>
        <w:t>careful</w:t>
      </w:r>
      <w:r>
        <w:rPr>
          <w:spacing w:val="-1"/>
        </w:rPr>
        <w:t xml:space="preserve"> </w:t>
      </w:r>
      <w:r>
        <w:t>exploration</w:t>
      </w:r>
      <w:r>
        <w:rPr>
          <w:spacing w:val="-1"/>
        </w:rPr>
        <w:t xml:space="preserve"> </w:t>
      </w:r>
      <w:r>
        <w:t>of</w:t>
      </w:r>
      <w:r>
        <w:rPr>
          <w:spacing w:val="-1"/>
        </w:rPr>
        <w:t xml:space="preserve"> </w:t>
      </w:r>
      <w:r>
        <w:t>the</w:t>
      </w:r>
      <w:r>
        <w:rPr>
          <w:spacing w:val="-1"/>
        </w:rPr>
        <w:t xml:space="preserve"> </w:t>
      </w:r>
      <w:r>
        <w:t>context of strike activity challenges the separation of “economic” and “political” conflicts</w:t>
      </w:r>
      <w:r>
        <w:rPr>
          <w:spacing w:val="-11"/>
        </w:rPr>
        <w:t xml:space="preserve"> </w:t>
      </w:r>
      <w:r>
        <w:t>from</w:t>
      </w:r>
      <w:r>
        <w:rPr>
          <w:spacing w:val="-11"/>
        </w:rPr>
        <w:t xml:space="preserve"> </w:t>
      </w:r>
      <w:r>
        <w:t>each</w:t>
      </w:r>
      <w:r>
        <w:rPr>
          <w:spacing w:val="-11"/>
        </w:rPr>
        <w:t xml:space="preserve"> </w:t>
      </w:r>
      <w:r>
        <w:t>other.</w:t>
      </w:r>
      <w:r>
        <w:rPr>
          <w:spacing w:val="-11"/>
        </w:rPr>
        <w:t xml:space="preserve"> </w:t>
      </w:r>
      <w:r>
        <w:t>A</w:t>
      </w:r>
      <w:r>
        <w:rPr>
          <w:spacing w:val="-11"/>
        </w:rPr>
        <w:t xml:space="preserve"> </w:t>
      </w:r>
      <w:r>
        <w:t>thoughtful</w:t>
      </w:r>
      <w:r>
        <w:rPr>
          <w:spacing w:val="-11"/>
        </w:rPr>
        <w:t xml:space="preserve"> </w:t>
      </w:r>
      <w:r>
        <w:t>reflection</w:t>
      </w:r>
      <w:r>
        <w:rPr>
          <w:spacing w:val="-11"/>
        </w:rPr>
        <w:t xml:space="preserve"> </w:t>
      </w:r>
      <w:r>
        <w:t>on</w:t>
      </w:r>
      <w:r>
        <w:rPr>
          <w:spacing w:val="-11"/>
        </w:rPr>
        <w:t xml:space="preserve"> </w:t>
      </w:r>
      <w:r>
        <w:t>the</w:t>
      </w:r>
      <w:r>
        <w:rPr>
          <w:spacing w:val="-11"/>
        </w:rPr>
        <w:t xml:space="preserve"> </w:t>
      </w:r>
      <w:r>
        <w:t>demonstration,</w:t>
      </w:r>
      <w:r>
        <w:rPr>
          <w:spacing w:val="-11"/>
        </w:rPr>
        <w:t xml:space="preserve"> </w:t>
      </w:r>
      <w:r>
        <w:t>the charivari, and the food riot raises fundamental doubts about any effort to single</w:t>
      </w:r>
      <w:r>
        <w:rPr>
          <w:spacing w:val="-6"/>
        </w:rPr>
        <w:t xml:space="preserve"> </w:t>
      </w:r>
      <w:r>
        <w:t>out</w:t>
      </w:r>
      <w:r>
        <w:rPr>
          <w:spacing w:val="-6"/>
        </w:rPr>
        <w:t xml:space="preserve"> </w:t>
      </w:r>
      <w:r>
        <w:t>a</w:t>
      </w:r>
      <w:r>
        <w:rPr>
          <w:spacing w:val="-6"/>
        </w:rPr>
        <w:t xml:space="preserve"> </w:t>
      </w:r>
      <w:r>
        <w:t>class</w:t>
      </w:r>
      <w:r>
        <w:rPr>
          <w:spacing w:val="-6"/>
        </w:rPr>
        <w:t xml:space="preserve"> </w:t>
      </w:r>
      <w:r>
        <w:t>of</w:t>
      </w:r>
      <w:r>
        <w:rPr>
          <w:spacing w:val="-6"/>
        </w:rPr>
        <w:t xml:space="preserve"> </w:t>
      </w:r>
      <w:r>
        <w:t>spontaneous,</w:t>
      </w:r>
      <w:r>
        <w:rPr>
          <w:spacing w:val="-6"/>
        </w:rPr>
        <w:t xml:space="preserve"> </w:t>
      </w:r>
      <w:r>
        <w:t>expressive,</w:t>
      </w:r>
      <w:r>
        <w:rPr>
          <w:spacing w:val="-6"/>
        </w:rPr>
        <w:t xml:space="preserve"> </w:t>
      </w:r>
      <w:r>
        <w:t>impulsive,</w:t>
      </w:r>
      <w:r>
        <w:rPr>
          <w:spacing w:val="-6"/>
        </w:rPr>
        <w:t xml:space="preserve"> </w:t>
      </w:r>
      <w:r>
        <w:t>evanescent</w:t>
      </w:r>
      <w:r>
        <w:rPr>
          <w:spacing w:val="-6"/>
        </w:rPr>
        <w:t xml:space="preserve"> </w:t>
      </w:r>
      <w:r>
        <w:t>crowd actions—although it confirms the importance of creativity, innovation, drama, and symbolism within the limits set by the existing repertoire of collective action and the existing structure of power.</w:t>
      </w:r>
    </w:p>
    <w:p w14:paraId="3530F3FF" w14:textId="320D4B90" w:rsidR="000B28C8" w:rsidRDefault="000B28C8" w:rsidP="000B28C8">
      <w:pPr>
        <w:sectPr w:rsidR="000B28C8" w:rsidSect="000B28C8">
          <w:headerReference w:type="even" r:id="rId10"/>
          <w:headerReference w:type="default" r:id="rId11"/>
          <w:type w:val="continuous"/>
          <w:pgSz w:w="8640" w:h="12960"/>
          <w:pgMar w:top="1480" w:right="960" w:bottom="280" w:left="960" w:header="841" w:footer="0" w:gutter="0"/>
          <w:cols w:space="720"/>
        </w:sectPr>
      </w:pPr>
    </w:p>
    <w:p w14:paraId="2C084512" w14:textId="670F62E0" w:rsidR="000B28C8" w:rsidRDefault="000B28C8" w:rsidP="000B28C8">
      <w:pPr>
        <w:rPr>
          <w:sz w:val="18"/>
        </w:rPr>
        <w:sectPr w:rsidR="000B28C8" w:rsidSect="000B28C8">
          <w:type w:val="continuous"/>
          <w:pgSz w:w="8640" w:h="12960"/>
          <w:pgMar w:top="1480" w:right="960" w:bottom="280" w:left="960" w:header="841" w:footer="0" w:gutter="0"/>
          <w:cols w:space="720"/>
        </w:sectPr>
      </w:pPr>
    </w:p>
    <w:p w14:paraId="180DABD3" w14:textId="77777777" w:rsidR="00D81DC4" w:rsidRDefault="00D81DC4">
      <w:pPr>
        <w:jc w:val="both"/>
        <w:rPr>
          <w:sz w:val="18"/>
        </w:rPr>
      </w:pPr>
    </w:p>
    <w:p w14:paraId="1F853751" w14:textId="77777777" w:rsidR="000B28C8" w:rsidRDefault="000B28C8">
      <w:pPr>
        <w:jc w:val="both"/>
        <w:rPr>
          <w:sz w:val="18"/>
        </w:rPr>
      </w:pPr>
    </w:p>
    <w:p w14:paraId="3FD71C44" w14:textId="45F28DF5" w:rsidR="00D81DC4" w:rsidRDefault="00D81DC4">
      <w:pPr>
        <w:spacing w:line="183" w:lineRule="exact"/>
        <w:ind w:left="120"/>
        <w:rPr>
          <w:sz w:val="17"/>
        </w:rPr>
      </w:pPr>
    </w:p>
    <w:sectPr w:rsidR="00D81DC4" w:rsidSect="000B28C8">
      <w:type w:val="continuous"/>
      <w:pgSz w:w="8640" w:h="12960"/>
      <w:pgMar w:top="1480" w:right="960" w:bottom="280" w:left="960" w:header="841"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F605B4" w14:textId="77777777" w:rsidR="00212192" w:rsidRDefault="00212192">
      <w:r>
        <w:separator/>
      </w:r>
    </w:p>
  </w:endnote>
  <w:endnote w:type="continuationSeparator" w:id="0">
    <w:p w14:paraId="2D7B56F9" w14:textId="77777777" w:rsidR="00212192" w:rsidRDefault="002121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venir Book">
    <w:altName w:val="Avenir Book"/>
    <w:panose1 w:val="02000503020000020003"/>
    <w:charset w:val="00"/>
    <w:family w:val="auto"/>
    <w:pitch w:val="variable"/>
    <w:sig w:usb0="800000AF" w:usb1="5000204A" w:usb2="00000000" w:usb3="00000000" w:csb0="0000009B" w:csb1="00000000"/>
  </w:font>
  <w:font w:name="Calibri">
    <w:panose1 w:val="020F0502020204030204"/>
    <w:charset w:val="00"/>
    <w:family w:val="swiss"/>
    <w:pitch w:val="variable"/>
    <w:sig w:usb0="E4002EFF" w:usb1="C200247B" w:usb2="00000009" w:usb3="00000000" w:csb0="000001FF" w:csb1="00000000"/>
  </w:font>
  <w:font w:name="Avenir">
    <w:altName w:val="Avenir Roman"/>
    <w:panose1 w:val="02000503020000020003"/>
    <w:charset w:val="00"/>
    <w:family w:val="auto"/>
    <w:pitch w:val="variable"/>
    <w:sig w:usb0="800000AF" w:usb1="5000204A" w:usb2="00000000" w:usb3="00000000" w:csb0="0000009B" w:csb1="00000000"/>
  </w:font>
  <w:font w:name="Avenir Heavy">
    <w:altName w:val="Avenir Heavy"/>
    <w:panose1 w:val="020B0703020203020204"/>
    <w:charset w:val="00"/>
    <w:family w:val="swiss"/>
    <w:pitch w:val="variable"/>
    <w:sig w:usb0="800000AF" w:usb1="5000204A" w:usb2="00000000" w:usb3="00000000" w:csb0="0000009B"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56BF50" w14:textId="77777777" w:rsidR="00212192" w:rsidRDefault="00212192">
      <w:r>
        <w:separator/>
      </w:r>
    </w:p>
  </w:footnote>
  <w:footnote w:type="continuationSeparator" w:id="0">
    <w:p w14:paraId="363DAE6B" w14:textId="77777777" w:rsidR="00212192" w:rsidRDefault="002121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21849" w14:textId="77777777" w:rsidR="00D81DC4" w:rsidRDefault="00D81DC4">
    <w:pPr>
      <w:pStyle w:val="BodyText"/>
      <w:spacing w:line="14" w:lineRule="auto"/>
      <w:jc w:val="left"/>
      <w:rPr>
        <w:sz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971865" w14:textId="77777777" w:rsidR="00D81DC4" w:rsidRDefault="00000000">
    <w:pPr>
      <w:pStyle w:val="BodyText"/>
      <w:spacing w:line="14" w:lineRule="auto"/>
      <w:jc w:val="left"/>
      <w:rPr>
        <w:sz w:val="20"/>
      </w:rPr>
    </w:pPr>
    <w:r>
      <w:rPr>
        <w:noProof/>
      </w:rPr>
      <mc:AlternateContent>
        <mc:Choice Requires="wps">
          <w:drawing>
            <wp:anchor distT="0" distB="0" distL="0" distR="0" simplePos="0" relativeHeight="482775552" behindDoc="1" locked="0" layoutInCell="1" allowOverlap="1" wp14:anchorId="2F7A50D2" wp14:editId="027B41C3">
              <wp:simplePos x="0" y="0"/>
              <wp:positionH relativeFrom="page">
                <wp:posOffset>787400</wp:posOffset>
              </wp:positionH>
              <wp:positionV relativeFrom="page">
                <wp:posOffset>521322</wp:posOffset>
              </wp:positionV>
              <wp:extent cx="924560" cy="165735"/>
              <wp:effectExtent l="0" t="0" r="0" b="0"/>
              <wp:wrapNone/>
              <wp:docPr id="51" name="Text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24560" cy="165735"/>
                      </a:xfrm>
                      <a:prstGeom prst="rect">
                        <a:avLst/>
                      </a:prstGeom>
                    </wps:spPr>
                    <wps:txbx>
                      <w:txbxContent>
                        <w:p w14:paraId="730E2E2A" w14:textId="77777777" w:rsidR="00D81DC4" w:rsidRDefault="00000000">
                          <w:pPr>
                            <w:spacing w:before="9"/>
                            <w:ind w:left="60"/>
                            <w:rPr>
                              <w:rFonts w:ascii="Avenir Book"/>
                              <w:sz w:val="18"/>
                            </w:rPr>
                          </w:pPr>
                          <w:r>
                            <w:rPr>
                              <w:rFonts w:ascii="Avenir Heavy"/>
                              <w:b/>
                              <w:sz w:val="18"/>
                            </w:rPr>
                            <w:fldChar w:fldCharType="begin"/>
                          </w:r>
                          <w:r>
                            <w:rPr>
                              <w:rFonts w:ascii="Avenir Heavy"/>
                              <w:b/>
                              <w:sz w:val="18"/>
                            </w:rPr>
                            <w:instrText xml:space="preserve"> PAGE </w:instrText>
                          </w:r>
                          <w:r>
                            <w:rPr>
                              <w:rFonts w:ascii="Avenir Heavy"/>
                              <w:b/>
                              <w:sz w:val="18"/>
                            </w:rPr>
                            <w:fldChar w:fldCharType="separate"/>
                          </w:r>
                          <w:r>
                            <w:rPr>
                              <w:rFonts w:ascii="Avenir Heavy"/>
                              <w:b/>
                              <w:sz w:val="18"/>
                            </w:rPr>
                            <w:t>72</w:t>
                          </w:r>
                          <w:r>
                            <w:rPr>
                              <w:rFonts w:ascii="Avenir Heavy"/>
                              <w:b/>
                              <w:sz w:val="18"/>
                            </w:rPr>
                            <w:fldChar w:fldCharType="end"/>
                          </w:r>
                          <w:r>
                            <w:rPr>
                              <w:rFonts w:ascii="Avenir Heavy"/>
                              <w:b/>
                              <w:spacing w:val="39"/>
                              <w:sz w:val="18"/>
                            </w:rPr>
                            <w:t xml:space="preserve">  </w:t>
                          </w:r>
                          <w:r>
                            <w:rPr>
                              <w:rFonts w:ascii="Avenir Book"/>
                              <w:sz w:val="18"/>
                            </w:rPr>
                            <w:t>Charles</w:t>
                          </w:r>
                          <w:r>
                            <w:rPr>
                              <w:rFonts w:ascii="Avenir Book"/>
                              <w:spacing w:val="3"/>
                              <w:sz w:val="18"/>
                            </w:rPr>
                            <w:t xml:space="preserve"> </w:t>
                          </w:r>
                          <w:r>
                            <w:rPr>
                              <w:rFonts w:ascii="Avenir Book"/>
                              <w:spacing w:val="-2"/>
                              <w:sz w:val="18"/>
                            </w:rPr>
                            <w:t>Tilly</w:t>
                          </w:r>
                        </w:p>
                      </w:txbxContent>
                    </wps:txbx>
                    <wps:bodyPr wrap="square" lIns="0" tIns="0" rIns="0" bIns="0" rtlCol="0">
                      <a:noAutofit/>
                    </wps:bodyPr>
                  </wps:wsp>
                </a:graphicData>
              </a:graphic>
            </wp:anchor>
          </w:drawing>
        </mc:Choice>
        <mc:Fallback>
          <w:pict>
            <v:shapetype w14:anchorId="2F7A50D2" id="_x0000_t202" coordsize="21600,21600" o:spt="202" path="m,l,21600r21600,l21600,xe">
              <v:stroke joinstyle="miter"/>
              <v:path gradientshapeok="t" o:connecttype="rect"/>
            </v:shapetype>
            <v:shape id="Textbox 51" o:spid="_x0000_s1026" type="#_x0000_t202" style="position:absolute;margin-left:62pt;margin-top:41.05pt;width:72.8pt;height:13.05pt;z-index:-20540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" filled="f" stroked="f">
              <v:textbox inset="0,0,0,0">
                <w:txbxContent>
                  <w:p w14:paraId="730E2E2A" w14:textId="77777777" w:rsidR="00D81DC4" w:rsidRDefault="00000000">
                    <w:pPr>
                      <w:spacing w:before="9"/>
                      <w:ind w:left="60"/>
                      <w:rPr>
                        <w:rFonts w:ascii="Avenir Book"/>
                        <w:sz w:val="18"/>
                      </w:rPr>
                    </w:pPr>
                    <w:r>
                      <w:rPr>
                        <w:rFonts w:ascii="Avenir Heavy"/>
                        <w:b/>
                        <w:sz w:val="18"/>
                      </w:rPr>
                      <w:fldChar w:fldCharType="begin"/>
                    </w:r>
                    <w:r>
                      <w:rPr>
                        <w:rFonts w:ascii="Avenir Heavy"/>
                        <w:b/>
                        <w:sz w:val="18"/>
                      </w:rPr>
                      <w:instrText xml:space="preserve"> PAGE </w:instrText>
                    </w:r>
                    <w:r>
                      <w:rPr>
                        <w:rFonts w:ascii="Avenir Heavy"/>
                        <w:b/>
                        <w:sz w:val="18"/>
                      </w:rPr>
                      <w:fldChar w:fldCharType="separate"/>
                    </w:r>
                    <w:r>
                      <w:rPr>
                        <w:rFonts w:ascii="Avenir Heavy"/>
                        <w:b/>
                        <w:sz w:val="18"/>
                      </w:rPr>
                      <w:t>72</w:t>
                    </w:r>
                    <w:r>
                      <w:rPr>
                        <w:rFonts w:ascii="Avenir Heavy"/>
                        <w:b/>
                        <w:sz w:val="18"/>
                      </w:rPr>
                      <w:fldChar w:fldCharType="end"/>
                    </w:r>
                    <w:r>
                      <w:rPr>
                        <w:rFonts w:ascii="Avenir Heavy"/>
                        <w:b/>
                        <w:spacing w:val="39"/>
                        <w:sz w:val="18"/>
                      </w:rPr>
                      <w:t xml:space="preserve">  </w:t>
                    </w:r>
                    <w:r>
                      <w:rPr>
                        <w:rFonts w:ascii="Avenir Book"/>
                        <w:sz w:val="18"/>
                      </w:rPr>
                      <w:t>Charles</w:t>
                    </w:r>
                    <w:r>
                      <w:rPr>
                        <w:rFonts w:ascii="Avenir Book"/>
                        <w:spacing w:val="3"/>
                        <w:sz w:val="18"/>
                      </w:rPr>
                      <w:t xml:space="preserve"> </w:t>
                    </w:r>
                    <w:r>
                      <w:rPr>
                        <w:rFonts w:ascii="Avenir Book"/>
                        <w:spacing w:val="-2"/>
                        <w:sz w:val="18"/>
                      </w:rPr>
                      <w:t>Tilly</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C200A" w14:textId="77777777" w:rsidR="00D81DC4" w:rsidRDefault="00000000">
    <w:pPr>
      <w:pStyle w:val="BodyText"/>
      <w:spacing w:line="14" w:lineRule="auto"/>
      <w:jc w:val="left"/>
      <w:rPr>
        <w:sz w:val="20"/>
      </w:rPr>
    </w:pPr>
    <w:r>
      <w:rPr>
        <w:noProof/>
      </w:rPr>
      <mc:AlternateContent>
        <mc:Choice Requires="wps">
          <w:drawing>
            <wp:anchor distT="0" distB="0" distL="0" distR="0" simplePos="0" relativeHeight="482776064" behindDoc="1" locked="0" layoutInCell="1" allowOverlap="1" wp14:anchorId="4D969587" wp14:editId="24F34506">
              <wp:simplePos x="0" y="0"/>
              <wp:positionH relativeFrom="page">
                <wp:posOffset>2743922</wp:posOffset>
              </wp:positionH>
              <wp:positionV relativeFrom="page">
                <wp:posOffset>521322</wp:posOffset>
              </wp:positionV>
              <wp:extent cx="1966595" cy="165735"/>
              <wp:effectExtent l="0" t="0" r="0" b="0"/>
              <wp:wrapNone/>
              <wp:docPr id="52" name="Text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66595" cy="165735"/>
                      </a:xfrm>
                      <a:prstGeom prst="rect">
                        <a:avLst/>
                      </a:prstGeom>
                    </wps:spPr>
                    <wps:txbx>
                      <w:txbxContent>
                        <w:p w14:paraId="6B3321E1" w14:textId="77777777" w:rsidR="00D81DC4" w:rsidRDefault="00000000">
                          <w:pPr>
                            <w:spacing w:before="9"/>
                            <w:ind w:left="20"/>
                            <w:rPr>
                              <w:rFonts w:ascii="Avenir Heavy"/>
                              <w:b/>
                              <w:sz w:val="18"/>
                            </w:rPr>
                          </w:pPr>
                          <w:r>
                            <w:rPr>
                              <w:rFonts w:ascii="Avenir Book"/>
                              <w:sz w:val="18"/>
                            </w:rPr>
                            <w:t>From</w:t>
                          </w:r>
                          <w:r>
                            <w:rPr>
                              <w:rFonts w:ascii="Avenir Book"/>
                              <w:spacing w:val="2"/>
                              <w:sz w:val="18"/>
                            </w:rPr>
                            <w:t xml:space="preserve"> </w:t>
                          </w:r>
                          <w:r>
                            <w:rPr>
                              <w:rFonts w:ascii="Avenir Book"/>
                              <w:sz w:val="18"/>
                            </w:rPr>
                            <w:t>Mobilization</w:t>
                          </w:r>
                          <w:r>
                            <w:rPr>
                              <w:rFonts w:ascii="Avenir Book"/>
                              <w:spacing w:val="3"/>
                              <w:sz w:val="18"/>
                            </w:rPr>
                            <w:t xml:space="preserve"> </w:t>
                          </w:r>
                          <w:r>
                            <w:rPr>
                              <w:rFonts w:ascii="Avenir Book"/>
                              <w:sz w:val="18"/>
                            </w:rPr>
                            <w:t>to</w:t>
                          </w:r>
                          <w:r>
                            <w:rPr>
                              <w:rFonts w:ascii="Avenir Book"/>
                              <w:spacing w:val="2"/>
                              <w:sz w:val="18"/>
                            </w:rPr>
                            <w:t xml:space="preserve"> </w:t>
                          </w:r>
                          <w:r>
                            <w:rPr>
                              <w:rFonts w:ascii="Avenir Book"/>
                              <w:sz w:val="18"/>
                            </w:rPr>
                            <w:t>Revolution</w:t>
                          </w:r>
                          <w:r>
                            <w:rPr>
                              <w:rFonts w:ascii="Avenir Book"/>
                              <w:spacing w:val="44"/>
                              <w:sz w:val="18"/>
                            </w:rPr>
                            <w:t xml:space="preserve">  </w:t>
                          </w:r>
                          <w:r>
                            <w:rPr>
                              <w:rFonts w:ascii="Avenir Heavy"/>
                              <w:b/>
                              <w:spacing w:val="-5"/>
                              <w:sz w:val="18"/>
                            </w:rPr>
                            <w:fldChar w:fldCharType="begin"/>
                          </w:r>
                          <w:r>
                            <w:rPr>
                              <w:rFonts w:ascii="Avenir Heavy"/>
                              <w:b/>
                              <w:spacing w:val="-5"/>
                              <w:sz w:val="18"/>
                            </w:rPr>
                            <w:instrText xml:space="preserve"> PAGE </w:instrText>
                          </w:r>
                          <w:r>
                            <w:rPr>
                              <w:rFonts w:ascii="Avenir Heavy"/>
                              <w:b/>
                              <w:spacing w:val="-5"/>
                              <w:sz w:val="18"/>
                            </w:rPr>
                            <w:fldChar w:fldCharType="separate"/>
                          </w:r>
                          <w:r>
                            <w:rPr>
                              <w:rFonts w:ascii="Avenir Heavy"/>
                              <w:b/>
                              <w:spacing w:val="-5"/>
                              <w:sz w:val="18"/>
                            </w:rPr>
                            <w:t>73</w:t>
                          </w:r>
                          <w:r>
                            <w:rPr>
                              <w:rFonts w:ascii="Avenir Heavy"/>
                              <w:b/>
                              <w:spacing w:val="-5"/>
                              <w:sz w:val="18"/>
                            </w:rPr>
                            <w:fldChar w:fldCharType="end"/>
                          </w:r>
                        </w:p>
                      </w:txbxContent>
                    </wps:txbx>
                    <wps:bodyPr wrap="square" lIns="0" tIns="0" rIns="0" bIns="0" rtlCol="0">
                      <a:noAutofit/>
                    </wps:bodyPr>
                  </wps:wsp>
                </a:graphicData>
              </a:graphic>
            </wp:anchor>
          </w:drawing>
        </mc:Choice>
        <mc:Fallback>
          <w:pict>
            <v:shapetype w14:anchorId="4D969587" id="_x0000_t202" coordsize="21600,21600" o:spt="202" path="m,l,21600r21600,l21600,xe">
              <v:stroke joinstyle="miter"/>
              <v:path gradientshapeok="t" o:connecttype="rect"/>
            </v:shapetype>
            <v:shape id="Textbox 52" o:spid="_x0000_s1027" type="#_x0000_t202" style="position:absolute;margin-left:216.05pt;margin-top:41.05pt;width:154.85pt;height:13.05pt;z-index:-20540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" filled="f" stroked="f">
              <v:textbox inset="0,0,0,0">
                <w:txbxContent>
                  <w:p w14:paraId="6B3321E1" w14:textId="77777777" w:rsidR="00D81DC4" w:rsidRDefault="00000000">
                    <w:pPr>
                      <w:spacing w:before="9"/>
                      <w:ind w:left="20"/>
                      <w:rPr>
                        <w:rFonts w:ascii="Avenir Heavy"/>
                        <w:b/>
                        <w:sz w:val="18"/>
                      </w:rPr>
                    </w:pPr>
                    <w:r>
                      <w:rPr>
                        <w:rFonts w:ascii="Avenir Book"/>
                        <w:sz w:val="18"/>
                      </w:rPr>
                      <w:t>From</w:t>
                    </w:r>
                    <w:r>
                      <w:rPr>
                        <w:rFonts w:ascii="Avenir Book"/>
                        <w:spacing w:val="2"/>
                        <w:sz w:val="18"/>
                      </w:rPr>
                      <w:t xml:space="preserve"> </w:t>
                    </w:r>
                    <w:r>
                      <w:rPr>
                        <w:rFonts w:ascii="Avenir Book"/>
                        <w:sz w:val="18"/>
                      </w:rPr>
                      <w:t>Mobilization</w:t>
                    </w:r>
                    <w:r>
                      <w:rPr>
                        <w:rFonts w:ascii="Avenir Book"/>
                        <w:spacing w:val="3"/>
                        <w:sz w:val="18"/>
                      </w:rPr>
                      <w:t xml:space="preserve"> </w:t>
                    </w:r>
                    <w:r>
                      <w:rPr>
                        <w:rFonts w:ascii="Avenir Book"/>
                        <w:sz w:val="18"/>
                      </w:rPr>
                      <w:t>to</w:t>
                    </w:r>
                    <w:r>
                      <w:rPr>
                        <w:rFonts w:ascii="Avenir Book"/>
                        <w:spacing w:val="2"/>
                        <w:sz w:val="18"/>
                      </w:rPr>
                      <w:t xml:space="preserve"> </w:t>
                    </w:r>
                    <w:r>
                      <w:rPr>
                        <w:rFonts w:ascii="Avenir Book"/>
                        <w:sz w:val="18"/>
                      </w:rPr>
                      <w:t>Revolution</w:t>
                    </w:r>
                    <w:r>
                      <w:rPr>
                        <w:rFonts w:ascii="Avenir Book"/>
                        <w:spacing w:val="44"/>
                        <w:sz w:val="18"/>
                      </w:rPr>
                      <w:t xml:space="preserve">  </w:t>
                    </w:r>
                    <w:r>
                      <w:rPr>
                        <w:rFonts w:ascii="Avenir Heavy"/>
                        <w:b/>
                        <w:spacing w:val="-5"/>
                        <w:sz w:val="18"/>
                      </w:rPr>
                      <w:fldChar w:fldCharType="begin"/>
                    </w:r>
                    <w:r>
                      <w:rPr>
                        <w:rFonts w:ascii="Avenir Heavy"/>
                        <w:b/>
                        <w:spacing w:val="-5"/>
                        <w:sz w:val="18"/>
                      </w:rPr>
                      <w:instrText xml:space="preserve"> PAGE </w:instrText>
                    </w:r>
                    <w:r>
                      <w:rPr>
                        <w:rFonts w:ascii="Avenir Heavy"/>
                        <w:b/>
                        <w:spacing w:val="-5"/>
                        <w:sz w:val="18"/>
                      </w:rPr>
                      <w:fldChar w:fldCharType="separate"/>
                    </w:r>
                    <w:r>
                      <w:rPr>
                        <w:rFonts w:ascii="Avenir Heavy"/>
                        <w:b/>
                        <w:spacing w:val="-5"/>
                        <w:sz w:val="18"/>
                      </w:rPr>
                      <w:t>73</w:t>
                    </w:r>
                    <w:r>
                      <w:rPr>
                        <w:rFonts w:ascii="Avenir Heavy"/>
                        <w:b/>
                        <w:spacing w:val="-5"/>
                        <w:sz w:val="18"/>
                      </w:rPr>
                      <w:fldChar w:fldCharType="end"/>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D7D2B" w14:textId="77777777" w:rsidR="00D81DC4" w:rsidRDefault="00000000">
    <w:pPr>
      <w:pStyle w:val="BodyText"/>
      <w:spacing w:line="14" w:lineRule="auto"/>
      <w:jc w:val="left"/>
      <w:rPr>
        <w:sz w:val="20"/>
      </w:rPr>
    </w:pPr>
    <w:r>
      <w:rPr>
        <w:noProof/>
      </w:rPr>
      <mc:AlternateContent>
        <mc:Choice Requires="wps">
          <w:drawing>
            <wp:anchor distT="0" distB="0" distL="0" distR="0" simplePos="0" relativeHeight="482812928" behindDoc="1" locked="0" layoutInCell="1" allowOverlap="1" wp14:anchorId="01EDF5C0" wp14:editId="20F971E9">
              <wp:simplePos x="0" y="0"/>
              <wp:positionH relativeFrom="page">
                <wp:posOffset>787400</wp:posOffset>
              </wp:positionH>
              <wp:positionV relativeFrom="page">
                <wp:posOffset>521322</wp:posOffset>
              </wp:positionV>
              <wp:extent cx="656590" cy="165735"/>
              <wp:effectExtent l="0" t="0" r="0" b="0"/>
              <wp:wrapNone/>
              <wp:docPr id="217" name="Text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6590" cy="165735"/>
                      </a:xfrm>
                      <a:prstGeom prst="rect">
                        <a:avLst/>
                      </a:prstGeom>
                    </wps:spPr>
                    <wps:txbx>
                      <w:txbxContent>
                        <w:p w14:paraId="7AF1E186" w14:textId="77777777" w:rsidR="00D81DC4" w:rsidRDefault="00000000">
                          <w:pPr>
                            <w:spacing w:before="9"/>
                            <w:ind w:left="60"/>
                            <w:rPr>
                              <w:rFonts w:ascii="Avenir Book"/>
                              <w:sz w:val="18"/>
                            </w:rPr>
                          </w:pPr>
                          <w:r>
                            <w:rPr>
                              <w:rFonts w:ascii="Avenir Heavy"/>
                              <w:b/>
                              <w:sz w:val="18"/>
                            </w:rPr>
                            <w:fldChar w:fldCharType="begin"/>
                          </w:r>
                          <w:r>
                            <w:rPr>
                              <w:rFonts w:ascii="Avenir Heavy"/>
                              <w:b/>
                              <w:sz w:val="18"/>
                            </w:rPr>
                            <w:instrText xml:space="preserve"> PAGE </w:instrText>
                          </w:r>
                          <w:r>
                            <w:rPr>
                              <w:rFonts w:ascii="Avenir Heavy"/>
                              <w:b/>
                              <w:sz w:val="18"/>
                            </w:rPr>
                            <w:fldChar w:fldCharType="separate"/>
                          </w:r>
                          <w:r>
                            <w:rPr>
                              <w:rFonts w:ascii="Avenir Heavy"/>
                              <w:b/>
                              <w:sz w:val="18"/>
                            </w:rPr>
                            <w:t>402</w:t>
                          </w:r>
                          <w:r>
                            <w:rPr>
                              <w:rFonts w:ascii="Avenir Heavy"/>
                              <w:b/>
                              <w:sz w:val="18"/>
                            </w:rPr>
                            <w:fldChar w:fldCharType="end"/>
                          </w:r>
                          <w:r>
                            <w:rPr>
                              <w:rFonts w:ascii="Avenir Heavy"/>
                              <w:b/>
                              <w:spacing w:val="36"/>
                              <w:sz w:val="18"/>
                            </w:rPr>
                            <w:t xml:space="preserve">  </w:t>
                          </w:r>
                          <w:r>
                            <w:rPr>
                              <w:rFonts w:ascii="Avenir Book"/>
                              <w:spacing w:val="-4"/>
                              <w:sz w:val="18"/>
                            </w:rPr>
                            <w:t>Index</w:t>
                          </w:r>
                        </w:p>
                      </w:txbxContent>
                    </wps:txbx>
                    <wps:bodyPr wrap="square" lIns="0" tIns="0" rIns="0" bIns="0" rtlCol="0">
                      <a:noAutofit/>
                    </wps:bodyPr>
                  </wps:wsp>
                </a:graphicData>
              </a:graphic>
            </wp:anchor>
          </w:drawing>
        </mc:Choice>
        <mc:Fallback>
          <w:pict>
            <v:shapetype w14:anchorId="01EDF5C0" id="_x0000_t202" coordsize="21600,21600" o:spt="202" path="m,l,21600r21600,l21600,xe">
              <v:stroke joinstyle="miter"/>
              <v:path gradientshapeok="t" o:connecttype="rect"/>
            </v:shapetype>
            <v:shape id="Textbox 217" o:spid="_x0000_s1028" type="#_x0000_t202" style="position:absolute;margin-left:62pt;margin-top:41.05pt;width:51.7pt;height:13.05pt;z-index:-20503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" filled="f" stroked="f">
              <v:textbox inset="0,0,0,0">
                <w:txbxContent>
                  <w:p w14:paraId="7AF1E186" w14:textId="77777777" w:rsidR="00D81DC4" w:rsidRDefault="00000000">
                    <w:pPr>
                      <w:spacing w:before="9"/>
                      <w:ind w:left="60"/>
                      <w:rPr>
                        <w:rFonts w:ascii="Avenir Book"/>
                        <w:sz w:val="18"/>
                      </w:rPr>
                    </w:pPr>
                    <w:r>
                      <w:rPr>
                        <w:rFonts w:ascii="Avenir Heavy"/>
                        <w:b/>
                        <w:sz w:val="18"/>
                      </w:rPr>
                      <w:fldChar w:fldCharType="begin"/>
                    </w:r>
                    <w:r>
                      <w:rPr>
                        <w:rFonts w:ascii="Avenir Heavy"/>
                        <w:b/>
                        <w:sz w:val="18"/>
                      </w:rPr>
                      <w:instrText xml:space="preserve"> PAGE </w:instrText>
                    </w:r>
                    <w:r>
                      <w:rPr>
                        <w:rFonts w:ascii="Avenir Heavy"/>
                        <w:b/>
                        <w:sz w:val="18"/>
                      </w:rPr>
                      <w:fldChar w:fldCharType="separate"/>
                    </w:r>
                    <w:r>
                      <w:rPr>
                        <w:rFonts w:ascii="Avenir Heavy"/>
                        <w:b/>
                        <w:sz w:val="18"/>
                      </w:rPr>
                      <w:t>402</w:t>
                    </w:r>
                    <w:r>
                      <w:rPr>
                        <w:rFonts w:ascii="Avenir Heavy"/>
                        <w:b/>
                        <w:sz w:val="18"/>
                      </w:rPr>
                      <w:fldChar w:fldCharType="end"/>
                    </w:r>
                    <w:r>
                      <w:rPr>
                        <w:rFonts w:ascii="Avenir Heavy"/>
                        <w:b/>
                        <w:spacing w:val="36"/>
                        <w:sz w:val="18"/>
                      </w:rPr>
                      <w:t xml:space="preserve">  </w:t>
                    </w:r>
                    <w:r>
                      <w:rPr>
                        <w:rFonts w:ascii="Avenir Book"/>
                        <w:spacing w:val="-4"/>
                        <w:sz w:val="18"/>
                      </w:rPr>
                      <w:t>Index</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B2A87A" w14:textId="77777777" w:rsidR="00D81DC4" w:rsidRDefault="00000000">
    <w:pPr>
      <w:pStyle w:val="BodyText"/>
      <w:spacing w:line="14" w:lineRule="auto"/>
      <w:jc w:val="left"/>
      <w:rPr>
        <w:sz w:val="20"/>
      </w:rPr>
    </w:pPr>
    <w:r>
      <w:rPr>
        <w:noProof/>
      </w:rPr>
      <mc:AlternateContent>
        <mc:Choice Requires="wps">
          <w:drawing>
            <wp:anchor distT="0" distB="0" distL="0" distR="0" simplePos="0" relativeHeight="482813440" behindDoc="1" locked="0" layoutInCell="1" allowOverlap="1" wp14:anchorId="1C93C31A" wp14:editId="6BB0838D">
              <wp:simplePos x="0" y="0"/>
              <wp:positionH relativeFrom="page">
                <wp:posOffset>4042882</wp:posOffset>
              </wp:positionH>
              <wp:positionV relativeFrom="page">
                <wp:posOffset>521322</wp:posOffset>
              </wp:positionV>
              <wp:extent cx="668655" cy="165735"/>
              <wp:effectExtent l="0" t="0" r="0" b="0"/>
              <wp:wrapNone/>
              <wp:docPr id="218" name="Textbox 2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8655" cy="165735"/>
                      </a:xfrm>
                      <a:prstGeom prst="rect">
                        <a:avLst/>
                      </a:prstGeom>
                    </wps:spPr>
                    <wps:txbx>
                      <w:txbxContent>
                        <w:p w14:paraId="5AB5AB50" w14:textId="77777777" w:rsidR="00D81DC4" w:rsidRDefault="00000000">
                          <w:pPr>
                            <w:spacing w:before="9"/>
                            <w:ind w:left="20"/>
                            <w:rPr>
                              <w:rFonts w:ascii="Avenir Heavy"/>
                              <w:b/>
                              <w:sz w:val="18"/>
                            </w:rPr>
                          </w:pPr>
                          <w:r>
                            <w:rPr>
                              <w:rFonts w:ascii="Avenir Book"/>
                              <w:sz w:val="18"/>
                            </w:rPr>
                            <w:t>Index</w:t>
                          </w:r>
                          <w:r>
                            <w:rPr>
                              <w:rFonts w:ascii="Avenir Book"/>
                              <w:spacing w:val="41"/>
                              <w:sz w:val="18"/>
                            </w:rPr>
                            <w:t xml:space="preserve">  </w:t>
                          </w:r>
                          <w:r>
                            <w:rPr>
                              <w:rFonts w:ascii="Avenir Heavy"/>
                              <w:b/>
                              <w:spacing w:val="-5"/>
                              <w:sz w:val="18"/>
                            </w:rPr>
                            <w:fldChar w:fldCharType="begin"/>
                          </w:r>
                          <w:r>
                            <w:rPr>
                              <w:rFonts w:ascii="Avenir Heavy"/>
                              <w:b/>
                              <w:spacing w:val="-5"/>
                              <w:sz w:val="18"/>
                            </w:rPr>
                            <w:instrText xml:space="preserve"> PAGE </w:instrText>
                          </w:r>
                          <w:r>
                            <w:rPr>
                              <w:rFonts w:ascii="Avenir Heavy"/>
                              <w:b/>
                              <w:spacing w:val="-5"/>
                              <w:sz w:val="18"/>
                            </w:rPr>
                            <w:fldChar w:fldCharType="separate"/>
                          </w:r>
                          <w:r>
                            <w:rPr>
                              <w:rFonts w:ascii="Avenir Heavy"/>
                              <w:b/>
                              <w:spacing w:val="-5"/>
                              <w:sz w:val="18"/>
                            </w:rPr>
                            <w:t>403</w:t>
                          </w:r>
                          <w:r>
                            <w:rPr>
                              <w:rFonts w:ascii="Avenir Heavy"/>
                              <w:b/>
                              <w:spacing w:val="-5"/>
                              <w:sz w:val="18"/>
                            </w:rPr>
                            <w:fldChar w:fldCharType="end"/>
                          </w:r>
                        </w:p>
                      </w:txbxContent>
                    </wps:txbx>
                    <wps:bodyPr wrap="square" lIns="0" tIns="0" rIns="0" bIns="0" rtlCol="0">
                      <a:noAutofit/>
                    </wps:bodyPr>
                  </wps:wsp>
                </a:graphicData>
              </a:graphic>
            </wp:anchor>
          </w:drawing>
        </mc:Choice>
        <mc:Fallback>
          <w:pict>
            <v:shapetype w14:anchorId="1C93C31A" id="_x0000_t202" coordsize="21600,21600" o:spt="202" path="m,l,21600r21600,l21600,xe">
              <v:stroke joinstyle="miter"/>
              <v:path gradientshapeok="t" o:connecttype="rect"/>
            </v:shapetype>
            <v:shape id="Textbox 218" o:spid="_x0000_s1029" type="#_x0000_t202" style="position:absolute;margin-left:318.35pt;margin-top:41.05pt;width:52.65pt;height:13.05pt;z-index:-20503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" filled="f" stroked="f">
              <v:textbox inset="0,0,0,0">
                <w:txbxContent>
                  <w:p w14:paraId="5AB5AB50" w14:textId="77777777" w:rsidR="00D81DC4" w:rsidRDefault="00000000">
                    <w:pPr>
                      <w:spacing w:before="9"/>
                      <w:ind w:left="20"/>
                      <w:rPr>
                        <w:rFonts w:ascii="Avenir Heavy"/>
                        <w:b/>
                        <w:sz w:val="18"/>
                      </w:rPr>
                    </w:pPr>
                    <w:r>
                      <w:rPr>
                        <w:rFonts w:ascii="Avenir Book"/>
                        <w:sz w:val="18"/>
                      </w:rPr>
                      <w:t>Index</w:t>
                    </w:r>
                    <w:r>
                      <w:rPr>
                        <w:rFonts w:ascii="Avenir Book"/>
                        <w:spacing w:val="41"/>
                        <w:sz w:val="18"/>
                      </w:rPr>
                      <w:t xml:space="preserve">  </w:t>
                    </w:r>
                    <w:r>
                      <w:rPr>
                        <w:rFonts w:ascii="Avenir Heavy"/>
                        <w:b/>
                        <w:spacing w:val="-5"/>
                        <w:sz w:val="18"/>
                      </w:rPr>
                      <w:fldChar w:fldCharType="begin"/>
                    </w:r>
                    <w:r>
                      <w:rPr>
                        <w:rFonts w:ascii="Avenir Heavy"/>
                        <w:b/>
                        <w:spacing w:val="-5"/>
                        <w:sz w:val="18"/>
                      </w:rPr>
                      <w:instrText xml:space="preserve"> PAGE </w:instrText>
                    </w:r>
                    <w:r>
                      <w:rPr>
                        <w:rFonts w:ascii="Avenir Heavy"/>
                        <w:b/>
                        <w:spacing w:val="-5"/>
                        <w:sz w:val="18"/>
                      </w:rPr>
                      <w:fldChar w:fldCharType="separate"/>
                    </w:r>
                    <w:r>
                      <w:rPr>
                        <w:rFonts w:ascii="Avenir Heavy"/>
                        <w:b/>
                        <w:spacing w:val="-5"/>
                        <w:sz w:val="18"/>
                      </w:rPr>
                      <w:t>403</w:t>
                    </w:r>
                    <w:r>
                      <w:rPr>
                        <w:rFonts w:ascii="Avenir Heavy"/>
                        <w:b/>
                        <w:spacing w:val="-5"/>
                        <w:sz w:val="18"/>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5272E"/>
    <w:multiLevelType w:val="hybridMultilevel"/>
    <w:tmpl w:val="B3FC3A1C"/>
    <w:lvl w:ilvl="0" w:tplc="A29A67F2">
      <w:numFmt w:val="bullet"/>
      <w:lvlText w:val="•"/>
      <w:lvlJc w:val="left"/>
      <w:pPr>
        <w:ind w:left="699" w:hanging="360"/>
      </w:pPr>
      <w:rPr>
        <w:rFonts w:ascii="Times New Roman" w:eastAsia="Times New Roman" w:hAnsi="Times New Roman" w:cs="Times New Roman" w:hint="default"/>
        <w:b w:val="0"/>
        <w:bCs w:val="0"/>
        <w:i w:val="0"/>
        <w:iCs w:val="0"/>
        <w:spacing w:val="0"/>
        <w:w w:val="101"/>
        <w:sz w:val="21"/>
        <w:szCs w:val="21"/>
        <w:lang w:val="en-US" w:eastAsia="en-US" w:bidi="ar-SA"/>
      </w:rPr>
    </w:lvl>
    <w:lvl w:ilvl="1" w:tplc="0B30A05E">
      <w:numFmt w:val="bullet"/>
      <w:lvlText w:val="•"/>
      <w:lvlJc w:val="left"/>
      <w:pPr>
        <w:ind w:left="1302" w:hanging="360"/>
      </w:pPr>
      <w:rPr>
        <w:rFonts w:hint="default"/>
        <w:lang w:val="en-US" w:eastAsia="en-US" w:bidi="ar-SA"/>
      </w:rPr>
    </w:lvl>
    <w:lvl w:ilvl="2" w:tplc="AD5E5B62">
      <w:numFmt w:val="bullet"/>
      <w:lvlText w:val="•"/>
      <w:lvlJc w:val="left"/>
      <w:pPr>
        <w:ind w:left="1904" w:hanging="360"/>
      </w:pPr>
      <w:rPr>
        <w:rFonts w:hint="default"/>
        <w:lang w:val="en-US" w:eastAsia="en-US" w:bidi="ar-SA"/>
      </w:rPr>
    </w:lvl>
    <w:lvl w:ilvl="3" w:tplc="2C401B30">
      <w:numFmt w:val="bullet"/>
      <w:lvlText w:val="•"/>
      <w:lvlJc w:val="left"/>
      <w:pPr>
        <w:ind w:left="2506" w:hanging="360"/>
      </w:pPr>
      <w:rPr>
        <w:rFonts w:hint="default"/>
        <w:lang w:val="en-US" w:eastAsia="en-US" w:bidi="ar-SA"/>
      </w:rPr>
    </w:lvl>
    <w:lvl w:ilvl="4" w:tplc="458429E8">
      <w:numFmt w:val="bullet"/>
      <w:lvlText w:val="•"/>
      <w:lvlJc w:val="left"/>
      <w:pPr>
        <w:ind w:left="3108" w:hanging="360"/>
      </w:pPr>
      <w:rPr>
        <w:rFonts w:hint="default"/>
        <w:lang w:val="en-US" w:eastAsia="en-US" w:bidi="ar-SA"/>
      </w:rPr>
    </w:lvl>
    <w:lvl w:ilvl="5" w:tplc="F488AFD0">
      <w:numFmt w:val="bullet"/>
      <w:lvlText w:val="•"/>
      <w:lvlJc w:val="left"/>
      <w:pPr>
        <w:ind w:left="3710" w:hanging="360"/>
      </w:pPr>
      <w:rPr>
        <w:rFonts w:hint="default"/>
        <w:lang w:val="en-US" w:eastAsia="en-US" w:bidi="ar-SA"/>
      </w:rPr>
    </w:lvl>
    <w:lvl w:ilvl="6" w:tplc="65FCD48E">
      <w:numFmt w:val="bullet"/>
      <w:lvlText w:val="•"/>
      <w:lvlJc w:val="left"/>
      <w:pPr>
        <w:ind w:left="4312" w:hanging="360"/>
      </w:pPr>
      <w:rPr>
        <w:rFonts w:hint="default"/>
        <w:lang w:val="en-US" w:eastAsia="en-US" w:bidi="ar-SA"/>
      </w:rPr>
    </w:lvl>
    <w:lvl w:ilvl="7" w:tplc="FD0A2300">
      <w:numFmt w:val="bullet"/>
      <w:lvlText w:val="•"/>
      <w:lvlJc w:val="left"/>
      <w:pPr>
        <w:ind w:left="4914" w:hanging="360"/>
      </w:pPr>
      <w:rPr>
        <w:rFonts w:hint="default"/>
        <w:lang w:val="en-US" w:eastAsia="en-US" w:bidi="ar-SA"/>
      </w:rPr>
    </w:lvl>
    <w:lvl w:ilvl="8" w:tplc="F8683AC8">
      <w:numFmt w:val="bullet"/>
      <w:lvlText w:val="•"/>
      <w:lvlJc w:val="left"/>
      <w:pPr>
        <w:ind w:left="5516" w:hanging="360"/>
      </w:pPr>
      <w:rPr>
        <w:rFonts w:hint="default"/>
        <w:lang w:val="en-US" w:eastAsia="en-US" w:bidi="ar-SA"/>
      </w:rPr>
    </w:lvl>
  </w:abstractNum>
  <w:abstractNum w:abstractNumId="1" w15:restartNumberingAfterBreak="0">
    <w:nsid w:val="04FD1D0B"/>
    <w:multiLevelType w:val="hybridMultilevel"/>
    <w:tmpl w:val="EA08D73C"/>
    <w:lvl w:ilvl="0" w:tplc="CA00EED8">
      <w:start w:val="1"/>
      <w:numFmt w:val="decimal"/>
      <w:lvlText w:val="%1."/>
      <w:lvlJc w:val="left"/>
      <w:pPr>
        <w:ind w:left="820" w:hanging="241"/>
        <w:jc w:val="left"/>
      </w:pPr>
      <w:rPr>
        <w:rFonts w:ascii="Avenir Book" w:eastAsia="Avenir Book" w:hAnsi="Avenir Book" w:cs="Avenir Book" w:hint="default"/>
        <w:b w:val="0"/>
        <w:bCs w:val="0"/>
        <w:i w:val="0"/>
        <w:iCs w:val="0"/>
        <w:spacing w:val="-10"/>
        <w:w w:val="100"/>
        <w:sz w:val="18"/>
        <w:szCs w:val="18"/>
        <w:lang w:val="en-US" w:eastAsia="en-US" w:bidi="ar-SA"/>
      </w:rPr>
    </w:lvl>
    <w:lvl w:ilvl="1" w:tplc="6312FE02">
      <w:numFmt w:val="bullet"/>
      <w:lvlText w:val="•"/>
      <w:lvlJc w:val="left"/>
      <w:pPr>
        <w:ind w:left="1410" w:hanging="241"/>
      </w:pPr>
      <w:rPr>
        <w:rFonts w:hint="default"/>
        <w:lang w:val="en-US" w:eastAsia="en-US" w:bidi="ar-SA"/>
      </w:rPr>
    </w:lvl>
    <w:lvl w:ilvl="2" w:tplc="60B4360C">
      <w:numFmt w:val="bullet"/>
      <w:lvlText w:val="•"/>
      <w:lvlJc w:val="left"/>
      <w:pPr>
        <w:ind w:left="2000" w:hanging="241"/>
      </w:pPr>
      <w:rPr>
        <w:rFonts w:hint="default"/>
        <w:lang w:val="en-US" w:eastAsia="en-US" w:bidi="ar-SA"/>
      </w:rPr>
    </w:lvl>
    <w:lvl w:ilvl="3" w:tplc="B54A761C">
      <w:numFmt w:val="bullet"/>
      <w:lvlText w:val="•"/>
      <w:lvlJc w:val="left"/>
      <w:pPr>
        <w:ind w:left="2590" w:hanging="241"/>
      </w:pPr>
      <w:rPr>
        <w:rFonts w:hint="default"/>
        <w:lang w:val="en-US" w:eastAsia="en-US" w:bidi="ar-SA"/>
      </w:rPr>
    </w:lvl>
    <w:lvl w:ilvl="4" w:tplc="B10EE0DA">
      <w:numFmt w:val="bullet"/>
      <w:lvlText w:val="•"/>
      <w:lvlJc w:val="left"/>
      <w:pPr>
        <w:ind w:left="3180" w:hanging="241"/>
      </w:pPr>
      <w:rPr>
        <w:rFonts w:hint="default"/>
        <w:lang w:val="en-US" w:eastAsia="en-US" w:bidi="ar-SA"/>
      </w:rPr>
    </w:lvl>
    <w:lvl w:ilvl="5" w:tplc="B75E486E">
      <w:numFmt w:val="bullet"/>
      <w:lvlText w:val="•"/>
      <w:lvlJc w:val="left"/>
      <w:pPr>
        <w:ind w:left="3770" w:hanging="241"/>
      </w:pPr>
      <w:rPr>
        <w:rFonts w:hint="default"/>
        <w:lang w:val="en-US" w:eastAsia="en-US" w:bidi="ar-SA"/>
      </w:rPr>
    </w:lvl>
    <w:lvl w:ilvl="6" w:tplc="1C64AE12">
      <w:numFmt w:val="bullet"/>
      <w:lvlText w:val="•"/>
      <w:lvlJc w:val="left"/>
      <w:pPr>
        <w:ind w:left="4360" w:hanging="241"/>
      </w:pPr>
      <w:rPr>
        <w:rFonts w:hint="default"/>
        <w:lang w:val="en-US" w:eastAsia="en-US" w:bidi="ar-SA"/>
      </w:rPr>
    </w:lvl>
    <w:lvl w:ilvl="7" w:tplc="6B0C35AC">
      <w:numFmt w:val="bullet"/>
      <w:lvlText w:val="•"/>
      <w:lvlJc w:val="left"/>
      <w:pPr>
        <w:ind w:left="4950" w:hanging="241"/>
      </w:pPr>
      <w:rPr>
        <w:rFonts w:hint="default"/>
        <w:lang w:val="en-US" w:eastAsia="en-US" w:bidi="ar-SA"/>
      </w:rPr>
    </w:lvl>
    <w:lvl w:ilvl="8" w:tplc="92AE9BD0">
      <w:numFmt w:val="bullet"/>
      <w:lvlText w:val="•"/>
      <w:lvlJc w:val="left"/>
      <w:pPr>
        <w:ind w:left="5540" w:hanging="241"/>
      </w:pPr>
      <w:rPr>
        <w:rFonts w:hint="default"/>
        <w:lang w:val="en-US" w:eastAsia="en-US" w:bidi="ar-SA"/>
      </w:rPr>
    </w:lvl>
  </w:abstractNum>
  <w:abstractNum w:abstractNumId="2" w15:restartNumberingAfterBreak="0">
    <w:nsid w:val="07642CC2"/>
    <w:multiLevelType w:val="hybridMultilevel"/>
    <w:tmpl w:val="B406FA04"/>
    <w:lvl w:ilvl="0" w:tplc="F3AC9E3A">
      <w:numFmt w:val="bullet"/>
      <w:lvlText w:val="•"/>
      <w:lvlJc w:val="left"/>
      <w:pPr>
        <w:ind w:left="479" w:hanging="360"/>
      </w:pPr>
      <w:rPr>
        <w:rFonts w:ascii="Times New Roman" w:eastAsia="Times New Roman" w:hAnsi="Times New Roman" w:cs="Times New Roman" w:hint="default"/>
        <w:b w:val="0"/>
        <w:bCs w:val="0"/>
        <w:i w:val="0"/>
        <w:iCs w:val="0"/>
        <w:spacing w:val="0"/>
        <w:w w:val="101"/>
        <w:sz w:val="21"/>
        <w:szCs w:val="21"/>
        <w:lang w:val="en-US" w:eastAsia="en-US" w:bidi="ar-SA"/>
      </w:rPr>
    </w:lvl>
    <w:lvl w:ilvl="1" w:tplc="7E10AFD2">
      <w:numFmt w:val="bullet"/>
      <w:lvlText w:val="•"/>
      <w:lvlJc w:val="left"/>
      <w:pPr>
        <w:ind w:left="1104" w:hanging="360"/>
      </w:pPr>
      <w:rPr>
        <w:rFonts w:hint="default"/>
        <w:lang w:val="en-US" w:eastAsia="en-US" w:bidi="ar-SA"/>
      </w:rPr>
    </w:lvl>
    <w:lvl w:ilvl="2" w:tplc="BAB89EB2">
      <w:numFmt w:val="bullet"/>
      <w:lvlText w:val="•"/>
      <w:lvlJc w:val="left"/>
      <w:pPr>
        <w:ind w:left="1728" w:hanging="360"/>
      </w:pPr>
      <w:rPr>
        <w:rFonts w:hint="default"/>
        <w:lang w:val="en-US" w:eastAsia="en-US" w:bidi="ar-SA"/>
      </w:rPr>
    </w:lvl>
    <w:lvl w:ilvl="3" w:tplc="9F90E9C4">
      <w:numFmt w:val="bullet"/>
      <w:lvlText w:val="•"/>
      <w:lvlJc w:val="left"/>
      <w:pPr>
        <w:ind w:left="2352" w:hanging="360"/>
      </w:pPr>
      <w:rPr>
        <w:rFonts w:hint="default"/>
        <w:lang w:val="en-US" w:eastAsia="en-US" w:bidi="ar-SA"/>
      </w:rPr>
    </w:lvl>
    <w:lvl w:ilvl="4" w:tplc="98764D3A">
      <w:numFmt w:val="bullet"/>
      <w:lvlText w:val="•"/>
      <w:lvlJc w:val="left"/>
      <w:pPr>
        <w:ind w:left="2976" w:hanging="360"/>
      </w:pPr>
      <w:rPr>
        <w:rFonts w:hint="default"/>
        <w:lang w:val="en-US" w:eastAsia="en-US" w:bidi="ar-SA"/>
      </w:rPr>
    </w:lvl>
    <w:lvl w:ilvl="5" w:tplc="332CA388">
      <w:numFmt w:val="bullet"/>
      <w:lvlText w:val="•"/>
      <w:lvlJc w:val="left"/>
      <w:pPr>
        <w:ind w:left="3600" w:hanging="360"/>
      </w:pPr>
      <w:rPr>
        <w:rFonts w:hint="default"/>
        <w:lang w:val="en-US" w:eastAsia="en-US" w:bidi="ar-SA"/>
      </w:rPr>
    </w:lvl>
    <w:lvl w:ilvl="6" w:tplc="2E524830">
      <w:numFmt w:val="bullet"/>
      <w:lvlText w:val="•"/>
      <w:lvlJc w:val="left"/>
      <w:pPr>
        <w:ind w:left="4224" w:hanging="360"/>
      </w:pPr>
      <w:rPr>
        <w:rFonts w:hint="default"/>
        <w:lang w:val="en-US" w:eastAsia="en-US" w:bidi="ar-SA"/>
      </w:rPr>
    </w:lvl>
    <w:lvl w:ilvl="7" w:tplc="C6BE03EC">
      <w:numFmt w:val="bullet"/>
      <w:lvlText w:val="•"/>
      <w:lvlJc w:val="left"/>
      <w:pPr>
        <w:ind w:left="4848" w:hanging="360"/>
      </w:pPr>
      <w:rPr>
        <w:rFonts w:hint="default"/>
        <w:lang w:val="en-US" w:eastAsia="en-US" w:bidi="ar-SA"/>
      </w:rPr>
    </w:lvl>
    <w:lvl w:ilvl="8" w:tplc="C144F3F2">
      <w:numFmt w:val="bullet"/>
      <w:lvlText w:val="•"/>
      <w:lvlJc w:val="left"/>
      <w:pPr>
        <w:ind w:left="5472" w:hanging="360"/>
      </w:pPr>
      <w:rPr>
        <w:rFonts w:hint="default"/>
        <w:lang w:val="en-US" w:eastAsia="en-US" w:bidi="ar-SA"/>
      </w:rPr>
    </w:lvl>
  </w:abstractNum>
  <w:abstractNum w:abstractNumId="3" w15:restartNumberingAfterBreak="0">
    <w:nsid w:val="07BA23A2"/>
    <w:multiLevelType w:val="hybridMultilevel"/>
    <w:tmpl w:val="779E85B4"/>
    <w:lvl w:ilvl="0" w:tplc="D0D05414">
      <w:numFmt w:val="bullet"/>
      <w:lvlText w:val="•"/>
      <w:lvlJc w:val="left"/>
      <w:pPr>
        <w:ind w:left="700" w:hanging="360"/>
      </w:pPr>
      <w:rPr>
        <w:rFonts w:ascii="Times New Roman" w:eastAsia="Times New Roman" w:hAnsi="Times New Roman" w:cs="Times New Roman" w:hint="default"/>
        <w:b w:val="0"/>
        <w:bCs w:val="0"/>
        <w:i w:val="0"/>
        <w:iCs w:val="0"/>
        <w:spacing w:val="0"/>
        <w:w w:val="101"/>
        <w:sz w:val="21"/>
        <w:szCs w:val="21"/>
        <w:lang w:val="en-US" w:eastAsia="en-US" w:bidi="ar-SA"/>
      </w:rPr>
    </w:lvl>
    <w:lvl w:ilvl="1" w:tplc="DB34E56C">
      <w:numFmt w:val="bullet"/>
      <w:lvlText w:val="•"/>
      <w:lvlJc w:val="left"/>
      <w:pPr>
        <w:ind w:left="1302" w:hanging="360"/>
      </w:pPr>
      <w:rPr>
        <w:rFonts w:hint="default"/>
        <w:lang w:val="en-US" w:eastAsia="en-US" w:bidi="ar-SA"/>
      </w:rPr>
    </w:lvl>
    <w:lvl w:ilvl="2" w:tplc="EEF6E83C">
      <w:numFmt w:val="bullet"/>
      <w:lvlText w:val="•"/>
      <w:lvlJc w:val="left"/>
      <w:pPr>
        <w:ind w:left="1904" w:hanging="360"/>
      </w:pPr>
      <w:rPr>
        <w:rFonts w:hint="default"/>
        <w:lang w:val="en-US" w:eastAsia="en-US" w:bidi="ar-SA"/>
      </w:rPr>
    </w:lvl>
    <w:lvl w:ilvl="3" w:tplc="DEE4587A">
      <w:numFmt w:val="bullet"/>
      <w:lvlText w:val="•"/>
      <w:lvlJc w:val="left"/>
      <w:pPr>
        <w:ind w:left="2506" w:hanging="360"/>
      </w:pPr>
      <w:rPr>
        <w:rFonts w:hint="default"/>
        <w:lang w:val="en-US" w:eastAsia="en-US" w:bidi="ar-SA"/>
      </w:rPr>
    </w:lvl>
    <w:lvl w:ilvl="4" w:tplc="D1DC9712">
      <w:numFmt w:val="bullet"/>
      <w:lvlText w:val="•"/>
      <w:lvlJc w:val="left"/>
      <w:pPr>
        <w:ind w:left="3108" w:hanging="360"/>
      </w:pPr>
      <w:rPr>
        <w:rFonts w:hint="default"/>
        <w:lang w:val="en-US" w:eastAsia="en-US" w:bidi="ar-SA"/>
      </w:rPr>
    </w:lvl>
    <w:lvl w:ilvl="5" w:tplc="2550B282">
      <w:numFmt w:val="bullet"/>
      <w:lvlText w:val="•"/>
      <w:lvlJc w:val="left"/>
      <w:pPr>
        <w:ind w:left="3710" w:hanging="360"/>
      </w:pPr>
      <w:rPr>
        <w:rFonts w:hint="default"/>
        <w:lang w:val="en-US" w:eastAsia="en-US" w:bidi="ar-SA"/>
      </w:rPr>
    </w:lvl>
    <w:lvl w:ilvl="6" w:tplc="B34ACD52">
      <w:numFmt w:val="bullet"/>
      <w:lvlText w:val="•"/>
      <w:lvlJc w:val="left"/>
      <w:pPr>
        <w:ind w:left="4312" w:hanging="360"/>
      </w:pPr>
      <w:rPr>
        <w:rFonts w:hint="default"/>
        <w:lang w:val="en-US" w:eastAsia="en-US" w:bidi="ar-SA"/>
      </w:rPr>
    </w:lvl>
    <w:lvl w:ilvl="7" w:tplc="3E1867D4">
      <w:numFmt w:val="bullet"/>
      <w:lvlText w:val="•"/>
      <w:lvlJc w:val="left"/>
      <w:pPr>
        <w:ind w:left="4914" w:hanging="360"/>
      </w:pPr>
      <w:rPr>
        <w:rFonts w:hint="default"/>
        <w:lang w:val="en-US" w:eastAsia="en-US" w:bidi="ar-SA"/>
      </w:rPr>
    </w:lvl>
    <w:lvl w:ilvl="8" w:tplc="B81A30AE">
      <w:numFmt w:val="bullet"/>
      <w:lvlText w:val="•"/>
      <w:lvlJc w:val="left"/>
      <w:pPr>
        <w:ind w:left="5516" w:hanging="360"/>
      </w:pPr>
      <w:rPr>
        <w:rFonts w:hint="default"/>
        <w:lang w:val="en-US" w:eastAsia="en-US" w:bidi="ar-SA"/>
      </w:rPr>
    </w:lvl>
  </w:abstractNum>
  <w:abstractNum w:abstractNumId="4" w15:restartNumberingAfterBreak="0">
    <w:nsid w:val="09B16F4D"/>
    <w:multiLevelType w:val="hybridMultilevel"/>
    <w:tmpl w:val="388A6A66"/>
    <w:lvl w:ilvl="0" w:tplc="52CA61E0">
      <w:numFmt w:val="bullet"/>
      <w:lvlText w:val="•"/>
      <w:lvlJc w:val="left"/>
      <w:pPr>
        <w:ind w:left="699" w:hanging="360"/>
      </w:pPr>
      <w:rPr>
        <w:rFonts w:ascii="Times New Roman" w:eastAsia="Times New Roman" w:hAnsi="Times New Roman" w:cs="Times New Roman" w:hint="default"/>
        <w:b w:val="0"/>
        <w:bCs w:val="0"/>
        <w:i w:val="0"/>
        <w:iCs w:val="0"/>
        <w:spacing w:val="0"/>
        <w:w w:val="101"/>
        <w:sz w:val="21"/>
        <w:szCs w:val="21"/>
        <w:lang w:val="en-US" w:eastAsia="en-US" w:bidi="ar-SA"/>
      </w:rPr>
    </w:lvl>
    <w:lvl w:ilvl="1" w:tplc="5E8C82A8">
      <w:numFmt w:val="bullet"/>
      <w:lvlText w:val="•"/>
      <w:lvlJc w:val="left"/>
      <w:pPr>
        <w:ind w:left="1302" w:hanging="360"/>
      </w:pPr>
      <w:rPr>
        <w:rFonts w:hint="default"/>
        <w:lang w:val="en-US" w:eastAsia="en-US" w:bidi="ar-SA"/>
      </w:rPr>
    </w:lvl>
    <w:lvl w:ilvl="2" w:tplc="10945C10">
      <w:numFmt w:val="bullet"/>
      <w:lvlText w:val="•"/>
      <w:lvlJc w:val="left"/>
      <w:pPr>
        <w:ind w:left="1904" w:hanging="360"/>
      </w:pPr>
      <w:rPr>
        <w:rFonts w:hint="default"/>
        <w:lang w:val="en-US" w:eastAsia="en-US" w:bidi="ar-SA"/>
      </w:rPr>
    </w:lvl>
    <w:lvl w:ilvl="3" w:tplc="6BB45166">
      <w:numFmt w:val="bullet"/>
      <w:lvlText w:val="•"/>
      <w:lvlJc w:val="left"/>
      <w:pPr>
        <w:ind w:left="2506" w:hanging="360"/>
      </w:pPr>
      <w:rPr>
        <w:rFonts w:hint="default"/>
        <w:lang w:val="en-US" w:eastAsia="en-US" w:bidi="ar-SA"/>
      </w:rPr>
    </w:lvl>
    <w:lvl w:ilvl="4" w:tplc="0698328C">
      <w:numFmt w:val="bullet"/>
      <w:lvlText w:val="•"/>
      <w:lvlJc w:val="left"/>
      <w:pPr>
        <w:ind w:left="3108" w:hanging="360"/>
      </w:pPr>
      <w:rPr>
        <w:rFonts w:hint="default"/>
        <w:lang w:val="en-US" w:eastAsia="en-US" w:bidi="ar-SA"/>
      </w:rPr>
    </w:lvl>
    <w:lvl w:ilvl="5" w:tplc="98E04664">
      <w:numFmt w:val="bullet"/>
      <w:lvlText w:val="•"/>
      <w:lvlJc w:val="left"/>
      <w:pPr>
        <w:ind w:left="3710" w:hanging="360"/>
      </w:pPr>
      <w:rPr>
        <w:rFonts w:hint="default"/>
        <w:lang w:val="en-US" w:eastAsia="en-US" w:bidi="ar-SA"/>
      </w:rPr>
    </w:lvl>
    <w:lvl w:ilvl="6" w:tplc="C472F7CE">
      <w:numFmt w:val="bullet"/>
      <w:lvlText w:val="•"/>
      <w:lvlJc w:val="left"/>
      <w:pPr>
        <w:ind w:left="4312" w:hanging="360"/>
      </w:pPr>
      <w:rPr>
        <w:rFonts w:hint="default"/>
        <w:lang w:val="en-US" w:eastAsia="en-US" w:bidi="ar-SA"/>
      </w:rPr>
    </w:lvl>
    <w:lvl w:ilvl="7" w:tplc="5B70437A">
      <w:numFmt w:val="bullet"/>
      <w:lvlText w:val="•"/>
      <w:lvlJc w:val="left"/>
      <w:pPr>
        <w:ind w:left="4914" w:hanging="360"/>
      </w:pPr>
      <w:rPr>
        <w:rFonts w:hint="default"/>
        <w:lang w:val="en-US" w:eastAsia="en-US" w:bidi="ar-SA"/>
      </w:rPr>
    </w:lvl>
    <w:lvl w:ilvl="8" w:tplc="FE4EAB44">
      <w:numFmt w:val="bullet"/>
      <w:lvlText w:val="•"/>
      <w:lvlJc w:val="left"/>
      <w:pPr>
        <w:ind w:left="5516" w:hanging="360"/>
      </w:pPr>
      <w:rPr>
        <w:rFonts w:hint="default"/>
        <w:lang w:val="en-US" w:eastAsia="en-US" w:bidi="ar-SA"/>
      </w:rPr>
    </w:lvl>
  </w:abstractNum>
  <w:abstractNum w:abstractNumId="5" w15:restartNumberingAfterBreak="0">
    <w:nsid w:val="0C3748EB"/>
    <w:multiLevelType w:val="hybridMultilevel"/>
    <w:tmpl w:val="5F34A4D4"/>
    <w:lvl w:ilvl="0" w:tplc="DF94D5AC">
      <w:numFmt w:val="bullet"/>
      <w:lvlText w:val="•"/>
      <w:lvlJc w:val="left"/>
      <w:pPr>
        <w:ind w:left="699" w:hanging="360"/>
      </w:pPr>
      <w:rPr>
        <w:rFonts w:ascii="Times New Roman" w:eastAsia="Times New Roman" w:hAnsi="Times New Roman" w:cs="Times New Roman" w:hint="default"/>
        <w:b w:val="0"/>
        <w:bCs w:val="0"/>
        <w:i w:val="0"/>
        <w:iCs w:val="0"/>
        <w:spacing w:val="0"/>
        <w:w w:val="101"/>
        <w:sz w:val="21"/>
        <w:szCs w:val="21"/>
        <w:lang w:val="en-US" w:eastAsia="en-US" w:bidi="ar-SA"/>
      </w:rPr>
    </w:lvl>
    <w:lvl w:ilvl="1" w:tplc="E17C033C">
      <w:numFmt w:val="bullet"/>
      <w:lvlText w:val="•"/>
      <w:lvlJc w:val="left"/>
      <w:pPr>
        <w:ind w:left="1302" w:hanging="360"/>
      </w:pPr>
      <w:rPr>
        <w:rFonts w:hint="default"/>
        <w:lang w:val="en-US" w:eastAsia="en-US" w:bidi="ar-SA"/>
      </w:rPr>
    </w:lvl>
    <w:lvl w:ilvl="2" w:tplc="53BE2B1E">
      <w:numFmt w:val="bullet"/>
      <w:lvlText w:val="•"/>
      <w:lvlJc w:val="left"/>
      <w:pPr>
        <w:ind w:left="1904" w:hanging="360"/>
      </w:pPr>
      <w:rPr>
        <w:rFonts w:hint="default"/>
        <w:lang w:val="en-US" w:eastAsia="en-US" w:bidi="ar-SA"/>
      </w:rPr>
    </w:lvl>
    <w:lvl w:ilvl="3" w:tplc="AA3C6830">
      <w:numFmt w:val="bullet"/>
      <w:lvlText w:val="•"/>
      <w:lvlJc w:val="left"/>
      <w:pPr>
        <w:ind w:left="2506" w:hanging="360"/>
      </w:pPr>
      <w:rPr>
        <w:rFonts w:hint="default"/>
        <w:lang w:val="en-US" w:eastAsia="en-US" w:bidi="ar-SA"/>
      </w:rPr>
    </w:lvl>
    <w:lvl w:ilvl="4" w:tplc="6E4AA6F8">
      <w:numFmt w:val="bullet"/>
      <w:lvlText w:val="•"/>
      <w:lvlJc w:val="left"/>
      <w:pPr>
        <w:ind w:left="3108" w:hanging="360"/>
      </w:pPr>
      <w:rPr>
        <w:rFonts w:hint="default"/>
        <w:lang w:val="en-US" w:eastAsia="en-US" w:bidi="ar-SA"/>
      </w:rPr>
    </w:lvl>
    <w:lvl w:ilvl="5" w:tplc="07E4336E">
      <w:numFmt w:val="bullet"/>
      <w:lvlText w:val="•"/>
      <w:lvlJc w:val="left"/>
      <w:pPr>
        <w:ind w:left="3710" w:hanging="360"/>
      </w:pPr>
      <w:rPr>
        <w:rFonts w:hint="default"/>
        <w:lang w:val="en-US" w:eastAsia="en-US" w:bidi="ar-SA"/>
      </w:rPr>
    </w:lvl>
    <w:lvl w:ilvl="6" w:tplc="6742B622">
      <w:numFmt w:val="bullet"/>
      <w:lvlText w:val="•"/>
      <w:lvlJc w:val="left"/>
      <w:pPr>
        <w:ind w:left="4312" w:hanging="360"/>
      </w:pPr>
      <w:rPr>
        <w:rFonts w:hint="default"/>
        <w:lang w:val="en-US" w:eastAsia="en-US" w:bidi="ar-SA"/>
      </w:rPr>
    </w:lvl>
    <w:lvl w:ilvl="7" w:tplc="C86EB1D6">
      <w:numFmt w:val="bullet"/>
      <w:lvlText w:val="•"/>
      <w:lvlJc w:val="left"/>
      <w:pPr>
        <w:ind w:left="4914" w:hanging="360"/>
      </w:pPr>
      <w:rPr>
        <w:rFonts w:hint="default"/>
        <w:lang w:val="en-US" w:eastAsia="en-US" w:bidi="ar-SA"/>
      </w:rPr>
    </w:lvl>
    <w:lvl w:ilvl="8" w:tplc="CE067068">
      <w:numFmt w:val="bullet"/>
      <w:lvlText w:val="•"/>
      <w:lvlJc w:val="left"/>
      <w:pPr>
        <w:ind w:left="5516" w:hanging="360"/>
      </w:pPr>
      <w:rPr>
        <w:rFonts w:hint="default"/>
        <w:lang w:val="en-US" w:eastAsia="en-US" w:bidi="ar-SA"/>
      </w:rPr>
    </w:lvl>
  </w:abstractNum>
  <w:abstractNum w:abstractNumId="6" w15:restartNumberingAfterBreak="0">
    <w:nsid w:val="0D651B27"/>
    <w:multiLevelType w:val="multilevel"/>
    <w:tmpl w:val="CEF89F64"/>
    <w:lvl w:ilvl="0">
      <w:start w:val="1"/>
      <w:numFmt w:val="decimal"/>
      <w:lvlText w:val="%1"/>
      <w:lvlJc w:val="left"/>
      <w:pPr>
        <w:ind w:left="420" w:hanging="301"/>
        <w:jc w:val="left"/>
      </w:pPr>
      <w:rPr>
        <w:rFonts w:ascii="Times New Roman" w:eastAsia="Times New Roman" w:hAnsi="Times New Roman" w:cs="Times New Roman" w:hint="default"/>
        <w:b w:val="0"/>
        <w:bCs w:val="0"/>
        <w:i w:val="0"/>
        <w:iCs w:val="0"/>
        <w:spacing w:val="0"/>
        <w:w w:val="89"/>
        <w:sz w:val="18"/>
        <w:szCs w:val="18"/>
        <w:lang w:val="en-US" w:eastAsia="en-US" w:bidi="ar-SA"/>
      </w:rPr>
    </w:lvl>
    <w:lvl w:ilvl="1">
      <w:start w:val="1"/>
      <w:numFmt w:val="decimal"/>
      <w:lvlText w:val="%1.%2"/>
      <w:lvlJc w:val="left"/>
      <w:pPr>
        <w:ind w:left="340" w:hanging="296"/>
        <w:jc w:val="left"/>
      </w:pPr>
      <w:rPr>
        <w:rFonts w:ascii="Times New Roman" w:eastAsia="Times New Roman" w:hAnsi="Times New Roman" w:cs="Times New Roman" w:hint="default"/>
        <w:b w:val="0"/>
        <w:bCs w:val="0"/>
        <w:i w:val="0"/>
        <w:iCs w:val="0"/>
        <w:spacing w:val="-8"/>
        <w:w w:val="89"/>
        <w:sz w:val="21"/>
        <w:szCs w:val="21"/>
        <w:lang w:val="en-US" w:eastAsia="en-US" w:bidi="ar-SA"/>
      </w:rPr>
    </w:lvl>
    <w:lvl w:ilvl="2">
      <w:numFmt w:val="bullet"/>
      <w:lvlText w:val="•"/>
      <w:lvlJc w:val="left"/>
      <w:pPr>
        <w:ind w:left="699" w:hanging="360"/>
      </w:pPr>
      <w:rPr>
        <w:rFonts w:ascii="Times New Roman" w:eastAsia="Times New Roman" w:hAnsi="Times New Roman" w:cs="Times New Roman" w:hint="default"/>
        <w:b w:val="0"/>
        <w:bCs w:val="0"/>
        <w:i w:val="0"/>
        <w:iCs w:val="0"/>
        <w:spacing w:val="0"/>
        <w:w w:val="101"/>
        <w:sz w:val="21"/>
        <w:szCs w:val="21"/>
        <w:lang w:val="en-US" w:eastAsia="en-US" w:bidi="ar-SA"/>
      </w:rPr>
    </w:lvl>
    <w:lvl w:ilvl="3">
      <w:numFmt w:val="bullet"/>
      <w:lvlText w:val="•"/>
      <w:lvlJc w:val="left"/>
      <w:pPr>
        <w:ind w:left="1452" w:hanging="360"/>
      </w:pPr>
      <w:rPr>
        <w:rFonts w:hint="default"/>
        <w:lang w:val="en-US" w:eastAsia="en-US" w:bidi="ar-SA"/>
      </w:rPr>
    </w:lvl>
    <w:lvl w:ilvl="4">
      <w:numFmt w:val="bullet"/>
      <w:lvlText w:val="•"/>
      <w:lvlJc w:val="left"/>
      <w:pPr>
        <w:ind w:left="2205" w:hanging="360"/>
      </w:pPr>
      <w:rPr>
        <w:rFonts w:hint="default"/>
        <w:lang w:val="en-US" w:eastAsia="en-US" w:bidi="ar-SA"/>
      </w:rPr>
    </w:lvl>
    <w:lvl w:ilvl="5">
      <w:numFmt w:val="bullet"/>
      <w:lvlText w:val="•"/>
      <w:lvlJc w:val="left"/>
      <w:pPr>
        <w:ind w:left="2957" w:hanging="360"/>
      </w:pPr>
      <w:rPr>
        <w:rFonts w:hint="default"/>
        <w:lang w:val="en-US" w:eastAsia="en-US" w:bidi="ar-SA"/>
      </w:rPr>
    </w:lvl>
    <w:lvl w:ilvl="6">
      <w:numFmt w:val="bullet"/>
      <w:lvlText w:val="•"/>
      <w:lvlJc w:val="left"/>
      <w:pPr>
        <w:ind w:left="3710" w:hanging="360"/>
      </w:pPr>
      <w:rPr>
        <w:rFonts w:hint="default"/>
        <w:lang w:val="en-US" w:eastAsia="en-US" w:bidi="ar-SA"/>
      </w:rPr>
    </w:lvl>
    <w:lvl w:ilvl="7">
      <w:numFmt w:val="bullet"/>
      <w:lvlText w:val="•"/>
      <w:lvlJc w:val="left"/>
      <w:pPr>
        <w:ind w:left="4462" w:hanging="360"/>
      </w:pPr>
      <w:rPr>
        <w:rFonts w:hint="default"/>
        <w:lang w:val="en-US" w:eastAsia="en-US" w:bidi="ar-SA"/>
      </w:rPr>
    </w:lvl>
    <w:lvl w:ilvl="8">
      <w:numFmt w:val="bullet"/>
      <w:lvlText w:val="•"/>
      <w:lvlJc w:val="left"/>
      <w:pPr>
        <w:ind w:left="5215" w:hanging="360"/>
      </w:pPr>
      <w:rPr>
        <w:rFonts w:hint="default"/>
        <w:lang w:val="en-US" w:eastAsia="en-US" w:bidi="ar-SA"/>
      </w:rPr>
    </w:lvl>
  </w:abstractNum>
  <w:abstractNum w:abstractNumId="7" w15:restartNumberingAfterBreak="0">
    <w:nsid w:val="0FDD4C47"/>
    <w:multiLevelType w:val="hybridMultilevel"/>
    <w:tmpl w:val="2350F834"/>
    <w:lvl w:ilvl="0" w:tplc="7952C7EA">
      <w:start w:val="1"/>
      <w:numFmt w:val="decimal"/>
      <w:lvlText w:val="%1"/>
      <w:lvlJc w:val="left"/>
      <w:pPr>
        <w:ind w:left="479" w:hanging="266"/>
        <w:jc w:val="right"/>
      </w:pPr>
      <w:rPr>
        <w:rFonts w:hint="default"/>
        <w:spacing w:val="0"/>
        <w:w w:val="100"/>
        <w:lang w:val="en-US" w:eastAsia="en-US" w:bidi="ar-SA"/>
      </w:rPr>
    </w:lvl>
    <w:lvl w:ilvl="1" w:tplc="E654D2C0">
      <w:numFmt w:val="bullet"/>
      <w:lvlText w:val="•"/>
      <w:lvlJc w:val="left"/>
      <w:pPr>
        <w:ind w:left="1104" w:hanging="266"/>
      </w:pPr>
      <w:rPr>
        <w:rFonts w:hint="default"/>
        <w:lang w:val="en-US" w:eastAsia="en-US" w:bidi="ar-SA"/>
      </w:rPr>
    </w:lvl>
    <w:lvl w:ilvl="2" w:tplc="AA064FCC">
      <w:numFmt w:val="bullet"/>
      <w:lvlText w:val="•"/>
      <w:lvlJc w:val="left"/>
      <w:pPr>
        <w:ind w:left="1728" w:hanging="266"/>
      </w:pPr>
      <w:rPr>
        <w:rFonts w:hint="default"/>
        <w:lang w:val="en-US" w:eastAsia="en-US" w:bidi="ar-SA"/>
      </w:rPr>
    </w:lvl>
    <w:lvl w:ilvl="3" w:tplc="A908072C">
      <w:numFmt w:val="bullet"/>
      <w:lvlText w:val="•"/>
      <w:lvlJc w:val="left"/>
      <w:pPr>
        <w:ind w:left="2352" w:hanging="266"/>
      </w:pPr>
      <w:rPr>
        <w:rFonts w:hint="default"/>
        <w:lang w:val="en-US" w:eastAsia="en-US" w:bidi="ar-SA"/>
      </w:rPr>
    </w:lvl>
    <w:lvl w:ilvl="4" w:tplc="750A5D30">
      <w:numFmt w:val="bullet"/>
      <w:lvlText w:val="•"/>
      <w:lvlJc w:val="left"/>
      <w:pPr>
        <w:ind w:left="2976" w:hanging="266"/>
      </w:pPr>
      <w:rPr>
        <w:rFonts w:hint="default"/>
        <w:lang w:val="en-US" w:eastAsia="en-US" w:bidi="ar-SA"/>
      </w:rPr>
    </w:lvl>
    <w:lvl w:ilvl="5" w:tplc="748CAA08">
      <w:numFmt w:val="bullet"/>
      <w:lvlText w:val="•"/>
      <w:lvlJc w:val="left"/>
      <w:pPr>
        <w:ind w:left="3600" w:hanging="266"/>
      </w:pPr>
      <w:rPr>
        <w:rFonts w:hint="default"/>
        <w:lang w:val="en-US" w:eastAsia="en-US" w:bidi="ar-SA"/>
      </w:rPr>
    </w:lvl>
    <w:lvl w:ilvl="6" w:tplc="972AA49A">
      <w:numFmt w:val="bullet"/>
      <w:lvlText w:val="•"/>
      <w:lvlJc w:val="left"/>
      <w:pPr>
        <w:ind w:left="4224" w:hanging="266"/>
      </w:pPr>
      <w:rPr>
        <w:rFonts w:hint="default"/>
        <w:lang w:val="en-US" w:eastAsia="en-US" w:bidi="ar-SA"/>
      </w:rPr>
    </w:lvl>
    <w:lvl w:ilvl="7" w:tplc="559C9FA0">
      <w:numFmt w:val="bullet"/>
      <w:lvlText w:val="•"/>
      <w:lvlJc w:val="left"/>
      <w:pPr>
        <w:ind w:left="4848" w:hanging="266"/>
      </w:pPr>
      <w:rPr>
        <w:rFonts w:hint="default"/>
        <w:lang w:val="en-US" w:eastAsia="en-US" w:bidi="ar-SA"/>
      </w:rPr>
    </w:lvl>
    <w:lvl w:ilvl="8" w:tplc="4662A568">
      <w:numFmt w:val="bullet"/>
      <w:lvlText w:val="•"/>
      <w:lvlJc w:val="left"/>
      <w:pPr>
        <w:ind w:left="5472" w:hanging="266"/>
      </w:pPr>
      <w:rPr>
        <w:rFonts w:hint="default"/>
        <w:lang w:val="en-US" w:eastAsia="en-US" w:bidi="ar-SA"/>
      </w:rPr>
    </w:lvl>
  </w:abstractNum>
  <w:abstractNum w:abstractNumId="8" w15:restartNumberingAfterBreak="0">
    <w:nsid w:val="11C01E0A"/>
    <w:multiLevelType w:val="hybridMultilevel"/>
    <w:tmpl w:val="57BA16E6"/>
    <w:lvl w:ilvl="0" w:tplc="F188AC14">
      <w:numFmt w:val="bullet"/>
      <w:lvlText w:val="•"/>
      <w:lvlJc w:val="left"/>
      <w:pPr>
        <w:ind w:left="479" w:hanging="360"/>
      </w:pPr>
      <w:rPr>
        <w:rFonts w:ascii="Times New Roman" w:eastAsia="Times New Roman" w:hAnsi="Times New Roman" w:cs="Times New Roman" w:hint="default"/>
        <w:b w:val="0"/>
        <w:bCs w:val="0"/>
        <w:i w:val="0"/>
        <w:iCs w:val="0"/>
        <w:spacing w:val="0"/>
        <w:w w:val="101"/>
        <w:sz w:val="21"/>
        <w:szCs w:val="21"/>
        <w:lang w:val="en-US" w:eastAsia="en-US" w:bidi="ar-SA"/>
      </w:rPr>
    </w:lvl>
    <w:lvl w:ilvl="1" w:tplc="EBBE6C52">
      <w:numFmt w:val="bullet"/>
      <w:lvlText w:val="•"/>
      <w:lvlJc w:val="left"/>
      <w:pPr>
        <w:ind w:left="1104" w:hanging="360"/>
      </w:pPr>
      <w:rPr>
        <w:rFonts w:hint="default"/>
        <w:lang w:val="en-US" w:eastAsia="en-US" w:bidi="ar-SA"/>
      </w:rPr>
    </w:lvl>
    <w:lvl w:ilvl="2" w:tplc="10CEF846">
      <w:numFmt w:val="bullet"/>
      <w:lvlText w:val="•"/>
      <w:lvlJc w:val="left"/>
      <w:pPr>
        <w:ind w:left="1728" w:hanging="360"/>
      </w:pPr>
      <w:rPr>
        <w:rFonts w:hint="default"/>
        <w:lang w:val="en-US" w:eastAsia="en-US" w:bidi="ar-SA"/>
      </w:rPr>
    </w:lvl>
    <w:lvl w:ilvl="3" w:tplc="31ECB4EA">
      <w:numFmt w:val="bullet"/>
      <w:lvlText w:val="•"/>
      <w:lvlJc w:val="left"/>
      <w:pPr>
        <w:ind w:left="2352" w:hanging="360"/>
      </w:pPr>
      <w:rPr>
        <w:rFonts w:hint="default"/>
        <w:lang w:val="en-US" w:eastAsia="en-US" w:bidi="ar-SA"/>
      </w:rPr>
    </w:lvl>
    <w:lvl w:ilvl="4" w:tplc="24182DF8">
      <w:numFmt w:val="bullet"/>
      <w:lvlText w:val="•"/>
      <w:lvlJc w:val="left"/>
      <w:pPr>
        <w:ind w:left="2976" w:hanging="360"/>
      </w:pPr>
      <w:rPr>
        <w:rFonts w:hint="default"/>
        <w:lang w:val="en-US" w:eastAsia="en-US" w:bidi="ar-SA"/>
      </w:rPr>
    </w:lvl>
    <w:lvl w:ilvl="5" w:tplc="0882BE20">
      <w:numFmt w:val="bullet"/>
      <w:lvlText w:val="•"/>
      <w:lvlJc w:val="left"/>
      <w:pPr>
        <w:ind w:left="3600" w:hanging="360"/>
      </w:pPr>
      <w:rPr>
        <w:rFonts w:hint="default"/>
        <w:lang w:val="en-US" w:eastAsia="en-US" w:bidi="ar-SA"/>
      </w:rPr>
    </w:lvl>
    <w:lvl w:ilvl="6" w:tplc="5C8A9E40">
      <w:numFmt w:val="bullet"/>
      <w:lvlText w:val="•"/>
      <w:lvlJc w:val="left"/>
      <w:pPr>
        <w:ind w:left="4224" w:hanging="360"/>
      </w:pPr>
      <w:rPr>
        <w:rFonts w:hint="default"/>
        <w:lang w:val="en-US" w:eastAsia="en-US" w:bidi="ar-SA"/>
      </w:rPr>
    </w:lvl>
    <w:lvl w:ilvl="7" w:tplc="72D84340">
      <w:numFmt w:val="bullet"/>
      <w:lvlText w:val="•"/>
      <w:lvlJc w:val="left"/>
      <w:pPr>
        <w:ind w:left="4848" w:hanging="360"/>
      </w:pPr>
      <w:rPr>
        <w:rFonts w:hint="default"/>
        <w:lang w:val="en-US" w:eastAsia="en-US" w:bidi="ar-SA"/>
      </w:rPr>
    </w:lvl>
    <w:lvl w:ilvl="8" w:tplc="7348096C">
      <w:numFmt w:val="bullet"/>
      <w:lvlText w:val="•"/>
      <w:lvlJc w:val="left"/>
      <w:pPr>
        <w:ind w:left="5472" w:hanging="360"/>
      </w:pPr>
      <w:rPr>
        <w:rFonts w:hint="default"/>
        <w:lang w:val="en-US" w:eastAsia="en-US" w:bidi="ar-SA"/>
      </w:rPr>
    </w:lvl>
  </w:abstractNum>
  <w:abstractNum w:abstractNumId="9" w15:restartNumberingAfterBreak="0">
    <w:nsid w:val="14524349"/>
    <w:multiLevelType w:val="hybridMultilevel"/>
    <w:tmpl w:val="18641A84"/>
    <w:lvl w:ilvl="0" w:tplc="88FCBBD8">
      <w:numFmt w:val="bullet"/>
      <w:lvlText w:val="•"/>
      <w:lvlJc w:val="left"/>
      <w:pPr>
        <w:ind w:left="479" w:hanging="360"/>
      </w:pPr>
      <w:rPr>
        <w:rFonts w:ascii="Times New Roman" w:eastAsia="Times New Roman" w:hAnsi="Times New Roman" w:cs="Times New Roman" w:hint="default"/>
        <w:b w:val="0"/>
        <w:bCs w:val="0"/>
        <w:i w:val="0"/>
        <w:iCs w:val="0"/>
        <w:spacing w:val="0"/>
        <w:w w:val="101"/>
        <w:sz w:val="21"/>
        <w:szCs w:val="21"/>
        <w:lang w:val="en-US" w:eastAsia="en-US" w:bidi="ar-SA"/>
      </w:rPr>
    </w:lvl>
    <w:lvl w:ilvl="1" w:tplc="04AA47C0">
      <w:numFmt w:val="bullet"/>
      <w:lvlText w:val="•"/>
      <w:lvlJc w:val="left"/>
      <w:pPr>
        <w:ind w:left="1104" w:hanging="360"/>
      </w:pPr>
      <w:rPr>
        <w:rFonts w:hint="default"/>
        <w:lang w:val="en-US" w:eastAsia="en-US" w:bidi="ar-SA"/>
      </w:rPr>
    </w:lvl>
    <w:lvl w:ilvl="2" w:tplc="1068DDE8">
      <w:numFmt w:val="bullet"/>
      <w:lvlText w:val="•"/>
      <w:lvlJc w:val="left"/>
      <w:pPr>
        <w:ind w:left="1728" w:hanging="360"/>
      </w:pPr>
      <w:rPr>
        <w:rFonts w:hint="default"/>
        <w:lang w:val="en-US" w:eastAsia="en-US" w:bidi="ar-SA"/>
      </w:rPr>
    </w:lvl>
    <w:lvl w:ilvl="3" w:tplc="A1167B40">
      <w:numFmt w:val="bullet"/>
      <w:lvlText w:val="•"/>
      <w:lvlJc w:val="left"/>
      <w:pPr>
        <w:ind w:left="2352" w:hanging="360"/>
      </w:pPr>
      <w:rPr>
        <w:rFonts w:hint="default"/>
        <w:lang w:val="en-US" w:eastAsia="en-US" w:bidi="ar-SA"/>
      </w:rPr>
    </w:lvl>
    <w:lvl w:ilvl="4" w:tplc="E474B938">
      <w:numFmt w:val="bullet"/>
      <w:lvlText w:val="•"/>
      <w:lvlJc w:val="left"/>
      <w:pPr>
        <w:ind w:left="2976" w:hanging="360"/>
      </w:pPr>
      <w:rPr>
        <w:rFonts w:hint="default"/>
        <w:lang w:val="en-US" w:eastAsia="en-US" w:bidi="ar-SA"/>
      </w:rPr>
    </w:lvl>
    <w:lvl w:ilvl="5" w:tplc="1214030E">
      <w:numFmt w:val="bullet"/>
      <w:lvlText w:val="•"/>
      <w:lvlJc w:val="left"/>
      <w:pPr>
        <w:ind w:left="3600" w:hanging="360"/>
      </w:pPr>
      <w:rPr>
        <w:rFonts w:hint="default"/>
        <w:lang w:val="en-US" w:eastAsia="en-US" w:bidi="ar-SA"/>
      </w:rPr>
    </w:lvl>
    <w:lvl w:ilvl="6" w:tplc="926226F4">
      <w:numFmt w:val="bullet"/>
      <w:lvlText w:val="•"/>
      <w:lvlJc w:val="left"/>
      <w:pPr>
        <w:ind w:left="4224" w:hanging="360"/>
      </w:pPr>
      <w:rPr>
        <w:rFonts w:hint="default"/>
        <w:lang w:val="en-US" w:eastAsia="en-US" w:bidi="ar-SA"/>
      </w:rPr>
    </w:lvl>
    <w:lvl w:ilvl="7" w:tplc="C7B61F38">
      <w:numFmt w:val="bullet"/>
      <w:lvlText w:val="•"/>
      <w:lvlJc w:val="left"/>
      <w:pPr>
        <w:ind w:left="4848" w:hanging="360"/>
      </w:pPr>
      <w:rPr>
        <w:rFonts w:hint="default"/>
        <w:lang w:val="en-US" w:eastAsia="en-US" w:bidi="ar-SA"/>
      </w:rPr>
    </w:lvl>
    <w:lvl w:ilvl="8" w:tplc="32F69028">
      <w:numFmt w:val="bullet"/>
      <w:lvlText w:val="•"/>
      <w:lvlJc w:val="left"/>
      <w:pPr>
        <w:ind w:left="5472" w:hanging="360"/>
      </w:pPr>
      <w:rPr>
        <w:rFonts w:hint="default"/>
        <w:lang w:val="en-US" w:eastAsia="en-US" w:bidi="ar-SA"/>
      </w:rPr>
    </w:lvl>
  </w:abstractNum>
  <w:abstractNum w:abstractNumId="10" w15:restartNumberingAfterBreak="0">
    <w:nsid w:val="15115A93"/>
    <w:multiLevelType w:val="hybridMultilevel"/>
    <w:tmpl w:val="FE8AB532"/>
    <w:lvl w:ilvl="0" w:tplc="C9D0CAF0">
      <w:numFmt w:val="bullet"/>
      <w:lvlText w:val="•"/>
      <w:lvlJc w:val="left"/>
      <w:pPr>
        <w:ind w:left="699" w:hanging="360"/>
      </w:pPr>
      <w:rPr>
        <w:rFonts w:ascii="Times New Roman" w:eastAsia="Times New Roman" w:hAnsi="Times New Roman" w:cs="Times New Roman" w:hint="default"/>
        <w:b w:val="0"/>
        <w:bCs w:val="0"/>
        <w:i w:val="0"/>
        <w:iCs w:val="0"/>
        <w:spacing w:val="0"/>
        <w:w w:val="101"/>
        <w:sz w:val="21"/>
        <w:szCs w:val="21"/>
        <w:lang w:val="en-US" w:eastAsia="en-US" w:bidi="ar-SA"/>
      </w:rPr>
    </w:lvl>
    <w:lvl w:ilvl="1" w:tplc="0CC89F14">
      <w:numFmt w:val="bullet"/>
      <w:lvlText w:val="•"/>
      <w:lvlJc w:val="left"/>
      <w:pPr>
        <w:ind w:left="1302" w:hanging="360"/>
      </w:pPr>
      <w:rPr>
        <w:rFonts w:hint="default"/>
        <w:lang w:val="en-US" w:eastAsia="en-US" w:bidi="ar-SA"/>
      </w:rPr>
    </w:lvl>
    <w:lvl w:ilvl="2" w:tplc="57B88C86">
      <w:numFmt w:val="bullet"/>
      <w:lvlText w:val="•"/>
      <w:lvlJc w:val="left"/>
      <w:pPr>
        <w:ind w:left="1904" w:hanging="360"/>
      </w:pPr>
      <w:rPr>
        <w:rFonts w:hint="default"/>
        <w:lang w:val="en-US" w:eastAsia="en-US" w:bidi="ar-SA"/>
      </w:rPr>
    </w:lvl>
    <w:lvl w:ilvl="3" w:tplc="94424DBA">
      <w:numFmt w:val="bullet"/>
      <w:lvlText w:val="•"/>
      <w:lvlJc w:val="left"/>
      <w:pPr>
        <w:ind w:left="2506" w:hanging="360"/>
      </w:pPr>
      <w:rPr>
        <w:rFonts w:hint="default"/>
        <w:lang w:val="en-US" w:eastAsia="en-US" w:bidi="ar-SA"/>
      </w:rPr>
    </w:lvl>
    <w:lvl w:ilvl="4" w:tplc="59C4184C">
      <w:numFmt w:val="bullet"/>
      <w:lvlText w:val="•"/>
      <w:lvlJc w:val="left"/>
      <w:pPr>
        <w:ind w:left="3108" w:hanging="360"/>
      </w:pPr>
      <w:rPr>
        <w:rFonts w:hint="default"/>
        <w:lang w:val="en-US" w:eastAsia="en-US" w:bidi="ar-SA"/>
      </w:rPr>
    </w:lvl>
    <w:lvl w:ilvl="5" w:tplc="69961062">
      <w:numFmt w:val="bullet"/>
      <w:lvlText w:val="•"/>
      <w:lvlJc w:val="left"/>
      <w:pPr>
        <w:ind w:left="3710" w:hanging="360"/>
      </w:pPr>
      <w:rPr>
        <w:rFonts w:hint="default"/>
        <w:lang w:val="en-US" w:eastAsia="en-US" w:bidi="ar-SA"/>
      </w:rPr>
    </w:lvl>
    <w:lvl w:ilvl="6" w:tplc="D4485F2E">
      <w:numFmt w:val="bullet"/>
      <w:lvlText w:val="•"/>
      <w:lvlJc w:val="left"/>
      <w:pPr>
        <w:ind w:left="4312" w:hanging="360"/>
      </w:pPr>
      <w:rPr>
        <w:rFonts w:hint="default"/>
        <w:lang w:val="en-US" w:eastAsia="en-US" w:bidi="ar-SA"/>
      </w:rPr>
    </w:lvl>
    <w:lvl w:ilvl="7" w:tplc="C5D65B90">
      <w:numFmt w:val="bullet"/>
      <w:lvlText w:val="•"/>
      <w:lvlJc w:val="left"/>
      <w:pPr>
        <w:ind w:left="4914" w:hanging="360"/>
      </w:pPr>
      <w:rPr>
        <w:rFonts w:hint="default"/>
        <w:lang w:val="en-US" w:eastAsia="en-US" w:bidi="ar-SA"/>
      </w:rPr>
    </w:lvl>
    <w:lvl w:ilvl="8" w:tplc="0B24E814">
      <w:numFmt w:val="bullet"/>
      <w:lvlText w:val="•"/>
      <w:lvlJc w:val="left"/>
      <w:pPr>
        <w:ind w:left="5516" w:hanging="360"/>
      </w:pPr>
      <w:rPr>
        <w:rFonts w:hint="default"/>
        <w:lang w:val="en-US" w:eastAsia="en-US" w:bidi="ar-SA"/>
      </w:rPr>
    </w:lvl>
  </w:abstractNum>
  <w:abstractNum w:abstractNumId="11" w15:restartNumberingAfterBreak="0">
    <w:nsid w:val="191331EA"/>
    <w:multiLevelType w:val="hybridMultilevel"/>
    <w:tmpl w:val="532E7CB0"/>
    <w:lvl w:ilvl="0" w:tplc="DD4E8048">
      <w:numFmt w:val="bullet"/>
      <w:lvlText w:val="•"/>
      <w:lvlJc w:val="left"/>
      <w:pPr>
        <w:ind w:left="480" w:hanging="360"/>
      </w:pPr>
      <w:rPr>
        <w:rFonts w:ascii="Times New Roman" w:eastAsia="Times New Roman" w:hAnsi="Times New Roman" w:cs="Times New Roman" w:hint="default"/>
        <w:b w:val="0"/>
        <w:bCs w:val="0"/>
        <w:i w:val="0"/>
        <w:iCs w:val="0"/>
        <w:spacing w:val="0"/>
        <w:w w:val="101"/>
        <w:sz w:val="21"/>
        <w:szCs w:val="21"/>
        <w:lang w:val="en-US" w:eastAsia="en-US" w:bidi="ar-SA"/>
      </w:rPr>
    </w:lvl>
    <w:lvl w:ilvl="1" w:tplc="EB2C8BB0">
      <w:numFmt w:val="bullet"/>
      <w:lvlText w:val="•"/>
      <w:lvlJc w:val="left"/>
      <w:pPr>
        <w:ind w:left="1104" w:hanging="360"/>
      </w:pPr>
      <w:rPr>
        <w:rFonts w:hint="default"/>
        <w:lang w:val="en-US" w:eastAsia="en-US" w:bidi="ar-SA"/>
      </w:rPr>
    </w:lvl>
    <w:lvl w:ilvl="2" w:tplc="60E49D4E">
      <w:numFmt w:val="bullet"/>
      <w:lvlText w:val="•"/>
      <w:lvlJc w:val="left"/>
      <w:pPr>
        <w:ind w:left="1728" w:hanging="360"/>
      </w:pPr>
      <w:rPr>
        <w:rFonts w:hint="default"/>
        <w:lang w:val="en-US" w:eastAsia="en-US" w:bidi="ar-SA"/>
      </w:rPr>
    </w:lvl>
    <w:lvl w:ilvl="3" w:tplc="56B619CE">
      <w:numFmt w:val="bullet"/>
      <w:lvlText w:val="•"/>
      <w:lvlJc w:val="left"/>
      <w:pPr>
        <w:ind w:left="2352" w:hanging="360"/>
      </w:pPr>
      <w:rPr>
        <w:rFonts w:hint="default"/>
        <w:lang w:val="en-US" w:eastAsia="en-US" w:bidi="ar-SA"/>
      </w:rPr>
    </w:lvl>
    <w:lvl w:ilvl="4" w:tplc="65D03FCA">
      <w:numFmt w:val="bullet"/>
      <w:lvlText w:val="•"/>
      <w:lvlJc w:val="left"/>
      <w:pPr>
        <w:ind w:left="2976" w:hanging="360"/>
      </w:pPr>
      <w:rPr>
        <w:rFonts w:hint="default"/>
        <w:lang w:val="en-US" w:eastAsia="en-US" w:bidi="ar-SA"/>
      </w:rPr>
    </w:lvl>
    <w:lvl w:ilvl="5" w:tplc="8A2E824E">
      <w:numFmt w:val="bullet"/>
      <w:lvlText w:val="•"/>
      <w:lvlJc w:val="left"/>
      <w:pPr>
        <w:ind w:left="3600" w:hanging="360"/>
      </w:pPr>
      <w:rPr>
        <w:rFonts w:hint="default"/>
        <w:lang w:val="en-US" w:eastAsia="en-US" w:bidi="ar-SA"/>
      </w:rPr>
    </w:lvl>
    <w:lvl w:ilvl="6" w:tplc="84C28980">
      <w:numFmt w:val="bullet"/>
      <w:lvlText w:val="•"/>
      <w:lvlJc w:val="left"/>
      <w:pPr>
        <w:ind w:left="4224" w:hanging="360"/>
      </w:pPr>
      <w:rPr>
        <w:rFonts w:hint="default"/>
        <w:lang w:val="en-US" w:eastAsia="en-US" w:bidi="ar-SA"/>
      </w:rPr>
    </w:lvl>
    <w:lvl w:ilvl="7" w:tplc="6CD82310">
      <w:numFmt w:val="bullet"/>
      <w:lvlText w:val="•"/>
      <w:lvlJc w:val="left"/>
      <w:pPr>
        <w:ind w:left="4848" w:hanging="360"/>
      </w:pPr>
      <w:rPr>
        <w:rFonts w:hint="default"/>
        <w:lang w:val="en-US" w:eastAsia="en-US" w:bidi="ar-SA"/>
      </w:rPr>
    </w:lvl>
    <w:lvl w:ilvl="8" w:tplc="6EF2C24E">
      <w:numFmt w:val="bullet"/>
      <w:lvlText w:val="•"/>
      <w:lvlJc w:val="left"/>
      <w:pPr>
        <w:ind w:left="5472" w:hanging="360"/>
      </w:pPr>
      <w:rPr>
        <w:rFonts w:hint="default"/>
        <w:lang w:val="en-US" w:eastAsia="en-US" w:bidi="ar-SA"/>
      </w:rPr>
    </w:lvl>
  </w:abstractNum>
  <w:abstractNum w:abstractNumId="12" w15:restartNumberingAfterBreak="0">
    <w:nsid w:val="21C36F8E"/>
    <w:multiLevelType w:val="hybridMultilevel"/>
    <w:tmpl w:val="DC0A15CC"/>
    <w:lvl w:ilvl="0" w:tplc="71B005B2">
      <w:start w:val="1"/>
      <w:numFmt w:val="decimal"/>
      <w:lvlText w:val="%1"/>
      <w:lvlJc w:val="left"/>
      <w:pPr>
        <w:ind w:left="699" w:hanging="360"/>
        <w:jc w:val="left"/>
      </w:pPr>
      <w:rPr>
        <w:rFonts w:ascii="Times New Roman" w:eastAsia="Times New Roman" w:hAnsi="Times New Roman" w:cs="Times New Roman" w:hint="default"/>
        <w:b w:val="0"/>
        <w:bCs w:val="0"/>
        <w:i w:val="0"/>
        <w:iCs w:val="0"/>
        <w:spacing w:val="0"/>
        <w:w w:val="89"/>
        <w:sz w:val="21"/>
        <w:szCs w:val="21"/>
        <w:lang w:val="en-US" w:eastAsia="en-US" w:bidi="ar-SA"/>
      </w:rPr>
    </w:lvl>
    <w:lvl w:ilvl="1" w:tplc="D5689562">
      <w:numFmt w:val="bullet"/>
      <w:lvlText w:val="•"/>
      <w:lvlJc w:val="left"/>
      <w:pPr>
        <w:ind w:left="1302" w:hanging="360"/>
      </w:pPr>
      <w:rPr>
        <w:rFonts w:hint="default"/>
        <w:lang w:val="en-US" w:eastAsia="en-US" w:bidi="ar-SA"/>
      </w:rPr>
    </w:lvl>
    <w:lvl w:ilvl="2" w:tplc="36BE8D14">
      <w:numFmt w:val="bullet"/>
      <w:lvlText w:val="•"/>
      <w:lvlJc w:val="left"/>
      <w:pPr>
        <w:ind w:left="1904" w:hanging="360"/>
      </w:pPr>
      <w:rPr>
        <w:rFonts w:hint="default"/>
        <w:lang w:val="en-US" w:eastAsia="en-US" w:bidi="ar-SA"/>
      </w:rPr>
    </w:lvl>
    <w:lvl w:ilvl="3" w:tplc="B3B6D42A">
      <w:numFmt w:val="bullet"/>
      <w:lvlText w:val="•"/>
      <w:lvlJc w:val="left"/>
      <w:pPr>
        <w:ind w:left="2506" w:hanging="360"/>
      </w:pPr>
      <w:rPr>
        <w:rFonts w:hint="default"/>
        <w:lang w:val="en-US" w:eastAsia="en-US" w:bidi="ar-SA"/>
      </w:rPr>
    </w:lvl>
    <w:lvl w:ilvl="4" w:tplc="F71477EE">
      <w:numFmt w:val="bullet"/>
      <w:lvlText w:val="•"/>
      <w:lvlJc w:val="left"/>
      <w:pPr>
        <w:ind w:left="3108" w:hanging="360"/>
      </w:pPr>
      <w:rPr>
        <w:rFonts w:hint="default"/>
        <w:lang w:val="en-US" w:eastAsia="en-US" w:bidi="ar-SA"/>
      </w:rPr>
    </w:lvl>
    <w:lvl w:ilvl="5" w:tplc="83283048">
      <w:numFmt w:val="bullet"/>
      <w:lvlText w:val="•"/>
      <w:lvlJc w:val="left"/>
      <w:pPr>
        <w:ind w:left="3710" w:hanging="360"/>
      </w:pPr>
      <w:rPr>
        <w:rFonts w:hint="default"/>
        <w:lang w:val="en-US" w:eastAsia="en-US" w:bidi="ar-SA"/>
      </w:rPr>
    </w:lvl>
    <w:lvl w:ilvl="6" w:tplc="A22E4A84">
      <w:numFmt w:val="bullet"/>
      <w:lvlText w:val="•"/>
      <w:lvlJc w:val="left"/>
      <w:pPr>
        <w:ind w:left="4312" w:hanging="360"/>
      </w:pPr>
      <w:rPr>
        <w:rFonts w:hint="default"/>
        <w:lang w:val="en-US" w:eastAsia="en-US" w:bidi="ar-SA"/>
      </w:rPr>
    </w:lvl>
    <w:lvl w:ilvl="7" w:tplc="F8F8D8C0">
      <w:numFmt w:val="bullet"/>
      <w:lvlText w:val="•"/>
      <w:lvlJc w:val="left"/>
      <w:pPr>
        <w:ind w:left="4914" w:hanging="360"/>
      </w:pPr>
      <w:rPr>
        <w:rFonts w:hint="default"/>
        <w:lang w:val="en-US" w:eastAsia="en-US" w:bidi="ar-SA"/>
      </w:rPr>
    </w:lvl>
    <w:lvl w:ilvl="8" w:tplc="F976B2A8">
      <w:numFmt w:val="bullet"/>
      <w:lvlText w:val="•"/>
      <w:lvlJc w:val="left"/>
      <w:pPr>
        <w:ind w:left="5516" w:hanging="360"/>
      </w:pPr>
      <w:rPr>
        <w:rFonts w:hint="default"/>
        <w:lang w:val="en-US" w:eastAsia="en-US" w:bidi="ar-SA"/>
      </w:rPr>
    </w:lvl>
  </w:abstractNum>
  <w:abstractNum w:abstractNumId="13" w15:restartNumberingAfterBreak="0">
    <w:nsid w:val="21FF6EF3"/>
    <w:multiLevelType w:val="hybridMultilevel"/>
    <w:tmpl w:val="82CAFF84"/>
    <w:lvl w:ilvl="0" w:tplc="3262612C">
      <w:numFmt w:val="bullet"/>
      <w:lvlText w:val="•"/>
      <w:lvlJc w:val="left"/>
      <w:pPr>
        <w:ind w:left="699" w:hanging="360"/>
      </w:pPr>
      <w:rPr>
        <w:rFonts w:ascii="Times New Roman" w:eastAsia="Times New Roman" w:hAnsi="Times New Roman" w:cs="Times New Roman" w:hint="default"/>
        <w:b w:val="0"/>
        <w:bCs w:val="0"/>
        <w:i w:val="0"/>
        <w:iCs w:val="0"/>
        <w:spacing w:val="0"/>
        <w:w w:val="101"/>
        <w:sz w:val="21"/>
        <w:szCs w:val="21"/>
        <w:lang w:val="en-US" w:eastAsia="en-US" w:bidi="ar-SA"/>
      </w:rPr>
    </w:lvl>
    <w:lvl w:ilvl="1" w:tplc="400A2EB0">
      <w:numFmt w:val="bullet"/>
      <w:lvlText w:val="•"/>
      <w:lvlJc w:val="left"/>
      <w:pPr>
        <w:ind w:left="1302" w:hanging="360"/>
      </w:pPr>
      <w:rPr>
        <w:rFonts w:hint="default"/>
        <w:lang w:val="en-US" w:eastAsia="en-US" w:bidi="ar-SA"/>
      </w:rPr>
    </w:lvl>
    <w:lvl w:ilvl="2" w:tplc="A50E81BE">
      <w:numFmt w:val="bullet"/>
      <w:lvlText w:val="•"/>
      <w:lvlJc w:val="left"/>
      <w:pPr>
        <w:ind w:left="1904" w:hanging="360"/>
      </w:pPr>
      <w:rPr>
        <w:rFonts w:hint="default"/>
        <w:lang w:val="en-US" w:eastAsia="en-US" w:bidi="ar-SA"/>
      </w:rPr>
    </w:lvl>
    <w:lvl w:ilvl="3" w:tplc="B434CF34">
      <w:numFmt w:val="bullet"/>
      <w:lvlText w:val="•"/>
      <w:lvlJc w:val="left"/>
      <w:pPr>
        <w:ind w:left="2506" w:hanging="360"/>
      </w:pPr>
      <w:rPr>
        <w:rFonts w:hint="default"/>
        <w:lang w:val="en-US" w:eastAsia="en-US" w:bidi="ar-SA"/>
      </w:rPr>
    </w:lvl>
    <w:lvl w:ilvl="4" w:tplc="80222DDC">
      <w:numFmt w:val="bullet"/>
      <w:lvlText w:val="•"/>
      <w:lvlJc w:val="left"/>
      <w:pPr>
        <w:ind w:left="3108" w:hanging="360"/>
      </w:pPr>
      <w:rPr>
        <w:rFonts w:hint="default"/>
        <w:lang w:val="en-US" w:eastAsia="en-US" w:bidi="ar-SA"/>
      </w:rPr>
    </w:lvl>
    <w:lvl w:ilvl="5" w:tplc="C3B80AC8">
      <w:numFmt w:val="bullet"/>
      <w:lvlText w:val="•"/>
      <w:lvlJc w:val="left"/>
      <w:pPr>
        <w:ind w:left="3710" w:hanging="360"/>
      </w:pPr>
      <w:rPr>
        <w:rFonts w:hint="default"/>
        <w:lang w:val="en-US" w:eastAsia="en-US" w:bidi="ar-SA"/>
      </w:rPr>
    </w:lvl>
    <w:lvl w:ilvl="6" w:tplc="FD02D5CC">
      <w:numFmt w:val="bullet"/>
      <w:lvlText w:val="•"/>
      <w:lvlJc w:val="left"/>
      <w:pPr>
        <w:ind w:left="4312" w:hanging="360"/>
      </w:pPr>
      <w:rPr>
        <w:rFonts w:hint="default"/>
        <w:lang w:val="en-US" w:eastAsia="en-US" w:bidi="ar-SA"/>
      </w:rPr>
    </w:lvl>
    <w:lvl w:ilvl="7" w:tplc="A162B020">
      <w:numFmt w:val="bullet"/>
      <w:lvlText w:val="•"/>
      <w:lvlJc w:val="left"/>
      <w:pPr>
        <w:ind w:left="4914" w:hanging="360"/>
      </w:pPr>
      <w:rPr>
        <w:rFonts w:hint="default"/>
        <w:lang w:val="en-US" w:eastAsia="en-US" w:bidi="ar-SA"/>
      </w:rPr>
    </w:lvl>
    <w:lvl w:ilvl="8" w:tplc="6D5A82E4">
      <w:numFmt w:val="bullet"/>
      <w:lvlText w:val="•"/>
      <w:lvlJc w:val="left"/>
      <w:pPr>
        <w:ind w:left="5516" w:hanging="360"/>
      </w:pPr>
      <w:rPr>
        <w:rFonts w:hint="default"/>
        <w:lang w:val="en-US" w:eastAsia="en-US" w:bidi="ar-SA"/>
      </w:rPr>
    </w:lvl>
  </w:abstractNum>
  <w:abstractNum w:abstractNumId="14" w15:restartNumberingAfterBreak="0">
    <w:nsid w:val="2A524D92"/>
    <w:multiLevelType w:val="hybridMultilevel"/>
    <w:tmpl w:val="55FE7960"/>
    <w:lvl w:ilvl="0" w:tplc="F06273DA">
      <w:start w:val="1"/>
      <w:numFmt w:val="decimal"/>
      <w:lvlText w:val="%1"/>
      <w:lvlJc w:val="left"/>
      <w:pPr>
        <w:ind w:left="480" w:hanging="360"/>
        <w:jc w:val="left"/>
      </w:pPr>
      <w:rPr>
        <w:rFonts w:ascii="Times New Roman" w:eastAsia="Times New Roman" w:hAnsi="Times New Roman" w:cs="Times New Roman" w:hint="default"/>
        <w:b w:val="0"/>
        <w:bCs w:val="0"/>
        <w:i w:val="0"/>
        <w:iCs w:val="0"/>
        <w:spacing w:val="0"/>
        <w:w w:val="89"/>
        <w:sz w:val="21"/>
        <w:szCs w:val="21"/>
        <w:lang w:val="en-US" w:eastAsia="en-US" w:bidi="ar-SA"/>
      </w:rPr>
    </w:lvl>
    <w:lvl w:ilvl="1" w:tplc="EA1AA6B4">
      <w:numFmt w:val="bullet"/>
      <w:lvlText w:val="•"/>
      <w:lvlJc w:val="left"/>
      <w:pPr>
        <w:ind w:left="1104" w:hanging="360"/>
      </w:pPr>
      <w:rPr>
        <w:rFonts w:hint="default"/>
        <w:lang w:val="en-US" w:eastAsia="en-US" w:bidi="ar-SA"/>
      </w:rPr>
    </w:lvl>
    <w:lvl w:ilvl="2" w:tplc="DAFEDCEC">
      <w:numFmt w:val="bullet"/>
      <w:lvlText w:val="•"/>
      <w:lvlJc w:val="left"/>
      <w:pPr>
        <w:ind w:left="1728" w:hanging="360"/>
      </w:pPr>
      <w:rPr>
        <w:rFonts w:hint="default"/>
        <w:lang w:val="en-US" w:eastAsia="en-US" w:bidi="ar-SA"/>
      </w:rPr>
    </w:lvl>
    <w:lvl w:ilvl="3" w:tplc="D736C5BC">
      <w:numFmt w:val="bullet"/>
      <w:lvlText w:val="•"/>
      <w:lvlJc w:val="left"/>
      <w:pPr>
        <w:ind w:left="2352" w:hanging="360"/>
      </w:pPr>
      <w:rPr>
        <w:rFonts w:hint="default"/>
        <w:lang w:val="en-US" w:eastAsia="en-US" w:bidi="ar-SA"/>
      </w:rPr>
    </w:lvl>
    <w:lvl w:ilvl="4" w:tplc="52748A7C">
      <w:numFmt w:val="bullet"/>
      <w:lvlText w:val="•"/>
      <w:lvlJc w:val="left"/>
      <w:pPr>
        <w:ind w:left="2976" w:hanging="360"/>
      </w:pPr>
      <w:rPr>
        <w:rFonts w:hint="default"/>
        <w:lang w:val="en-US" w:eastAsia="en-US" w:bidi="ar-SA"/>
      </w:rPr>
    </w:lvl>
    <w:lvl w:ilvl="5" w:tplc="286ACB02">
      <w:numFmt w:val="bullet"/>
      <w:lvlText w:val="•"/>
      <w:lvlJc w:val="left"/>
      <w:pPr>
        <w:ind w:left="3600" w:hanging="360"/>
      </w:pPr>
      <w:rPr>
        <w:rFonts w:hint="default"/>
        <w:lang w:val="en-US" w:eastAsia="en-US" w:bidi="ar-SA"/>
      </w:rPr>
    </w:lvl>
    <w:lvl w:ilvl="6" w:tplc="A260C68A">
      <w:numFmt w:val="bullet"/>
      <w:lvlText w:val="•"/>
      <w:lvlJc w:val="left"/>
      <w:pPr>
        <w:ind w:left="4224" w:hanging="360"/>
      </w:pPr>
      <w:rPr>
        <w:rFonts w:hint="default"/>
        <w:lang w:val="en-US" w:eastAsia="en-US" w:bidi="ar-SA"/>
      </w:rPr>
    </w:lvl>
    <w:lvl w:ilvl="7" w:tplc="4F805E7C">
      <w:numFmt w:val="bullet"/>
      <w:lvlText w:val="•"/>
      <w:lvlJc w:val="left"/>
      <w:pPr>
        <w:ind w:left="4848" w:hanging="360"/>
      </w:pPr>
      <w:rPr>
        <w:rFonts w:hint="default"/>
        <w:lang w:val="en-US" w:eastAsia="en-US" w:bidi="ar-SA"/>
      </w:rPr>
    </w:lvl>
    <w:lvl w:ilvl="8" w:tplc="36E8F570">
      <w:numFmt w:val="bullet"/>
      <w:lvlText w:val="•"/>
      <w:lvlJc w:val="left"/>
      <w:pPr>
        <w:ind w:left="5472" w:hanging="360"/>
      </w:pPr>
      <w:rPr>
        <w:rFonts w:hint="default"/>
        <w:lang w:val="en-US" w:eastAsia="en-US" w:bidi="ar-SA"/>
      </w:rPr>
    </w:lvl>
  </w:abstractNum>
  <w:abstractNum w:abstractNumId="15" w15:restartNumberingAfterBreak="0">
    <w:nsid w:val="2C493453"/>
    <w:multiLevelType w:val="hybridMultilevel"/>
    <w:tmpl w:val="20526EA6"/>
    <w:lvl w:ilvl="0" w:tplc="756642AE">
      <w:numFmt w:val="bullet"/>
      <w:lvlText w:val="•"/>
      <w:lvlJc w:val="left"/>
      <w:pPr>
        <w:ind w:left="699" w:hanging="360"/>
      </w:pPr>
      <w:rPr>
        <w:rFonts w:ascii="Times New Roman" w:eastAsia="Times New Roman" w:hAnsi="Times New Roman" w:cs="Times New Roman" w:hint="default"/>
        <w:b w:val="0"/>
        <w:bCs w:val="0"/>
        <w:i w:val="0"/>
        <w:iCs w:val="0"/>
        <w:spacing w:val="0"/>
        <w:w w:val="101"/>
        <w:sz w:val="21"/>
        <w:szCs w:val="21"/>
        <w:lang w:val="en-US" w:eastAsia="en-US" w:bidi="ar-SA"/>
      </w:rPr>
    </w:lvl>
    <w:lvl w:ilvl="1" w:tplc="8D5C9644">
      <w:numFmt w:val="bullet"/>
      <w:lvlText w:val="•"/>
      <w:lvlJc w:val="left"/>
      <w:pPr>
        <w:ind w:left="1302" w:hanging="360"/>
      </w:pPr>
      <w:rPr>
        <w:rFonts w:hint="default"/>
        <w:lang w:val="en-US" w:eastAsia="en-US" w:bidi="ar-SA"/>
      </w:rPr>
    </w:lvl>
    <w:lvl w:ilvl="2" w:tplc="1FE88588">
      <w:numFmt w:val="bullet"/>
      <w:lvlText w:val="•"/>
      <w:lvlJc w:val="left"/>
      <w:pPr>
        <w:ind w:left="1904" w:hanging="360"/>
      </w:pPr>
      <w:rPr>
        <w:rFonts w:hint="default"/>
        <w:lang w:val="en-US" w:eastAsia="en-US" w:bidi="ar-SA"/>
      </w:rPr>
    </w:lvl>
    <w:lvl w:ilvl="3" w:tplc="28964A36">
      <w:numFmt w:val="bullet"/>
      <w:lvlText w:val="•"/>
      <w:lvlJc w:val="left"/>
      <w:pPr>
        <w:ind w:left="2506" w:hanging="360"/>
      </w:pPr>
      <w:rPr>
        <w:rFonts w:hint="default"/>
        <w:lang w:val="en-US" w:eastAsia="en-US" w:bidi="ar-SA"/>
      </w:rPr>
    </w:lvl>
    <w:lvl w:ilvl="4" w:tplc="4ACABE18">
      <w:numFmt w:val="bullet"/>
      <w:lvlText w:val="•"/>
      <w:lvlJc w:val="left"/>
      <w:pPr>
        <w:ind w:left="3108" w:hanging="360"/>
      </w:pPr>
      <w:rPr>
        <w:rFonts w:hint="default"/>
        <w:lang w:val="en-US" w:eastAsia="en-US" w:bidi="ar-SA"/>
      </w:rPr>
    </w:lvl>
    <w:lvl w:ilvl="5" w:tplc="3D985DC4">
      <w:numFmt w:val="bullet"/>
      <w:lvlText w:val="•"/>
      <w:lvlJc w:val="left"/>
      <w:pPr>
        <w:ind w:left="3710" w:hanging="360"/>
      </w:pPr>
      <w:rPr>
        <w:rFonts w:hint="default"/>
        <w:lang w:val="en-US" w:eastAsia="en-US" w:bidi="ar-SA"/>
      </w:rPr>
    </w:lvl>
    <w:lvl w:ilvl="6" w:tplc="C172AB2A">
      <w:numFmt w:val="bullet"/>
      <w:lvlText w:val="•"/>
      <w:lvlJc w:val="left"/>
      <w:pPr>
        <w:ind w:left="4312" w:hanging="360"/>
      </w:pPr>
      <w:rPr>
        <w:rFonts w:hint="default"/>
        <w:lang w:val="en-US" w:eastAsia="en-US" w:bidi="ar-SA"/>
      </w:rPr>
    </w:lvl>
    <w:lvl w:ilvl="7" w:tplc="FEF0F16A">
      <w:numFmt w:val="bullet"/>
      <w:lvlText w:val="•"/>
      <w:lvlJc w:val="left"/>
      <w:pPr>
        <w:ind w:left="4914" w:hanging="360"/>
      </w:pPr>
      <w:rPr>
        <w:rFonts w:hint="default"/>
        <w:lang w:val="en-US" w:eastAsia="en-US" w:bidi="ar-SA"/>
      </w:rPr>
    </w:lvl>
    <w:lvl w:ilvl="8" w:tplc="225EDCF0">
      <w:numFmt w:val="bullet"/>
      <w:lvlText w:val="•"/>
      <w:lvlJc w:val="left"/>
      <w:pPr>
        <w:ind w:left="5516" w:hanging="360"/>
      </w:pPr>
      <w:rPr>
        <w:rFonts w:hint="default"/>
        <w:lang w:val="en-US" w:eastAsia="en-US" w:bidi="ar-SA"/>
      </w:rPr>
    </w:lvl>
  </w:abstractNum>
  <w:abstractNum w:abstractNumId="16" w15:restartNumberingAfterBreak="0">
    <w:nsid w:val="37CC59A5"/>
    <w:multiLevelType w:val="hybridMultilevel"/>
    <w:tmpl w:val="D3ECA090"/>
    <w:lvl w:ilvl="0" w:tplc="6154568C">
      <w:start w:val="1"/>
      <w:numFmt w:val="decimal"/>
      <w:lvlText w:val="%1"/>
      <w:lvlJc w:val="left"/>
      <w:pPr>
        <w:ind w:left="479" w:hanging="360"/>
        <w:jc w:val="right"/>
      </w:pPr>
      <w:rPr>
        <w:rFonts w:ascii="Times New Roman" w:eastAsia="Times New Roman" w:hAnsi="Times New Roman" w:cs="Times New Roman" w:hint="default"/>
        <w:b w:val="0"/>
        <w:bCs w:val="0"/>
        <w:i w:val="0"/>
        <w:iCs w:val="0"/>
        <w:spacing w:val="0"/>
        <w:w w:val="89"/>
        <w:sz w:val="21"/>
        <w:szCs w:val="21"/>
        <w:lang w:val="en-US" w:eastAsia="en-US" w:bidi="ar-SA"/>
      </w:rPr>
    </w:lvl>
    <w:lvl w:ilvl="1" w:tplc="8C4E150C">
      <w:numFmt w:val="bullet"/>
      <w:lvlText w:val="•"/>
      <w:lvlJc w:val="left"/>
      <w:pPr>
        <w:ind w:left="1104" w:hanging="360"/>
      </w:pPr>
      <w:rPr>
        <w:rFonts w:hint="default"/>
        <w:lang w:val="en-US" w:eastAsia="en-US" w:bidi="ar-SA"/>
      </w:rPr>
    </w:lvl>
    <w:lvl w:ilvl="2" w:tplc="CCF6B614">
      <w:numFmt w:val="bullet"/>
      <w:lvlText w:val="•"/>
      <w:lvlJc w:val="left"/>
      <w:pPr>
        <w:ind w:left="1728" w:hanging="360"/>
      </w:pPr>
      <w:rPr>
        <w:rFonts w:hint="default"/>
        <w:lang w:val="en-US" w:eastAsia="en-US" w:bidi="ar-SA"/>
      </w:rPr>
    </w:lvl>
    <w:lvl w:ilvl="3" w:tplc="C45480EA">
      <w:numFmt w:val="bullet"/>
      <w:lvlText w:val="•"/>
      <w:lvlJc w:val="left"/>
      <w:pPr>
        <w:ind w:left="2352" w:hanging="360"/>
      </w:pPr>
      <w:rPr>
        <w:rFonts w:hint="default"/>
        <w:lang w:val="en-US" w:eastAsia="en-US" w:bidi="ar-SA"/>
      </w:rPr>
    </w:lvl>
    <w:lvl w:ilvl="4" w:tplc="FBB02F48">
      <w:numFmt w:val="bullet"/>
      <w:lvlText w:val="•"/>
      <w:lvlJc w:val="left"/>
      <w:pPr>
        <w:ind w:left="2976" w:hanging="360"/>
      </w:pPr>
      <w:rPr>
        <w:rFonts w:hint="default"/>
        <w:lang w:val="en-US" w:eastAsia="en-US" w:bidi="ar-SA"/>
      </w:rPr>
    </w:lvl>
    <w:lvl w:ilvl="5" w:tplc="6B6ECFEA">
      <w:numFmt w:val="bullet"/>
      <w:lvlText w:val="•"/>
      <w:lvlJc w:val="left"/>
      <w:pPr>
        <w:ind w:left="3600" w:hanging="360"/>
      </w:pPr>
      <w:rPr>
        <w:rFonts w:hint="default"/>
        <w:lang w:val="en-US" w:eastAsia="en-US" w:bidi="ar-SA"/>
      </w:rPr>
    </w:lvl>
    <w:lvl w:ilvl="6" w:tplc="CFB4BD04">
      <w:numFmt w:val="bullet"/>
      <w:lvlText w:val="•"/>
      <w:lvlJc w:val="left"/>
      <w:pPr>
        <w:ind w:left="4224" w:hanging="360"/>
      </w:pPr>
      <w:rPr>
        <w:rFonts w:hint="default"/>
        <w:lang w:val="en-US" w:eastAsia="en-US" w:bidi="ar-SA"/>
      </w:rPr>
    </w:lvl>
    <w:lvl w:ilvl="7" w:tplc="B798C21E">
      <w:numFmt w:val="bullet"/>
      <w:lvlText w:val="•"/>
      <w:lvlJc w:val="left"/>
      <w:pPr>
        <w:ind w:left="4848" w:hanging="360"/>
      </w:pPr>
      <w:rPr>
        <w:rFonts w:hint="default"/>
        <w:lang w:val="en-US" w:eastAsia="en-US" w:bidi="ar-SA"/>
      </w:rPr>
    </w:lvl>
    <w:lvl w:ilvl="8" w:tplc="73C6F10E">
      <w:numFmt w:val="bullet"/>
      <w:lvlText w:val="•"/>
      <w:lvlJc w:val="left"/>
      <w:pPr>
        <w:ind w:left="5472" w:hanging="360"/>
      </w:pPr>
      <w:rPr>
        <w:rFonts w:hint="default"/>
        <w:lang w:val="en-US" w:eastAsia="en-US" w:bidi="ar-SA"/>
      </w:rPr>
    </w:lvl>
  </w:abstractNum>
  <w:abstractNum w:abstractNumId="17" w15:restartNumberingAfterBreak="0">
    <w:nsid w:val="3B574560"/>
    <w:multiLevelType w:val="hybridMultilevel"/>
    <w:tmpl w:val="59D01078"/>
    <w:lvl w:ilvl="0" w:tplc="07BAB69C">
      <w:numFmt w:val="bullet"/>
      <w:lvlText w:val="•"/>
      <w:lvlJc w:val="left"/>
      <w:pPr>
        <w:ind w:left="699" w:hanging="360"/>
      </w:pPr>
      <w:rPr>
        <w:rFonts w:ascii="Times New Roman" w:eastAsia="Times New Roman" w:hAnsi="Times New Roman" w:cs="Times New Roman" w:hint="default"/>
        <w:b w:val="0"/>
        <w:bCs w:val="0"/>
        <w:i w:val="0"/>
        <w:iCs w:val="0"/>
        <w:spacing w:val="0"/>
        <w:w w:val="101"/>
        <w:sz w:val="21"/>
        <w:szCs w:val="21"/>
        <w:lang w:val="en-US" w:eastAsia="en-US" w:bidi="ar-SA"/>
      </w:rPr>
    </w:lvl>
    <w:lvl w:ilvl="1" w:tplc="F9E2EFDE">
      <w:numFmt w:val="bullet"/>
      <w:lvlText w:val="•"/>
      <w:lvlJc w:val="left"/>
      <w:pPr>
        <w:ind w:left="1302" w:hanging="360"/>
      </w:pPr>
      <w:rPr>
        <w:rFonts w:hint="default"/>
        <w:lang w:val="en-US" w:eastAsia="en-US" w:bidi="ar-SA"/>
      </w:rPr>
    </w:lvl>
    <w:lvl w:ilvl="2" w:tplc="A5E0016E">
      <w:numFmt w:val="bullet"/>
      <w:lvlText w:val="•"/>
      <w:lvlJc w:val="left"/>
      <w:pPr>
        <w:ind w:left="1904" w:hanging="360"/>
      </w:pPr>
      <w:rPr>
        <w:rFonts w:hint="default"/>
        <w:lang w:val="en-US" w:eastAsia="en-US" w:bidi="ar-SA"/>
      </w:rPr>
    </w:lvl>
    <w:lvl w:ilvl="3" w:tplc="35069044">
      <w:numFmt w:val="bullet"/>
      <w:lvlText w:val="•"/>
      <w:lvlJc w:val="left"/>
      <w:pPr>
        <w:ind w:left="2506" w:hanging="360"/>
      </w:pPr>
      <w:rPr>
        <w:rFonts w:hint="default"/>
        <w:lang w:val="en-US" w:eastAsia="en-US" w:bidi="ar-SA"/>
      </w:rPr>
    </w:lvl>
    <w:lvl w:ilvl="4" w:tplc="EEC6CF30">
      <w:numFmt w:val="bullet"/>
      <w:lvlText w:val="•"/>
      <w:lvlJc w:val="left"/>
      <w:pPr>
        <w:ind w:left="3108" w:hanging="360"/>
      </w:pPr>
      <w:rPr>
        <w:rFonts w:hint="default"/>
        <w:lang w:val="en-US" w:eastAsia="en-US" w:bidi="ar-SA"/>
      </w:rPr>
    </w:lvl>
    <w:lvl w:ilvl="5" w:tplc="DAF0D4F4">
      <w:numFmt w:val="bullet"/>
      <w:lvlText w:val="•"/>
      <w:lvlJc w:val="left"/>
      <w:pPr>
        <w:ind w:left="3710" w:hanging="360"/>
      </w:pPr>
      <w:rPr>
        <w:rFonts w:hint="default"/>
        <w:lang w:val="en-US" w:eastAsia="en-US" w:bidi="ar-SA"/>
      </w:rPr>
    </w:lvl>
    <w:lvl w:ilvl="6" w:tplc="3146A444">
      <w:numFmt w:val="bullet"/>
      <w:lvlText w:val="•"/>
      <w:lvlJc w:val="left"/>
      <w:pPr>
        <w:ind w:left="4312" w:hanging="360"/>
      </w:pPr>
      <w:rPr>
        <w:rFonts w:hint="default"/>
        <w:lang w:val="en-US" w:eastAsia="en-US" w:bidi="ar-SA"/>
      </w:rPr>
    </w:lvl>
    <w:lvl w:ilvl="7" w:tplc="62189F6A">
      <w:numFmt w:val="bullet"/>
      <w:lvlText w:val="•"/>
      <w:lvlJc w:val="left"/>
      <w:pPr>
        <w:ind w:left="4914" w:hanging="360"/>
      </w:pPr>
      <w:rPr>
        <w:rFonts w:hint="default"/>
        <w:lang w:val="en-US" w:eastAsia="en-US" w:bidi="ar-SA"/>
      </w:rPr>
    </w:lvl>
    <w:lvl w:ilvl="8" w:tplc="3B8CF260">
      <w:numFmt w:val="bullet"/>
      <w:lvlText w:val="•"/>
      <w:lvlJc w:val="left"/>
      <w:pPr>
        <w:ind w:left="5516" w:hanging="360"/>
      </w:pPr>
      <w:rPr>
        <w:rFonts w:hint="default"/>
        <w:lang w:val="en-US" w:eastAsia="en-US" w:bidi="ar-SA"/>
      </w:rPr>
    </w:lvl>
  </w:abstractNum>
  <w:abstractNum w:abstractNumId="18" w15:restartNumberingAfterBreak="0">
    <w:nsid w:val="3D216B33"/>
    <w:multiLevelType w:val="hybridMultilevel"/>
    <w:tmpl w:val="BE10FD02"/>
    <w:lvl w:ilvl="0" w:tplc="E9BA14D6">
      <w:start w:val="1"/>
      <w:numFmt w:val="decimal"/>
      <w:lvlText w:val="%1"/>
      <w:lvlJc w:val="left"/>
      <w:pPr>
        <w:ind w:left="700" w:hanging="360"/>
        <w:jc w:val="left"/>
      </w:pPr>
      <w:rPr>
        <w:rFonts w:ascii="Times New Roman" w:eastAsia="Times New Roman" w:hAnsi="Times New Roman" w:cs="Times New Roman" w:hint="default"/>
        <w:b w:val="0"/>
        <w:bCs w:val="0"/>
        <w:i w:val="0"/>
        <w:iCs w:val="0"/>
        <w:spacing w:val="0"/>
        <w:w w:val="89"/>
        <w:sz w:val="21"/>
        <w:szCs w:val="21"/>
        <w:lang w:val="en-US" w:eastAsia="en-US" w:bidi="ar-SA"/>
      </w:rPr>
    </w:lvl>
    <w:lvl w:ilvl="1" w:tplc="A27A89AC">
      <w:numFmt w:val="bullet"/>
      <w:lvlText w:val="•"/>
      <w:lvlJc w:val="left"/>
      <w:pPr>
        <w:ind w:left="1302" w:hanging="360"/>
      </w:pPr>
      <w:rPr>
        <w:rFonts w:hint="default"/>
        <w:lang w:val="en-US" w:eastAsia="en-US" w:bidi="ar-SA"/>
      </w:rPr>
    </w:lvl>
    <w:lvl w:ilvl="2" w:tplc="11DECEAC">
      <w:numFmt w:val="bullet"/>
      <w:lvlText w:val="•"/>
      <w:lvlJc w:val="left"/>
      <w:pPr>
        <w:ind w:left="1904" w:hanging="360"/>
      </w:pPr>
      <w:rPr>
        <w:rFonts w:hint="default"/>
        <w:lang w:val="en-US" w:eastAsia="en-US" w:bidi="ar-SA"/>
      </w:rPr>
    </w:lvl>
    <w:lvl w:ilvl="3" w:tplc="185A7EB8">
      <w:numFmt w:val="bullet"/>
      <w:lvlText w:val="•"/>
      <w:lvlJc w:val="left"/>
      <w:pPr>
        <w:ind w:left="2506" w:hanging="360"/>
      </w:pPr>
      <w:rPr>
        <w:rFonts w:hint="default"/>
        <w:lang w:val="en-US" w:eastAsia="en-US" w:bidi="ar-SA"/>
      </w:rPr>
    </w:lvl>
    <w:lvl w:ilvl="4" w:tplc="F0DEF73A">
      <w:numFmt w:val="bullet"/>
      <w:lvlText w:val="•"/>
      <w:lvlJc w:val="left"/>
      <w:pPr>
        <w:ind w:left="3108" w:hanging="360"/>
      </w:pPr>
      <w:rPr>
        <w:rFonts w:hint="default"/>
        <w:lang w:val="en-US" w:eastAsia="en-US" w:bidi="ar-SA"/>
      </w:rPr>
    </w:lvl>
    <w:lvl w:ilvl="5" w:tplc="03621268">
      <w:numFmt w:val="bullet"/>
      <w:lvlText w:val="•"/>
      <w:lvlJc w:val="left"/>
      <w:pPr>
        <w:ind w:left="3710" w:hanging="360"/>
      </w:pPr>
      <w:rPr>
        <w:rFonts w:hint="default"/>
        <w:lang w:val="en-US" w:eastAsia="en-US" w:bidi="ar-SA"/>
      </w:rPr>
    </w:lvl>
    <w:lvl w:ilvl="6" w:tplc="6E10B892">
      <w:numFmt w:val="bullet"/>
      <w:lvlText w:val="•"/>
      <w:lvlJc w:val="left"/>
      <w:pPr>
        <w:ind w:left="4312" w:hanging="360"/>
      </w:pPr>
      <w:rPr>
        <w:rFonts w:hint="default"/>
        <w:lang w:val="en-US" w:eastAsia="en-US" w:bidi="ar-SA"/>
      </w:rPr>
    </w:lvl>
    <w:lvl w:ilvl="7" w:tplc="28E06AB0">
      <w:numFmt w:val="bullet"/>
      <w:lvlText w:val="•"/>
      <w:lvlJc w:val="left"/>
      <w:pPr>
        <w:ind w:left="4914" w:hanging="360"/>
      </w:pPr>
      <w:rPr>
        <w:rFonts w:hint="default"/>
        <w:lang w:val="en-US" w:eastAsia="en-US" w:bidi="ar-SA"/>
      </w:rPr>
    </w:lvl>
    <w:lvl w:ilvl="8" w:tplc="6FE64360">
      <w:numFmt w:val="bullet"/>
      <w:lvlText w:val="•"/>
      <w:lvlJc w:val="left"/>
      <w:pPr>
        <w:ind w:left="5516" w:hanging="360"/>
      </w:pPr>
      <w:rPr>
        <w:rFonts w:hint="default"/>
        <w:lang w:val="en-US" w:eastAsia="en-US" w:bidi="ar-SA"/>
      </w:rPr>
    </w:lvl>
  </w:abstractNum>
  <w:abstractNum w:abstractNumId="19" w15:restartNumberingAfterBreak="0">
    <w:nsid w:val="3D9A0184"/>
    <w:multiLevelType w:val="hybridMultilevel"/>
    <w:tmpl w:val="8A185324"/>
    <w:lvl w:ilvl="0" w:tplc="234EEFA6">
      <w:start w:val="1"/>
      <w:numFmt w:val="decimal"/>
      <w:lvlText w:val="%1"/>
      <w:lvlJc w:val="left"/>
      <w:pPr>
        <w:ind w:left="479" w:hanging="360"/>
        <w:jc w:val="left"/>
      </w:pPr>
      <w:rPr>
        <w:rFonts w:ascii="Times New Roman" w:eastAsia="Times New Roman" w:hAnsi="Times New Roman" w:cs="Times New Roman" w:hint="default"/>
        <w:b w:val="0"/>
        <w:bCs w:val="0"/>
        <w:i w:val="0"/>
        <w:iCs w:val="0"/>
        <w:spacing w:val="0"/>
        <w:w w:val="89"/>
        <w:sz w:val="21"/>
        <w:szCs w:val="21"/>
        <w:lang w:val="en-US" w:eastAsia="en-US" w:bidi="ar-SA"/>
      </w:rPr>
    </w:lvl>
    <w:lvl w:ilvl="1" w:tplc="317E1BEC">
      <w:numFmt w:val="bullet"/>
      <w:lvlText w:val="•"/>
      <w:lvlJc w:val="left"/>
      <w:pPr>
        <w:ind w:left="1104" w:hanging="360"/>
      </w:pPr>
      <w:rPr>
        <w:rFonts w:hint="default"/>
        <w:lang w:val="en-US" w:eastAsia="en-US" w:bidi="ar-SA"/>
      </w:rPr>
    </w:lvl>
    <w:lvl w:ilvl="2" w:tplc="6BBC91EA">
      <w:numFmt w:val="bullet"/>
      <w:lvlText w:val="•"/>
      <w:lvlJc w:val="left"/>
      <w:pPr>
        <w:ind w:left="1728" w:hanging="360"/>
      </w:pPr>
      <w:rPr>
        <w:rFonts w:hint="default"/>
        <w:lang w:val="en-US" w:eastAsia="en-US" w:bidi="ar-SA"/>
      </w:rPr>
    </w:lvl>
    <w:lvl w:ilvl="3" w:tplc="688E7672">
      <w:numFmt w:val="bullet"/>
      <w:lvlText w:val="•"/>
      <w:lvlJc w:val="left"/>
      <w:pPr>
        <w:ind w:left="2352" w:hanging="360"/>
      </w:pPr>
      <w:rPr>
        <w:rFonts w:hint="default"/>
        <w:lang w:val="en-US" w:eastAsia="en-US" w:bidi="ar-SA"/>
      </w:rPr>
    </w:lvl>
    <w:lvl w:ilvl="4" w:tplc="70EC6F8A">
      <w:numFmt w:val="bullet"/>
      <w:lvlText w:val="•"/>
      <w:lvlJc w:val="left"/>
      <w:pPr>
        <w:ind w:left="2976" w:hanging="360"/>
      </w:pPr>
      <w:rPr>
        <w:rFonts w:hint="default"/>
        <w:lang w:val="en-US" w:eastAsia="en-US" w:bidi="ar-SA"/>
      </w:rPr>
    </w:lvl>
    <w:lvl w:ilvl="5" w:tplc="9008EAAC">
      <w:numFmt w:val="bullet"/>
      <w:lvlText w:val="•"/>
      <w:lvlJc w:val="left"/>
      <w:pPr>
        <w:ind w:left="3600" w:hanging="360"/>
      </w:pPr>
      <w:rPr>
        <w:rFonts w:hint="default"/>
        <w:lang w:val="en-US" w:eastAsia="en-US" w:bidi="ar-SA"/>
      </w:rPr>
    </w:lvl>
    <w:lvl w:ilvl="6" w:tplc="819A4E6E">
      <w:numFmt w:val="bullet"/>
      <w:lvlText w:val="•"/>
      <w:lvlJc w:val="left"/>
      <w:pPr>
        <w:ind w:left="4224" w:hanging="360"/>
      </w:pPr>
      <w:rPr>
        <w:rFonts w:hint="default"/>
        <w:lang w:val="en-US" w:eastAsia="en-US" w:bidi="ar-SA"/>
      </w:rPr>
    </w:lvl>
    <w:lvl w:ilvl="7" w:tplc="278CA1F0">
      <w:numFmt w:val="bullet"/>
      <w:lvlText w:val="•"/>
      <w:lvlJc w:val="left"/>
      <w:pPr>
        <w:ind w:left="4848" w:hanging="360"/>
      </w:pPr>
      <w:rPr>
        <w:rFonts w:hint="default"/>
        <w:lang w:val="en-US" w:eastAsia="en-US" w:bidi="ar-SA"/>
      </w:rPr>
    </w:lvl>
    <w:lvl w:ilvl="8" w:tplc="DC58B1B6">
      <w:numFmt w:val="bullet"/>
      <w:lvlText w:val="•"/>
      <w:lvlJc w:val="left"/>
      <w:pPr>
        <w:ind w:left="5472" w:hanging="360"/>
      </w:pPr>
      <w:rPr>
        <w:rFonts w:hint="default"/>
        <w:lang w:val="en-US" w:eastAsia="en-US" w:bidi="ar-SA"/>
      </w:rPr>
    </w:lvl>
  </w:abstractNum>
  <w:abstractNum w:abstractNumId="20" w15:restartNumberingAfterBreak="0">
    <w:nsid w:val="42D51C50"/>
    <w:multiLevelType w:val="hybridMultilevel"/>
    <w:tmpl w:val="997A48C0"/>
    <w:lvl w:ilvl="0" w:tplc="7D42E94C">
      <w:numFmt w:val="bullet"/>
      <w:lvlText w:val="•"/>
      <w:lvlJc w:val="left"/>
      <w:pPr>
        <w:ind w:left="700" w:hanging="360"/>
      </w:pPr>
      <w:rPr>
        <w:rFonts w:ascii="Times New Roman" w:eastAsia="Times New Roman" w:hAnsi="Times New Roman" w:cs="Times New Roman" w:hint="default"/>
        <w:b w:val="0"/>
        <w:bCs w:val="0"/>
        <w:i w:val="0"/>
        <w:iCs w:val="0"/>
        <w:spacing w:val="0"/>
        <w:w w:val="101"/>
        <w:sz w:val="21"/>
        <w:szCs w:val="21"/>
        <w:lang w:val="en-US" w:eastAsia="en-US" w:bidi="ar-SA"/>
      </w:rPr>
    </w:lvl>
    <w:lvl w:ilvl="1" w:tplc="B38A464C">
      <w:numFmt w:val="bullet"/>
      <w:lvlText w:val="•"/>
      <w:lvlJc w:val="left"/>
      <w:pPr>
        <w:ind w:left="1302" w:hanging="360"/>
      </w:pPr>
      <w:rPr>
        <w:rFonts w:hint="default"/>
        <w:lang w:val="en-US" w:eastAsia="en-US" w:bidi="ar-SA"/>
      </w:rPr>
    </w:lvl>
    <w:lvl w:ilvl="2" w:tplc="1D3E3D90">
      <w:numFmt w:val="bullet"/>
      <w:lvlText w:val="•"/>
      <w:lvlJc w:val="left"/>
      <w:pPr>
        <w:ind w:left="1904" w:hanging="360"/>
      </w:pPr>
      <w:rPr>
        <w:rFonts w:hint="default"/>
        <w:lang w:val="en-US" w:eastAsia="en-US" w:bidi="ar-SA"/>
      </w:rPr>
    </w:lvl>
    <w:lvl w:ilvl="3" w:tplc="3E5006BA">
      <w:numFmt w:val="bullet"/>
      <w:lvlText w:val="•"/>
      <w:lvlJc w:val="left"/>
      <w:pPr>
        <w:ind w:left="2506" w:hanging="360"/>
      </w:pPr>
      <w:rPr>
        <w:rFonts w:hint="default"/>
        <w:lang w:val="en-US" w:eastAsia="en-US" w:bidi="ar-SA"/>
      </w:rPr>
    </w:lvl>
    <w:lvl w:ilvl="4" w:tplc="86DE5C20">
      <w:numFmt w:val="bullet"/>
      <w:lvlText w:val="•"/>
      <w:lvlJc w:val="left"/>
      <w:pPr>
        <w:ind w:left="3108" w:hanging="360"/>
      </w:pPr>
      <w:rPr>
        <w:rFonts w:hint="default"/>
        <w:lang w:val="en-US" w:eastAsia="en-US" w:bidi="ar-SA"/>
      </w:rPr>
    </w:lvl>
    <w:lvl w:ilvl="5" w:tplc="BDFE6EE0">
      <w:numFmt w:val="bullet"/>
      <w:lvlText w:val="•"/>
      <w:lvlJc w:val="left"/>
      <w:pPr>
        <w:ind w:left="3710" w:hanging="360"/>
      </w:pPr>
      <w:rPr>
        <w:rFonts w:hint="default"/>
        <w:lang w:val="en-US" w:eastAsia="en-US" w:bidi="ar-SA"/>
      </w:rPr>
    </w:lvl>
    <w:lvl w:ilvl="6" w:tplc="E35A8B02">
      <w:numFmt w:val="bullet"/>
      <w:lvlText w:val="•"/>
      <w:lvlJc w:val="left"/>
      <w:pPr>
        <w:ind w:left="4312" w:hanging="360"/>
      </w:pPr>
      <w:rPr>
        <w:rFonts w:hint="default"/>
        <w:lang w:val="en-US" w:eastAsia="en-US" w:bidi="ar-SA"/>
      </w:rPr>
    </w:lvl>
    <w:lvl w:ilvl="7" w:tplc="5C06B082">
      <w:numFmt w:val="bullet"/>
      <w:lvlText w:val="•"/>
      <w:lvlJc w:val="left"/>
      <w:pPr>
        <w:ind w:left="4914" w:hanging="360"/>
      </w:pPr>
      <w:rPr>
        <w:rFonts w:hint="default"/>
        <w:lang w:val="en-US" w:eastAsia="en-US" w:bidi="ar-SA"/>
      </w:rPr>
    </w:lvl>
    <w:lvl w:ilvl="8" w:tplc="F5182C26">
      <w:numFmt w:val="bullet"/>
      <w:lvlText w:val="•"/>
      <w:lvlJc w:val="left"/>
      <w:pPr>
        <w:ind w:left="5516" w:hanging="360"/>
      </w:pPr>
      <w:rPr>
        <w:rFonts w:hint="default"/>
        <w:lang w:val="en-US" w:eastAsia="en-US" w:bidi="ar-SA"/>
      </w:rPr>
    </w:lvl>
  </w:abstractNum>
  <w:abstractNum w:abstractNumId="21" w15:restartNumberingAfterBreak="0">
    <w:nsid w:val="42E053D8"/>
    <w:multiLevelType w:val="hybridMultilevel"/>
    <w:tmpl w:val="BEA430B6"/>
    <w:lvl w:ilvl="0" w:tplc="07547F36">
      <w:start w:val="1"/>
      <w:numFmt w:val="decimal"/>
      <w:lvlText w:val="%1"/>
      <w:lvlJc w:val="left"/>
      <w:pPr>
        <w:ind w:left="699" w:hanging="360"/>
        <w:jc w:val="left"/>
      </w:pPr>
      <w:rPr>
        <w:rFonts w:ascii="Times New Roman" w:eastAsia="Times New Roman" w:hAnsi="Times New Roman" w:cs="Times New Roman" w:hint="default"/>
        <w:b w:val="0"/>
        <w:bCs w:val="0"/>
        <w:i w:val="0"/>
        <w:iCs w:val="0"/>
        <w:spacing w:val="0"/>
        <w:w w:val="89"/>
        <w:sz w:val="21"/>
        <w:szCs w:val="21"/>
        <w:lang w:val="en-US" w:eastAsia="en-US" w:bidi="ar-SA"/>
      </w:rPr>
    </w:lvl>
    <w:lvl w:ilvl="1" w:tplc="BED6CB5E">
      <w:numFmt w:val="bullet"/>
      <w:lvlText w:val="•"/>
      <w:lvlJc w:val="left"/>
      <w:pPr>
        <w:ind w:left="1302" w:hanging="360"/>
      </w:pPr>
      <w:rPr>
        <w:rFonts w:hint="default"/>
        <w:lang w:val="en-US" w:eastAsia="en-US" w:bidi="ar-SA"/>
      </w:rPr>
    </w:lvl>
    <w:lvl w:ilvl="2" w:tplc="498A911C">
      <w:numFmt w:val="bullet"/>
      <w:lvlText w:val="•"/>
      <w:lvlJc w:val="left"/>
      <w:pPr>
        <w:ind w:left="1904" w:hanging="360"/>
      </w:pPr>
      <w:rPr>
        <w:rFonts w:hint="default"/>
        <w:lang w:val="en-US" w:eastAsia="en-US" w:bidi="ar-SA"/>
      </w:rPr>
    </w:lvl>
    <w:lvl w:ilvl="3" w:tplc="7D3ABD0C">
      <w:numFmt w:val="bullet"/>
      <w:lvlText w:val="•"/>
      <w:lvlJc w:val="left"/>
      <w:pPr>
        <w:ind w:left="2506" w:hanging="360"/>
      </w:pPr>
      <w:rPr>
        <w:rFonts w:hint="default"/>
        <w:lang w:val="en-US" w:eastAsia="en-US" w:bidi="ar-SA"/>
      </w:rPr>
    </w:lvl>
    <w:lvl w:ilvl="4" w:tplc="EA5C5612">
      <w:numFmt w:val="bullet"/>
      <w:lvlText w:val="•"/>
      <w:lvlJc w:val="left"/>
      <w:pPr>
        <w:ind w:left="3108" w:hanging="360"/>
      </w:pPr>
      <w:rPr>
        <w:rFonts w:hint="default"/>
        <w:lang w:val="en-US" w:eastAsia="en-US" w:bidi="ar-SA"/>
      </w:rPr>
    </w:lvl>
    <w:lvl w:ilvl="5" w:tplc="846EEB9C">
      <w:numFmt w:val="bullet"/>
      <w:lvlText w:val="•"/>
      <w:lvlJc w:val="left"/>
      <w:pPr>
        <w:ind w:left="3710" w:hanging="360"/>
      </w:pPr>
      <w:rPr>
        <w:rFonts w:hint="default"/>
        <w:lang w:val="en-US" w:eastAsia="en-US" w:bidi="ar-SA"/>
      </w:rPr>
    </w:lvl>
    <w:lvl w:ilvl="6" w:tplc="7A127072">
      <w:numFmt w:val="bullet"/>
      <w:lvlText w:val="•"/>
      <w:lvlJc w:val="left"/>
      <w:pPr>
        <w:ind w:left="4312" w:hanging="360"/>
      </w:pPr>
      <w:rPr>
        <w:rFonts w:hint="default"/>
        <w:lang w:val="en-US" w:eastAsia="en-US" w:bidi="ar-SA"/>
      </w:rPr>
    </w:lvl>
    <w:lvl w:ilvl="7" w:tplc="66C4DE68">
      <w:numFmt w:val="bullet"/>
      <w:lvlText w:val="•"/>
      <w:lvlJc w:val="left"/>
      <w:pPr>
        <w:ind w:left="4914" w:hanging="360"/>
      </w:pPr>
      <w:rPr>
        <w:rFonts w:hint="default"/>
        <w:lang w:val="en-US" w:eastAsia="en-US" w:bidi="ar-SA"/>
      </w:rPr>
    </w:lvl>
    <w:lvl w:ilvl="8" w:tplc="BA584AC8">
      <w:numFmt w:val="bullet"/>
      <w:lvlText w:val="•"/>
      <w:lvlJc w:val="left"/>
      <w:pPr>
        <w:ind w:left="5516" w:hanging="360"/>
      </w:pPr>
      <w:rPr>
        <w:rFonts w:hint="default"/>
        <w:lang w:val="en-US" w:eastAsia="en-US" w:bidi="ar-SA"/>
      </w:rPr>
    </w:lvl>
  </w:abstractNum>
  <w:abstractNum w:abstractNumId="22" w15:restartNumberingAfterBreak="0">
    <w:nsid w:val="466A0E0B"/>
    <w:multiLevelType w:val="hybridMultilevel"/>
    <w:tmpl w:val="F8BA8B70"/>
    <w:lvl w:ilvl="0" w:tplc="A98864B0">
      <w:start w:val="1"/>
      <w:numFmt w:val="decimal"/>
      <w:lvlText w:val="%1"/>
      <w:lvlJc w:val="left"/>
      <w:pPr>
        <w:ind w:left="479" w:hanging="360"/>
        <w:jc w:val="left"/>
      </w:pPr>
      <w:rPr>
        <w:rFonts w:ascii="Times New Roman" w:eastAsia="Times New Roman" w:hAnsi="Times New Roman" w:cs="Times New Roman" w:hint="default"/>
        <w:b w:val="0"/>
        <w:bCs w:val="0"/>
        <w:i w:val="0"/>
        <w:iCs w:val="0"/>
        <w:spacing w:val="0"/>
        <w:w w:val="89"/>
        <w:sz w:val="21"/>
        <w:szCs w:val="21"/>
        <w:lang w:val="en-US" w:eastAsia="en-US" w:bidi="ar-SA"/>
      </w:rPr>
    </w:lvl>
    <w:lvl w:ilvl="1" w:tplc="1D8E149C">
      <w:numFmt w:val="bullet"/>
      <w:lvlText w:val="•"/>
      <w:lvlJc w:val="left"/>
      <w:pPr>
        <w:ind w:left="1104" w:hanging="360"/>
      </w:pPr>
      <w:rPr>
        <w:rFonts w:hint="default"/>
        <w:lang w:val="en-US" w:eastAsia="en-US" w:bidi="ar-SA"/>
      </w:rPr>
    </w:lvl>
    <w:lvl w:ilvl="2" w:tplc="E168F196">
      <w:numFmt w:val="bullet"/>
      <w:lvlText w:val="•"/>
      <w:lvlJc w:val="left"/>
      <w:pPr>
        <w:ind w:left="1728" w:hanging="360"/>
      </w:pPr>
      <w:rPr>
        <w:rFonts w:hint="default"/>
        <w:lang w:val="en-US" w:eastAsia="en-US" w:bidi="ar-SA"/>
      </w:rPr>
    </w:lvl>
    <w:lvl w:ilvl="3" w:tplc="BB345950">
      <w:numFmt w:val="bullet"/>
      <w:lvlText w:val="•"/>
      <w:lvlJc w:val="left"/>
      <w:pPr>
        <w:ind w:left="2352" w:hanging="360"/>
      </w:pPr>
      <w:rPr>
        <w:rFonts w:hint="default"/>
        <w:lang w:val="en-US" w:eastAsia="en-US" w:bidi="ar-SA"/>
      </w:rPr>
    </w:lvl>
    <w:lvl w:ilvl="4" w:tplc="E38AC7BC">
      <w:numFmt w:val="bullet"/>
      <w:lvlText w:val="•"/>
      <w:lvlJc w:val="left"/>
      <w:pPr>
        <w:ind w:left="2976" w:hanging="360"/>
      </w:pPr>
      <w:rPr>
        <w:rFonts w:hint="default"/>
        <w:lang w:val="en-US" w:eastAsia="en-US" w:bidi="ar-SA"/>
      </w:rPr>
    </w:lvl>
    <w:lvl w:ilvl="5" w:tplc="24C060CE">
      <w:numFmt w:val="bullet"/>
      <w:lvlText w:val="•"/>
      <w:lvlJc w:val="left"/>
      <w:pPr>
        <w:ind w:left="3600" w:hanging="360"/>
      </w:pPr>
      <w:rPr>
        <w:rFonts w:hint="default"/>
        <w:lang w:val="en-US" w:eastAsia="en-US" w:bidi="ar-SA"/>
      </w:rPr>
    </w:lvl>
    <w:lvl w:ilvl="6" w:tplc="4284432C">
      <w:numFmt w:val="bullet"/>
      <w:lvlText w:val="•"/>
      <w:lvlJc w:val="left"/>
      <w:pPr>
        <w:ind w:left="4224" w:hanging="360"/>
      </w:pPr>
      <w:rPr>
        <w:rFonts w:hint="default"/>
        <w:lang w:val="en-US" w:eastAsia="en-US" w:bidi="ar-SA"/>
      </w:rPr>
    </w:lvl>
    <w:lvl w:ilvl="7" w:tplc="61A8C124">
      <w:numFmt w:val="bullet"/>
      <w:lvlText w:val="•"/>
      <w:lvlJc w:val="left"/>
      <w:pPr>
        <w:ind w:left="4848" w:hanging="360"/>
      </w:pPr>
      <w:rPr>
        <w:rFonts w:hint="default"/>
        <w:lang w:val="en-US" w:eastAsia="en-US" w:bidi="ar-SA"/>
      </w:rPr>
    </w:lvl>
    <w:lvl w:ilvl="8" w:tplc="03402EAE">
      <w:numFmt w:val="bullet"/>
      <w:lvlText w:val="•"/>
      <w:lvlJc w:val="left"/>
      <w:pPr>
        <w:ind w:left="5472" w:hanging="360"/>
      </w:pPr>
      <w:rPr>
        <w:rFonts w:hint="default"/>
        <w:lang w:val="en-US" w:eastAsia="en-US" w:bidi="ar-SA"/>
      </w:rPr>
    </w:lvl>
  </w:abstractNum>
  <w:abstractNum w:abstractNumId="23" w15:restartNumberingAfterBreak="0">
    <w:nsid w:val="4C355E47"/>
    <w:multiLevelType w:val="hybridMultilevel"/>
    <w:tmpl w:val="49E2C19C"/>
    <w:lvl w:ilvl="0" w:tplc="F4B800EE">
      <w:start w:val="1"/>
      <w:numFmt w:val="decimal"/>
      <w:lvlText w:val="%1"/>
      <w:lvlJc w:val="left"/>
      <w:pPr>
        <w:ind w:left="699" w:hanging="360"/>
        <w:jc w:val="left"/>
      </w:pPr>
      <w:rPr>
        <w:rFonts w:ascii="Times New Roman" w:eastAsia="Times New Roman" w:hAnsi="Times New Roman" w:cs="Times New Roman" w:hint="default"/>
        <w:b w:val="0"/>
        <w:bCs w:val="0"/>
        <w:i w:val="0"/>
        <w:iCs w:val="0"/>
        <w:spacing w:val="0"/>
        <w:w w:val="89"/>
        <w:sz w:val="21"/>
        <w:szCs w:val="21"/>
        <w:lang w:val="en-US" w:eastAsia="en-US" w:bidi="ar-SA"/>
      </w:rPr>
    </w:lvl>
    <w:lvl w:ilvl="1" w:tplc="209A231E">
      <w:numFmt w:val="bullet"/>
      <w:lvlText w:val="•"/>
      <w:lvlJc w:val="left"/>
      <w:pPr>
        <w:ind w:left="1302" w:hanging="360"/>
      </w:pPr>
      <w:rPr>
        <w:rFonts w:hint="default"/>
        <w:lang w:val="en-US" w:eastAsia="en-US" w:bidi="ar-SA"/>
      </w:rPr>
    </w:lvl>
    <w:lvl w:ilvl="2" w:tplc="ACDAA47E">
      <w:numFmt w:val="bullet"/>
      <w:lvlText w:val="•"/>
      <w:lvlJc w:val="left"/>
      <w:pPr>
        <w:ind w:left="1904" w:hanging="360"/>
      </w:pPr>
      <w:rPr>
        <w:rFonts w:hint="default"/>
        <w:lang w:val="en-US" w:eastAsia="en-US" w:bidi="ar-SA"/>
      </w:rPr>
    </w:lvl>
    <w:lvl w:ilvl="3" w:tplc="FF3A0B10">
      <w:numFmt w:val="bullet"/>
      <w:lvlText w:val="•"/>
      <w:lvlJc w:val="left"/>
      <w:pPr>
        <w:ind w:left="2506" w:hanging="360"/>
      </w:pPr>
      <w:rPr>
        <w:rFonts w:hint="default"/>
        <w:lang w:val="en-US" w:eastAsia="en-US" w:bidi="ar-SA"/>
      </w:rPr>
    </w:lvl>
    <w:lvl w:ilvl="4" w:tplc="B368435A">
      <w:numFmt w:val="bullet"/>
      <w:lvlText w:val="•"/>
      <w:lvlJc w:val="left"/>
      <w:pPr>
        <w:ind w:left="3108" w:hanging="360"/>
      </w:pPr>
      <w:rPr>
        <w:rFonts w:hint="default"/>
        <w:lang w:val="en-US" w:eastAsia="en-US" w:bidi="ar-SA"/>
      </w:rPr>
    </w:lvl>
    <w:lvl w:ilvl="5" w:tplc="5D38AAFC">
      <w:numFmt w:val="bullet"/>
      <w:lvlText w:val="•"/>
      <w:lvlJc w:val="left"/>
      <w:pPr>
        <w:ind w:left="3710" w:hanging="360"/>
      </w:pPr>
      <w:rPr>
        <w:rFonts w:hint="default"/>
        <w:lang w:val="en-US" w:eastAsia="en-US" w:bidi="ar-SA"/>
      </w:rPr>
    </w:lvl>
    <w:lvl w:ilvl="6" w:tplc="3484FB58">
      <w:numFmt w:val="bullet"/>
      <w:lvlText w:val="•"/>
      <w:lvlJc w:val="left"/>
      <w:pPr>
        <w:ind w:left="4312" w:hanging="360"/>
      </w:pPr>
      <w:rPr>
        <w:rFonts w:hint="default"/>
        <w:lang w:val="en-US" w:eastAsia="en-US" w:bidi="ar-SA"/>
      </w:rPr>
    </w:lvl>
    <w:lvl w:ilvl="7" w:tplc="15362CBC">
      <w:numFmt w:val="bullet"/>
      <w:lvlText w:val="•"/>
      <w:lvlJc w:val="left"/>
      <w:pPr>
        <w:ind w:left="4914" w:hanging="360"/>
      </w:pPr>
      <w:rPr>
        <w:rFonts w:hint="default"/>
        <w:lang w:val="en-US" w:eastAsia="en-US" w:bidi="ar-SA"/>
      </w:rPr>
    </w:lvl>
    <w:lvl w:ilvl="8" w:tplc="938CF544">
      <w:numFmt w:val="bullet"/>
      <w:lvlText w:val="•"/>
      <w:lvlJc w:val="left"/>
      <w:pPr>
        <w:ind w:left="5516" w:hanging="360"/>
      </w:pPr>
      <w:rPr>
        <w:rFonts w:hint="default"/>
        <w:lang w:val="en-US" w:eastAsia="en-US" w:bidi="ar-SA"/>
      </w:rPr>
    </w:lvl>
  </w:abstractNum>
  <w:abstractNum w:abstractNumId="24" w15:restartNumberingAfterBreak="0">
    <w:nsid w:val="4EF43D38"/>
    <w:multiLevelType w:val="hybridMultilevel"/>
    <w:tmpl w:val="96C2077E"/>
    <w:lvl w:ilvl="0" w:tplc="F09E8BDA">
      <w:start w:val="1"/>
      <w:numFmt w:val="lowerLetter"/>
      <w:lvlText w:val="(%1)"/>
      <w:lvlJc w:val="left"/>
      <w:pPr>
        <w:ind w:left="340" w:hanging="234"/>
        <w:jc w:val="right"/>
      </w:pPr>
      <w:rPr>
        <w:rFonts w:ascii="Times New Roman" w:eastAsia="Times New Roman" w:hAnsi="Times New Roman" w:cs="Times New Roman" w:hint="default"/>
        <w:b w:val="0"/>
        <w:bCs w:val="0"/>
        <w:i w:val="0"/>
        <w:iCs w:val="0"/>
        <w:spacing w:val="-14"/>
        <w:w w:val="87"/>
        <w:sz w:val="21"/>
        <w:szCs w:val="21"/>
        <w:lang w:val="en-US" w:eastAsia="en-US" w:bidi="ar-SA"/>
      </w:rPr>
    </w:lvl>
    <w:lvl w:ilvl="1" w:tplc="B898422C">
      <w:numFmt w:val="bullet"/>
      <w:lvlText w:val="•"/>
      <w:lvlJc w:val="left"/>
      <w:pPr>
        <w:ind w:left="978" w:hanging="234"/>
      </w:pPr>
      <w:rPr>
        <w:rFonts w:hint="default"/>
        <w:lang w:val="en-US" w:eastAsia="en-US" w:bidi="ar-SA"/>
      </w:rPr>
    </w:lvl>
    <w:lvl w:ilvl="2" w:tplc="254C5EF6">
      <w:numFmt w:val="bullet"/>
      <w:lvlText w:val="•"/>
      <w:lvlJc w:val="left"/>
      <w:pPr>
        <w:ind w:left="1616" w:hanging="234"/>
      </w:pPr>
      <w:rPr>
        <w:rFonts w:hint="default"/>
        <w:lang w:val="en-US" w:eastAsia="en-US" w:bidi="ar-SA"/>
      </w:rPr>
    </w:lvl>
    <w:lvl w:ilvl="3" w:tplc="7C040A26">
      <w:numFmt w:val="bullet"/>
      <w:lvlText w:val="•"/>
      <w:lvlJc w:val="left"/>
      <w:pPr>
        <w:ind w:left="2254" w:hanging="234"/>
      </w:pPr>
      <w:rPr>
        <w:rFonts w:hint="default"/>
        <w:lang w:val="en-US" w:eastAsia="en-US" w:bidi="ar-SA"/>
      </w:rPr>
    </w:lvl>
    <w:lvl w:ilvl="4" w:tplc="9FE45658">
      <w:numFmt w:val="bullet"/>
      <w:lvlText w:val="•"/>
      <w:lvlJc w:val="left"/>
      <w:pPr>
        <w:ind w:left="2892" w:hanging="234"/>
      </w:pPr>
      <w:rPr>
        <w:rFonts w:hint="default"/>
        <w:lang w:val="en-US" w:eastAsia="en-US" w:bidi="ar-SA"/>
      </w:rPr>
    </w:lvl>
    <w:lvl w:ilvl="5" w:tplc="F2ECD376">
      <w:numFmt w:val="bullet"/>
      <w:lvlText w:val="•"/>
      <w:lvlJc w:val="left"/>
      <w:pPr>
        <w:ind w:left="3530" w:hanging="234"/>
      </w:pPr>
      <w:rPr>
        <w:rFonts w:hint="default"/>
        <w:lang w:val="en-US" w:eastAsia="en-US" w:bidi="ar-SA"/>
      </w:rPr>
    </w:lvl>
    <w:lvl w:ilvl="6" w:tplc="FC6C41D8">
      <w:numFmt w:val="bullet"/>
      <w:lvlText w:val="•"/>
      <w:lvlJc w:val="left"/>
      <w:pPr>
        <w:ind w:left="4168" w:hanging="234"/>
      </w:pPr>
      <w:rPr>
        <w:rFonts w:hint="default"/>
        <w:lang w:val="en-US" w:eastAsia="en-US" w:bidi="ar-SA"/>
      </w:rPr>
    </w:lvl>
    <w:lvl w:ilvl="7" w:tplc="70DE989E">
      <w:numFmt w:val="bullet"/>
      <w:lvlText w:val="•"/>
      <w:lvlJc w:val="left"/>
      <w:pPr>
        <w:ind w:left="4806" w:hanging="234"/>
      </w:pPr>
      <w:rPr>
        <w:rFonts w:hint="default"/>
        <w:lang w:val="en-US" w:eastAsia="en-US" w:bidi="ar-SA"/>
      </w:rPr>
    </w:lvl>
    <w:lvl w:ilvl="8" w:tplc="5ECC2BB8">
      <w:numFmt w:val="bullet"/>
      <w:lvlText w:val="•"/>
      <w:lvlJc w:val="left"/>
      <w:pPr>
        <w:ind w:left="5444" w:hanging="234"/>
      </w:pPr>
      <w:rPr>
        <w:rFonts w:hint="default"/>
        <w:lang w:val="en-US" w:eastAsia="en-US" w:bidi="ar-SA"/>
      </w:rPr>
    </w:lvl>
  </w:abstractNum>
  <w:abstractNum w:abstractNumId="25" w15:restartNumberingAfterBreak="0">
    <w:nsid w:val="55F14B69"/>
    <w:multiLevelType w:val="hybridMultilevel"/>
    <w:tmpl w:val="6DCA7C12"/>
    <w:lvl w:ilvl="0" w:tplc="65DAEFD2">
      <w:start w:val="1"/>
      <w:numFmt w:val="decimal"/>
      <w:lvlText w:val="%1"/>
      <w:lvlJc w:val="left"/>
      <w:pPr>
        <w:ind w:left="699" w:hanging="360"/>
        <w:jc w:val="right"/>
      </w:pPr>
      <w:rPr>
        <w:rFonts w:ascii="Times New Roman" w:eastAsia="Times New Roman" w:hAnsi="Times New Roman" w:cs="Times New Roman" w:hint="default"/>
        <w:b w:val="0"/>
        <w:bCs w:val="0"/>
        <w:i w:val="0"/>
        <w:iCs w:val="0"/>
        <w:spacing w:val="0"/>
        <w:w w:val="89"/>
        <w:sz w:val="21"/>
        <w:szCs w:val="21"/>
        <w:lang w:val="en-US" w:eastAsia="en-US" w:bidi="ar-SA"/>
      </w:rPr>
    </w:lvl>
    <w:lvl w:ilvl="1" w:tplc="E9C8339E">
      <w:numFmt w:val="bullet"/>
      <w:lvlText w:val="•"/>
      <w:lvlJc w:val="left"/>
      <w:pPr>
        <w:ind w:left="1302" w:hanging="360"/>
      </w:pPr>
      <w:rPr>
        <w:rFonts w:hint="default"/>
        <w:lang w:val="en-US" w:eastAsia="en-US" w:bidi="ar-SA"/>
      </w:rPr>
    </w:lvl>
    <w:lvl w:ilvl="2" w:tplc="A0C2AFEC">
      <w:numFmt w:val="bullet"/>
      <w:lvlText w:val="•"/>
      <w:lvlJc w:val="left"/>
      <w:pPr>
        <w:ind w:left="1904" w:hanging="360"/>
      </w:pPr>
      <w:rPr>
        <w:rFonts w:hint="default"/>
        <w:lang w:val="en-US" w:eastAsia="en-US" w:bidi="ar-SA"/>
      </w:rPr>
    </w:lvl>
    <w:lvl w:ilvl="3" w:tplc="714848A0">
      <w:numFmt w:val="bullet"/>
      <w:lvlText w:val="•"/>
      <w:lvlJc w:val="left"/>
      <w:pPr>
        <w:ind w:left="2506" w:hanging="360"/>
      </w:pPr>
      <w:rPr>
        <w:rFonts w:hint="default"/>
        <w:lang w:val="en-US" w:eastAsia="en-US" w:bidi="ar-SA"/>
      </w:rPr>
    </w:lvl>
    <w:lvl w:ilvl="4" w:tplc="A650EC02">
      <w:numFmt w:val="bullet"/>
      <w:lvlText w:val="•"/>
      <w:lvlJc w:val="left"/>
      <w:pPr>
        <w:ind w:left="3108" w:hanging="360"/>
      </w:pPr>
      <w:rPr>
        <w:rFonts w:hint="default"/>
        <w:lang w:val="en-US" w:eastAsia="en-US" w:bidi="ar-SA"/>
      </w:rPr>
    </w:lvl>
    <w:lvl w:ilvl="5" w:tplc="A92816FC">
      <w:numFmt w:val="bullet"/>
      <w:lvlText w:val="•"/>
      <w:lvlJc w:val="left"/>
      <w:pPr>
        <w:ind w:left="3710" w:hanging="360"/>
      </w:pPr>
      <w:rPr>
        <w:rFonts w:hint="default"/>
        <w:lang w:val="en-US" w:eastAsia="en-US" w:bidi="ar-SA"/>
      </w:rPr>
    </w:lvl>
    <w:lvl w:ilvl="6" w:tplc="0A9A0642">
      <w:numFmt w:val="bullet"/>
      <w:lvlText w:val="•"/>
      <w:lvlJc w:val="left"/>
      <w:pPr>
        <w:ind w:left="4312" w:hanging="360"/>
      </w:pPr>
      <w:rPr>
        <w:rFonts w:hint="default"/>
        <w:lang w:val="en-US" w:eastAsia="en-US" w:bidi="ar-SA"/>
      </w:rPr>
    </w:lvl>
    <w:lvl w:ilvl="7" w:tplc="5252A380">
      <w:numFmt w:val="bullet"/>
      <w:lvlText w:val="•"/>
      <w:lvlJc w:val="left"/>
      <w:pPr>
        <w:ind w:left="4914" w:hanging="360"/>
      </w:pPr>
      <w:rPr>
        <w:rFonts w:hint="default"/>
        <w:lang w:val="en-US" w:eastAsia="en-US" w:bidi="ar-SA"/>
      </w:rPr>
    </w:lvl>
    <w:lvl w:ilvl="8" w:tplc="E3E09782">
      <w:numFmt w:val="bullet"/>
      <w:lvlText w:val="•"/>
      <w:lvlJc w:val="left"/>
      <w:pPr>
        <w:ind w:left="5516" w:hanging="360"/>
      </w:pPr>
      <w:rPr>
        <w:rFonts w:hint="default"/>
        <w:lang w:val="en-US" w:eastAsia="en-US" w:bidi="ar-SA"/>
      </w:rPr>
    </w:lvl>
  </w:abstractNum>
  <w:abstractNum w:abstractNumId="26" w15:restartNumberingAfterBreak="0">
    <w:nsid w:val="5AA64A7B"/>
    <w:multiLevelType w:val="hybridMultilevel"/>
    <w:tmpl w:val="0916CECE"/>
    <w:lvl w:ilvl="0" w:tplc="55CE44AE">
      <w:numFmt w:val="bullet"/>
      <w:lvlText w:val="•"/>
      <w:lvlJc w:val="left"/>
      <w:pPr>
        <w:ind w:left="480" w:hanging="360"/>
      </w:pPr>
      <w:rPr>
        <w:rFonts w:ascii="Times New Roman" w:eastAsia="Times New Roman" w:hAnsi="Times New Roman" w:cs="Times New Roman" w:hint="default"/>
        <w:b w:val="0"/>
        <w:bCs w:val="0"/>
        <w:i w:val="0"/>
        <w:iCs w:val="0"/>
        <w:spacing w:val="0"/>
        <w:w w:val="101"/>
        <w:sz w:val="21"/>
        <w:szCs w:val="21"/>
        <w:lang w:val="en-US" w:eastAsia="en-US" w:bidi="ar-SA"/>
      </w:rPr>
    </w:lvl>
    <w:lvl w:ilvl="1" w:tplc="1FF43BBE">
      <w:numFmt w:val="bullet"/>
      <w:lvlText w:val="•"/>
      <w:lvlJc w:val="left"/>
      <w:pPr>
        <w:ind w:left="1104" w:hanging="360"/>
      </w:pPr>
      <w:rPr>
        <w:rFonts w:hint="default"/>
        <w:lang w:val="en-US" w:eastAsia="en-US" w:bidi="ar-SA"/>
      </w:rPr>
    </w:lvl>
    <w:lvl w:ilvl="2" w:tplc="51E41710">
      <w:numFmt w:val="bullet"/>
      <w:lvlText w:val="•"/>
      <w:lvlJc w:val="left"/>
      <w:pPr>
        <w:ind w:left="1728" w:hanging="360"/>
      </w:pPr>
      <w:rPr>
        <w:rFonts w:hint="default"/>
        <w:lang w:val="en-US" w:eastAsia="en-US" w:bidi="ar-SA"/>
      </w:rPr>
    </w:lvl>
    <w:lvl w:ilvl="3" w:tplc="1F042914">
      <w:numFmt w:val="bullet"/>
      <w:lvlText w:val="•"/>
      <w:lvlJc w:val="left"/>
      <w:pPr>
        <w:ind w:left="2352" w:hanging="360"/>
      </w:pPr>
      <w:rPr>
        <w:rFonts w:hint="default"/>
        <w:lang w:val="en-US" w:eastAsia="en-US" w:bidi="ar-SA"/>
      </w:rPr>
    </w:lvl>
    <w:lvl w:ilvl="4" w:tplc="331626CE">
      <w:numFmt w:val="bullet"/>
      <w:lvlText w:val="•"/>
      <w:lvlJc w:val="left"/>
      <w:pPr>
        <w:ind w:left="2976" w:hanging="360"/>
      </w:pPr>
      <w:rPr>
        <w:rFonts w:hint="default"/>
        <w:lang w:val="en-US" w:eastAsia="en-US" w:bidi="ar-SA"/>
      </w:rPr>
    </w:lvl>
    <w:lvl w:ilvl="5" w:tplc="0144CB1E">
      <w:numFmt w:val="bullet"/>
      <w:lvlText w:val="•"/>
      <w:lvlJc w:val="left"/>
      <w:pPr>
        <w:ind w:left="3600" w:hanging="360"/>
      </w:pPr>
      <w:rPr>
        <w:rFonts w:hint="default"/>
        <w:lang w:val="en-US" w:eastAsia="en-US" w:bidi="ar-SA"/>
      </w:rPr>
    </w:lvl>
    <w:lvl w:ilvl="6" w:tplc="DE341F36">
      <w:numFmt w:val="bullet"/>
      <w:lvlText w:val="•"/>
      <w:lvlJc w:val="left"/>
      <w:pPr>
        <w:ind w:left="4224" w:hanging="360"/>
      </w:pPr>
      <w:rPr>
        <w:rFonts w:hint="default"/>
        <w:lang w:val="en-US" w:eastAsia="en-US" w:bidi="ar-SA"/>
      </w:rPr>
    </w:lvl>
    <w:lvl w:ilvl="7" w:tplc="CC02F814">
      <w:numFmt w:val="bullet"/>
      <w:lvlText w:val="•"/>
      <w:lvlJc w:val="left"/>
      <w:pPr>
        <w:ind w:left="4848" w:hanging="360"/>
      </w:pPr>
      <w:rPr>
        <w:rFonts w:hint="default"/>
        <w:lang w:val="en-US" w:eastAsia="en-US" w:bidi="ar-SA"/>
      </w:rPr>
    </w:lvl>
    <w:lvl w:ilvl="8" w:tplc="9C20E316">
      <w:numFmt w:val="bullet"/>
      <w:lvlText w:val="•"/>
      <w:lvlJc w:val="left"/>
      <w:pPr>
        <w:ind w:left="5472" w:hanging="360"/>
      </w:pPr>
      <w:rPr>
        <w:rFonts w:hint="default"/>
        <w:lang w:val="en-US" w:eastAsia="en-US" w:bidi="ar-SA"/>
      </w:rPr>
    </w:lvl>
  </w:abstractNum>
  <w:abstractNum w:abstractNumId="27" w15:restartNumberingAfterBreak="0">
    <w:nsid w:val="5AE83AAF"/>
    <w:multiLevelType w:val="hybridMultilevel"/>
    <w:tmpl w:val="289C48AE"/>
    <w:lvl w:ilvl="0" w:tplc="8E886E12">
      <w:start w:val="1"/>
      <w:numFmt w:val="decimal"/>
      <w:lvlText w:val="%1"/>
      <w:lvlJc w:val="left"/>
      <w:pPr>
        <w:ind w:left="699" w:hanging="360"/>
        <w:jc w:val="left"/>
      </w:pPr>
      <w:rPr>
        <w:rFonts w:ascii="Times New Roman" w:eastAsia="Times New Roman" w:hAnsi="Times New Roman" w:cs="Times New Roman" w:hint="default"/>
        <w:b w:val="0"/>
        <w:bCs w:val="0"/>
        <w:i w:val="0"/>
        <w:iCs w:val="0"/>
        <w:spacing w:val="0"/>
        <w:w w:val="89"/>
        <w:sz w:val="21"/>
        <w:szCs w:val="21"/>
        <w:lang w:val="en-US" w:eastAsia="en-US" w:bidi="ar-SA"/>
      </w:rPr>
    </w:lvl>
    <w:lvl w:ilvl="1" w:tplc="39C6D55A">
      <w:numFmt w:val="bullet"/>
      <w:lvlText w:val="•"/>
      <w:lvlJc w:val="left"/>
      <w:pPr>
        <w:ind w:left="1302" w:hanging="360"/>
      </w:pPr>
      <w:rPr>
        <w:rFonts w:hint="default"/>
        <w:lang w:val="en-US" w:eastAsia="en-US" w:bidi="ar-SA"/>
      </w:rPr>
    </w:lvl>
    <w:lvl w:ilvl="2" w:tplc="84FC5B1E">
      <w:numFmt w:val="bullet"/>
      <w:lvlText w:val="•"/>
      <w:lvlJc w:val="left"/>
      <w:pPr>
        <w:ind w:left="1904" w:hanging="360"/>
      </w:pPr>
      <w:rPr>
        <w:rFonts w:hint="default"/>
        <w:lang w:val="en-US" w:eastAsia="en-US" w:bidi="ar-SA"/>
      </w:rPr>
    </w:lvl>
    <w:lvl w:ilvl="3" w:tplc="F82C3FAC">
      <w:numFmt w:val="bullet"/>
      <w:lvlText w:val="•"/>
      <w:lvlJc w:val="left"/>
      <w:pPr>
        <w:ind w:left="2506" w:hanging="360"/>
      </w:pPr>
      <w:rPr>
        <w:rFonts w:hint="default"/>
        <w:lang w:val="en-US" w:eastAsia="en-US" w:bidi="ar-SA"/>
      </w:rPr>
    </w:lvl>
    <w:lvl w:ilvl="4" w:tplc="24B205B8">
      <w:numFmt w:val="bullet"/>
      <w:lvlText w:val="•"/>
      <w:lvlJc w:val="left"/>
      <w:pPr>
        <w:ind w:left="3108" w:hanging="360"/>
      </w:pPr>
      <w:rPr>
        <w:rFonts w:hint="default"/>
        <w:lang w:val="en-US" w:eastAsia="en-US" w:bidi="ar-SA"/>
      </w:rPr>
    </w:lvl>
    <w:lvl w:ilvl="5" w:tplc="B678B2BE">
      <w:numFmt w:val="bullet"/>
      <w:lvlText w:val="•"/>
      <w:lvlJc w:val="left"/>
      <w:pPr>
        <w:ind w:left="3710" w:hanging="360"/>
      </w:pPr>
      <w:rPr>
        <w:rFonts w:hint="default"/>
        <w:lang w:val="en-US" w:eastAsia="en-US" w:bidi="ar-SA"/>
      </w:rPr>
    </w:lvl>
    <w:lvl w:ilvl="6" w:tplc="94A4CC9A">
      <w:numFmt w:val="bullet"/>
      <w:lvlText w:val="•"/>
      <w:lvlJc w:val="left"/>
      <w:pPr>
        <w:ind w:left="4312" w:hanging="360"/>
      </w:pPr>
      <w:rPr>
        <w:rFonts w:hint="default"/>
        <w:lang w:val="en-US" w:eastAsia="en-US" w:bidi="ar-SA"/>
      </w:rPr>
    </w:lvl>
    <w:lvl w:ilvl="7" w:tplc="AE28D03A">
      <w:numFmt w:val="bullet"/>
      <w:lvlText w:val="•"/>
      <w:lvlJc w:val="left"/>
      <w:pPr>
        <w:ind w:left="4914" w:hanging="360"/>
      </w:pPr>
      <w:rPr>
        <w:rFonts w:hint="default"/>
        <w:lang w:val="en-US" w:eastAsia="en-US" w:bidi="ar-SA"/>
      </w:rPr>
    </w:lvl>
    <w:lvl w:ilvl="8" w:tplc="EB70C984">
      <w:numFmt w:val="bullet"/>
      <w:lvlText w:val="•"/>
      <w:lvlJc w:val="left"/>
      <w:pPr>
        <w:ind w:left="5516" w:hanging="360"/>
      </w:pPr>
      <w:rPr>
        <w:rFonts w:hint="default"/>
        <w:lang w:val="en-US" w:eastAsia="en-US" w:bidi="ar-SA"/>
      </w:rPr>
    </w:lvl>
  </w:abstractNum>
  <w:abstractNum w:abstractNumId="28" w15:restartNumberingAfterBreak="0">
    <w:nsid w:val="5B6450B2"/>
    <w:multiLevelType w:val="hybridMultilevel"/>
    <w:tmpl w:val="E2660354"/>
    <w:lvl w:ilvl="0" w:tplc="10306DEA">
      <w:start w:val="8"/>
      <w:numFmt w:val="decimal"/>
      <w:lvlText w:val="%1."/>
      <w:lvlJc w:val="left"/>
      <w:pPr>
        <w:ind w:left="480" w:hanging="241"/>
        <w:jc w:val="left"/>
      </w:pPr>
      <w:rPr>
        <w:rFonts w:ascii="Avenir Book" w:eastAsia="Avenir Book" w:hAnsi="Avenir Book" w:cs="Avenir Book" w:hint="default"/>
        <w:b w:val="0"/>
        <w:bCs w:val="0"/>
        <w:i w:val="0"/>
        <w:iCs w:val="0"/>
        <w:spacing w:val="0"/>
        <w:w w:val="100"/>
        <w:sz w:val="18"/>
        <w:szCs w:val="18"/>
        <w:lang w:val="en-US" w:eastAsia="en-US" w:bidi="ar-SA"/>
      </w:rPr>
    </w:lvl>
    <w:lvl w:ilvl="1" w:tplc="33722132">
      <w:numFmt w:val="bullet"/>
      <w:lvlText w:val="•"/>
      <w:lvlJc w:val="left"/>
      <w:pPr>
        <w:ind w:left="1058" w:hanging="241"/>
      </w:pPr>
      <w:rPr>
        <w:rFonts w:hint="default"/>
        <w:lang w:val="en-US" w:eastAsia="en-US" w:bidi="ar-SA"/>
      </w:rPr>
    </w:lvl>
    <w:lvl w:ilvl="2" w:tplc="BE068814">
      <w:numFmt w:val="bullet"/>
      <w:lvlText w:val="•"/>
      <w:lvlJc w:val="left"/>
      <w:pPr>
        <w:ind w:left="1636" w:hanging="241"/>
      </w:pPr>
      <w:rPr>
        <w:rFonts w:hint="default"/>
        <w:lang w:val="en-US" w:eastAsia="en-US" w:bidi="ar-SA"/>
      </w:rPr>
    </w:lvl>
    <w:lvl w:ilvl="3" w:tplc="E236E216">
      <w:numFmt w:val="bullet"/>
      <w:lvlText w:val="•"/>
      <w:lvlJc w:val="left"/>
      <w:pPr>
        <w:ind w:left="2214" w:hanging="241"/>
      </w:pPr>
      <w:rPr>
        <w:rFonts w:hint="default"/>
        <w:lang w:val="en-US" w:eastAsia="en-US" w:bidi="ar-SA"/>
      </w:rPr>
    </w:lvl>
    <w:lvl w:ilvl="4" w:tplc="FD16C496">
      <w:numFmt w:val="bullet"/>
      <w:lvlText w:val="•"/>
      <w:lvlJc w:val="left"/>
      <w:pPr>
        <w:ind w:left="2792" w:hanging="241"/>
      </w:pPr>
      <w:rPr>
        <w:rFonts w:hint="default"/>
        <w:lang w:val="en-US" w:eastAsia="en-US" w:bidi="ar-SA"/>
      </w:rPr>
    </w:lvl>
    <w:lvl w:ilvl="5" w:tplc="2730D2E0">
      <w:numFmt w:val="bullet"/>
      <w:lvlText w:val="•"/>
      <w:lvlJc w:val="left"/>
      <w:pPr>
        <w:ind w:left="3370" w:hanging="241"/>
      </w:pPr>
      <w:rPr>
        <w:rFonts w:hint="default"/>
        <w:lang w:val="en-US" w:eastAsia="en-US" w:bidi="ar-SA"/>
      </w:rPr>
    </w:lvl>
    <w:lvl w:ilvl="6" w:tplc="73C83F04">
      <w:numFmt w:val="bullet"/>
      <w:lvlText w:val="•"/>
      <w:lvlJc w:val="left"/>
      <w:pPr>
        <w:ind w:left="3948" w:hanging="241"/>
      </w:pPr>
      <w:rPr>
        <w:rFonts w:hint="default"/>
        <w:lang w:val="en-US" w:eastAsia="en-US" w:bidi="ar-SA"/>
      </w:rPr>
    </w:lvl>
    <w:lvl w:ilvl="7" w:tplc="007CD106">
      <w:numFmt w:val="bullet"/>
      <w:lvlText w:val="•"/>
      <w:lvlJc w:val="left"/>
      <w:pPr>
        <w:ind w:left="4526" w:hanging="241"/>
      </w:pPr>
      <w:rPr>
        <w:rFonts w:hint="default"/>
        <w:lang w:val="en-US" w:eastAsia="en-US" w:bidi="ar-SA"/>
      </w:rPr>
    </w:lvl>
    <w:lvl w:ilvl="8" w:tplc="89F4F6BC">
      <w:numFmt w:val="bullet"/>
      <w:lvlText w:val="•"/>
      <w:lvlJc w:val="left"/>
      <w:pPr>
        <w:ind w:left="5104" w:hanging="241"/>
      </w:pPr>
      <w:rPr>
        <w:rFonts w:hint="default"/>
        <w:lang w:val="en-US" w:eastAsia="en-US" w:bidi="ar-SA"/>
      </w:rPr>
    </w:lvl>
  </w:abstractNum>
  <w:abstractNum w:abstractNumId="29" w15:restartNumberingAfterBreak="0">
    <w:nsid w:val="61095FA3"/>
    <w:multiLevelType w:val="hybridMultilevel"/>
    <w:tmpl w:val="7B4C8980"/>
    <w:lvl w:ilvl="0" w:tplc="77AEAEAC">
      <w:start w:val="1"/>
      <w:numFmt w:val="decimal"/>
      <w:lvlText w:val="%1"/>
      <w:lvlJc w:val="left"/>
      <w:pPr>
        <w:ind w:left="479" w:hanging="360"/>
        <w:jc w:val="right"/>
      </w:pPr>
      <w:rPr>
        <w:rFonts w:ascii="Times New Roman" w:eastAsia="Times New Roman" w:hAnsi="Times New Roman" w:cs="Times New Roman" w:hint="default"/>
        <w:b w:val="0"/>
        <w:bCs w:val="0"/>
        <w:i w:val="0"/>
        <w:iCs w:val="0"/>
        <w:spacing w:val="0"/>
        <w:w w:val="89"/>
        <w:sz w:val="21"/>
        <w:szCs w:val="21"/>
        <w:lang w:val="en-US" w:eastAsia="en-US" w:bidi="ar-SA"/>
      </w:rPr>
    </w:lvl>
    <w:lvl w:ilvl="1" w:tplc="AA7828F8">
      <w:numFmt w:val="bullet"/>
      <w:lvlText w:val="•"/>
      <w:lvlJc w:val="left"/>
      <w:pPr>
        <w:ind w:left="1104" w:hanging="360"/>
      </w:pPr>
      <w:rPr>
        <w:rFonts w:hint="default"/>
        <w:lang w:val="en-US" w:eastAsia="en-US" w:bidi="ar-SA"/>
      </w:rPr>
    </w:lvl>
    <w:lvl w:ilvl="2" w:tplc="FC9EDFFC">
      <w:numFmt w:val="bullet"/>
      <w:lvlText w:val="•"/>
      <w:lvlJc w:val="left"/>
      <w:pPr>
        <w:ind w:left="1728" w:hanging="360"/>
      </w:pPr>
      <w:rPr>
        <w:rFonts w:hint="default"/>
        <w:lang w:val="en-US" w:eastAsia="en-US" w:bidi="ar-SA"/>
      </w:rPr>
    </w:lvl>
    <w:lvl w:ilvl="3" w:tplc="62BA0110">
      <w:numFmt w:val="bullet"/>
      <w:lvlText w:val="•"/>
      <w:lvlJc w:val="left"/>
      <w:pPr>
        <w:ind w:left="2352" w:hanging="360"/>
      </w:pPr>
      <w:rPr>
        <w:rFonts w:hint="default"/>
        <w:lang w:val="en-US" w:eastAsia="en-US" w:bidi="ar-SA"/>
      </w:rPr>
    </w:lvl>
    <w:lvl w:ilvl="4" w:tplc="2CE22544">
      <w:numFmt w:val="bullet"/>
      <w:lvlText w:val="•"/>
      <w:lvlJc w:val="left"/>
      <w:pPr>
        <w:ind w:left="2976" w:hanging="360"/>
      </w:pPr>
      <w:rPr>
        <w:rFonts w:hint="default"/>
        <w:lang w:val="en-US" w:eastAsia="en-US" w:bidi="ar-SA"/>
      </w:rPr>
    </w:lvl>
    <w:lvl w:ilvl="5" w:tplc="0CFC6350">
      <w:numFmt w:val="bullet"/>
      <w:lvlText w:val="•"/>
      <w:lvlJc w:val="left"/>
      <w:pPr>
        <w:ind w:left="3600" w:hanging="360"/>
      </w:pPr>
      <w:rPr>
        <w:rFonts w:hint="default"/>
        <w:lang w:val="en-US" w:eastAsia="en-US" w:bidi="ar-SA"/>
      </w:rPr>
    </w:lvl>
    <w:lvl w:ilvl="6" w:tplc="484C0D04">
      <w:numFmt w:val="bullet"/>
      <w:lvlText w:val="•"/>
      <w:lvlJc w:val="left"/>
      <w:pPr>
        <w:ind w:left="4224" w:hanging="360"/>
      </w:pPr>
      <w:rPr>
        <w:rFonts w:hint="default"/>
        <w:lang w:val="en-US" w:eastAsia="en-US" w:bidi="ar-SA"/>
      </w:rPr>
    </w:lvl>
    <w:lvl w:ilvl="7" w:tplc="D0D87F1C">
      <w:numFmt w:val="bullet"/>
      <w:lvlText w:val="•"/>
      <w:lvlJc w:val="left"/>
      <w:pPr>
        <w:ind w:left="4848" w:hanging="360"/>
      </w:pPr>
      <w:rPr>
        <w:rFonts w:hint="default"/>
        <w:lang w:val="en-US" w:eastAsia="en-US" w:bidi="ar-SA"/>
      </w:rPr>
    </w:lvl>
    <w:lvl w:ilvl="8" w:tplc="F50E9BD6">
      <w:numFmt w:val="bullet"/>
      <w:lvlText w:val="•"/>
      <w:lvlJc w:val="left"/>
      <w:pPr>
        <w:ind w:left="5472" w:hanging="360"/>
      </w:pPr>
      <w:rPr>
        <w:rFonts w:hint="default"/>
        <w:lang w:val="en-US" w:eastAsia="en-US" w:bidi="ar-SA"/>
      </w:rPr>
    </w:lvl>
  </w:abstractNum>
  <w:abstractNum w:abstractNumId="30" w15:restartNumberingAfterBreak="0">
    <w:nsid w:val="618A3731"/>
    <w:multiLevelType w:val="hybridMultilevel"/>
    <w:tmpl w:val="21DEC068"/>
    <w:lvl w:ilvl="0" w:tplc="0D7CCC54">
      <w:start w:val="1"/>
      <w:numFmt w:val="decimal"/>
      <w:lvlText w:val="%1"/>
      <w:lvlJc w:val="left"/>
      <w:pPr>
        <w:ind w:left="699" w:hanging="360"/>
        <w:jc w:val="right"/>
      </w:pPr>
      <w:rPr>
        <w:rFonts w:ascii="Times New Roman" w:eastAsia="Times New Roman" w:hAnsi="Times New Roman" w:cs="Times New Roman" w:hint="default"/>
        <w:b w:val="0"/>
        <w:bCs w:val="0"/>
        <w:i w:val="0"/>
        <w:iCs w:val="0"/>
        <w:spacing w:val="0"/>
        <w:w w:val="89"/>
        <w:sz w:val="21"/>
        <w:szCs w:val="21"/>
        <w:lang w:val="en-US" w:eastAsia="en-US" w:bidi="ar-SA"/>
      </w:rPr>
    </w:lvl>
    <w:lvl w:ilvl="1" w:tplc="3B4C57E4">
      <w:numFmt w:val="bullet"/>
      <w:lvlText w:val="•"/>
      <w:lvlJc w:val="left"/>
      <w:pPr>
        <w:ind w:left="1302" w:hanging="360"/>
      </w:pPr>
      <w:rPr>
        <w:rFonts w:hint="default"/>
        <w:lang w:val="en-US" w:eastAsia="en-US" w:bidi="ar-SA"/>
      </w:rPr>
    </w:lvl>
    <w:lvl w:ilvl="2" w:tplc="4882FA20">
      <w:numFmt w:val="bullet"/>
      <w:lvlText w:val="•"/>
      <w:lvlJc w:val="left"/>
      <w:pPr>
        <w:ind w:left="1904" w:hanging="360"/>
      </w:pPr>
      <w:rPr>
        <w:rFonts w:hint="default"/>
        <w:lang w:val="en-US" w:eastAsia="en-US" w:bidi="ar-SA"/>
      </w:rPr>
    </w:lvl>
    <w:lvl w:ilvl="3" w:tplc="5D587EC0">
      <w:numFmt w:val="bullet"/>
      <w:lvlText w:val="•"/>
      <w:lvlJc w:val="left"/>
      <w:pPr>
        <w:ind w:left="2506" w:hanging="360"/>
      </w:pPr>
      <w:rPr>
        <w:rFonts w:hint="default"/>
        <w:lang w:val="en-US" w:eastAsia="en-US" w:bidi="ar-SA"/>
      </w:rPr>
    </w:lvl>
    <w:lvl w:ilvl="4" w:tplc="24A6745E">
      <w:numFmt w:val="bullet"/>
      <w:lvlText w:val="•"/>
      <w:lvlJc w:val="left"/>
      <w:pPr>
        <w:ind w:left="3108" w:hanging="360"/>
      </w:pPr>
      <w:rPr>
        <w:rFonts w:hint="default"/>
        <w:lang w:val="en-US" w:eastAsia="en-US" w:bidi="ar-SA"/>
      </w:rPr>
    </w:lvl>
    <w:lvl w:ilvl="5" w:tplc="A1222C8A">
      <w:numFmt w:val="bullet"/>
      <w:lvlText w:val="•"/>
      <w:lvlJc w:val="left"/>
      <w:pPr>
        <w:ind w:left="3710" w:hanging="360"/>
      </w:pPr>
      <w:rPr>
        <w:rFonts w:hint="default"/>
        <w:lang w:val="en-US" w:eastAsia="en-US" w:bidi="ar-SA"/>
      </w:rPr>
    </w:lvl>
    <w:lvl w:ilvl="6" w:tplc="F37EE408">
      <w:numFmt w:val="bullet"/>
      <w:lvlText w:val="•"/>
      <w:lvlJc w:val="left"/>
      <w:pPr>
        <w:ind w:left="4312" w:hanging="360"/>
      </w:pPr>
      <w:rPr>
        <w:rFonts w:hint="default"/>
        <w:lang w:val="en-US" w:eastAsia="en-US" w:bidi="ar-SA"/>
      </w:rPr>
    </w:lvl>
    <w:lvl w:ilvl="7" w:tplc="964C63AE">
      <w:numFmt w:val="bullet"/>
      <w:lvlText w:val="•"/>
      <w:lvlJc w:val="left"/>
      <w:pPr>
        <w:ind w:left="4914" w:hanging="360"/>
      </w:pPr>
      <w:rPr>
        <w:rFonts w:hint="default"/>
        <w:lang w:val="en-US" w:eastAsia="en-US" w:bidi="ar-SA"/>
      </w:rPr>
    </w:lvl>
    <w:lvl w:ilvl="8" w:tplc="A07C4124">
      <w:numFmt w:val="bullet"/>
      <w:lvlText w:val="•"/>
      <w:lvlJc w:val="left"/>
      <w:pPr>
        <w:ind w:left="5516" w:hanging="360"/>
      </w:pPr>
      <w:rPr>
        <w:rFonts w:hint="default"/>
        <w:lang w:val="en-US" w:eastAsia="en-US" w:bidi="ar-SA"/>
      </w:rPr>
    </w:lvl>
  </w:abstractNum>
  <w:abstractNum w:abstractNumId="31" w15:restartNumberingAfterBreak="0">
    <w:nsid w:val="634D4133"/>
    <w:multiLevelType w:val="hybridMultilevel"/>
    <w:tmpl w:val="008C5434"/>
    <w:lvl w:ilvl="0" w:tplc="D586124C">
      <w:start w:val="1"/>
      <w:numFmt w:val="decimal"/>
      <w:lvlText w:val="%1."/>
      <w:lvlJc w:val="left"/>
      <w:pPr>
        <w:ind w:left="700" w:hanging="241"/>
        <w:jc w:val="right"/>
      </w:pPr>
      <w:rPr>
        <w:rFonts w:ascii="Avenir Book" w:eastAsia="Avenir Book" w:hAnsi="Avenir Book" w:cs="Avenir Book" w:hint="default"/>
        <w:b w:val="0"/>
        <w:bCs w:val="0"/>
        <w:i w:val="0"/>
        <w:iCs w:val="0"/>
        <w:spacing w:val="-10"/>
        <w:w w:val="100"/>
        <w:sz w:val="18"/>
        <w:szCs w:val="18"/>
        <w:lang w:val="en-US" w:eastAsia="en-US" w:bidi="ar-SA"/>
      </w:rPr>
    </w:lvl>
    <w:lvl w:ilvl="1" w:tplc="6AEA02B6">
      <w:numFmt w:val="bullet"/>
      <w:lvlText w:val="•"/>
      <w:lvlJc w:val="left"/>
      <w:pPr>
        <w:ind w:left="699" w:hanging="360"/>
      </w:pPr>
      <w:rPr>
        <w:rFonts w:ascii="Times New Roman" w:eastAsia="Times New Roman" w:hAnsi="Times New Roman" w:cs="Times New Roman" w:hint="default"/>
        <w:b w:val="0"/>
        <w:bCs w:val="0"/>
        <w:i w:val="0"/>
        <w:iCs w:val="0"/>
        <w:spacing w:val="0"/>
        <w:w w:val="101"/>
        <w:sz w:val="21"/>
        <w:szCs w:val="21"/>
        <w:lang w:val="en-US" w:eastAsia="en-US" w:bidi="ar-SA"/>
      </w:rPr>
    </w:lvl>
    <w:lvl w:ilvl="2" w:tplc="50BEEF46">
      <w:numFmt w:val="bullet"/>
      <w:lvlText w:val="•"/>
      <w:lvlJc w:val="left"/>
      <w:pPr>
        <w:ind w:left="1904" w:hanging="360"/>
      </w:pPr>
      <w:rPr>
        <w:rFonts w:hint="default"/>
        <w:lang w:val="en-US" w:eastAsia="en-US" w:bidi="ar-SA"/>
      </w:rPr>
    </w:lvl>
    <w:lvl w:ilvl="3" w:tplc="E8628F50">
      <w:numFmt w:val="bullet"/>
      <w:lvlText w:val="•"/>
      <w:lvlJc w:val="left"/>
      <w:pPr>
        <w:ind w:left="2506" w:hanging="360"/>
      </w:pPr>
      <w:rPr>
        <w:rFonts w:hint="default"/>
        <w:lang w:val="en-US" w:eastAsia="en-US" w:bidi="ar-SA"/>
      </w:rPr>
    </w:lvl>
    <w:lvl w:ilvl="4" w:tplc="6A4A1B54">
      <w:numFmt w:val="bullet"/>
      <w:lvlText w:val="•"/>
      <w:lvlJc w:val="left"/>
      <w:pPr>
        <w:ind w:left="3108" w:hanging="360"/>
      </w:pPr>
      <w:rPr>
        <w:rFonts w:hint="default"/>
        <w:lang w:val="en-US" w:eastAsia="en-US" w:bidi="ar-SA"/>
      </w:rPr>
    </w:lvl>
    <w:lvl w:ilvl="5" w:tplc="AC34EB56">
      <w:numFmt w:val="bullet"/>
      <w:lvlText w:val="•"/>
      <w:lvlJc w:val="left"/>
      <w:pPr>
        <w:ind w:left="3710" w:hanging="360"/>
      </w:pPr>
      <w:rPr>
        <w:rFonts w:hint="default"/>
        <w:lang w:val="en-US" w:eastAsia="en-US" w:bidi="ar-SA"/>
      </w:rPr>
    </w:lvl>
    <w:lvl w:ilvl="6" w:tplc="F282FDA8">
      <w:numFmt w:val="bullet"/>
      <w:lvlText w:val="•"/>
      <w:lvlJc w:val="left"/>
      <w:pPr>
        <w:ind w:left="4312" w:hanging="360"/>
      </w:pPr>
      <w:rPr>
        <w:rFonts w:hint="default"/>
        <w:lang w:val="en-US" w:eastAsia="en-US" w:bidi="ar-SA"/>
      </w:rPr>
    </w:lvl>
    <w:lvl w:ilvl="7" w:tplc="C02624AA">
      <w:numFmt w:val="bullet"/>
      <w:lvlText w:val="•"/>
      <w:lvlJc w:val="left"/>
      <w:pPr>
        <w:ind w:left="4914" w:hanging="360"/>
      </w:pPr>
      <w:rPr>
        <w:rFonts w:hint="default"/>
        <w:lang w:val="en-US" w:eastAsia="en-US" w:bidi="ar-SA"/>
      </w:rPr>
    </w:lvl>
    <w:lvl w:ilvl="8" w:tplc="D90A0E78">
      <w:numFmt w:val="bullet"/>
      <w:lvlText w:val="•"/>
      <w:lvlJc w:val="left"/>
      <w:pPr>
        <w:ind w:left="5516" w:hanging="360"/>
      </w:pPr>
      <w:rPr>
        <w:rFonts w:hint="default"/>
        <w:lang w:val="en-US" w:eastAsia="en-US" w:bidi="ar-SA"/>
      </w:rPr>
    </w:lvl>
  </w:abstractNum>
  <w:abstractNum w:abstractNumId="32" w15:restartNumberingAfterBreak="0">
    <w:nsid w:val="69750CF9"/>
    <w:multiLevelType w:val="hybridMultilevel"/>
    <w:tmpl w:val="CF7EB2C6"/>
    <w:lvl w:ilvl="0" w:tplc="ECC844DE">
      <w:start w:val="1"/>
      <w:numFmt w:val="decimal"/>
      <w:lvlText w:val="%1"/>
      <w:lvlJc w:val="left"/>
      <w:pPr>
        <w:ind w:left="699" w:hanging="360"/>
        <w:jc w:val="right"/>
      </w:pPr>
      <w:rPr>
        <w:rFonts w:ascii="Times New Roman" w:eastAsia="Times New Roman" w:hAnsi="Times New Roman" w:cs="Times New Roman" w:hint="default"/>
        <w:b w:val="0"/>
        <w:bCs w:val="0"/>
        <w:i w:val="0"/>
        <w:iCs w:val="0"/>
        <w:spacing w:val="0"/>
        <w:w w:val="89"/>
        <w:sz w:val="21"/>
        <w:szCs w:val="21"/>
        <w:lang w:val="en-US" w:eastAsia="en-US" w:bidi="ar-SA"/>
      </w:rPr>
    </w:lvl>
    <w:lvl w:ilvl="1" w:tplc="8D78D270">
      <w:numFmt w:val="bullet"/>
      <w:lvlText w:val="•"/>
      <w:lvlJc w:val="left"/>
      <w:pPr>
        <w:ind w:left="1302" w:hanging="360"/>
      </w:pPr>
      <w:rPr>
        <w:rFonts w:hint="default"/>
        <w:lang w:val="en-US" w:eastAsia="en-US" w:bidi="ar-SA"/>
      </w:rPr>
    </w:lvl>
    <w:lvl w:ilvl="2" w:tplc="AD6CB00A">
      <w:numFmt w:val="bullet"/>
      <w:lvlText w:val="•"/>
      <w:lvlJc w:val="left"/>
      <w:pPr>
        <w:ind w:left="1904" w:hanging="360"/>
      </w:pPr>
      <w:rPr>
        <w:rFonts w:hint="default"/>
        <w:lang w:val="en-US" w:eastAsia="en-US" w:bidi="ar-SA"/>
      </w:rPr>
    </w:lvl>
    <w:lvl w:ilvl="3" w:tplc="0658C822">
      <w:numFmt w:val="bullet"/>
      <w:lvlText w:val="•"/>
      <w:lvlJc w:val="left"/>
      <w:pPr>
        <w:ind w:left="2506" w:hanging="360"/>
      </w:pPr>
      <w:rPr>
        <w:rFonts w:hint="default"/>
        <w:lang w:val="en-US" w:eastAsia="en-US" w:bidi="ar-SA"/>
      </w:rPr>
    </w:lvl>
    <w:lvl w:ilvl="4" w:tplc="58ECB16A">
      <w:numFmt w:val="bullet"/>
      <w:lvlText w:val="•"/>
      <w:lvlJc w:val="left"/>
      <w:pPr>
        <w:ind w:left="3108" w:hanging="360"/>
      </w:pPr>
      <w:rPr>
        <w:rFonts w:hint="default"/>
        <w:lang w:val="en-US" w:eastAsia="en-US" w:bidi="ar-SA"/>
      </w:rPr>
    </w:lvl>
    <w:lvl w:ilvl="5" w:tplc="E522DC04">
      <w:numFmt w:val="bullet"/>
      <w:lvlText w:val="•"/>
      <w:lvlJc w:val="left"/>
      <w:pPr>
        <w:ind w:left="3710" w:hanging="360"/>
      </w:pPr>
      <w:rPr>
        <w:rFonts w:hint="default"/>
        <w:lang w:val="en-US" w:eastAsia="en-US" w:bidi="ar-SA"/>
      </w:rPr>
    </w:lvl>
    <w:lvl w:ilvl="6" w:tplc="1A3A63FC">
      <w:numFmt w:val="bullet"/>
      <w:lvlText w:val="•"/>
      <w:lvlJc w:val="left"/>
      <w:pPr>
        <w:ind w:left="4312" w:hanging="360"/>
      </w:pPr>
      <w:rPr>
        <w:rFonts w:hint="default"/>
        <w:lang w:val="en-US" w:eastAsia="en-US" w:bidi="ar-SA"/>
      </w:rPr>
    </w:lvl>
    <w:lvl w:ilvl="7" w:tplc="17AC6780">
      <w:numFmt w:val="bullet"/>
      <w:lvlText w:val="•"/>
      <w:lvlJc w:val="left"/>
      <w:pPr>
        <w:ind w:left="4914" w:hanging="360"/>
      </w:pPr>
      <w:rPr>
        <w:rFonts w:hint="default"/>
        <w:lang w:val="en-US" w:eastAsia="en-US" w:bidi="ar-SA"/>
      </w:rPr>
    </w:lvl>
    <w:lvl w:ilvl="8" w:tplc="0BB0B464">
      <w:numFmt w:val="bullet"/>
      <w:lvlText w:val="•"/>
      <w:lvlJc w:val="left"/>
      <w:pPr>
        <w:ind w:left="5516" w:hanging="360"/>
      </w:pPr>
      <w:rPr>
        <w:rFonts w:hint="default"/>
        <w:lang w:val="en-US" w:eastAsia="en-US" w:bidi="ar-SA"/>
      </w:rPr>
    </w:lvl>
  </w:abstractNum>
  <w:abstractNum w:abstractNumId="33" w15:restartNumberingAfterBreak="0">
    <w:nsid w:val="6A86769B"/>
    <w:multiLevelType w:val="hybridMultilevel"/>
    <w:tmpl w:val="D8EED89C"/>
    <w:lvl w:ilvl="0" w:tplc="545CCF0C">
      <w:start w:val="1"/>
      <w:numFmt w:val="decimal"/>
      <w:lvlText w:val="%1"/>
      <w:lvlJc w:val="left"/>
      <w:pPr>
        <w:ind w:left="699" w:hanging="360"/>
        <w:jc w:val="left"/>
      </w:pPr>
      <w:rPr>
        <w:rFonts w:ascii="Times New Roman" w:eastAsia="Times New Roman" w:hAnsi="Times New Roman" w:cs="Times New Roman" w:hint="default"/>
        <w:b w:val="0"/>
        <w:bCs w:val="0"/>
        <w:i w:val="0"/>
        <w:iCs w:val="0"/>
        <w:spacing w:val="0"/>
        <w:w w:val="89"/>
        <w:sz w:val="21"/>
        <w:szCs w:val="21"/>
        <w:lang w:val="en-US" w:eastAsia="en-US" w:bidi="ar-SA"/>
      </w:rPr>
    </w:lvl>
    <w:lvl w:ilvl="1" w:tplc="802C8680">
      <w:numFmt w:val="bullet"/>
      <w:lvlText w:val="•"/>
      <w:lvlJc w:val="left"/>
      <w:pPr>
        <w:ind w:left="1302" w:hanging="360"/>
      </w:pPr>
      <w:rPr>
        <w:rFonts w:hint="default"/>
        <w:lang w:val="en-US" w:eastAsia="en-US" w:bidi="ar-SA"/>
      </w:rPr>
    </w:lvl>
    <w:lvl w:ilvl="2" w:tplc="7474F5BA">
      <w:numFmt w:val="bullet"/>
      <w:lvlText w:val="•"/>
      <w:lvlJc w:val="left"/>
      <w:pPr>
        <w:ind w:left="1904" w:hanging="360"/>
      </w:pPr>
      <w:rPr>
        <w:rFonts w:hint="default"/>
        <w:lang w:val="en-US" w:eastAsia="en-US" w:bidi="ar-SA"/>
      </w:rPr>
    </w:lvl>
    <w:lvl w:ilvl="3" w:tplc="91AACDD2">
      <w:numFmt w:val="bullet"/>
      <w:lvlText w:val="•"/>
      <w:lvlJc w:val="left"/>
      <w:pPr>
        <w:ind w:left="2506" w:hanging="360"/>
      </w:pPr>
      <w:rPr>
        <w:rFonts w:hint="default"/>
        <w:lang w:val="en-US" w:eastAsia="en-US" w:bidi="ar-SA"/>
      </w:rPr>
    </w:lvl>
    <w:lvl w:ilvl="4" w:tplc="68C854C6">
      <w:numFmt w:val="bullet"/>
      <w:lvlText w:val="•"/>
      <w:lvlJc w:val="left"/>
      <w:pPr>
        <w:ind w:left="3108" w:hanging="360"/>
      </w:pPr>
      <w:rPr>
        <w:rFonts w:hint="default"/>
        <w:lang w:val="en-US" w:eastAsia="en-US" w:bidi="ar-SA"/>
      </w:rPr>
    </w:lvl>
    <w:lvl w:ilvl="5" w:tplc="A2CAD1A2">
      <w:numFmt w:val="bullet"/>
      <w:lvlText w:val="•"/>
      <w:lvlJc w:val="left"/>
      <w:pPr>
        <w:ind w:left="3710" w:hanging="360"/>
      </w:pPr>
      <w:rPr>
        <w:rFonts w:hint="default"/>
        <w:lang w:val="en-US" w:eastAsia="en-US" w:bidi="ar-SA"/>
      </w:rPr>
    </w:lvl>
    <w:lvl w:ilvl="6" w:tplc="D3C6E460">
      <w:numFmt w:val="bullet"/>
      <w:lvlText w:val="•"/>
      <w:lvlJc w:val="left"/>
      <w:pPr>
        <w:ind w:left="4312" w:hanging="360"/>
      </w:pPr>
      <w:rPr>
        <w:rFonts w:hint="default"/>
        <w:lang w:val="en-US" w:eastAsia="en-US" w:bidi="ar-SA"/>
      </w:rPr>
    </w:lvl>
    <w:lvl w:ilvl="7" w:tplc="D2BAD1B6">
      <w:numFmt w:val="bullet"/>
      <w:lvlText w:val="•"/>
      <w:lvlJc w:val="left"/>
      <w:pPr>
        <w:ind w:left="4914" w:hanging="360"/>
      </w:pPr>
      <w:rPr>
        <w:rFonts w:hint="default"/>
        <w:lang w:val="en-US" w:eastAsia="en-US" w:bidi="ar-SA"/>
      </w:rPr>
    </w:lvl>
    <w:lvl w:ilvl="8" w:tplc="F4062AAA">
      <w:numFmt w:val="bullet"/>
      <w:lvlText w:val="•"/>
      <w:lvlJc w:val="left"/>
      <w:pPr>
        <w:ind w:left="5516" w:hanging="360"/>
      </w:pPr>
      <w:rPr>
        <w:rFonts w:hint="default"/>
        <w:lang w:val="en-US" w:eastAsia="en-US" w:bidi="ar-SA"/>
      </w:rPr>
    </w:lvl>
  </w:abstractNum>
  <w:abstractNum w:abstractNumId="34" w15:restartNumberingAfterBreak="0">
    <w:nsid w:val="6C315488"/>
    <w:multiLevelType w:val="hybridMultilevel"/>
    <w:tmpl w:val="5CC0A8C8"/>
    <w:lvl w:ilvl="0" w:tplc="7638B6D2">
      <w:start w:val="1"/>
      <w:numFmt w:val="decimal"/>
      <w:lvlText w:val="%1"/>
      <w:lvlJc w:val="left"/>
      <w:pPr>
        <w:ind w:left="699" w:hanging="360"/>
        <w:jc w:val="left"/>
      </w:pPr>
      <w:rPr>
        <w:rFonts w:ascii="Times New Roman" w:eastAsia="Times New Roman" w:hAnsi="Times New Roman" w:cs="Times New Roman" w:hint="default"/>
        <w:b w:val="0"/>
        <w:bCs w:val="0"/>
        <w:i w:val="0"/>
        <w:iCs w:val="0"/>
        <w:spacing w:val="0"/>
        <w:w w:val="89"/>
        <w:sz w:val="21"/>
        <w:szCs w:val="21"/>
        <w:lang w:val="en-US" w:eastAsia="en-US" w:bidi="ar-SA"/>
      </w:rPr>
    </w:lvl>
    <w:lvl w:ilvl="1" w:tplc="3B9AFD46">
      <w:numFmt w:val="bullet"/>
      <w:lvlText w:val="•"/>
      <w:lvlJc w:val="left"/>
      <w:pPr>
        <w:ind w:left="1302" w:hanging="360"/>
      </w:pPr>
      <w:rPr>
        <w:rFonts w:hint="default"/>
        <w:lang w:val="en-US" w:eastAsia="en-US" w:bidi="ar-SA"/>
      </w:rPr>
    </w:lvl>
    <w:lvl w:ilvl="2" w:tplc="2572D2D2">
      <w:numFmt w:val="bullet"/>
      <w:lvlText w:val="•"/>
      <w:lvlJc w:val="left"/>
      <w:pPr>
        <w:ind w:left="1904" w:hanging="360"/>
      </w:pPr>
      <w:rPr>
        <w:rFonts w:hint="default"/>
        <w:lang w:val="en-US" w:eastAsia="en-US" w:bidi="ar-SA"/>
      </w:rPr>
    </w:lvl>
    <w:lvl w:ilvl="3" w:tplc="48705478">
      <w:numFmt w:val="bullet"/>
      <w:lvlText w:val="•"/>
      <w:lvlJc w:val="left"/>
      <w:pPr>
        <w:ind w:left="2506" w:hanging="360"/>
      </w:pPr>
      <w:rPr>
        <w:rFonts w:hint="default"/>
        <w:lang w:val="en-US" w:eastAsia="en-US" w:bidi="ar-SA"/>
      </w:rPr>
    </w:lvl>
    <w:lvl w:ilvl="4" w:tplc="0EDA4124">
      <w:numFmt w:val="bullet"/>
      <w:lvlText w:val="•"/>
      <w:lvlJc w:val="left"/>
      <w:pPr>
        <w:ind w:left="3108" w:hanging="360"/>
      </w:pPr>
      <w:rPr>
        <w:rFonts w:hint="default"/>
        <w:lang w:val="en-US" w:eastAsia="en-US" w:bidi="ar-SA"/>
      </w:rPr>
    </w:lvl>
    <w:lvl w:ilvl="5" w:tplc="731A3D0A">
      <w:numFmt w:val="bullet"/>
      <w:lvlText w:val="•"/>
      <w:lvlJc w:val="left"/>
      <w:pPr>
        <w:ind w:left="3710" w:hanging="360"/>
      </w:pPr>
      <w:rPr>
        <w:rFonts w:hint="default"/>
        <w:lang w:val="en-US" w:eastAsia="en-US" w:bidi="ar-SA"/>
      </w:rPr>
    </w:lvl>
    <w:lvl w:ilvl="6" w:tplc="17EC31C8">
      <w:numFmt w:val="bullet"/>
      <w:lvlText w:val="•"/>
      <w:lvlJc w:val="left"/>
      <w:pPr>
        <w:ind w:left="4312" w:hanging="360"/>
      </w:pPr>
      <w:rPr>
        <w:rFonts w:hint="default"/>
        <w:lang w:val="en-US" w:eastAsia="en-US" w:bidi="ar-SA"/>
      </w:rPr>
    </w:lvl>
    <w:lvl w:ilvl="7" w:tplc="0ACEEE34">
      <w:numFmt w:val="bullet"/>
      <w:lvlText w:val="•"/>
      <w:lvlJc w:val="left"/>
      <w:pPr>
        <w:ind w:left="4914" w:hanging="360"/>
      </w:pPr>
      <w:rPr>
        <w:rFonts w:hint="default"/>
        <w:lang w:val="en-US" w:eastAsia="en-US" w:bidi="ar-SA"/>
      </w:rPr>
    </w:lvl>
    <w:lvl w:ilvl="8" w:tplc="D52A332E">
      <w:numFmt w:val="bullet"/>
      <w:lvlText w:val="•"/>
      <w:lvlJc w:val="left"/>
      <w:pPr>
        <w:ind w:left="5516" w:hanging="360"/>
      </w:pPr>
      <w:rPr>
        <w:rFonts w:hint="default"/>
        <w:lang w:val="en-US" w:eastAsia="en-US" w:bidi="ar-SA"/>
      </w:rPr>
    </w:lvl>
  </w:abstractNum>
  <w:abstractNum w:abstractNumId="35" w15:restartNumberingAfterBreak="0">
    <w:nsid w:val="6E7B4244"/>
    <w:multiLevelType w:val="hybridMultilevel"/>
    <w:tmpl w:val="E2208FBE"/>
    <w:lvl w:ilvl="0" w:tplc="0CFC6CEE">
      <w:numFmt w:val="bullet"/>
      <w:lvlText w:val="•"/>
      <w:lvlJc w:val="left"/>
      <w:pPr>
        <w:ind w:left="479" w:hanging="360"/>
      </w:pPr>
      <w:rPr>
        <w:rFonts w:ascii="Times New Roman" w:eastAsia="Times New Roman" w:hAnsi="Times New Roman" w:cs="Times New Roman" w:hint="default"/>
        <w:b w:val="0"/>
        <w:bCs w:val="0"/>
        <w:i w:val="0"/>
        <w:iCs w:val="0"/>
        <w:spacing w:val="0"/>
        <w:w w:val="101"/>
        <w:sz w:val="21"/>
        <w:szCs w:val="21"/>
        <w:lang w:val="en-US" w:eastAsia="en-US" w:bidi="ar-SA"/>
      </w:rPr>
    </w:lvl>
    <w:lvl w:ilvl="1" w:tplc="76B6A674">
      <w:numFmt w:val="bullet"/>
      <w:lvlText w:val="•"/>
      <w:lvlJc w:val="left"/>
      <w:pPr>
        <w:ind w:left="1104" w:hanging="360"/>
      </w:pPr>
      <w:rPr>
        <w:rFonts w:hint="default"/>
        <w:lang w:val="en-US" w:eastAsia="en-US" w:bidi="ar-SA"/>
      </w:rPr>
    </w:lvl>
    <w:lvl w:ilvl="2" w:tplc="63E4B012">
      <w:numFmt w:val="bullet"/>
      <w:lvlText w:val="•"/>
      <w:lvlJc w:val="left"/>
      <w:pPr>
        <w:ind w:left="1728" w:hanging="360"/>
      </w:pPr>
      <w:rPr>
        <w:rFonts w:hint="default"/>
        <w:lang w:val="en-US" w:eastAsia="en-US" w:bidi="ar-SA"/>
      </w:rPr>
    </w:lvl>
    <w:lvl w:ilvl="3" w:tplc="34805B30">
      <w:numFmt w:val="bullet"/>
      <w:lvlText w:val="•"/>
      <w:lvlJc w:val="left"/>
      <w:pPr>
        <w:ind w:left="2352" w:hanging="360"/>
      </w:pPr>
      <w:rPr>
        <w:rFonts w:hint="default"/>
        <w:lang w:val="en-US" w:eastAsia="en-US" w:bidi="ar-SA"/>
      </w:rPr>
    </w:lvl>
    <w:lvl w:ilvl="4" w:tplc="986E29EE">
      <w:numFmt w:val="bullet"/>
      <w:lvlText w:val="•"/>
      <w:lvlJc w:val="left"/>
      <w:pPr>
        <w:ind w:left="2976" w:hanging="360"/>
      </w:pPr>
      <w:rPr>
        <w:rFonts w:hint="default"/>
        <w:lang w:val="en-US" w:eastAsia="en-US" w:bidi="ar-SA"/>
      </w:rPr>
    </w:lvl>
    <w:lvl w:ilvl="5" w:tplc="16C27868">
      <w:numFmt w:val="bullet"/>
      <w:lvlText w:val="•"/>
      <w:lvlJc w:val="left"/>
      <w:pPr>
        <w:ind w:left="3600" w:hanging="360"/>
      </w:pPr>
      <w:rPr>
        <w:rFonts w:hint="default"/>
        <w:lang w:val="en-US" w:eastAsia="en-US" w:bidi="ar-SA"/>
      </w:rPr>
    </w:lvl>
    <w:lvl w:ilvl="6" w:tplc="C1AA5194">
      <w:numFmt w:val="bullet"/>
      <w:lvlText w:val="•"/>
      <w:lvlJc w:val="left"/>
      <w:pPr>
        <w:ind w:left="4224" w:hanging="360"/>
      </w:pPr>
      <w:rPr>
        <w:rFonts w:hint="default"/>
        <w:lang w:val="en-US" w:eastAsia="en-US" w:bidi="ar-SA"/>
      </w:rPr>
    </w:lvl>
    <w:lvl w:ilvl="7" w:tplc="F97A828E">
      <w:numFmt w:val="bullet"/>
      <w:lvlText w:val="•"/>
      <w:lvlJc w:val="left"/>
      <w:pPr>
        <w:ind w:left="4848" w:hanging="360"/>
      </w:pPr>
      <w:rPr>
        <w:rFonts w:hint="default"/>
        <w:lang w:val="en-US" w:eastAsia="en-US" w:bidi="ar-SA"/>
      </w:rPr>
    </w:lvl>
    <w:lvl w:ilvl="8" w:tplc="116499B6">
      <w:numFmt w:val="bullet"/>
      <w:lvlText w:val="•"/>
      <w:lvlJc w:val="left"/>
      <w:pPr>
        <w:ind w:left="5472" w:hanging="360"/>
      </w:pPr>
      <w:rPr>
        <w:rFonts w:hint="default"/>
        <w:lang w:val="en-US" w:eastAsia="en-US" w:bidi="ar-SA"/>
      </w:rPr>
    </w:lvl>
  </w:abstractNum>
  <w:abstractNum w:abstractNumId="36" w15:restartNumberingAfterBreak="0">
    <w:nsid w:val="7D271916"/>
    <w:multiLevelType w:val="hybridMultilevel"/>
    <w:tmpl w:val="347E25B4"/>
    <w:lvl w:ilvl="0" w:tplc="C8D8B766">
      <w:start w:val="1"/>
      <w:numFmt w:val="decimal"/>
      <w:lvlText w:val="%1"/>
      <w:lvlJc w:val="left"/>
      <w:pPr>
        <w:ind w:left="699" w:hanging="360"/>
        <w:jc w:val="left"/>
      </w:pPr>
      <w:rPr>
        <w:rFonts w:ascii="Times New Roman" w:eastAsia="Times New Roman" w:hAnsi="Times New Roman" w:cs="Times New Roman" w:hint="default"/>
        <w:b w:val="0"/>
        <w:bCs w:val="0"/>
        <w:i w:val="0"/>
        <w:iCs w:val="0"/>
        <w:spacing w:val="0"/>
        <w:w w:val="89"/>
        <w:sz w:val="21"/>
        <w:szCs w:val="21"/>
        <w:lang w:val="en-US" w:eastAsia="en-US" w:bidi="ar-SA"/>
      </w:rPr>
    </w:lvl>
    <w:lvl w:ilvl="1" w:tplc="4D4E40CA">
      <w:start w:val="1"/>
      <w:numFmt w:val="lowerLetter"/>
      <w:lvlText w:val="%2"/>
      <w:lvlJc w:val="left"/>
      <w:pPr>
        <w:ind w:left="1059" w:hanging="360"/>
        <w:jc w:val="left"/>
      </w:pPr>
      <w:rPr>
        <w:rFonts w:ascii="Times New Roman" w:eastAsia="Times New Roman" w:hAnsi="Times New Roman" w:cs="Times New Roman" w:hint="default"/>
        <w:b w:val="0"/>
        <w:bCs w:val="0"/>
        <w:i w:val="0"/>
        <w:iCs w:val="0"/>
        <w:spacing w:val="0"/>
        <w:w w:val="96"/>
        <w:sz w:val="21"/>
        <w:szCs w:val="21"/>
        <w:lang w:val="en-US" w:eastAsia="en-US" w:bidi="ar-SA"/>
      </w:rPr>
    </w:lvl>
    <w:lvl w:ilvl="2" w:tplc="DA86FC44">
      <w:numFmt w:val="bullet"/>
      <w:lvlText w:val="•"/>
      <w:lvlJc w:val="left"/>
      <w:pPr>
        <w:ind w:left="1688" w:hanging="360"/>
      </w:pPr>
      <w:rPr>
        <w:rFonts w:hint="default"/>
        <w:lang w:val="en-US" w:eastAsia="en-US" w:bidi="ar-SA"/>
      </w:rPr>
    </w:lvl>
    <w:lvl w:ilvl="3" w:tplc="81ECA896">
      <w:numFmt w:val="bullet"/>
      <w:lvlText w:val="•"/>
      <w:lvlJc w:val="left"/>
      <w:pPr>
        <w:ind w:left="2317" w:hanging="360"/>
      </w:pPr>
      <w:rPr>
        <w:rFonts w:hint="default"/>
        <w:lang w:val="en-US" w:eastAsia="en-US" w:bidi="ar-SA"/>
      </w:rPr>
    </w:lvl>
    <w:lvl w:ilvl="4" w:tplc="0D0AA914">
      <w:numFmt w:val="bullet"/>
      <w:lvlText w:val="•"/>
      <w:lvlJc w:val="left"/>
      <w:pPr>
        <w:ind w:left="2946" w:hanging="360"/>
      </w:pPr>
      <w:rPr>
        <w:rFonts w:hint="default"/>
        <w:lang w:val="en-US" w:eastAsia="en-US" w:bidi="ar-SA"/>
      </w:rPr>
    </w:lvl>
    <w:lvl w:ilvl="5" w:tplc="052603EA">
      <w:numFmt w:val="bullet"/>
      <w:lvlText w:val="•"/>
      <w:lvlJc w:val="left"/>
      <w:pPr>
        <w:ind w:left="3575" w:hanging="360"/>
      </w:pPr>
      <w:rPr>
        <w:rFonts w:hint="default"/>
        <w:lang w:val="en-US" w:eastAsia="en-US" w:bidi="ar-SA"/>
      </w:rPr>
    </w:lvl>
    <w:lvl w:ilvl="6" w:tplc="6958F106">
      <w:numFmt w:val="bullet"/>
      <w:lvlText w:val="•"/>
      <w:lvlJc w:val="left"/>
      <w:pPr>
        <w:ind w:left="4204" w:hanging="360"/>
      </w:pPr>
      <w:rPr>
        <w:rFonts w:hint="default"/>
        <w:lang w:val="en-US" w:eastAsia="en-US" w:bidi="ar-SA"/>
      </w:rPr>
    </w:lvl>
    <w:lvl w:ilvl="7" w:tplc="0D3C18AE">
      <w:numFmt w:val="bullet"/>
      <w:lvlText w:val="•"/>
      <w:lvlJc w:val="left"/>
      <w:pPr>
        <w:ind w:left="4833" w:hanging="360"/>
      </w:pPr>
      <w:rPr>
        <w:rFonts w:hint="default"/>
        <w:lang w:val="en-US" w:eastAsia="en-US" w:bidi="ar-SA"/>
      </w:rPr>
    </w:lvl>
    <w:lvl w:ilvl="8" w:tplc="3A66D26E">
      <w:numFmt w:val="bullet"/>
      <w:lvlText w:val="•"/>
      <w:lvlJc w:val="left"/>
      <w:pPr>
        <w:ind w:left="5462" w:hanging="360"/>
      </w:pPr>
      <w:rPr>
        <w:rFonts w:hint="default"/>
        <w:lang w:val="en-US" w:eastAsia="en-US" w:bidi="ar-SA"/>
      </w:rPr>
    </w:lvl>
  </w:abstractNum>
  <w:num w:numId="1" w16cid:durableId="2025814439">
    <w:abstractNumId w:val="13"/>
  </w:num>
  <w:num w:numId="2" w16cid:durableId="906959305">
    <w:abstractNumId w:val="19"/>
  </w:num>
  <w:num w:numId="3" w16cid:durableId="427850844">
    <w:abstractNumId w:val="3"/>
  </w:num>
  <w:num w:numId="4" w16cid:durableId="258761676">
    <w:abstractNumId w:val="21"/>
  </w:num>
  <w:num w:numId="5" w16cid:durableId="142309359">
    <w:abstractNumId w:val="0"/>
  </w:num>
  <w:num w:numId="6" w16cid:durableId="1629631132">
    <w:abstractNumId w:val="32"/>
  </w:num>
  <w:num w:numId="7" w16cid:durableId="1341657524">
    <w:abstractNumId w:val="15"/>
  </w:num>
  <w:num w:numId="8" w16cid:durableId="5138033">
    <w:abstractNumId w:val="12"/>
  </w:num>
  <w:num w:numId="9" w16cid:durableId="841048419">
    <w:abstractNumId w:val="8"/>
  </w:num>
  <w:num w:numId="10" w16cid:durableId="35861438">
    <w:abstractNumId w:val="18"/>
  </w:num>
  <w:num w:numId="11" w16cid:durableId="210966537">
    <w:abstractNumId w:val="2"/>
  </w:num>
  <w:num w:numId="12" w16cid:durableId="1106925297">
    <w:abstractNumId w:val="5"/>
  </w:num>
  <w:num w:numId="13" w16cid:durableId="1494684618">
    <w:abstractNumId w:val="14"/>
  </w:num>
  <w:num w:numId="14" w16cid:durableId="1689990145">
    <w:abstractNumId w:val="24"/>
  </w:num>
  <w:num w:numId="15" w16cid:durableId="75518444">
    <w:abstractNumId w:val="29"/>
  </w:num>
  <w:num w:numId="16" w16cid:durableId="10765581">
    <w:abstractNumId w:val="11"/>
  </w:num>
  <w:num w:numId="17" w16cid:durableId="782067623">
    <w:abstractNumId w:val="10"/>
  </w:num>
  <w:num w:numId="18" w16cid:durableId="1352487764">
    <w:abstractNumId w:val="35"/>
  </w:num>
  <w:num w:numId="19" w16cid:durableId="970864140">
    <w:abstractNumId w:val="25"/>
  </w:num>
  <w:num w:numId="20" w16cid:durableId="213196457">
    <w:abstractNumId w:val="20"/>
  </w:num>
  <w:num w:numId="21" w16cid:durableId="1779446600">
    <w:abstractNumId w:val="4"/>
  </w:num>
  <w:num w:numId="22" w16cid:durableId="512182342">
    <w:abstractNumId w:val="26"/>
  </w:num>
  <w:num w:numId="23" w16cid:durableId="2077782855">
    <w:abstractNumId w:val="31"/>
  </w:num>
  <w:num w:numId="24" w16cid:durableId="1671565427">
    <w:abstractNumId w:val="28"/>
  </w:num>
  <w:num w:numId="25" w16cid:durableId="53087157">
    <w:abstractNumId w:val="1"/>
  </w:num>
  <w:num w:numId="26" w16cid:durableId="1106846511">
    <w:abstractNumId w:val="17"/>
  </w:num>
  <w:num w:numId="27" w16cid:durableId="1126194909">
    <w:abstractNumId w:val="22"/>
  </w:num>
  <w:num w:numId="28" w16cid:durableId="596524077">
    <w:abstractNumId w:val="6"/>
  </w:num>
  <w:num w:numId="29" w16cid:durableId="1808737671">
    <w:abstractNumId w:val="27"/>
  </w:num>
  <w:num w:numId="30" w16cid:durableId="1725566171">
    <w:abstractNumId w:val="23"/>
  </w:num>
  <w:num w:numId="31" w16cid:durableId="648172511">
    <w:abstractNumId w:val="33"/>
  </w:num>
  <w:num w:numId="32" w16cid:durableId="383333240">
    <w:abstractNumId w:val="9"/>
  </w:num>
  <w:num w:numId="33" w16cid:durableId="1080902790">
    <w:abstractNumId w:val="34"/>
  </w:num>
  <w:num w:numId="34" w16cid:durableId="2090349518">
    <w:abstractNumId w:val="16"/>
  </w:num>
  <w:num w:numId="35" w16cid:durableId="1893996739">
    <w:abstractNumId w:val="36"/>
  </w:num>
  <w:num w:numId="36" w16cid:durableId="1049568106">
    <w:abstractNumId w:val="30"/>
  </w:num>
  <w:num w:numId="37" w16cid:durableId="69797099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324"/>
  <w:proofState w:spelling="clean"/>
  <w:defaultTabStop w:val="720"/>
  <w:evenAndOddHeaders/>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1DC4"/>
    <w:rsid w:val="000B28C8"/>
    <w:rsid w:val="00212192"/>
    <w:rsid w:val="0079556D"/>
    <w:rsid w:val="00B27BE4"/>
    <w:rsid w:val="00D81D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54A8399"/>
  <w15:docId w15:val="{331CB349-3F52-4440-9803-3747B35840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line="1011" w:lineRule="exact"/>
      <w:ind w:left="120"/>
      <w:outlineLvl w:val="0"/>
    </w:pPr>
    <w:rPr>
      <w:rFonts w:ascii="Avenir Book" w:eastAsia="Avenir Book" w:hAnsi="Avenir Book" w:cs="Avenir Book"/>
      <w:sz w:val="48"/>
      <w:szCs w:val="48"/>
    </w:rPr>
  </w:style>
  <w:style w:type="paragraph" w:styleId="Heading2">
    <w:name w:val="heading 2"/>
    <w:basedOn w:val="Normal"/>
    <w:uiPriority w:val="9"/>
    <w:unhideWhenUsed/>
    <w:qFormat/>
    <w:pPr>
      <w:spacing w:before="25"/>
      <w:ind w:left="120"/>
      <w:outlineLvl w:val="1"/>
    </w:pPr>
    <w:rPr>
      <w:rFonts w:ascii="Avenir Book" w:eastAsia="Avenir Book" w:hAnsi="Avenir Book" w:cs="Avenir Book"/>
      <w:i/>
      <w:iCs/>
      <w:sz w:val="28"/>
      <w:szCs w:val="28"/>
    </w:rPr>
  </w:style>
  <w:style w:type="paragraph" w:styleId="Heading3">
    <w:name w:val="heading 3"/>
    <w:basedOn w:val="Normal"/>
    <w:uiPriority w:val="9"/>
    <w:unhideWhenUsed/>
    <w:qFormat/>
    <w:pPr>
      <w:ind w:left="120"/>
      <w:jc w:val="both"/>
      <w:outlineLvl w:val="2"/>
    </w:pPr>
    <w:rPr>
      <w:rFonts w:ascii="Avenir" w:eastAsia="Avenir" w:hAnsi="Avenir" w:cs="Avenir"/>
      <w:sz w:val="24"/>
      <w:szCs w:val="24"/>
    </w:rPr>
  </w:style>
  <w:style w:type="paragraph" w:styleId="Heading4">
    <w:name w:val="heading 4"/>
    <w:basedOn w:val="Normal"/>
    <w:uiPriority w:val="9"/>
    <w:unhideWhenUsed/>
    <w:qFormat/>
    <w:pPr>
      <w:ind w:left="1761"/>
      <w:outlineLvl w:val="3"/>
    </w:pPr>
    <w:rPr>
      <w:rFonts w:ascii="Avenir Book" w:eastAsia="Avenir Book" w:hAnsi="Avenir Book" w:cs="Avenir Book"/>
      <w:i/>
      <w:iCs/>
      <w:sz w:val="24"/>
      <w:szCs w:val="24"/>
    </w:rPr>
  </w:style>
  <w:style w:type="paragraph" w:styleId="Heading5">
    <w:name w:val="heading 5"/>
    <w:basedOn w:val="Normal"/>
    <w:uiPriority w:val="9"/>
    <w:unhideWhenUsed/>
    <w:qFormat/>
    <w:pPr>
      <w:ind w:left="120"/>
      <w:jc w:val="both"/>
      <w:outlineLvl w:val="4"/>
    </w:pPr>
    <w:rPr>
      <w:rFonts w:ascii="Avenir Book" w:eastAsia="Avenir Book" w:hAnsi="Avenir Book" w:cs="Avenir Book"/>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8"/>
      <w:ind w:left="120"/>
    </w:pPr>
    <w:rPr>
      <w:rFonts w:ascii="Avenir Heavy" w:eastAsia="Avenir Heavy" w:hAnsi="Avenir Heavy" w:cs="Avenir Heavy"/>
      <w:b/>
      <w:bCs/>
      <w:sz w:val="19"/>
      <w:szCs w:val="19"/>
    </w:rPr>
  </w:style>
  <w:style w:type="paragraph" w:styleId="TOC2">
    <w:name w:val="toc 2"/>
    <w:basedOn w:val="Normal"/>
    <w:uiPriority w:val="1"/>
    <w:qFormat/>
    <w:pPr>
      <w:ind w:left="478" w:hanging="358"/>
    </w:pPr>
    <w:rPr>
      <w:rFonts w:ascii="Avenir Book" w:eastAsia="Avenir Book" w:hAnsi="Avenir Book" w:cs="Avenir Book"/>
      <w:sz w:val="19"/>
      <w:szCs w:val="19"/>
    </w:rPr>
  </w:style>
  <w:style w:type="paragraph" w:styleId="TOC3">
    <w:name w:val="toc 3"/>
    <w:basedOn w:val="Normal"/>
    <w:uiPriority w:val="1"/>
    <w:qFormat/>
    <w:pPr>
      <w:spacing w:before="281"/>
      <w:ind w:left="120"/>
    </w:pPr>
    <w:rPr>
      <w:rFonts w:ascii="Avenir Heavy" w:eastAsia="Avenir Heavy" w:hAnsi="Avenir Heavy" w:cs="Avenir Heavy"/>
      <w:b/>
      <w:bCs/>
      <w:sz w:val="17"/>
      <w:szCs w:val="17"/>
    </w:rPr>
  </w:style>
  <w:style w:type="paragraph" w:styleId="TOC4">
    <w:name w:val="toc 4"/>
    <w:basedOn w:val="Normal"/>
    <w:uiPriority w:val="1"/>
    <w:qFormat/>
    <w:pPr>
      <w:ind w:left="479" w:hanging="265"/>
    </w:pPr>
    <w:rPr>
      <w:rFonts w:ascii="Avenir Book" w:eastAsia="Avenir Book" w:hAnsi="Avenir Book" w:cs="Avenir Book"/>
      <w:sz w:val="19"/>
      <w:szCs w:val="19"/>
    </w:rPr>
  </w:style>
  <w:style w:type="paragraph" w:styleId="TOC5">
    <w:name w:val="toc 5"/>
    <w:basedOn w:val="Normal"/>
    <w:uiPriority w:val="1"/>
    <w:qFormat/>
    <w:pPr>
      <w:spacing w:before="8"/>
      <w:ind w:left="340"/>
    </w:pPr>
    <w:rPr>
      <w:rFonts w:ascii="Avenir Heavy" w:eastAsia="Avenir Heavy" w:hAnsi="Avenir Heavy" w:cs="Avenir Heavy"/>
      <w:b/>
      <w:bCs/>
      <w:sz w:val="19"/>
      <w:szCs w:val="19"/>
    </w:rPr>
  </w:style>
  <w:style w:type="paragraph" w:styleId="TOC6">
    <w:name w:val="toc 6"/>
    <w:basedOn w:val="Normal"/>
    <w:uiPriority w:val="1"/>
    <w:qFormat/>
    <w:pPr>
      <w:ind w:left="698" w:hanging="358"/>
    </w:pPr>
    <w:rPr>
      <w:rFonts w:ascii="Avenir Book" w:eastAsia="Avenir Book" w:hAnsi="Avenir Book" w:cs="Avenir Book"/>
      <w:sz w:val="19"/>
      <w:szCs w:val="19"/>
    </w:rPr>
  </w:style>
  <w:style w:type="paragraph" w:styleId="TOC7">
    <w:name w:val="toc 7"/>
    <w:basedOn w:val="Normal"/>
    <w:uiPriority w:val="1"/>
    <w:qFormat/>
    <w:pPr>
      <w:spacing w:before="280"/>
      <w:ind w:left="340"/>
    </w:pPr>
    <w:rPr>
      <w:rFonts w:ascii="Avenir Heavy" w:eastAsia="Avenir Heavy" w:hAnsi="Avenir Heavy" w:cs="Avenir Heavy"/>
      <w:b/>
      <w:bCs/>
      <w:sz w:val="17"/>
      <w:szCs w:val="17"/>
    </w:rPr>
  </w:style>
  <w:style w:type="paragraph" w:styleId="TOC8">
    <w:name w:val="toc 8"/>
    <w:basedOn w:val="Normal"/>
    <w:uiPriority w:val="1"/>
    <w:qFormat/>
    <w:pPr>
      <w:spacing w:before="70"/>
      <w:ind w:left="340"/>
    </w:pPr>
    <w:rPr>
      <w:rFonts w:ascii="Avenir Book" w:eastAsia="Avenir Book" w:hAnsi="Avenir Book" w:cs="Avenir Book"/>
      <w:b/>
      <w:bCs/>
      <w:i/>
      <w:iCs/>
    </w:rPr>
  </w:style>
  <w:style w:type="paragraph" w:styleId="TOC9">
    <w:name w:val="toc 9"/>
    <w:basedOn w:val="Normal"/>
    <w:uiPriority w:val="1"/>
    <w:qFormat/>
    <w:pPr>
      <w:spacing w:before="848"/>
      <w:ind w:left="480"/>
    </w:pPr>
    <w:rPr>
      <w:i/>
      <w:iCs/>
      <w:sz w:val="21"/>
      <w:szCs w:val="21"/>
    </w:rPr>
  </w:style>
  <w:style w:type="paragraph" w:styleId="BodyText">
    <w:name w:val="Body Text"/>
    <w:basedOn w:val="Normal"/>
    <w:uiPriority w:val="1"/>
    <w:qFormat/>
    <w:pPr>
      <w:jc w:val="both"/>
    </w:pPr>
    <w:rPr>
      <w:sz w:val="21"/>
      <w:szCs w:val="21"/>
    </w:rPr>
  </w:style>
  <w:style w:type="paragraph" w:styleId="ListParagraph">
    <w:name w:val="List Paragraph"/>
    <w:basedOn w:val="Normal"/>
    <w:uiPriority w:val="1"/>
    <w:qFormat/>
    <w:pPr>
      <w:ind w:left="699" w:right="118" w:hanging="360"/>
      <w:jc w:val="both"/>
    </w:pPr>
  </w:style>
  <w:style w:type="paragraph" w:customStyle="1" w:styleId="TableParagraph">
    <w:name w:val="Table Paragraph"/>
    <w:basedOn w:val="Normal"/>
    <w:uiPriority w:val="1"/>
    <w:qFormat/>
    <w:pPr>
      <w:spacing w:before="59"/>
    </w:pPr>
    <w:rPr>
      <w:rFonts w:ascii="Avenir Book" w:eastAsia="Avenir Book" w:hAnsi="Avenir Book" w:cs="Avenir Boo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5.xml"/><Relationship Id="rId5" Type="http://schemas.openxmlformats.org/officeDocument/2006/relationships/footnotes" Target="footnotes.xml"/><Relationship Id="rId10"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20</Pages>
  <Words>7752</Words>
  <Characters>44193</Characters>
  <Application>Microsoft Office Word</Application>
  <DocSecurity>0</DocSecurity>
  <Lines>368</Lines>
  <Paragraphs>103</Paragraphs>
  <ScaleCrop>false</ScaleCrop>
  <Company/>
  <LinksUpToDate>false</LinksUpToDate>
  <CharactersWithSpaces>51842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ErnEsto CastañEda and Cathy Lisa sChnEidEr</dc:creator>
  <cp:lastModifiedBy>Jose M Magallanes</cp:lastModifiedBy>
  <cp:revision>3</cp:revision>
  <dcterms:created xsi:type="dcterms:W3CDTF">2026-05-11T13:49:00Z</dcterms:created>
  <dcterms:modified xsi:type="dcterms:W3CDTF">2026-05-11T13:53:00Z</dcterms:modified>
</cp:coreProperties>
</file>