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905255</wp:posOffset>
            </wp:positionH>
            <wp:positionV relativeFrom="page">
              <wp:posOffset>647700</wp:posOffset>
            </wp:positionV>
            <wp:extent cx="6189574" cy="902284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574" cy="9022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spacing w:before="0"/>
        <w:ind w:left="0" w:right="422" w:firstLine="0"/>
        <w:jc w:val="center"/>
        <w:rPr>
          <w:rFonts w:ascii="Helvetica"/>
          <w:sz w:val="20"/>
        </w:rPr>
      </w:pPr>
      <w:r>
        <w:rPr>
          <w:rFonts w:ascii="Helvetic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856609</wp:posOffset>
                </wp:positionH>
                <wp:positionV relativeFrom="paragraph">
                  <wp:posOffset>-3449196</wp:posOffset>
                </wp:positionV>
                <wp:extent cx="695325" cy="32556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95325" cy="325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" w:lineRule="auto" w:before="14"/>
                              <w:ind w:left="20" w:right="18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Chapter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Ruth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Berins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Collier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David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Collier, Shaping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Political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Arena: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Junctures,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 Labor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Movement,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Regime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Dynamics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Latin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America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(Princeton: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Princeton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Press,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1991).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7.449585pt;margin-top:-271.590271pt;width:54.75pt;height:256.3500pt;mso-position-horizontal-relative:page;mso-position-vertical-relative:paragraph;z-index:1572915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line="228" w:lineRule="auto" w:before="14"/>
                        <w:ind w:left="20" w:right="18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Chapter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Ruth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Berins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Collier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David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Collier, Shaping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Political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Arena: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Critical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Junctures,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 Labor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Movement,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Regime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Dynamics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Latin </w:t>
                      </w:r>
                      <w:r>
                        <w:rPr>
                          <w:spacing w:val="-4"/>
                          <w:sz w:val="24"/>
                        </w:rPr>
                        <w:t>America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(Princeton: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Princeton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University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Press,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1991).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/>
          <w:color w:val="C3C3C3"/>
          <w:sz w:val="20"/>
        </w:rPr>
        <w:t>Electronic copy available at: </w:t>
      </w:r>
      <w:hyperlink r:id="rId6">
        <w:r>
          <w:rPr>
            <w:rFonts w:ascii="Helvetica"/>
            <w:color w:val="C3C3C3"/>
            <w:spacing w:val="-2"/>
            <w:sz w:val="20"/>
          </w:rPr>
          <w:t>https://ssrn.com/abstract=1750509</w:t>
        </w:r>
      </w:hyperlink>
    </w:p>
    <w:p>
      <w:pPr>
        <w:spacing w:after="0"/>
        <w:jc w:val="center"/>
        <w:rPr>
          <w:rFonts w:ascii="Helvetica"/>
          <w:sz w:val="20"/>
        </w:rPr>
        <w:sectPr>
          <w:type w:val="continuous"/>
          <w:pgSz w:w="12250" w:h="15840"/>
          <w:pgMar w:top="1020" w:bottom="0" w:left="1417" w:right="992"/>
        </w:sectPr>
      </w:pPr>
    </w:p>
    <w:p>
      <w:pPr>
        <w:tabs>
          <w:tab w:pos="3895" w:val="left" w:leader="none"/>
        </w:tabs>
        <w:spacing w:before="74"/>
        <w:ind w:left="132" w:right="0" w:firstLine="0"/>
        <w:jc w:val="left"/>
        <w:rPr>
          <w:b/>
          <w:position w:val="1"/>
          <w:sz w:val="13"/>
        </w:rPr>
      </w:pPr>
      <w:r>
        <w:rPr>
          <w:color w:val="0A0A0A"/>
          <w:spacing w:val="-5"/>
          <w:w w:val="130"/>
          <w:sz w:val="16"/>
        </w:rPr>
        <w:t>28</w:t>
      </w:r>
      <w:r>
        <w:rPr>
          <w:color w:val="0A0A0A"/>
          <w:sz w:val="16"/>
        </w:rPr>
        <w:tab/>
      </w:r>
      <w:r>
        <w:rPr>
          <w:color w:val="0A0A0A"/>
          <w:w w:val="130"/>
          <w:position w:val="1"/>
          <w:sz w:val="13"/>
        </w:rPr>
        <w:t>SHAPING</w:t>
      </w:r>
      <w:r>
        <w:rPr>
          <w:color w:val="0A0A0A"/>
          <w:spacing w:val="24"/>
          <w:w w:val="130"/>
          <w:position w:val="1"/>
          <w:sz w:val="13"/>
        </w:rPr>
        <w:t>  </w:t>
      </w:r>
      <w:r>
        <w:rPr>
          <w:color w:val="0A0A0A"/>
          <w:w w:val="130"/>
          <w:position w:val="1"/>
          <w:sz w:val="13"/>
        </w:rPr>
        <w:t>THE</w:t>
      </w:r>
      <w:r>
        <w:rPr>
          <w:color w:val="0A0A0A"/>
          <w:spacing w:val="71"/>
          <w:w w:val="130"/>
          <w:position w:val="1"/>
          <w:sz w:val="13"/>
        </w:rPr>
        <w:t> </w:t>
      </w:r>
      <w:r>
        <w:rPr>
          <w:color w:val="0A0A0A"/>
          <w:w w:val="130"/>
          <w:position w:val="1"/>
          <w:sz w:val="13"/>
        </w:rPr>
        <w:t>POLITICAL</w:t>
      </w:r>
      <w:r>
        <w:rPr>
          <w:color w:val="0A0A0A"/>
          <w:spacing w:val="25"/>
          <w:w w:val="130"/>
          <w:position w:val="1"/>
          <w:sz w:val="13"/>
        </w:rPr>
        <w:t>  </w:t>
      </w:r>
      <w:r>
        <w:rPr>
          <w:b/>
          <w:color w:val="0A0A0A"/>
          <w:spacing w:val="-2"/>
          <w:w w:val="130"/>
          <w:position w:val="1"/>
          <w:sz w:val="13"/>
        </w:rPr>
        <w:t>ARENA</w:t>
      </w:r>
    </w:p>
    <w:p>
      <w:pPr>
        <w:spacing w:line="266" w:lineRule="auto" w:before="144"/>
        <w:ind w:left="105" w:right="0" w:firstLine="22"/>
        <w:jc w:val="both"/>
        <w:rPr>
          <w:position w:val="6"/>
          <w:sz w:val="12"/>
        </w:rPr>
      </w:pPr>
      <w:r>
        <w:rPr>
          <w:color w:val="0A0A0A"/>
          <w:w w:val="115"/>
          <w:sz w:val="19"/>
        </w:rPr>
        <w:t>exclusively,</w:t>
      </w:r>
      <w:r>
        <w:rPr>
          <w:color w:val="0A0A0A"/>
          <w:w w:val="115"/>
          <w:sz w:val="19"/>
        </w:rPr>
        <w:t> or even</w:t>
      </w:r>
      <w:r>
        <w:rPr>
          <w:color w:val="0A0A0A"/>
          <w:w w:val="115"/>
          <w:sz w:val="19"/>
        </w:rPr>
        <w:t> primarily,</w:t>
      </w:r>
      <w:r>
        <w:rPr>
          <w:color w:val="0A0A0A"/>
          <w:w w:val="115"/>
          <w:sz w:val="19"/>
        </w:rPr>
        <w:t> with</w:t>
      </w:r>
      <w:r>
        <w:rPr>
          <w:color w:val="0A0A0A"/>
          <w:w w:val="115"/>
          <w:sz w:val="19"/>
        </w:rPr>
        <w:t> revolutionary</w:t>
      </w:r>
      <w:r>
        <w:rPr>
          <w:color w:val="0A0A0A"/>
          <w:w w:val="115"/>
          <w:sz w:val="19"/>
        </w:rPr>
        <w:t> change.</w:t>
      </w:r>
      <w:r>
        <w:rPr>
          <w:color w:val="0A0A0A"/>
          <w:w w:val="115"/>
          <w:sz w:val="19"/>
        </w:rPr>
        <w:t> It</w:t>
      </w:r>
      <w:r>
        <w:rPr>
          <w:color w:val="0A0A0A"/>
          <w:w w:val="115"/>
          <w:sz w:val="19"/>
        </w:rPr>
        <w:t> plays a</w:t>
      </w:r>
      <w:r>
        <w:rPr>
          <w:color w:val="0A0A0A"/>
          <w:w w:val="115"/>
          <w:sz w:val="19"/>
        </w:rPr>
        <w:t> central role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Max</w:t>
      </w:r>
      <w:r>
        <w:rPr>
          <w:color w:val="0A0A0A"/>
          <w:spacing w:val="-13"/>
          <w:w w:val="115"/>
          <w:sz w:val="19"/>
        </w:rPr>
        <w:t> </w:t>
      </w:r>
      <w:r>
        <w:rPr>
          <w:color w:val="0A0A0A"/>
          <w:w w:val="115"/>
          <w:sz w:val="19"/>
        </w:rPr>
        <w:t>Weber's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analysis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spacing w:val="-13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7"/>
          <w:w w:val="115"/>
          <w:sz w:val="19"/>
        </w:rPr>
        <w:t> </w:t>
      </w:r>
      <w:r>
        <w:rPr>
          <w:color w:val="0A0A0A"/>
          <w:w w:val="115"/>
          <w:sz w:val="19"/>
        </w:rPr>
        <w:t>cyclical</w:t>
      </w:r>
      <w:r>
        <w:rPr>
          <w:color w:val="0A0A0A"/>
          <w:spacing w:val="-12"/>
          <w:w w:val="115"/>
          <w:sz w:val="19"/>
        </w:rPr>
        <w:t> </w:t>
      </w:r>
      <w:r>
        <w:rPr>
          <w:color w:val="0A0A0A"/>
          <w:w w:val="115"/>
          <w:sz w:val="19"/>
        </w:rPr>
        <w:t>interplay</w:t>
      </w:r>
      <w:r>
        <w:rPr>
          <w:color w:val="0A0A0A"/>
          <w:spacing w:val="-8"/>
          <w:w w:val="115"/>
          <w:sz w:val="19"/>
        </w:rPr>
        <w:t> </w:t>
      </w:r>
      <w:r>
        <w:rPr>
          <w:color w:val="0A0A0A"/>
          <w:w w:val="115"/>
          <w:sz w:val="19"/>
        </w:rPr>
        <w:t>between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periods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spacing w:val="-9"/>
          <w:w w:val="115"/>
          <w:sz w:val="19"/>
        </w:rPr>
        <w:t> </w:t>
      </w:r>
      <w:r>
        <w:rPr>
          <w:color w:val="0A0A0A"/>
          <w:w w:val="115"/>
          <w:sz w:val="19"/>
        </w:rPr>
        <w:t>con-tinuity and</w:t>
      </w:r>
      <w:r>
        <w:rPr>
          <w:color w:val="0A0A0A"/>
          <w:w w:val="115"/>
          <w:sz w:val="19"/>
        </w:rPr>
        <w:t> sharp disjunctures-inspired</w:t>
      </w:r>
      <w:r>
        <w:rPr>
          <w:color w:val="0A0A0A"/>
          <w:w w:val="115"/>
          <w:sz w:val="19"/>
        </w:rPr>
        <w:t> by charismatic</w:t>
      </w:r>
      <w:r>
        <w:rPr>
          <w:color w:val="0A0A0A"/>
          <w:w w:val="115"/>
          <w:sz w:val="19"/>
        </w:rPr>
        <w:t> leadership--that</w:t>
      </w:r>
      <w:r>
        <w:rPr>
          <w:color w:val="0A0A0A"/>
          <w:w w:val="115"/>
          <w:sz w:val="19"/>
        </w:rPr>
        <w:t> re-shape established</w:t>
      </w:r>
      <w:r>
        <w:rPr>
          <w:color w:val="0A0A0A"/>
          <w:w w:val="115"/>
          <w:sz w:val="19"/>
        </w:rPr>
        <w:t> social</w:t>
      </w:r>
      <w:r>
        <w:rPr>
          <w:color w:val="0A0A0A"/>
          <w:w w:val="115"/>
          <w:sz w:val="19"/>
        </w:rPr>
        <w:t> relations.</w:t>
      </w:r>
      <w:r>
        <w:rPr>
          <w:color w:val="0A0A0A"/>
          <w:w w:val="115"/>
          <w:position w:val="4"/>
          <w:sz w:val="12"/>
        </w:rPr>
        <w:t>2</w:t>
      </w:r>
      <w:r>
        <w:rPr>
          <w:color w:val="0A0A0A"/>
          <w:spacing w:val="20"/>
          <w:w w:val="115"/>
          <w:position w:val="4"/>
          <w:sz w:val="12"/>
        </w:rPr>
        <w:t> </w:t>
      </w:r>
      <w:r>
        <w:rPr>
          <w:color w:val="0A0A0A"/>
          <w:w w:val="115"/>
          <w:sz w:val="19"/>
        </w:rPr>
        <w:t>In major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works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comparative-historical analysis</w:t>
      </w:r>
      <w:r>
        <w:rPr>
          <w:color w:val="0A0A0A"/>
          <w:spacing w:val="-10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the</w:t>
      </w:r>
      <w:r>
        <w:rPr>
          <w:color w:val="0A0A0A"/>
          <w:spacing w:val="30"/>
          <w:w w:val="115"/>
          <w:sz w:val="19"/>
        </w:rPr>
        <w:t> </w:t>
      </w:r>
      <w:r>
        <w:rPr>
          <w:color w:val="0A0A0A"/>
          <w:w w:val="115"/>
          <w:sz w:val="19"/>
        </w:rPr>
        <w:t>1960s,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it</w:t>
      </w:r>
      <w:r>
        <w:rPr>
          <w:color w:val="0A0A0A"/>
          <w:w w:val="115"/>
          <w:sz w:val="19"/>
        </w:rPr>
        <w:t> is</w:t>
      </w:r>
      <w:r>
        <w:rPr>
          <w:color w:val="0A0A0A"/>
          <w:spacing w:val="-9"/>
          <w:w w:val="115"/>
          <w:sz w:val="19"/>
        </w:rPr>
        <w:t> </w:t>
      </w:r>
      <w:r>
        <w:rPr>
          <w:color w:val="0A0A0A"/>
          <w:w w:val="115"/>
          <w:sz w:val="19"/>
        </w:rPr>
        <w:t>found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spacing w:val="-8"/>
          <w:w w:val="115"/>
          <w:sz w:val="19"/>
        </w:rPr>
        <w:t> </w:t>
      </w:r>
      <w:r>
        <w:rPr>
          <w:color w:val="0A0A0A"/>
          <w:w w:val="115"/>
          <w:sz w:val="19"/>
        </w:rPr>
        <w:t>Barrington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Moore's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argument</w:t>
      </w:r>
      <w:r>
        <w:rPr>
          <w:color w:val="0A0A0A"/>
          <w:w w:val="115"/>
          <w:sz w:val="19"/>
        </w:rPr>
        <w:t> that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within the</w:t>
      </w:r>
      <w:r>
        <w:rPr>
          <w:color w:val="0A0A0A"/>
          <w:w w:val="115"/>
          <w:sz w:val="19"/>
        </w:rPr>
        <w:t> process of</w:t>
      </w:r>
      <w:r>
        <w:rPr>
          <w:color w:val="0A0A0A"/>
          <w:w w:val="115"/>
          <w:sz w:val="19"/>
        </w:rPr>
        <w:t> modernization, different</w:t>
      </w:r>
      <w:r>
        <w:rPr>
          <w:color w:val="0A0A0A"/>
          <w:w w:val="115"/>
          <w:sz w:val="19"/>
        </w:rPr>
        <w:t> patterns of</w:t>
      </w:r>
      <w:r>
        <w:rPr>
          <w:color w:val="0A0A0A"/>
          <w:w w:val="115"/>
          <w:sz w:val="19"/>
        </w:rPr>
        <w:t> commercialization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ag-riculture</w:t>
      </w:r>
      <w:r>
        <w:rPr>
          <w:color w:val="0A0A0A"/>
          <w:spacing w:val="30"/>
          <w:w w:val="115"/>
          <w:sz w:val="19"/>
        </w:rPr>
        <w:t> </w:t>
      </w:r>
      <w:r>
        <w:rPr>
          <w:color w:val="0A0A0A"/>
          <w:w w:val="115"/>
          <w:sz w:val="19"/>
        </w:rPr>
        <w:t>were</w:t>
      </w:r>
      <w:r>
        <w:rPr>
          <w:color w:val="0A0A0A"/>
          <w:w w:val="115"/>
          <w:sz w:val="19"/>
        </w:rPr>
        <w:t> a</w:t>
      </w:r>
      <w:r>
        <w:rPr>
          <w:color w:val="0A0A0A"/>
          <w:w w:val="115"/>
          <w:sz w:val="19"/>
        </w:rPr>
        <w:t> historic</w:t>
      </w:r>
      <w:r>
        <w:rPr>
          <w:color w:val="0A0A0A"/>
          <w:spacing w:val="32"/>
          <w:w w:val="115"/>
          <w:sz w:val="19"/>
        </w:rPr>
        <w:t> </w:t>
      </w:r>
      <w:r>
        <w:rPr>
          <w:color w:val="0A0A0A"/>
          <w:w w:val="115"/>
          <w:sz w:val="19"/>
        </w:rPr>
        <w:t>watershed</w:t>
      </w:r>
      <w:r>
        <w:rPr>
          <w:color w:val="0A0A0A"/>
          <w:spacing w:val="37"/>
          <w:w w:val="115"/>
          <w:sz w:val="19"/>
        </w:rPr>
        <w:t> </w:t>
      </w:r>
      <w:r>
        <w:rPr>
          <w:color w:val="0A0A0A"/>
          <w:w w:val="115"/>
          <w:sz w:val="19"/>
        </w:rPr>
        <w:t>that</w:t>
      </w:r>
      <w:r>
        <w:rPr>
          <w:color w:val="0A0A0A"/>
          <w:w w:val="115"/>
          <w:sz w:val="19"/>
        </w:rPr>
        <w:t> set</w:t>
      </w:r>
      <w:r>
        <w:rPr>
          <w:color w:val="0A0A0A"/>
          <w:w w:val="115"/>
          <w:sz w:val="19"/>
        </w:rPr>
        <w:t> countries</w:t>
      </w:r>
      <w:r>
        <w:rPr>
          <w:color w:val="0A0A0A"/>
          <w:w w:val="115"/>
          <w:sz w:val="19"/>
        </w:rPr>
        <w:t> on different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paths</w:t>
      </w:r>
      <w:r>
        <w:rPr>
          <w:color w:val="0A0A0A"/>
          <w:spacing w:val="30"/>
          <w:w w:val="115"/>
          <w:sz w:val="19"/>
        </w:rPr>
        <w:t> </w:t>
      </w:r>
      <w:r>
        <w:rPr>
          <w:color w:val="0A0A0A"/>
          <w:w w:val="115"/>
          <w:sz w:val="19"/>
        </w:rPr>
        <w:t>to the</w:t>
      </w:r>
      <w:r>
        <w:rPr>
          <w:color w:val="0A0A0A"/>
          <w:w w:val="115"/>
          <w:sz w:val="19"/>
        </w:rPr>
        <w:t> modem world;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Louis</w:t>
      </w:r>
      <w:r>
        <w:rPr>
          <w:color w:val="0A0A0A"/>
          <w:w w:val="115"/>
          <w:sz w:val="19"/>
        </w:rPr>
        <w:t> Hartz's</w:t>
      </w:r>
      <w:r>
        <w:rPr>
          <w:color w:val="0A0A0A"/>
          <w:w w:val="115"/>
          <w:sz w:val="19"/>
        </w:rPr>
        <w:t> comparisons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the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founding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"frag-ment societies";</w:t>
      </w:r>
      <w:r>
        <w:rPr>
          <w:color w:val="0A0A0A"/>
          <w:w w:val="115"/>
          <w:sz w:val="19"/>
        </w:rPr>
        <w:t> and in Alexander Gersehenkron's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work on</w:t>
      </w:r>
      <w:r>
        <w:rPr>
          <w:color w:val="0A0A0A"/>
          <w:w w:val="115"/>
          <w:sz w:val="19"/>
        </w:rPr>
        <w:t> the "great spurt" in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industrialization</w:t>
      </w:r>
      <w:r>
        <w:rPr>
          <w:color w:val="0A0A0A"/>
          <w:w w:val="115"/>
          <w:sz w:val="19"/>
        </w:rPr>
        <w:t> process.</w:t>
      </w:r>
      <w:r>
        <w:rPr>
          <w:color w:val="0A0A0A"/>
          <w:w w:val="115"/>
          <w:position w:val="4"/>
          <w:sz w:val="12"/>
        </w:rPr>
        <w:t>3</w:t>
      </w:r>
      <w:r>
        <w:rPr>
          <w:color w:val="0A0A0A"/>
          <w:spacing w:val="40"/>
          <w:w w:val="115"/>
          <w:position w:val="4"/>
          <w:sz w:val="12"/>
        </w:rPr>
        <w:t> </w:t>
      </w:r>
      <w:r>
        <w:rPr>
          <w:color w:val="0A0A0A"/>
          <w:w w:val="115"/>
          <w:sz w:val="19"/>
        </w:rPr>
        <w:t>This</w:t>
      </w:r>
      <w:r>
        <w:rPr>
          <w:color w:val="0A0A0A"/>
          <w:w w:val="115"/>
          <w:sz w:val="19"/>
        </w:rPr>
        <w:t> perspective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is</w:t>
      </w:r>
      <w:r>
        <w:rPr>
          <w:color w:val="0A0A0A"/>
          <w:w w:val="115"/>
          <w:sz w:val="19"/>
        </w:rPr>
        <w:t> central</w:t>
      </w:r>
      <w:r>
        <w:rPr>
          <w:color w:val="0A0A0A"/>
          <w:spacing w:val="39"/>
          <w:w w:val="115"/>
          <w:sz w:val="19"/>
        </w:rPr>
        <w:t> </w:t>
      </w:r>
      <w:r>
        <w:rPr>
          <w:color w:val="0A0A0A"/>
          <w:w w:val="115"/>
          <w:sz w:val="19"/>
        </w:rPr>
        <w:t>to</w:t>
      </w:r>
      <w:r>
        <w:rPr>
          <w:color w:val="0A0A0A"/>
          <w:w w:val="115"/>
          <w:sz w:val="19"/>
        </w:rPr>
        <w:t> research</w:t>
      </w:r>
      <w:r>
        <w:rPr>
          <w:color w:val="0A0A0A"/>
          <w:spacing w:val="36"/>
          <w:w w:val="115"/>
          <w:sz w:val="19"/>
        </w:rPr>
        <w:t> </w:t>
      </w:r>
      <w:r>
        <w:rPr>
          <w:color w:val="0A0A0A"/>
          <w:w w:val="115"/>
          <w:sz w:val="19"/>
        </w:rPr>
        <w:t>on the</w:t>
      </w:r>
      <w:r>
        <w:rPr>
          <w:color w:val="0A0A0A"/>
          <w:w w:val="115"/>
          <w:sz w:val="19"/>
        </w:rPr>
        <w:t> crises,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sequence,</w:t>
      </w:r>
      <w:r>
        <w:rPr>
          <w:color w:val="0A0A0A"/>
          <w:w w:val="115"/>
          <w:sz w:val="19"/>
        </w:rPr>
        <w:t> and</w:t>
      </w:r>
      <w:r>
        <w:rPr>
          <w:color w:val="0A0A0A"/>
          <w:w w:val="115"/>
          <w:sz w:val="19"/>
        </w:rPr>
        <w:t> timing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development,4</w:t>
      </w:r>
      <w:r>
        <w:rPr>
          <w:color w:val="0A0A0A"/>
          <w:w w:val="115"/>
          <w:sz w:val="19"/>
        </w:rPr>
        <w:t> to</w:t>
      </w:r>
      <w:r>
        <w:rPr>
          <w:color w:val="0A0A0A"/>
          <w:w w:val="115"/>
          <w:sz w:val="19"/>
        </w:rPr>
        <w:t> recent</w:t>
      </w:r>
      <w:r>
        <w:rPr>
          <w:color w:val="0A0A0A"/>
          <w:w w:val="115"/>
          <w:sz w:val="19"/>
        </w:rPr>
        <w:t> studies</w:t>
      </w:r>
      <w:r>
        <w:rPr>
          <w:color w:val="0A0A0A"/>
          <w:spacing w:val="-5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conti-nuity and</w:t>
      </w:r>
      <w:r>
        <w:rPr>
          <w:color w:val="0A0A0A"/>
          <w:spacing w:val="-7"/>
          <w:w w:val="115"/>
          <w:sz w:val="19"/>
        </w:rPr>
        <w:t> </w:t>
      </w:r>
      <w:r>
        <w:rPr>
          <w:color w:val="0A0A0A"/>
          <w:w w:val="115"/>
          <w:sz w:val="19"/>
        </w:rPr>
        <w:t>change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international</w:t>
      </w:r>
      <w:r>
        <w:rPr>
          <w:color w:val="0A0A0A"/>
          <w:w w:val="115"/>
          <w:sz w:val="19"/>
        </w:rPr>
        <w:t> and</w:t>
      </w:r>
      <w:r>
        <w:rPr>
          <w:color w:val="0A0A0A"/>
          <w:spacing w:val="-11"/>
          <w:w w:val="115"/>
          <w:sz w:val="19"/>
        </w:rPr>
        <w:t> </w:t>
      </w:r>
      <w:r>
        <w:rPr>
          <w:color w:val="0A0A0A"/>
          <w:w w:val="115"/>
          <w:sz w:val="19"/>
        </w:rPr>
        <w:t>domestic</w:t>
      </w:r>
      <w:r>
        <w:rPr>
          <w:color w:val="0A0A0A"/>
          <w:w w:val="115"/>
          <w:sz w:val="19"/>
        </w:rPr>
        <w:t> political</w:t>
      </w:r>
      <w:r>
        <w:rPr>
          <w:color w:val="0A0A0A"/>
          <w:w w:val="115"/>
          <w:sz w:val="19"/>
        </w:rPr>
        <w:t> economy,</w:t>
      </w:r>
      <w:r>
        <w:rPr>
          <w:color w:val="0A0A0A"/>
          <w:w w:val="115"/>
          <w:position w:val="6"/>
          <w:sz w:val="12"/>
        </w:rPr>
        <w:t>5</w:t>
      </w:r>
      <w:r>
        <w:rPr>
          <w:color w:val="0A0A0A"/>
          <w:spacing w:val="35"/>
          <w:w w:val="115"/>
          <w:position w:val="6"/>
          <w:sz w:val="12"/>
        </w:rPr>
        <w:t> </w:t>
      </w:r>
      <w:r>
        <w:rPr>
          <w:color w:val="0A0A0A"/>
          <w:w w:val="115"/>
          <w:sz w:val="19"/>
        </w:rPr>
        <w:t>to older work</w:t>
      </w:r>
      <w:r>
        <w:rPr>
          <w:color w:val="0A0A0A"/>
          <w:w w:val="115"/>
          <w:sz w:val="19"/>
        </w:rPr>
        <w:t> on</w:t>
      </w:r>
      <w:r>
        <w:rPr>
          <w:color w:val="0A0A0A"/>
          <w:w w:val="115"/>
          <w:sz w:val="19"/>
        </w:rPr>
        <w:t> "institutionalization,"</w:t>
      </w:r>
      <w:r>
        <w:rPr>
          <w:rFonts w:ascii="Arial"/>
          <w:color w:val="0A0A0A"/>
          <w:w w:val="115"/>
          <w:position w:val="5"/>
          <w:sz w:val="10"/>
        </w:rPr>
        <w:t>6</w:t>
      </w:r>
      <w:r>
        <w:rPr>
          <w:rFonts w:ascii="Arial"/>
          <w:color w:val="0A0A0A"/>
          <w:spacing w:val="40"/>
          <w:w w:val="115"/>
          <w:position w:val="5"/>
          <w:sz w:val="10"/>
        </w:rPr>
        <w:t> </w:t>
      </w:r>
      <w:r>
        <w:rPr>
          <w:color w:val="0A0A0A"/>
          <w:w w:val="115"/>
          <w:sz w:val="19"/>
        </w:rPr>
        <w:t>to more</w:t>
      </w:r>
      <w:r>
        <w:rPr>
          <w:color w:val="0A0A0A"/>
          <w:w w:val="115"/>
          <w:sz w:val="19"/>
        </w:rPr>
        <w:t> recent</w:t>
      </w:r>
      <w:r>
        <w:rPr>
          <w:color w:val="0A0A0A"/>
          <w:w w:val="115"/>
          <w:sz w:val="19"/>
        </w:rPr>
        <w:t> work</w:t>
      </w:r>
      <w:r>
        <w:rPr>
          <w:color w:val="0A0A0A"/>
          <w:w w:val="115"/>
          <w:sz w:val="19"/>
        </w:rPr>
        <w:t> on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"new</w:t>
      </w:r>
      <w:r>
        <w:rPr>
          <w:color w:val="0A0A0A"/>
          <w:w w:val="115"/>
          <w:sz w:val="19"/>
        </w:rPr>
        <w:t> institu-tionalism,"</w:t>
      </w:r>
      <w:r>
        <w:rPr>
          <w:color w:val="0A0A0A"/>
          <w:w w:val="115"/>
          <w:position w:val="5"/>
          <w:sz w:val="11"/>
        </w:rPr>
        <w:t>7</w:t>
      </w:r>
      <w:r>
        <w:rPr>
          <w:color w:val="0A0A0A"/>
          <w:spacing w:val="40"/>
          <w:w w:val="115"/>
          <w:position w:val="5"/>
          <w:sz w:val="11"/>
        </w:rPr>
        <w:t> </w:t>
      </w:r>
      <w:r>
        <w:rPr>
          <w:color w:val="0A0A0A"/>
          <w:w w:val="115"/>
          <w:sz w:val="19"/>
        </w:rPr>
        <w:t>and</w:t>
      </w:r>
      <w:r>
        <w:rPr>
          <w:color w:val="0A0A0A"/>
          <w:w w:val="115"/>
          <w:sz w:val="19"/>
        </w:rPr>
        <w:t> to</w:t>
      </w:r>
      <w:r>
        <w:rPr>
          <w:color w:val="0A0A0A"/>
          <w:w w:val="115"/>
          <w:sz w:val="19"/>
        </w:rPr>
        <w:t> research</w:t>
      </w:r>
      <w:r>
        <w:rPr>
          <w:color w:val="0A0A0A"/>
          <w:w w:val="115"/>
          <w:sz w:val="19"/>
        </w:rPr>
        <w:t> on</w:t>
      </w:r>
      <w:r>
        <w:rPr>
          <w:color w:val="0A0A0A"/>
          <w:w w:val="115"/>
          <w:sz w:val="19"/>
        </w:rPr>
        <w:t> technological</w:t>
      </w:r>
      <w:r>
        <w:rPr>
          <w:color w:val="0A0A0A"/>
          <w:w w:val="115"/>
          <w:sz w:val="19"/>
        </w:rPr>
        <w:t> change</w:t>
      </w:r>
      <w:r>
        <w:rPr>
          <w:color w:val="383838"/>
          <w:w w:val="115"/>
          <w:sz w:val="19"/>
        </w:rPr>
        <w:t>.</w:t>
      </w:r>
      <w:r>
        <w:rPr>
          <w:color w:val="0A0A0A"/>
          <w:w w:val="115"/>
          <w:position w:val="5"/>
          <w:sz w:val="11"/>
        </w:rPr>
        <w:t>8</w:t>
      </w:r>
      <w:r>
        <w:rPr>
          <w:color w:val="0A0A0A"/>
          <w:spacing w:val="40"/>
          <w:w w:val="115"/>
          <w:position w:val="5"/>
          <w:sz w:val="11"/>
        </w:rPr>
        <w:t> </w:t>
      </w:r>
      <w:r>
        <w:rPr>
          <w:color w:val="0A0A0A"/>
          <w:w w:val="115"/>
          <w:sz w:val="19"/>
        </w:rPr>
        <w:t>Though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impor-tance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this</w:t>
      </w:r>
      <w:r>
        <w:rPr>
          <w:color w:val="0A0A0A"/>
          <w:w w:val="115"/>
          <w:sz w:val="19"/>
        </w:rPr>
        <w:t> perspective</w:t>
      </w:r>
      <w:r>
        <w:rPr>
          <w:color w:val="0A0A0A"/>
          <w:w w:val="115"/>
          <w:sz w:val="19"/>
        </w:rPr>
        <w:t> is</w:t>
      </w:r>
      <w:r>
        <w:rPr>
          <w:color w:val="0A0A0A"/>
          <w:w w:val="115"/>
          <w:sz w:val="19"/>
        </w:rPr>
        <w:t> particularly</w:t>
      </w:r>
      <w:r>
        <w:rPr>
          <w:color w:val="0A0A0A"/>
          <w:w w:val="115"/>
          <w:sz w:val="19"/>
        </w:rPr>
        <w:t> evident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studies</w:t>
      </w:r>
      <w:r>
        <w:rPr>
          <w:color w:val="0A0A0A"/>
          <w:w w:val="115"/>
          <w:sz w:val="19"/>
        </w:rPr>
        <w:t> based</w:t>
      </w:r>
      <w:r>
        <w:rPr>
          <w:color w:val="0A0A0A"/>
          <w:w w:val="115"/>
          <w:sz w:val="19"/>
        </w:rPr>
        <w:t> on</w:t>
      </w:r>
      <w:r>
        <w:rPr>
          <w:color w:val="0A0A0A"/>
          <w:w w:val="115"/>
          <w:sz w:val="19"/>
        </w:rPr>
        <w:t> cross-national</w:t>
      </w:r>
      <w:r>
        <w:rPr>
          <w:color w:val="0A0A0A"/>
          <w:w w:val="115"/>
          <w:sz w:val="19"/>
        </w:rPr>
        <w:t> comparisons,</w:t>
      </w:r>
      <w:r>
        <w:rPr>
          <w:color w:val="0A0A0A"/>
          <w:spacing w:val="31"/>
          <w:w w:val="115"/>
          <w:sz w:val="19"/>
        </w:rPr>
        <w:t> </w:t>
      </w:r>
      <w:r>
        <w:rPr>
          <w:color w:val="0A0A0A"/>
          <w:w w:val="115"/>
          <w:sz w:val="19"/>
        </w:rPr>
        <w:t>it</w:t>
      </w:r>
      <w:r>
        <w:rPr>
          <w:color w:val="0A0A0A"/>
          <w:spacing w:val="23"/>
          <w:w w:val="115"/>
          <w:sz w:val="19"/>
        </w:rPr>
        <w:t> </w:t>
      </w:r>
      <w:r>
        <w:rPr>
          <w:color w:val="0A0A0A"/>
          <w:w w:val="115"/>
          <w:sz w:val="19"/>
        </w:rPr>
        <w:t>also</w:t>
      </w:r>
      <w:r>
        <w:rPr>
          <w:color w:val="0A0A0A"/>
          <w:w w:val="115"/>
          <w:sz w:val="19"/>
        </w:rPr>
        <w:t> plays a</w:t>
      </w:r>
      <w:r>
        <w:rPr>
          <w:color w:val="0A0A0A"/>
          <w:w w:val="115"/>
          <w:sz w:val="19"/>
        </w:rPr>
        <w:t> role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research</w:t>
      </w:r>
      <w:r>
        <w:rPr>
          <w:color w:val="0A0A0A"/>
          <w:w w:val="115"/>
          <w:sz w:val="19"/>
        </w:rPr>
        <w:t> on</w:t>
      </w:r>
      <w:r>
        <w:rPr>
          <w:color w:val="0A0A0A"/>
          <w:w w:val="115"/>
          <w:sz w:val="19"/>
        </w:rPr>
        <w:t> long-term</w:t>
      </w:r>
      <w:r>
        <w:rPr>
          <w:color w:val="0A0A0A"/>
          <w:spacing w:val="28"/>
          <w:w w:val="115"/>
          <w:sz w:val="19"/>
        </w:rPr>
        <w:t> </w:t>
      </w:r>
      <w:r>
        <w:rPr>
          <w:color w:val="0A0A0A"/>
          <w:w w:val="115"/>
          <w:sz w:val="19"/>
        </w:rPr>
        <w:t>patterns of</w:t>
      </w:r>
      <w:r>
        <w:rPr>
          <w:color w:val="0A0A0A"/>
          <w:w w:val="115"/>
          <w:sz w:val="19"/>
        </w:rPr>
        <w:t> change within individual countries and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spacing w:val="-8"/>
          <w:w w:val="115"/>
          <w:sz w:val="19"/>
        </w:rPr>
        <w:t> </w:t>
      </w:r>
      <w:r>
        <w:rPr>
          <w:color w:val="0A0A0A"/>
          <w:w w:val="115"/>
          <w:sz w:val="19"/>
        </w:rPr>
        <w:t>studies of</w:t>
      </w:r>
      <w:r>
        <w:rPr>
          <w:color w:val="0A0A0A"/>
          <w:w w:val="115"/>
          <w:sz w:val="19"/>
        </w:rPr>
        <w:t> electoral realignment in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United</w:t>
      </w:r>
      <w:r>
        <w:rPr>
          <w:color w:val="0A0A0A"/>
          <w:w w:val="115"/>
          <w:sz w:val="19"/>
        </w:rPr>
        <w:t> States.</w:t>
      </w:r>
      <w:r>
        <w:rPr>
          <w:rFonts w:ascii="Arial"/>
          <w:color w:val="0A0A0A"/>
          <w:w w:val="115"/>
          <w:position w:val="4"/>
          <w:sz w:val="11"/>
        </w:rPr>
        <w:t>9</w:t>
      </w:r>
      <w:r>
        <w:rPr>
          <w:rFonts w:ascii="Arial"/>
          <w:color w:val="0A0A0A"/>
          <w:spacing w:val="27"/>
          <w:w w:val="115"/>
          <w:position w:val="4"/>
          <w:sz w:val="11"/>
        </w:rPr>
        <w:t> </w:t>
      </w:r>
      <w:r>
        <w:rPr>
          <w:color w:val="0A0A0A"/>
          <w:w w:val="115"/>
          <w:sz w:val="19"/>
        </w:rPr>
        <w:t>In rational-choice theory, a</w:t>
      </w:r>
      <w:r>
        <w:rPr>
          <w:color w:val="0A0A0A"/>
          <w:w w:val="115"/>
          <w:sz w:val="19"/>
        </w:rPr>
        <w:t> variant</w:t>
      </w:r>
      <w:r>
        <w:rPr>
          <w:color w:val="0A0A0A"/>
          <w:w w:val="115"/>
          <w:sz w:val="19"/>
        </w:rPr>
        <w:t> of</w:t>
      </w:r>
      <w:r>
        <w:rPr>
          <w:color w:val="0A0A0A"/>
          <w:spacing w:val="24"/>
          <w:w w:val="115"/>
          <w:sz w:val="19"/>
        </w:rPr>
        <w:t> </w:t>
      </w:r>
      <w:r>
        <w:rPr>
          <w:color w:val="0A0A0A"/>
          <w:w w:val="115"/>
          <w:sz w:val="19"/>
        </w:rPr>
        <w:t>this perspective is found</w:t>
      </w:r>
      <w:r>
        <w:rPr>
          <w:color w:val="0A0A0A"/>
          <w:w w:val="115"/>
          <w:sz w:val="19"/>
        </w:rPr>
        <w:t> in "threshold" models of</w:t>
      </w:r>
      <w:r>
        <w:rPr>
          <w:color w:val="0A0A0A"/>
          <w:w w:val="115"/>
          <w:sz w:val="19"/>
        </w:rPr>
        <w:t> collective</w:t>
      </w:r>
      <w:r>
        <w:rPr>
          <w:color w:val="0A0A0A"/>
          <w:w w:val="115"/>
          <w:sz w:val="19"/>
        </w:rPr>
        <w:t> behavior.</w:t>
      </w:r>
      <w:r>
        <w:rPr>
          <w:color w:val="0A0A0A"/>
          <w:w w:val="115"/>
          <w:position w:val="6"/>
          <w:sz w:val="12"/>
        </w:rPr>
        <w:t>10</w:t>
      </w:r>
    </w:p>
    <w:p>
      <w:pPr>
        <w:spacing w:line="266" w:lineRule="auto" w:before="12"/>
        <w:ind w:left="77" w:right="18" w:firstLine="220"/>
        <w:jc w:val="both"/>
        <w:rPr>
          <w:sz w:val="19"/>
        </w:rPr>
      </w:pPr>
      <w:r>
        <w:rPr>
          <w:color w:val="0A0A0A"/>
          <w:w w:val="110"/>
          <w:sz w:val="19"/>
        </w:rPr>
        <w:t>Arguments</w:t>
      </w:r>
      <w:r>
        <w:rPr>
          <w:color w:val="0A0A0A"/>
          <w:w w:val="110"/>
          <w:sz w:val="19"/>
        </w:rPr>
        <w:t> about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junctures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have</w:t>
      </w:r>
      <w:r>
        <w:rPr>
          <w:color w:val="0A0A0A"/>
          <w:w w:val="110"/>
          <w:sz w:val="19"/>
        </w:rPr>
        <w:t> played</w:t>
      </w:r>
      <w:r>
        <w:rPr>
          <w:color w:val="0A0A0A"/>
          <w:w w:val="110"/>
          <w:sz w:val="19"/>
        </w:rPr>
        <w:t> an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important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role</w:t>
      </w:r>
      <w:r>
        <w:rPr>
          <w:color w:val="0A0A0A"/>
          <w:w w:val="110"/>
          <w:sz w:val="19"/>
        </w:rPr>
        <w:t> in </w:t>
      </w:r>
      <w:r>
        <w:rPr>
          <w:color w:val="939393"/>
          <w:w w:val="110"/>
          <w:sz w:val="19"/>
        </w:rPr>
        <w:t>.</w:t>
      </w:r>
      <w:r>
        <w:rPr>
          <w:color w:val="0A0A0A"/>
          <w:w w:val="110"/>
          <w:sz w:val="19"/>
        </w:rPr>
        <w:t>re-search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labor</w:t>
      </w:r>
      <w:r>
        <w:rPr>
          <w:color w:val="0A0A0A"/>
          <w:w w:val="110"/>
          <w:sz w:val="19"/>
        </w:rPr>
        <w:t> politics.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their</w:t>
      </w:r>
      <w:r>
        <w:rPr>
          <w:color w:val="0A0A0A"/>
          <w:w w:val="110"/>
          <w:sz w:val="19"/>
        </w:rPr>
        <w:t> classic</w:t>
      </w:r>
      <w:r>
        <w:rPr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Industrialism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and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Industrial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Man, </w:t>
      </w:r>
      <w:r>
        <w:rPr>
          <w:color w:val="0A0A0A"/>
          <w:w w:val="110"/>
          <w:sz w:val="19"/>
        </w:rPr>
        <w:t>Clark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Kerr and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his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coauthors emphasize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the long-term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stability of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indus-trial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relations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system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was "crystallized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by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80"/>
          <w:w w:val="110"/>
          <w:sz w:val="19"/>
        </w:rPr>
        <w:t> </w:t>
      </w:r>
      <w:r>
        <w:rPr>
          <w:color w:val="0A0A0A"/>
          <w:w w:val="110"/>
          <w:sz w:val="19"/>
        </w:rPr>
        <w:t>leading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elite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rela-tively early stage" (1960:235). In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Lipset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Rokkan's (1967) analysis,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to an</w:t>
      </w:r>
      <w:r>
        <w:rPr>
          <w:color w:val="0A0A0A"/>
          <w:w w:val="110"/>
          <w:sz w:val="19"/>
        </w:rPr>
        <w:t> even</w:t>
      </w:r>
      <w:r>
        <w:rPr>
          <w:color w:val="0A0A0A"/>
          <w:w w:val="110"/>
          <w:sz w:val="19"/>
        </w:rPr>
        <w:t> greater</w:t>
      </w:r>
      <w:r>
        <w:rPr>
          <w:color w:val="0A0A0A"/>
          <w:w w:val="110"/>
          <w:sz w:val="19"/>
        </w:rPr>
        <w:t> degree</w:t>
      </w:r>
      <w:r>
        <w:rPr>
          <w:color w:val="0A0A0A"/>
          <w:w w:val="110"/>
          <w:sz w:val="19"/>
        </w:rPr>
        <w:t> in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subsequent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work</w:t>
      </w:r>
      <w:r>
        <w:rPr>
          <w:color w:val="0A0A0A"/>
          <w:w w:val="110"/>
          <w:sz w:val="19"/>
        </w:rPr>
        <w:t>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Carlos</w:t>
      </w:r>
      <w:r>
        <w:rPr>
          <w:color w:val="0A0A0A"/>
          <w:w w:val="110"/>
          <w:sz w:val="19"/>
        </w:rPr>
        <w:t> Waisman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(1982, 1987),</w:t>
      </w:r>
      <w:r>
        <w:rPr>
          <w:color w:val="0A0A0A"/>
          <w:w w:val="110"/>
          <w:sz w:val="19"/>
        </w:rPr>
        <w:t> Gregory</w:t>
      </w:r>
      <w:r>
        <w:rPr>
          <w:color w:val="0A0A0A"/>
          <w:w w:val="110"/>
          <w:sz w:val="19"/>
        </w:rPr>
        <w:t> Luebbert</w:t>
      </w:r>
      <w:r>
        <w:rPr>
          <w:color w:val="0A0A0A"/>
          <w:w w:val="110"/>
          <w:sz w:val="19"/>
        </w:rPr>
        <w:t> (1986,</w:t>
      </w:r>
      <w:r>
        <w:rPr>
          <w:color w:val="0A0A0A"/>
          <w:w w:val="110"/>
          <w:sz w:val="19"/>
        </w:rPr>
        <w:t> 1987),</w:t>
      </w:r>
      <w:r>
        <w:rPr>
          <w:color w:val="0A0A0A"/>
          <w:w w:val="110"/>
          <w:sz w:val="19"/>
        </w:rPr>
        <w:t> and</w:t>
      </w:r>
      <w:r>
        <w:rPr>
          <w:color w:val="0A0A0A"/>
          <w:w w:val="110"/>
          <w:sz w:val="19"/>
        </w:rPr>
        <w:t> John Stephens</w:t>
      </w:r>
      <w:r>
        <w:rPr>
          <w:color w:val="0A0A0A"/>
          <w:w w:val="110"/>
          <w:sz w:val="19"/>
        </w:rPr>
        <w:t> (1986),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resolu-tion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working</w:t>
      </w:r>
      <w:r>
        <w:rPr>
          <w:color w:val="0A0A0A"/>
          <w:w w:val="110"/>
          <w:sz w:val="19"/>
        </w:rPr>
        <w:t> class cleavage</w:t>
      </w:r>
      <w:r>
        <w:rPr>
          <w:color w:val="0A0A0A"/>
          <w:w w:val="110"/>
          <w:sz w:val="19"/>
        </w:rPr>
        <w:t> has</w:t>
      </w:r>
      <w:r>
        <w:rPr>
          <w:color w:val="0A0A0A"/>
          <w:w w:val="110"/>
          <w:sz w:val="19"/>
        </w:rPr>
        <w:t> a</w:t>
      </w:r>
      <w:r>
        <w:rPr>
          <w:color w:val="0A0A0A"/>
          <w:w w:val="110"/>
          <w:sz w:val="19"/>
        </w:rPr>
        <w:t> profound</w:t>
      </w:r>
      <w:r>
        <w:rPr>
          <w:color w:val="0A0A0A"/>
          <w:w w:val="110"/>
          <w:sz w:val="19"/>
        </w:rPr>
        <w:t> effect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shaping</w:t>
      </w:r>
      <w:r>
        <w:rPr>
          <w:color w:val="0A0A0A"/>
          <w:w w:val="110"/>
          <w:sz w:val="19"/>
        </w:rPr>
        <w:t> national politics</w:t>
      </w:r>
      <w:r>
        <w:rPr>
          <w:color w:val="383838"/>
          <w:w w:val="110"/>
          <w:sz w:val="19"/>
        </w:rPr>
        <w:t>.</w:t>
      </w:r>
      <w:r>
        <w:rPr>
          <w:color w:val="383838"/>
          <w:w w:val="110"/>
          <w:sz w:val="19"/>
        </w:rPr>
        <w:t> </w:t>
      </w:r>
      <w:r>
        <w:rPr>
          <w:color w:val="0A0A0A"/>
          <w:w w:val="110"/>
          <w:sz w:val="19"/>
        </w:rPr>
        <w:t>Other</w:t>
      </w:r>
      <w:r>
        <w:rPr>
          <w:color w:val="0A0A0A"/>
          <w:w w:val="110"/>
          <w:sz w:val="19"/>
        </w:rPr>
        <w:t> studies</w:t>
      </w:r>
      <w:r>
        <w:rPr>
          <w:color w:val="0A0A0A"/>
          <w:w w:val="110"/>
          <w:sz w:val="19"/>
        </w:rPr>
        <w:t> have</w:t>
      </w:r>
      <w:r>
        <w:rPr>
          <w:color w:val="0A0A0A"/>
          <w:w w:val="110"/>
          <w:sz w:val="19"/>
        </w:rPr>
        <w:t> focused</w:t>
      </w:r>
      <w:r>
        <w:rPr>
          <w:color w:val="0A0A0A"/>
          <w:w w:val="110"/>
          <w:sz w:val="19"/>
        </w:rPr>
        <w:t> on</w:t>
      </w:r>
      <w:r>
        <w:rPr>
          <w:color w:val="0A0A0A"/>
          <w:w w:val="110"/>
          <w:sz w:val="19"/>
        </w:rPr>
        <w:t> critical</w:t>
      </w:r>
      <w:r>
        <w:rPr>
          <w:color w:val="0A0A0A"/>
          <w:w w:val="110"/>
          <w:sz w:val="19"/>
        </w:rPr>
        <w:t> junctures</w:t>
      </w:r>
      <w:r>
        <w:rPr>
          <w:color w:val="0A0A0A"/>
          <w:w w:val="110"/>
          <w:sz w:val="19"/>
        </w:rPr>
        <w:t> </w:t>
      </w:r>
      <w:r>
        <w:rPr>
          <w:i/>
          <w:color w:val="0A0A0A"/>
          <w:w w:val="110"/>
          <w:sz w:val="20"/>
        </w:rPr>
        <w:t>within</w:t>
      </w:r>
      <w:r>
        <w:rPr>
          <w:i/>
          <w:color w:val="0A0A0A"/>
          <w:w w:val="110"/>
          <w:sz w:val="20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w w:val="110"/>
          <w:sz w:val="19"/>
        </w:rPr>
        <w:t> labor movement</w:t>
      </w:r>
      <w:r>
        <w:rPr>
          <w:color w:val="383838"/>
          <w:w w:val="110"/>
          <w:sz w:val="19"/>
        </w:rPr>
        <w:t>. </w:t>
      </w:r>
      <w:r>
        <w:rPr>
          <w:color w:val="0A0A0A"/>
          <w:w w:val="110"/>
          <w:sz w:val="19"/>
        </w:rPr>
        <w:t>Samuel</w:t>
      </w:r>
      <w:r>
        <w:rPr>
          <w:color w:val="0A0A0A"/>
          <w:w w:val="110"/>
          <w:sz w:val="19"/>
        </w:rPr>
        <w:t> Valenzuela</w:t>
      </w:r>
      <w:r>
        <w:rPr>
          <w:color w:val="0A0A0A"/>
          <w:w w:val="110"/>
          <w:sz w:val="19"/>
        </w:rPr>
        <w:t> (1979:esp.</w:t>
      </w:r>
      <w:r>
        <w:rPr>
          <w:color w:val="0A0A0A"/>
          <w:w w:val="110"/>
          <w:sz w:val="19"/>
        </w:rPr>
        <w:t> chap.</w:t>
      </w:r>
      <w:r>
        <w:rPr>
          <w:color w:val="0A0A0A"/>
          <w:w w:val="110"/>
          <w:sz w:val="19"/>
        </w:rPr>
        <w:t> 4) shows</w:t>
      </w:r>
      <w:r>
        <w:rPr>
          <w:color w:val="0A0A0A"/>
          <w:w w:val="110"/>
          <w:sz w:val="19"/>
        </w:rPr>
        <w:t> how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filling of "organizational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space"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during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crucial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phases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labor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movement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develop-ment</w:t>
      </w:r>
      <w:r>
        <w:rPr>
          <w:color w:val="0A0A0A"/>
          <w:spacing w:val="66"/>
          <w:w w:val="110"/>
          <w:sz w:val="19"/>
        </w:rPr>
        <w:t> </w:t>
      </w:r>
      <w:r>
        <w:rPr>
          <w:color w:val="0A0A0A"/>
          <w:w w:val="110"/>
          <w:sz w:val="19"/>
        </w:rPr>
        <w:t>"freezes"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organizational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alternatives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within</w:t>
      </w:r>
      <w:r>
        <w:rPr>
          <w:color w:val="0A0A0A"/>
          <w:spacing w:val="74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labor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sector;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Lip-set</w:t>
      </w:r>
      <w:r>
        <w:rPr>
          <w:color w:val="0A0A0A"/>
          <w:spacing w:val="62"/>
          <w:w w:val="110"/>
          <w:sz w:val="19"/>
        </w:rPr>
        <w:t> </w:t>
      </w:r>
      <w:r>
        <w:rPr>
          <w:color w:val="0A0A0A"/>
          <w:w w:val="110"/>
          <w:sz w:val="19"/>
        </w:rPr>
        <w:t>(I</w:t>
      </w:r>
      <w:r>
        <w:rPr>
          <w:color w:val="0A0A0A"/>
          <w:spacing w:val="-14"/>
          <w:w w:val="110"/>
          <w:sz w:val="19"/>
        </w:rPr>
        <w:t> </w:t>
      </w:r>
      <w:r>
        <w:rPr>
          <w:color w:val="0A0A0A"/>
          <w:w w:val="110"/>
          <w:sz w:val="19"/>
        </w:rPr>
        <w:t>983</w:t>
      </w:r>
      <w:r>
        <w:rPr>
          <w:color w:val="383838"/>
          <w:w w:val="110"/>
          <w:sz w:val="19"/>
        </w:rPr>
        <w:t>:</w:t>
      </w:r>
      <w:r>
        <w:rPr>
          <w:color w:val="0A0A0A"/>
          <w:w w:val="110"/>
          <w:sz w:val="19"/>
        </w:rPr>
        <w:t>I)</w:t>
      </w:r>
      <w:r>
        <w:rPr>
          <w:color w:val="0A0A0A"/>
          <w:spacing w:val="17"/>
          <w:w w:val="110"/>
          <w:sz w:val="19"/>
        </w:rPr>
        <w:t> </w:t>
      </w:r>
      <w:r>
        <w:rPr>
          <w:color w:val="0A0A0A"/>
          <w:w w:val="110"/>
          <w:sz w:val="19"/>
        </w:rPr>
        <w:t>analyzes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how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39"/>
          <w:w w:val="110"/>
          <w:sz w:val="19"/>
        </w:rPr>
        <w:t> </w:t>
      </w:r>
      <w:r>
        <w:rPr>
          <w:color w:val="0A0A0A"/>
          <w:w w:val="110"/>
          <w:sz w:val="19"/>
        </w:rPr>
        <w:t>"historic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conditions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under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which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proletar-iat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entered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political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arena"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shaped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subsequent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emergence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 reformist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as opposed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revolutionary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labor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movements.</w:t>
      </w:r>
    </w:p>
    <w:p>
      <w:pPr>
        <w:spacing w:line="268" w:lineRule="auto" w:before="8"/>
        <w:ind w:left="71" w:right="45" w:firstLine="200"/>
        <w:jc w:val="both"/>
        <w:rPr>
          <w:sz w:val="19"/>
        </w:rPr>
      </w:pPr>
      <w:r>
        <w:rPr>
          <w:color w:val="0A0A0A"/>
          <w:w w:val="115"/>
          <w:sz w:val="19"/>
        </w:rPr>
        <w:t>Following this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tradition,</w:t>
      </w:r>
      <w:r>
        <w:rPr>
          <w:color w:val="0A0A0A"/>
          <w:w w:val="115"/>
          <w:sz w:val="19"/>
        </w:rPr>
        <w:t> the present study</w:t>
      </w:r>
      <w:r>
        <w:rPr>
          <w:color w:val="0A0A0A"/>
          <w:spacing w:val="-10"/>
          <w:w w:val="115"/>
          <w:sz w:val="19"/>
        </w:rPr>
        <w:t> </w:t>
      </w:r>
      <w:r>
        <w:rPr>
          <w:color w:val="0A0A0A"/>
          <w:w w:val="115"/>
          <w:sz w:val="19"/>
        </w:rPr>
        <w:t>applies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the idea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critical</w:t>
      </w:r>
      <w:r>
        <w:rPr>
          <w:color w:val="0A0A0A"/>
          <w:w w:val="115"/>
          <w:sz w:val="19"/>
        </w:rPr>
        <w:t> junc-tures</w:t>
      </w:r>
      <w:r>
        <w:rPr>
          <w:color w:val="0A0A0A"/>
          <w:w w:val="115"/>
          <w:sz w:val="19"/>
        </w:rPr>
        <w:t> and</w:t>
      </w:r>
      <w:r>
        <w:rPr>
          <w:color w:val="0A0A0A"/>
          <w:w w:val="115"/>
          <w:sz w:val="19"/>
        </w:rPr>
        <w:t> their</w:t>
      </w:r>
      <w:r>
        <w:rPr>
          <w:color w:val="0A0A0A"/>
          <w:w w:val="115"/>
          <w:sz w:val="19"/>
        </w:rPr>
        <w:t> legacies</w:t>
      </w:r>
      <w:r>
        <w:rPr>
          <w:color w:val="0A0A0A"/>
          <w:w w:val="115"/>
          <w:sz w:val="19"/>
        </w:rPr>
        <w:t> to</w:t>
      </w:r>
      <w:r>
        <w:rPr>
          <w:color w:val="0A0A0A"/>
          <w:w w:val="115"/>
          <w:sz w:val="19"/>
        </w:rPr>
        <w:t> the evolution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20th</w:t>
      </w:r>
      <w:r>
        <w:rPr>
          <w:color w:val="0A0A0A"/>
          <w:w w:val="115"/>
          <w:sz w:val="19"/>
        </w:rPr>
        <w:t> century</w:t>
      </w:r>
      <w:r>
        <w:rPr>
          <w:color w:val="0A0A0A"/>
          <w:w w:val="115"/>
          <w:sz w:val="19"/>
        </w:rPr>
        <w:t> politics in</w:t>
      </w:r>
      <w:r>
        <w:rPr>
          <w:color w:val="0A0A0A"/>
          <w:w w:val="115"/>
          <w:sz w:val="19"/>
        </w:rPr>
        <w:t> Latin America,</w:t>
      </w:r>
      <w:r>
        <w:rPr>
          <w:color w:val="0A0A0A"/>
          <w:spacing w:val="2"/>
          <w:w w:val="115"/>
          <w:sz w:val="19"/>
        </w:rPr>
        <w:t> </w:t>
      </w:r>
      <w:r>
        <w:rPr>
          <w:color w:val="0A0A0A"/>
          <w:w w:val="115"/>
          <w:sz w:val="19"/>
        </w:rPr>
        <w:t>focusing</w:t>
      </w:r>
      <w:r>
        <w:rPr>
          <w:color w:val="0A0A0A"/>
          <w:spacing w:val="-5"/>
          <w:w w:val="115"/>
          <w:sz w:val="19"/>
        </w:rPr>
        <w:t> </w:t>
      </w:r>
      <w:r>
        <w:rPr>
          <w:color w:val="0A0A0A"/>
          <w:w w:val="115"/>
          <w:sz w:val="19"/>
        </w:rPr>
        <w:t>on a</w:t>
      </w:r>
      <w:r>
        <w:rPr>
          <w:color w:val="0A0A0A"/>
          <w:spacing w:val="7"/>
          <w:w w:val="115"/>
          <w:sz w:val="19"/>
        </w:rPr>
        <w:t> </w:t>
      </w:r>
      <w:r>
        <w:rPr>
          <w:color w:val="0A0A0A"/>
          <w:w w:val="115"/>
          <w:sz w:val="19"/>
        </w:rPr>
        <w:t>period</w:t>
      </w:r>
      <w:r>
        <w:rPr>
          <w:color w:val="0A0A0A"/>
          <w:spacing w:val="6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spacing w:val="6"/>
          <w:w w:val="115"/>
          <w:sz w:val="19"/>
        </w:rPr>
        <w:t> </w:t>
      </w:r>
      <w:r>
        <w:rPr>
          <w:color w:val="0A0A0A"/>
          <w:w w:val="115"/>
          <w:sz w:val="19"/>
        </w:rPr>
        <w:t>fundamental</w:t>
      </w:r>
      <w:r>
        <w:rPr>
          <w:color w:val="0A0A0A"/>
          <w:spacing w:val="6"/>
          <w:w w:val="115"/>
          <w:sz w:val="19"/>
        </w:rPr>
        <w:t> </w:t>
      </w:r>
      <w:r>
        <w:rPr>
          <w:color w:val="0A0A0A"/>
          <w:w w:val="115"/>
          <w:sz w:val="19"/>
        </w:rPr>
        <w:t>change</w:t>
      </w:r>
      <w:r>
        <w:rPr>
          <w:color w:val="0A0A0A"/>
          <w:spacing w:val="2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spacing w:val="6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6"/>
          <w:w w:val="115"/>
          <w:sz w:val="19"/>
        </w:rPr>
        <w:t> </w:t>
      </w:r>
      <w:r>
        <w:rPr>
          <w:color w:val="0A0A0A"/>
          <w:w w:val="115"/>
          <w:sz w:val="19"/>
        </w:rPr>
        <w:t>relationship</w:t>
      </w:r>
      <w:r>
        <w:rPr>
          <w:color w:val="0A0A0A"/>
          <w:spacing w:val="11"/>
          <w:w w:val="115"/>
          <w:sz w:val="19"/>
        </w:rPr>
        <w:t> </w:t>
      </w:r>
      <w:r>
        <w:rPr>
          <w:color w:val="0A0A0A"/>
          <w:spacing w:val="-5"/>
          <w:w w:val="115"/>
          <w:sz w:val="19"/>
        </w:rPr>
        <w:t>be-</w:t>
      </w:r>
    </w:p>
    <w:p>
      <w:pPr>
        <w:spacing w:before="193"/>
        <w:ind w:left="230" w:right="0" w:firstLine="0"/>
        <w:jc w:val="left"/>
        <w:rPr>
          <w:sz w:val="15"/>
        </w:rPr>
      </w:pPr>
      <w:r>
        <w:rPr>
          <w:color w:val="0A0A0A"/>
          <w:w w:val="115"/>
          <w:sz w:val="15"/>
        </w:rPr>
        <w:t>'</w:t>
      </w:r>
      <w:r>
        <w:rPr>
          <w:color w:val="0A0A0A"/>
          <w:spacing w:val="41"/>
          <w:w w:val="115"/>
          <w:sz w:val="15"/>
        </w:rPr>
        <w:t> </w:t>
      </w:r>
      <w:r>
        <w:rPr>
          <w:color w:val="0A0A0A"/>
          <w:w w:val="115"/>
          <w:sz w:val="15"/>
        </w:rPr>
        <w:t>E</w:t>
      </w:r>
      <w:r>
        <w:rPr>
          <w:color w:val="2A2A2A"/>
          <w:w w:val="115"/>
          <w:sz w:val="15"/>
        </w:rPr>
        <w:t>.</w:t>
      </w:r>
      <w:r>
        <w:rPr>
          <w:color w:val="0A0A0A"/>
          <w:w w:val="115"/>
          <w:sz w:val="15"/>
        </w:rPr>
        <w:t>g</w:t>
      </w:r>
      <w:r>
        <w:rPr>
          <w:color w:val="383838"/>
          <w:w w:val="115"/>
          <w:sz w:val="15"/>
        </w:rPr>
        <w:t>.,</w:t>
      </w:r>
      <w:r>
        <w:rPr>
          <w:color w:val="383838"/>
          <w:spacing w:val="20"/>
          <w:w w:val="115"/>
          <w:sz w:val="15"/>
        </w:rPr>
        <w:t> </w:t>
      </w:r>
      <w:r>
        <w:rPr>
          <w:color w:val="0A0A0A"/>
          <w:w w:val="115"/>
          <w:sz w:val="15"/>
        </w:rPr>
        <w:t>Weber</w:t>
      </w:r>
      <w:r>
        <w:rPr>
          <w:color w:val="0A0A0A"/>
          <w:spacing w:val="28"/>
          <w:w w:val="115"/>
          <w:sz w:val="15"/>
        </w:rPr>
        <w:t> </w:t>
      </w:r>
      <w:r>
        <w:rPr>
          <w:color w:val="0A0A0A"/>
          <w:w w:val="115"/>
          <w:sz w:val="15"/>
        </w:rPr>
        <w:t>1968:1111-</w:t>
      </w:r>
      <w:r>
        <w:rPr>
          <w:color w:val="0A0A0A"/>
          <w:spacing w:val="-2"/>
          <w:w w:val="115"/>
          <w:sz w:val="15"/>
        </w:rPr>
        <w:t>1133.</w:t>
      </w:r>
    </w:p>
    <w:p>
      <w:pPr>
        <w:spacing w:before="15"/>
        <w:ind w:left="230" w:right="0" w:firstLine="0"/>
        <w:jc w:val="left"/>
        <w:rPr>
          <w:sz w:val="15"/>
        </w:rPr>
      </w:pPr>
      <w:r>
        <w:rPr>
          <w:color w:val="0A0A0A"/>
          <w:w w:val="120"/>
          <w:position w:val="3"/>
          <w:sz w:val="9"/>
        </w:rPr>
        <w:t>1</w:t>
      </w:r>
      <w:r>
        <w:rPr>
          <w:color w:val="0A0A0A"/>
          <w:spacing w:val="9"/>
          <w:w w:val="120"/>
          <w:position w:val="3"/>
          <w:sz w:val="9"/>
        </w:rPr>
        <w:t> </w:t>
      </w:r>
      <w:r>
        <w:rPr>
          <w:color w:val="0A0A0A"/>
          <w:w w:val="120"/>
          <w:sz w:val="15"/>
        </w:rPr>
        <w:t>Moore</w:t>
      </w:r>
      <w:r>
        <w:rPr>
          <w:color w:val="0A0A0A"/>
          <w:spacing w:val="13"/>
          <w:w w:val="120"/>
          <w:sz w:val="15"/>
        </w:rPr>
        <w:t> </w:t>
      </w:r>
      <w:r>
        <w:rPr>
          <w:color w:val="0A0A0A"/>
          <w:w w:val="120"/>
          <w:sz w:val="15"/>
        </w:rPr>
        <w:t>1966;</w:t>
      </w:r>
      <w:r>
        <w:rPr>
          <w:color w:val="0A0A0A"/>
          <w:spacing w:val="16"/>
          <w:w w:val="120"/>
          <w:sz w:val="15"/>
        </w:rPr>
        <w:t> </w:t>
      </w:r>
      <w:r>
        <w:rPr>
          <w:color w:val="0A0A0A"/>
          <w:w w:val="120"/>
          <w:sz w:val="15"/>
        </w:rPr>
        <w:t>Hartz</w:t>
      </w:r>
      <w:r>
        <w:rPr>
          <w:color w:val="0A0A0A"/>
          <w:spacing w:val="15"/>
          <w:w w:val="120"/>
          <w:sz w:val="15"/>
        </w:rPr>
        <w:t> </w:t>
      </w:r>
      <w:r>
        <w:rPr>
          <w:color w:val="0A0A0A"/>
          <w:w w:val="120"/>
          <w:sz w:val="15"/>
        </w:rPr>
        <w:t>1964;</w:t>
      </w:r>
      <w:r>
        <w:rPr>
          <w:color w:val="0A0A0A"/>
          <w:spacing w:val="9"/>
          <w:w w:val="120"/>
          <w:sz w:val="15"/>
        </w:rPr>
        <w:t> </w:t>
      </w:r>
      <w:r>
        <w:rPr>
          <w:color w:val="0A0A0A"/>
          <w:w w:val="120"/>
          <w:sz w:val="15"/>
        </w:rPr>
        <w:t>and</w:t>
      </w:r>
      <w:r>
        <w:rPr>
          <w:color w:val="0A0A0A"/>
          <w:spacing w:val="18"/>
          <w:w w:val="120"/>
          <w:sz w:val="15"/>
        </w:rPr>
        <w:t> </w:t>
      </w:r>
      <w:r>
        <w:rPr>
          <w:color w:val="0A0A0A"/>
          <w:w w:val="120"/>
          <w:sz w:val="15"/>
        </w:rPr>
        <w:t>Gerschenkron</w:t>
      </w:r>
      <w:r>
        <w:rPr>
          <w:color w:val="0A0A0A"/>
          <w:spacing w:val="29"/>
          <w:w w:val="120"/>
          <w:sz w:val="15"/>
        </w:rPr>
        <w:t> </w:t>
      </w:r>
      <w:r>
        <w:rPr>
          <w:color w:val="0A0A0A"/>
          <w:spacing w:val="-2"/>
          <w:w w:val="120"/>
          <w:sz w:val="15"/>
        </w:rPr>
        <w:t>1962.</w:t>
      </w: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19" w:after="0"/>
        <w:ind w:left="328" w:right="0" w:hanging="115"/>
        <w:jc w:val="left"/>
        <w:rPr>
          <w:sz w:val="15"/>
        </w:rPr>
      </w:pPr>
      <w:r>
        <w:rPr>
          <w:color w:val="0A0A0A"/>
          <w:w w:val="120"/>
          <w:sz w:val="15"/>
        </w:rPr>
        <w:t>Huntington</w:t>
      </w:r>
      <w:r>
        <w:rPr>
          <w:color w:val="0A0A0A"/>
          <w:spacing w:val="12"/>
          <w:w w:val="120"/>
          <w:sz w:val="15"/>
        </w:rPr>
        <w:t> </w:t>
      </w:r>
      <w:r>
        <w:rPr>
          <w:color w:val="0A0A0A"/>
          <w:w w:val="120"/>
          <w:sz w:val="15"/>
        </w:rPr>
        <w:t>1968;</w:t>
      </w:r>
      <w:r>
        <w:rPr>
          <w:color w:val="0A0A0A"/>
          <w:spacing w:val="5"/>
          <w:w w:val="120"/>
          <w:sz w:val="15"/>
        </w:rPr>
        <w:t> </w:t>
      </w:r>
      <w:r>
        <w:rPr>
          <w:color w:val="0A0A0A"/>
          <w:w w:val="120"/>
          <w:sz w:val="15"/>
        </w:rPr>
        <w:t>Binder</w:t>
      </w:r>
      <w:r>
        <w:rPr>
          <w:color w:val="0A0A0A"/>
          <w:spacing w:val="12"/>
          <w:w w:val="120"/>
          <w:sz w:val="15"/>
        </w:rPr>
        <w:t> </w:t>
      </w:r>
      <w:r>
        <w:rPr>
          <w:color w:val="0A0A0A"/>
          <w:w w:val="120"/>
          <w:sz w:val="15"/>
        </w:rPr>
        <w:t>1971;</w:t>
      </w:r>
      <w:r>
        <w:rPr>
          <w:color w:val="0A0A0A"/>
          <w:spacing w:val="5"/>
          <w:w w:val="120"/>
          <w:sz w:val="15"/>
        </w:rPr>
        <w:t> </w:t>
      </w:r>
      <w:r>
        <w:rPr>
          <w:color w:val="0A0A0A"/>
          <w:w w:val="120"/>
          <w:sz w:val="15"/>
        </w:rPr>
        <w:t>Grew</w:t>
      </w:r>
      <w:r>
        <w:rPr>
          <w:color w:val="0A0A0A"/>
          <w:spacing w:val="15"/>
          <w:w w:val="120"/>
          <w:sz w:val="15"/>
        </w:rPr>
        <w:t> </w:t>
      </w:r>
      <w:r>
        <w:rPr>
          <w:color w:val="0A0A0A"/>
          <w:w w:val="120"/>
          <w:sz w:val="15"/>
        </w:rPr>
        <w:t>1978;</w:t>
      </w:r>
      <w:r>
        <w:rPr>
          <w:color w:val="0A0A0A"/>
          <w:spacing w:val="7"/>
          <w:w w:val="120"/>
          <w:sz w:val="15"/>
        </w:rPr>
        <w:t> </w:t>
      </w:r>
      <w:r>
        <w:rPr>
          <w:color w:val="0A0A0A"/>
          <w:w w:val="120"/>
          <w:sz w:val="15"/>
        </w:rPr>
        <w:t>Dahl</w:t>
      </w:r>
      <w:r>
        <w:rPr>
          <w:color w:val="0A0A0A"/>
          <w:spacing w:val="12"/>
          <w:w w:val="120"/>
          <w:sz w:val="15"/>
        </w:rPr>
        <w:t> </w:t>
      </w:r>
      <w:r>
        <w:rPr>
          <w:color w:val="0A0A0A"/>
          <w:w w:val="120"/>
          <w:sz w:val="15"/>
        </w:rPr>
        <w:t>1971:chap</w:t>
      </w:r>
      <w:r>
        <w:rPr>
          <w:color w:val="383838"/>
          <w:w w:val="120"/>
          <w:sz w:val="15"/>
        </w:rPr>
        <w:t>.</w:t>
      </w:r>
      <w:r>
        <w:rPr>
          <w:color w:val="383838"/>
          <w:spacing w:val="-11"/>
          <w:w w:val="120"/>
          <w:sz w:val="15"/>
        </w:rPr>
        <w:t> </w:t>
      </w:r>
      <w:r>
        <w:rPr>
          <w:color w:val="0A0A0A"/>
          <w:w w:val="120"/>
          <w:sz w:val="15"/>
        </w:rPr>
        <w:t>3;</w:t>
      </w:r>
      <w:r>
        <w:rPr>
          <w:color w:val="0A0A0A"/>
          <w:spacing w:val="11"/>
          <w:w w:val="120"/>
          <w:sz w:val="15"/>
        </w:rPr>
        <w:t> </w:t>
      </w:r>
      <w:r>
        <w:rPr>
          <w:color w:val="0A0A0A"/>
          <w:w w:val="120"/>
          <w:sz w:val="15"/>
        </w:rPr>
        <w:t>Almond</w:t>
      </w:r>
      <w:r>
        <w:rPr>
          <w:color w:val="0A0A0A"/>
          <w:spacing w:val="15"/>
          <w:w w:val="120"/>
          <w:sz w:val="15"/>
        </w:rPr>
        <w:t> </w:t>
      </w:r>
      <w:r>
        <w:rPr>
          <w:color w:val="0A0A0A"/>
          <w:w w:val="120"/>
          <w:sz w:val="15"/>
        </w:rPr>
        <w:t>et</w:t>
      </w:r>
      <w:r>
        <w:rPr>
          <w:color w:val="0A0A0A"/>
          <w:spacing w:val="9"/>
          <w:w w:val="120"/>
          <w:sz w:val="15"/>
        </w:rPr>
        <w:t> </w:t>
      </w:r>
      <w:r>
        <w:rPr>
          <w:color w:val="0A0A0A"/>
          <w:w w:val="120"/>
          <w:sz w:val="15"/>
        </w:rPr>
        <w:t>al.</w:t>
      </w:r>
      <w:r>
        <w:rPr>
          <w:color w:val="0A0A0A"/>
          <w:spacing w:val="18"/>
          <w:w w:val="120"/>
          <w:sz w:val="15"/>
        </w:rPr>
        <w:t> </w:t>
      </w:r>
      <w:r>
        <w:rPr>
          <w:color w:val="0A0A0A"/>
          <w:spacing w:val="-2"/>
          <w:w w:val="120"/>
          <w:sz w:val="15"/>
        </w:rPr>
        <w:t>1973.</w:t>
      </w:r>
    </w:p>
    <w:p>
      <w:pPr>
        <w:spacing w:line="295" w:lineRule="auto" w:before="25"/>
        <w:ind w:left="216" w:right="644" w:firstLine="4"/>
        <w:jc w:val="left"/>
        <w:rPr>
          <w:sz w:val="15"/>
        </w:rPr>
      </w:pPr>
      <w:r>
        <w:rPr>
          <w:color w:val="0A0A0A"/>
          <w:w w:val="115"/>
          <w:sz w:val="15"/>
        </w:rPr>
        <w:t>'See</w:t>
      </w:r>
      <w:r>
        <w:rPr>
          <w:color w:val="0A0A0A"/>
          <w:spacing w:val="16"/>
          <w:w w:val="115"/>
          <w:sz w:val="15"/>
        </w:rPr>
        <w:t> </w:t>
      </w:r>
      <w:r>
        <w:rPr>
          <w:color w:val="0A0A0A"/>
          <w:w w:val="115"/>
          <w:sz w:val="15"/>
        </w:rPr>
        <w:t>Krasner</w:t>
      </w:r>
      <w:r>
        <w:rPr>
          <w:color w:val="0A0A0A"/>
          <w:spacing w:val="19"/>
          <w:w w:val="115"/>
          <w:sz w:val="15"/>
        </w:rPr>
        <w:t> </w:t>
      </w:r>
      <w:r>
        <w:rPr>
          <w:color w:val="0A0A0A"/>
          <w:w w:val="115"/>
          <w:sz w:val="15"/>
        </w:rPr>
        <w:t>(1982,</w:t>
      </w:r>
      <w:r>
        <w:rPr>
          <w:color w:val="0A0A0A"/>
          <w:spacing w:val="25"/>
          <w:w w:val="115"/>
          <w:sz w:val="15"/>
        </w:rPr>
        <w:t> </w:t>
      </w:r>
      <w:r>
        <w:rPr>
          <w:color w:val="0A0A0A"/>
          <w:w w:val="115"/>
          <w:sz w:val="15"/>
        </w:rPr>
        <w:t>1983,</w:t>
      </w:r>
      <w:r>
        <w:rPr>
          <w:color w:val="0A0A0A"/>
          <w:spacing w:val="22"/>
          <w:w w:val="115"/>
          <w:sz w:val="15"/>
        </w:rPr>
        <w:t> </w:t>
      </w:r>
      <w:r>
        <w:rPr>
          <w:color w:val="0A0A0A"/>
          <w:w w:val="115"/>
          <w:sz w:val="15"/>
        </w:rPr>
        <w:t>1984,</w:t>
      </w:r>
      <w:r>
        <w:rPr>
          <w:color w:val="0A0A0A"/>
          <w:spacing w:val="24"/>
          <w:w w:val="115"/>
          <w:sz w:val="15"/>
        </w:rPr>
        <w:t> </w:t>
      </w:r>
      <w:r>
        <w:rPr>
          <w:color w:val="0A0A0A"/>
          <w:w w:val="115"/>
          <w:sz w:val="15"/>
        </w:rPr>
        <w:t>1988);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Katzenstein</w:t>
      </w:r>
      <w:r>
        <w:rPr>
          <w:color w:val="0A0A0A"/>
          <w:spacing w:val="15"/>
          <w:w w:val="115"/>
          <w:sz w:val="15"/>
        </w:rPr>
        <w:t> </w:t>
      </w:r>
      <w:r>
        <w:rPr>
          <w:color w:val="0A0A0A"/>
          <w:w w:val="115"/>
          <w:sz w:val="15"/>
        </w:rPr>
        <w:t>11985);</w:t>
      </w:r>
      <w:r>
        <w:rPr>
          <w:color w:val="0A0A0A"/>
          <w:spacing w:val="24"/>
          <w:w w:val="115"/>
          <w:sz w:val="15"/>
        </w:rPr>
        <w:t> </w:t>
      </w:r>
      <w:r>
        <w:rPr>
          <w:color w:val="0A0A0A"/>
          <w:w w:val="115"/>
          <w:sz w:val="15"/>
        </w:rPr>
        <w:t>and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Gourcvitch</w:t>
      </w:r>
      <w:r>
        <w:rPr>
          <w:color w:val="0A0A0A"/>
          <w:spacing w:val="37"/>
          <w:w w:val="115"/>
          <w:sz w:val="15"/>
        </w:rPr>
        <w:t> </w:t>
      </w:r>
      <w:r>
        <w:rPr>
          <w:color w:val="0A0A0A"/>
          <w:w w:val="115"/>
          <w:sz w:val="15"/>
        </w:rPr>
        <w:t>1986.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'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Selznick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1957 and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Huntington·1968</w:t>
      </w:r>
      <w:r>
        <w:rPr>
          <w:color w:val="383838"/>
          <w:w w:val="115"/>
          <w:sz w:val="15"/>
        </w:rPr>
        <w:t>.</w:t>
      </w:r>
    </w:p>
    <w:p>
      <w:pPr>
        <w:spacing w:line="162" w:lineRule="exact" w:before="0"/>
        <w:ind w:left="220" w:right="0" w:firstLine="0"/>
        <w:jc w:val="left"/>
        <w:rPr>
          <w:sz w:val="15"/>
        </w:rPr>
      </w:pPr>
      <w:r>
        <w:rPr>
          <w:color w:val="0A0A0A"/>
          <w:w w:val="125"/>
          <w:sz w:val="15"/>
        </w:rPr>
        <w:t>'March</w:t>
      </w:r>
      <w:r>
        <w:rPr>
          <w:color w:val="0A0A0A"/>
          <w:spacing w:val="16"/>
          <w:w w:val="125"/>
          <w:sz w:val="15"/>
        </w:rPr>
        <w:t> </w:t>
      </w:r>
      <w:r>
        <w:rPr>
          <w:color w:val="0A0A0A"/>
          <w:w w:val="125"/>
          <w:sz w:val="15"/>
        </w:rPr>
        <w:t>and</w:t>
      </w:r>
      <w:r>
        <w:rPr>
          <w:color w:val="0A0A0A"/>
          <w:spacing w:val="-31"/>
          <w:w w:val="125"/>
          <w:sz w:val="15"/>
        </w:rPr>
        <w:t> </w:t>
      </w:r>
      <w:r>
        <w:rPr>
          <w:color w:val="0A0A0A"/>
          <w:w w:val="125"/>
          <w:sz w:val="15"/>
        </w:rPr>
        <w:t>Olsen</w:t>
      </w:r>
      <w:r>
        <w:rPr>
          <w:color w:val="0A0A0A"/>
          <w:spacing w:val="49"/>
          <w:w w:val="125"/>
          <w:sz w:val="15"/>
        </w:rPr>
        <w:t> </w:t>
      </w:r>
      <w:r>
        <w:rPr>
          <w:color w:val="0A0A0A"/>
          <w:w w:val="105"/>
          <w:sz w:val="15"/>
        </w:rPr>
        <w:t>I</w:t>
      </w:r>
      <w:r>
        <w:rPr>
          <w:color w:val="0A0A0A"/>
          <w:spacing w:val="-10"/>
          <w:w w:val="105"/>
          <w:sz w:val="15"/>
        </w:rPr>
        <w:t> </w:t>
      </w:r>
      <w:r>
        <w:rPr>
          <w:color w:val="0A0A0A"/>
          <w:w w:val="125"/>
          <w:sz w:val="15"/>
        </w:rPr>
        <w:t>984,</w:t>
      </w:r>
      <w:r>
        <w:rPr>
          <w:color w:val="0A0A0A"/>
          <w:spacing w:val="27"/>
          <w:w w:val="125"/>
          <w:sz w:val="15"/>
        </w:rPr>
        <w:t> </w:t>
      </w:r>
      <w:r>
        <w:rPr>
          <w:color w:val="0A0A0A"/>
          <w:spacing w:val="-2"/>
          <w:w w:val="125"/>
          <w:sz w:val="15"/>
        </w:rPr>
        <w:t>1989</w:t>
      </w:r>
      <w:r>
        <w:rPr>
          <w:color w:val="383838"/>
          <w:spacing w:val="-2"/>
          <w:w w:val="125"/>
          <w:sz w:val="15"/>
        </w:rPr>
        <w:t>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25" w:after="0"/>
        <w:ind w:left="320" w:right="0" w:hanging="111"/>
        <w:jc w:val="left"/>
        <w:rPr>
          <w:sz w:val="15"/>
        </w:rPr>
      </w:pPr>
      <w:r>
        <w:rPr>
          <w:color w:val="0A0A0A"/>
          <w:w w:val="115"/>
          <w:sz w:val="15"/>
        </w:rPr>
        <w:t>David</w:t>
      </w:r>
      <w:r>
        <w:rPr>
          <w:color w:val="0A0A0A"/>
          <w:spacing w:val="28"/>
          <w:w w:val="115"/>
          <w:sz w:val="15"/>
        </w:rPr>
        <w:t> </w:t>
      </w:r>
      <w:r>
        <w:rPr>
          <w:color w:val="0A0A0A"/>
          <w:w w:val="115"/>
          <w:sz w:val="15"/>
        </w:rPr>
        <w:t>1985,</w:t>
      </w:r>
      <w:r>
        <w:rPr>
          <w:color w:val="0A0A0A"/>
          <w:spacing w:val="19"/>
          <w:w w:val="115"/>
          <w:sz w:val="15"/>
        </w:rPr>
        <w:t> </w:t>
      </w:r>
      <w:r>
        <w:rPr>
          <w:color w:val="0A0A0A"/>
          <w:spacing w:val="-2"/>
          <w:w w:val="115"/>
          <w:sz w:val="15"/>
        </w:rPr>
        <w:t>1987</w:t>
      </w:r>
      <w:r>
        <w:rPr>
          <w:color w:val="383838"/>
          <w:spacing w:val="-2"/>
          <w:w w:val="115"/>
          <w:sz w:val="15"/>
        </w:rPr>
        <w:t>.</w:t>
      </w:r>
    </w:p>
    <w:p>
      <w:pPr>
        <w:spacing w:before="10"/>
        <w:ind w:left="181" w:right="0" w:firstLine="0"/>
        <w:jc w:val="left"/>
        <w:rPr>
          <w:sz w:val="15"/>
        </w:rPr>
      </w:pPr>
      <w:r>
        <w:rPr>
          <w:color w:val="0A0A0A"/>
          <w:w w:val="110"/>
          <w:sz w:val="9"/>
        </w:rPr>
        <w:t>Y</w:t>
      </w:r>
      <w:r>
        <w:rPr>
          <w:color w:val="0A0A0A"/>
          <w:spacing w:val="75"/>
          <w:w w:val="110"/>
          <w:sz w:val="9"/>
        </w:rPr>
        <w:t> </w:t>
      </w:r>
      <w:r>
        <w:rPr>
          <w:color w:val="0A0A0A"/>
          <w:w w:val="110"/>
          <w:sz w:val="15"/>
        </w:rPr>
        <w:t>Key</w:t>
      </w:r>
      <w:r>
        <w:rPr>
          <w:color w:val="0A0A0A"/>
          <w:spacing w:val="37"/>
          <w:w w:val="110"/>
          <w:sz w:val="15"/>
        </w:rPr>
        <w:t> </w:t>
      </w:r>
      <w:r>
        <w:rPr>
          <w:color w:val="0A0A0A"/>
          <w:w w:val="110"/>
          <w:sz w:val="15"/>
        </w:rPr>
        <w:t>1955;</w:t>
      </w:r>
      <w:r>
        <w:rPr>
          <w:color w:val="0A0A0A"/>
          <w:spacing w:val="27"/>
          <w:w w:val="110"/>
          <w:sz w:val="15"/>
        </w:rPr>
        <w:t> </w:t>
      </w:r>
      <w:r>
        <w:rPr>
          <w:color w:val="0A0A0A"/>
          <w:w w:val="110"/>
          <w:sz w:val="15"/>
        </w:rPr>
        <w:t>llurnham</w:t>
      </w:r>
      <w:r>
        <w:rPr>
          <w:color w:val="0A0A0A"/>
          <w:spacing w:val="57"/>
          <w:w w:val="110"/>
          <w:sz w:val="15"/>
        </w:rPr>
        <w:t> </w:t>
      </w:r>
      <w:r>
        <w:rPr>
          <w:color w:val="0A0A0A"/>
          <w:w w:val="110"/>
          <w:sz w:val="15"/>
        </w:rPr>
        <w:t>1965,</w:t>
      </w:r>
      <w:r>
        <w:rPr>
          <w:color w:val="0A0A0A"/>
          <w:spacing w:val="44"/>
          <w:w w:val="110"/>
          <w:sz w:val="15"/>
        </w:rPr>
        <w:t> </w:t>
      </w:r>
      <w:r>
        <w:rPr>
          <w:color w:val="0A0A0A"/>
          <w:w w:val="110"/>
          <w:sz w:val="15"/>
        </w:rPr>
        <w:t>1970,</w:t>
      </w:r>
      <w:r>
        <w:rPr>
          <w:color w:val="0A0A0A"/>
          <w:spacing w:val="31"/>
          <w:w w:val="110"/>
          <w:sz w:val="15"/>
        </w:rPr>
        <w:t> </w:t>
      </w:r>
      <w:r>
        <w:rPr>
          <w:color w:val="0A0A0A"/>
          <w:w w:val="110"/>
          <w:sz w:val="15"/>
        </w:rPr>
        <w:t>1974;</w:t>
      </w:r>
      <w:r>
        <w:rPr>
          <w:color w:val="0A0A0A"/>
          <w:spacing w:val="28"/>
          <w:w w:val="110"/>
          <w:sz w:val="15"/>
        </w:rPr>
        <w:t> </w:t>
      </w:r>
      <w:r>
        <w:rPr>
          <w:color w:val="0A0A0A"/>
          <w:w w:val="110"/>
          <w:sz w:val="15"/>
        </w:rPr>
        <w:t>Converse</w:t>
      </w:r>
      <w:r>
        <w:rPr>
          <w:color w:val="0A0A0A"/>
          <w:spacing w:val="38"/>
          <w:w w:val="110"/>
          <w:sz w:val="15"/>
        </w:rPr>
        <w:t> </w:t>
      </w:r>
      <w:r>
        <w:rPr>
          <w:color w:val="0A0A0A"/>
          <w:w w:val="110"/>
          <w:sz w:val="15"/>
        </w:rPr>
        <w:t>1972,</w:t>
      </w:r>
      <w:r>
        <w:rPr>
          <w:color w:val="0A0A0A"/>
          <w:spacing w:val="38"/>
          <w:w w:val="110"/>
          <w:sz w:val="15"/>
        </w:rPr>
        <w:t> </w:t>
      </w:r>
      <w:r>
        <w:rPr>
          <w:color w:val="0A0A0A"/>
          <w:w w:val="110"/>
          <w:sz w:val="15"/>
        </w:rPr>
        <w:t>1974,</w:t>
      </w:r>
      <w:r>
        <w:rPr>
          <w:color w:val="0A0A0A"/>
          <w:spacing w:val="39"/>
          <w:w w:val="110"/>
          <w:sz w:val="15"/>
        </w:rPr>
        <w:t> </w:t>
      </w:r>
      <w:r>
        <w:rPr>
          <w:color w:val="0A0A0A"/>
          <w:w w:val="110"/>
          <w:sz w:val="15"/>
        </w:rPr>
        <w:t>Rusk</w:t>
      </w:r>
      <w:r>
        <w:rPr>
          <w:color w:val="0A0A0A"/>
          <w:spacing w:val="52"/>
          <w:w w:val="110"/>
          <w:sz w:val="15"/>
        </w:rPr>
        <w:t> </w:t>
      </w:r>
      <w:r>
        <w:rPr>
          <w:color w:val="0A0A0A"/>
          <w:w w:val="110"/>
          <w:sz w:val="15"/>
        </w:rPr>
        <w:t>1974;</w:t>
      </w:r>
      <w:r>
        <w:rPr>
          <w:color w:val="0A0A0A"/>
          <w:spacing w:val="32"/>
          <w:w w:val="110"/>
          <w:sz w:val="15"/>
        </w:rPr>
        <w:t> </w:t>
      </w:r>
      <w:r>
        <w:rPr>
          <w:color w:val="0A0A0A"/>
          <w:w w:val="110"/>
          <w:sz w:val="15"/>
        </w:rPr>
        <w:t>Brady</w:t>
      </w:r>
      <w:r>
        <w:rPr>
          <w:color w:val="0A0A0A"/>
          <w:spacing w:val="51"/>
          <w:w w:val="110"/>
          <w:sz w:val="15"/>
        </w:rPr>
        <w:t> </w:t>
      </w:r>
      <w:r>
        <w:rPr>
          <w:color w:val="0A0A0A"/>
          <w:spacing w:val="-2"/>
          <w:w w:val="110"/>
          <w:sz w:val="15"/>
        </w:rPr>
        <w:t>1988.</w:t>
      </w:r>
    </w:p>
    <w:p>
      <w:pPr>
        <w:spacing w:before="29"/>
        <w:ind w:left="225" w:right="0" w:firstLine="0"/>
        <w:jc w:val="left"/>
        <w:rPr>
          <w:sz w:val="15"/>
        </w:rPr>
      </w:pPr>
      <w:r>
        <w:rPr>
          <w:color w:val="0A0A0A"/>
          <w:w w:val="110"/>
          <w:sz w:val="15"/>
        </w:rPr>
        <w:t>'"</w:t>
      </w:r>
      <w:r>
        <w:rPr>
          <w:color w:val="0A0A0A"/>
          <w:spacing w:val="9"/>
          <w:w w:val="110"/>
          <w:sz w:val="15"/>
        </w:rPr>
        <w:t> </w:t>
      </w:r>
      <w:r>
        <w:rPr>
          <w:color w:val="0A0A0A"/>
          <w:w w:val="110"/>
          <w:sz w:val="15"/>
        </w:rPr>
        <w:t>See</w:t>
      </w:r>
      <w:r>
        <w:rPr>
          <w:color w:val="0A0A0A"/>
          <w:spacing w:val="31"/>
          <w:w w:val="110"/>
          <w:sz w:val="15"/>
        </w:rPr>
        <w:t> </w:t>
      </w:r>
      <w:r>
        <w:rPr>
          <w:color w:val="0A0A0A"/>
          <w:w w:val="110"/>
          <w:sz w:val="15"/>
        </w:rPr>
        <w:t>Schelling</w:t>
      </w:r>
      <w:r>
        <w:rPr>
          <w:color w:val="0A0A0A"/>
          <w:spacing w:val="30"/>
          <w:w w:val="110"/>
          <w:sz w:val="15"/>
        </w:rPr>
        <w:t> </w:t>
      </w:r>
      <w:r>
        <w:rPr>
          <w:color w:val="0A0A0A"/>
          <w:w w:val="110"/>
          <w:sz w:val="15"/>
        </w:rPr>
        <w:t>(1978:chaps</w:t>
      </w:r>
      <w:r>
        <w:rPr>
          <w:color w:val="383838"/>
          <w:w w:val="110"/>
          <w:sz w:val="15"/>
        </w:rPr>
        <w:t>.</w:t>
      </w:r>
      <w:r>
        <w:rPr>
          <w:color w:val="383838"/>
          <w:spacing w:val="7"/>
          <w:w w:val="110"/>
          <w:sz w:val="15"/>
        </w:rPr>
        <w:t> </w:t>
      </w:r>
      <w:r>
        <w:rPr>
          <w:color w:val="0A0A0A"/>
          <w:w w:val="110"/>
          <w:sz w:val="15"/>
        </w:rPr>
        <w:t>3,</w:t>
      </w:r>
      <w:r>
        <w:rPr>
          <w:color w:val="0A0A0A"/>
          <w:spacing w:val="19"/>
          <w:w w:val="110"/>
          <w:sz w:val="15"/>
        </w:rPr>
        <w:t> </w:t>
      </w:r>
      <w:r>
        <w:rPr>
          <w:color w:val="0A0A0A"/>
          <w:w w:val="110"/>
          <w:sz w:val="15"/>
        </w:rPr>
        <w:t>61,</w:t>
      </w:r>
      <w:r>
        <w:rPr>
          <w:color w:val="0A0A0A"/>
          <w:spacing w:val="25"/>
          <w:w w:val="110"/>
          <w:sz w:val="15"/>
        </w:rPr>
        <w:t> </w:t>
      </w:r>
      <w:r>
        <w:rPr>
          <w:color w:val="0A0A0A"/>
          <w:w w:val="110"/>
          <w:sz w:val="15"/>
        </w:rPr>
        <w:t>Granovetter</w:t>
      </w:r>
      <w:r>
        <w:rPr>
          <w:color w:val="0A0A0A"/>
          <w:spacing w:val="21"/>
          <w:w w:val="110"/>
          <w:sz w:val="15"/>
        </w:rPr>
        <w:t> </w:t>
      </w:r>
      <w:r>
        <w:rPr>
          <w:color w:val="0A0A0A"/>
          <w:w w:val="110"/>
          <w:sz w:val="15"/>
        </w:rPr>
        <w:t>119781,</w:t>
      </w:r>
      <w:r>
        <w:rPr>
          <w:color w:val="0A0A0A"/>
          <w:spacing w:val="29"/>
          <w:w w:val="110"/>
          <w:sz w:val="15"/>
        </w:rPr>
        <w:t> </w:t>
      </w:r>
      <w:r>
        <w:rPr>
          <w:color w:val="0A0A0A"/>
          <w:w w:val="110"/>
          <w:sz w:val="15"/>
        </w:rPr>
        <w:t>and</w:t>
      </w:r>
      <w:r>
        <w:rPr>
          <w:color w:val="0A0A0A"/>
          <w:spacing w:val="28"/>
          <w:w w:val="110"/>
          <w:sz w:val="15"/>
        </w:rPr>
        <w:t>  </w:t>
      </w:r>
      <w:r>
        <w:rPr>
          <w:color w:val="0A0A0A"/>
          <w:w w:val="110"/>
          <w:sz w:val="15"/>
        </w:rPr>
        <w:t>Przcworski</w:t>
      </w:r>
      <w:r>
        <w:rPr>
          <w:color w:val="0A0A0A"/>
          <w:spacing w:val="50"/>
          <w:w w:val="110"/>
          <w:sz w:val="15"/>
        </w:rPr>
        <w:t> </w:t>
      </w:r>
      <w:r>
        <w:rPr>
          <w:color w:val="0A0A0A"/>
          <w:w w:val="95"/>
          <w:sz w:val="15"/>
        </w:rPr>
        <w:t>(</w:t>
      </w:r>
      <w:r>
        <w:rPr>
          <w:color w:val="0A0A0A"/>
          <w:spacing w:val="-2"/>
          <w:w w:val="95"/>
          <w:sz w:val="15"/>
        </w:rPr>
        <w:t> </w:t>
      </w:r>
      <w:r>
        <w:rPr>
          <w:color w:val="0A0A0A"/>
          <w:spacing w:val="-2"/>
          <w:w w:val="110"/>
          <w:sz w:val="15"/>
        </w:rPr>
        <w:t>1986).</w:t>
      </w:r>
    </w:p>
    <w:p>
      <w:pPr>
        <w:tabs>
          <w:tab w:pos="6644" w:val="left" w:leader="none"/>
        </w:tabs>
        <w:spacing w:before="94"/>
        <w:ind w:left="198" w:right="0" w:firstLine="0"/>
        <w:jc w:val="both"/>
        <w:rPr>
          <w:b/>
          <w:position w:val="-1"/>
          <w:sz w:val="17"/>
        </w:rPr>
      </w:pPr>
      <w:r>
        <w:rPr/>
        <w:br w:type="column"/>
      </w:r>
      <w:r>
        <w:rPr>
          <w:b/>
          <w:color w:val="0A0A0A"/>
          <w:w w:val="130"/>
          <w:sz w:val="13"/>
        </w:rPr>
        <w:t>CRITICAL</w:t>
      </w:r>
      <w:r>
        <w:rPr>
          <w:b/>
          <w:color w:val="0A0A0A"/>
          <w:spacing w:val="43"/>
          <w:w w:val="130"/>
          <w:sz w:val="13"/>
        </w:rPr>
        <w:t> </w:t>
      </w:r>
      <w:r>
        <w:rPr>
          <w:b/>
          <w:color w:val="0A0A0A"/>
          <w:spacing w:val="-2"/>
          <w:w w:val="130"/>
          <w:sz w:val="13"/>
        </w:rPr>
        <w:t>fUNCTURES</w:t>
      </w:r>
      <w:r>
        <w:rPr>
          <w:b/>
          <w:color w:val="0A0A0A"/>
          <w:sz w:val="13"/>
        </w:rPr>
        <w:tab/>
      </w:r>
      <w:r>
        <w:rPr>
          <w:b/>
          <w:color w:val="0A0A0A"/>
          <w:spacing w:val="-5"/>
          <w:w w:val="130"/>
          <w:position w:val="-1"/>
          <w:sz w:val="17"/>
        </w:rPr>
        <w:t>29</w:t>
      </w:r>
    </w:p>
    <w:p>
      <w:pPr>
        <w:spacing w:line="261" w:lineRule="auto" w:before="131"/>
        <w:ind w:left="182" w:right="244" w:firstLine="24"/>
        <w:jc w:val="both"/>
        <w:rPr>
          <w:sz w:val="19"/>
        </w:rPr>
      </w:pPr>
      <w:r>
        <w:rPr>
          <w:color w:val="0A0A0A"/>
          <w:w w:val="110"/>
          <w:sz w:val="19"/>
        </w:rPr>
        <w:t>tween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5"/>
          <w:w w:val="110"/>
          <w:sz w:val="19"/>
        </w:rPr>
        <w:t> </w:t>
      </w:r>
      <w:r>
        <w:rPr>
          <w:color w:val="0A0A0A"/>
          <w:w w:val="110"/>
          <w:sz w:val="19"/>
        </w:rPr>
        <w:t>state and the labor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movement</w:t>
      </w:r>
      <w:r>
        <w:rPr>
          <w:color w:val="505050"/>
          <w:w w:val="110"/>
          <w:sz w:val="19"/>
        </w:rPr>
        <w:t>. </w:t>
      </w:r>
      <w:r>
        <w:rPr>
          <w:color w:val="0A0A0A"/>
          <w:w w:val="110"/>
          <w:sz w:val="19"/>
        </w:rPr>
        <w:t>This change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responded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two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sets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cleavages</w:t>
      </w:r>
      <w:r>
        <w:rPr>
          <w:color w:val="383838"/>
          <w:w w:val="110"/>
          <w:sz w:val="19"/>
        </w:rPr>
        <w:t>:</w:t>
      </w:r>
      <w:r>
        <w:rPr>
          <w:color w:val="383838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between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workers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owners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between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workers and</w:t>
      </w:r>
      <w:r>
        <w:rPr>
          <w:color w:val="0A0A0A"/>
          <w:w w:val="110"/>
          <w:sz w:val="19"/>
        </w:rPr>
        <w:t> the state, expressed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emergence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worker organization</w:t>
      </w:r>
      <w:r>
        <w:rPr>
          <w:color w:val="0A0A0A"/>
          <w:w w:val="110"/>
          <w:sz w:val="19"/>
        </w:rPr>
        <w:t> and</w:t>
      </w:r>
      <w:r>
        <w:rPr>
          <w:color w:val="0A0A0A"/>
          <w:w w:val="110"/>
          <w:sz w:val="19"/>
        </w:rPr>
        <w:t> protest beginning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late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19th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century;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and that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between</w:t>
      </w:r>
      <w:r>
        <w:rPr>
          <w:color w:val="0A0A0A"/>
          <w:spacing w:val="39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middle sectors and the oligarchy, expressed in</w:t>
      </w:r>
      <w:r>
        <w:rPr>
          <w:color w:val="0A0A0A"/>
          <w:w w:val="110"/>
          <w:sz w:val="19"/>
        </w:rPr>
        <w:t> the emergence of</w:t>
      </w:r>
      <w:r>
        <w:rPr>
          <w:color w:val="0A0A0A"/>
          <w:w w:val="110"/>
          <w:sz w:val="19"/>
        </w:rPr>
        <w:t> major reform</w:t>
      </w:r>
      <w:r>
        <w:rPr>
          <w:color w:val="0A0A0A"/>
          <w:w w:val="110"/>
          <w:sz w:val="19"/>
        </w:rPr>
        <w:t> movements in</w:t>
      </w:r>
      <w:r>
        <w:rPr>
          <w:color w:val="0A0A0A"/>
          <w:w w:val="110"/>
          <w:sz w:val="19"/>
        </w:rPr>
        <w:t> the first decades of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20th century. Growing out of</w:t>
      </w:r>
      <w:r>
        <w:rPr>
          <w:color w:val="0A0A0A"/>
          <w:w w:val="110"/>
          <w:sz w:val="19"/>
        </w:rPr>
        <w:t> this new worker activation and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these reform</w:t>
      </w:r>
      <w:r>
        <w:rPr>
          <w:color w:val="0A0A0A"/>
          <w:spacing w:val="39"/>
          <w:w w:val="110"/>
          <w:sz w:val="19"/>
        </w:rPr>
        <w:t> </w:t>
      </w:r>
      <w:r>
        <w:rPr>
          <w:color w:val="0A0A0A"/>
          <w:w w:val="110"/>
          <w:sz w:val="19"/>
        </w:rPr>
        <w:t>periods,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there eventually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emerged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in each country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pol-icy</w:t>
      </w:r>
      <w:r>
        <w:rPr>
          <w:color w:val="0A0A0A"/>
          <w:w w:val="110"/>
          <w:sz w:val="19"/>
        </w:rPr>
        <w:t> period</w:t>
      </w:r>
      <w:r>
        <w:rPr>
          <w:color w:val="0A0A0A"/>
          <w:w w:val="110"/>
          <w:sz w:val="19"/>
        </w:rPr>
        <w:t> we</w:t>
      </w:r>
      <w:r>
        <w:rPr>
          <w:color w:val="0A0A0A"/>
          <w:w w:val="110"/>
          <w:sz w:val="19"/>
        </w:rPr>
        <w:t> refer</w:t>
      </w:r>
      <w:r>
        <w:rPr>
          <w:color w:val="0A0A0A"/>
          <w:w w:val="110"/>
          <w:sz w:val="19"/>
        </w:rPr>
        <w:t> to</w:t>
      </w:r>
      <w:r>
        <w:rPr>
          <w:color w:val="0A0A0A"/>
          <w:w w:val="110"/>
          <w:sz w:val="19"/>
        </w:rPr>
        <w:t> as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39"/>
          <w:w w:val="110"/>
          <w:sz w:val="19"/>
        </w:rPr>
        <w:t> </w:t>
      </w:r>
      <w:r>
        <w:rPr>
          <w:color w:val="0A0A0A"/>
          <w:w w:val="110"/>
          <w:sz w:val="19"/>
        </w:rPr>
        <w:t>"initial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incorporation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labor</w:t>
      </w:r>
      <w:r>
        <w:rPr>
          <w:color w:val="0A0A0A"/>
          <w:w w:val="110"/>
          <w:sz w:val="19"/>
        </w:rPr>
        <w:t> movement." This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book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argues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incorporation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periods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constituted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30"/>
          <w:w w:val="110"/>
          <w:sz w:val="19"/>
        </w:rPr>
        <w:t> </w:t>
      </w:r>
      <w:r>
        <w:rPr>
          <w:color w:val="0A0A0A"/>
          <w:w w:val="110"/>
          <w:sz w:val="19"/>
        </w:rPr>
        <w:t>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junc-ture that occurred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distinct</w:t>
      </w:r>
      <w:r>
        <w:rPr>
          <w:color w:val="0A0A0A"/>
          <w:w w:val="110"/>
          <w:sz w:val="19"/>
        </w:rPr>
        <w:t> ways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different</w:t>
      </w:r>
      <w:r>
        <w:rPr>
          <w:color w:val="0A0A0A"/>
          <w:w w:val="110"/>
          <w:sz w:val="19"/>
        </w:rPr>
        <w:t> countries, and</w:t>
      </w:r>
      <w:r>
        <w:rPr>
          <w:color w:val="0A0A0A"/>
          <w:w w:val="110"/>
          <w:sz w:val="19"/>
        </w:rPr>
        <w:t> that</w:t>
      </w:r>
      <w:r>
        <w:rPr>
          <w:color w:val="0A0A0A"/>
          <w:w w:val="110"/>
          <w:sz w:val="19"/>
        </w:rPr>
        <w:t> these dif-ferences</w:t>
      </w:r>
      <w:r>
        <w:rPr>
          <w:color w:val="0A0A0A"/>
          <w:w w:val="110"/>
          <w:sz w:val="19"/>
        </w:rPr>
        <w:t> played</w:t>
      </w:r>
      <w:r>
        <w:rPr>
          <w:color w:val="0A0A0A"/>
          <w:w w:val="110"/>
          <w:sz w:val="19"/>
        </w:rPr>
        <w:t> a</w:t>
      </w:r>
      <w:r>
        <w:rPr>
          <w:color w:val="0A0A0A"/>
          <w:w w:val="110"/>
          <w:sz w:val="19"/>
        </w:rPr>
        <w:t> central</w:t>
      </w:r>
      <w:r>
        <w:rPr>
          <w:color w:val="0A0A0A"/>
          <w:w w:val="110"/>
          <w:sz w:val="19"/>
        </w:rPr>
        <w:t> role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shaping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national</w:t>
      </w:r>
      <w:r>
        <w:rPr>
          <w:color w:val="0A0A0A"/>
          <w:w w:val="110"/>
          <w:sz w:val="19"/>
        </w:rPr>
        <w:t> political</w:t>
      </w:r>
      <w:r>
        <w:rPr>
          <w:color w:val="0A0A0A"/>
          <w:w w:val="110"/>
          <w:sz w:val="19"/>
        </w:rPr>
        <w:t> arena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the following decades.</w:t>
      </w:r>
    </w:p>
    <w:p>
      <w:pPr>
        <w:spacing w:line="261" w:lineRule="auto" w:before="0"/>
        <w:ind w:left="144" w:right="270" w:firstLine="219"/>
        <w:jc w:val="both"/>
        <w:rPr>
          <w:sz w:val="19"/>
        </w:rPr>
      </w:pPr>
      <w:r>
        <w:rPr>
          <w:color w:val="0A0A0A"/>
          <w:w w:val="110"/>
          <w:sz w:val="19"/>
        </w:rPr>
        <w:t>Historical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studies</w:t>
      </w:r>
      <w:r>
        <w:rPr>
          <w:color w:val="0A0A0A"/>
          <w:w w:val="110"/>
          <w:sz w:val="19"/>
        </w:rPr>
        <w:t>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eight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countries</w:t>
      </w:r>
      <w:r>
        <w:rPr>
          <w:color w:val="0A0A0A"/>
          <w:w w:val="110"/>
          <w:sz w:val="19"/>
        </w:rPr>
        <w:t> analyzed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w w:val="110"/>
          <w:sz w:val="19"/>
        </w:rPr>
        <w:t> this</w:t>
      </w:r>
      <w:r>
        <w:rPr>
          <w:color w:val="0A0A0A"/>
          <w:w w:val="110"/>
          <w:sz w:val="19"/>
        </w:rPr>
        <w:t> book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have</w:t>
      </w:r>
      <w:r>
        <w:rPr>
          <w:color w:val="0A0A0A"/>
          <w:spacing w:val="38"/>
          <w:w w:val="110"/>
          <w:sz w:val="19"/>
        </w:rPr>
        <w:t> </w:t>
      </w:r>
      <w:r>
        <w:rPr>
          <w:color w:val="0A0A0A"/>
          <w:w w:val="110"/>
          <w:sz w:val="19"/>
        </w:rPr>
        <w:t>rou-tinely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argued</w:t>
      </w:r>
      <w:r>
        <w:rPr>
          <w:color w:val="0A0A0A"/>
          <w:spacing w:val="8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years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corresponding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incorporation</w:t>
      </w:r>
      <w:r>
        <w:rPr>
          <w:color w:val="0A0A0A"/>
          <w:spacing w:val="80"/>
          <w:w w:val="110"/>
          <w:sz w:val="19"/>
        </w:rPr>
        <w:t> </w:t>
      </w:r>
      <w:r>
        <w:rPr>
          <w:color w:val="0A0A0A"/>
          <w:w w:val="110"/>
          <w:sz w:val="19"/>
        </w:rPr>
        <w:t>periods were</w:t>
      </w:r>
      <w:r>
        <w:rPr>
          <w:color w:val="0A0A0A"/>
          <w:spacing w:val="38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great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historical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importance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had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major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impact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subse-quent evolution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politics.</w:t>
      </w:r>
      <w:r>
        <w:rPr>
          <w:color w:val="0A0A0A"/>
          <w:w w:val="110"/>
          <w:position w:val="5"/>
          <w:sz w:val="12"/>
        </w:rPr>
        <w:t>11</w:t>
      </w:r>
      <w:r>
        <w:rPr>
          <w:color w:val="0A0A0A"/>
          <w:spacing w:val="40"/>
          <w:w w:val="110"/>
          <w:position w:val="5"/>
          <w:sz w:val="12"/>
        </w:rPr>
        <w:t> </w:t>
      </w:r>
      <w:r>
        <w:rPr>
          <w:color w:val="0A0A0A"/>
          <w:w w:val="110"/>
          <w:sz w:val="19"/>
        </w:rPr>
        <w:t>Yet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this literature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has</w:t>
      </w:r>
      <w:r>
        <w:rPr>
          <w:color w:val="0A0A0A"/>
          <w:spacing w:val="-7"/>
          <w:w w:val="110"/>
          <w:sz w:val="19"/>
        </w:rPr>
        <w:t> </w:t>
      </w:r>
      <w:r>
        <w:rPr>
          <w:color w:val="0A0A0A"/>
          <w:w w:val="110"/>
          <w:sz w:val="19"/>
        </w:rPr>
        <w:t>lacked consistent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criteria for identifying and comparing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these periods, and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the specific claims concern-ing</w:t>
      </w:r>
      <w:r>
        <w:rPr>
          <w:color w:val="0A0A0A"/>
          <w:w w:val="110"/>
          <w:sz w:val="19"/>
        </w:rPr>
        <w:t> their</w:t>
      </w:r>
      <w:r>
        <w:rPr>
          <w:color w:val="0A0A0A"/>
          <w:w w:val="110"/>
          <w:sz w:val="19"/>
        </w:rPr>
        <w:t> legacies</w:t>
      </w:r>
      <w:r>
        <w:rPr>
          <w:color w:val="0A0A0A"/>
          <w:w w:val="110"/>
          <w:sz w:val="19"/>
        </w:rPr>
        <w:t> vary</w:t>
      </w:r>
      <w:r>
        <w:rPr>
          <w:color w:val="0A0A0A"/>
          <w:w w:val="110"/>
          <w:sz w:val="19"/>
        </w:rPr>
        <w:t> greatly-since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these studies</w:t>
      </w:r>
      <w:r>
        <w:rPr>
          <w:color w:val="0A0A0A"/>
          <w:w w:val="110"/>
          <w:sz w:val="19"/>
        </w:rPr>
        <w:t> obviously</w:t>
      </w:r>
      <w:r>
        <w:rPr>
          <w:color w:val="0A0A0A"/>
          <w:w w:val="110"/>
          <w:sz w:val="19"/>
        </w:rPr>
        <w:t> were</w:t>
      </w:r>
      <w:r>
        <w:rPr>
          <w:color w:val="0A0A0A"/>
          <w:w w:val="110"/>
          <w:sz w:val="19"/>
        </w:rPr>
        <w:t> not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con-ducted</w:t>
      </w:r>
      <w:r>
        <w:rPr>
          <w:color w:val="0A0A0A"/>
          <w:w w:val="110"/>
          <w:sz w:val="19"/>
        </w:rPr>
        <w:t> within</w:t>
      </w:r>
      <w:r>
        <w:rPr>
          <w:color w:val="0A0A0A"/>
          <w:w w:val="110"/>
          <w:sz w:val="19"/>
        </w:rPr>
        <w:t> a</w:t>
      </w:r>
      <w:r>
        <w:rPr>
          <w:color w:val="0A0A0A"/>
          <w:w w:val="110"/>
          <w:sz w:val="19"/>
        </w:rPr>
        <w:t> common</w:t>
      </w:r>
      <w:r>
        <w:rPr>
          <w:color w:val="0A0A0A"/>
          <w:w w:val="110"/>
          <w:sz w:val="19"/>
        </w:rPr>
        <w:t> analytic</w:t>
      </w:r>
      <w:r>
        <w:rPr>
          <w:color w:val="0A0A0A"/>
          <w:w w:val="110"/>
          <w:sz w:val="19"/>
        </w:rPr>
        <w:t> framework.</w:t>
      </w:r>
      <w:r>
        <w:rPr>
          <w:color w:val="0A0A0A"/>
          <w:w w:val="110"/>
          <w:sz w:val="19"/>
        </w:rPr>
        <w:t> To date,</w:t>
      </w:r>
      <w:r>
        <w:rPr>
          <w:color w:val="0A0A0A"/>
          <w:w w:val="110"/>
          <w:sz w:val="19"/>
        </w:rPr>
        <w:t> no analysis</w:t>
      </w:r>
      <w:r>
        <w:rPr>
          <w:color w:val="0A0A0A"/>
          <w:w w:val="110"/>
          <w:sz w:val="19"/>
        </w:rPr>
        <w:t> has</w:t>
      </w:r>
      <w:r>
        <w:rPr>
          <w:color w:val="0A0A0A"/>
          <w:w w:val="110"/>
          <w:sz w:val="19"/>
        </w:rPr>
        <w:t> sys-tematically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compared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these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incorporation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periods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across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number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cases or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pieced</w:t>
      </w:r>
      <w:r>
        <w:rPr>
          <w:color w:val="0A0A0A"/>
          <w:spacing w:val="80"/>
          <w:w w:val="110"/>
          <w:sz w:val="19"/>
        </w:rPr>
        <w:t> </w:t>
      </w:r>
      <w:r>
        <w:rPr>
          <w:color w:val="0A0A0A"/>
          <w:w w:val="110"/>
          <w:sz w:val="19"/>
        </w:rPr>
        <w:t>together</w:t>
      </w:r>
      <w:r>
        <w:rPr>
          <w:color w:val="0A0A0A"/>
          <w:spacing w:val="8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complex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interactions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among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characteristics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antecedent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politital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system,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incorporation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period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itself,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leg-acy of</w:t>
      </w:r>
      <w:r>
        <w:rPr>
          <w:color w:val="0A0A0A"/>
          <w:w w:val="110"/>
          <w:sz w:val="19"/>
        </w:rPr>
        <w:t> incorporatio!1.</w:t>
      </w:r>
    </w:p>
    <w:p>
      <w:pPr>
        <w:spacing w:line="261" w:lineRule="auto" w:before="0"/>
        <w:ind w:left="115" w:right="303" w:firstLine="212"/>
        <w:jc w:val="both"/>
        <w:rPr>
          <w:sz w:val="19"/>
        </w:rPr>
      </w:pPr>
      <w:r>
        <w:rPr>
          <w:color w:val="0A0A0A"/>
          <w:w w:val="110"/>
          <w:sz w:val="19"/>
        </w:rPr>
        <w:t>This chapter</w:t>
      </w:r>
      <w:r>
        <w:rPr>
          <w:color w:val="0A0A0A"/>
          <w:w w:val="110"/>
          <w:sz w:val="19"/>
        </w:rPr>
        <w:t> establishes a common</w:t>
      </w:r>
      <w:r>
        <w:rPr>
          <w:color w:val="0A0A0A"/>
          <w:w w:val="110"/>
          <w:sz w:val="19"/>
        </w:rPr>
        <w:t> framework</w:t>
      </w:r>
      <w:r>
        <w:rPr>
          <w:color w:val="0A0A0A"/>
          <w:w w:val="110"/>
          <w:sz w:val="19"/>
        </w:rPr>
        <w:t> for analyzing 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junc-tures. The</w:t>
      </w:r>
      <w:r>
        <w:rPr>
          <w:color w:val="0A0A0A"/>
          <w:w w:val="110"/>
          <w:sz w:val="19"/>
        </w:rPr>
        <w:t> need</w:t>
      </w:r>
      <w:r>
        <w:rPr>
          <w:color w:val="0A0A0A"/>
          <w:w w:val="110"/>
          <w:sz w:val="19"/>
        </w:rPr>
        <w:t> for such a framework</w:t>
      </w:r>
      <w:r>
        <w:rPr>
          <w:color w:val="0A0A0A"/>
          <w:w w:val="110"/>
          <w:sz w:val="19"/>
        </w:rPr>
        <w:t> derives from</w:t>
      </w:r>
      <w:r>
        <w:rPr>
          <w:color w:val="0A0A0A"/>
          <w:w w:val="110"/>
          <w:sz w:val="19"/>
        </w:rPr>
        <w:t> the surprising</w:t>
      </w:r>
      <w:r>
        <w:rPr>
          <w:color w:val="0A0A0A"/>
          <w:w w:val="110"/>
          <w:sz w:val="19"/>
        </w:rPr>
        <w:t> lack of</w:t>
      </w:r>
      <w:r>
        <w:rPr>
          <w:color w:val="0A0A0A"/>
          <w:w w:val="110"/>
          <w:sz w:val="19"/>
        </w:rPr>
        <w:t> at-tention</w:t>
      </w:r>
      <w:r>
        <w:rPr>
          <w:color w:val="0A0A0A"/>
          <w:spacing w:val="38"/>
          <w:w w:val="110"/>
          <w:sz w:val="19"/>
        </w:rPr>
        <w:t> </w:t>
      </w:r>
      <w:r>
        <w:rPr>
          <w:color w:val="0A0A0A"/>
          <w:w w:val="110"/>
          <w:sz w:val="19"/>
        </w:rPr>
        <w:t>to the problems that arise in assessing arguments about 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junc-tures</w:t>
      </w:r>
      <w:r>
        <w:rPr>
          <w:color w:val="0A0A0A"/>
          <w:w w:val="110"/>
          <w:sz w:val="19"/>
        </w:rPr>
        <w:t> and</w:t>
      </w:r>
      <w:r>
        <w:rPr>
          <w:color w:val="0A0A0A"/>
          <w:w w:val="110"/>
          <w:sz w:val="19"/>
        </w:rPr>
        <w:t> their</w:t>
      </w:r>
      <w:r>
        <w:rPr>
          <w:color w:val="0A0A0A"/>
          <w:w w:val="110"/>
          <w:sz w:val="19"/>
        </w:rPr>
        <w:t> legacies,</w:t>
      </w:r>
      <w:r>
        <w:rPr>
          <w:color w:val="0A0A0A"/>
          <w:w w:val="110"/>
          <w:sz w:val="19"/>
        </w:rPr>
        <w:t> given</w:t>
      </w:r>
      <w:r>
        <w:rPr>
          <w:color w:val="0A0A0A"/>
          <w:w w:val="110"/>
          <w:sz w:val="19"/>
        </w:rPr>
        <w:t> how</w:t>
      </w:r>
      <w:r>
        <w:rPr>
          <w:color w:val="0A0A0A"/>
          <w:w w:val="110"/>
          <w:sz w:val="19"/>
        </w:rPr>
        <w:t> widely</w:t>
      </w:r>
      <w:r>
        <w:rPr>
          <w:color w:val="0A0A0A"/>
          <w:w w:val="110"/>
          <w:sz w:val="19"/>
        </w:rPr>
        <w:t> used</w:t>
      </w:r>
      <w:r>
        <w:rPr>
          <w:color w:val="0A0A0A"/>
          <w:w w:val="110"/>
          <w:sz w:val="19"/>
        </w:rPr>
        <w:t> this</w:t>
      </w:r>
      <w:r>
        <w:rPr>
          <w:color w:val="0A0A0A"/>
          <w:w w:val="110"/>
          <w:sz w:val="19"/>
        </w:rPr>
        <w:t> perspective</w:t>
      </w:r>
      <w:r>
        <w:rPr>
          <w:color w:val="0A0A0A"/>
          <w:w w:val="110"/>
          <w:sz w:val="19"/>
        </w:rPr>
        <w:t> is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the development literature_l</w:t>
      </w:r>
      <w:r>
        <w:rPr>
          <w:color w:val="0A0A0A"/>
          <w:w w:val="110"/>
          <w:position w:val="5"/>
          <w:sz w:val="12"/>
        </w:rPr>
        <w:t>2</w:t>
      </w:r>
      <w:r>
        <w:rPr>
          <w:color w:val="0A0A0A"/>
          <w:w w:val="110"/>
          <w:position w:val="5"/>
          <w:sz w:val="12"/>
        </w:rPr>
        <w:t> </w:t>
      </w:r>
      <w:r>
        <w:rPr>
          <w:color w:val="0A0A0A"/>
          <w:w w:val="110"/>
          <w:sz w:val="19"/>
        </w:rPr>
        <w:t>It is easy to initially hypothesize that a set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w w:val="110"/>
          <w:sz w:val="19"/>
        </w:rPr>
        <w:t> coun-tries passed</w:t>
      </w:r>
      <w:r>
        <w:rPr>
          <w:color w:val="0A0A0A"/>
          <w:w w:val="110"/>
          <w:sz w:val="19"/>
        </w:rPr>
        <w:t> through</w:t>
      </w:r>
      <w:r>
        <w:rPr>
          <w:color w:val="0A0A0A"/>
          <w:w w:val="110"/>
          <w:sz w:val="19"/>
        </w:rPr>
        <w:t> a crucial period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transition</w:t>
      </w:r>
      <w:r>
        <w:rPr>
          <w:color w:val="0A0A0A"/>
          <w:w w:val="110"/>
          <w:sz w:val="19"/>
        </w:rPr>
        <w:t> and</w:t>
      </w:r>
      <w:r>
        <w:rPr>
          <w:color w:val="0A0A0A"/>
          <w:w w:val="110"/>
          <w:sz w:val="19"/>
        </w:rPr>
        <w:t> that</w:t>
      </w:r>
      <w:r>
        <w:rPr>
          <w:color w:val="0A0A0A"/>
          <w:w w:val="110"/>
          <w:sz w:val="19"/>
        </w:rPr>
        <w:t> the transition</w:t>
      </w:r>
      <w:r>
        <w:rPr>
          <w:color w:val="0A0A0A"/>
          <w:w w:val="110"/>
          <w:sz w:val="19"/>
        </w:rPr>
        <w:t> oc-curred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distinct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ways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had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profound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impact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on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subsequent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patterns of change. Yet</w:t>
      </w:r>
      <w:r>
        <w:rPr>
          <w:color w:val="0A0A0A"/>
          <w:w w:val="110"/>
          <w:sz w:val="19"/>
        </w:rPr>
        <w:t> many pitfalls are encountered</w:t>
      </w:r>
      <w:r>
        <w:rPr>
          <w:color w:val="0A0A0A"/>
          <w:w w:val="110"/>
          <w:sz w:val="19"/>
        </w:rPr>
        <w:t> in assessing the descriptive</w:t>
      </w:r>
      <w:r>
        <w:rPr>
          <w:color w:val="0A0A0A"/>
          <w:w w:val="110"/>
          <w:sz w:val="19"/>
        </w:rPr>
        <w:t> and explanatory claims contained</w:t>
      </w:r>
      <w:r>
        <w:rPr>
          <w:color w:val="0A0A0A"/>
          <w:w w:val="110"/>
          <w:sz w:val="19"/>
        </w:rPr>
        <w:t> in such an hypothesis. This chapter</w:t>
      </w:r>
      <w:r>
        <w:rPr>
          <w:color w:val="0A0A0A"/>
          <w:w w:val="110"/>
          <w:sz w:val="19"/>
        </w:rPr>
        <w:t> provides a framework</w:t>
      </w:r>
      <w:r>
        <w:rPr>
          <w:color w:val="0A0A0A"/>
          <w:w w:val="110"/>
          <w:sz w:val="19"/>
        </w:rPr>
        <w:t> for dealing with</w:t>
      </w:r>
      <w:r>
        <w:rPr>
          <w:color w:val="0A0A0A"/>
          <w:w w:val="110"/>
          <w:sz w:val="19"/>
        </w:rPr>
        <w:t> these pitfalls</w:t>
      </w:r>
      <w:r>
        <w:rPr>
          <w:color w:val="383838"/>
          <w:w w:val="110"/>
          <w:sz w:val="19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spacing w:before="46"/>
        <w:rPr>
          <w:sz w:val="19"/>
        </w:rPr>
      </w:pPr>
    </w:p>
    <w:p>
      <w:pPr>
        <w:pStyle w:val="Heading1"/>
        <w:jc w:val="both"/>
      </w:pPr>
      <w:r>
        <w:rPr>
          <w:color w:val="0A0A0A"/>
          <w:w w:val="105"/>
        </w:rPr>
        <w:t>Building</w:t>
      </w:r>
      <w:r>
        <w:rPr>
          <w:color w:val="0A0A0A"/>
          <w:spacing w:val="17"/>
          <w:w w:val="105"/>
        </w:rPr>
        <w:t> </w:t>
      </w:r>
      <w:r>
        <w:rPr>
          <w:color w:val="0A0A0A"/>
          <w:w w:val="105"/>
        </w:rPr>
        <w:t>Blocks</w:t>
      </w:r>
      <w:r>
        <w:rPr>
          <w:color w:val="0A0A0A"/>
          <w:spacing w:val="10"/>
          <w:w w:val="105"/>
        </w:rPr>
        <w:t> </w:t>
      </w:r>
      <w:r>
        <w:rPr>
          <w:color w:val="0A0A0A"/>
          <w:w w:val="105"/>
        </w:rPr>
        <w:t>of</w:t>
      </w:r>
      <w:r>
        <w:rPr>
          <w:color w:val="0A0A0A"/>
          <w:spacing w:val="23"/>
          <w:w w:val="105"/>
        </w:rPr>
        <w:t> </w:t>
      </w:r>
      <w:r>
        <w:rPr>
          <w:color w:val="0A0A0A"/>
          <w:w w:val="105"/>
        </w:rPr>
        <w:t>the</w:t>
      </w:r>
      <w:r>
        <w:rPr>
          <w:color w:val="0A0A0A"/>
          <w:spacing w:val="12"/>
          <w:w w:val="105"/>
        </w:rPr>
        <w:t> </w:t>
      </w:r>
      <w:r>
        <w:rPr>
          <w:color w:val="0A0A0A"/>
          <w:w w:val="105"/>
        </w:rPr>
        <w:t>Critical</w:t>
      </w:r>
      <w:r>
        <w:rPr>
          <w:color w:val="0A0A0A"/>
          <w:spacing w:val="27"/>
          <w:w w:val="105"/>
        </w:rPr>
        <w:t> </w:t>
      </w:r>
      <w:r>
        <w:rPr>
          <w:color w:val="0A0A0A"/>
          <w:w w:val="105"/>
        </w:rPr>
        <w:t>Juncture</w:t>
      </w:r>
      <w:r>
        <w:rPr>
          <w:color w:val="0A0A0A"/>
          <w:spacing w:val="17"/>
          <w:w w:val="105"/>
        </w:rPr>
        <w:t> </w:t>
      </w:r>
      <w:r>
        <w:rPr>
          <w:color w:val="0A0A0A"/>
          <w:spacing w:val="-2"/>
          <w:w w:val="105"/>
        </w:rPr>
        <w:t>Framework</w:t>
      </w:r>
    </w:p>
    <w:p>
      <w:pPr>
        <w:pStyle w:val="BodyText"/>
        <w:spacing w:before="42"/>
        <w:rPr>
          <w:b/>
          <w:sz w:val="22"/>
        </w:rPr>
      </w:pPr>
    </w:p>
    <w:p>
      <w:pPr>
        <w:spacing w:line="261" w:lineRule="auto" w:before="0"/>
        <w:ind w:left="91" w:right="354" w:firstLine="9"/>
        <w:jc w:val="both"/>
        <w:rPr>
          <w:sz w:val="19"/>
        </w:rPr>
      </w:pPr>
      <w:r>
        <w:rPr>
          <w:color w:val="0A0A0A"/>
          <w:w w:val="110"/>
          <w:sz w:val="19"/>
        </w:rPr>
        <w:t>A critical</w:t>
      </w:r>
      <w:r>
        <w:rPr>
          <w:color w:val="0A0A0A"/>
          <w:w w:val="110"/>
          <w:sz w:val="19"/>
        </w:rPr>
        <w:t> juncture</w:t>
      </w:r>
      <w:r>
        <w:rPr>
          <w:color w:val="0A0A0A"/>
          <w:w w:val="110"/>
          <w:sz w:val="19"/>
        </w:rPr>
        <w:t> may</w:t>
      </w:r>
      <w:r>
        <w:rPr>
          <w:color w:val="0A0A0A"/>
          <w:w w:val="110"/>
          <w:sz w:val="19"/>
        </w:rPr>
        <w:t> be</w:t>
      </w:r>
      <w:r>
        <w:rPr>
          <w:color w:val="0A0A0A"/>
          <w:w w:val="110"/>
          <w:sz w:val="19"/>
        </w:rPr>
        <w:t> defined</w:t>
      </w:r>
      <w:r>
        <w:rPr>
          <w:color w:val="0A0A0A"/>
          <w:w w:val="110"/>
          <w:sz w:val="19"/>
        </w:rPr>
        <w:t> as a</w:t>
      </w:r>
      <w:r>
        <w:rPr>
          <w:color w:val="0A0A0A"/>
          <w:w w:val="110"/>
          <w:sz w:val="19"/>
        </w:rPr>
        <w:t> period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significant</w:t>
      </w:r>
      <w:r>
        <w:rPr>
          <w:color w:val="0A0A0A"/>
          <w:w w:val="110"/>
          <w:sz w:val="19"/>
        </w:rPr>
        <w:t> change,</w:t>
      </w:r>
      <w:r>
        <w:rPr>
          <w:color w:val="0A0A0A"/>
          <w:w w:val="110"/>
          <w:sz w:val="19"/>
        </w:rPr>
        <w:t> which typically</w:t>
      </w:r>
      <w:r>
        <w:rPr>
          <w:color w:val="0A0A0A"/>
          <w:w w:val="110"/>
          <w:sz w:val="19"/>
        </w:rPr>
        <w:t> occurs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distinct</w:t>
      </w:r>
      <w:r>
        <w:rPr>
          <w:color w:val="0A0A0A"/>
          <w:w w:val="110"/>
          <w:sz w:val="19"/>
        </w:rPr>
        <w:t> ways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different</w:t>
      </w:r>
      <w:r>
        <w:rPr>
          <w:color w:val="0A0A0A"/>
          <w:w w:val="110"/>
          <w:sz w:val="19"/>
        </w:rPr>
        <w:t> countries</w:t>
      </w:r>
      <w:r>
        <w:rPr>
          <w:color w:val="0A0A0A"/>
          <w:w w:val="110"/>
          <w:sz w:val="19"/>
        </w:rPr>
        <w:t> (or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other</w:t>
      </w:r>
      <w:r>
        <w:rPr>
          <w:color w:val="0A0A0A"/>
          <w:w w:val="110"/>
          <w:sz w:val="19"/>
        </w:rPr>
        <w:t> units</w:t>
      </w:r>
      <w:r>
        <w:rPr>
          <w:color w:val="0A0A0A"/>
          <w:w w:val="110"/>
          <w:sz w:val="19"/>
        </w:rPr>
        <w:t> of analysis)l</w:t>
      </w:r>
      <w:r>
        <w:rPr>
          <w:color w:val="0A0A0A"/>
          <w:w w:val="110"/>
          <w:position w:val="6"/>
          <w:sz w:val="12"/>
        </w:rPr>
        <w:t>3</w:t>
      </w:r>
      <w:r>
        <w:rPr>
          <w:color w:val="0A0A0A"/>
          <w:spacing w:val="40"/>
          <w:w w:val="110"/>
          <w:position w:val="6"/>
          <w:sz w:val="12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w w:val="110"/>
          <w:sz w:val="19"/>
        </w:rPr>
        <w:t> which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is hypothesized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 produce distinct legacies.</w:t>
      </w:r>
    </w:p>
    <w:p>
      <w:pPr>
        <w:spacing w:before="154"/>
        <w:ind w:left="251" w:right="0" w:firstLine="0"/>
        <w:jc w:val="both"/>
        <w:rPr>
          <w:sz w:val="15"/>
        </w:rPr>
      </w:pPr>
      <w:r>
        <w:rPr>
          <w:color w:val="0A0A0A"/>
          <w:w w:val="105"/>
          <w:sz w:val="15"/>
          <w:vertAlign w:val="superscript"/>
        </w:rPr>
        <w:t>11</w:t>
      </w:r>
      <w:r>
        <w:rPr>
          <w:color w:val="0A0A0A"/>
          <w:spacing w:val="8"/>
          <w:w w:val="105"/>
          <w:sz w:val="15"/>
          <w:vertAlign w:val="baseline"/>
        </w:rPr>
        <w:t> </w:t>
      </w:r>
      <w:r>
        <w:rPr>
          <w:color w:val="2A2A2A"/>
          <w:w w:val="105"/>
          <w:sz w:val="15"/>
          <w:vertAlign w:val="baseline"/>
        </w:rPr>
        <w:t>See</w:t>
      </w:r>
      <w:r>
        <w:rPr>
          <w:color w:val="2A2A2A"/>
          <w:spacing w:val="33"/>
          <w:w w:val="105"/>
          <w:sz w:val="15"/>
          <w:vertAlign w:val="baseline"/>
        </w:rPr>
        <w:t> </w:t>
      </w:r>
      <w:r>
        <w:rPr>
          <w:color w:val="0A0A0A"/>
          <w:w w:val="105"/>
          <w:sz w:val="15"/>
          <w:vertAlign w:val="baseline"/>
        </w:rPr>
        <w:t>note</w:t>
      </w:r>
      <w:r>
        <w:rPr>
          <w:color w:val="0A0A0A"/>
          <w:spacing w:val="28"/>
          <w:w w:val="105"/>
          <w:sz w:val="15"/>
          <w:vertAlign w:val="baseline"/>
        </w:rPr>
        <w:t> </w:t>
      </w:r>
      <w:r>
        <w:rPr>
          <w:color w:val="0A0A0A"/>
          <w:w w:val="105"/>
          <w:sz w:val="15"/>
          <w:vertAlign w:val="baseline"/>
        </w:rPr>
        <w:t>I</w:t>
      </w:r>
      <w:r>
        <w:rPr>
          <w:color w:val="0A0A0A"/>
          <w:spacing w:val="30"/>
          <w:w w:val="105"/>
          <w:sz w:val="15"/>
          <w:vertAlign w:val="baseline"/>
        </w:rPr>
        <w:t> </w:t>
      </w:r>
      <w:r>
        <w:rPr>
          <w:color w:val="0A0A0A"/>
          <w:w w:val="105"/>
          <w:sz w:val="15"/>
          <w:vertAlign w:val="baseline"/>
        </w:rPr>
        <w:t>in</w:t>
      </w:r>
      <w:r>
        <w:rPr>
          <w:color w:val="0A0A0A"/>
          <w:spacing w:val="44"/>
          <w:w w:val="105"/>
          <w:sz w:val="15"/>
          <w:vertAlign w:val="baseline"/>
        </w:rPr>
        <w:t> </w:t>
      </w:r>
      <w:r>
        <w:rPr>
          <w:color w:val="0A0A0A"/>
          <w:w w:val="105"/>
          <w:sz w:val="15"/>
          <w:vertAlign w:val="baseline"/>
        </w:rPr>
        <w:t>the</w:t>
      </w:r>
      <w:r>
        <w:rPr>
          <w:color w:val="0A0A0A"/>
          <w:spacing w:val="53"/>
          <w:w w:val="105"/>
          <w:sz w:val="15"/>
          <w:vertAlign w:val="baseline"/>
        </w:rPr>
        <w:t> </w:t>
      </w:r>
      <w:r>
        <w:rPr>
          <w:color w:val="0A0A0A"/>
          <w:spacing w:val="-2"/>
          <w:w w:val="105"/>
          <w:sz w:val="15"/>
          <w:vertAlign w:val="baseline"/>
        </w:rPr>
        <w:t>Overview.</w:t>
      </w:r>
    </w:p>
    <w:p>
      <w:pPr>
        <w:spacing w:line="266" w:lineRule="auto" w:before="35"/>
        <w:ind w:left="87" w:right="376" w:firstLine="159"/>
        <w:jc w:val="both"/>
        <w:rPr>
          <w:sz w:val="15"/>
        </w:rPr>
      </w:pPr>
      <w:r>
        <w:rPr>
          <w:color w:val="0A0A0A"/>
          <w:w w:val="115"/>
          <w:sz w:val="15"/>
        </w:rPr>
        <w:t>"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Exceptions</w:t>
      </w:r>
      <w:r>
        <w:rPr>
          <w:color w:val="0A0A0A"/>
          <w:w w:val="115"/>
          <w:sz w:val="15"/>
        </w:rPr>
        <w:t> </w:t>
      </w:r>
      <w:r>
        <w:rPr>
          <w:color w:val="0A0A0A"/>
          <w:w w:val="115"/>
          <w:sz w:val="14"/>
        </w:rPr>
        <w:t>to</w:t>
      </w:r>
      <w:r>
        <w:rPr>
          <w:color w:val="0A0A0A"/>
          <w:w w:val="115"/>
          <w:sz w:val="14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w w:val="115"/>
          <w:sz w:val="15"/>
        </w:rPr>
        <w:t> lack</w:t>
      </w:r>
      <w:r>
        <w:rPr>
          <w:color w:val="0A0A0A"/>
          <w:w w:val="115"/>
          <w:sz w:val="15"/>
        </w:rPr>
        <w:t> of</w:t>
      </w:r>
      <w:r>
        <w:rPr>
          <w:color w:val="0A0A0A"/>
          <w:w w:val="115"/>
          <w:sz w:val="15"/>
        </w:rPr>
        <w:t> attention</w:t>
      </w:r>
      <w:r>
        <w:rPr>
          <w:color w:val="0A0A0A"/>
          <w:w w:val="115"/>
          <w:sz w:val="15"/>
        </w:rPr>
        <w:t> </w:t>
      </w:r>
      <w:r>
        <w:rPr>
          <w:color w:val="0A0A0A"/>
          <w:w w:val="115"/>
          <w:sz w:val="13"/>
        </w:rPr>
        <w:t>to</w:t>
      </w:r>
      <w:r>
        <w:rPr>
          <w:color w:val="0A0A0A"/>
          <w:spacing w:val="40"/>
          <w:w w:val="115"/>
          <w:sz w:val="13"/>
        </w:rPr>
        <w:t> </w:t>
      </w:r>
      <w:r>
        <w:rPr>
          <w:color w:val="0A0A0A"/>
          <w:w w:val="115"/>
          <w:sz w:val="15"/>
        </w:rPr>
        <w:t>these</w:t>
      </w:r>
      <w:r>
        <w:rPr>
          <w:color w:val="0A0A0A"/>
          <w:w w:val="115"/>
          <w:sz w:val="15"/>
        </w:rPr>
        <w:t> methodological</w:t>
      </w:r>
      <w:r>
        <w:rPr>
          <w:color w:val="0A0A0A"/>
          <w:w w:val="115"/>
          <w:sz w:val="15"/>
        </w:rPr>
        <w:t> problems </w:t>
      </w:r>
      <w:r>
        <w:rPr>
          <w:color w:val="2A2A2A"/>
          <w:w w:val="115"/>
          <w:sz w:val="15"/>
        </w:rPr>
        <w:t>are</w:t>
      </w:r>
      <w:r>
        <w:rPr>
          <w:color w:val="2A2A2A"/>
          <w:w w:val="115"/>
          <w:sz w:val="15"/>
        </w:rPr>
        <w:t> </w:t>
      </w:r>
      <w:r>
        <w:rPr>
          <w:color w:val="0A0A0A"/>
          <w:w w:val="115"/>
          <w:sz w:val="15"/>
        </w:rPr>
        <w:t>found</w:t>
      </w:r>
      <w:r>
        <w:rPr>
          <w:color w:val="0A0A0A"/>
          <w:w w:val="115"/>
          <w:sz w:val="15"/>
        </w:rPr>
        <w:t> in the writing</w:t>
      </w:r>
      <w:r>
        <w:rPr>
          <w:color w:val="0A0A0A"/>
          <w:spacing w:val="-11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11"/>
          <w:w w:val="115"/>
          <w:sz w:val="15"/>
        </w:rPr>
        <w:t> </w:t>
      </w:r>
      <w:r>
        <w:rPr>
          <w:color w:val="0A0A0A"/>
          <w:w w:val="115"/>
          <w:sz w:val="15"/>
        </w:rPr>
        <w:t>Harsanyi</w:t>
      </w:r>
      <w:r>
        <w:rPr>
          <w:color w:val="0A0A0A"/>
          <w:spacing w:val="12"/>
          <w:w w:val="115"/>
          <w:sz w:val="15"/>
        </w:rPr>
        <w:t> </w:t>
      </w:r>
      <w:r>
        <w:rPr>
          <w:color w:val="0A0A0A"/>
          <w:sz w:val="15"/>
        </w:rPr>
        <w:t>(</w:t>
      </w:r>
      <w:r>
        <w:rPr>
          <w:color w:val="0A0A0A"/>
          <w:spacing w:val="-10"/>
          <w:sz w:val="15"/>
        </w:rPr>
        <w:t> </w:t>
      </w:r>
      <w:r>
        <w:rPr>
          <w:color w:val="0A0A0A"/>
          <w:sz w:val="15"/>
        </w:rPr>
        <w:t>I</w:t>
      </w:r>
      <w:r>
        <w:rPr>
          <w:color w:val="0A0A0A"/>
          <w:spacing w:val="-11"/>
          <w:sz w:val="15"/>
        </w:rPr>
        <w:t> </w:t>
      </w:r>
      <w:r>
        <w:rPr>
          <w:color w:val="0A0A0A"/>
          <w:w w:val="115"/>
          <w:sz w:val="15"/>
        </w:rPr>
        <w:t>960), </w:t>
      </w:r>
      <w:r>
        <w:rPr>
          <w:color w:val="2A2A2A"/>
          <w:w w:val="115"/>
          <w:sz w:val="15"/>
        </w:rPr>
        <w:t>Gcrschcnkron</w:t>
      </w:r>
      <w:r>
        <w:rPr>
          <w:color w:val="2A2A2A"/>
          <w:spacing w:val="16"/>
          <w:w w:val="115"/>
          <w:sz w:val="15"/>
        </w:rPr>
        <w:t> </w:t>
      </w:r>
      <w:r>
        <w:rPr>
          <w:color w:val="0A0A0A"/>
          <w:sz w:val="15"/>
        </w:rPr>
        <w:t>(</w:t>
      </w:r>
      <w:r>
        <w:rPr>
          <w:color w:val="0A0A0A"/>
          <w:spacing w:val="-12"/>
          <w:sz w:val="15"/>
        </w:rPr>
        <w:t> </w:t>
      </w:r>
      <w:r>
        <w:rPr>
          <w:color w:val="0A0A0A"/>
          <w:w w:val="115"/>
          <w:sz w:val="15"/>
        </w:rPr>
        <w:t>19681,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Verba</w:t>
      </w:r>
      <w:r>
        <w:rPr>
          <w:color w:val="0A0A0A"/>
          <w:spacing w:val="12"/>
          <w:w w:val="115"/>
          <w:sz w:val="15"/>
        </w:rPr>
        <w:t> </w:t>
      </w:r>
      <w:r>
        <w:rPr>
          <w:color w:val="0A0A0A"/>
          <w:sz w:val="15"/>
        </w:rPr>
        <w:t>(</w:t>
      </w:r>
      <w:r>
        <w:rPr>
          <w:color w:val="0A0A0A"/>
          <w:spacing w:val="-16"/>
          <w:sz w:val="15"/>
        </w:rPr>
        <w:t> </w:t>
      </w:r>
      <w:r>
        <w:rPr>
          <w:color w:val="0A0A0A"/>
          <w:w w:val="115"/>
          <w:sz w:val="15"/>
        </w:rPr>
        <w:t>19711, and</w:t>
      </w:r>
      <w:r>
        <w:rPr>
          <w:color w:val="0A0A0A"/>
          <w:spacing w:val="32"/>
          <w:w w:val="115"/>
          <w:sz w:val="15"/>
        </w:rPr>
        <w:t> </w:t>
      </w:r>
      <w:r>
        <w:rPr>
          <w:color w:val="0A0A0A"/>
          <w:w w:val="115"/>
          <w:sz w:val="15"/>
        </w:rPr>
        <w:t>Krasner </w:t>
      </w:r>
      <w:r>
        <w:rPr>
          <w:color w:val="0A0A0A"/>
          <w:sz w:val="15"/>
        </w:rPr>
        <w:t>(</w:t>
      </w:r>
      <w:r>
        <w:rPr>
          <w:color w:val="0A0A0A"/>
          <w:spacing w:val="-16"/>
          <w:sz w:val="15"/>
        </w:rPr>
        <w:t> </w:t>
      </w:r>
      <w:r>
        <w:rPr>
          <w:color w:val="0A0A0A"/>
          <w:w w:val="115"/>
          <w:sz w:val="15"/>
        </w:rPr>
        <w:t>1984)</w:t>
      </w:r>
    </w:p>
    <w:p>
      <w:pPr>
        <w:spacing w:line="278" w:lineRule="auto" w:before="6"/>
        <w:ind w:left="71" w:right="368" w:firstLine="172"/>
        <w:jc w:val="both"/>
        <w:rPr>
          <w:sz w:val="15"/>
        </w:rPr>
      </w:pPr>
      <w:r>
        <w:rPr>
          <w:color w:val="0A0A0A"/>
          <w:w w:val="110"/>
          <w:sz w:val="15"/>
        </w:rPr>
        <w:t>,.</w:t>
      </w:r>
      <w:r>
        <w:rPr>
          <w:color w:val="383838"/>
          <w:w w:val="110"/>
          <w:sz w:val="15"/>
        </w:rPr>
        <w:t>,</w:t>
      </w:r>
      <w:r>
        <w:rPr>
          <w:color w:val="383838"/>
          <w:spacing w:val="12"/>
          <w:w w:val="115"/>
          <w:sz w:val="15"/>
        </w:rPr>
        <w:t> </w:t>
      </w:r>
      <w:r>
        <w:rPr>
          <w:color w:val="0A0A0A"/>
          <w:w w:val="115"/>
          <w:sz w:val="15"/>
        </w:rPr>
        <w:t>As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noted</w:t>
      </w:r>
      <w:r>
        <w:rPr>
          <w:color w:val="0A0A0A"/>
          <w:spacing w:val="19"/>
          <w:w w:val="115"/>
          <w:sz w:val="15"/>
        </w:rPr>
        <w:t> </w:t>
      </w:r>
      <w:r>
        <w:rPr>
          <w:color w:val="0A0A0A"/>
          <w:w w:val="115"/>
          <w:sz w:val="15"/>
        </w:rPr>
        <w:t>above,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this</w:t>
      </w:r>
      <w:r>
        <w:rPr>
          <w:color w:val="0A0A0A"/>
          <w:spacing w:val="16"/>
          <w:w w:val="115"/>
          <w:sz w:val="15"/>
        </w:rPr>
        <w:t> </w:t>
      </w:r>
      <w:r>
        <w:rPr>
          <w:color w:val="0A0A0A"/>
          <w:w w:val="115"/>
          <w:sz w:val="15"/>
        </w:rPr>
        <w:t>kind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28"/>
          <w:w w:val="115"/>
          <w:sz w:val="15"/>
        </w:rPr>
        <w:t> </w:t>
      </w:r>
      <w:r>
        <w:rPr>
          <w:color w:val="0A0A0A"/>
          <w:w w:val="115"/>
          <w:sz w:val="15"/>
        </w:rPr>
        <w:t>framework</w:t>
      </w:r>
      <w:r>
        <w:rPr>
          <w:color w:val="0A0A0A"/>
          <w:spacing w:val="38"/>
          <w:w w:val="115"/>
          <w:sz w:val="15"/>
        </w:rPr>
        <w:t> </w:t>
      </w:r>
      <w:r>
        <w:rPr>
          <w:color w:val="0A0A0A"/>
          <w:w w:val="115"/>
          <w:sz w:val="15"/>
        </w:rPr>
        <w:t>is</w:t>
      </w:r>
      <w:r>
        <w:rPr>
          <w:color w:val="0A0A0A"/>
          <w:spacing w:val="-1"/>
          <w:w w:val="115"/>
          <w:sz w:val="15"/>
        </w:rPr>
        <w:t> </w:t>
      </w:r>
      <w:r>
        <w:rPr>
          <w:color w:val="0A0A0A"/>
          <w:w w:val="115"/>
          <w:sz w:val="15"/>
        </w:rPr>
        <w:t>also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used</w:t>
      </w:r>
      <w:r>
        <w:rPr>
          <w:color w:val="0A0A0A"/>
          <w:spacing w:val="23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27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22"/>
          <w:w w:val="115"/>
          <w:sz w:val="15"/>
        </w:rPr>
        <w:t> </w:t>
      </w:r>
      <w:r>
        <w:rPr>
          <w:color w:val="0A0A0A"/>
          <w:w w:val="115"/>
          <w:sz w:val="15"/>
        </w:rPr>
        <w:t>analysis </w:t>
      </w:r>
      <w:r>
        <w:rPr>
          <w:color w:val="2A2A2A"/>
          <w:w w:val="110"/>
          <w:sz w:val="15"/>
        </w:rPr>
        <w:t>of</w:t>
      </w:r>
      <w:r>
        <w:rPr>
          <w:color w:val="2A2A2A"/>
          <w:spacing w:val="21"/>
          <w:w w:val="115"/>
          <w:sz w:val="15"/>
        </w:rPr>
        <w:t> </w:t>
      </w:r>
      <w:r>
        <w:rPr>
          <w:color w:val="0A0A0A"/>
          <w:w w:val="115"/>
          <w:sz w:val="15"/>
        </w:rPr>
        <w:t>single</w:t>
      </w:r>
      <w:r>
        <w:rPr>
          <w:color w:val="0A0A0A"/>
          <w:spacing w:val="11"/>
          <w:w w:val="115"/>
          <w:sz w:val="15"/>
        </w:rPr>
        <w:t> </w:t>
      </w:r>
      <w:r>
        <w:rPr>
          <w:color w:val="2A2A2A"/>
          <w:w w:val="115"/>
          <w:sz w:val="15"/>
        </w:rPr>
        <w:t>countries, </w:t>
      </w:r>
      <w:r>
        <w:rPr>
          <w:color w:val="0A0A0A"/>
          <w:w w:val="115"/>
          <w:sz w:val="15"/>
        </w:rPr>
        <w:t>as in</w:t>
      </w:r>
      <w:r>
        <w:rPr>
          <w:color w:val="0A0A0A"/>
          <w:w w:val="115"/>
          <w:sz w:val="15"/>
        </w:rPr>
        <w:t> the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literature on</w:t>
      </w:r>
      <w:r>
        <w:rPr>
          <w:color w:val="0A0A0A"/>
          <w:w w:val="115"/>
          <w:sz w:val="15"/>
        </w:rPr>
        <w:t> realigning elections </w:t>
      </w:r>
      <w:r>
        <w:rPr>
          <w:color w:val="0A0A0A"/>
          <w:w w:val="115"/>
          <w:sz w:val="10"/>
        </w:rPr>
        <w:t>111</w:t>
      </w:r>
      <w:r>
        <w:rPr>
          <w:color w:val="0A0A0A"/>
          <w:w w:val="115"/>
          <w:sz w:val="10"/>
        </w:rPr>
        <w:t> </w:t>
      </w:r>
      <w:r>
        <w:rPr>
          <w:color w:val="0A0A0A"/>
          <w:w w:val="115"/>
          <w:sz w:val="15"/>
        </w:rPr>
        <w:t>1hc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United</w:t>
      </w:r>
      <w:r>
        <w:rPr>
          <w:color w:val="0A0A0A"/>
          <w:w w:val="115"/>
          <w:sz w:val="15"/>
        </w:rPr>
        <w:t> States. </w:t>
      </w:r>
      <w:r>
        <w:rPr>
          <w:color w:val="0A0A0A"/>
          <w:w w:val="110"/>
          <w:sz w:val="15"/>
        </w:rPr>
        <w:t>Jn </w:t>
      </w:r>
      <w:r>
        <w:rPr>
          <w:color w:val="0A0A0A"/>
          <w:w w:val="115"/>
          <w:sz w:val="15"/>
        </w:rPr>
        <w:t>single-country </w:t>
      </w:r>
      <w:r>
        <w:rPr>
          <w:color w:val="2A2A2A"/>
          <w:w w:val="115"/>
          <w:sz w:val="15"/>
        </w:rPr>
        <w:t>analyses, </w:t>
      </w:r>
      <w:r>
        <w:rPr>
          <w:color w:val="0A0A0A"/>
          <w:w w:val="115"/>
          <w:sz w:val="15"/>
        </w:rPr>
        <w:t>systematic</w:t>
      </w:r>
      <w:r>
        <w:rPr>
          <w:color w:val="0A0A0A"/>
          <w:spacing w:val="36"/>
          <w:w w:val="115"/>
          <w:sz w:val="15"/>
        </w:rPr>
        <w:t> </w:t>
      </w:r>
      <w:r>
        <w:rPr>
          <w:color w:val="0A0A0A"/>
          <w:w w:val="115"/>
          <w:sz w:val="15"/>
        </w:rPr>
        <w:t>comparisons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arc</w:t>
      </w:r>
      <w:r>
        <w:rPr>
          <w:color w:val="0A0A0A"/>
          <w:spacing w:val="24"/>
          <w:w w:val="115"/>
          <w:sz w:val="15"/>
        </w:rPr>
        <w:t> </w:t>
      </w:r>
      <w:r>
        <w:rPr>
          <w:color w:val="0A0A0A"/>
          <w:w w:val="115"/>
          <w:sz w:val="15"/>
        </w:rPr>
        <w:t>sometimes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made;</w:t>
      </w:r>
      <w:r>
        <w:rPr>
          <w:color w:val="0A0A0A"/>
          <w:spacing w:val="35"/>
          <w:w w:val="115"/>
          <w:sz w:val="15"/>
        </w:rPr>
        <w:t> </w:t>
      </w:r>
      <w:r>
        <w:rPr>
          <w:color w:val="0A0A0A"/>
          <w:w w:val="115"/>
          <w:sz w:val="15"/>
        </w:rPr>
        <w:t>or</w:t>
      </w:r>
      <w:r>
        <w:rPr>
          <w:color w:val="0A0A0A"/>
          <w:spacing w:val="36"/>
          <w:w w:val="115"/>
          <w:sz w:val="15"/>
        </w:rPr>
        <w:t> </w:t>
      </w:r>
      <w:r>
        <w:rPr>
          <w:color w:val="0A0A0A"/>
          <w:w w:val="115"/>
          <w:sz w:val="15"/>
        </w:rPr>
        <w:t>less</w:t>
      </w:r>
      <w:r>
        <w:rPr>
          <w:color w:val="0A0A0A"/>
          <w:spacing w:val="23"/>
          <w:w w:val="115"/>
          <w:sz w:val="15"/>
        </w:rPr>
        <w:t> </w:t>
      </w:r>
      <w:r>
        <w:rPr>
          <w:color w:val="0A0A0A"/>
          <w:w w:val="115"/>
          <w:sz w:val="15"/>
        </w:rPr>
        <w:t>systematic</w:t>
      </w:r>
      <w:r>
        <w:rPr>
          <w:color w:val="0A0A0A"/>
          <w:spacing w:val="29"/>
          <w:w w:val="115"/>
          <w:sz w:val="15"/>
        </w:rPr>
        <w:t> </w:t>
      </w:r>
      <w:r>
        <w:rPr>
          <w:color w:val="0A0A0A"/>
          <w:w w:val="115"/>
          <w:sz w:val="15"/>
        </w:rPr>
        <w:t>(or</w:t>
      </w:r>
      <w:r>
        <w:rPr>
          <w:color w:val="0A0A0A"/>
          <w:spacing w:val="29"/>
          <w:w w:val="115"/>
          <w:sz w:val="15"/>
        </w:rPr>
        <w:t> </w:t>
      </w:r>
      <w:r>
        <w:rPr>
          <w:color w:val="0A0A0A"/>
          <w:w w:val="115"/>
          <w:sz w:val="15"/>
        </w:rPr>
        <w:t>implic11)</w:t>
      </w:r>
      <w:r>
        <w:rPr>
          <w:color w:val="0A0A0A"/>
          <w:spacing w:val="31"/>
          <w:w w:val="115"/>
          <w:sz w:val="15"/>
        </w:rPr>
        <w:t> </w:t>
      </w:r>
      <w:r>
        <w:rPr>
          <w:color w:val="0A0A0A"/>
          <w:w w:val="115"/>
          <w:sz w:val="15"/>
        </w:rPr>
        <w:t>comparisons</w:t>
      </w:r>
    </w:p>
    <w:p>
      <w:pPr>
        <w:spacing w:after="0" w:line="278" w:lineRule="auto"/>
        <w:jc w:val="both"/>
        <w:rPr>
          <w:sz w:val="15"/>
        </w:rPr>
        <w:sectPr>
          <w:pgSz w:w="15840" w:h="12240" w:orient="landscape"/>
          <w:pgMar w:top="440" w:bottom="0" w:left="566" w:right="566"/>
          <w:cols w:num="2" w:equalWidth="0">
            <w:col w:w="6846" w:space="770"/>
            <w:col w:w="7092"/>
          </w:cols>
        </w:sectPr>
      </w:pPr>
    </w:p>
    <w:p>
      <w:pPr>
        <w:spacing w:before="30"/>
        <w:ind w:left="0" w:right="0" w:firstLine="0"/>
        <w:jc w:val="center"/>
        <w:rPr>
          <w:rFonts w:ascii="Helvetica"/>
          <w:sz w:val="20"/>
        </w:rPr>
      </w:pPr>
      <w:r>
        <w:rPr>
          <w:rFonts w:ascii="Helvetic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058400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7772400">
                              <a:moveTo>
                                <a:pt x="10058387" y="7737297"/>
                              </a:moveTo>
                              <a:lnTo>
                                <a:pt x="22885" y="7737297"/>
                              </a:lnTo>
                              <a:lnTo>
                                <a:pt x="22885" y="0"/>
                              </a:lnTo>
                              <a:lnTo>
                                <a:pt x="0" y="0"/>
                              </a:lnTo>
                              <a:lnTo>
                                <a:pt x="0" y="7737297"/>
                              </a:lnTo>
                              <a:lnTo>
                                <a:pt x="0" y="7772400"/>
                              </a:lnTo>
                              <a:lnTo>
                                <a:pt x="22885" y="7772400"/>
                              </a:lnTo>
                              <a:lnTo>
                                <a:pt x="10058387" y="7772400"/>
                              </a:lnTo>
                              <a:lnTo>
                                <a:pt x="10058387" y="77372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.000029pt;width:792pt;height:612pt;mso-position-horizontal-relative:page;mso-position-vertical-relative:page;z-index:-15873536" id="docshape2" coordorigin="0,0" coordsize="15840,12240" path="m15840,12185l36,12185,36,0,0,0,0,12185,0,12240,36,12240,15840,12240,15840,12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Helvetica"/>
          <w:color w:val="C3C3C3"/>
          <w:sz w:val="20"/>
        </w:rPr>
        <w:t>Electronic copy available at: </w:t>
      </w:r>
      <w:hyperlink r:id="rId6">
        <w:r>
          <w:rPr>
            <w:rFonts w:ascii="Helvetica"/>
            <w:color w:val="C3C3C3"/>
            <w:spacing w:val="-2"/>
            <w:sz w:val="20"/>
          </w:rPr>
          <w:t>https://ssrn.com/abstract=1750509</w:t>
        </w:r>
      </w:hyperlink>
    </w:p>
    <w:p>
      <w:pPr>
        <w:spacing w:after="0"/>
        <w:jc w:val="center"/>
        <w:rPr>
          <w:rFonts w:ascii="Helvetica"/>
          <w:sz w:val="20"/>
        </w:rPr>
        <w:sectPr>
          <w:type w:val="continuous"/>
          <w:pgSz w:w="15840" w:h="12240" w:orient="landscape"/>
          <w:pgMar w:top="1020" w:bottom="0" w:left="566" w:right="566"/>
        </w:sectPr>
      </w:pPr>
    </w:p>
    <w:p>
      <w:pPr>
        <w:tabs>
          <w:tab w:pos="4154" w:val="left" w:leader="none"/>
        </w:tabs>
        <w:spacing w:before="82"/>
        <w:ind w:left="417" w:right="0" w:firstLine="0"/>
        <w:jc w:val="left"/>
        <w:rPr>
          <w:b/>
          <w:sz w:val="13"/>
        </w:rPr>
      </w:pPr>
      <w:r>
        <w:rPr>
          <w:color w:val="0A0A0A"/>
          <w:spacing w:val="-5"/>
          <w:w w:val="135"/>
          <w:sz w:val="16"/>
        </w:rPr>
        <w:t>30</w:t>
      </w:r>
      <w:r>
        <w:rPr>
          <w:color w:val="0A0A0A"/>
          <w:sz w:val="16"/>
        </w:rPr>
        <w:tab/>
      </w:r>
      <w:r>
        <w:rPr>
          <w:color w:val="0A0A0A"/>
          <w:w w:val="135"/>
          <w:sz w:val="13"/>
        </w:rPr>
        <w:t>SHAPING</w:t>
      </w:r>
      <w:r>
        <w:rPr>
          <w:color w:val="0A0A0A"/>
          <w:spacing w:val="66"/>
          <w:w w:val="135"/>
          <w:sz w:val="13"/>
        </w:rPr>
        <w:t> </w:t>
      </w:r>
      <w:r>
        <w:rPr>
          <w:color w:val="0A0A0A"/>
          <w:w w:val="135"/>
          <w:sz w:val="13"/>
        </w:rPr>
        <w:t>THE</w:t>
      </w:r>
      <w:r>
        <w:rPr>
          <w:color w:val="0A0A0A"/>
          <w:spacing w:val="43"/>
          <w:w w:val="135"/>
          <w:sz w:val="13"/>
        </w:rPr>
        <w:t> </w:t>
      </w:r>
      <w:r>
        <w:rPr>
          <w:color w:val="0A0A0A"/>
          <w:w w:val="135"/>
          <w:sz w:val="13"/>
        </w:rPr>
        <w:t>POLITICAL</w:t>
      </w:r>
      <w:r>
        <w:rPr>
          <w:color w:val="0A0A0A"/>
          <w:spacing w:val="64"/>
          <w:w w:val="135"/>
          <w:sz w:val="13"/>
        </w:rPr>
        <w:t> </w:t>
      </w:r>
      <w:r>
        <w:rPr>
          <w:b/>
          <w:color w:val="0A0A0A"/>
          <w:spacing w:val="-2"/>
          <w:w w:val="135"/>
          <w:sz w:val="13"/>
        </w:rPr>
        <w:t>ARENA</w:t>
      </w:r>
    </w:p>
    <w:p>
      <w:pPr>
        <w:spacing w:line="261" w:lineRule="auto" w:before="139"/>
        <w:ind w:left="391" w:right="38" w:firstLine="219"/>
        <w:jc w:val="right"/>
        <w:rPr>
          <w:sz w:val="19"/>
          <w:szCs w:val="19"/>
        </w:rPr>
      </w:pPr>
      <w:r>
        <w:rPr>
          <w:color w:val="0A0A0A"/>
          <w:w w:val="110"/>
          <w:sz w:val="19"/>
          <w:szCs w:val="19"/>
        </w:rPr>
        <w:t>The clements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in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this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d�finition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may</w:t>
      </w:r>
      <w:r>
        <w:rPr>
          <w:color w:val="0A0A0A"/>
          <w:spacing w:val="76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be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illustrated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with</w:t>
      </w:r>
      <w:r>
        <w:rPr>
          <w:color w:val="0A0A0A"/>
          <w:spacing w:val="3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an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example.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In Barrington</w:t>
      </w:r>
      <w:r>
        <w:rPr>
          <w:color w:val="0A0A0A"/>
          <w:spacing w:val="24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Moore's</w:t>
      </w:r>
      <w:r>
        <w:rPr>
          <w:color w:val="0A0A0A"/>
          <w:spacing w:val="21"/>
          <w:w w:val="110"/>
          <w:sz w:val="19"/>
          <w:szCs w:val="19"/>
        </w:rPr>
        <w:t> </w:t>
      </w:r>
      <w:r>
        <w:rPr>
          <w:i/>
          <w:iCs/>
          <w:color w:val="0A0A0A"/>
          <w:w w:val="110"/>
          <w:sz w:val="19"/>
          <w:szCs w:val="19"/>
        </w:rPr>
        <w:t>Lord</w:t>
      </w:r>
      <w:r>
        <w:rPr>
          <w:i/>
          <w:iCs/>
          <w:color w:val="0A0A0A"/>
          <w:w w:val="110"/>
          <w:sz w:val="19"/>
          <w:szCs w:val="19"/>
        </w:rPr>
        <w:t> and</w:t>
      </w:r>
      <w:r>
        <w:rPr>
          <w:i/>
          <w:iCs/>
          <w:color w:val="0A0A0A"/>
          <w:spacing w:val="29"/>
          <w:w w:val="110"/>
          <w:sz w:val="19"/>
          <w:szCs w:val="19"/>
        </w:rPr>
        <w:t> </w:t>
      </w:r>
      <w:r>
        <w:rPr>
          <w:i/>
          <w:iCs/>
          <w:color w:val="0A0A0A"/>
          <w:w w:val="110"/>
          <w:sz w:val="19"/>
          <w:szCs w:val="19"/>
        </w:rPr>
        <w:t>Peasant, </w:t>
      </w:r>
      <w:r>
        <w:rPr>
          <w:color w:val="0A0A0A"/>
          <w:w w:val="110"/>
          <w:sz w:val="19"/>
          <w:szCs w:val="19"/>
        </w:rPr>
        <w:t>the period of</w:t>
      </w:r>
      <w:r>
        <w:rPr>
          <w:color w:val="0A0A0A"/>
          <w:spacing w:val="2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basic</w:t>
      </w:r>
      <w:r>
        <w:rPr>
          <w:color w:val="0A0A0A"/>
          <w:spacing w:val="-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change</w:t>
      </w:r>
      <w:r>
        <w:rPr>
          <w:color w:val="0A0A0A"/>
          <w:w w:val="110"/>
          <w:sz w:val="19"/>
          <w:szCs w:val="19"/>
        </w:rPr>
        <w:t> is the</w:t>
      </w:r>
      <w:r>
        <w:rPr>
          <w:color w:val="0A0A0A"/>
          <w:w w:val="110"/>
          <w:sz w:val="19"/>
          <w:szCs w:val="19"/>
        </w:rPr>
        <w:t> com-mercialization</w:t>
      </w:r>
      <w:r>
        <w:rPr>
          <w:color w:val="0A0A0A"/>
          <w:spacing w:val="27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of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agriculture;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contrasts</w:t>
      </w:r>
      <w:r>
        <w:rPr>
          <w:color w:val="0A0A0A"/>
          <w:spacing w:val="2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involve</w:t>
      </w:r>
      <w:r>
        <w:rPr>
          <w:color w:val="0A0A0A"/>
          <w:spacing w:val="37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34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varied</w:t>
      </w:r>
      <w:r>
        <w:rPr>
          <w:color w:val="0A0A0A"/>
          <w:spacing w:val="37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role</w:t>
      </w:r>
      <w:r>
        <w:rPr>
          <w:color w:val="0A0A0A"/>
          <w:spacing w:val="1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of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differ-ent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class and sectoral groups in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this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transition,</w:t>
      </w:r>
      <w:r>
        <w:rPr>
          <w:color w:val="0A0A0A"/>
          <w:spacing w:val="3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particularly</w:t>
      </w:r>
      <w:r>
        <w:rPr>
          <w:color w:val="0A0A0A"/>
          <w:spacing w:val="2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lord and</w:t>
      </w:r>
      <w:r>
        <w:rPr>
          <w:color w:val="0A0A0A"/>
          <w:spacing w:val="3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peasant; and</w:t>
      </w:r>
      <w:r>
        <w:rPr>
          <w:color w:val="0A0A0A"/>
          <w:spacing w:val="35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legacy consists of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different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"routes to the modern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world":</w:t>
      </w:r>
      <w:r>
        <w:rPr>
          <w:color w:val="0A0A0A"/>
          <w:spacing w:val="3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bourgeois revolution</w:t>
      </w:r>
      <w:r>
        <w:rPr>
          <w:color w:val="0A0A0A"/>
          <w:spacing w:val="36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and Western</w:t>
      </w:r>
      <w:r>
        <w:rPr>
          <w:color w:val="0A0A0A"/>
          <w:spacing w:val="36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democracy,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revolution</w:t>
      </w:r>
      <w:r>
        <w:rPr>
          <w:color w:val="0A0A0A"/>
          <w:w w:val="110"/>
          <w:sz w:val="19"/>
          <w:szCs w:val="19"/>
        </w:rPr>
        <w:t> from</w:t>
      </w:r>
      <w:r>
        <w:rPr>
          <w:color w:val="0A0A0A"/>
          <w:w w:val="110"/>
          <w:sz w:val="19"/>
          <w:szCs w:val="19"/>
        </w:rPr>
        <w:t> above, and</w:t>
      </w:r>
      <w:r>
        <w:rPr>
          <w:color w:val="0A0A0A"/>
          <w:w w:val="110"/>
          <w:sz w:val="19"/>
          <w:szCs w:val="19"/>
        </w:rPr>
        <w:t> fascism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and peasant</w:t>
      </w:r>
      <w:r>
        <w:rPr>
          <w:color w:val="0A0A0A"/>
          <w:spacing w:val="36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revolution and communism</w:t>
      </w:r>
      <w:r>
        <w:rPr>
          <w:color w:val="0A0A0A"/>
          <w:spacing w:val="3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(1966:xvii,</w:t>
      </w:r>
      <w:r>
        <w:rPr>
          <w:color w:val="0A0A0A"/>
          <w:w w:val="110"/>
          <w:sz w:val="19"/>
          <w:szCs w:val="19"/>
        </w:rPr>
        <w:t> chaps. 7-9, e.g., pp. 413-14). Thus,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concept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of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critical</w:t>
      </w:r>
      <w:r>
        <w:rPr>
          <w:color w:val="0A0A0A"/>
          <w:spacing w:val="8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juncture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contains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three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components:</w:t>
      </w:r>
      <w:r>
        <w:rPr>
          <w:color w:val="0A0A0A"/>
          <w:spacing w:val="8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 claim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that a significant</w:t>
      </w:r>
      <w:r>
        <w:rPr>
          <w:color w:val="0A0A0A"/>
          <w:spacing w:val="26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change occurred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within each case, the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claim</w:t>
      </w:r>
      <w:r>
        <w:rPr>
          <w:color w:val="0A0A0A"/>
          <w:spacing w:val="31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that</w:t>
      </w:r>
      <w:r>
        <w:rPr>
          <w:color w:val="0A0A0A"/>
          <w:spacing w:val="32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this change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took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place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in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distinct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ways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in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different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cases,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and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explanatory hypothesis</w:t>
      </w:r>
      <w:r>
        <w:rPr>
          <w:color w:val="0A0A0A"/>
          <w:spacing w:val="32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about</w:t>
      </w:r>
      <w:r>
        <w:rPr>
          <w:color w:val="0A0A0A"/>
          <w:spacing w:val="35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its</w:t>
      </w:r>
      <w:r>
        <w:rPr>
          <w:color w:val="0A0A0A"/>
          <w:spacing w:val="3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consequences</w:t>
      </w:r>
      <w:r>
        <w:rPr>
          <w:color w:val="414141"/>
          <w:w w:val="110"/>
          <w:sz w:val="19"/>
          <w:szCs w:val="19"/>
        </w:rPr>
        <w:t>.</w:t>
      </w:r>
      <w:r>
        <w:rPr>
          <w:color w:val="414141"/>
          <w:spacing w:val="25"/>
          <w:w w:val="110"/>
          <w:sz w:val="19"/>
          <w:szCs w:val="19"/>
        </w:rPr>
        <w:t> </w:t>
      </w:r>
      <w:r>
        <w:rPr>
          <w:color w:val="0A0A0A"/>
          <w:w w:val="110"/>
          <w:sz w:val="20"/>
          <w:szCs w:val="20"/>
        </w:rPr>
        <w:t>If</w:t>
      </w:r>
      <w:r>
        <w:rPr>
          <w:color w:val="0A0A0A"/>
          <w:spacing w:val="40"/>
          <w:w w:val="110"/>
          <w:sz w:val="20"/>
          <w:szCs w:val="20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8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explanatory</w:t>
      </w:r>
      <w:r>
        <w:rPr>
          <w:color w:val="0A0A0A"/>
          <w:spacing w:val="34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hypothesis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proves</w:t>
      </w:r>
      <w:r>
        <w:rPr>
          <w:color w:val="0A0A0A"/>
          <w:spacing w:val="4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to be</w:t>
      </w:r>
      <w:r>
        <w:rPr>
          <w:color w:val="0A0A0A"/>
          <w:spacing w:val="2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false-that</w:t>
      </w:r>
      <w:r>
        <w:rPr>
          <w:color w:val="0A0A0A"/>
          <w:spacing w:val="3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is,</w:t>
      </w:r>
      <w:r>
        <w:rPr>
          <w:color w:val="0A0A0A"/>
          <w:spacing w:val="3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45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hypothesized</w:t>
      </w:r>
      <w:r>
        <w:rPr>
          <w:color w:val="0A0A0A"/>
          <w:spacing w:val="50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critical</w:t>
      </w:r>
      <w:r>
        <w:rPr>
          <w:color w:val="0A0A0A"/>
          <w:spacing w:val="59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juncture</w:t>
      </w:r>
      <w:r>
        <w:rPr>
          <w:color w:val="0A0A0A"/>
          <w:spacing w:val="3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did</w:t>
      </w:r>
      <w:r>
        <w:rPr>
          <w:color w:val="0A0A0A"/>
          <w:spacing w:val="33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not</w:t>
      </w:r>
      <w:r>
        <w:rPr>
          <w:color w:val="0A0A0A"/>
          <w:spacing w:val="58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produce</w:t>
      </w:r>
      <w:r>
        <w:rPr>
          <w:color w:val="0A0A0A"/>
          <w:spacing w:val="42"/>
          <w:w w:val="110"/>
          <w:sz w:val="19"/>
          <w:szCs w:val="19"/>
        </w:rPr>
        <w:t> </w:t>
      </w:r>
      <w:r>
        <w:rPr>
          <w:color w:val="0A0A0A"/>
          <w:w w:val="110"/>
          <w:sz w:val="19"/>
          <w:szCs w:val="19"/>
        </w:rPr>
        <w:t>the</w:t>
      </w:r>
      <w:r>
        <w:rPr>
          <w:color w:val="0A0A0A"/>
          <w:spacing w:val="51"/>
          <w:w w:val="110"/>
          <w:sz w:val="19"/>
          <w:szCs w:val="19"/>
        </w:rPr>
        <w:t> </w:t>
      </w:r>
      <w:r>
        <w:rPr>
          <w:color w:val="0A0A0A"/>
          <w:spacing w:val="-4"/>
          <w:w w:val="110"/>
          <w:sz w:val="19"/>
          <w:szCs w:val="19"/>
        </w:rPr>
        <w:t>leg-</w:t>
      </w:r>
    </w:p>
    <w:p>
      <w:pPr>
        <w:spacing w:line="213" w:lineRule="exact" w:before="0"/>
        <w:ind w:left="383" w:right="0" w:firstLine="0"/>
        <w:jc w:val="both"/>
        <w:rPr>
          <w:sz w:val="19"/>
        </w:rPr>
      </w:pPr>
      <w:r>
        <w:rPr>
          <w:color w:val="0A0A0A"/>
          <w:w w:val="120"/>
          <w:sz w:val="19"/>
        </w:rPr>
        <w:t>acy-then</w:t>
      </w:r>
      <w:r>
        <w:rPr>
          <w:color w:val="0A0A0A"/>
          <w:spacing w:val="1"/>
          <w:w w:val="120"/>
          <w:sz w:val="19"/>
        </w:rPr>
        <w:t> </w:t>
      </w:r>
      <w:r>
        <w:rPr>
          <w:color w:val="0A0A0A"/>
          <w:w w:val="120"/>
          <w:sz w:val="19"/>
        </w:rPr>
        <w:t>onewould</w:t>
      </w:r>
      <w:r>
        <w:rPr>
          <w:color w:val="0A0A0A"/>
          <w:spacing w:val="6"/>
          <w:w w:val="120"/>
          <w:sz w:val="19"/>
        </w:rPr>
        <w:t> </w:t>
      </w:r>
      <w:r>
        <w:rPr>
          <w:color w:val="0A0A0A"/>
          <w:w w:val="120"/>
          <w:sz w:val="19"/>
        </w:rPr>
        <w:t>assert</w:t>
      </w:r>
      <w:r>
        <w:rPr>
          <w:color w:val="0A0A0A"/>
          <w:spacing w:val="13"/>
          <w:w w:val="120"/>
          <w:sz w:val="19"/>
        </w:rPr>
        <w:t> </w:t>
      </w:r>
      <w:r>
        <w:rPr>
          <w:color w:val="0A0A0A"/>
          <w:w w:val="120"/>
          <w:sz w:val="19"/>
        </w:rPr>
        <w:t>that</w:t>
      </w:r>
      <w:r>
        <w:rPr>
          <w:color w:val="0A0A0A"/>
          <w:spacing w:val="11"/>
          <w:w w:val="120"/>
          <w:sz w:val="19"/>
        </w:rPr>
        <w:t> </w:t>
      </w:r>
      <w:r>
        <w:rPr>
          <w:color w:val="0A0A0A"/>
          <w:w w:val="120"/>
          <w:sz w:val="19"/>
        </w:rPr>
        <w:t>it</w:t>
      </w:r>
      <w:r>
        <w:rPr>
          <w:color w:val="0A0A0A"/>
          <w:spacing w:val="9"/>
          <w:w w:val="120"/>
          <w:sz w:val="19"/>
        </w:rPr>
        <w:t> </w:t>
      </w:r>
      <w:r>
        <w:rPr>
          <w:color w:val="0A0A0A"/>
          <w:w w:val="120"/>
          <w:sz w:val="19"/>
        </w:rPr>
        <w:t>was</w:t>
      </w:r>
      <w:r>
        <w:rPr>
          <w:color w:val="0A0A0A"/>
          <w:spacing w:val="-14"/>
          <w:w w:val="120"/>
          <w:sz w:val="19"/>
        </w:rPr>
        <w:t> </w:t>
      </w:r>
      <w:r>
        <w:rPr>
          <w:color w:val="0A0A0A"/>
          <w:w w:val="120"/>
          <w:sz w:val="19"/>
        </w:rPr>
        <w:t>not, in</w:t>
      </w:r>
      <w:r>
        <w:rPr>
          <w:color w:val="0A0A0A"/>
          <w:spacing w:val="-2"/>
          <w:w w:val="120"/>
          <w:sz w:val="19"/>
        </w:rPr>
        <w:t> </w:t>
      </w:r>
      <w:r>
        <w:rPr>
          <w:color w:val="0A0A0A"/>
          <w:w w:val="120"/>
          <w:sz w:val="19"/>
        </w:rPr>
        <w:t>fact,</w:t>
      </w:r>
      <w:r>
        <w:rPr>
          <w:color w:val="0A0A0A"/>
          <w:spacing w:val="1"/>
          <w:w w:val="120"/>
          <w:sz w:val="19"/>
        </w:rPr>
        <w:t> </w:t>
      </w:r>
      <w:r>
        <w:rPr>
          <w:color w:val="0A0A0A"/>
          <w:w w:val="120"/>
          <w:sz w:val="19"/>
        </w:rPr>
        <w:t>a</w:t>
      </w:r>
      <w:r>
        <w:rPr>
          <w:color w:val="0A0A0A"/>
          <w:spacing w:val="-4"/>
          <w:w w:val="120"/>
          <w:sz w:val="19"/>
        </w:rPr>
        <w:t> </w:t>
      </w:r>
      <w:r>
        <w:rPr>
          <w:color w:val="0A0A0A"/>
          <w:w w:val="120"/>
          <w:sz w:val="19"/>
        </w:rPr>
        <w:t>critical</w:t>
      </w:r>
      <w:r>
        <w:rPr>
          <w:color w:val="0A0A0A"/>
          <w:spacing w:val="21"/>
          <w:w w:val="120"/>
          <w:sz w:val="19"/>
        </w:rPr>
        <w:t> </w:t>
      </w:r>
      <w:r>
        <w:rPr>
          <w:color w:val="0A0A0A"/>
          <w:spacing w:val="-2"/>
          <w:w w:val="120"/>
          <w:sz w:val="19"/>
        </w:rPr>
        <w:t>juncture.</w:t>
      </w:r>
    </w:p>
    <w:p>
      <w:pPr>
        <w:spacing w:line="264" w:lineRule="auto" w:before="17"/>
        <w:ind w:left="378" w:right="55" w:firstLine="198"/>
        <w:jc w:val="both"/>
        <w:rPr>
          <w:sz w:val="19"/>
        </w:rPr>
      </w:pPr>
      <w:r>
        <w:rPr>
          <w:color w:val="0A0A0A"/>
          <w:w w:val="110"/>
          <w:sz w:val="19"/>
        </w:rPr>
        <w:t>In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addition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three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components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contained</w:t>
      </w:r>
      <w:r>
        <w:rPr>
          <w:color w:val="0A0A0A"/>
          <w:spacing w:val="38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1"/>
          <w:w w:val="110"/>
          <w:sz w:val="19"/>
        </w:rPr>
        <w:t> </w:t>
      </w:r>
      <w:r>
        <w:rPr>
          <w:color w:val="0A0A0A"/>
          <w:w w:val="110"/>
          <w:sz w:val="19"/>
        </w:rPr>
        <w:t>definition,</w:t>
      </w:r>
      <w:r>
        <w:rPr>
          <w:color w:val="0A0A0A"/>
          <w:spacing w:val="39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30"/>
          <w:w w:val="110"/>
          <w:sz w:val="19"/>
        </w:rPr>
        <w:t> </w:t>
      </w:r>
      <w:r>
        <w:rPr>
          <w:color w:val="0A0A0A"/>
          <w:w w:val="110"/>
          <w:sz w:val="19"/>
        </w:rPr>
        <w:t>number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further elements must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be considered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(see Figure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8"/>
        </w:rPr>
        <w:t>l. </w:t>
      </w:r>
      <w:r>
        <w:rPr>
          <w:color w:val="0A0A0A"/>
          <w:w w:val="110"/>
          <w:sz w:val="19"/>
        </w:rPr>
        <w:t>l </w:t>
      </w:r>
      <w:r>
        <w:rPr>
          <w:color w:val="0A0A0A"/>
          <w:w w:val="105"/>
          <w:sz w:val="19"/>
        </w:rPr>
        <w:t>).</w:t>
      </w:r>
    </w:p>
    <w:p>
      <w:pPr>
        <w:pStyle w:val="ListParagraph"/>
        <w:numPr>
          <w:ilvl w:val="0"/>
          <w:numId w:val="2"/>
        </w:numPr>
        <w:tabs>
          <w:tab w:pos="806" w:val="left" w:leader="none"/>
        </w:tabs>
        <w:spacing w:line="264" w:lineRule="auto" w:before="0" w:after="0"/>
        <w:ind w:left="364" w:right="60" w:firstLine="215"/>
        <w:jc w:val="both"/>
        <w:rPr>
          <w:sz w:val="19"/>
        </w:rPr>
      </w:pPr>
      <w:r>
        <w:rPr>
          <w:color w:val="0A0A0A"/>
          <w:w w:val="115"/>
          <w:sz w:val="19"/>
        </w:rPr>
        <w:t>The</w:t>
      </w:r>
      <w:r>
        <w:rPr>
          <w:color w:val="0A0A0A"/>
          <w:w w:val="115"/>
          <w:sz w:val="19"/>
        </w:rPr>
        <w:t> </w:t>
      </w:r>
      <w:r>
        <w:rPr>
          <w:i/>
          <w:color w:val="0A0A0A"/>
          <w:w w:val="115"/>
          <w:sz w:val="19"/>
        </w:rPr>
        <w:t>antecedent</w:t>
      </w:r>
      <w:r>
        <w:rPr>
          <w:i/>
          <w:color w:val="0A0A0A"/>
          <w:w w:val="115"/>
          <w:sz w:val="19"/>
        </w:rPr>
        <w:t> conditions</w:t>
      </w:r>
      <w:r>
        <w:rPr>
          <w:i/>
          <w:color w:val="0A0A0A"/>
          <w:w w:val="115"/>
          <w:sz w:val="19"/>
        </w:rPr>
        <w:t> </w:t>
      </w:r>
      <w:r>
        <w:rPr>
          <w:color w:val="0A0A0A"/>
          <w:w w:val="115"/>
          <w:sz w:val="19"/>
        </w:rPr>
        <w:t>that</w:t>
      </w:r>
      <w:r>
        <w:rPr>
          <w:color w:val="0A0A0A"/>
          <w:w w:val="115"/>
          <w:sz w:val="19"/>
        </w:rPr>
        <w:t> represent</w:t>
      </w:r>
      <w:r>
        <w:rPr>
          <w:color w:val="0A0A0A"/>
          <w:w w:val="115"/>
          <w:sz w:val="19"/>
        </w:rPr>
        <w:t> a</w:t>
      </w:r>
      <w:r>
        <w:rPr>
          <w:color w:val="0A0A0A"/>
          <w:w w:val="115"/>
          <w:sz w:val="19"/>
        </w:rPr>
        <w:t> "base</w:t>
      </w:r>
      <w:r>
        <w:rPr>
          <w:color w:val="0A0A0A"/>
          <w:w w:val="115"/>
          <w:sz w:val="19"/>
        </w:rPr>
        <w:t> line" against which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critical</w:t>
      </w:r>
      <w:r>
        <w:rPr>
          <w:color w:val="0A0A0A"/>
          <w:spacing w:val="1"/>
          <w:w w:val="115"/>
          <w:sz w:val="19"/>
        </w:rPr>
        <w:t> </w:t>
      </w:r>
      <w:r>
        <w:rPr>
          <w:color w:val="0A0A0A"/>
          <w:w w:val="115"/>
          <w:sz w:val="19"/>
        </w:rPr>
        <w:t>juncture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and</w:t>
      </w:r>
      <w:r>
        <w:rPr>
          <w:color w:val="0A0A0A"/>
          <w:spacing w:val="-12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-12"/>
          <w:w w:val="115"/>
          <w:sz w:val="19"/>
        </w:rPr>
        <w:t> </w:t>
      </w:r>
      <w:r>
        <w:rPr>
          <w:color w:val="0A0A0A"/>
          <w:w w:val="115"/>
          <w:sz w:val="19"/>
        </w:rPr>
        <w:t>legacy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are</w:t>
      </w:r>
      <w:r>
        <w:rPr>
          <w:color w:val="0A0A0A"/>
          <w:spacing w:val="-10"/>
          <w:w w:val="115"/>
          <w:sz w:val="19"/>
        </w:rPr>
        <w:t> </w:t>
      </w:r>
      <w:r>
        <w:rPr>
          <w:color w:val="0A0A0A"/>
          <w:w w:val="115"/>
          <w:sz w:val="19"/>
        </w:rPr>
        <w:t>assessed.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Figure</w:t>
      </w:r>
      <w:r>
        <w:rPr>
          <w:color w:val="0A0A0A"/>
          <w:spacing w:val="-13"/>
          <w:w w:val="115"/>
          <w:sz w:val="19"/>
        </w:rPr>
        <w:t> </w:t>
      </w:r>
      <w:r>
        <w:rPr>
          <w:color w:val="0A0A0A"/>
          <w:w w:val="115"/>
          <w:sz w:val="19"/>
        </w:rPr>
        <w:t>1.1,</w:t>
      </w:r>
      <w:r>
        <w:rPr>
          <w:color w:val="0A0A0A"/>
          <w:spacing w:val="-13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arrow</w:t>
      </w:r>
      <w:r>
        <w:rPr>
          <w:color w:val="0A0A0A"/>
          <w:spacing w:val="-14"/>
          <w:w w:val="115"/>
          <w:sz w:val="19"/>
        </w:rPr>
        <w:t> </w:t>
      </w:r>
      <w:r>
        <w:rPr>
          <w:color w:val="0A0A0A"/>
          <w:w w:val="115"/>
          <w:sz w:val="19"/>
        </w:rPr>
        <w:t>from the</w:t>
      </w:r>
      <w:r>
        <w:rPr>
          <w:color w:val="0A0A0A"/>
          <w:w w:val="115"/>
          <w:sz w:val="19"/>
        </w:rPr>
        <w:t> antecedent</w:t>
      </w:r>
      <w:r>
        <w:rPr>
          <w:color w:val="0A0A0A"/>
          <w:w w:val="115"/>
          <w:sz w:val="19"/>
        </w:rPr>
        <w:t> conditions</w:t>
      </w:r>
      <w:r>
        <w:rPr>
          <w:color w:val="0A0A0A"/>
          <w:w w:val="115"/>
          <w:sz w:val="19"/>
        </w:rPr>
        <w:t> to the</w:t>
      </w:r>
      <w:r>
        <w:rPr>
          <w:color w:val="0A0A0A"/>
          <w:w w:val="115"/>
          <w:sz w:val="19"/>
        </w:rPr>
        <w:t> legacy</w:t>
      </w:r>
      <w:r>
        <w:rPr>
          <w:color w:val="0A0A0A"/>
          <w:w w:val="115"/>
          <w:sz w:val="19"/>
        </w:rPr>
        <w:t> is</w:t>
      </w:r>
      <w:r>
        <w:rPr>
          <w:color w:val="0A0A0A"/>
          <w:w w:val="115"/>
          <w:sz w:val="19"/>
        </w:rPr>
        <w:t> intended</w:t>
      </w:r>
      <w:r>
        <w:rPr>
          <w:color w:val="0A0A0A"/>
          <w:w w:val="115"/>
          <w:sz w:val="19"/>
        </w:rPr>
        <w:t> to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suggest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potential rival</w:t>
      </w:r>
      <w:r>
        <w:rPr>
          <w:color w:val="0A0A0A"/>
          <w:w w:val="115"/>
          <w:sz w:val="19"/>
        </w:rPr>
        <w:t> hypothesis</w:t>
      </w:r>
      <w:r>
        <w:rPr>
          <w:color w:val="0A0A0A"/>
          <w:w w:val="115"/>
          <w:sz w:val="19"/>
        </w:rPr>
        <w:t> that</w:t>
      </w:r>
      <w:r>
        <w:rPr>
          <w:color w:val="0A0A0A"/>
          <w:w w:val="115"/>
          <w:sz w:val="19"/>
        </w:rPr>
        <w:t> important</w:t>
      </w:r>
      <w:r>
        <w:rPr>
          <w:color w:val="0A0A0A"/>
          <w:w w:val="115"/>
          <w:sz w:val="19"/>
        </w:rPr>
        <w:t> attributes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the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legacy</w:t>
      </w:r>
      <w:r>
        <w:rPr>
          <w:color w:val="0A0A0A"/>
          <w:w w:val="115"/>
          <w:sz w:val="19"/>
        </w:rPr>
        <w:t> may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fact</w:t>
      </w:r>
      <w:r>
        <w:rPr>
          <w:color w:val="0A0A0A"/>
          <w:w w:val="115"/>
          <w:sz w:val="19"/>
        </w:rPr>
        <w:t> involve considerable</w:t>
      </w:r>
      <w:r>
        <w:rPr>
          <w:color w:val="0A0A0A"/>
          <w:w w:val="115"/>
          <w:sz w:val="19"/>
        </w:rPr>
        <w:t> continuity</w:t>
      </w:r>
      <w:r>
        <w:rPr>
          <w:color w:val="0A0A0A"/>
          <w:w w:val="115"/>
          <w:sz w:val="19"/>
        </w:rPr>
        <w:t> and/or</w:t>
      </w:r>
      <w:r>
        <w:rPr>
          <w:color w:val="0A0A0A"/>
          <w:w w:val="115"/>
          <w:sz w:val="19"/>
        </w:rPr>
        <w:t> direct</w:t>
      </w:r>
      <w:r>
        <w:rPr>
          <w:color w:val="0A0A0A"/>
          <w:w w:val="115"/>
          <w:sz w:val="19"/>
        </w:rPr>
        <w:t> causal</w:t>
      </w:r>
      <w:r>
        <w:rPr>
          <w:color w:val="0A0A0A"/>
          <w:w w:val="115"/>
          <w:sz w:val="19"/>
        </w:rPr>
        <w:t> links</w:t>
      </w:r>
      <w:r>
        <w:rPr>
          <w:color w:val="0A0A0A"/>
          <w:w w:val="115"/>
          <w:sz w:val="19"/>
        </w:rPr>
        <w:t> with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preexisting</w:t>
      </w:r>
      <w:r>
        <w:rPr>
          <w:color w:val="0A0A0A"/>
          <w:w w:val="115"/>
          <w:sz w:val="19"/>
        </w:rPr>
        <w:t> sys-tem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that</w:t>
      </w:r>
      <w:r>
        <w:rPr>
          <w:color w:val="0A0A0A"/>
          <w:w w:val="115"/>
          <w:sz w:val="19"/>
        </w:rPr>
        <w:t> are not mediated</w:t>
      </w:r>
      <w:r>
        <w:rPr>
          <w:color w:val="0A0A0A"/>
          <w:w w:val="115"/>
          <w:sz w:val="19"/>
        </w:rPr>
        <w:t> by the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critical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juncture</w:t>
      </w:r>
      <w:r>
        <w:rPr>
          <w:color w:val="414141"/>
          <w:w w:val="115"/>
          <w:sz w:val="19"/>
        </w:rPr>
        <w:t>.</w:t>
      </w: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64" w:lineRule="auto" w:before="0" w:after="0"/>
        <w:ind w:left="354" w:right="70" w:firstLine="204"/>
        <w:jc w:val="both"/>
        <w:rPr>
          <w:sz w:val="19"/>
        </w:rPr>
      </w:pPr>
      <w:r>
        <w:rPr>
          <w:color w:val="0A0A0A"/>
          <w:w w:val="110"/>
          <w:sz w:val="19"/>
        </w:rPr>
        <w:t>The</w:t>
      </w:r>
      <w:r>
        <w:rPr>
          <w:color w:val="0A0A0A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cleavage</w:t>
      </w:r>
      <w:r>
        <w:rPr>
          <w:i/>
          <w:color w:val="0A0A0A"/>
          <w:w w:val="110"/>
          <w:sz w:val="19"/>
        </w:rPr>
        <w:t> </w:t>
      </w:r>
      <w:r>
        <w:rPr>
          <w:color w:val="0A0A0A"/>
          <w:w w:val="110"/>
          <w:sz w:val="19"/>
        </w:rPr>
        <w:t>(or crisis)1</w:t>
      </w:r>
      <w:r>
        <w:rPr>
          <w:rFonts w:ascii="Arial"/>
          <w:color w:val="0A0A0A"/>
          <w:w w:val="110"/>
          <w:position w:val="5"/>
          <w:sz w:val="10"/>
        </w:rPr>
        <w:t>4</w:t>
      </w:r>
      <w:r>
        <w:rPr>
          <w:rFonts w:ascii="Arial"/>
          <w:color w:val="0A0A0A"/>
          <w:spacing w:val="40"/>
          <w:w w:val="110"/>
          <w:position w:val="5"/>
          <w:sz w:val="10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w w:val="110"/>
          <w:sz w:val="19"/>
        </w:rPr>
        <w:t> emerges out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antecedent</w:t>
      </w:r>
      <w:r>
        <w:rPr>
          <w:color w:val="0A0A0A"/>
          <w:w w:val="110"/>
          <w:sz w:val="19"/>
        </w:rPr>
        <w:t> conditions and in turn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triggers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juncture.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14" w:lineRule="exact" w:before="0" w:after="0"/>
        <w:ind w:left="783" w:right="0" w:hanging="242"/>
        <w:jc w:val="both"/>
        <w:rPr>
          <w:sz w:val="19"/>
        </w:rPr>
      </w:pPr>
      <w:r>
        <w:rPr>
          <w:color w:val="0A0A0A"/>
          <w:w w:val="105"/>
          <w:sz w:val="19"/>
        </w:rPr>
        <w:t>Three</w:t>
      </w:r>
      <w:r>
        <w:rPr>
          <w:color w:val="0A0A0A"/>
          <w:spacing w:val="48"/>
          <w:w w:val="105"/>
          <w:sz w:val="19"/>
        </w:rPr>
        <w:t> </w:t>
      </w:r>
      <w:r>
        <w:rPr>
          <w:color w:val="0A0A0A"/>
          <w:w w:val="105"/>
          <w:sz w:val="19"/>
        </w:rPr>
        <w:t>components</w:t>
      </w:r>
      <w:r>
        <w:rPr>
          <w:color w:val="0A0A0A"/>
          <w:spacing w:val="56"/>
          <w:w w:val="105"/>
          <w:sz w:val="19"/>
        </w:rPr>
        <w:t> </w:t>
      </w:r>
      <w:r>
        <w:rPr>
          <w:color w:val="0A0A0A"/>
          <w:w w:val="105"/>
          <w:sz w:val="19"/>
        </w:rPr>
        <w:t>of</w:t>
      </w:r>
      <w:r>
        <w:rPr>
          <w:color w:val="0A0A0A"/>
          <w:spacing w:val="74"/>
          <w:w w:val="105"/>
          <w:sz w:val="19"/>
        </w:rPr>
        <w:t> </w:t>
      </w:r>
      <w:r>
        <w:rPr>
          <w:color w:val="0A0A0A"/>
          <w:w w:val="105"/>
          <w:sz w:val="19"/>
        </w:rPr>
        <w:t>the</w:t>
      </w:r>
      <w:r>
        <w:rPr>
          <w:color w:val="0A0A0A"/>
          <w:spacing w:val="79"/>
          <w:w w:val="150"/>
          <w:sz w:val="19"/>
        </w:rPr>
        <w:t> </w:t>
      </w:r>
      <w:r>
        <w:rPr>
          <w:i/>
          <w:color w:val="0A0A0A"/>
          <w:w w:val="105"/>
          <w:sz w:val="19"/>
        </w:rPr>
        <w:t>legacy:</w:t>
      </w:r>
      <w:r>
        <w:rPr>
          <w:i/>
          <w:color w:val="0A0A0A"/>
          <w:spacing w:val="59"/>
          <w:w w:val="105"/>
          <w:sz w:val="19"/>
        </w:rPr>
        <w:t> </w:t>
      </w:r>
      <w:r>
        <w:rPr>
          <w:color w:val="0A0A0A"/>
          <w:w w:val="105"/>
          <w:sz w:val="19"/>
        </w:rPr>
        <w:t>a.</w:t>
      </w:r>
      <w:r>
        <w:rPr>
          <w:color w:val="0A0A0A"/>
          <w:spacing w:val="50"/>
          <w:w w:val="105"/>
          <w:sz w:val="19"/>
        </w:rPr>
        <w:t> </w:t>
      </w:r>
      <w:r>
        <w:rPr>
          <w:i/>
          <w:color w:val="0A0A0A"/>
          <w:w w:val="105"/>
          <w:sz w:val="19"/>
        </w:rPr>
        <w:t>Mechanisms</w:t>
      </w:r>
      <w:r>
        <w:rPr>
          <w:i/>
          <w:color w:val="0A0A0A"/>
          <w:spacing w:val="64"/>
          <w:w w:val="105"/>
          <w:sz w:val="19"/>
        </w:rPr>
        <w:t> </w:t>
      </w:r>
      <w:r>
        <w:rPr>
          <w:i/>
          <w:color w:val="0A0A0A"/>
          <w:w w:val="105"/>
          <w:sz w:val="19"/>
        </w:rPr>
        <w:t>of</w:t>
      </w:r>
      <w:r>
        <w:rPr>
          <w:i/>
          <w:color w:val="0A0A0A"/>
          <w:spacing w:val="70"/>
          <w:w w:val="150"/>
          <w:sz w:val="19"/>
        </w:rPr>
        <w:t> </w:t>
      </w:r>
      <w:r>
        <w:rPr>
          <w:i/>
          <w:color w:val="0A0A0A"/>
          <w:w w:val="105"/>
          <w:sz w:val="19"/>
        </w:rPr>
        <w:t>production</w:t>
      </w:r>
      <w:r>
        <w:rPr>
          <w:i/>
          <w:color w:val="0A0A0A"/>
          <w:spacing w:val="68"/>
          <w:w w:val="105"/>
          <w:sz w:val="19"/>
        </w:rPr>
        <w:t> </w:t>
      </w:r>
      <w:r>
        <w:rPr>
          <w:color w:val="0A0A0A"/>
          <w:w w:val="105"/>
          <w:sz w:val="19"/>
        </w:rPr>
        <w:t>of</w:t>
      </w:r>
      <w:r>
        <w:rPr>
          <w:color w:val="0A0A0A"/>
          <w:spacing w:val="59"/>
          <w:w w:val="150"/>
          <w:sz w:val="19"/>
        </w:rPr>
        <w:t> </w:t>
      </w:r>
      <w:r>
        <w:rPr>
          <w:color w:val="0A0A0A"/>
          <w:spacing w:val="-5"/>
          <w:w w:val="105"/>
          <w:sz w:val="19"/>
        </w:rPr>
        <w:t>the</w:t>
      </w:r>
    </w:p>
    <w:p>
      <w:pPr>
        <w:spacing w:before="190"/>
        <w:ind w:left="376" w:right="0" w:firstLine="0"/>
        <w:jc w:val="both"/>
        <w:rPr>
          <w:sz w:val="19"/>
        </w:rPr>
      </w:pPr>
      <w:r>
        <w:rPr>
          <w:b/>
          <w:color w:val="0A0A0A"/>
          <w:w w:val="105"/>
          <w:sz w:val="17"/>
        </w:rPr>
        <w:t>Figure</w:t>
      </w:r>
      <w:r>
        <w:rPr>
          <w:b/>
          <w:color w:val="0A0A0A"/>
          <w:spacing w:val="31"/>
          <w:w w:val="105"/>
          <w:sz w:val="17"/>
        </w:rPr>
        <w:t> </w:t>
      </w:r>
      <w:r>
        <w:rPr>
          <w:color w:val="0A0A0A"/>
          <w:w w:val="105"/>
          <w:sz w:val="17"/>
        </w:rPr>
        <w:t>I.I</w:t>
      </w:r>
      <w:r>
        <w:rPr>
          <w:color w:val="0A0A0A"/>
          <w:spacing w:val="73"/>
          <w:w w:val="105"/>
          <w:sz w:val="17"/>
        </w:rPr>
        <w:t> </w:t>
      </w:r>
      <w:r>
        <w:rPr>
          <w:color w:val="0A0A0A"/>
          <w:w w:val="105"/>
          <w:sz w:val="19"/>
        </w:rPr>
        <w:t>Building</w:t>
      </w:r>
      <w:r>
        <w:rPr>
          <w:color w:val="0A0A0A"/>
          <w:spacing w:val="7"/>
          <w:w w:val="105"/>
          <w:sz w:val="19"/>
        </w:rPr>
        <w:t> </w:t>
      </w:r>
      <w:r>
        <w:rPr>
          <w:color w:val="0A0A0A"/>
          <w:w w:val="105"/>
          <w:sz w:val="19"/>
        </w:rPr>
        <w:t>Blocks</w:t>
      </w:r>
      <w:r>
        <w:rPr>
          <w:color w:val="0A0A0A"/>
          <w:spacing w:val="-2"/>
          <w:w w:val="105"/>
          <w:sz w:val="19"/>
        </w:rPr>
        <w:t> </w:t>
      </w:r>
      <w:r>
        <w:rPr>
          <w:color w:val="0A0A0A"/>
          <w:w w:val="105"/>
          <w:sz w:val="19"/>
        </w:rPr>
        <w:t>of</w:t>
      </w:r>
      <w:r>
        <w:rPr>
          <w:color w:val="0A0A0A"/>
          <w:spacing w:val="22"/>
          <w:w w:val="105"/>
          <w:sz w:val="19"/>
        </w:rPr>
        <w:t> </w:t>
      </w:r>
      <w:r>
        <w:rPr>
          <w:color w:val="0A0A0A"/>
          <w:w w:val="105"/>
          <w:sz w:val="19"/>
        </w:rPr>
        <w:t>the</w:t>
      </w:r>
      <w:r>
        <w:rPr>
          <w:color w:val="0A0A0A"/>
          <w:spacing w:val="39"/>
          <w:w w:val="105"/>
          <w:sz w:val="19"/>
        </w:rPr>
        <w:t> </w:t>
      </w:r>
      <w:r>
        <w:rPr>
          <w:color w:val="0A0A0A"/>
          <w:w w:val="105"/>
          <w:sz w:val="19"/>
        </w:rPr>
        <w:t>Critical</w:t>
      </w:r>
      <w:r>
        <w:rPr>
          <w:color w:val="0A0A0A"/>
          <w:spacing w:val="18"/>
          <w:w w:val="105"/>
          <w:sz w:val="19"/>
        </w:rPr>
        <w:t> </w:t>
      </w:r>
      <w:r>
        <w:rPr>
          <w:color w:val="0A0A0A"/>
          <w:w w:val="105"/>
          <w:sz w:val="19"/>
        </w:rPr>
        <w:t>Juncture</w:t>
      </w:r>
      <w:r>
        <w:rPr>
          <w:color w:val="0A0A0A"/>
          <w:spacing w:val="15"/>
          <w:w w:val="105"/>
          <w:sz w:val="19"/>
        </w:rPr>
        <w:t> </w:t>
      </w:r>
      <w:r>
        <w:rPr>
          <w:color w:val="0A0A0A"/>
          <w:spacing w:val="-2"/>
          <w:w w:val="105"/>
          <w:sz w:val="19"/>
        </w:rPr>
        <w:t>Framework</w:t>
      </w:r>
    </w:p>
    <w:p>
      <w:pPr>
        <w:tabs>
          <w:tab w:pos="6501" w:val="right" w:leader="hyphen"/>
        </w:tabs>
        <w:spacing w:line="224" w:lineRule="exact" w:before="137"/>
        <w:ind w:left="362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0A0A0A"/>
          <w:w w:val="135"/>
          <w:sz w:val="22"/>
        </w:rPr>
        <w:t>,----</w:t>
      </w:r>
      <w:r>
        <w:rPr>
          <w:rFonts w:ascii="Courier New"/>
          <w:color w:val="0A0A0A"/>
          <w:spacing w:val="-2"/>
          <w:w w:val="135"/>
          <w:sz w:val="22"/>
        </w:rPr>
        <w:t>Legacy</w:t>
      </w:r>
      <w:r>
        <w:rPr>
          <w:rFonts w:ascii="Courier New"/>
          <w:color w:val="0A0A0A"/>
          <w:sz w:val="22"/>
        </w:rPr>
        <w:tab/>
      </w:r>
      <w:r>
        <w:rPr>
          <w:rFonts w:ascii="Courier New"/>
          <w:color w:val="0A0A0A"/>
          <w:spacing w:val="-10"/>
          <w:w w:val="135"/>
          <w:sz w:val="22"/>
        </w:rPr>
        <w:t>7</w:t>
      </w:r>
    </w:p>
    <w:p>
      <w:pPr>
        <w:tabs>
          <w:tab w:pos="3858" w:val="left" w:leader="none"/>
          <w:tab w:pos="5256" w:val="left" w:leader="none"/>
          <w:tab w:pos="6349" w:val="right" w:leader="none"/>
        </w:tabs>
        <w:spacing w:line="225" w:lineRule="exact" w:before="0"/>
        <w:ind w:left="2658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color w:val="0A0A0A"/>
          <w:sz w:val="13"/>
          <w:szCs w:val="13"/>
        </w:rPr>
        <w:t>Critical</w:t>
      </w:r>
      <w:r>
        <w:rPr>
          <w:color w:val="0A0A0A"/>
          <w:spacing w:val="62"/>
          <w:sz w:val="13"/>
          <w:szCs w:val="13"/>
        </w:rPr>
        <w:t>  </w:t>
      </w:r>
      <w:r>
        <w:rPr>
          <w:color w:val="0A0A0A"/>
          <w:spacing w:val="-10"/>
          <w:sz w:val="13"/>
          <w:szCs w:val="13"/>
        </w:rPr>
        <w:t>�</w:t>
      </w:r>
      <w:r>
        <w:rPr>
          <w:color w:val="0A0A0A"/>
          <w:sz w:val="13"/>
          <w:szCs w:val="13"/>
        </w:rPr>
        <w:tab/>
      </w:r>
      <w:r>
        <w:rPr>
          <w:color w:val="0A0A0A"/>
          <w:spacing w:val="-2"/>
          <w:sz w:val="13"/>
          <w:szCs w:val="13"/>
        </w:rPr>
        <w:t>Mechanisms</w:t>
      </w:r>
      <w:r>
        <w:rPr>
          <w:color w:val="0A0A0A"/>
          <w:spacing w:val="9"/>
          <w:sz w:val="13"/>
          <w:szCs w:val="13"/>
        </w:rPr>
        <w:t> </w:t>
      </w:r>
      <w:r>
        <w:rPr>
          <w:color w:val="0A0A0A"/>
          <w:spacing w:val="-5"/>
          <w:sz w:val="13"/>
          <w:szCs w:val="13"/>
        </w:rPr>
        <w:t>of</w:t>
      </w:r>
      <w:r>
        <w:rPr>
          <w:color w:val="0A0A0A"/>
          <w:sz w:val="13"/>
          <w:szCs w:val="13"/>
        </w:rPr>
        <w:tab/>
      </w:r>
      <w:r>
        <w:rPr>
          <w:color w:val="0A0A0A"/>
          <w:spacing w:val="-2"/>
          <w:sz w:val="13"/>
          <w:szCs w:val="13"/>
        </w:rPr>
        <w:t>Mechanisms</w:t>
      </w:r>
      <w:r>
        <w:rPr>
          <w:color w:val="0A0A0A"/>
          <w:spacing w:val="9"/>
          <w:sz w:val="13"/>
          <w:szCs w:val="13"/>
        </w:rPr>
        <w:t> </w:t>
      </w:r>
      <w:r>
        <w:rPr>
          <w:color w:val="0A0A0A"/>
          <w:spacing w:val="-5"/>
          <w:sz w:val="13"/>
          <w:szCs w:val="13"/>
        </w:rPr>
        <w:t>of</w:t>
      </w:r>
      <w:r>
        <w:rPr>
          <w:color w:val="0A0A0A"/>
          <w:sz w:val="13"/>
          <w:szCs w:val="13"/>
        </w:rPr>
        <w:tab/>
      </w:r>
      <w:r>
        <w:rPr>
          <w:rFonts w:ascii="Arial" w:hAnsi="Arial" w:cs="Arial" w:eastAsia="Arial"/>
          <w:color w:val="0A0A0A"/>
          <w:spacing w:val="-10"/>
          <w:w w:val="50"/>
          <w:sz w:val="28"/>
          <w:szCs w:val="28"/>
        </w:rPr>
        <w:t>I</w:t>
      </w:r>
    </w:p>
    <w:p>
      <w:pPr>
        <w:tabs>
          <w:tab w:pos="7039" w:val="right" w:leader="none"/>
        </w:tabs>
        <w:spacing w:before="70"/>
        <w:ind w:left="354" w:right="0" w:firstLine="0"/>
        <w:jc w:val="both"/>
        <w:rPr>
          <w:b/>
          <w:position w:val="6"/>
          <w:sz w:val="16"/>
        </w:rPr>
      </w:pPr>
      <w:r>
        <w:rPr/>
        <w:br w:type="column"/>
      </w:r>
      <w:r>
        <w:rPr>
          <w:b/>
          <w:color w:val="0A0A0A"/>
          <w:spacing w:val="-2"/>
          <w:w w:val="135"/>
          <w:sz w:val="13"/>
        </w:rPr>
        <w:t>CRITICAL</w:t>
      </w:r>
      <w:r>
        <w:rPr>
          <w:b/>
          <w:color w:val="0A0A0A"/>
          <w:spacing w:val="27"/>
          <w:w w:val="140"/>
          <w:sz w:val="13"/>
        </w:rPr>
        <w:t> </w:t>
      </w:r>
      <w:r>
        <w:rPr>
          <w:color w:val="0A0A0A"/>
          <w:spacing w:val="-2"/>
          <w:w w:val="140"/>
          <w:sz w:val="13"/>
        </w:rPr>
        <w:t>IUNCTURES</w:t>
      </w:r>
      <w:r>
        <w:rPr>
          <w:color w:val="0A0A0A"/>
          <w:sz w:val="13"/>
        </w:rPr>
        <w:tab/>
      </w:r>
      <w:r>
        <w:rPr>
          <w:b/>
          <w:color w:val="0A0A0A"/>
          <w:spacing w:val="-5"/>
          <w:w w:val="140"/>
          <w:position w:val="6"/>
          <w:sz w:val="16"/>
        </w:rPr>
        <w:t>31</w:t>
      </w:r>
    </w:p>
    <w:p>
      <w:pPr>
        <w:spacing w:line="261" w:lineRule="auto" w:before="112"/>
        <w:ind w:left="358" w:right="339" w:firstLine="5"/>
        <w:jc w:val="both"/>
        <w:rPr>
          <w:sz w:val="19"/>
        </w:rPr>
      </w:pPr>
      <w:r>
        <w:rPr>
          <w:color w:val="0A0A0A"/>
          <w:w w:val="110"/>
          <w:sz w:val="19"/>
        </w:rPr>
        <w:t>legacy.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legacy</w:t>
      </w:r>
      <w:r>
        <w:rPr>
          <w:color w:val="0A0A0A"/>
          <w:w w:val="110"/>
          <w:sz w:val="19"/>
        </w:rPr>
        <w:t> often</w:t>
      </w:r>
      <w:r>
        <w:rPr>
          <w:color w:val="0A0A0A"/>
          <w:w w:val="110"/>
          <w:sz w:val="19"/>
        </w:rPr>
        <w:t> does</w:t>
      </w:r>
      <w:r>
        <w:rPr>
          <w:color w:val="0A0A0A"/>
          <w:w w:val="110"/>
          <w:sz w:val="19"/>
        </w:rPr>
        <w:t> not crystallize</w:t>
      </w:r>
      <w:r>
        <w:rPr>
          <w:color w:val="0A0A0A"/>
          <w:w w:val="110"/>
          <w:sz w:val="19"/>
        </w:rPr>
        <w:t> immediately</w:t>
      </w:r>
      <w:r>
        <w:rPr>
          <w:color w:val="0A0A0A"/>
          <w:w w:val="110"/>
          <w:sz w:val="19"/>
        </w:rPr>
        <w:t> after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critical juncture,</w:t>
      </w:r>
      <w:r>
        <w:rPr>
          <w:color w:val="0A0A0A"/>
          <w:w w:val="110"/>
          <w:sz w:val="19"/>
        </w:rPr>
        <w:t> but</w:t>
      </w:r>
      <w:r>
        <w:rPr>
          <w:color w:val="0A0A0A"/>
          <w:w w:val="110"/>
          <w:sz w:val="19"/>
        </w:rPr>
        <w:t> rather</w:t>
      </w:r>
      <w:r>
        <w:rPr>
          <w:color w:val="0A0A0A"/>
          <w:w w:val="110"/>
          <w:sz w:val="19"/>
        </w:rPr>
        <w:t> is shaped</w:t>
      </w:r>
      <w:r>
        <w:rPr>
          <w:color w:val="0A0A0A"/>
          <w:w w:val="110"/>
          <w:sz w:val="19"/>
        </w:rPr>
        <w:t> through</w:t>
      </w:r>
      <w:r>
        <w:rPr>
          <w:color w:val="0A0A0A"/>
          <w:w w:val="110"/>
          <w:sz w:val="19"/>
        </w:rPr>
        <w:t> a series of</w:t>
      </w:r>
      <w:r>
        <w:rPr>
          <w:color w:val="0A0A0A"/>
          <w:w w:val="110"/>
          <w:sz w:val="19"/>
        </w:rPr>
        <w:t> intervening steps. b. </w:t>
      </w:r>
      <w:r>
        <w:rPr>
          <w:i/>
          <w:color w:val="0A0A0A"/>
          <w:w w:val="110"/>
          <w:sz w:val="19"/>
        </w:rPr>
        <w:t>Mech-anisms</w:t>
      </w:r>
      <w:r>
        <w:rPr>
          <w:i/>
          <w:color w:val="0A0A0A"/>
          <w:w w:val="110"/>
          <w:sz w:val="19"/>
        </w:rPr>
        <w:t> of</w:t>
      </w:r>
      <w:r>
        <w:rPr>
          <w:i/>
          <w:color w:val="0A0A0A"/>
          <w:w w:val="110"/>
          <w:sz w:val="19"/>
        </w:rPr>
        <w:t> reproduction</w:t>
      </w:r>
      <w:r>
        <w:rPr>
          <w:i/>
          <w:color w:val="0A0A0A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legacy</w:t>
      </w:r>
      <w:r>
        <w:rPr>
          <w:color w:val="414141"/>
          <w:w w:val="110"/>
          <w:sz w:val="19"/>
        </w:rPr>
        <w:t>. </w:t>
      </w:r>
      <w:r>
        <w:rPr>
          <w:color w:val="0A0A0A"/>
          <w:w w:val="110"/>
          <w:sz w:val="19"/>
        </w:rPr>
        <w:t>The</w:t>
      </w:r>
      <w:r>
        <w:rPr>
          <w:color w:val="0A0A0A"/>
          <w:w w:val="110"/>
          <w:sz w:val="19"/>
        </w:rPr>
        <w:t> stability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legacy</w:t>
      </w:r>
      <w:r>
        <w:rPr>
          <w:color w:val="0A0A0A"/>
          <w:w w:val="110"/>
          <w:sz w:val="19"/>
        </w:rPr>
        <w:t> is</w:t>
      </w:r>
      <w:r>
        <w:rPr>
          <w:color w:val="0A0A0A"/>
          <w:w w:val="110"/>
          <w:sz w:val="19"/>
        </w:rPr>
        <w:t> not</w:t>
      </w:r>
      <w:r>
        <w:rPr>
          <w:color w:val="0A0A0A"/>
          <w:w w:val="110"/>
          <w:sz w:val="19"/>
        </w:rPr>
        <w:t> an automatic outcome,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but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rather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is perpetuated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through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ongoing institutional and</w:t>
      </w:r>
      <w:r>
        <w:rPr>
          <w:color w:val="0A0A0A"/>
          <w:spacing w:val="25"/>
          <w:w w:val="110"/>
          <w:sz w:val="19"/>
        </w:rPr>
        <w:t> </w:t>
      </w:r>
      <w:r>
        <w:rPr>
          <w:color w:val="0A0A0A"/>
          <w:w w:val="110"/>
          <w:sz w:val="19"/>
        </w:rPr>
        <w:t>political</w:t>
      </w:r>
      <w:r>
        <w:rPr>
          <w:color w:val="0A0A0A"/>
          <w:spacing w:val="30"/>
          <w:w w:val="110"/>
          <w:sz w:val="19"/>
        </w:rPr>
        <w:t> </w:t>
      </w:r>
      <w:r>
        <w:rPr>
          <w:color w:val="0A0A0A"/>
          <w:w w:val="110"/>
          <w:sz w:val="19"/>
        </w:rPr>
        <w:t>processes. c. The</w:t>
      </w:r>
      <w:r>
        <w:rPr>
          <w:color w:val="0A0A0A"/>
          <w:spacing w:val="35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stability</w:t>
      </w:r>
      <w:r>
        <w:rPr>
          <w:i/>
          <w:color w:val="0A0A0A"/>
          <w:spacing w:val="2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of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the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core attributes of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the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legacy-</w:t>
      </w:r>
      <w:r>
        <w:rPr>
          <w:color w:val="0A0A0A"/>
          <w:w w:val="110"/>
          <w:sz w:val="19"/>
        </w:rPr>
        <w:t>that</w:t>
      </w:r>
      <w:r>
        <w:rPr>
          <w:color w:val="0A0A0A"/>
          <w:w w:val="110"/>
          <w:sz w:val="19"/>
        </w:rPr>
        <w:t> is,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basic attributes</w:t>
      </w:r>
      <w:r>
        <w:rPr>
          <w:color w:val="0A0A0A"/>
          <w:w w:val="110"/>
          <w:sz w:val="19"/>
        </w:rPr>
        <w:t> produced</w:t>
      </w:r>
      <w:r>
        <w:rPr>
          <w:color w:val="0A0A0A"/>
          <w:w w:val="110"/>
          <w:sz w:val="19"/>
        </w:rPr>
        <w:t> as an</w:t>
      </w:r>
      <w:r>
        <w:rPr>
          <w:color w:val="0A0A0A"/>
          <w:w w:val="110"/>
          <w:sz w:val="19"/>
        </w:rPr>
        <w:t> outcome</w:t>
      </w:r>
      <w:r>
        <w:rPr>
          <w:color w:val="0A0A0A"/>
          <w:w w:val="110"/>
          <w:sz w:val="19"/>
        </w:rPr>
        <w:t>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juncture, such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as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different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constellations 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union-party-regime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relationships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ana-</w:t>
      </w:r>
    </w:p>
    <w:p>
      <w:pPr>
        <w:spacing w:line="215" w:lineRule="exact" w:before="20"/>
        <w:ind w:left="363" w:right="0" w:firstLine="0"/>
        <w:jc w:val="both"/>
        <w:rPr>
          <w:sz w:val="19"/>
        </w:rPr>
      </w:pPr>
      <w:r>
        <w:rPr>
          <w:color w:val="0A0A0A"/>
          <w:w w:val="110"/>
          <w:sz w:val="19"/>
        </w:rPr>
        <w:t>lyzed</w:t>
      </w:r>
      <w:r>
        <w:rPr>
          <w:color w:val="0A0A0A"/>
          <w:spacing w:val="15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present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spacing w:val="-2"/>
          <w:w w:val="110"/>
          <w:sz w:val="19"/>
        </w:rPr>
        <w:t>book</w:t>
      </w:r>
      <w:r>
        <w:rPr>
          <w:color w:val="414141"/>
          <w:spacing w:val="-2"/>
          <w:w w:val="110"/>
          <w:sz w:val="19"/>
        </w:rPr>
        <w:t>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59" w:lineRule="auto" w:before="0" w:after="0"/>
        <w:ind w:left="363" w:right="346" w:firstLine="185"/>
        <w:jc w:val="left"/>
        <w:rPr>
          <w:sz w:val="19"/>
        </w:rPr>
      </w:pPr>
      <w:r>
        <w:rPr>
          <w:i/>
          <w:color w:val="0A0A0A"/>
          <w:w w:val="110"/>
          <w:sz w:val="19"/>
        </w:rPr>
        <w:t>Rival</w:t>
      </w:r>
      <w:r>
        <w:rPr>
          <w:i/>
          <w:color w:val="0A0A0A"/>
          <w:spacing w:val="34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explanations involving "c</w:t>
      </w:r>
      <w:r>
        <w:rPr>
          <w:i/>
          <w:color w:val="282828"/>
          <w:w w:val="110"/>
          <w:sz w:val="19"/>
        </w:rPr>
        <w:t>o</w:t>
      </w:r>
      <w:r>
        <w:rPr>
          <w:i/>
          <w:color w:val="0A0A0A"/>
          <w:w w:val="110"/>
          <w:sz w:val="19"/>
        </w:rPr>
        <w:t>n</w:t>
      </w:r>
      <w:r>
        <w:rPr>
          <w:i/>
          <w:color w:val="414141"/>
          <w:w w:val="110"/>
          <w:sz w:val="19"/>
        </w:rPr>
        <w:t>s</w:t>
      </w:r>
      <w:r>
        <w:rPr>
          <w:i/>
          <w:color w:val="0A0A0A"/>
          <w:w w:val="110"/>
          <w:sz w:val="19"/>
        </w:rPr>
        <w:t>tant</w:t>
      </w:r>
      <w:r>
        <w:rPr>
          <w:i/>
          <w:color w:val="0A0A0A"/>
          <w:spacing w:val="4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causes,"</w:t>
      </w:r>
      <w:r>
        <w:rPr>
          <w:i/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which,</w:t>
      </w:r>
      <w:r>
        <w:rPr>
          <w:color w:val="0A0A0A"/>
          <w:spacing w:val="22"/>
          <w:w w:val="110"/>
          <w:sz w:val="19"/>
        </w:rPr>
        <w:t> </w:t>
      </w:r>
      <w:r>
        <w:rPr>
          <w:color w:val="0A0A0A"/>
          <w:w w:val="110"/>
          <w:sz w:val="19"/>
        </w:rPr>
        <w:t>as we argue</w:t>
      </w:r>
      <w:r>
        <w:rPr>
          <w:color w:val="0A0A0A"/>
          <w:spacing w:val="29"/>
          <w:w w:val="110"/>
          <w:sz w:val="19"/>
        </w:rPr>
        <w:t> </w:t>
      </w:r>
      <w:r>
        <w:rPr>
          <w:color w:val="0A0A0A"/>
          <w:w w:val="110"/>
          <w:sz w:val="19"/>
        </w:rPr>
        <w:t>be-low,</w:t>
      </w:r>
      <w:r>
        <w:rPr>
          <w:color w:val="0A0A0A"/>
          <w:spacing w:val="21"/>
          <w:w w:val="110"/>
          <w:sz w:val="19"/>
        </w:rPr>
        <w:t> </w:t>
      </w:r>
      <w:r>
        <w:rPr>
          <w:color w:val="0A0A0A"/>
          <w:w w:val="110"/>
          <w:sz w:val="19"/>
        </w:rPr>
        <w:t>represent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one</w:t>
      </w:r>
      <w:r>
        <w:rPr>
          <w:color w:val="0A0A0A"/>
          <w:spacing w:val="16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several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types of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rival</w:t>
      </w:r>
      <w:r>
        <w:rPr>
          <w:color w:val="0A0A0A"/>
          <w:spacing w:val="18"/>
          <w:w w:val="110"/>
          <w:sz w:val="19"/>
        </w:rPr>
        <w:t> </w:t>
      </w:r>
      <w:r>
        <w:rPr>
          <w:color w:val="0A0A0A"/>
          <w:w w:val="110"/>
          <w:sz w:val="19"/>
        </w:rPr>
        <w:t>explanation</w:t>
      </w:r>
      <w:r>
        <w:rPr>
          <w:color w:val="0A0A0A"/>
          <w:spacing w:val="38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must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be consid-</w:t>
      </w:r>
    </w:p>
    <w:p>
      <w:pPr>
        <w:spacing w:line="205" w:lineRule="exact" w:before="44"/>
        <w:ind w:left="362" w:right="0" w:firstLine="0"/>
        <w:jc w:val="left"/>
        <w:rPr>
          <w:sz w:val="19"/>
        </w:rPr>
      </w:pPr>
      <w:r>
        <w:rPr>
          <w:color w:val="0A0A0A"/>
          <w:spacing w:val="-2"/>
          <w:w w:val="110"/>
          <w:sz w:val="19"/>
        </w:rPr>
        <w:t>ered.</w:t>
      </w:r>
    </w:p>
    <w:p>
      <w:pPr>
        <w:spacing w:line="205" w:lineRule="exact" w:before="0"/>
        <w:ind w:left="545" w:right="0" w:firstLine="0"/>
        <w:jc w:val="left"/>
        <w:rPr>
          <w:sz w:val="19"/>
        </w:rPr>
      </w:pPr>
      <w:r>
        <w:rPr>
          <w:color w:val="0A0A0A"/>
          <w:w w:val="110"/>
          <w:sz w:val="19"/>
        </w:rPr>
        <w:t>S.</w:t>
      </w:r>
      <w:r>
        <w:rPr>
          <w:color w:val="0A0A0A"/>
          <w:spacing w:val="18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57"/>
          <w:w w:val="110"/>
          <w:sz w:val="19"/>
        </w:rPr>
        <w:t> </w:t>
      </w:r>
      <w:r>
        <w:rPr>
          <w:color w:val="0A0A0A"/>
          <w:w w:val="110"/>
          <w:sz w:val="19"/>
        </w:rPr>
        <w:t>eventual</w:t>
      </w:r>
      <w:r>
        <w:rPr>
          <w:color w:val="0A0A0A"/>
          <w:spacing w:val="41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end</w:t>
      </w:r>
      <w:r>
        <w:rPr>
          <w:i/>
          <w:color w:val="0A0A0A"/>
          <w:spacing w:val="25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of</w:t>
      </w:r>
      <w:r>
        <w:rPr>
          <w:i/>
          <w:color w:val="0A0A0A"/>
          <w:spacing w:val="54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the</w:t>
      </w:r>
      <w:r>
        <w:rPr>
          <w:i/>
          <w:color w:val="0A0A0A"/>
          <w:spacing w:val="67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legacy,</w:t>
      </w:r>
      <w:r>
        <w:rPr>
          <w:i/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which</w:t>
      </w:r>
      <w:r>
        <w:rPr>
          <w:color w:val="0A0A0A"/>
          <w:spacing w:val="44"/>
          <w:w w:val="110"/>
          <w:sz w:val="19"/>
        </w:rPr>
        <w:t> </w:t>
      </w:r>
      <w:r>
        <w:rPr>
          <w:color w:val="0A0A0A"/>
          <w:w w:val="110"/>
          <w:sz w:val="19"/>
        </w:rPr>
        <w:t>inevitably</w:t>
      </w:r>
      <w:r>
        <w:rPr>
          <w:color w:val="0A0A0A"/>
          <w:spacing w:val="41"/>
          <w:w w:val="110"/>
          <w:sz w:val="19"/>
        </w:rPr>
        <w:t> </w:t>
      </w:r>
      <w:r>
        <w:rPr>
          <w:color w:val="0A0A0A"/>
          <w:w w:val="110"/>
          <w:sz w:val="19"/>
        </w:rPr>
        <w:t>must</w:t>
      </w:r>
      <w:r>
        <w:rPr>
          <w:color w:val="0A0A0A"/>
          <w:spacing w:val="29"/>
          <w:w w:val="110"/>
          <w:sz w:val="19"/>
        </w:rPr>
        <w:t> </w:t>
      </w:r>
      <w:r>
        <w:rPr>
          <w:color w:val="0A0A0A"/>
          <w:w w:val="110"/>
          <w:sz w:val="19"/>
        </w:rPr>
        <w:t>occur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w w:val="110"/>
          <w:sz w:val="19"/>
        </w:rPr>
        <w:t>at</w:t>
      </w:r>
      <w:r>
        <w:rPr>
          <w:color w:val="0A0A0A"/>
          <w:spacing w:val="30"/>
          <w:w w:val="110"/>
          <w:sz w:val="19"/>
        </w:rPr>
        <w:t> </w:t>
      </w:r>
      <w:r>
        <w:rPr>
          <w:color w:val="0A0A0A"/>
          <w:spacing w:val="-4"/>
          <w:w w:val="110"/>
          <w:sz w:val="19"/>
        </w:rPr>
        <w:t>some</w:t>
      </w:r>
    </w:p>
    <w:p>
      <w:pPr>
        <w:spacing w:before="60"/>
        <w:ind w:left="375" w:right="0" w:firstLine="0"/>
        <w:jc w:val="left"/>
        <w:rPr>
          <w:sz w:val="19"/>
        </w:rPr>
      </w:pPr>
      <w:r>
        <w:rPr>
          <w:color w:val="0A0A0A"/>
          <w:spacing w:val="-2"/>
          <w:w w:val="110"/>
          <w:sz w:val="19"/>
        </w:rPr>
        <w:t>point.</w:t>
      </w:r>
    </w:p>
    <w:p>
      <w:pPr>
        <w:pStyle w:val="BodyText"/>
        <w:rPr>
          <w:sz w:val="19"/>
        </w:rPr>
      </w:pPr>
    </w:p>
    <w:p>
      <w:pPr>
        <w:pStyle w:val="BodyText"/>
        <w:spacing w:before="95"/>
        <w:rPr>
          <w:sz w:val="19"/>
        </w:rPr>
      </w:pPr>
    </w:p>
    <w:p>
      <w:pPr>
        <w:pStyle w:val="Heading1"/>
        <w:spacing w:before="1"/>
        <w:ind w:left="370"/>
      </w:pPr>
      <w:r>
        <w:rPr>
          <w:color w:val="0A0A0A"/>
          <w:w w:val="105"/>
        </w:rPr>
        <w:t>Issues</w:t>
      </w:r>
      <w:r>
        <w:rPr>
          <w:color w:val="0A0A0A"/>
          <w:spacing w:val="22"/>
          <w:w w:val="105"/>
        </w:rPr>
        <w:t> </w:t>
      </w:r>
      <w:r>
        <w:rPr>
          <w:color w:val="0A0A0A"/>
          <w:w w:val="105"/>
        </w:rPr>
        <w:t>in</w:t>
      </w:r>
      <w:r>
        <w:rPr>
          <w:color w:val="0A0A0A"/>
          <w:spacing w:val="18"/>
          <w:w w:val="105"/>
        </w:rPr>
        <w:t> </w:t>
      </w:r>
      <w:r>
        <w:rPr>
          <w:color w:val="0A0A0A"/>
          <w:w w:val="105"/>
        </w:rPr>
        <w:t>Analyzing</w:t>
      </w:r>
      <w:r>
        <w:rPr>
          <w:color w:val="0A0A0A"/>
          <w:spacing w:val="28"/>
          <w:w w:val="105"/>
        </w:rPr>
        <w:t> </w:t>
      </w:r>
      <w:r>
        <w:rPr>
          <w:color w:val="0A0A0A"/>
          <w:w w:val="105"/>
        </w:rPr>
        <w:t>Critical</w:t>
      </w:r>
      <w:r>
        <w:rPr>
          <w:color w:val="0A0A0A"/>
          <w:spacing w:val="43"/>
          <w:w w:val="105"/>
        </w:rPr>
        <w:t> </w:t>
      </w:r>
      <w:r>
        <w:rPr>
          <w:color w:val="0A0A0A"/>
          <w:spacing w:val="-2"/>
          <w:w w:val="105"/>
        </w:rPr>
        <w:t>Junctures</w:t>
      </w:r>
    </w:p>
    <w:p>
      <w:pPr>
        <w:pStyle w:val="BodyText"/>
        <w:spacing w:before="41"/>
        <w:rPr>
          <w:b/>
          <w:sz w:val="22"/>
        </w:rPr>
      </w:pPr>
    </w:p>
    <w:p>
      <w:pPr>
        <w:spacing w:line="278" w:lineRule="auto" w:before="0"/>
        <w:ind w:left="362" w:right="344" w:firstLine="9"/>
        <w:jc w:val="both"/>
        <w:rPr>
          <w:sz w:val="19"/>
        </w:rPr>
      </w:pPr>
      <w:r>
        <w:rPr>
          <w:color w:val="0A0A0A"/>
          <w:w w:val="115"/>
          <w:sz w:val="19"/>
        </w:rPr>
        <w:t>Within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framework</w:t>
      </w:r>
      <w:r>
        <w:rPr>
          <w:color w:val="0A0A0A"/>
          <w:w w:val="115"/>
          <w:sz w:val="19"/>
        </w:rPr>
        <w:t> of</w:t>
      </w:r>
      <w:r>
        <w:rPr>
          <w:color w:val="0A0A0A"/>
          <w:w w:val="115"/>
          <w:sz w:val="19"/>
        </w:rPr>
        <w:t> these</w:t>
      </w:r>
      <w:r>
        <w:rPr>
          <w:color w:val="0A0A0A"/>
          <w:w w:val="115"/>
          <w:sz w:val="19"/>
        </w:rPr>
        <w:t> elements,</w:t>
      </w:r>
      <w:r>
        <w:rPr>
          <w:color w:val="0A0A0A"/>
          <w:w w:val="115"/>
          <w:sz w:val="19"/>
        </w:rPr>
        <w:t> we</w:t>
      </w:r>
      <w:r>
        <w:rPr>
          <w:color w:val="0A0A0A"/>
          <w:w w:val="115"/>
          <w:sz w:val="19"/>
        </w:rPr>
        <w:t> will</w:t>
      </w:r>
      <w:r>
        <w:rPr>
          <w:color w:val="0A0A0A"/>
          <w:w w:val="115"/>
          <w:sz w:val="19"/>
        </w:rPr>
        <w:t> now</w:t>
      </w:r>
      <w:r>
        <w:rPr>
          <w:color w:val="0A0A0A"/>
          <w:w w:val="115"/>
          <w:sz w:val="19"/>
        </w:rPr>
        <w:t> explore</w:t>
      </w:r>
      <w:r>
        <w:rPr>
          <w:color w:val="0A0A0A"/>
          <w:w w:val="115"/>
          <w:sz w:val="19"/>
        </w:rPr>
        <w:t> basic</w:t>
      </w:r>
      <w:r>
        <w:rPr>
          <w:color w:val="0A0A0A"/>
          <w:w w:val="115"/>
          <w:sz w:val="19"/>
        </w:rPr>
        <w:t> issues that</w:t>
      </w:r>
      <w:r>
        <w:rPr>
          <w:color w:val="0A0A0A"/>
          <w:spacing w:val="-8"/>
          <w:w w:val="115"/>
          <w:sz w:val="19"/>
        </w:rPr>
        <w:t> </w:t>
      </w:r>
      <w:r>
        <w:rPr>
          <w:color w:val="0A0A0A"/>
          <w:w w:val="115"/>
          <w:sz w:val="19"/>
        </w:rPr>
        <w:t>arise</w:t>
      </w:r>
      <w:r>
        <w:rPr>
          <w:color w:val="0A0A0A"/>
          <w:spacing w:val="-8"/>
          <w:w w:val="115"/>
          <w:sz w:val="19"/>
        </w:rPr>
        <w:t> </w:t>
      </w:r>
      <w:r>
        <w:rPr>
          <w:color w:val="0A0A0A"/>
          <w:w w:val="115"/>
          <w:sz w:val="19"/>
        </w:rPr>
        <w:t>in</w:t>
      </w:r>
      <w:r>
        <w:rPr>
          <w:color w:val="0A0A0A"/>
          <w:w w:val="115"/>
          <w:sz w:val="19"/>
        </w:rPr>
        <w:t> the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analysis</w:t>
      </w:r>
      <w:r>
        <w:rPr>
          <w:color w:val="0A0A0A"/>
          <w:spacing w:val="-9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w w:val="115"/>
          <w:sz w:val="19"/>
        </w:rPr>
        <w:t> critical</w:t>
      </w:r>
      <w:r>
        <w:rPr>
          <w:color w:val="0A0A0A"/>
          <w:w w:val="115"/>
          <w:sz w:val="19"/>
        </w:rPr>
        <w:t> junctures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and</w:t>
      </w:r>
      <w:r>
        <w:rPr>
          <w:color w:val="0A0A0A"/>
          <w:w w:val="115"/>
          <w:sz w:val="19"/>
        </w:rPr>
        <w:t> their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relevance</w:t>
      </w:r>
      <w:r>
        <w:rPr>
          <w:color w:val="0A0A0A"/>
          <w:w w:val="115"/>
          <w:sz w:val="19"/>
        </w:rPr>
        <w:t> to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w w:val="115"/>
          <w:sz w:val="19"/>
        </w:rPr>
        <w:t> pres-ent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study.</w:t>
      </w:r>
    </w:p>
    <w:p>
      <w:pPr>
        <w:spacing w:line="170" w:lineRule="exact" w:before="0"/>
        <w:ind w:left="571" w:right="0" w:firstLine="0"/>
        <w:jc w:val="both"/>
        <w:rPr>
          <w:i/>
          <w:sz w:val="19"/>
        </w:rPr>
      </w:pPr>
      <w:r>
        <w:rPr>
          <w:color w:val="0A0A0A"/>
          <w:w w:val="110"/>
          <w:sz w:val="19"/>
        </w:rPr>
        <w:t>I.</w:t>
      </w:r>
      <w:r>
        <w:rPr>
          <w:color w:val="0A0A0A"/>
          <w:spacing w:val="51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Identifying</w:t>
      </w:r>
      <w:r>
        <w:rPr>
          <w:i/>
          <w:color w:val="0A0A0A"/>
          <w:spacing w:val="7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Hypothesized</w:t>
      </w:r>
      <w:r>
        <w:rPr>
          <w:i/>
          <w:color w:val="0A0A0A"/>
          <w:spacing w:val="7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Critical</w:t>
      </w:r>
      <w:r>
        <w:rPr>
          <w:i/>
          <w:color w:val="0A0A0A"/>
          <w:spacing w:val="6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Juncture</w:t>
      </w:r>
      <w:r>
        <w:rPr>
          <w:i/>
          <w:color w:val="0A0A0A"/>
          <w:spacing w:val="51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and</w:t>
      </w:r>
      <w:r>
        <w:rPr>
          <w:i/>
          <w:color w:val="0A0A0A"/>
          <w:spacing w:val="52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Variations</w:t>
      </w:r>
      <w:r>
        <w:rPr>
          <w:i/>
          <w:color w:val="0A0A0A"/>
          <w:spacing w:val="34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in</w:t>
      </w:r>
      <w:r>
        <w:rPr>
          <w:i/>
          <w:color w:val="0A0A0A"/>
          <w:spacing w:val="70"/>
          <w:w w:val="110"/>
          <w:sz w:val="19"/>
        </w:rPr>
        <w:t> </w:t>
      </w:r>
      <w:r>
        <w:rPr>
          <w:i/>
          <w:color w:val="0A0A0A"/>
          <w:w w:val="110"/>
          <w:sz w:val="19"/>
        </w:rPr>
        <w:t>How</w:t>
      </w:r>
      <w:r>
        <w:rPr>
          <w:i/>
          <w:color w:val="0A0A0A"/>
          <w:spacing w:val="58"/>
          <w:w w:val="110"/>
          <w:sz w:val="19"/>
        </w:rPr>
        <w:t> </w:t>
      </w:r>
      <w:r>
        <w:rPr>
          <w:i/>
          <w:color w:val="0A0A0A"/>
          <w:spacing w:val="-5"/>
          <w:w w:val="110"/>
          <w:sz w:val="19"/>
        </w:rPr>
        <w:t>It</w:t>
      </w:r>
    </w:p>
    <w:p>
      <w:pPr>
        <w:spacing w:line="261" w:lineRule="auto" w:before="22"/>
        <w:ind w:left="362" w:right="337" w:firstLine="5"/>
        <w:jc w:val="both"/>
        <w:rPr>
          <w:sz w:val="19"/>
        </w:rPr>
      </w:pPr>
      <w:r>
        <w:rPr>
          <w:i/>
          <w:color w:val="0A0A0A"/>
          <w:w w:val="110"/>
          <w:sz w:val="19"/>
        </w:rPr>
        <w:t>Occurs.</w:t>
      </w:r>
      <w:r>
        <w:rPr>
          <w:i/>
          <w:color w:val="0A0A0A"/>
          <w:w w:val="110"/>
          <w:sz w:val="19"/>
        </w:rPr>
        <w:t> </w:t>
      </w:r>
      <w:r>
        <w:rPr>
          <w:color w:val="0A0A0A"/>
          <w:w w:val="110"/>
          <w:sz w:val="19"/>
        </w:rPr>
        <w:t>Because</w:t>
      </w:r>
      <w:r>
        <w:rPr>
          <w:color w:val="0A0A0A"/>
          <w:w w:val="110"/>
          <w:sz w:val="19"/>
        </w:rPr>
        <w:t> it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is</w:t>
      </w:r>
      <w:r>
        <w:rPr>
          <w:color w:val="0A0A0A"/>
          <w:w w:val="110"/>
          <w:sz w:val="19"/>
        </w:rPr>
        <w:t> essential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concept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w w:val="110"/>
          <w:sz w:val="19"/>
        </w:rPr>
        <w:t> critical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juncture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w w:val="110"/>
          <w:sz w:val="19"/>
        </w:rPr>
        <w:t> it occurs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different</w:t>
      </w:r>
      <w:r>
        <w:rPr>
          <w:color w:val="0A0A0A"/>
          <w:w w:val="110"/>
          <w:sz w:val="19"/>
        </w:rPr>
        <w:t> ways in</w:t>
      </w:r>
      <w:r>
        <w:rPr>
          <w:color w:val="0A0A0A"/>
          <w:w w:val="110"/>
          <w:sz w:val="19"/>
        </w:rPr>
        <w:t> different</w:t>
      </w:r>
      <w:r>
        <w:rPr>
          <w:color w:val="0A0A0A"/>
          <w:w w:val="110"/>
          <w:sz w:val="19"/>
        </w:rPr>
        <w:t> </w:t>
      </w:r>
      <w:r>
        <w:rPr>
          <w:color w:val="282828"/>
          <w:w w:val="110"/>
          <w:sz w:val="19"/>
        </w:rPr>
        <w:t>cases,</w:t>
      </w:r>
      <w:r>
        <w:rPr>
          <w:color w:val="282828"/>
          <w:w w:val="110"/>
          <w:sz w:val="19"/>
        </w:rPr>
        <w:t> </w:t>
      </w:r>
      <w:r>
        <w:rPr>
          <w:color w:val="0A0A0A"/>
          <w:w w:val="110"/>
          <w:sz w:val="19"/>
        </w:rPr>
        <w:t>issues of</w:t>
      </w:r>
      <w:r>
        <w:rPr>
          <w:color w:val="0A0A0A"/>
          <w:w w:val="110"/>
          <w:sz w:val="19"/>
        </w:rPr>
        <w:t> establishing</w:t>
      </w:r>
      <w:r>
        <w:rPr>
          <w:color w:val="0A0A0A"/>
          <w:w w:val="110"/>
          <w:sz w:val="19"/>
        </w:rPr>
        <w:t> analytic equivalence,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are </w:t>
      </w:r>
      <w:r>
        <w:rPr>
          <w:color w:val="282828"/>
          <w:w w:val="110"/>
          <w:sz w:val="19"/>
        </w:rPr>
        <w:t>standard</w:t>
      </w:r>
      <w:r>
        <w:rPr>
          <w:color w:val="282828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problems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comparative-historical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research, are</w:t>
      </w:r>
      <w:r>
        <w:rPr>
          <w:color w:val="0A0A0A"/>
          <w:w w:val="110"/>
          <w:sz w:val="19"/>
        </w:rPr>
        <w:t> abundantly</w:t>
      </w:r>
      <w:r>
        <w:rPr>
          <w:color w:val="0A0A0A"/>
          <w:w w:val="110"/>
          <w:sz w:val="19"/>
        </w:rPr>
        <w:t> present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this type</w:t>
      </w:r>
      <w:r>
        <w:rPr>
          <w:color w:val="0A0A0A"/>
          <w:w w:val="110"/>
          <w:sz w:val="19"/>
        </w:rPr>
        <w:t> of</w:t>
      </w:r>
      <w:r>
        <w:rPr>
          <w:color w:val="0A0A0A"/>
          <w:w w:val="110"/>
          <w:sz w:val="19"/>
        </w:rPr>
        <w:t> analysis.</w:t>
      </w:r>
      <w:r>
        <w:rPr>
          <w:color w:val="0A0A0A"/>
          <w:w w:val="110"/>
          <w:sz w:val="19"/>
        </w:rPr>
        <w:t> The</w:t>
      </w:r>
      <w:r>
        <w:rPr>
          <w:color w:val="0A0A0A"/>
          <w:w w:val="110"/>
          <w:sz w:val="19"/>
        </w:rPr>
        <w:t> differences</w:t>
      </w:r>
      <w:r>
        <w:rPr>
          <w:color w:val="0A0A0A"/>
          <w:w w:val="110"/>
          <w:sz w:val="19"/>
        </w:rPr>
        <w:t> in</w:t>
      </w:r>
      <w:r>
        <w:rPr>
          <w:color w:val="0A0A0A"/>
          <w:w w:val="110"/>
          <w:sz w:val="19"/>
        </w:rPr>
        <w:t> how</w:t>
      </w:r>
      <w:r>
        <w:rPr>
          <w:color w:val="0A0A0A"/>
          <w:w w:val="110"/>
          <w:sz w:val="19"/>
        </w:rPr>
        <w:t> it occurred</w:t>
      </w:r>
      <w:r>
        <w:rPr>
          <w:color w:val="0A0A0A"/>
          <w:w w:val="110"/>
          <w:sz w:val="19"/>
        </w:rPr>
        <w:t> have to</w:t>
      </w:r>
      <w:r>
        <w:rPr>
          <w:color w:val="0A0A0A"/>
          <w:w w:val="110"/>
          <w:sz w:val="19"/>
        </w:rPr>
        <w:t> be large enough</w:t>
      </w:r>
      <w:r>
        <w:rPr>
          <w:color w:val="0A0A0A"/>
          <w:w w:val="110"/>
          <w:sz w:val="19"/>
        </w:rPr>
        <w:t> to produce</w:t>
      </w:r>
      <w:r>
        <w:rPr>
          <w:color w:val="0A0A0A"/>
          <w:w w:val="110"/>
          <w:sz w:val="19"/>
        </w:rPr>
        <w:t> interesting "variance," yet</w:t>
      </w:r>
      <w:r>
        <w:rPr>
          <w:color w:val="0A0A0A"/>
          <w:w w:val="110"/>
          <w:sz w:val="19"/>
        </w:rPr>
        <w:t> this variance</w:t>
      </w:r>
      <w:r>
        <w:rPr>
          <w:color w:val="0A0A0A"/>
          <w:spacing w:val="18"/>
          <w:w w:val="110"/>
          <w:sz w:val="19"/>
        </w:rPr>
        <w:t> </w:t>
      </w:r>
      <w:r>
        <w:rPr>
          <w:color w:val="0A0A0A"/>
          <w:w w:val="110"/>
          <w:sz w:val="19"/>
        </w:rPr>
        <w:t>must</w:t>
      </w:r>
      <w:r>
        <w:rPr>
          <w:color w:val="0A0A0A"/>
          <w:spacing w:val="22"/>
          <w:w w:val="110"/>
          <w:sz w:val="19"/>
        </w:rPr>
        <w:t> </w:t>
      </w:r>
      <w:r>
        <w:rPr>
          <w:color w:val="0A0A0A"/>
          <w:w w:val="110"/>
          <w:sz w:val="19"/>
        </w:rPr>
        <w:t>not</w:t>
      </w:r>
      <w:r>
        <w:rPr>
          <w:color w:val="0A0A0A"/>
          <w:spacing w:val="19"/>
          <w:w w:val="110"/>
          <w:sz w:val="19"/>
        </w:rPr>
        <w:t> </w:t>
      </w:r>
      <w:r>
        <w:rPr>
          <w:color w:val="0A0A0A"/>
          <w:w w:val="110"/>
          <w:sz w:val="19"/>
        </w:rPr>
        <w:t>be so</w:t>
      </w:r>
      <w:r>
        <w:rPr>
          <w:color w:val="0A0A0A"/>
          <w:spacing w:val="15"/>
          <w:w w:val="110"/>
          <w:sz w:val="19"/>
        </w:rPr>
        <w:t> </w:t>
      </w:r>
      <w:r>
        <w:rPr>
          <w:color w:val="0A0A0A"/>
          <w:w w:val="110"/>
          <w:sz w:val="19"/>
        </w:rPr>
        <w:t>great as</w:t>
      </w:r>
      <w:r>
        <w:rPr>
          <w:color w:val="0A0A0A"/>
          <w:spacing w:val="16"/>
          <w:w w:val="110"/>
          <w:sz w:val="19"/>
        </w:rPr>
        <w:t> </w:t>
      </w:r>
      <w:r>
        <w:rPr>
          <w:color w:val="0A0A0A"/>
          <w:w w:val="110"/>
          <w:sz w:val="19"/>
        </w:rPr>
        <w:t>to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undermine</w:t>
      </w:r>
      <w:r>
        <w:rPr>
          <w:color w:val="0A0A0A"/>
          <w:spacing w:val="34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19"/>
          <w:w w:val="110"/>
          <w:sz w:val="19"/>
        </w:rPr>
        <w:t> </w:t>
      </w:r>
      <w:r>
        <w:rPr>
          <w:color w:val="0A0A0A"/>
          <w:w w:val="110"/>
          <w:sz w:val="19"/>
        </w:rPr>
        <w:t>idea</w:t>
      </w:r>
      <w:r>
        <w:rPr>
          <w:color w:val="0A0A0A"/>
          <w:spacing w:val="24"/>
          <w:w w:val="110"/>
          <w:sz w:val="19"/>
        </w:rPr>
        <w:t> </w:t>
      </w:r>
      <w:r>
        <w:rPr>
          <w:color w:val="0A0A0A"/>
          <w:w w:val="110"/>
          <w:sz w:val="19"/>
        </w:rPr>
        <w:t>that</w:t>
      </w:r>
      <w:r>
        <w:rPr>
          <w:color w:val="0A0A0A"/>
          <w:spacing w:val="15"/>
          <w:w w:val="110"/>
          <w:sz w:val="19"/>
        </w:rPr>
        <w:t> </w:t>
      </w:r>
      <w:r>
        <w:rPr>
          <w:color w:val="0A0A0A"/>
          <w:w w:val="110"/>
          <w:sz w:val="19"/>
        </w:rPr>
        <w:t>it</w:t>
      </w:r>
      <w:r>
        <w:rPr>
          <w:color w:val="0A0A0A"/>
          <w:spacing w:val="17"/>
          <w:w w:val="110"/>
          <w:sz w:val="19"/>
        </w:rPr>
        <w:t> </w:t>
      </w:r>
      <w:r>
        <w:rPr>
          <w:color w:val="0A0A0A"/>
          <w:w w:val="110"/>
          <w:sz w:val="19"/>
        </w:rPr>
        <w:t>really</w:t>
      </w:r>
      <w:r>
        <w:rPr>
          <w:color w:val="0A0A0A"/>
          <w:spacing w:val="15"/>
          <w:w w:val="110"/>
          <w:sz w:val="19"/>
        </w:rPr>
        <w:t> </w:t>
      </w:r>
      <w:r>
        <w:rPr>
          <w:color w:val="0A0A0A"/>
          <w:w w:val="110"/>
          <w:sz w:val="19"/>
        </w:rPr>
        <w:t>involves</w:t>
      </w:r>
    </w:p>
    <w:p>
      <w:pPr>
        <w:spacing w:line="107" w:lineRule="exact" w:before="23"/>
        <w:ind w:left="367" w:right="0" w:firstLine="0"/>
        <w:jc w:val="left"/>
        <w:rPr>
          <w:sz w:val="19"/>
        </w:rPr>
      </w:pPr>
      <w:r>
        <w:rPr>
          <w:color w:val="0A0A0A"/>
          <w:w w:val="115"/>
          <w:sz w:val="19"/>
        </w:rPr>
        <w:t>the</w:t>
      </w:r>
      <w:r>
        <w:rPr>
          <w:color w:val="0A0A0A"/>
          <w:spacing w:val="13"/>
          <w:w w:val="115"/>
          <w:sz w:val="19"/>
        </w:rPr>
        <w:t> </w:t>
      </w:r>
      <w:r>
        <w:rPr>
          <w:i/>
          <w:color w:val="0A0A0A"/>
          <w:w w:val="115"/>
          <w:sz w:val="19"/>
        </w:rPr>
        <w:t>same</w:t>
      </w:r>
      <w:r>
        <w:rPr>
          <w:i/>
          <w:color w:val="0A0A0A"/>
          <w:spacing w:val="3"/>
          <w:w w:val="115"/>
          <w:sz w:val="19"/>
        </w:rPr>
        <w:t> </w:t>
      </w:r>
      <w:r>
        <w:rPr>
          <w:color w:val="0A0A0A"/>
          <w:w w:val="115"/>
          <w:sz w:val="19"/>
        </w:rPr>
        <w:t>critical</w:t>
      </w:r>
      <w:r>
        <w:rPr>
          <w:color w:val="0A0A0A"/>
          <w:spacing w:val="23"/>
          <w:w w:val="115"/>
          <w:sz w:val="19"/>
        </w:rPr>
        <w:t> </w:t>
      </w:r>
      <w:r>
        <w:rPr>
          <w:color w:val="0A0A0A"/>
          <w:spacing w:val="-2"/>
          <w:w w:val="115"/>
          <w:sz w:val="19"/>
        </w:rPr>
        <w:t>juncture</w:t>
      </w:r>
      <w:r>
        <w:rPr>
          <w:color w:val="282828"/>
          <w:spacing w:val="-2"/>
          <w:w w:val="115"/>
          <w:sz w:val="19"/>
        </w:rPr>
        <w:t>.</w:t>
      </w:r>
      <w:r>
        <w:rPr>
          <w:color w:val="0A0A0A"/>
          <w:spacing w:val="-2"/>
          <w:w w:val="115"/>
          <w:sz w:val="19"/>
          <w:vertAlign w:val="superscript"/>
        </w:rPr>
        <w:t>15</w:t>
      </w:r>
    </w:p>
    <w:p>
      <w:pPr>
        <w:spacing w:after="0" w:line="107" w:lineRule="exact"/>
        <w:jc w:val="left"/>
        <w:rPr>
          <w:sz w:val="19"/>
        </w:rPr>
        <w:sectPr>
          <w:pgSz w:w="15840" w:h="12240" w:orient="landscape"/>
          <w:pgMar w:top="360" w:bottom="0" w:left="566" w:right="566"/>
          <w:cols w:num="2" w:equalWidth="0">
            <w:col w:w="7119" w:space="235"/>
            <w:col w:w="7354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4"/>
        <w:rPr>
          <w:sz w:val="13"/>
        </w:rPr>
      </w:pPr>
    </w:p>
    <w:p>
      <w:pPr>
        <w:spacing w:before="0"/>
        <w:ind w:left="0" w:right="0" w:firstLine="0"/>
        <w:jc w:val="right"/>
        <w:rPr>
          <w:b/>
          <w:sz w:val="13"/>
        </w:rPr>
      </w:pPr>
      <w:r>
        <w:rPr>
          <w:b/>
          <w:color w:val="0A0A0A"/>
          <w:spacing w:val="-2"/>
          <w:w w:val="125"/>
          <w:sz w:val="13"/>
        </w:rPr>
        <w:t>deavage</w:t>
      </w:r>
    </w:p>
    <w:p>
      <w:pPr>
        <w:spacing w:before="30"/>
        <w:ind w:left="580" w:right="0" w:firstLine="0"/>
        <w:jc w:val="left"/>
        <w:rPr>
          <w:sz w:val="13"/>
        </w:rPr>
      </w:pPr>
      <w:r>
        <w:rPr/>
        <w:br w:type="column"/>
      </w:r>
      <w:r>
        <w:rPr>
          <w:color w:val="0A0A0A"/>
          <w:spacing w:val="-2"/>
          <w:w w:val="120"/>
          <w:sz w:val="13"/>
        </w:rPr>
        <w:t>Juncture</w:t>
      </w:r>
    </w:p>
    <w:p>
      <w:pPr>
        <w:tabs>
          <w:tab w:pos="1084" w:val="left" w:leader="none"/>
        </w:tabs>
        <w:spacing w:line="182" w:lineRule="exact" w:before="0"/>
        <w:ind w:left="193" w:right="0" w:firstLine="0"/>
        <w:jc w:val="center"/>
        <w:rPr>
          <w:sz w:val="13"/>
        </w:rPr>
      </w:pPr>
      <w:r>
        <w:rPr/>
        <w:br w:type="column"/>
      </w:r>
      <w:r>
        <w:rPr>
          <w:color w:val="0A0A0A"/>
          <w:spacing w:val="-2"/>
          <w:w w:val="120"/>
          <w:sz w:val="13"/>
        </w:rPr>
        <w:t>producrwn</w:t>
      </w:r>
      <w:r>
        <w:rPr>
          <w:color w:val="0A0A0A"/>
          <w:sz w:val="13"/>
        </w:rPr>
        <w:tab/>
      </w:r>
      <w:r>
        <w:rPr>
          <w:color w:val="0A0A0A"/>
          <w:w w:val="120"/>
          <w:sz w:val="17"/>
        </w:rPr>
        <w:t>----+</w:t>
      </w:r>
      <w:r>
        <w:rPr>
          <w:color w:val="0A0A0A"/>
          <w:spacing w:val="63"/>
          <w:w w:val="120"/>
          <w:sz w:val="17"/>
        </w:rPr>
        <w:t> </w:t>
      </w:r>
      <w:r>
        <w:rPr>
          <w:color w:val="0A0A0A"/>
          <w:spacing w:val="-2"/>
          <w:w w:val="120"/>
          <w:sz w:val="13"/>
        </w:rPr>
        <w:t>reproducuon</w:t>
      </w:r>
    </w:p>
    <w:p>
      <w:pPr>
        <w:pStyle w:val="BodyText"/>
        <w:tabs>
          <w:tab w:pos="3167" w:val="right" w:leader="none"/>
        </w:tabs>
        <w:spacing w:line="189" w:lineRule="exact"/>
        <w:ind w:left="380"/>
      </w:pPr>
      <w:r>
        <w:rPr>
          <w:color w:val="0A0A0A"/>
          <w:spacing w:val="-10"/>
          <w:w w:val="35"/>
        </w:rPr>
        <w:t>I</w:t>
      </w:r>
      <w:r>
        <w:rPr>
          <w:color w:val="0A0A0A"/>
        </w:rPr>
        <w:tab/>
      </w:r>
      <w:r>
        <w:rPr>
          <w:color w:val="0A0A0A"/>
          <w:spacing w:val="-10"/>
          <w:w w:val="35"/>
        </w:rPr>
        <w:t>1</w:t>
      </w:r>
    </w:p>
    <w:p>
      <w:pPr>
        <w:tabs>
          <w:tab w:pos="1899" w:val="left" w:leader="none"/>
          <w:tab w:pos="2254" w:val="left" w:leader="none"/>
          <w:tab w:pos="2600" w:val="left" w:leader="none"/>
          <w:tab w:pos="2880" w:val="right" w:leader="none"/>
        </w:tabs>
        <w:spacing w:line="400" w:lineRule="exact" w:before="136"/>
        <w:ind w:left="108" w:right="0" w:firstLine="0"/>
        <w:jc w:val="center"/>
        <w:rPr>
          <w:rFonts w:ascii="Arial" w:hAnsi="Arial" w:cs="Arial" w:eastAsia="Arial"/>
          <w:sz w:val="63"/>
          <w:szCs w:val="63"/>
        </w:rPr>
      </w:pPr>
      <w:r>
        <w:rPr>
          <w:rFonts w:ascii="Arial" w:hAnsi="Arial" w:cs="Arial" w:eastAsia="Arial"/>
          <w:color w:val="0A0A0A"/>
          <w:spacing w:val="564"/>
          <w:w w:val="14"/>
          <w:sz w:val="63"/>
          <w:szCs w:val="63"/>
        </w:rPr>
        <w:t>I</w:t>
      </w:r>
      <w:r>
        <w:rPr>
          <w:rFonts w:ascii="Arial" w:hAnsi="Arial" w:cs="Arial" w:eastAsia="Arial"/>
          <w:color w:val="0A0A0A"/>
          <w:spacing w:val="-3"/>
          <w:w w:val="50"/>
          <w:sz w:val="63"/>
          <w:szCs w:val="63"/>
        </w:rPr>
        <w:t>''�"</w:t>
      </w:r>
      <w:r>
        <w:rPr>
          <w:rFonts w:ascii="Arial" w:hAnsi="Arial" w:cs="Arial" w:eastAsia="Arial"/>
          <w:color w:val="0A0A0A"/>
          <w:spacing w:val="37"/>
          <w:w w:val="50"/>
          <w:sz w:val="63"/>
          <w:szCs w:val="63"/>
        </w:rPr>
        <w:t>'</w:t>
      </w:r>
      <w:r>
        <w:rPr>
          <w:i/>
          <w:iCs/>
          <w:color w:val="0A0A0A"/>
          <w:spacing w:val="-2"/>
          <w:w w:val="50"/>
          <w:sz w:val="19"/>
          <w:szCs w:val="19"/>
        </w:rPr>
        <w:t>d</w:t>
      </w:r>
      <w:r>
        <w:rPr>
          <w:i/>
          <w:iCs/>
          <w:color w:val="0A0A0A"/>
          <w:sz w:val="19"/>
          <w:szCs w:val="19"/>
        </w:rPr>
        <w:tab/>
      </w:r>
      <w:r>
        <w:rPr>
          <w:color w:val="0A0A0A"/>
          <w:spacing w:val="-10"/>
          <w:w w:val="45"/>
          <w:sz w:val="19"/>
          <w:szCs w:val="19"/>
        </w:rPr>
        <w:t>\</w:t>
      </w:r>
      <w:r>
        <w:rPr>
          <w:color w:val="0A0A0A"/>
          <w:sz w:val="19"/>
          <w:szCs w:val="19"/>
        </w:rPr>
        <w:tab/>
      </w:r>
      <w:r>
        <w:rPr>
          <w:color w:val="0A0A0A"/>
          <w:spacing w:val="-10"/>
          <w:w w:val="45"/>
          <w:sz w:val="19"/>
          <w:szCs w:val="19"/>
        </w:rPr>
        <w:t>\</w:t>
      </w:r>
      <w:r>
        <w:rPr>
          <w:color w:val="0A0A0A"/>
          <w:sz w:val="19"/>
          <w:szCs w:val="19"/>
        </w:rPr>
        <w:tab/>
      </w:r>
      <w:r>
        <w:rPr>
          <w:color w:val="0A0A0A"/>
          <w:spacing w:val="-10"/>
          <w:w w:val="45"/>
          <w:sz w:val="19"/>
          <w:szCs w:val="19"/>
        </w:rPr>
        <w:t>\</w:t>
      </w:r>
      <w:r>
        <w:rPr>
          <w:color w:val="0A0A0A"/>
          <w:sz w:val="19"/>
          <w:szCs w:val="19"/>
        </w:rPr>
        <w:tab/>
      </w:r>
      <w:r>
        <w:rPr>
          <w:rFonts w:ascii="Arial" w:hAnsi="Arial" w:cs="Arial" w:eastAsia="Arial"/>
          <w:color w:val="0A0A0A"/>
          <w:spacing w:val="-10"/>
          <w:w w:val="45"/>
          <w:sz w:val="63"/>
          <w:szCs w:val="63"/>
        </w:rPr>
        <w:t>I</w:t>
      </w:r>
    </w:p>
    <w:p>
      <w:pPr>
        <w:spacing w:line="261" w:lineRule="auto" w:before="94"/>
        <w:ind w:left="1288" w:right="336" w:firstLine="191"/>
        <w:jc w:val="both"/>
        <w:rPr>
          <w:sz w:val="19"/>
        </w:rPr>
      </w:pPr>
      <w:r>
        <w:rPr/>
        <w:br w:type="column"/>
      </w:r>
      <w:r>
        <w:rPr>
          <w:color w:val="0A0A0A"/>
          <w:sz w:val="20"/>
        </w:rPr>
        <w:t>If</w:t>
      </w:r>
      <w:r>
        <w:rPr>
          <w:color w:val="0A0A0A"/>
          <w:spacing w:val="40"/>
          <w:sz w:val="20"/>
        </w:rPr>
        <w:t> </w:t>
      </w:r>
      <w:r>
        <w:rPr>
          <w:color w:val="0A0A0A"/>
          <w:sz w:val="19"/>
        </w:rPr>
        <w:t>the</w:t>
      </w:r>
      <w:r>
        <w:rPr>
          <w:color w:val="0A0A0A"/>
          <w:spacing w:val="80"/>
          <w:w w:val="115"/>
          <w:sz w:val="19"/>
        </w:rPr>
        <w:t> </w:t>
      </w:r>
      <w:r>
        <w:rPr>
          <w:color w:val="0A0A0A"/>
          <w:w w:val="115"/>
          <w:sz w:val="19"/>
        </w:rPr>
        <w:t>critical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juncture</w:t>
      </w:r>
      <w:r>
        <w:rPr>
          <w:color w:val="0A0A0A"/>
          <w:spacing w:val="35"/>
          <w:w w:val="115"/>
          <w:sz w:val="19"/>
        </w:rPr>
        <w:t> </w:t>
      </w:r>
      <w:r>
        <w:rPr>
          <w:color w:val="0A0A0A"/>
          <w:w w:val="115"/>
          <w:sz w:val="19"/>
        </w:rPr>
        <w:t>is</w:t>
      </w:r>
      <w:r>
        <w:rPr>
          <w:color w:val="0A0A0A"/>
          <w:w w:val="115"/>
          <w:sz w:val="19"/>
        </w:rPr>
        <w:t> an</w:t>
      </w:r>
      <w:r>
        <w:rPr>
          <w:color w:val="0A0A0A"/>
          <w:w w:val="115"/>
          <w:sz w:val="19"/>
        </w:rPr>
        <w:t> immediate</w:t>
      </w:r>
      <w:r>
        <w:rPr>
          <w:color w:val="0A0A0A"/>
          <w:spacing w:val="39"/>
          <w:w w:val="115"/>
          <w:sz w:val="19"/>
        </w:rPr>
        <w:t> </w:t>
      </w:r>
      <w:r>
        <w:rPr>
          <w:color w:val="0A0A0A"/>
          <w:w w:val="115"/>
          <w:sz w:val="19"/>
        </w:rPr>
        <w:t>response</w:t>
      </w:r>
      <w:r>
        <w:rPr>
          <w:color w:val="0A0A0A"/>
          <w:spacing w:val="36"/>
          <w:w w:val="115"/>
          <w:sz w:val="19"/>
        </w:rPr>
        <w:t> </w:t>
      </w:r>
      <w:r>
        <w:rPr>
          <w:color w:val="0A0A0A"/>
          <w:w w:val="115"/>
          <w:sz w:val="19"/>
        </w:rPr>
        <w:t>to</w:t>
      </w:r>
      <w:r>
        <w:rPr>
          <w:color w:val="0A0A0A"/>
          <w:w w:val="115"/>
          <w:sz w:val="19"/>
        </w:rPr>
        <w:t> an</w:t>
      </w:r>
      <w:r>
        <w:rPr>
          <w:color w:val="0A0A0A"/>
          <w:w w:val="115"/>
          <w:sz w:val="19"/>
        </w:rPr>
        <w:t> external</w:t>
      </w:r>
      <w:r>
        <w:rPr>
          <w:color w:val="0A0A0A"/>
          <w:w w:val="115"/>
          <w:sz w:val="19"/>
        </w:rPr>
        <w:t> </w:t>
      </w:r>
      <w:r>
        <w:rPr>
          <w:color w:val="0A0A0A"/>
          <w:w w:val="120"/>
          <w:sz w:val="19"/>
        </w:rPr>
        <w:t>shock-</w:t>
      </w:r>
      <w:r>
        <w:rPr>
          <w:color w:val="0A0A0A"/>
          <w:w w:val="115"/>
          <w:sz w:val="19"/>
        </w:rPr>
        <w:t>such as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the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depression </w:t>
      </w:r>
      <w:r>
        <w:rPr>
          <w:color w:val="0A0A0A"/>
          <w:sz w:val="19"/>
        </w:rPr>
        <w:t>of the</w:t>
      </w:r>
      <w:r>
        <w:rPr>
          <w:color w:val="0A0A0A"/>
          <w:spacing w:val="40"/>
          <w:w w:val="115"/>
          <w:sz w:val="19"/>
        </w:rPr>
        <w:t> </w:t>
      </w:r>
      <w:r>
        <w:rPr>
          <w:color w:val="0A0A0A"/>
          <w:w w:val="115"/>
          <w:sz w:val="19"/>
        </w:rPr>
        <w:t>1930s,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debt crisis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sz w:val="19"/>
        </w:rPr>
        <w:t>of the</w:t>
      </w:r>
      <w:r>
        <w:rPr>
          <w:color w:val="0A0A0A"/>
          <w:spacing w:val="37"/>
          <w:w w:val="115"/>
          <w:sz w:val="19"/>
        </w:rPr>
        <w:t> </w:t>
      </w:r>
      <w:r>
        <w:rPr>
          <w:color w:val="0A0A0A"/>
          <w:w w:val="115"/>
          <w:sz w:val="19"/>
        </w:rPr>
        <w:t>1980s,</w:t>
      </w:r>
      <w:r>
        <w:rPr>
          <w:color w:val="0A0A0A"/>
          <w:w w:val="115"/>
          <w:sz w:val="19"/>
        </w:rPr>
        <w:t> an</w:t>
      </w:r>
      <w:r>
        <w:rPr>
          <w:color w:val="0A0A0A"/>
          <w:w w:val="115"/>
          <w:sz w:val="19"/>
        </w:rPr>
        <w:t> interna-tional</w:t>
      </w:r>
      <w:r>
        <w:rPr>
          <w:color w:val="0A0A0A"/>
          <w:spacing w:val="26"/>
          <w:w w:val="115"/>
          <w:sz w:val="19"/>
        </w:rPr>
        <w:t> </w:t>
      </w:r>
      <w:r>
        <w:rPr>
          <w:color w:val="0A0A0A"/>
          <w:w w:val="115"/>
          <w:sz w:val="19"/>
        </w:rPr>
        <w:t>wave</w:t>
      </w:r>
      <w:r>
        <w:rPr>
          <w:color w:val="0A0A0A"/>
          <w:spacing w:val="19"/>
          <w:w w:val="115"/>
          <w:sz w:val="19"/>
        </w:rPr>
        <w:t> </w:t>
      </w:r>
      <w:r>
        <w:rPr>
          <w:color w:val="0A0A0A"/>
          <w:w w:val="115"/>
          <w:sz w:val="19"/>
        </w:rPr>
        <w:t>of</w:t>
      </w:r>
      <w:r>
        <w:rPr>
          <w:color w:val="0A0A0A"/>
          <w:spacing w:val="34"/>
          <w:w w:val="115"/>
          <w:sz w:val="19"/>
        </w:rPr>
        <w:t> </w:t>
      </w:r>
      <w:r>
        <w:rPr>
          <w:color w:val="0A0A0A"/>
          <w:w w:val="115"/>
          <w:sz w:val="19"/>
        </w:rPr>
        <w:t>social</w:t>
      </w:r>
      <w:r>
        <w:rPr>
          <w:color w:val="0A0A0A"/>
          <w:spacing w:val="28"/>
          <w:w w:val="115"/>
          <w:sz w:val="19"/>
        </w:rPr>
        <w:t> </w:t>
      </w:r>
      <w:r>
        <w:rPr>
          <w:color w:val="0A0A0A"/>
          <w:w w:val="115"/>
          <w:sz w:val="19"/>
        </w:rPr>
        <w:t>protest,</w:t>
      </w:r>
      <w:r>
        <w:rPr>
          <w:color w:val="0A0A0A"/>
          <w:spacing w:val="20"/>
          <w:w w:val="115"/>
          <w:sz w:val="19"/>
        </w:rPr>
        <w:t> </w:t>
      </w:r>
      <w:r>
        <w:rPr>
          <w:color w:val="0A0A0A"/>
          <w:w w:val="115"/>
          <w:sz w:val="19"/>
        </w:rPr>
        <w:t>or</w:t>
      </w:r>
      <w:r>
        <w:rPr>
          <w:color w:val="0A0A0A"/>
          <w:spacing w:val="16"/>
          <w:w w:val="115"/>
          <w:sz w:val="19"/>
        </w:rPr>
        <w:t> </w:t>
      </w:r>
      <w:r>
        <w:rPr>
          <w:color w:val="0A0A0A"/>
          <w:w w:val="115"/>
          <w:sz w:val="19"/>
        </w:rPr>
        <w:t>a</w:t>
      </w:r>
      <w:r>
        <w:rPr>
          <w:color w:val="0A0A0A"/>
          <w:spacing w:val="22"/>
          <w:w w:val="120"/>
          <w:sz w:val="19"/>
        </w:rPr>
        <w:t> </w:t>
      </w:r>
      <w:r>
        <w:rPr>
          <w:color w:val="0A0A0A"/>
          <w:w w:val="120"/>
          <w:sz w:val="19"/>
        </w:rPr>
        <w:t>war-</w:t>
      </w:r>
      <w:r>
        <w:rPr>
          <w:color w:val="0A0A0A"/>
          <w:w w:val="115"/>
          <w:sz w:val="19"/>
        </w:rPr>
        <w:t>it</w:t>
      </w:r>
      <w:r>
        <w:rPr>
          <w:color w:val="0A0A0A"/>
          <w:spacing w:val="32"/>
          <w:w w:val="115"/>
          <w:sz w:val="19"/>
        </w:rPr>
        <w:t> </w:t>
      </w:r>
      <w:r>
        <w:rPr>
          <w:color w:val="0A0A0A"/>
          <w:w w:val="115"/>
          <w:sz w:val="19"/>
        </w:rPr>
        <w:t>mayoccur</w:t>
      </w:r>
      <w:r>
        <w:rPr>
          <w:color w:val="0A0A0A"/>
          <w:spacing w:val="32"/>
          <w:w w:val="115"/>
          <w:sz w:val="19"/>
        </w:rPr>
        <w:t> </w:t>
      </w:r>
      <w:r>
        <w:rPr>
          <w:color w:val="0A0A0A"/>
          <w:w w:val="115"/>
          <w:sz w:val="19"/>
        </w:rPr>
        <w:t>more</w:t>
      </w:r>
      <w:r>
        <w:rPr>
          <w:color w:val="0A0A0A"/>
          <w:spacing w:val="15"/>
          <w:w w:val="115"/>
          <w:sz w:val="19"/>
        </w:rPr>
        <w:t> </w:t>
      </w:r>
      <w:r>
        <w:rPr>
          <w:color w:val="0A0A0A"/>
          <w:w w:val="115"/>
          <w:sz w:val="19"/>
        </w:rPr>
        <w:t>or</w:t>
      </w:r>
      <w:r>
        <w:rPr>
          <w:color w:val="0A0A0A"/>
          <w:spacing w:val="22"/>
          <w:w w:val="115"/>
          <w:sz w:val="19"/>
        </w:rPr>
        <w:t> </w:t>
      </w:r>
      <w:r>
        <w:rPr>
          <w:color w:val="0A0A0A"/>
          <w:w w:val="115"/>
          <w:sz w:val="19"/>
        </w:rPr>
        <w:t>less</w:t>
      </w:r>
      <w:r>
        <w:rPr>
          <w:color w:val="0A0A0A"/>
          <w:spacing w:val="18"/>
          <w:w w:val="115"/>
          <w:sz w:val="19"/>
        </w:rPr>
        <w:t> </w:t>
      </w:r>
      <w:r>
        <w:rPr>
          <w:color w:val="0A0A0A"/>
          <w:spacing w:val="-2"/>
          <w:w w:val="115"/>
          <w:sz w:val="19"/>
        </w:rPr>
        <w:t>simulta-</w:t>
      </w:r>
    </w:p>
    <w:p>
      <w:pPr>
        <w:spacing w:line="86" w:lineRule="exact" w:before="0"/>
        <w:ind w:left="1296" w:right="0" w:firstLine="0"/>
        <w:jc w:val="left"/>
        <w:rPr>
          <w:sz w:val="19"/>
        </w:rPr>
      </w:pPr>
      <w:r>
        <w:rPr>
          <w:color w:val="0A0A0A"/>
          <w:w w:val="110"/>
          <w:sz w:val="19"/>
        </w:rPr>
        <w:t>neously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across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a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number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54"/>
          <w:w w:val="110"/>
          <w:sz w:val="19"/>
        </w:rPr>
        <w:t> </w:t>
      </w:r>
      <w:r>
        <w:rPr>
          <w:color w:val="0A0A0A"/>
          <w:w w:val="110"/>
          <w:sz w:val="19"/>
        </w:rPr>
        <w:t>countries</w:t>
      </w:r>
      <w:r>
        <w:rPr>
          <w:color w:val="0A0A0A"/>
          <w:spacing w:val="35"/>
          <w:w w:val="110"/>
          <w:sz w:val="19"/>
        </w:rPr>
        <w:t> </w:t>
      </w:r>
      <w:r>
        <w:rPr>
          <w:color w:val="0A0A0A"/>
          <w:w w:val="110"/>
          <w:sz w:val="19"/>
        </w:rPr>
        <w:t>and</w:t>
      </w:r>
      <w:r>
        <w:rPr>
          <w:color w:val="0A0A0A"/>
          <w:spacing w:val="46"/>
          <w:w w:val="110"/>
          <w:sz w:val="19"/>
        </w:rPr>
        <w:t> </w:t>
      </w:r>
      <w:r>
        <w:rPr>
          <w:color w:val="0A0A0A"/>
          <w:w w:val="110"/>
          <w:sz w:val="19"/>
        </w:rPr>
        <w:t>hence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may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be</w:t>
      </w:r>
      <w:r>
        <w:rPr>
          <w:color w:val="0A0A0A"/>
          <w:spacing w:val="28"/>
          <w:w w:val="110"/>
          <w:sz w:val="19"/>
        </w:rPr>
        <w:t> </w:t>
      </w:r>
      <w:r>
        <w:rPr>
          <w:color w:val="0A0A0A"/>
          <w:w w:val="110"/>
          <w:sz w:val="19"/>
        </w:rPr>
        <w:t>relatively</w:t>
      </w:r>
      <w:r>
        <w:rPr>
          <w:color w:val="0A0A0A"/>
          <w:spacing w:val="44"/>
          <w:w w:val="110"/>
          <w:sz w:val="19"/>
        </w:rPr>
        <w:t> </w:t>
      </w:r>
      <w:r>
        <w:rPr>
          <w:color w:val="0A0A0A"/>
          <w:w w:val="110"/>
          <w:sz w:val="19"/>
        </w:rPr>
        <w:t>easy</w:t>
      </w:r>
      <w:r>
        <w:rPr>
          <w:color w:val="0A0A0A"/>
          <w:spacing w:val="44"/>
          <w:w w:val="110"/>
          <w:sz w:val="19"/>
        </w:rPr>
        <w:t> </w:t>
      </w:r>
      <w:r>
        <w:rPr>
          <w:color w:val="0A0A0A"/>
          <w:spacing w:val="-5"/>
          <w:w w:val="110"/>
          <w:sz w:val="19"/>
        </w:rPr>
        <w:t>to</w:t>
      </w:r>
    </w:p>
    <w:p>
      <w:pPr>
        <w:spacing w:after="0" w:line="86" w:lineRule="exact"/>
        <w:jc w:val="left"/>
        <w:rPr>
          <w:sz w:val="19"/>
        </w:rPr>
        <w:sectPr>
          <w:type w:val="continuous"/>
          <w:pgSz w:w="15840" w:h="12240" w:orient="landscape"/>
          <w:pgMar w:top="1020" w:bottom="0" w:left="566" w:right="566"/>
          <w:cols w:num="4" w:equalWidth="0">
            <w:col w:w="2021" w:space="40"/>
            <w:col w:w="1114" w:space="39"/>
            <w:col w:w="3168" w:space="40"/>
            <w:col w:w="8286"/>
          </w:cols>
        </w:sectPr>
      </w:pPr>
    </w:p>
    <w:p>
      <w:pPr>
        <w:spacing w:line="297" w:lineRule="exact" w:before="0"/>
        <w:ind w:left="355" w:right="0" w:firstLine="0"/>
        <w:jc w:val="both"/>
        <w:rPr>
          <w:position w:val="6"/>
          <w:sz w:val="14"/>
        </w:rPr>
      </w:pPr>
      <w:r>
        <w:rPr>
          <w:b/>
          <w:color w:val="0A0A0A"/>
          <w:w w:val="125"/>
          <w:position w:val="6"/>
          <w:sz w:val="13"/>
        </w:rPr>
        <w:t>Antecedent</w:t>
      </w:r>
      <w:r>
        <w:rPr>
          <w:b/>
          <w:color w:val="0A0A0A"/>
          <w:spacing w:val="-27"/>
          <w:w w:val="240"/>
          <w:position w:val="6"/>
          <w:sz w:val="13"/>
        </w:rPr>
        <w:t> </w:t>
      </w:r>
      <w:r>
        <w:rPr>
          <w:rFonts w:ascii="Arial" w:hAnsi="Arial"/>
          <w:color w:val="0A0A0A"/>
          <w:w w:val="240"/>
          <w:sz w:val="16"/>
        </w:rPr>
        <w:t>-------------.:.....</w:t>
      </w:r>
      <w:r>
        <w:rPr>
          <w:color w:val="0A0A0A"/>
          <w:w w:val="240"/>
          <w:sz w:val="16"/>
          <w:vertAlign w:val="superscript"/>
        </w:rPr>
        <w:t>I</w:t>
      </w:r>
      <w:r>
        <w:rPr>
          <w:rFonts w:ascii="Arial" w:hAnsi="Arial"/>
          <w:color w:val="0A0A0A"/>
          <w:w w:val="240"/>
          <w:sz w:val="16"/>
          <w:vertAlign w:val="baseline"/>
        </w:rPr>
        <w:t>.➔</w:t>
      </w:r>
      <w:r>
        <w:rPr>
          <w:rFonts w:ascii="Arial" w:hAnsi="Arial"/>
          <w:color w:val="0A0A0A"/>
          <w:spacing w:val="-94"/>
          <w:w w:val="240"/>
          <w:sz w:val="16"/>
          <w:vertAlign w:val="baseline"/>
        </w:rPr>
        <w:t> </w:t>
      </w:r>
      <w:r>
        <w:rPr>
          <w:color w:val="0A0A0A"/>
          <w:w w:val="125"/>
          <w:sz w:val="12"/>
          <w:vertAlign w:val="baseline"/>
        </w:rPr>
        <w:t>core</w:t>
      </w:r>
      <w:r>
        <w:rPr>
          <w:color w:val="0A0A0A"/>
          <w:spacing w:val="-9"/>
          <w:w w:val="125"/>
          <w:sz w:val="12"/>
          <w:vertAlign w:val="baseline"/>
        </w:rPr>
        <w:t> </w:t>
      </w:r>
      <w:r>
        <w:rPr>
          <w:color w:val="0A0A0A"/>
          <w:w w:val="125"/>
          <w:sz w:val="12"/>
          <w:vertAlign w:val="baseline"/>
        </w:rPr>
        <w:t>;l(</w:t>
      </w:r>
      <w:r>
        <w:rPr>
          <w:color w:val="0A0A0A"/>
          <w:w w:val="125"/>
          <w:position w:val="6"/>
          <w:sz w:val="11"/>
          <w:vertAlign w:val="baseline"/>
        </w:rPr>
        <w:t>•</w:t>
      </w:r>
      <w:r>
        <w:rPr>
          <w:color w:val="0A0A0A"/>
          <w:w w:val="125"/>
          <w:sz w:val="12"/>
          <w:vertAlign w:val="baseline"/>
        </w:rPr>
        <w:t>[nbu1cs</w:t>
      </w:r>
      <w:r>
        <w:rPr>
          <w:color w:val="0A0A0A"/>
          <w:spacing w:val="-4"/>
          <w:w w:val="125"/>
          <w:sz w:val="12"/>
          <w:vertAlign w:val="baseline"/>
        </w:rPr>
        <w:t> </w:t>
      </w:r>
      <w:r>
        <w:rPr>
          <w:color w:val="0A0A0A"/>
          <w:w w:val="285"/>
          <w:sz w:val="15"/>
          <w:vertAlign w:val="baseline"/>
        </w:rPr>
        <w:t>--------</w:t>
      </w:r>
      <w:r>
        <w:rPr>
          <w:color w:val="0A0A0A"/>
          <w:spacing w:val="-68"/>
          <w:w w:val="301"/>
          <w:sz w:val="15"/>
          <w:vertAlign w:val="baseline"/>
        </w:rPr>
        <w:t>+</w:t>
      </w:r>
      <w:r>
        <w:rPr>
          <w:rFonts w:ascii="Arial" w:hAnsi="Arial"/>
          <w:color w:val="0A0A0A"/>
          <w:spacing w:val="161"/>
          <w:w w:val="7"/>
          <w:position w:val="6"/>
          <w:sz w:val="28"/>
          <w:vertAlign w:val="baseline"/>
        </w:rPr>
        <w:t>I</w:t>
      </w:r>
      <w:r>
        <w:rPr>
          <w:color w:val="0A0A0A"/>
          <w:spacing w:val="5"/>
          <w:w w:val="7"/>
          <w:position w:val="6"/>
          <w:sz w:val="13"/>
          <w:vertAlign w:val="baseline"/>
        </w:rPr>
        <w:t>E</w:t>
      </w:r>
      <w:r>
        <w:rPr>
          <w:color w:val="0A0A0A"/>
          <w:spacing w:val="-59"/>
          <w:w w:val="300"/>
          <w:sz w:val="12"/>
          <w:vertAlign w:val="baseline"/>
        </w:rPr>
        <w:t>n</w:t>
      </w:r>
      <w:r>
        <w:rPr>
          <w:color w:val="0A0A0A"/>
          <w:spacing w:val="-12"/>
          <w:w w:val="7"/>
          <w:position w:val="6"/>
          <w:sz w:val="13"/>
          <w:vertAlign w:val="baseline"/>
        </w:rPr>
        <w:t>d</w:t>
      </w:r>
      <w:r>
        <w:rPr>
          <w:color w:val="0A0A0A"/>
          <w:spacing w:val="-2"/>
          <w:w w:val="225"/>
          <w:position w:val="6"/>
          <w:sz w:val="13"/>
          <w:vertAlign w:val="baseline"/>
        </w:rPr>
        <w:t> </w:t>
      </w:r>
      <w:r>
        <w:rPr>
          <w:color w:val="0A0A0A"/>
          <w:spacing w:val="-159"/>
          <w:w w:val="328"/>
          <w:sz w:val="19"/>
          <w:vertAlign w:val="baseline"/>
        </w:rPr>
        <w:t>°</w:t>
      </w:r>
      <w:r>
        <w:rPr>
          <w:color w:val="0A0A0A"/>
          <w:spacing w:val="-5"/>
          <w:w w:val="122"/>
          <w:position w:val="6"/>
          <w:sz w:val="14"/>
          <w:vertAlign w:val="baseline"/>
        </w:rPr>
        <w:t>f</w:t>
      </w:r>
    </w:p>
    <w:p>
      <w:pPr>
        <w:tabs>
          <w:tab w:pos="3612" w:val="left" w:leader="none"/>
        </w:tabs>
        <w:spacing w:line="438" w:lineRule="exact" w:before="0"/>
        <w:ind w:left="344" w:right="0" w:firstLine="0"/>
        <w:jc w:val="both"/>
        <w:rPr>
          <w:sz w:val="24"/>
        </w:rPr>
      </w:pPr>
      <w:r>
        <w:rPr>
          <w:b/>
          <w:color w:val="0A0A0A"/>
          <w:w w:val="75"/>
          <w:sz w:val="32"/>
        </w:rPr>
        <w:t>c..."•-</w:t>
      </w:r>
      <w:r>
        <w:rPr>
          <w:b/>
          <w:color w:val="0A0A0A"/>
          <w:spacing w:val="-10"/>
          <w:sz w:val="32"/>
        </w:rPr>
        <w:t>·</w:t>
      </w:r>
      <w:r>
        <w:rPr>
          <w:b/>
          <w:color w:val="0A0A0A"/>
          <w:sz w:val="32"/>
        </w:rPr>
        <w:tab/>
      </w:r>
      <w:r>
        <w:rPr>
          <w:rFonts w:ascii="Arial" w:hAnsi="Arial"/>
          <w:color w:val="0A0A0A"/>
          <w:sz w:val="43"/>
        </w:rPr>
        <w:t>L</w:t>
      </w:r>
      <w:r>
        <w:rPr>
          <w:rFonts w:ascii="Arial" w:hAnsi="Arial"/>
          <w:color w:val="0A0A0A"/>
          <w:spacing w:val="-8"/>
          <w:w w:val="140"/>
          <w:sz w:val="43"/>
        </w:rPr>
        <w:t>  </w:t>
      </w:r>
      <w:r>
        <w:rPr>
          <w:rFonts w:ascii="Arial" w:hAnsi="Arial"/>
          <w:color w:val="0A0A0A"/>
          <w:w w:val="140"/>
          <w:sz w:val="43"/>
          <w:u w:val="thick" w:color="0A0A0A"/>
        </w:rPr>
        <w:t>"''""''''///</w:t>
      </w:r>
      <w:r>
        <w:rPr>
          <w:rFonts w:ascii="Arial" w:hAnsi="Arial"/>
          <w:color w:val="0A0A0A"/>
          <w:spacing w:val="10"/>
          <w:w w:val="140"/>
          <w:sz w:val="43"/>
        </w:rPr>
        <w:t> </w:t>
      </w:r>
      <w:r>
        <w:rPr>
          <w:color w:val="0A0A0A"/>
          <w:sz w:val="24"/>
        </w:rPr>
        <w:t>_J</w:t>
      </w:r>
      <w:r>
        <w:rPr>
          <w:color w:val="0A0A0A"/>
          <w:spacing w:val="14"/>
          <w:sz w:val="24"/>
        </w:rPr>
        <w:t> </w:t>
      </w:r>
      <w:r>
        <w:rPr>
          <w:color w:val="0A0A0A"/>
          <w:sz w:val="24"/>
        </w:rPr>
        <w:t>..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2"/>
          <w:sz w:val="24"/>
        </w:rPr>
        <w:t>,,,,,</w:t>
      </w:r>
    </w:p>
    <w:p>
      <w:pPr>
        <w:spacing w:line="216" w:lineRule="auto" w:before="362"/>
        <w:ind w:left="4664" w:right="659" w:firstLine="0"/>
        <w:jc w:val="left"/>
        <w:rPr>
          <w:b/>
          <w:sz w:val="13"/>
        </w:rPr>
      </w:pPr>
      <w:r>
        <w:rPr>
          <w:b/>
          <w:color w:val="0A0A0A"/>
          <w:w w:val="105"/>
          <w:sz w:val="13"/>
        </w:rPr>
        <w:t>Rival El&lt;planations</w:t>
      </w:r>
      <w:r>
        <w:rPr>
          <w:b/>
          <w:color w:val="0A0A0A"/>
          <w:spacing w:val="40"/>
          <w:w w:val="105"/>
          <w:sz w:val="13"/>
        </w:rPr>
        <w:t> </w:t>
      </w:r>
      <w:r>
        <w:rPr>
          <w:b/>
          <w:color w:val="0A0A0A"/>
          <w:w w:val="105"/>
          <w:sz w:val="13"/>
        </w:rPr>
        <w:t>Involving ..Constant Causes..</w:t>
      </w:r>
    </w:p>
    <w:p>
      <w:pPr>
        <w:pStyle w:val="BodyText"/>
        <w:spacing w:before="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549304</wp:posOffset>
                </wp:positionH>
                <wp:positionV relativeFrom="paragraph">
                  <wp:posOffset>81748</wp:posOffset>
                </wp:positionV>
                <wp:extent cx="42665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266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6565" h="0">
                              <a:moveTo>
                                <a:pt x="0" y="0"/>
                              </a:moveTo>
                              <a:lnTo>
                                <a:pt x="4266268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52357pt;margin-top:6.436899pt;width:335.95pt;height:.1pt;mso-position-horizontal-relative:page;mso-position-vertical-relative:paragraph;z-index:-15727104;mso-wrap-distance-left:0;mso-wrap-distance-right:0" id="docshape3" coordorigin="865,129" coordsize="6719,0" path="m865,129l7584,129e" filled="false" stroked="true" strokeweight=".721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0" w:lineRule="auto" w:before="64"/>
        <w:ind w:left="298" w:right="49" w:firstLine="4"/>
        <w:jc w:val="both"/>
        <w:rPr>
          <w:sz w:val="15"/>
        </w:rPr>
      </w:pPr>
      <w:r>
        <w:rPr>
          <w:color w:val="0A0A0A"/>
          <w:w w:val="120"/>
          <w:sz w:val="15"/>
        </w:rPr>
        <w:t>are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made</w:t>
      </w:r>
      <w:r>
        <w:rPr>
          <w:color w:val="0A0A0A"/>
          <w:spacing w:val="16"/>
          <w:w w:val="120"/>
          <w:sz w:val="15"/>
        </w:rPr>
        <w:t> </w:t>
      </w:r>
      <w:r>
        <w:rPr>
          <w:color w:val="0A0A0A"/>
          <w:w w:val="120"/>
          <w:sz w:val="15"/>
        </w:rPr>
        <w:t>either</w:t>
      </w:r>
      <w:r>
        <w:rPr>
          <w:color w:val="0A0A0A"/>
          <w:spacing w:val="26"/>
          <w:w w:val="120"/>
          <w:sz w:val="15"/>
        </w:rPr>
        <w:t> </w:t>
      </w:r>
      <w:r>
        <w:rPr>
          <w:color w:val="0A0A0A"/>
          <w:w w:val="120"/>
          <w:sz w:val="15"/>
        </w:rPr>
        <w:t>with</w:t>
      </w:r>
      <w:r>
        <w:rPr>
          <w:color w:val="0A0A0A"/>
          <w:spacing w:val="13"/>
          <w:w w:val="120"/>
          <w:sz w:val="15"/>
        </w:rPr>
        <w:t> </w:t>
      </w:r>
      <w:r>
        <w:rPr>
          <w:color w:val="0A0A0A"/>
          <w:w w:val="120"/>
          <w:sz w:val="15"/>
        </w:rPr>
        <w:t>other countries,</w:t>
      </w:r>
      <w:r>
        <w:rPr>
          <w:color w:val="0A0A0A"/>
          <w:spacing w:val="27"/>
          <w:w w:val="120"/>
          <w:sz w:val="15"/>
        </w:rPr>
        <w:t> </w:t>
      </w:r>
      <w:r>
        <w:rPr>
          <w:color w:val="0A0A0A"/>
          <w:w w:val="120"/>
          <w:sz w:val="15"/>
        </w:rPr>
        <w:t>with</w:t>
      </w:r>
      <w:r>
        <w:rPr>
          <w:color w:val="0A0A0A"/>
          <w:spacing w:val="16"/>
          <w:w w:val="120"/>
          <w:sz w:val="15"/>
        </w:rPr>
        <w:t> </w:t>
      </w:r>
      <w:r>
        <w:rPr>
          <w:color w:val="0A0A0A"/>
          <w:w w:val="120"/>
          <w:sz w:val="15"/>
        </w:rPr>
        <w:t>earlier</w:t>
      </w:r>
      <w:r>
        <w:rPr>
          <w:color w:val="0A0A0A"/>
          <w:spacing w:val="18"/>
          <w:w w:val="120"/>
          <w:sz w:val="15"/>
        </w:rPr>
        <w:t> </w:t>
      </w:r>
      <w:r>
        <w:rPr>
          <w:color w:val="0A0A0A"/>
          <w:w w:val="120"/>
          <w:sz w:val="15"/>
        </w:rPr>
        <w:t>historical</w:t>
      </w:r>
      <w:r>
        <w:rPr>
          <w:color w:val="0A0A0A"/>
          <w:spacing w:val="22"/>
          <w:w w:val="120"/>
          <w:sz w:val="15"/>
        </w:rPr>
        <w:t> </w:t>
      </w:r>
      <w:r>
        <w:rPr>
          <w:color w:val="0A0A0A"/>
          <w:w w:val="120"/>
          <w:sz w:val="15"/>
        </w:rPr>
        <w:t>episodes</w:t>
      </w:r>
      <w:r>
        <w:rPr>
          <w:color w:val="0A0A0A"/>
          <w:spacing w:val="12"/>
          <w:w w:val="120"/>
          <w:sz w:val="15"/>
        </w:rPr>
        <w:t> </w:t>
      </w:r>
      <w:r>
        <w:rPr>
          <w:color w:val="0A0A0A"/>
          <w:w w:val="120"/>
          <w:sz w:val="15"/>
        </w:rPr>
        <w:t>in</w:t>
      </w:r>
      <w:r>
        <w:rPr>
          <w:color w:val="0A0A0A"/>
          <w:spacing w:val="20"/>
          <w:w w:val="120"/>
          <w:sz w:val="15"/>
        </w:rPr>
        <w:t> </w:t>
      </w:r>
      <w:r>
        <w:rPr>
          <w:color w:val="0A0A0A"/>
          <w:w w:val="120"/>
          <w:sz w:val="15"/>
        </w:rPr>
        <w:t>the</w:t>
      </w:r>
      <w:r>
        <w:rPr>
          <w:color w:val="0A0A0A"/>
          <w:spacing w:val="20"/>
          <w:w w:val="120"/>
          <w:sz w:val="15"/>
        </w:rPr>
        <w:t> </w:t>
      </w:r>
      <w:r>
        <w:rPr>
          <w:color w:val="0A0A0A"/>
          <w:w w:val="120"/>
          <w:sz w:val="15"/>
        </w:rPr>
        <w:t>same country, or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with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"counterfactual"</w:t>
      </w:r>
      <w:r>
        <w:rPr>
          <w:color w:val="0A0A0A"/>
          <w:w w:val="120"/>
          <w:sz w:val="15"/>
        </w:rPr>
        <w:t> alternative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versions</w:t>
      </w:r>
      <w:r>
        <w:rPr>
          <w:color w:val="0A0A0A"/>
          <w:spacing w:val="36"/>
          <w:w w:val="120"/>
          <w:sz w:val="15"/>
        </w:rPr>
        <w:t> </w:t>
      </w:r>
      <w:r>
        <w:rPr>
          <w:color w:val="0A0A0A"/>
          <w:w w:val="120"/>
          <w:sz w:val="15"/>
        </w:rPr>
        <w:t>of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how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the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critical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juncture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under</w:t>
      </w:r>
      <w:r>
        <w:rPr>
          <w:color w:val="0A0A0A"/>
          <w:spacing w:val="39"/>
          <w:w w:val="120"/>
          <w:sz w:val="15"/>
        </w:rPr>
        <w:t> </w:t>
      </w:r>
      <w:r>
        <w:rPr>
          <w:color w:val="0A0A0A"/>
          <w:w w:val="120"/>
          <w:sz w:val="15"/>
        </w:rPr>
        <w:t>study might</w:t>
      </w:r>
      <w:r>
        <w:rPr>
          <w:color w:val="0A0A0A"/>
          <w:spacing w:val="40"/>
          <w:w w:val="120"/>
          <w:sz w:val="15"/>
        </w:rPr>
        <w:t> </w:t>
      </w:r>
      <w:r>
        <w:rPr>
          <w:color w:val="0A0A0A"/>
          <w:w w:val="120"/>
          <w:sz w:val="15"/>
        </w:rPr>
        <w:t>have</w:t>
      </w:r>
      <w:r>
        <w:rPr>
          <w:color w:val="0A0A0A"/>
          <w:w w:val="120"/>
          <w:sz w:val="15"/>
        </w:rPr>
        <w:t> occurred.</w:t>
      </w:r>
    </w:p>
    <w:p>
      <w:pPr>
        <w:spacing w:line="278" w:lineRule="auto" w:before="0"/>
        <w:ind w:left="279" w:right="48" w:firstLine="187"/>
        <w:jc w:val="both"/>
        <w:rPr>
          <w:sz w:val="15"/>
        </w:rPr>
      </w:pPr>
      <w:r>
        <w:rPr>
          <w:color w:val="0A0A0A"/>
          <w:w w:val="115"/>
          <w:sz w:val="15"/>
        </w:rPr>
        <w:t>"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general,</w:t>
      </w:r>
      <w:r>
        <w:rPr>
          <w:color w:val="0A0A0A"/>
          <w:spacing w:val="30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30"/>
          <w:w w:val="115"/>
          <w:sz w:val="15"/>
        </w:rPr>
        <w:t> </w:t>
      </w:r>
      <w:r>
        <w:rPr>
          <w:color w:val="0A0A0A"/>
          <w:w w:val="115"/>
          <w:sz w:val="15"/>
        </w:rPr>
        <w:t>crisis</w:t>
      </w:r>
      <w:r>
        <w:rPr>
          <w:color w:val="0A0A0A"/>
          <w:spacing w:val="22"/>
          <w:w w:val="115"/>
          <w:sz w:val="15"/>
        </w:rPr>
        <w:t> </w:t>
      </w:r>
      <w:r>
        <w:rPr>
          <w:color w:val="0A0A0A"/>
          <w:w w:val="115"/>
          <w:sz w:val="15"/>
        </w:rPr>
        <w:t>occurs</w:t>
      </w:r>
      <w:r>
        <w:rPr>
          <w:color w:val="0A0A0A"/>
          <w:spacing w:val="27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22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delimited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period</w:t>
      </w:r>
      <w:r>
        <w:rPr>
          <w:color w:val="0A0A0A"/>
          <w:spacing w:val="34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time,</w:t>
      </w:r>
      <w:r>
        <w:rPr>
          <w:color w:val="0A0A0A"/>
          <w:spacing w:val="37"/>
          <w:w w:val="115"/>
          <w:sz w:val="15"/>
        </w:rPr>
        <w:t> </w:t>
      </w:r>
      <w:r>
        <w:rPr>
          <w:color w:val="0A0A0A"/>
          <w:w w:val="115"/>
          <w:sz w:val="15"/>
        </w:rPr>
        <w:t>whereas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25"/>
          <w:w w:val="115"/>
          <w:sz w:val="15"/>
        </w:rPr>
        <w:t> </w:t>
      </w:r>
      <w:r>
        <w:rPr>
          <w:color w:val="0A0A0A"/>
          <w:w w:val="115"/>
          <w:sz w:val="15"/>
        </w:rPr>
        <w:t>cleavage</w:t>
      </w:r>
      <w:r>
        <w:rPr>
          <w:color w:val="0A0A0A"/>
          <w:spacing w:val="31"/>
          <w:w w:val="115"/>
          <w:sz w:val="15"/>
        </w:rPr>
        <w:t> </w:t>
      </w:r>
      <w:r>
        <w:rPr>
          <w:color w:val="0A0A0A"/>
          <w:w w:val="115"/>
          <w:sz w:val="15"/>
        </w:rPr>
        <w:t>may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exist for</w:t>
      </w:r>
      <w:r>
        <w:rPr>
          <w:color w:val="0A0A0A"/>
          <w:spacing w:val="17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39"/>
          <w:w w:val="115"/>
          <w:sz w:val="15"/>
        </w:rPr>
        <w:t> </w:t>
      </w:r>
      <w:r>
        <w:rPr>
          <w:color w:val="0A0A0A"/>
          <w:w w:val="115"/>
          <w:sz w:val="15"/>
        </w:rPr>
        <w:t>long</w:t>
      </w:r>
      <w:r>
        <w:rPr>
          <w:color w:val="0A0A0A"/>
          <w:spacing w:val="34"/>
          <w:w w:val="115"/>
          <w:sz w:val="15"/>
        </w:rPr>
        <w:t> </w:t>
      </w:r>
      <w:r>
        <w:rPr>
          <w:color w:val="0A0A0A"/>
          <w:w w:val="115"/>
          <w:sz w:val="15"/>
        </w:rPr>
        <w:t>time,</w:t>
      </w:r>
      <w:r>
        <w:rPr>
          <w:color w:val="0A0A0A"/>
          <w:spacing w:val="32"/>
          <w:w w:val="115"/>
          <w:sz w:val="15"/>
        </w:rPr>
        <w:t> </w:t>
      </w:r>
      <w:r>
        <w:rPr>
          <w:color w:val="0A0A0A"/>
          <w:w w:val="115"/>
          <w:sz w:val="15"/>
        </w:rPr>
        <w:t>simply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3"/>
        </w:rPr>
        <w:t>to</w:t>
      </w:r>
      <w:r>
        <w:rPr>
          <w:color w:val="0A0A0A"/>
          <w:spacing w:val="40"/>
          <w:w w:val="115"/>
          <w:sz w:val="13"/>
        </w:rPr>
        <w:t> </w:t>
      </w:r>
      <w:r>
        <w:rPr>
          <w:color w:val="0A0A0A"/>
          <w:w w:val="115"/>
          <w:sz w:val="15"/>
        </w:rPr>
        <w:t>be</w:t>
      </w:r>
      <w:r>
        <w:rPr>
          <w:color w:val="0A0A0A"/>
          <w:spacing w:val="25"/>
          <w:w w:val="115"/>
          <w:sz w:val="15"/>
        </w:rPr>
        <w:t> </w:t>
      </w:r>
      <w:r>
        <w:rPr>
          <w:color w:val="0A0A0A"/>
          <w:w w:val="115"/>
          <w:sz w:val="15"/>
        </w:rPr>
        <w:t>exacerbated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32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particular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period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32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38"/>
          <w:w w:val="115"/>
          <w:sz w:val="15"/>
        </w:rPr>
        <w:t> </w:t>
      </w:r>
      <w:r>
        <w:rPr>
          <w:color w:val="0A0A0A"/>
          <w:w w:val="115"/>
          <w:sz w:val="15"/>
        </w:rPr>
        <w:t>way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that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produces</w:t>
      </w:r>
      <w:r>
        <w:rPr>
          <w:color w:val="0A0A0A"/>
          <w:spacing w:val="38"/>
          <w:w w:val="115"/>
          <w:sz w:val="15"/>
        </w:rPr>
        <w:t> </w:t>
      </w:r>
      <w:r>
        <w:rPr>
          <w:color w:val="0A0A0A"/>
          <w:w w:val="115"/>
          <w:sz w:val="15"/>
        </w:rPr>
        <w:t>a crisis</w:t>
      </w:r>
      <w:r>
        <w:rPr>
          <w:color w:val="0A0A0A"/>
          <w:spacing w:val="20"/>
          <w:w w:val="115"/>
          <w:sz w:val="15"/>
        </w:rPr>
        <w:t> </w:t>
      </w:r>
      <w:r>
        <w:rPr>
          <w:color w:val="0A0A0A"/>
          <w:w w:val="115"/>
          <w:sz w:val="15"/>
        </w:rPr>
        <w:t>and</w:t>
      </w:r>
      <w:r>
        <w:rPr>
          <w:color w:val="0A0A0A"/>
          <w:spacing w:val="14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33"/>
          <w:w w:val="115"/>
          <w:sz w:val="15"/>
        </w:rPr>
        <w:t> </w:t>
      </w:r>
      <w:r>
        <w:rPr>
          <w:color w:val="414141"/>
          <w:w w:val="115"/>
          <w:sz w:val="15"/>
        </w:rPr>
        <w:t>c</w:t>
      </w:r>
      <w:r>
        <w:rPr>
          <w:color w:val="0A0A0A"/>
          <w:w w:val="115"/>
          <w:sz w:val="15"/>
        </w:rPr>
        <w:t>ritical</w:t>
      </w:r>
      <w:r>
        <w:rPr>
          <w:color w:val="0A0A0A"/>
          <w:spacing w:val="16"/>
          <w:w w:val="115"/>
          <w:sz w:val="15"/>
        </w:rPr>
        <w:t> </w:t>
      </w:r>
      <w:r>
        <w:rPr>
          <w:color w:val="0A0A0A"/>
          <w:w w:val="115"/>
          <w:sz w:val="15"/>
        </w:rPr>
        <w:t>1uncture</w:t>
      </w:r>
      <w:r>
        <w:rPr>
          <w:color w:val="414141"/>
          <w:w w:val="115"/>
          <w:sz w:val="15"/>
        </w:rPr>
        <w:t>.</w:t>
      </w:r>
      <w:r>
        <w:rPr>
          <w:color w:val="414141"/>
          <w:spacing w:val="21"/>
          <w:w w:val="115"/>
          <w:sz w:val="15"/>
        </w:rPr>
        <w:t> </w:t>
      </w:r>
      <w:r>
        <w:rPr>
          <w:color w:val="0A0A0A"/>
          <w:w w:val="115"/>
          <w:sz w:val="15"/>
        </w:rPr>
        <w:t>However,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present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analysis</w:t>
      </w:r>
      <w:r>
        <w:rPr>
          <w:color w:val="0A0A0A"/>
          <w:spacing w:val="33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21"/>
          <w:w w:val="115"/>
          <w:sz w:val="15"/>
        </w:rPr>
        <w:t> </w:t>
      </w:r>
      <w:r>
        <w:rPr>
          <w:color w:val="0A0A0A"/>
          <w:w w:val="115"/>
          <w:sz w:val="15"/>
        </w:rPr>
        <w:t>emergence</w:t>
      </w:r>
      <w:r>
        <w:rPr>
          <w:color w:val="0A0A0A"/>
          <w:spacing w:val="33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76"/>
          <w:w w:val="115"/>
          <w:sz w:val="15"/>
        </w:rPr>
        <w:t> </w:t>
      </w:r>
      <w:r>
        <w:rPr>
          <w:color w:val="0A0A0A"/>
          <w:w w:val="115"/>
          <w:sz w:val="15"/>
        </w:rPr>
        <w:t>crisis and</w:t>
      </w:r>
      <w:r>
        <w:rPr>
          <w:color w:val="0A0A0A"/>
          <w:spacing w:val="21"/>
          <w:w w:val="115"/>
          <w:sz w:val="15"/>
        </w:rPr>
        <w:t> </w:t>
      </w:r>
      <w:r>
        <w:rPr>
          <w:color w:val="0A0A0A"/>
          <w:w w:val="115"/>
          <w:sz w:val="15"/>
        </w:rPr>
        <w:t>the emergence</w:t>
      </w:r>
      <w:r>
        <w:rPr>
          <w:color w:val="0A0A0A"/>
          <w:spacing w:val="25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37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61"/>
          <w:w w:val="115"/>
          <w:sz w:val="15"/>
        </w:rPr>
        <w:t> </w:t>
      </w:r>
      <w:r>
        <w:rPr>
          <w:color w:val="0A0A0A"/>
          <w:w w:val="115"/>
          <w:sz w:val="15"/>
        </w:rPr>
        <w:t>cleavage</w:t>
      </w:r>
      <w:r>
        <w:rPr>
          <w:color w:val="0A0A0A"/>
          <w:spacing w:val="31"/>
          <w:w w:val="115"/>
          <w:sz w:val="15"/>
        </w:rPr>
        <w:t> </w:t>
      </w:r>
      <w:r>
        <w:rPr>
          <w:color w:val="0A0A0A"/>
          <w:w w:val="115"/>
          <w:sz w:val="15"/>
        </w:rPr>
        <w:t>more</w:t>
      </w:r>
      <w:r>
        <w:rPr>
          <w:color w:val="0A0A0A"/>
          <w:spacing w:val="25"/>
          <w:w w:val="115"/>
          <w:sz w:val="15"/>
        </w:rPr>
        <w:t> </w:t>
      </w:r>
      <w:r>
        <w:rPr>
          <w:color w:val="0A0A0A"/>
          <w:w w:val="115"/>
          <w:sz w:val="15"/>
        </w:rPr>
        <w:t>nearly</w:t>
      </w:r>
      <w:r>
        <w:rPr>
          <w:color w:val="0A0A0A"/>
          <w:spacing w:val="14"/>
          <w:w w:val="115"/>
          <w:sz w:val="15"/>
        </w:rPr>
        <w:t> </w:t>
      </w:r>
      <w:r>
        <w:rPr>
          <w:color w:val="282828"/>
          <w:w w:val="115"/>
          <w:sz w:val="15"/>
        </w:rPr>
        <w:t>coincide</w:t>
      </w:r>
      <w:r>
        <w:rPr>
          <w:color w:val="282828"/>
          <w:spacing w:val="27"/>
          <w:w w:val="115"/>
          <w:sz w:val="15"/>
        </w:rPr>
        <w:t> </w:t>
      </w:r>
      <w:r>
        <w:rPr>
          <w:color w:val="0A0A0A"/>
          <w:w w:val="115"/>
          <w:sz w:val="15"/>
        </w:rPr>
        <w:t>in</w:t>
      </w:r>
      <w:r>
        <w:rPr>
          <w:color w:val="0A0A0A"/>
          <w:spacing w:val="24"/>
          <w:w w:val="115"/>
          <w:sz w:val="15"/>
        </w:rPr>
        <w:t> </w:t>
      </w:r>
      <w:r>
        <w:rPr>
          <w:color w:val="0A0A0A"/>
          <w:w w:val="115"/>
          <w:sz w:val="15"/>
        </w:rPr>
        <w:t>that</w:t>
      </w:r>
      <w:r>
        <w:rPr>
          <w:color w:val="0A0A0A"/>
          <w:spacing w:val="35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11"/>
          <w:w w:val="115"/>
          <w:sz w:val="15"/>
        </w:rPr>
        <w:t> </w:t>
      </w:r>
      <w:r>
        <w:rPr>
          <w:color w:val="0A0A0A"/>
          <w:w w:val="115"/>
          <w:sz w:val="15"/>
        </w:rPr>
        <w:t>crisis</w:t>
      </w:r>
      <w:r>
        <w:rPr>
          <w:color w:val="0A0A0A"/>
          <w:spacing w:val="11"/>
          <w:w w:val="115"/>
          <w:sz w:val="15"/>
        </w:rPr>
        <w:t> </w:t>
      </w:r>
      <w:r>
        <w:rPr>
          <w:color w:val="0A0A0A"/>
          <w:w w:val="115"/>
          <w:sz w:val="15"/>
        </w:rPr>
        <w:t>regarding</w:t>
      </w:r>
      <w:r>
        <w:rPr>
          <w:color w:val="0A0A0A"/>
          <w:spacing w:val="20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role of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working</w:t>
      </w:r>
      <w:r>
        <w:rPr>
          <w:color w:val="0A0A0A"/>
          <w:w w:val="115"/>
          <w:sz w:val="15"/>
        </w:rPr>
        <w:t> </w:t>
      </w:r>
      <w:r>
        <w:rPr>
          <w:color w:val="282828"/>
          <w:w w:val="115"/>
          <w:sz w:val="15"/>
        </w:rPr>
        <w:t>class </w:t>
      </w:r>
      <w:r>
        <w:rPr>
          <w:color w:val="0A0A0A"/>
          <w:w w:val="115"/>
          <w:sz w:val="15"/>
        </w:rPr>
        <w:t>accompanied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the appearance</w:t>
      </w:r>
      <w:r>
        <w:rPr>
          <w:color w:val="0A0A0A"/>
          <w:w w:val="115"/>
          <w:sz w:val="15"/>
        </w:rPr>
        <w:t> of</w:t>
      </w:r>
      <w:r>
        <w:rPr>
          <w:color w:val="0A0A0A"/>
          <w:spacing w:val="35"/>
          <w:w w:val="115"/>
          <w:sz w:val="15"/>
        </w:rPr>
        <w:t> </w:t>
      </w:r>
      <w:r>
        <w:rPr>
          <w:color w:val="0A0A0A"/>
          <w:w w:val="115"/>
          <w:sz w:val="15"/>
        </w:rPr>
        <w:t>th&lt;:</w:t>
      </w:r>
      <w:r>
        <w:rPr>
          <w:color w:val="0A0A0A"/>
          <w:w w:val="115"/>
          <w:sz w:val="15"/>
        </w:rPr>
        <w:t> work</w:t>
      </w:r>
      <w:r>
        <w:rPr>
          <w:color w:val="282828"/>
          <w:w w:val="115"/>
          <w:sz w:val="15"/>
        </w:rPr>
        <w:t>er-</w:t>
      </w:r>
      <w:r>
        <w:rPr>
          <w:color w:val="0A0A0A"/>
          <w:w w:val="115"/>
          <w:sz w:val="15"/>
        </w:rPr>
        <w:t>owner</w:t>
      </w:r>
      <w:r>
        <w:rPr>
          <w:color w:val="414141"/>
          <w:w w:val="115"/>
          <w:sz w:val="15"/>
        </w:rPr>
        <w:t>,</w:t>
      </w:r>
      <w:r>
        <w:rPr>
          <w:color w:val="414141"/>
          <w:w w:val="115"/>
          <w:sz w:val="15"/>
        </w:rPr>
        <w:t> </w:t>
      </w:r>
      <w:r>
        <w:rPr>
          <w:color w:val="0A0A0A"/>
          <w:w w:val="115"/>
          <w:sz w:val="15"/>
        </w:rPr>
        <w:t>worker-state</w:t>
      </w:r>
      <w:r>
        <w:rPr>
          <w:color w:val="0A0A0A"/>
          <w:spacing w:val="26"/>
          <w:w w:val="115"/>
          <w:sz w:val="15"/>
        </w:rPr>
        <w:t> </w:t>
      </w:r>
      <w:r>
        <w:rPr>
          <w:color w:val="0A0A0A"/>
          <w:w w:val="115"/>
          <w:sz w:val="15"/>
        </w:rPr>
        <w:t>cleav· age</w:t>
      </w:r>
      <w:r>
        <w:rPr>
          <w:color w:val="0A0A0A"/>
          <w:spacing w:val="23"/>
          <w:w w:val="115"/>
          <w:sz w:val="15"/>
        </w:rPr>
        <w:t> </w:t>
      </w:r>
      <w:r>
        <w:rPr>
          <w:color w:val="0A0A0A"/>
          <w:w w:val="115"/>
          <w:sz w:val="15"/>
        </w:rPr>
        <w:t>that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was produced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hy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the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initial</w:t>
      </w:r>
      <w:r>
        <w:rPr>
          <w:color w:val="0A0A0A"/>
          <w:spacing w:val="32"/>
          <w:w w:val="115"/>
          <w:sz w:val="15"/>
        </w:rPr>
        <w:t> </w:t>
      </w:r>
      <w:r>
        <w:rPr>
          <w:color w:val="0A0A0A"/>
          <w:w w:val="115"/>
          <w:sz w:val="15"/>
        </w:rPr>
        <w:t>appearance</w:t>
      </w:r>
      <w:r>
        <w:rPr>
          <w:color w:val="0A0A0A"/>
          <w:spacing w:val="30"/>
          <w:w w:val="115"/>
          <w:sz w:val="15"/>
        </w:rPr>
        <w:t> </w:t>
      </w:r>
      <w:r>
        <w:rPr>
          <w:color w:val="0A0A0A"/>
          <w:w w:val="115"/>
          <w:sz w:val="15"/>
        </w:rPr>
        <w:t>of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a</w:t>
      </w:r>
      <w:r>
        <w:rPr>
          <w:color w:val="0A0A0A"/>
          <w:spacing w:val="28"/>
          <w:w w:val="115"/>
          <w:sz w:val="15"/>
        </w:rPr>
        <w:t> </w:t>
      </w:r>
      <w:r>
        <w:rPr>
          <w:color w:val="0A0A0A"/>
          <w:w w:val="115"/>
          <w:sz w:val="15"/>
        </w:rPr>
        <w:t>sign,Hcant</w:t>
      </w:r>
      <w:r>
        <w:rPr>
          <w:color w:val="0A0A0A"/>
          <w:spacing w:val="40"/>
          <w:w w:val="115"/>
          <w:sz w:val="15"/>
        </w:rPr>
        <w:t> </w:t>
      </w:r>
      <w:r>
        <w:rPr>
          <w:color w:val="0A0A0A"/>
          <w:w w:val="115"/>
          <w:sz w:val="15"/>
        </w:rPr>
        <w:t>working</w:t>
      </w:r>
      <w:r>
        <w:rPr>
          <w:color w:val="0A0A0A"/>
          <w:spacing w:val="19"/>
          <w:w w:val="115"/>
          <w:sz w:val="15"/>
        </w:rPr>
        <w:t> </w:t>
      </w:r>
      <w:r>
        <w:rPr>
          <w:color w:val="0A0A0A"/>
          <w:w w:val="115"/>
          <w:sz w:val="15"/>
        </w:rPr>
        <w:t>class</w:t>
      </w:r>
      <w:r>
        <w:rPr>
          <w:color w:val="414141"/>
          <w:w w:val="115"/>
          <w:sz w:val="15"/>
        </w:rPr>
        <w:t>.</w:t>
      </w:r>
    </w:p>
    <w:p>
      <w:pPr>
        <w:spacing w:line="266" w:lineRule="auto" w:before="154"/>
        <w:ind w:left="287" w:right="336" w:firstLine="6"/>
        <w:jc w:val="both"/>
        <w:rPr>
          <w:sz w:val="19"/>
        </w:rPr>
      </w:pPr>
      <w:r>
        <w:rPr/>
        <w:br w:type="column"/>
      </w:r>
      <w:r>
        <w:rPr>
          <w:color w:val="0A0A0A"/>
          <w:w w:val="115"/>
          <w:sz w:val="19"/>
        </w:rPr>
        <w:t>identify.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However,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political</w:t>
      </w:r>
      <w:r>
        <w:rPr>
          <w:color w:val="0A0A0A"/>
          <w:w w:val="115"/>
          <w:sz w:val="19"/>
        </w:rPr>
        <w:t> response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even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to</w:t>
      </w:r>
      <w:r>
        <w:rPr>
          <w:color w:val="0A0A0A"/>
          <w:spacing w:val="-12"/>
          <w:w w:val="115"/>
          <w:sz w:val="19"/>
        </w:rPr>
        <w:t> </w:t>
      </w:r>
      <w:r>
        <w:rPr>
          <w:color w:val="0A0A0A"/>
          <w:w w:val="115"/>
          <w:sz w:val="19"/>
        </w:rPr>
        <w:t>such</w:t>
      </w:r>
      <w:r>
        <w:rPr>
          <w:color w:val="0A0A0A"/>
          <w:w w:val="115"/>
          <w:sz w:val="19"/>
        </w:rPr>
        <w:t> well-defined</w:t>
      </w:r>
      <w:r>
        <w:rPr>
          <w:color w:val="0A0A0A"/>
          <w:w w:val="115"/>
          <w:sz w:val="19"/>
        </w:rPr>
        <w:t> external events</w:t>
      </w:r>
      <w:r>
        <w:rPr>
          <w:color w:val="0A0A0A"/>
          <w:w w:val="115"/>
          <w:sz w:val="19"/>
        </w:rPr>
        <w:t> may</w:t>
      </w:r>
      <w:r>
        <w:rPr>
          <w:color w:val="0A0A0A"/>
          <w:spacing w:val="-11"/>
          <w:w w:val="115"/>
          <w:sz w:val="19"/>
        </w:rPr>
        <w:t> </w:t>
      </w:r>
      <w:r>
        <w:rPr>
          <w:color w:val="0A0A0A"/>
          <w:w w:val="115"/>
          <w:sz w:val="19"/>
        </w:rPr>
        <w:t>occur quickly</w:t>
      </w:r>
      <w:r>
        <w:rPr>
          <w:color w:val="0A0A0A"/>
          <w:w w:val="115"/>
          <w:sz w:val="19"/>
        </w:rPr>
        <w:t> in</w:t>
      </w:r>
      <w:r>
        <w:rPr>
          <w:color w:val="0A0A0A"/>
          <w:w w:val="115"/>
          <w:sz w:val="19"/>
        </w:rPr>
        <w:t> some cases</w:t>
      </w:r>
      <w:r>
        <w:rPr>
          <w:color w:val="0A0A0A"/>
          <w:w w:val="115"/>
          <w:sz w:val="19"/>
        </w:rPr>
        <w:t> and</w:t>
      </w:r>
      <w:r>
        <w:rPr>
          <w:color w:val="0A0A0A"/>
          <w:w w:val="115"/>
          <w:sz w:val="19"/>
        </w:rPr>
        <w:t> be long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delayed</w:t>
      </w:r>
      <w:r>
        <w:rPr>
          <w:color w:val="0A0A0A"/>
          <w:w w:val="115"/>
          <w:sz w:val="19"/>
        </w:rPr>
        <w:t> in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others.</w:t>
      </w:r>
      <w:r>
        <w:rPr>
          <w:color w:val="0A0A0A"/>
          <w:w w:val="115"/>
          <w:sz w:val="19"/>
        </w:rPr>
        <w:t> Fur-ther,</w:t>
      </w:r>
      <w:r>
        <w:rPr>
          <w:color w:val="0A0A0A"/>
          <w:w w:val="115"/>
          <w:sz w:val="19"/>
        </w:rPr>
        <w:t> when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critical</w:t>
      </w:r>
      <w:r>
        <w:rPr>
          <w:color w:val="0A0A0A"/>
          <w:w w:val="115"/>
          <w:sz w:val="19"/>
        </w:rPr>
        <w:t> juncture</w:t>
      </w:r>
      <w:r>
        <w:rPr>
          <w:color w:val="0A0A0A"/>
          <w:w w:val="115"/>
          <w:sz w:val="19"/>
        </w:rPr>
        <w:t> is</w:t>
      </w:r>
      <w:r>
        <w:rPr>
          <w:color w:val="0A0A0A"/>
          <w:w w:val="115"/>
          <w:sz w:val="19"/>
        </w:rPr>
        <w:t> triggered</w:t>
      </w:r>
      <w:r>
        <w:rPr>
          <w:color w:val="0A0A0A"/>
          <w:w w:val="115"/>
          <w:sz w:val="19"/>
        </w:rPr>
        <w:t> by</w:t>
      </w:r>
      <w:r>
        <w:rPr>
          <w:color w:val="0A0A0A"/>
          <w:w w:val="115"/>
          <w:sz w:val="19"/>
        </w:rPr>
        <w:t> external</w:t>
      </w:r>
      <w:r>
        <w:rPr>
          <w:color w:val="0A0A0A"/>
          <w:w w:val="115"/>
          <w:sz w:val="19"/>
        </w:rPr>
        <w:t> forces</w:t>
      </w:r>
      <w:r>
        <w:rPr>
          <w:color w:val="0A0A0A"/>
          <w:w w:val="115"/>
          <w:sz w:val="19"/>
        </w:rPr>
        <w:t> that</w:t>
      </w:r>
      <w:r>
        <w:rPr>
          <w:color w:val="0A0A0A"/>
          <w:w w:val="115"/>
          <w:sz w:val="19"/>
        </w:rPr>
        <w:t> impinge on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different</w:t>
      </w:r>
      <w:r>
        <w:rPr>
          <w:color w:val="0A0A0A"/>
          <w:w w:val="115"/>
          <w:sz w:val="19"/>
        </w:rPr>
        <w:t> countries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at</w:t>
      </w:r>
      <w:r>
        <w:rPr>
          <w:color w:val="0A0A0A"/>
          <w:spacing w:val="-6"/>
          <w:w w:val="115"/>
          <w:sz w:val="19"/>
        </w:rPr>
        <w:t> </w:t>
      </w:r>
      <w:r>
        <w:rPr>
          <w:color w:val="0A0A0A"/>
          <w:w w:val="115"/>
          <w:sz w:val="19"/>
        </w:rPr>
        <w:t>different</w:t>
      </w:r>
      <w:r>
        <w:rPr>
          <w:color w:val="0A0A0A"/>
          <w:w w:val="115"/>
          <w:sz w:val="19"/>
        </w:rPr>
        <w:t> times,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or</w:t>
      </w:r>
      <w:r>
        <w:rPr>
          <w:color w:val="0A0A0A"/>
          <w:w w:val="115"/>
          <w:sz w:val="19"/>
        </w:rPr>
        <w:t> by</w:t>
      </w:r>
      <w:r>
        <w:rPr>
          <w:color w:val="0A0A0A"/>
          <w:spacing w:val="-4"/>
          <w:w w:val="115"/>
          <w:sz w:val="19"/>
        </w:rPr>
        <w:t> </w:t>
      </w:r>
      <w:r>
        <w:rPr>
          <w:color w:val="0A0A0A"/>
          <w:w w:val="115"/>
          <w:sz w:val="19"/>
        </w:rPr>
        <w:t>internal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forces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that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may</w:t>
      </w:r>
      <w:r>
        <w:rPr>
          <w:color w:val="0A0A0A"/>
          <w:w w:val="115"/>
          <w:sz w:val="19"/>
        </w:rPr>
        <w:t> man-ifest</w:t>
      </w:r>
      <w:r>
        <w:rPr>
          <w:color w:val="0A0A0A"/>
          <w:w w:val="115"/>
          <w:sz w:val="19"/>
        </w:rPr>
        <w:t> themselves</w:t>
      </w:r>
      <w:r>
        <w:rPr>
          <w:color w:val="0A0A0A"/>
          <w:w w:val="115"/>
          <w:sz w:val="19"/>
        </w:rPr>
        <w:t> at</w:t>
      </w:r>
      <w:r>
        <w:rPr>
          <w:color w:val="0A0A0A"/>
          <w:w w:val="115"/>
          <w:sz w:val="19"/>
        </w:rPr>
        <w:t> different</w:t>
      </w:r>
      <w:r>
        <w:rPr>
          <w:color w:val="0A0A0A"/>
          <w:spacing w:val="35"/>
          <w:w w:val="115"/>
          <w:sz w:val="19"/>
        </w:rPr>
        <w:t> </w:t>
      </w:r>
      <w:r>
        <w:rPr>
          <w:color w:val="0A0A0A"/>
          <w:w w:val="115"/>
          <w:sz w:val="19"/>
        </w:rPr>
        <w:t>times,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result</w:t>
      </w:r>
      <w:r>
        <w:rPr>
          <w:color w:val="0A0A0A"/>
          <w:w w:val="115"/>
          <w:sz w:val="19"/>
        </w:rPr>
        <w:t> is again</w:t>
      </w:r>
      <w:r>
        <w:rPr>
          <w:color w:val="0A0A0A"/>
          <w:w w:val="115"/>
          <w:sz w:val="19"/>
        </w:rPr>
        <w:t> that</w:t>
      </w:r>
      <w:r>
        <w:rPr>
          <w:color w:val="0A0A0A"/>
          <w:w w:val="115"/>
          <w:sz w:val="19"/>
        </w:rPr>
        <w:t> the</w:t>
      </w:r>
      <w:r>
        <w:rPr>
          <w:color w:val="0A0A0A"/>
          <w:w w:val="115"/>
          <w:sz w:val="19"/>
        </w:rPr>
        <w:t> juncture</w:t>
      </w:r>
      <w:r>
        <w:rPr>
          <w:color w:val="0A0A0A"/>
          <w:w w:val="115"/>
          <w:sz w:val="19"/>
        </w:rPr>
        <w:t> oc-curs</w:t>
      </w:r>
      <w:r>
        <w:rPr>
          <w:color w:val="0A0A0A"/>
          <w:spacing w:val="-1"/>
          <w:w w:val="115"/>
          <w:sz w:val="19"/>
        </w:rPr>
        <w:t> </w:t>
      </w:r>
      <w:r>
        <w:rPr>
          <w:color w:val="0A0A0A"/>
          <w:w w:val="115"/>
          <w:sz w:val="19"/>
        </w:rPr>
        <w:t>in different</w:t>
      </w:r>
      <w:r>
        <w:rPr>
          <w:color w:val="0A0A0A"/>
          <w:w w:val="115"/>
          <w:sz w:val="19"/>
        </w:rPr>
        <w:t> historical</w:t>
      </w:r>
      <w:r>
        <w:rPr>
          <w:color w:val="0A0A0A"/>
          <w:w w:val="115"/>
          <w:sz w:val="19"/>
        </w:rPr>
        <w:t> contexts,</w:t>
      </w:r>
      <w:r>
        <w:rPr>
          <w:color w:val="0A0A0A"/>
          <w:w w:val="115"/>
          <w:sz w:val="19"/>
        </w:rPr>
        <w:t> among which</w:t>
      </w:r>
      <w:r>
        <w:rPr>
          <w:color w:val="0A0A0A"/>
          <w:w w:val="115"/>
          <w:sz w:val="19"/>
        </w:rPr>
        <w:t> it</w:t>
      </w:r>
      <w:r>
        <w:rPr>
          <w:color w:val="0A0A0A"/>
          <w:w w:val="115"/>
          <w:sz w:val="19"/>
        </w:rPr>
        <w:t> may</w:t>
      </w:r>
      <w:r>
        <w:rPr>
          <w:color w:val="0A0A0A"/>
          <w:spacing w:val="-2"/>
          <w:w w:val="115"/>
          <w:sz w:val="19"/>
        </w:rPr>
        <w:t> </w:t>
      </w:r>
      <w:r>
        <w:rPr>
          <w:color w:val="0A0A0A"/>
          <w:w w:val="115"/>
          <w:sz w:val="19"/>
        </w:rPr>
        <w:t>not</w:t>
      </w:r>
      <w:r>
        <w:rPr>
          <w:color w:val="0A0A0A"/>
          <w:w w:val="115"/>
          <w:sz w:val="19"/>
        </w:rPr>
        <w:t> be</w:t>
      </w:r>
      <w:r>
        <w:rPr>
          <w:color w:val="0A0A0A"/>
          <w:spacing w:val="-3"/>
          <w:w w:val="115"/>
          <w:sz w:val="19"/>
        </w:rPr>
        <w:t> </w:t>
      </w:r>
      <w:r>
        <w:rPr>
          <w:color w:val="0A0A0A"/>
          <w:w w:val="115"/>
          <w:sz w:val="19"/>
        </w:rPr>
        <w:t>easy</w:t>
      </w:r>
      <w:r>
        <w:rPr>
          <w:color w:val="0A0A0A"/>
          <w:w w:val="115"/>
          <w:sz w:val="19"/>
        </w:rPr>
        <w:t> to es-tablish analytic equivalence.</w:t>
      </w:r>
    </w:p>
    <w:p>
      <w:pPr>
        <w:spacing w:line="194" w:lineRule="exact" w:before="0"/>
        <w:ind w:left="479" w:right="0" w:firstLine="0"/>
        <w:jc w:val="both"/>
        <w:rPr>
          <w:sz w:val="19"/>
        </w:rPr>
      </w:pPr>
      <w:r>
        <w:rPr>
          <w:color w:val="0A0A0A"/>
          <w:w w:val="110"/>
          <w:sz w:val="19"/>
        </w:rPr>
        <w:t>Yet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such</w:t>
      </w:r>
      <w:r>
        <w:rPr>
          <w:color w:val="0A0A0A"/>
          <w:spacing w:val="20"/>
          <w:w w:val="110"/>
          <w:sz w:val="19"/>
        </w:rPr>
        <w:t> </w:t>
      </w:r>
      <w:r>
        <w:rPr>
          <w:color w:val="0A0A0A"/>
          <w:w w:val="110"/>
          <w:sz w:val="19"/>
        </w:rPr>
        <w:t>differences</w:t>
      </w:r>
      <w:r>
        <w:rPr>
          <w:color w:val="0A0A0A"/>
          <w:spacing w:val="25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9"/>
        </w:rPr>
        <w:t>timing</w:t>
      </w:r>
      <w:r>
        <w:rPr>
          <w:color w:val="0A0A0A"/>
          <w:spacing w:val="9"/>
          <w:w w:val="110"/>
          <w:sz w:val="19"/>
        </w:rPr>
        <w:t> </w:t>
      </w:r>
      <w:r>
        <w:rPr>
          <w:color w:val="0A0A0A"/>
          <w:w w:val="110"/>
          <w:sz w:val="19"/>
        </w:rPr>
        <w:t>are</w:t>
      </w:r>
      <w:r>
        <w:rPr>
          <w:color w:val="0A0A0A"/>
          <w:spacing w:val="2"/>
          <w:w w:val="110"/>
          <w:sz w:val="19"/>
        </w:rPr>
        <w:t> </w:t>
      </w:r>
      <w:r>
        <w:rPr>
          <w:color w:val="0A0A0A"/>
          <w:w w:val="110"/>
          <w:sz w:val="19"/>
        </w:rPr>
        <w:t>often</w:t>
      </w:r>
      <w:r>
        <w:rPr>
          <w:color w:val="0A0A0A"/>
          <w:spacing w:val="23"/>
          <w:w w:val="110"/>
          <w:sz w:val="19"/>
        </w:rPr>
        <w:t> </w:t>
      </w:r>
      <w:r>
        <w:rPr>
          <w:color w:val="0A0A0A"/>
          <w:w w:val="110"/>
          <w:sz w:val="19"/>
        </w:rPr>
        <w:t>crucial</w:t>
      </w:r>
      <w:r>
        <w:rPr>
          <w:color w:val="0A0A0A"/>
          <w:spacing w:val="37"/>
          <w:w w:val="110"/>
          <w:sz w:val="19"/>
        </w:rPr>
        <w:t> </w:t>
      </w:r>
      <w:r>
        <w:rPr>
          <w:color w:val="0A0A0A"/>
          <w:w w:val="110"/>
          <w:sz w:val="16"/>
        </w:rPr>
        <w:t>to</w:t>
      </w:r>
      <w:r>
        <w:rPr>
          <w:color w:val="0A0A0A"/>
          <w:spacing w:val="56"/>
          <w:w w:val="110"/>
          <w:sz w:val="16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1"/>
          <w:w w:val="110"/>
          <w:sz w:val="19"/>
        </w:rPr>
        <w:t> </w:t>
      </w:r>
      <w:r>
        <w:rPr>
          <w:color w:val="0A0A0A"/>
          <w:w w:val="110"/>
          <w:sz w:val="19"/>
        </w:rPr>
        <w:t>analysis,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since</w:t>
      </w:r>
      <w:r>
        <w:rPr>
          <w:color w:val="0A0A0A"/>
          <w:spacing w:val="27"/>
          <w:w w:val="110"/>
          <w:sz w:val="19"/>
        </w:rPr>
        <w:t> </w:t>
      </w:r>
      <w:r>
        <w:rPr>
          <w:color w:val="0A0A0A"/>
          <w:spacing w:val="-4"/>
          <w:w w:val="110"/>
          <w:sz w:val="19"/>
        </w:rPr>
        <w:t>they</w:t>
      </w:r>
    </w:p>
    <w:p>
      <w:pPr>
        <w:spacing w:line="259" w:lineRule="auto" w:before="22"/>
        <w:ind w:left="287" w:right="346" w:firstLine="0"/>
        <w:jc w:val="both"/>
        <w:rPr>
          <w:sz w:val="19"/>
        </w:rPr>
      </w:pPr>
      <w:r>
        <w:rPr>
          <w:color w:val="0A0A0A"/>
          <w:w w:val="110"/>
          <w:sz w:val="19"/>
        </w:rPr>
        <w:t>arc</w:t>
      </w:r>
      <w:r>
        <w:rPr>
          <w:color w:val="0A0A0A"/>
          <w:spacing w:val="-7"/>
          <w:w w:val="110"/>
          <w:sz w:val="19"/>
        </w:rPr>
        <w:t> </w:t>
      </w:r>
      <w:r>
        <w:rPr>
          <w:color w:val="0A0A0A"/>
          <w:w w:val="110"/>
          <w:sz w:val="19"/>
        </w:rPr>
        <w:t>one</w:t>
      </w:r>
      <w:r>
        <w:rPr>
          <w:color w:val="0A0A0A"/>
          <w:spacing w:val="-2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w w:val="110"/>
          <w:sz w:val="19"/>
        </w:rPr>
        <w:t> the</w:t>
      </w:r>
      <w:r>
        <w:rPr>
          <w:color w:val="0A0A0A"/>
          <w:spacing w:val="40"/>
          <w:w w:val="110"/>
          <w:sz w:val="19"/>
        </w:rPr>
        <w:t> </w:t>
      </w:r>
      <w:r>
        <w:rPr>
          <w:color w:val="0A0A0A"/>
          <w:w w:val="110"/>
          <w:sz w:val="19"/>
        </w:rPr>
        <w:t>types</w:t>
      </w:r>
      <w:r>
        <w:rPr>
          <w:color w:val="0A0A0A"/>
          <w:spacing w:val="-5"/>
          <w:w w:val="110"/>
          <w:sz w:val="19"/>
        </w:rPr>
        <w:t> </w:t>
      </w:r>
      <w:r>
        <w:rPr>
          <w:color w:val="0A0A0A"/>
          <w:w w:val="110"/>
          <w:sz w:val="19"/>
        </w:rPr>
        <w:t>of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variations in critical</w:t>
      </w:r>
      <w:r>
        <w:rPr>
          <w:color w:val="0A0A0A"/>
          <w:spacing w:val="33"/>
          <w:w w:val="110"/>
          <w:sz w:val="19"/>
        </w:rPr>
        <w:t> </w:t>
      </w:r>
      <w:r>
        <w:rPr>
          <w:color w:val="0A0A0A"/>
          <w:w w:val="110"/>
          <w:sz w:val="19"/>
        </w:rPr>
        <w:t>junctures that arc</w:t>
      </w:r>
      <w:r>
        <w:rPr>
          <w:color w:val="0A0A0A"/>
          <w:spacing w:val="-1"/>
          <w:w w:val="110"/>
          <w:sz w:val="19"/>
        </w:rPr>
        <w:t> </w:t>
      </w:r>
      <w:r>
        <w:rPr>
          <w:color w:val="0A0A0A"/>
          <w:w w:val="110"/>
          <w:sz w:val="19"/>
        </w:rPr>
        <w:t>used</w:t>
      </w:r>
      <w:r>
        <w:rPr>
          <w:color w:val="0A0A0A"/>
          <w:w w:val="110"/>
          <w:sz w:val="19"/>
        </w:rPr>
        <w:t> to account for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variations</w:t>
      </w:r>
      <w:r>
        <w:rPr>
          <w:color w:val="0A0A0A"/>
          <w:spacing w:val="26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the</w:t>
      </w:r>
      <w:r>
        <w:rPr>
          <w:color w:val="0A0A0A"/>
          <w:spacing w:val="25"/>
          <w:w w:val="110"/>
          <w:sz w:val="19"/>
        </w:rPr>
        <w:t> </w:t>
      </w:r>
      <w:r>
        <w:rPr>
          <w:color w:val="0A0A0A"/>
          <w:w w:val="110"/>
          <w:sz w:val="19"/>
        </w:rPr>
        <w:t>legacy,</w:t>
      </w:r>
      <w:r>
        <w:rPr>
          <w:color w:val="0A0A0A"/>
          <w:spacing w:val="31"/>
          <w:w w:val="110"/>
          <w:sz w:val="19"/>
        </w:rPr>
        <w:t> </w:t>
      </w:r>
      <w:r>
        <w:rPr>
          <w:color w:val="0A0A0A"/>
          <w:w w:val="110"/>
          <w:sz w:val="19"/>
        </w:rPr>
        <w:t>as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in</w:t>
      </w:r>
      <w:r>
        <w:rPr>
          <w:color w:val="0A0A0A"/>
          <w:spacing w:val="32"/>
          <w:w w:val="110"/>
          <w:sz w:val="19"/>
        </w:rPr>
        <w:t> </w:t>
      </w:r>
      <w:r>
        <w:rPr>
          <w:color w:val="0A0A0A"/>
          <w:w w:val="110"/>
          <w:sz w:val="19"/>
        </w:rPr>
        <w:t>Alexander</w:t>
      </w:r>
      <w:r>
        <w:rPr>
          <w:color w:val="0A0A0A"/>
          <w:spacing w:val="36"/>
          <w:w w:val="110"/>
          <w:sz w:val="19"/>
        </w:rPr>
        <w:t> </w:t>
      </w:r>
      <w:r>
        <w:rPr>
          <w:color w:val="0A0A0A"/>
          <w:w w:val="110"/>
          <w:sz w:val="19"/>
        </w:rPr>
        <w:t>Gerschcnkron's (1962)</w:t>
      </w:r>
      <w:r>
        <w:rPr>
          <w:color w:val="0A0A0A"/>
          <w:spacing w:val="22"/>
          <w:w w:val="110"/>
          <w:sz w:val="19"/>
        </w:rPr>
        <w:t> </w:t>
      </w:r>
      <w:r>
        <w:rPr>
          <w:color w:val="0A0A0A"/>
          <w:w w:val="110"/>
          <w:sz w:val="19"/>
        </w:rPr>
        <w:t>analysis</w:t>
      </w:r>
    </w:p>
    <w:p>
      <w:pPr>
        <w:spacing w:line="283" w:lineRule="auto" w:before="181"/>
        <w:ind w:left="279" w:right="334" w:firstLine="170"/>
        <w:jc w:val="both"/>
        <w:rPr>
          <w:sz w:val="15"/>
        </w:rPr>
      </w:pPr>
      <w:r>
        <w:rPr>
          <w:color w:val="0A0A0A"/>
          <w:w w:val="95"/>
          <w:sz w:val="15"/>
        </w:rPr>
        <w:t>,,,</w:t>
      </w:r>
      <w:r>
        <w:rPr>
          <w:color w:val="0A0A0A"/>
          <w:spacing w:val="-8"/>
          <w:w w:val="95"/>
          <w:sz w:val="15"/>
        </w:rPr>
        <w:t> </w:t>
      </w:r>
      <w:r>
        <w:rPr>
          <w:color w:val="0A0A0A"/>
          <w:w w:val="120"/>
          <w:sz w:val="15"/>
        </w:rPr>
        <w:t>Przeworski</w:t>
      </w:r>
      <w:r>
        <w:rPr>
          <w:color w:val="0A0A0A"/>
          <w:spacing w:val="-11"/>
          <w:w w:val="120"/>
          <w:sz w:val="15"/>
        </w:rPr>
        <w:t> </w:t>
      </w:r>
      <w:r>
        <w:rPr>
          <w:color w:val="0A0A0A"/>
          <w:w w:val="120"/>
          <w:sz w:val="15"/>
        </w:rPr>
        <w:t>and</w:t>
      </w:r>
      <w:r>
        <w:rPr>
          <w:color w:val="0A0A0A"/>
          <w:spacing w:val="-11"/>
          <w:w w:val="120"/>
          <w:sz w:val="15"/>
        </w:rPr>
        <w:t> </w:t>
      </w:r>
      <w:r>
        <w:rPr>
          <w:color w:val="0A0A0A"/>
          <w:w w:val="120"/>
          <w:sz w:val="15"/>
        </w:rPr>
        <w:t>Teune</w:t>
      </w:r>
      <w:r>
        <w:rPr>
          <w:color w:val="0A0A0A"/>
          <w:spacing w:val="-12"/>
          <w:w w:val="120"/>
          <w:sz w:val="15"/>
        </w:rPr>
        <w:t> </w:t>
      </w:r>
      <w:r>
        <w:rPr>
          <w:rFonts w:ascii="Arial" w:hAnsi="Arial"/>
          <w:color w:val="0A0A0A"/>
          <w:w w:val="120"/>
          <w:sz w:val="18"/>
        </w:rPr>
        <w:t>I</w:t>
      </w:r>
      <w:r>
        <w:rPr>
          <w:rFonts w:ascii="Arial" w:hAnsi="Arial"/>
          <w:color w:val="0A0A0A"/>
          <w:spacing w:val="-15"/>
          <w:w w:val="120"/>
          <w:sz w:val="18"/>
        </w:rPr>
        <w:t> </w:t>
      </w:r>
      <w:r>
        <w:rPr>
          <w:color w:val="0A0A0A"/>
          <w:w w:val="95"/>
          <w:sz w:val="15"/>
        </w:rPr>
        <w:t>I</w:t>
      </w:r>
      <w:r>
        <w:rPr>
          <w:color w:val="0A0A0A"/>
          <w:spacing w:val="-7"/>
          <w:w w:val="95"/>
          <w:sz w:val="15"/>
        </w:rPr>
        <w:t> </w:t>
      </w:r>
      <w:r>
        <w:rPr>
          <w:color w:val="282828"/>
          <w:w w:val="120"/>
          <w:sz w:val="15"/>
        </w:rPr>
        <w:t>970,</w:t>
      </w:r>
      <w:r>
        <w:rPr>
          <w:color w:val="282828"/>
          <w:spacing w:val="-11"/>
          <w:w w:val="120"/>
          <w:sz w:val="15"/>
        </w:rPr>
        <w:t> </w:t>
      </w:r>
      <w:r>
        <w:rPr>
          <w:color w:val="0A0A0A"/>
          <w:w w:val="120"/>
          <w:sz w:val="15"/>
        </w:rPr>
        <w:t>pt</w:t>
      </w:r>
      <w:r>
        <w:rPr>
          <w:color w:val="0A0A0A"/>
          <w:spacing w:val="-12"/>
          <w:w w:val="120"/>
          <w:sz w:val="15"/>
        </w:rPr>
        <w:t> </w:t>
      </w:r>
      <w:r>
        <w:rPr>
          <w:rFonts w:ascii="Arial" w:hAnsi="Arial"/>
          <w:color w:val="0A0A0A"/>
          <w:w w:val="95"/>
          <w:sz w:val="18"/>
        </w:rPr>
        <w:t>21</w:t>
      </w:r>
      <w:r>
        <w:rPr>
          <w:rFonts w:ascii="Arial" w:hAnsi="Arial"/>
          <w:color w:val="0A0A0A"/>
          <w:spacing w:val="-10"/>
          <w:w w:val="95"/>
          <w:sz w:val="18"/>
        </w:rPr>
        <w:t> </w:t>
      </w:r>
      <w:r>
        <w:rPr>
          <w:color w:val="0A0A0A"/>
          <w:w w:val="95"/>
          <w:sz w:val="15"/>
        </w:rPr>
        <w:t>and</w:t>
      </w:r>
      <w:r>
        <w:rPr>
          <w:color w:val="0A0A0A"/>
          <w:spacing w:val="43"/>
          <w:w w:val="120"/>
          <w:sz w:val="15"/>
        </w:rPr>
        <w:t> </w:t>
      </w:r>
      <w:r>
        <w:rPr>
          <w:color w:val="282828"/>
          <w:w w:val="120"/>
          <w:sz w:val="15"/>
        </w:rPr>
        <w:t>S:irrori</w:t>
      </w:r>
      <w:r>
        <w:rPr>
          <w:color w:val="282828"/>
          <w:spacing w:val="-5"/>
          <w:w w:val="120"/>
          <w:sz w:val="15"/>
        </w:rPr>
        <w:t> </w:t>
      </w:r>
      <w:r>
        <w:rPr>
          <w:color w:val="0A0A0A"/>
          <w:w w:val="95"/>
          <w:sz w:val="15"/>
        </w:rPr>
        <w:t>(</w:t>
      </w:r>
      <w:r>
        <w:rPr>
          <w:color w:val="0A0A0A"/>
          <w:spacing w:val="-8"/>
          <w:w w:val="95"/>
          <w:sz w:val="15"/>
        </w:rPr>
        <w:t> </w:t>
      </w:r>
      <w:r>
        <w:rPr>
          <w:color w:val="0A0A0A"/>
          <w:w w:val="120"/>
          <w:sz w:val="15"/>
        </w:rPr>
        <w:t>1970)</w:t>
      </w:r>
      <w:r>
        <w:rPr>
          <w:color w:val="0A0A0A"/>
          <w:spacing w:val="-9"/>
          <w:w w:val="120"/>
          <w:sz w:val="15"/>
        </w:rPr>
        <w:t> </w:t>
      </w:r>
      <w:r>
        <w:rPr>
          <w:color w:val="0A0A0A"/>
          <w:w w:val="120"/>
          <w:sz w:val="15"/>
        </w:rPr>
        <w:t>remain</w:t>
      </w:r>
      <w:r>
        <w:rPr>
          <w:color w:val="0A0A0A"/>
          <w:spacing w:val="-6"/>
          <w:w w:val="120"/>
          <w:sz w:val="15"/>
        </w:rPr>
        <w:t> </w:t>
      </w:r>
      <w:r>
        <w:rPr>
          <w:color w:val="0A0A0A"/>
          <w:w w:val="120"/>
          <w:sz w:val="15"/>
        </w:rPr>
        <w:t>the</w:t>
      </w:r>
      <w:r>
        <w:rPr>
          <w:color w:val="0A0A0A"/>
          <w:spacing w:val="-8"/>
          <w:w w:val="120"/>
          <w:sz w:val="15"/>
        </w:rPr>
        <w:t> </w:t>
      </w:r>
      <w:r>
        <w:rPr>
          <w:color w:val="0A0A0A"/>
          <w:w w:val="120"/>
          <w:sz w:val="15"/>
        </w:rPr>
        <w:t>most</w:t>
      </w:r>
      <w:r>
        <w:rPr>
          <w:color w:val="0A0A0A"/>
          <w:spacing w:val="-2"/>
          <w:w w:val="120"/>
          <w:sz w:val="15"/>
        </w:rPr>
        <w:t> </w:t>
      </w:r>
      <w:r>
        <w:rPr>
          <w:color w:val="0A0A0A"/>
          <w:w w:val="120"/>
          <w:sz w:val="15"/>
        </w:rPr>
        <w:t>incisive</w:t>
      </w:r>
      <w:r>
        <w:rPr>
          <w:color w:val="0A0A0A"/>
          <w:spacing w:val="-12"/>
          <w:w w:val="120"/>
          <w:sz w:val="15"/>
        </w:rPr>
        <w:t> </w:t>
      </w:r>
      <w:r>
        <w:rPr>
          <w:color w:val="0A0A0A"/>
          <w:w w:val="120"/>
          <w:sz w:val="15"/>
        </w:rPr>
        <w:t>analyses ol</w:t>
      </w:r>
      <w:r>
        <w:rPr>
          <w:color w:val="0A0A0A"/>
          <w:w w:val="120"/>
          <w:sz w:val="15"/>
        </w:rPr>
        <w:t> how</w:t>
      </w:r>
      <w:r>
        <w:rPr>
          <w:color w:val="0A0A0A"/>
          <w:w w:val="120"/>
          <w:sz w:val="15"/>
        </w:rPr>
        <w:t> variations</w:t>
      </w:r>
      <w:r>
        <w:rPr>
          <w:color w:val="0A0A0A"/>
          <w:w w:val="120"/>
          <w:sz w:val="15"/>
        </w:rPr>
        <w:t> in</w:t>
      </w:r>
      <w:r>
        <w:rPr>
          <w:color w:val="0A0A0A"/>
          <w:w w:val="120"/>
          <w:sz w:val="15"/>
        </w:rPr>
        <w:t> a</w:t>
      </w:r>
      <w:r>
        <w:rPr>
          <w:color w:val="0A0A0A"/>
          <w:w w:val="120"/>
          <w:sz w:val="15"/>
        </w:rPr>
        <w:t> phenomenon</w:t>
      </w:r>
      <w:r>
        <w:rPr>
          <w:color w:val="0A0A0A"/>
          <w:w w:val="120"/>
          <w:sz w:val="15"/>
        </w:rPr>
        <w:t> can</w:t>
      </w:r>
      <w:r>
        <w:rPr>
          <w:color w:val="0A0A0A"/>
          <w:w w:val="120"/>
          <w:sz w:val="15"/>
        </w:rPr>
        <w:t> </w:t>
      </w:r>
      <w:r>
        <w:rPr>
          <w:color w:val="0A0A0A"/>
          <w:w w:val="95"/>
          <w:sz w:val="15"/>
        </w:rPr>
        <w:t>bec11111c</w:t>
      </w:r>
      <w:r>
        <w:rPr>
          <w:color w:val="0A0A0A"/>
          <w:w w:val="95"/>
          <w:sz w:val="15"/>
        </w:rPr>
        <w:t> </w:t>
      </w:r>
      <w:r>
        <w:rPr>
          <w:color w:val="282828"/>
          <w:w w:val="120"/>
          <w:sz w:val="15"/>
        </w:rPr>
        <w:t>sufficiently </w:t>
      </w:r>
      <w:r>
        <w:rPr>
          <w:color w:val="0A0A0A"/>
          <w:w w:val="120"/>
          <w:sz w:val="15"/>
        </w:rPr>
        <w:t>large</w:t>
      </w:r>
      <w:r>
        <w:rPr>
          <w:color w:val="0A0A0A"/>
          <w:w w:val="120"/>
          <w:sz w:val="15"/>
        </w:rPr>
        <w:t> </w:t>
      </w:r>
      <w:r>
        <w:rPr>
          <w:color w:val="282828"/>
          <w:w w:val="120"/>
          <w:sz w:val="15"/>
        </w:rPr>
        <w:t>as</w:t>
      </w:r>
      <w:r>
        <w:rPr>
          <w:color w:val="282828"/>
          <w:w w:val="120"/>
          <w:sz w:val="15"/>
        </w:rPr>
        <w:t> </w:t>
      </w:r>
      <w:r>
        <w:rPr>
          <w:color w:val="0A0A0A"/>
          <w:w w:val="120"/>
          <w:sz w:val="15"/>
        </w:rPr>
        <w:t>to</w:t>
      </w:r>
      <w:r>
        <w:rPr>
          <w:color w:val="0A0A0A"/>
          <w:w w:val="120"/>
          <w:sz w:val="15"/>
        </w:rPr>
        <w:t> undermine thean</w:t>
      </w:r>
      <w:r>
        <w:rPr>
          <w:color w:val="414141"/>
          <w:w w:val="120"/>
          <w:sz w:val="15"/>
        </w:rPr>
        <w:t>· </w:t>
      </w:r>
      <w:r>
        <w:rPr>
          <w:color w:val="0A0A0A"/>
          <w:w w:val="120"/>
          <w:sz w:val="15"/>
        </w:rPr>
        <w:t>alytic e4uivalence</w:t>
      </w:r>
      <w:r>
        <w:rPr>
          <w:color w:val="0A0A0A"/>
          <w:w w:val="120"/>
          <w:sz w:val="15"/>
        </w:rPr>
        <w:t> </w:t>
      </w:r>
      <w:r>
        <w:rPr>
          <w:color w:val="0A0A0A"/>
          <w:w w:val="95"/>
          <w:sz w:val="15"/>
        </w:rPr>
        <w:t>of</w:t>
      </w:r>
      <w:r>
        <w:rPr>
          <w:color w:val="0A0A0A"/>
          <w:w w:val="120"/>
          <w:sz w:val="15"/>
        </w:rPr>
        <w:t> observations</w:t>
      </w:r>
      <w:r>
        <w:rPr>
          <w:color w:val="0A0A0A"/>
          <w:w w:val="120"/>
          <w:sz w:val="15"/>
        </w:rPr>
        <w:t> across </w:t>
      </w:r>
      <w:r>
        <w:rPr>
          <w:color w:val="0A0A0A"/>
          <w:w w:val="95"/>
          <w:sz w:val="15"/>
        </w:rPr>
        <w:t>a</w:t>
      </w:r>
      <w:r>
        <w:rPr>
          <w:color w:val="0A0A0A"/>
          <w:spacing w:val="40"/>
          <w:sz w:val="15"/>
        </w:rPr>
        <w:t> </w:t>
      </w:r>
      <w:r>
        <w:rPr>
          <w:color w:val="0A0A0A"/>
          <w:w w:val="95"/>
          <w:sz w:val="15"/>
        </w:rPr>
        <w:t>r1111nber</w:t>
      </w:r>
      <w:r>
        <w:rPr>
          <w:color w:val="0A0A0A"/>
          <w:spacing w:val="37"/>
          <w:sz w:val="15"/>
        </w:rPr>
        <w:t> </w:t>
      </w:r>
      <w:r>
        <w:rPr>
          <w:color w:val="0A0A0A"/>
          <w:w w:val="95"/>
          <w:sz w:val="15"/>
        </w:rPr>
        <w:t>of</w:t>
      </w:r>
      <w:r>
        <w:rPr>
          <w:color w:val="0A0A0A"/>
          <w:w w:val="120"/>
          <w:sz w:val="15"/>
        </w:rPr>
        <w:t> cases.</w:t>
      </w:r>
    </w:p>
    <w:p>
      <w:pPr>
        <w:spacing w:after="0" w:line="283" w:lineRule="auto"/>
        <w:jc w:val="both"/>
        <w:rPr>
          <w:sz w:val="15"/>
        </w:rPr>
        <w:sectPr>
          <w:type w:val="continuous"/>
          <w:pgSz w:w="15840" w:h="12240" w:orient="landscape"/>
          <w:pgMar w:top="1020" w:bottom="0" w:left="566" w:right="566"/>
          <w:cols w:num="2" w:equalWidth="0">
            <w:col w:w="7056" w:space="364"/>
            <w:col w:w="7288"/>
          </w:cols>
        </w:sectPr>
      </w:pPr>
    </w:p>
    <w:p>
      <w:pPr>
        <w:spacing w:before="89"/>
        <w:ind w:left="0" w:right="0" w:firstLine="0"/>
        <w:jc w:val="center"/>
        <w:rPr>
          <w:rFonts w:ascii="Helvetica"/>
          <w:sz w:val="20"/>
        </w:rPr>
      </w:pPr>
      <w:r>
        <w:rPr>
          <w:rFonts w:ascii="Helvetic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0</wp:posOffset>
                </wp:positionH>
                <wp:positionV relativeFrom="page">
                  <wp:posOffset>6133</wp:posOffset>
                </wp:positionV>
                <wp:extent cx="10058400" cy="7766684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058400" cy="77666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7766684">
                              <a:moveTo>
                                <a:pt x="10058387" y="7725067"/>
                              </a:moveTo>
                              <a:lnTo>
                                <a:pt x="30505" y="7725067"/>
                              </a:lnTo>
                              <a:lnTo>
                                <a:pt x="30505" y="0"/>
                              </a:lnTo>
                              <a:lnTo>
                                <a:pt x="0" y="0"/>
                              </a:lnTo>
                              <a:lnTo>
                                <a:pt x="0" y="7766266"/>
                              </a:lnTo>
                              <a:lnTo>
                                <a:pt x="21361" y="7766266"/>
                              </a:lnTo>
                              <a:lnTo>
                                <a:pt x="30505" y="7766266"/>
                              </a:lnTo>
                              <a:lnTo>
                                <a:pt x="10058387" y="7766266"/>
                              </a:lnTo>
                              <a:lnTo>
                                <a:pt x="10058387" y="7725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482971pt;width:792pt;height:611.550pt;mso-position-horizontal-relative:page;mso-position-vertical-relative:page;z-index:-15872512" id="docshape4" coordorigin="0,10" coordsize="15840,12231" path="m15840,12175l48,12175,48,10,0,10,0,12240,34,12240,48,12240,15840,12240,15840,121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Helvetica"/>
          <w:color w:val="C3C3C3"/>
          <w:sz w:val="20"/>
        </w:rPr>
        <w:t>Electronic copy available at: </w:t>
      </w:r>
      <w:hyperlink r:id="rId6">
        <w:r>
          <w:rPr>
            <w:rFonts w:ascii="Helvetica"/>
            <w:color w:val="C3C3C3"/>
            <w:spacing w:val="-2"/>
            <w:sz w:val="20"/>
          </w:rPr>
          <w:t>https://ssrn.com/abstract=1750509</w:t>
        </w:r>
      </w:hyperlink>
    </w:p>
    <w:p>
      <w:pPr>
        <w:spacing w:after="0"/>
        <w:jc w:val="center"/>
        <w:rPr>
          <w:rFonts w:ascii="Helvetica"/>
          <w:sz w:val="20"/>
        </w:rPr>
        <w:sectPr>
          <w:type w:val="continuous"/>
          <w:pgSz w:w="15840" w:h="12240" w:orient="landscape"/>
          <w:pgMar w:top="1020" w:bottom="0" w:left="566" w:right="566"/>
        </w:sectPr>
      </w:pPr>
    </w:p>
    <w:p>
      <w:pPr>
        <w:tabs>
          <w:tab w:pos="4185" w:val="left" w:leader="none"/>
        </w:tabs>
        <w:spacing w:before="65"/>
        <w:ind w:left="764" w:right="0" w:firstLine="0"/>
        <w:jc w:val="left"/>
        <w:rPr>
          <w:position w:val="1"/>
          <w:sz w:val="12"/>
        </w:rPr>
      </w:pP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9803730</wp:posOffset>
                </wp:positionH>
                <wp:positionV relativeFrom="page">
                  <wp:posOffset>2093789</wp:posOffset>
                </wp:positionV>
                <wp:extent cx="167640" cy="358711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7640" cy="3587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20"/>
                              </w:rPr>
                            </w:pPr>
                            <w:r>
                              <w:rPr>
                                <w:rFonts w:ascii="Helvetica"/>
                                <w:color w:val="C3C3C3"/>
                                <w:sz w:val="20"/>
                              </w:rPr>
                              <w:t>Electronic copy available at: </w:t>
                            </w:r>
                            <w:hyperlink r:id="rId6">
                              <w:r>
                                <w:rPr>
                                  <w:rFonts w:ascii="Helvetica"/>
                                  <w:color w:val="C3C3C3"/>
                                  <w:spacing w:val="-2"/>
                                  <w:sz w:val="20"/>
                                </w:rPr>
                                <w:t>https://ssrn.com/abstract=1750509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947266pt;margin-top:164.865295pt;width:13.2pt;height:282.45pt;mso-position-horizontal-relative:page;mso-position-vertical-relative:page;z-index:15731200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rFonts w:ascii="Helvetica"/>
                          <w:sz w:val="20"/>
                        </w:rPr>
                      </w:pPr>
                      <w:r>
                        <w:rPr>
                          <w:rFonts w:ascii="Helvetica"/>
                          <w:color w:val="C3C3C3"/>
                          <w:sz w:val="20"/>
                        </w:rPr>
                        <w:t>Electronic copy available at: </w:t>
                      </w:r>
                      <w:hyperlink r:id="rId6">
                        <w:r>
                          <w:rPr>
                            <w:rFonts w:ascii="Helvetica"/>
                            <w:color w:val="C3C3C3"/>
                            <w:spacing w:val="-2"/>
                            <w:sz w:val="20"/>
                          </w:rPr>
                          <w:t>https://ssrn.com/abstract=1750509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35"/>
          <w:sz w:val="16"/>
        </w:rPr>
        <w:t>32</w:t>
      </w:r>
      <w:r>
        <w:rPr>
          <w:sz w:val="16"/>
        </w:rPr>
        <w:tab/>
      </w:r>
      <w:r>
        <w:rPr>
          <w:w w:val="135"/>
          <w:position w:val="1"/>
          <w:sz w:val="12"/>
        </w:rPr>
        <w:t>SHAPING</w:t>
      </w:r>
      <w:r>
        <w:rPr>
          <w:spacing w:val="49"/>
          <w:w w:val="135"/>
          <w:position w:val="1"/>
          <w:sz w:val="12"/>
        </w:rPr>
        <w:t> </w:t>
      </w:r>
      <w:r>
        <w:rPr>
          <w:w w:val="135"/>
          <w:position w:val="1"/>
          <w:sz w:val="12"/>
        </w:rPr>
        <w:t>THE</w:t>
      </w:r>
      <w:r>
        <w:rPr>
          <w:spacing w:val="41"/>
          <w:w w:val="135"/>
          <w:position w:val="1"/>
          <w:sz w:val="12"/>
        </w:rPr>
        <w:t> </w:t>
      </w:r>
      <w:r>
        <w:rPr>
          <w:w w:val="135"/>
          <w:position w:val="1"/>
          <w:sz w:val="12"/>
        </w:rPr>
        <w:t>POLITICAL</w:t>
      </w:r>
      <w:r>
        <w:rPr>
          <w:spacing w:val="61"/>
          <w:w w:val="135"/>
          <w:position w:val="1"/>
          <w:sz w:val="12"/>
        </w:rPr>
        <w:t> </w:t>
      </w:r>
      <w:r>
        <w:rPr>
          <w:spacing w:val="-2"/>
          <w:w w:val="135"/>
          <w:position w:val="1"/>
          <w:sz w:val="12"/>
        </w:rPr>
        <w:t>ARENA</w:t>
      </w:r>
    </w:p>
    <w:p>
      <w:pPr>
        <w:pStyle w:val="BodyText"/>
        <w:spacing w:line="256" w:lineRule="auto" w:before="119"/>
        <w:ind w:left="760" w:right="38" w:firstLine="3"/>
        <w:jc w:val="both"/>
      </w:pPr>
      <w:r>
        <w:rPr>
          <w:w w:val="120"/>
        </w:rPr>
        <w:t>of</w:t>
      </w:r>
      <w:r>
        <w:rPr>
          <w:spacing w:val="-13"/>
          <w:w w:val="120"/>
        </w:rPr>
        <w:t> </w:t>
      </w:r>
      <w:r>
        <w:rPr>
          <w:w w:val="120"/>
        </w:rPr>
        <w:t>the</w:t>
      </w:r>
      <w:r>
        <w:rPr>
          <w:spacing w:val="-13"/>
          <w:w w:val="120"/>
        </w:rPr>
        <w:t> </w:t>
      </w:r>
      <w:r>
        <w:rPr>
          <w:w w:val="120"/>
        </w:rPr>
        <w:t>timing</w:t>
      </w:r>
      <w:r>
        <w:rPr>
          <w:spacing w:val="-13"/>
          <w:w w:val="120"/>
        </w:rPr>
        <w:t> </w:t>
      </w:r>
      <w:r>
        <w:rPr>
          <w:w w:val="120"/>
        </w:rPr>
        <w:t>of</w:t>
      </w:r>
      <w:r>
        <w:rPr>
          <w:spacing w:val="-12"/>
          <w:w w:val="120"/>
        </w:rPr>
        <w:t> </w:t>
      </w:r>
      <w:r>
        <w:rPr>
          <w:w w:val="120"/>
        </w:rPr>
        <w:t>industrialization.</w:t>
      </w:r>
      <w:r>
        <w:rPr>
          <w:spacing w:val="-13"/>
          <w:w w:val="120"/>
        </w:rPr>
        <w:t> </w:t>
      </w:r>
      <w:r>
        <w:rPr>
          <w:w w:val="120"/>
        </w:rPr>
        <w:t>More</w:t>
      </w:r>
      <w:r>
        <w:rPr>
          <w:spacing w:val="-13"/>
          <w:w w:val="120"/>
        </w:rPr>
        <w:t> </w:t>
      </w:r>
      <w:r>
        <w:rPr>
          <w:w w:val="120"/>
        </w:rPr>
        <w:t>broadly,</w:t>
      </w:r>
      <w:r>
        <w:rPr>
          <w:spacing w:val="-13"/>
          <w:w w:val="120"/>
        </w:rPr>
        <w:t> </w:t>
      </w:r>
      <w:r>
        <w:rPr>
          <w:w w:val="120"/>
        </w:rPr>
        <w:t>the</w:t>
      </w:r>
      <w:r>
        <w:rPr>
          <w:spacing w:val="-12"/>
          <w:w w:val="120"/>
        </w:rPr>
        <w:t> </w:t>
      </w:r>
      <w:r>
        <w:rPr>
          <w:w w:val="120"/>
        </w:rPr>
        <w:t>challenge</w:t>
      </w:r>
      <w:r>
        <w:rPr>
          <w:spacing w:val="-13"/>
          <w:w w:val="120"/>
        </w:rPr>
        <w:t> </w:t>
      </w:r>
      <w:r>
        <w:rPr>
          <w:w w:val="120"/>
        </w:rPr>
        <w:t>is</w:t>
      </w:r>
      <w:r>
        <w:rPr>
          <w:spacing w:val="-13"/>
          <w:w w:val="120"/>
        </w:rPr>
        <w:t> </w:t>
      </w:r>
      <w:r>
        <w:rPr>
          <w:w w:val="120"/>
        </w:rPr>
        <w:t>to</w:t>
      </w:r>
      <w:r>
        <w:rPr>
          <w:spacing w:val="-13"/>
          <w:w w:val="120"/>
        </w:rPr>
        <w:t> </w:t>
      </w:r>
      <w:r>
        <w:rPr>
          <w:w w:val="120"/>
        </w:rPr>
        <w:t>establish a</w:t>
      </w:r>
      <w:r>
        <w:rPr>
          <w:spacing w:val="-8"/>
          <w:w w:val="120"/>
        </w:rPr>
        <w:t> </w:t>
      </w:r>
      <w:r>
        <w:rPr>
          <w:w w:val="120"/>
        </w:rPr>
        <w:t>definition</w:t>
      </w:r>
      <w:r>
        <w:rPr>
          <w:w w:val="120"/>
        </w:rPr>
        <w:t> that</w:t>
      </w:r>
      <w:r>
        <w:rPr>
          <w:spacing w:val="-5"/>
          <w:w w:val="120"/>
        </w:rPr>
        <w:t> </w:t>
      </w:r>
      <w:r>
        <w:rPr>
          <w:w w:val="120"/>
        </w:rPr>
        <w:t>effectively</w:t>
      </w:r>
      <w:r>
        <w:rPr>
          <w:spacing w:val="-3"/>
          <w:w w:val="120"/>
        </w:rPr>
        <w:t> </w:t>
      </w:r>
      <w:r>
        <w:rPr>
          <w:w w:val="120"/>
        </w:rPr>
        <w:t>demonstrates</w:t>
      </w:r>
      <w:r>
        <w:rPr>
          <w:spacing w:val="-1"/>
          <w:w w:val="120"/>
        </w:rPr>
        <w:t> </w:t>
      </w:r>
      <w:r>
        <w:rPr>
          <w:w w:val="120"/>
        </w:rPr>
        <w:t>that</w:t>
      </w:r>
      <w:r>
        <w:rPr>
          <w:spacing w:val="-4"/>
          <w:w w:val="120"/>
        </w:rPr>
        <w:t> </w:t>
      </w:r>
      <w:r>
        <w:rPr>
          <w:w w:val="120"/>
        </w:rPr>
        <w:t>potentially</w:t>
      </w:r>
      <w:r>
        <w:rPr>
          <w:w w:val="120"/>
        </w:rPr>
        <w:t> major</w:t>
      </w:r>
      <w:r>
        <w:rPr>
          <w:spacing w:val="-8"/>
          <w:w w:val="120"/>
        </w:rPr>
        <w:t> </w:t>
      </w:r>
      <w:r>
        <w:rPr>
          <w:i/>
          <w:w w:val="120"/>
        </w:rPr>
        <w:t>differences </w:t>
      </w:r>
      <w:r>
        <w:rPr>
          <w:w w:val="120"/>
        </w:rPr>
        <w:t>among</w:t>
      </w:r>
      <w:r>
        <w:rPr>
          <w:spacing w:val="-13"/>
          <w:w w:val="120"/>
        </w:rPr>
        <w:t> </w:t>
      </w:r>
      <w:r>
        <w:rPr>
          <w:w w:val="120"/>
        </w:rPr>
        <w:t>cases</w:t>
      </w:r>
      <w:r>
        <w:rPr>
          <w:spacing w:val="-13"/>
          <w:w w:val="120"/>
        </w:rPr>
        <w:t> </w:t>
      </w:r>
      <w:r>
        <w:rPr>
          <w:w w:val="120"/>
        </w:rPr>
        <w:t>in</w:t>
      </w:r>
      <w:r>
        <w:rPr>
          <w:spacing w:val="-2"/>
          <w:w w:val="120"/>
        </w:rPr>
        <w:t> </w:t>
      </w:r>
      <w:r>
        <w:rPr>
          <w:w w:val="120"/>
        </w:rPr>
        <w:t>the</w:t>
      </w:r>
      <w:r>
        <w:rPr>
          <w:spacing w:val="-1"/>
          <w:w w:val="120"/>
        </w:rPr>
        <w:t> </w:t>
      </w:r>
      <w:r>
        <w:rPr>
          <w:w w:val="120"/>
        </w:rPr>
        <w:t>critical</w:t>
      </w:r>
      <w:r>
        <w:rPr>
          <w:spacing w:val="-2"/>
          <w:w w:val="120"/>
        </w:rPr>
        <w:t> </w:t>
      </w:r>
      <w:r>
        <w:rPr>
          <w:w w:val="120"/>
        </w:rPr>
        <w:t>juncture,</w:t>
      </w:r>
      <w:r>
        <w:rPr>
          <w:spacing w:val="-4"/>
          <w:w w:val="120"/>
        </w:rPr>
        <w:t> </w:t>
      </w:r>
      <w:r>
        <w:rPr>
          <w:w w:val="120"/>
        </w:rPr>
        <w:t>in</w:t>
      </w:r>
      <w:r>
        <w:rPr>
          <w:spacing w:val="-9"/>
          <w:w w:val="120"/>
        </w:rPr>
        <w:t> </w:t>
      </w:r>
      <w:r>
        <w:rPr>
          <w:w w:val="120"/>
        </w:rPr>
        <w:t>its</w:t>
      </w:r>
      <w:r>
        <w:rPr>
          <w:w w:val="120"/>
        </w:rPr>
        <w:t> timing</w:t>
      </w:r>
      <w:r>
        <w:rPr>
          <w:spacing w:val="-6"/>
          <w:w w:val="120"/>
        </w:rPr>
        <w:t> </w:t>
      </w:r>
      <w:r>
        <w:rPr>
          <w:w w:val="120"/>
        </w:rPr>
        <w:t>or</w:t>
      </w:r>
      <w:r>
        <w:rPr>
          <w:spacing w:val="-13"/>
          <w:w w:val="120"/>
        </w:rPr>
        <w:t> </w:t>
      </w:r>
      <w:r>
        <w:rPr>
          <w:w w:val="120"/>
        </w:rPr>
        <w:t>in</w:t>
      </w:r>
      <w:r>
        <w:rPr>
          <w:spacing w:val="-5"/>
          <w:w w:val="120"/>
        </w:rPr>
        <w:t> </w:t>
      </w:r>
      <w:r>
        <w:rPr>
          <w:w w:val="120"/>
        </w:rPr>
        <w:t>other</w:t>
      </w:r>
      <w:r>
        <w:rPr>
          <w:spacing w:val="-7"/>
          <w:w w:val="120"/>
        </w:rPr>
        <w:t> </w:t>
      </w:r>
      <w:r>
        <w:rPr>
          <w:w w:val="120"/>
        </w:rPr>
        <w:t>characteristics, in fact occurred</w:t>
      </w:r>
      <w:r>
        <w:rPr>
          <w:w w:val="120"/>
        </w:rPr>
        <w:t> in</w:t>
      </w:r>
      <w:r>
        <w:rPr>
          <w:w w:val="120"/>
        </w:rPr>
        <w:t> an analytically</w:t>
      </w:r>
      <w:r>
        <w:rPr>
          <w:w w:val="120"/>
        </w:rPr>
        <w:t> </w:t>
      </w:r>
      <w:r>
        <w:rPr>
          <w:i/>
          <w:w w:val="120"/>
        </w:rPr>
        <w:t>equivalent</w:t>
      </w:r>
      <w:r>
        <w:rPr>
          <w:i/>
          <w:w w:val="120"/>
        </w:rPr>
        <w:t> </w:t>
      </w:r>
      <w:r>
        <w:rPr>
          <w:w w:val="120"/>
        </w:rPr>
        <w:t>period-that</w:t>
      </w:r>
      <w:r>
        <w:rPr>
          <w:w w:val="120"/>
        </w:rPr>
        <w:t> is,</w:t>
      </w:r>
      <w:r>
        <w:rPr>
          <w:spacing w:val="-13"/>
          <w:w w:val="120"/>
        </w:rPr>
        <w:t> </w:t>
      </w:r>
      <w:r>
        <w:rPr>
          <w:w w:val="120"/>
        </w:rPr>
        <w:t>that</w:t>
      </w:r>
      <w:r>
        <w:rPr>
          <w:w w:val="120"/>
        </w:rPr>
        <w:t> they</w:t>
      </w:r>
      <w:r>
        <w:rPr>
          <w:w w:val="120"/>
        </w:rPr>
        <w:t> rep-resent</w:t>
      </w:r>
      <w:r>
        <w:rPr>
          <w:w w:val="120"/>
        </w:rPr>
        <w:t> </w:t>
      </w:r>
      <w:r>
        <w:rPr>
          <w:i/>
          <w:w w:val="120"/>
        </w:rPr>
        <w:t>different</w:t>
      </w:r>
      <w:r>
        <w:rPr>
          <w:i/>
          <w:w w:val="120"/>
        </w:rPr>
        <w:t> </w:t>
      </w:r>
      <w:r>
        <w:rPr>
          <w:w w:val="120"/>
        </w:rPr>
        <w:t>values on</w:t>
      </w:r>
      <w:r>
        <w:rPr>
          <w:w w:val="120"/>
        </w:rPr>
        <w:t> the</w:t>
      </w:r>
      <w:r>
        <w:rPr>
          <w:w w:val="120"/>
        </w:rPr>
        <w:t> </w:t>
      </w:r>
      <w:r>
        <w:rPr>
          <w:i/>
          <w:w w:val="120"/>
        </w:rPr>
        <w:t>same </w:t>
      </w:r>
      <w:r>
        <w:rPr>
          <w:w w:val="120"/>
        </w:rPr>
        <w:t>variable.</w:t>
      </w:r>
    </w:p>
    <w:p>
      <w:pPr>
        <w:pStyle w:val="BodyText"/>
        <w:spacing w:line="264" w:lineRule="auto" w:before="2"/>
        <w:ind w:left="745" w:right="46" w:firstLine="183"/>
        <w:jc w:val="both"/>
      </w:pPr>
      <w:r>
        <w:rPr>
          <w:w w:val="115"/>
        </w:rPr>
        <w:t>This</w:t>
      </w:r>
      <w:r>
        <w:rPr>
          <w:w w:val="115"/>
        </w:rPr>
        <w:t> dilemma</w:t>
      </w:r>
      <w:r>
        <w:rPr>
          <w:w w:val="115"/>
        </w:rPr>
        <w:t> arose</w:t>
      </w:r>
      <w:r>
        <w:rPr>
          <w:w w:val="115"/>
        </w:rPr>
        <w:t> in</w:t>
      </w:r>
      <w:r>
        <w:rPr>
          <w:w w:val="115"/>
        </w:rPr>
        <w:t> the research</w:t>
      </w:r>
      <w:r>
        <w:rPr>
          <w:w w:val="115"/>
        </w:rPr>
        <w:t> for</w:t>
      </w:r>
      <w:r>
        <w:rPr>
          <w:w w:val="115"/>
        </w:rPr>
        <w:t> this</w:t>
      </w:r>
      <w:r>
        <w:rPr>
          <w:w w:val="115"/>
        </w:rPr>
        <w:t> book,</w:t>
      </w:r>
      <w:r>
        <w:rPr>
          <w:w w:val="115"/>
        </w:rPr>
        <w:t> since some of</w:t>
      </w:r>
      <w:r>
        <w:rPr>
          <w:w w:val="115"/>
        </w:rPr>
        <w:t> the</w:t>
      </w:r>
      <w:r>
        <w:rPr>
          <w:spacing w:val="40"/>
          <w:w w:val="115"/>
        </w:rPr>
        <w:t> </w:t>
      </w:r>
      <w:r>
        <w:rPr>
          <w:w w:val="115"/>
        </w:rPr>
        <w:t>pre-sumed</w:t>
      </w:r>
      <w:r>
        <w:rPr>
          <w:spacing w:val="40"/>
          <w:w w:val="115"/>
        </w:rPr>
        <w:t> </w:t>
      </w:r>
      <w:r>
        <w:rPr>
          <w:w w:val="115"/>
        </w:rPr>
        <w:t>incorporation</w:t>
      </w:r>
      <w:r>
        <w:rPr>
          <w:spacing w:val="40"/>
          <w:w w:val="115"/>
        </w:rPr>
        <w:t> </w:t>
      </w:r>
      <w:r>
        <w:rPr>
          <w:w w:val="115"/>
        </w:rPr>
        <w:t>periods</w:t>
      </w:r>
      <w:r>
        <w:rPr>
          <w:spacing w:val="40"/>
          <w:w w:val="115"/>
        </w:rPr>
        <w:t> </w:t>
      </w:r>
      <w:r>
        <w:rPr>
          <w:w w:val="115"/>
        </w:rPr>
        <w:t>were</w:t>
      </w:r>
      <w:r>
        <w:rPr>
          <w:spacing w:val="40"/>
          <w:w w:val="115"/>
        </w:rPr>
        <w:t> </w:t>
      </w:r>
      <w:r>
        <w:rPr>
          <w:w w:val="115"/>
        </w:rPr>
        <w:t>sufficiently</w:t>
      </w:r>
      <w:r>
        <w:rPr>
          <w:spacing w:val="40"/>
          <w:w w:val="115"/>
        </w:rPr>
        <w:t> </w:t>
      </w:r>
      <w:r>
        <w:rPr>
          <w:w w:val="115"/>
        </w:rPr>
        <w:t>different</w:t>
      </w:r>
      <w:r>
        <w:rPr>
          <w:spacing w:val="40"/>
          <w:w w:val="115"/>
        </w:rPr>
        <w:t> </w:t>
      </w:r>
      <w:r>
        <w:rPr>
          <w:w w:val="115"/>
        </w:rPr>
        <w:t>from one</w:t>
      </w:r>
      <w:r>
        <w:rPr>
          <w:w w:val="115"/>
        </w:rPr>
        <w:t> another that we</w:t>
      </w:r>
      <w:r>
        <w:rPr>
          <w:w w:val="115"/>
        </w:rPr>
        <w:t> were</w:t>
      </w:r>
      <w:r>
        <w:rPr>
          <w:w w:val="115"/>
        </w:rPr>
        <w:t> led to</w:t>
      </w:r>
      <w:r>
        <w:rPr>
          <w:w w:val="115"/>
        </w:rPr>
        <w:t> examine</w:t>
      </w:r>
      <w:r>
        <w:rPr>
          <w:w w:val="115"/>
        </w:rPr>
        <w:t> them</w:t>
      </w:r>
      <w:r>
        <w:rPr>
          <w:w w:val="115"/>
        </w:rPr>
        <w:t> carefully</w:t>
      </w:r>
      <w:r>
        <w:rPr>
          <w:w w:val="115"/>
        </w:rPr>
        <w:t> before</w:t>
      </w:r>
      <w:r>
        <w:rPr>
          <w:w w:val="115"/>
        </w:rPr>
        <w:t> concluding</w:t>
      </w:r>
      <w:r>
        <w:rPr>
          <w:w w:val="115"/>
        </w:rPr>
        <w:t> that</w:t>
      </w:r>
      <w:r>
        <w:rPr>
          <w:w w:val="115"/>
        </w:rPr>
        <w:t> they</w:t>
      </w:r>
      <w:r>
        <w:rPr>
          <w:spacing w:val="40"/>
          <w:w w:val="115"/>
        </w:rPr>
        <w:t> </w:t>
      </w:r>
      <w:r>
        <w:rPr>
          <w:w w:val="115"/>
        </w:rPr>
        <w:t>should</w:t>
      </w:r>
      <w:r>
        <w:rPr>
          <w:spacing w:val="40"/>
          <w:w w:val="115"/>
        </w:rPr>
        <w:t> </w:t>
      </w:r>
      <w:r>
        <w:rPr>
          <w:w w:val="115"/>
        </w:rPr>
        <w:t>all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w w:val="115"/>
        </w:rPr>
        <w:t> viewed</w:t>
      </w:r>
      <w:r>
        <w:rPr>
          <w:w w:val="115"/>
        </w:rPr>
        <w:t> as</w:t>
      </w:r>
      <w:r>
        <w:rPr>
          <w:w w:val="115"/>
        </w:rPr>
        <w:t> analytically</w:t>
      </w:r>
      <w:r>
        <w:rPr>
          <w:spacing w:val="40"/>
          <w:w w:val="115"/>
        </w:rPr>
        <w:t> </w:t>
      </w:r>
      <w:r>
        <w:rPr>
          <w:w w:val="115"/>
        </w:rPr>
        <w:t>equivalent</w:t>
      </w:r>
      <w:r>
        <w:rPr>
          <w:spacing w:val="40"/>
          <w:w w:val="115"/>
        </w:rPr>
        <w:t> </w:t>
      </w:r>
      <w:r>
        <w:rPr>
          <w:w w:val="115"/>
        </w:rPr>
        <w:t>transitions.</w:t>
      </w:r>
      <w:r>
        <w:rPr>
          <w:spacing w:val="40"/>
          <w:w w:val="115"/>
        </w:rPr>
        <w:t> </w:t>
      </w:r>
      <w:r>
        <w:rPr>
          <w:w w:val="115"/>
        </w:rPr>
        <w:t>Relevant</w:t>
      </w:r>
      <w:r>
        <w:rPr>
          <w:spacing w:val="40"/>
          <w:w w:val="115"/>
        </w:rPr>
        <w:t> </w:t>
      </w:r>
      <w:r>
        <w:rPr>
          <w:w w:val="115"/>
        </w:rPr>
        <w:t>con-trasts</w:t>
      </w:r>
      <w:r>
        <w:rPr>
          <w:w w:val="115"/>
        </w:rPr>
        <w:t> included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difference</w:t>
      </w:r>
      <w:r>
        <w:rPr>
          <w:spacing w:val="31"/>
          <w:w w:val="115"/>
        </w:rPr>
        <w:t> </w:t>
      </w:r>
      <w:r>
        <w:rPr>
          <w:w w:val="115"/>
        </w:rPr>
        <w:t>between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corporatist</w:t>
      </w:r>
      <w:r>
        <w:rPr>
          <w:w w:val="115"/>
        </w:rPr>
        <w:t> incorporation</w:t>
      </w:r>
      <w:r>
        <w:rPr>
          <w:spacing w:val="31"/>
          <w:w w:val="115"/>
        </w:rPr>
        <w:t> </w:t>
      </w:r>
      <w:r>
        <w:rPr>
          <w:w w:val="115"/>
        </w:rPr>
        <w:t>periods of</w:t>
      </w:r>
      <w:r>
        <w:rPr>
          <w:w w:val="115"/>
        </w:rPr>
        <w:t> most</w:t>
      </w:r>
      <w:r>
        <w:rPr>
          <w:w w:val="115"/>
        </w:rPr>
        <w:t> countncs</w:t>
      </w:r>
      <w:r>
        <w:rPr>
          <w:w w:val="115"/>
        </w:rPr>
        <w:t> as opposed</w:t>
      </w:r>
      <w:r>
        <w:rPr>
          <w:w w:val="115"/>
        </w:rPr>
        <w:t> </w:t>
      </w:r>
      <w:r>
        <w:rPr>
          <w:w w:val="115"/>
          <w:sz w:val="15"/>
        </w:rPr>
        <w:t>to</w:t>
      </w:r>
      <w:r>
        <w:rPr>
          <w:spacing w:val="40"/>
          <w:w w:val="115"/>
          <w:sz w:val="15"/>
        </w:rPr>
        <w:t> </w:t>
      </w:r>
      <w:r>
        <w:rPr>
          <w:w w:val="115"/>
        </w:rPr>
        <w:t>the</w:t>
      </w:r>
      <w:r>
        <w:rPr>
          <w:w w:val="115"/>
        </w:rPr>
        <w:t> pluralistic</w:t>
      </w:r>
      <w:r>
        <w:rPr>
          <w:w w:val="115"/>
        </w:rPr>
        <w:t> incorporation</w:t>
      </w:r>
      <w:r>
        <w:rPr>
          <w:w w:val="115"/>
        </w:rPr>
        <w:t> period</w:t>
      </w:r>
      <w:r>
        <w:rPr>
          <w:w w:val="115"/>
        </w:rPr>
        <w:t> in Uru-guay.</w:t>
      </w:r>
      <w:r>
        <w:rPr>
          <w:spacing w:val="-7"/>
          <w:w w:val="115"/>
        </w:rPr>
        <w:t> </w:t>
      </w:r>
      <w:r>
        <w:rPr>
          <w:w w:val="115"/>
        </w:rPr>
        <w:t>We</w:t>
      </w:r>
      <w:r>
        <w:rPr>
          <w:spacing w:val="-7"/>
          <w:w w:val="115"/>
        </w:rPr>
        <w:t> </w:t>
      </w:r>
      <w:r>
        <w:rPr>
          <w:w w:val="115"/>
        </w:rPr>
        <w:t>also</w:t>
      </w:r>
      <w:r>
        <w:rPr>
          <w:spacing w:val="-5"/>
          <w:w w:val="115"/>
        </w:rPr>
        <w:t> </w:t>
      </w:r>
      <w:r>
        <w:rPr>
          <w:w w:val="115"/>
        </w:rPr>
        <w:t>encountered differences in the international</w:t>
      </w:r>
      <w:r>
        <w:rPr>
          <w:w w:val="115"/>
        </w:rPr>
        <w:t> and</w:t>
      </w:r>
      <w:r>
        <w:rPr>
          <w:spacing w:val="-13"/>
          <w:w w:val="115"/>
        </w:rPr>
        <w:t> </w:t>
      </w:r>
      <w:r>
        <w:rPr>
          <w:w w:val="115"/>
        </w:rPr>
        <w:t>historical con-text of</w:t>
      </w:r>
      <w:r>
        <w:rPr>
          <w:w w:val="115"/>
        </w:rPr>
        <w:t> the</w:t>
      </w:r>
      <w:r>
        <w:rPr>
          <w:spacing w:val="40"/>
          <w:w w:val="115"/>
        </w:rPr>
        <w:t> </w:t>
      </w:r>
      <w:r>
        <w:rPr>
          <w:w w:val="115"/>
        </w:rPr>
        <w:t>incorporation</w:t>
      </w:r>
      <w:r>
        <w:rPr>
          <w:w w:val="115"/>
        </w:rPr>
        <w:t> periods due to major contrasts in timing, in that</w:t>
      </w:r>
      <w:r>
        <w:rPr>
          <w:w w:val="115"/>
        </w:rPr>
        <w:t> the onset of</w:t>
      </w:r>
      <w:r>
        <w:rPr>
          <w:spacing w:val="14"/>
          <w:w w:val="115"/>
        </w:rPr>
        <w:t> </w:t>
      </w:r>
      <w:r>
        <w:rPr>
          <w:w w:val="115"/>
        </w:rPr>
        <w:t>these</w:t>
      </w:r>
      <w:r>
        <w:rPr>
          <w:spacing w:val="-11"/>
          <w:w w:val="115"/>
        </w:rPr>
        <w:t> </w:t>
      </w:r>
      <w:r>
        <w:rPr>
          <w:w w:val="115"/>
        </w:rPr>
        <w:t>periods</w:t>
      </w:r>
      <w:r>
        <w:rPr>
          <w:spacing w:val="-3"/>
          <w:w w:val="115"/>
        </w:rPr>
        <w:t> </w:t>
      </w:r>
      <w:r>
        <w:rPr>
          <w:w w:val="115"/>
        </w:rPr>
        <w:t>varied over</w:t>
      </w:r>
      <w:r>
        <w:rPr>
          <w:spacing w:val="-9"/>
          <w:w w:val="115"/>
        </w:rPr>
        <w:t> </w:t>
      </w:r>
      <w:r>
        <w:rPr>
          <w:w w:val="115"/>
        </w:rPr>
        <w:t>four</w:t>
      </w:r>
      <w:r>
        <w:rPr>
          <w:spacing w:val="-9"/>
          <w:w w:val="115"/>
        </w:rPr>
        <w:t> </w:t>
      </w:r>
      <w:r>
        <w:rPr>
          <w:w w:val="115"/>
        </w:rPr>
        <w:t>decades,</w:t>
      </w:r>
      <w:r>
        <w:rPr>
          <w:spacing w:val="-2"/>
          <w:w w:val="115"/>
        </w:rPr>
        <w:t> </w:t>
      </w:r>
      <w:r>
        <w:rPr>
          <w:w w:val="115"/>
        </w:rPr>
        <w:t>from</w:t>
      </w:r>
      <w:r>
        <w:rPr>
          <w:spacing w:val="-6"/>
          <w:w w:val="115"/>
        </w:rPr>
        <w:t> </w:t>
      </w:r>
      <w:r>
        <w:rPr>
          <w:w w:val="115"/>
        </w:rPr>
        <w:t>1904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1943.</w:t>
      </w:r>
      <w:r>
        <w:rPr>
          <w:spacing w:val="-5"/>
          <w:w w:val="115"/>
        </w:rPr>
        <w:t> </w:t>
      </w:r>
      <w:r>
        <w:rPr>
          <w:w w:val="115"/>
        </w:rPr>
        <w:t>Our ques-tioning led to the extended discussion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spacing w:val="40"/>
          <w:w w:val="115"/>
        </w:rPr>
        <w:t> </w:t>
      </w:r>
      <w:r>
        <w:rPr>
          <w:w w:val="115"/>
        </w:rPr>
        <w:t>definition</w:t>
      </w:r>
      <w:r>
        <w:rPr>
          <w:w w:val="115"/>
        </w:rPr>
        <w:t> of</w:t>
      </w:r>
      <w:r>
        <w:rPr>
          <w:w w:val="115"/>
        </w:rPr>
        <w:t> incorporation</w:t>
      </w:r>
      <w:r>
        <w:rPr>
          <w:w w:val="115"/>
        </w:rPr>
        <w:t> pre-sented in</w:t>
      </w:r>
      <w:r>
        <w:rPr>
          <w:w w:val="115"/>
        </w:rPr>
        <w:t> the glossary and</w:t>
      </w:r>
      <w:r>
        <w:rPr>
          <w:w w:val="115"/>
        </w:rPr>
        <w:t> to the</w:t>
      </w:r>
      <w:r>
        <w:rPr>
          <w:w w:val="115"/>
        </w:rPr>
        <w:t> close attention in</w:t>
      </w:r>
      <w:r>
        <w:rPr>
          <w:w w:val="115"/>
        </w:rPr>
        <w:t> the analysis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w w:val="115"/>
        </w:rPr>
        <w:t> individual countries</w:t>
      </w:r>
      <w:r>
        <w:rPr>
          <w:w w:val="115"/>
        </w:rPr>
        <w:t> to the issue of</w:t>
      </w:r>
      <w:r>
        <w:rPr>
          <w:w w:val="115"/>
        </w:rPr>
        <w:t> identifying</w:t>
      </w:r>
      <w:r>
        <w:rPr>
          <w:w w:val="115"/>
        </w:rPr>
        <w:t> the appropriate</w:t>
      </w:r>
      <w:r>
        <w:rPr>
          <w:w w:val="115"/>
        </w:rPr>
        <w:t> period.</w:t>
      </w:r>
    </w:p>
    <w:p>
      <w:pPr>
        <w:pStyle w:val="ListParagraph"/>
        <w:numPr>
          <w:ilvl w:val="0"/>
          <w:numId w:val="3"/>
        </w:numPr>
        <w:tabs>
          <w:tab w:pos="1114" w:val="left" w:leader="none"/>
        </w:tabs>
        <w:spacing w:line="261" w:lineRule="auto" w:before="6" w:after="0"/>
        <w:ind w:left="730" w:right="67" w:firstLine="185"/>
        <w:jc w:val="both"/>
        <w:rPr>
          <w:sz w:val="17"/>
        </w:rPr>
      </w:pPr>
      <w:r>
        <w:rPr>
          <w:i/>
          <w:w w:val="115"/>
          <w:sz w:val="17"/>
        </w:rPr>
        <w:t>How</w:t>
      </w:r>
      <w:r>
        <w:rPr>
          <w:i/>
          <w:w w:val="115"/>
          <w:sz w:val="17"/>
        </w:rPr>
        <w:t> Long</w:t>
      </w:r>
      <w:r>
        <w:rPr>
          <w:i/>
          <w:spacing w:val="-2"/>
          <w:w w:val="115"/>
          <w:sz w:val="17"/>
        </w:rPr>
        <w:t> </w:t>
      </w:r>
      <w:r>
        <w:rPr>
          <w:i/>
          <w:w w:val="115"/>
          <w:sz w:val="17"/>
        </w:rPr>
        <w:t>Do</w:t>
      </w:r>
      <w:r>
        <w:rPr>
          <w:i/>
          <w:spacing w:val="-2"/>
          <w:w w:val="115"/>
          <w:sz w:val="17"/>
        </w:rPr>
        <w:t> </w:t>
      </w:r>
      <w:r>
        <w:rPr>
          <w:i/>
          <w:w w:val="115"/>
          <w:sz w:val="17"/>
        </w:rPr>
        <w:t>Critical</w:t>
      </w:r>
      <w:r>
        <w:rPr>
          <w:i/>
          <w:w w:val="115"/>
          <w:sz w:val="17"/>
        </w:rPr>
        <w:t> functures</w:t>
      </w:r>
      <w:r>
        <w:rPr>
          <w:i/>
          <w:w w:val="115"/>
          <w:sz w:val="17"/>
        </w:rPr>
        <w:t> Last!</w:t>
      </w:r>
      <w:r>
        <w:rPr>
          <w:i/>
          <w:spacing w:val="-2"/>
          <w:w w:val="115"/>
          <w:sz w:val="17"/>
        </w:rPr>
        <w:t> </w:t>
      </w:r>
      <w:r>
        <w:rPr>
          <w:w w:val="115"/>
          <w:sz w:val="17"/>
        </w:rPr>
        <w:t>Critical</w:t>
      </w:r>
      <w:r>
        <w:rPr>
          <w:w w:val="115"/>
          <w:sz w:val="17"/>
        </w:rPr>
        <w:t> junctures</w:t>
      </w:r>
      <w:r>
        <w:rPr>
          <w:spacing w:val="-13"/>
          <w:w w:val="115"/>
          <w:sz w:val="17"/>
        </w:rPr>
        <w:t> </w:t>
      </w:r>
      <w:r>
        <w:rPr>
          <w:w w:val="115"/>
          <w:sz w:val="17"/>
        </w:rPr>
        <w:t>may</w:t>
      </w:r>
      <w:r>
        <w:rPr>
          <w:spacing w:val="-12"/>
          <w:w w:val="115"/>
          <w:sz w:val="17"/>
        </w:rPr>
        <w:t> </w:t>
      </w:r>
      <w:r>
        <w:rPr>
          <w:w w:val="115"/>
          <w:sz w:val="17"/>
        </w:rPr>
        <w:t>range</w:t>
      </w:r>
      <w:r>
        <w:rPr>
          <w:spacing w:val="-9"/>
          <w:w w:val="115"/>
          <w:sz w:val="17"/>
        </w:rPr>
        <w:t> </w:t>
      </w:r>
      <w:r>
        <w:rPr>
          <w:w w:val="115"/>
          <w:sz w:val="17"/>
        </w:rPr>
        <w:t>from relatively quick transitions--for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example, </w:t>
      </w:r>
      <w:r>
        <w:rPr>
          <w:i/>
          <w:w w:val="115"/>
          <w:sz w:val="17"/>
        </w:rPr>
        <w:t>"moments </w:t>
      </w:r>
      <w:r>
        <w:rPr>
          <w:w w:val="115"/>
          <w:sz w:val="17"/>
        </w:rPr>
        <w:t>of significant structural change"</w:t>
      </w:r>
      <w:r>
        <w:rPr>
          <w:w w:val="115"/>
          <w:position w:val="5"/>
          <w:sz w:val="10"/>
        </w:rPr>
        <w:t>16</w:t>
      </w:r>
      <w:r>
        <w:rPr>
          <w:w w:val="115"/>
          <w:sz w:val="17"/>
        </w:rPr>
        <w:t>-to an</w:t>
      </w:r>
      <w:r>
        <w:rPr>
          <w:spacing w:val="-13"/>
          <w:w w:val="115"/>
          <w:sz w:val="17"/>
        </w:rPr>
        <w:t> </w:t>
      </w:r>
      <w:r>
        <w:rPr>
          <w:w w:val="115"/>
          <w:sz w:val="17"/>
        </w:rPr>
        <w:t>extended period that might correspond</w:t>
      </w:r>
      <w:r>
        <w:rPr>
          <w:w w:val="115"/>
          <w:sz w:val="17"/>
        </w:rPr>
        <w:t> to one or more pres-idential</w:t>
      </w:r>
      <w:r>
        <w:rPr>
          <w:w w:val="115"/>
          <w:sz w:val="17"/>
        </w:rPr>
        <w:t> administrations, a long</w:t>
      </w:r>
      <w:r>
        <w:rPr>
          <w:w w:val="115"/>
          <w:sz w:val="17"/>
        </w:rPr>
        <w:t> "policy period," or a</w:t>
      </w:r>
      <w:r>
        <w:rPr>
          <w:w w:val="115"/>
          <w:sz w:val="17"/>
        </w:rPr>
        <w:t> prolonged</w:t>
      </w:r>
      <w:r>
        <w:rPr>
          <w:w w:val="115"/>
          <w:sz w:val="17"/>
        </w:rPr>
        <w:t> "regime</w:t>
      </w:r>
      <w:r>
        <w:rPr>
          <w:w w:val="115"/>
          <w:sz w:val="17"/>
        </w:rPr>
        <w:t> pe-riod."</w:t>
      </w:r>
      <w:r>
        <w:rPr>
          <w:w w:val="115"/>
          <w:position w:val="4"/>
          <w:sz w:val="10"/>
        </w:rPr>
        <w:t>17</w:t>
      </w:r>
      <w:r>
        <w:rPr>
          <w:spacing w:val="40"/>
          <w:w w:val="115"/>
          <w:position w:val="4"/>
          <w:sz w:val="10"/>
        </w:rPr>
        <w:t> </w:t>
      </w:r>
      <w:r>
        <w:rPr>
          <w:w w:val="115"/>
          <w:sz w:val="17"/>
        </w:rPr>
        <w:t>Such</w:t>
      </w:r>
      <w:r>
        <w:rPr>
          <w:w w:val="115"/>
          <w:sz w:val="17"/>
        </w:rPr>
        <w:t> variations</w:t>
      </w:r>
      <w:r>
        <w:rPr>
          <w:w w:val="115"/>
          <w:sz w:val="17"/>
        </w:rPr>
        <w:t> in duration</w:t>
      </w:r>
      <w:r>
        <w:rPr>
          <w:w w:val="115"/>
          <w:sz w:val="17"/>
        </w:rPr>
        <w:t> depend</w:t>
      </w:r>
      <w:r>
        <w:rPr>
          <w:w w:val="115"/>
          <w:sz w:val="17"/>
        </w:rPr>
        <w:t> in</w:t>
      </w:r>
      <w:r>
        <w:rPr>
          <w:w w:val="115"/>
          <w:sz w:val="17"/>
        </w:rPr>
        <w:t> part</w:t>
      </w:r>
      <w:r>
        <w:rPr>
          <w:w w:val="115"/>
          <w:sz w:val="17"/>
        </w:rPr>
        <w:t> on</w:t>
      </w:r>
      <w:r>
        <w:rPr>
          <w:w w:val="115"/>
          <w:sz w:val="17"/>
        </w:rPr>
        <w:t> the</w:t>
      </w:r>
      <w:r>
        <w:rPr>
          <w:w w:val="115"/>
          <w:sz w:val="17"/>
        </w:rPr>
        <w:t> immediate</w:t>
      </w:r>
      <w:r>
        <w:rPr>
          <w:w w:val="115"/>
          <w:sz w:val="17"/>
        </w:rPr>
        <w:t> causal mechanisms</w:t>
      </w:r>
      <w:r>
        <w:rPr>
          <w:w w:val="115"/>
          <w:sz w:val="17"/>
        </w:rPr>
        <w:t> involved,</w:t>
      </w:r>
      <w:r>
        <w:rPr>
          <w:w w:val="115"/>
          <w:sz w:val="17"/>
        </w:rPr>
        <w:t> which may</w:t>
      </w:r>
      <w:r>
        <w:rPr>
          <w:spacing w:val="-2"/>
          <w:w w:val="115"/>
          <w:sz w:val="17"/>
        </w:rPr>
        <w:t> </w:t>
      </w:r>
      <w:r>
        <w:rPr>
          <w:w w:val="115"/>
          <w:sz w:val="17"/>
        </w:rPr>
        <w:t>produce a</w:t>
      </w:r>
      <w:r>
        <w:rPr>
          <w:w w:val="115"/>
          <w:sz w:val="17"/>
        </w:rPr>
        <w:t> type of</w:t>
      </w:r>
      <w:r>
        <w:rPr>
          <w:w w:val="115"/>
          <w:sz w:val="17"/>
        </w:rPr>
        <w:t> change</w:t>
      </w:r>
      <w:r>
        <w:rPr>
          <w:w w:val="115"/>
          <w:sz w:val="17"/>
        </w:rPr>
        <w:t> that crystallizes rapidly or</w:t>
      </w:r>
      <w:r>
        <w:rPr>
          <w:w w:val="115"/>
          <w:sz w:val="17"/>
        </w:rPr>
        <w:t> gradually.</w:t>
      </w:r>
      <w:r>
        <w:rPr>
          <w:w w:val="115"/>
          <w:sz w:val="17"/>
        </w:rPr>
        <w:t> A</w:t>
      </w:r>
      <w:r>
        <w:rPr>
          <w:w w:val="115"/>
          <w:sz w:val="17"/>
        </w:rPr>
        <w:t> dramatic</w:t>
      </w:r>
      <w:r>
        <w:rPr>
          <w:w w:val="115"/>
          <w:sz w:val="17"/>
        </w:rPr>
        <w:t> political</w:t>
      </w:r>
      <w:r>
        <w:rPr>
          <w:w w:val="115"/>
          <w:sz w:val="17"/>
        </w:rPr>
        <w:t> upheaval</w:t>
      </w:r>
      <w:r>
        <w:rPr>
          <w:w w:val="115"/>
          <w:sz w:val="17"/>
        </w:rPr>
        <w:t> may</w:t>
      </w:r>
      <w:r>
        <w:rPr>
          <w:w w:val="115"/>
          <w:sz w:val="17"/>
        </w:rPr>
        <w:t> produce</w:t>
      </w:r>
      <w:r>
        <w:rPr>
          <w:w w:val="115"/>
          <w:sz w:val="17"/>
        </w:rPr>
        <w:t> rapid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change. On</w:t>
      </w:r>
      <w:r>
        <w:rPr>
          <w:w w:val="115"/>
          <w:sz w:val="17"/>
        </w:rPr>
        <w:t> the other hand, some</w:t>
      </w:r>
      <w:r>
        <w:rPr>
          <w:spacing w:val="-4"/>
          <w:w w:val="115"/>
          <w:sz w:val="17"/>
        </w:rPr>
        <w:t> </w:t>
      </w:r>
      <w:r>
        <w:rPr>
          <w:w w:val="115"/>
          <w:sz w:val="17"/>
        </w:rPr>
        <w:t>changes may</w:t>
      </w:r>
      <w:r>
        <w:rPr>
          <w:w w:val="115"/>
          <w:sz w:val="17"/>
        </w:rPr>
        <w:t> be the</w:t>
      </w:r>
      <w:r>
        <w:rPr>
          <w:w w:val="115"/>
          <w:sz w:val="17"/>
        </w:rPr>
        <w:t> result of</w:t>
      </w:r>
      <w:r>
        <w:rPr>
          <w:w w:val="115"/>
          <w:sz w:val="17"/>
        </w:rPr>
        <w:t> the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sustained application</w:t>
      </w:r>
      <w:r>
        <w:rPr>
          <w:w w:val="115"/>
          <w:sz w:val="17"/>
        </w:rPr>
        <w:t> of</w:t>
      </w:r>
      <w:r>
        <w:rPr>
          <w:w w:val="115"/>
          <w:sz w:val="17"/>
        </w:rPr>
        <w:t> a government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policy,</w:t>
      </w:r>
      <w:r>
        <w:rPr>
          <w:w w:val="115"/>
          <w:sz w:val="17"/>
        </w:rPr>
        <w:t> involving an extended period of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time.</w:t>
      </w:r>
    </w:p>
    <w:p>
      <w:pPr>
        <w:pStyle w:val="BodyText"/>
        <w:spacing w:line="268" w:lineRule="auto" w:before="5"/>
        <w:ind w:left="722" w:right="42" w:firstLine="182"/>
      </w:pP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issue of</w:t>
      </w:r>
      <w:r>
        <w:rPr>
          <w:spacing w:val="40"/>
          <w:w w:val="115"/>
        </w:rPr>
        <w:t> </w:t>
      </w:r>
      <w:r>
        <w:rPr>
          <w:w w:val="115"/>
        </w:rPr>
        <w:t>wide</w:t>
      </w:r>
      <w:r>
        <w:rPr>
          <w:spacing w:val="16"/>
          <w:w w:val="115"/>
        </w:rPr>
        <w:t> </w:t>
      </w:r>
      <w:r>
        <w:rPr>
          <w:w w:val="115"/>
        </w:rPr>
        <w:t>variations</w:t>
      </w:r>
      <w:r>
        <w:rPr>
          <w:spacing w:val="16"/>
          <w:w w:val="115"/>
        </w:rPr>
        <w:t> </w:t>
      </w:r>
      <w:r>
        <w:rPr>
          <w:w w:val="115"/>
        </w:rPr>
        <w:t>in</w:t>
      </w:r>
      <w:r>
        <w:rPr>
          <w:spacing w:val="15"/>
          <w:w w:val="115"/>
        </w:rPr>
        <w:t> </w:t>
      </w:r>
      <w:r>
        <w:rPr>
          <w:w w:val="115"/>
        </w:rPr>
        <w:t>duration</w:t>
      </w:r>
      <w:r>
        <w:rPr>
          <w:spacing w:val="28"/>
          <w:w w:val="115"/>
        </w:rPr>
        <w:t> </w:t>
      </w:r>
      <w:r>
        <w:rPr>
          <w:w w:val="115"/>
        </w:rPr>
        <w:t>is important</w:t>
      </w:r>
      <w:r>
        <w:rPr>
          <w:spacing w:val="25"/>
          <w:w w:val="115"/>
        </w:rPr>
        <w:t> </w:t>
      </w:r>
      <w:r>
        <w:rPr>
          <w:w w:val="115"/>
        </w:rPr>
        <w:t>in the</w:t>
      </w:r>
      <w:r>
        <w:rPr>
          <w:spacing w:val="18"/>
          <w:w w:val="115"/>
        </w:rPr>
        <w:t> </w:t>
      </w:r>
      <w:r>
        <w:rPr>
          <w:w w:val="115"/>
        </w:rPr>
        <w:t>present</w:t>
      </w:r>
      <w:r>
        <w:rPr>
          <w:spacing w:val="28"/>
          <w:w w:val="115"/>
        </w:rPr>
        <w:t> </w:t>
      </w:r>
      <w:r>
        <w:rPr>
          <w:w w:val="115"/>
        </w:rPr>
        <w:t>anal-ysis. Not</w:t>
      </w:r>
      <w:r>
        <w:rPr>
          <w:w w:val="115"/>
        </w:rPr>
        <w:t> surprisingly, in focusing on the</w:t>
      </w:r>
      <w:r>
        <w:rPr>
          <w:w w:val="115"/>
        </w:rPr>
        <w:t> historical episode in</w:t>
      </w:r>
      <w:r>
        <w:rPr>
          <w:w w:val="115"/>
        </w:rPr>
        <w:t> which a given set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public</w:t>
      </w:r>
      <w:r>
        <w:rPr>
          <w:spacing w:val="24"/>
          <w:w w:val="115"/>
        </w:rPr>
        <w:t> </w:t>
      </w:r>
      <w:r>
        <w:rPr>
          <w:w w:val="115"/>
        </w:rPr>
        <w:t>policies</w:t>
      </w:r>
      <w:r>
        <w:rPr>
          <w:spacing w:val="22"/>
          <w:w w:val="115"/>
        </w:rPr>
        <w:t> </w:t>
      </w:r>
      <w:r>
        <w:rPr>
          <w:w w:val="115"/>
        </w:rPr>
        <w:t>is</w:t>
      </w:r>
      <w:r>
        <w:rPr>
          <w:spacing w:val="19"/>
          <w:w w:val="115"/>
        </w:rPr>
        <w:t> </w:t>
      </w:r>
      <w:r>
        <w:rPr>
          <w:w w:val="115"/>
        </w:rPr>
        <w:t>actively</w:t>
      </w:r>
      <w:r>
        <w:rPr>
          <w:spacing w:val="20"/>
          <w:w w:val="115"/>
        </w:rPr>
        <w:t> </w:t>
      </w:r>
      <w:r>
        <w:rPr>
          <w:w w:val="115"/>
        </w:rPr>
        <w:t>applied</w:t>
      </w:r>
      <w:r>
        <w:rPr>
          <w:spacing w:val="22"/>
          <w:w w:val="115"/>
        </w:rPr>
        <w:t> </w:t>
      </w:r>
      <w:r>
        <w:rPr>
          <w:w w:val="115"/>
        </w:rPr>
        <w:t>for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first</w:t>
      </w:r>
      <w:r>
        <w:rPr>
          <w:spacing w:val="30"/>
          <w:w w:val="115"/>
        </w:rPr>
        <w:t> </w:t>
      </w:r>
      <w:r>
        <w:rPr>
          <w:w w:val="115"/>
        </w:rPr>
        <w:t>time,</w:t>
      </w:r>
      <w:r>
        <w:rPr>
          <w:spacing w:val="16"/>
          <w:w w:val="115"/>
        </w:rPr>
        <w:t> </w:t>
      </w:r>
      <w:r>
        <w:rPr>
          <w:w w:val="115"/>
        </w:rPr>
        <w:t>it</w:t>
      </w:r>
      <w:r>
        <w:rPr>
          <w:spacing w:val="38"/>
          <w:w w:val="115"/>
        </w:rPr>
        <w:t> </w:t>
      </w:r>
      <w:r>
        <w:rPr>
          <w:w w:val="115"/>
        </w:rPr>
        <w:t>turns</w:t>
      </w:r>
      <w:r>
        <w:rPr>
          <w:spacing w:val="15"/>
          <w:w w:val="115"/>
        </w:rPr>
        <w:t> </w:t>
      </w:r>
      <w:r>
        <w:rPr>
          <w:w w:val="115"/>
        </w:rPr>
        <w:t>out-due to the</w:t>
      </w:r>
      <w:r>
        <w:rPr>
          <w:spacing w:val="-7"/>
          <w:w w:val="115"/>
        </w:rPr>
        <w:t> </w:t>
      </w:r>
      <w:r>
        <w:rPr>
          <w:w w:val="115"/>
        </w:rPr>
        <w:t>differing</w:t>
      </w:r>
      <w:r>
        <w:rPr>
          <w:spacing w:val="40"/>
          <w:w w:val="115"/>
        </w:rPr>
        <w:t> </w:t>
      </w:r>
      <w:r>
        <w:rPr>
          <w:w w:val="115"/>
        </w:rPr>
        <w:t>political</w:t>
      </w:r>
      <w:r>
        <w:rPr>
          <w:spacing w:val="40"/>
          <w:w w:val="115"/>
        </w:rPr>
        <w:t> </w:t>
      </w:r>
      <w:r>
        <w:rPr>
          <w:w w:val="115"/>
        </w:rPr>
        <w:t>dynamics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particular</w:t>
      </w:r>
      <w:r>
        <w:rPr>
          <w:spacing w:val="40"/>
          <w:w w:val="115"/>
        </w:rPr>
        <w:t> </w:t>
      </w:r>
      <w:r>
        <w:rPr>
          <w:w w:val="115"/>
        </w:rPr>
        <w:t>countries-that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govern ment</w:t>
      </w:r>
      <w:r>
        <w:rPr>
          <w:spacing w:val="22"/>
          <w:w w:val="115"/>
        </w:rPr>
        <w:t> </w:t>
      </w:r>
      <w:r>
        <w:rPr>
          <w:w w:val="115"/>
        </w:rPr>
        <w:t>or a series of</w:t>
      </w:r>
      <w:r>
        <w:rPr>
          <w:spacing w:val="29"/>
          <w:w w:val="115"/>
        </w:rPr>
        <w:t> </w:t>
      </w:r>
      <w:r>
        <w:rPr>
          <w:w w:val="115"/>
        </w:rPr>
        <w:t>linked</w:t>
      </w:r>
      <w:r>
        <w:rPr>
          <w:spacing w:val="19"/>
          <w:w w:val="115"/>
        </w:rPr>
        <w:t> </w:t>
      </w:r>
      <w:r>
        <w:rPr>
          <w:w w:val="115"/>
        </w:rPr>
        <w:t>governments</w:t>
      </w:r>
      <w:r>
        <w:rPr>
          <w:spacing w:val="34"/>
          <w:w w:val="115"/>
        </w:rPr>
        <w:t> </w:t>
      </w:r>
      <w:r>
        <w:rPr>
          <w:w w:val="115"/>
        </w:rPr>
        <w:t>that</w:t>
      </w:r>
      <w:r>
        <w:rPr>
          <w:spacing w:val="21"/>
          <w:w w:val="115"/>
        </w:rPr>
        <w:t> </w:t>
      </w:r>
      <w:r>
        <w:rPr>
          <w:w w:val="115"/>
        </w:rPr>
        <w:t>first</w:t>
      </w:r>
      <w:r>
        <w:rPr>
          <w:spacing w:val="22"/>
          <w:w w:val="115"/>
        </w:rPr>
        <w:t> </w:t>
      </w:r>
      <w:r>
        <w:rPr>
          <w:w w:val="115"/>
        </w:rPr>
        <w:t>sustain</w:t>
      </w:r>
      <w:r>
        <w:rPr>
          <w:spacing w:val="19"/>
          <w:w w:val="115"/>
        </w:rPr>
        <w:t> </w:t>
      </w:r>
      <w:r>
        <w:rPr>
          <w:w w:val="115"/>
        </w:rPr>
        <w:t>these</w:t>
      </w:r>
      <w:r>
        <w:rPr>
          <w:spacing w:val="19"/>
          <w:w w:val="115"/>
        </w:rPr>
        <w:t> </w:t>
      </w:r>
      <w:r>
        <w:rPr>
          <w:w w:val="115"/>
        </w:rPr>
        <w:t>policies</w:t>
      </w:r>
      <w:r>
        <w:rPr>
          <w:spacing w:val="19"/>
          <w:w w:val="115"/>
        </w:rPr>
        <w:t> </w:t>
      </w:r>
      <w:r>
        <w:rPr>
          <w:w w:val="115"/>
        </w:rPr>
        <w:t>may in</w:t>
      </w:r>
      <w:r>
        <w:rPr>
          <w:w w:val="115"/>
        </w:rPr>
        <w:t> some</w:t>
      </w:r>
      <w:r>
        <w:rPr>
          <w:spacing w:val="-3"/>
          <w:w w:val="115"/>
        </w:rPr>
        <w:t> </w:t>
      </w:r>
      <w:r>
        <w:rPr>
          <w:w w:val="115"/>
        </w:rPr>
        <w:t>cases be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power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only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few</w:t>
      </w:r>
      <w:r>
        <w:rPr>
          <w:spacing w:val="-1"/>
          <w:w w:val="115"/>
        </w:rPr>
        <w:t> </w:t>
      </w:r>
      <w:r>
        <w:rPr>
          <w:w w:val="115"/>
        </w:rPr>
        <w:t>years</w:t>
      </w:r>
      <w:r>
        <w:rPr>
          <w:spacing w:val="-2"/>
          <w:w w:val="115"/>
        </w:rPr>
        <w:t> </w:t>
      </w:r>
      <w:r>
        <w:rPr>
          <w:w w:val="115"/>
        </w:rPr>
        <w:t>and in</w:t>
      </w:r>
      <w:r>
        <w:rPr>
          <w:w w:val="115"/>
        </w:rPr>
        <w:t> others</w:t>
      </w:r>
      <w:r>
        <w:rPr>
          <w:spacing w:val="-8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much longer. In</w:t>
      </w:r>
      <w:r>
        <w:rPr>
          <w:spacing w:val="34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countries</w:t>
      </w:r>
      <w:r>
        <w:rPr>
          <w:spacing w:val="28"/>
          <w:w w:val="115"/>
        </w:rPr>
        <w:t> </w:t>
      </w:r>
      <w:r>
        <w:rPr>
          <w:w w:val="115"/>
        </w:rPr>
        <w:t>considered</w:t>
      </w:r>
      <w:r>
        <w:rPr>
          <w:spacing w:val="40"/>
          <w:w w:val="115"/>
        </w:rPr>
        <w:t> </w:t>
      </w:r>
      <w:r>
        <w:rPr>
          <w:w w:val="115"/>
        </w:rPr>
        <w:t>here,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duration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incorporation</w:t>
      </w:r>
      <w:r>
        <w:rPr>
          <w:spacing w:val="40"/>
          <w:w w:val="115"/>
        </w:rPr>
        <w:t> </w:t>
      </w:r>
      <w:r>
        <w:rPr>
          <w:w w:val="115"/>
        </w:rPr>
        <w:t>period ranges from</w:t>
      </w:r>
      <w:r>
        <w:rPr>
          <w:w w:val="115"/>
        </w:rPr>
        <w:t> nine years in</w:t>
      </w:r>
      <w:r>
        <w:rPr>
          <w:w w:val="115"/>
        </w:rPr>
        <w:t> Peru</w:t>
      </w:r>
      <w:r>
        <w:rPr>
          <w:w w:val="115"/>
        </w:rPr>
        <w:t> to</w:t>
      </w:r>
      <w:r>
        <w:rPr>
          <w:w w:val="115"/>
        </w:rPr>
        <w:t> 23 years in</w:t>
      </w:r>
      <w:r>
        <w:rPr>
          <w:w w:val="115"/>
        </w:rPr>
        <w:t> Mexico.</w:t>
      </w:r>
      <w:r>
        <w:rPr>
          <w:w w:val="115"/>
        </w:rPr>
        <w:t> As long as this policy period</w:t>
      </w:r>
      <w:r>
        <w:rPr>
          <w:w w:val="115"/>
        </w:rPr>
        <w:t> fits the definition</w:t>
      </w:r>
      <w:r>
        <w:rPr>
          <w:w w:val="115"/>
        </w:rPr>
        <w:t> of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particular critical</w:t>
      </w:r>
      <w:r>
        <w:rPr>
          <w:spacing w:val="39"/>
          <w:w w:val="115"/>
        </w:rPr>
        <w:t> </w:t>
      </w:r>
      <w:r>
        <w:rPr>
          <w:w w:val="115"/>
        </w:rPr>
        <w:t>juncture-in</w:t>
      </w:r>
      <w:r>
        <w:rPr>
          <w:spacing w:val="40"/>
          <w:w w:val="115"/>
        </w:rPr>
        <w:t> </w:t>
      </w:r>
      <w:r>
        <w:rPr>
          <w:w w:val="115"/>
        </w:rPr>
        <w:t>this case,</w:t>
      </w:r>
      <w:r>
        <w:rPr>
          <w:spacing w:val="27"/>
          <w:w w:val="115"/>
        </w:rPr>
        <w:t> </w:t>
      </w:r>
      <w:r>
        <w:rPr>
          <w:w w:val="115"/>
        </w:rPr>
        <w:t>the initial</w:t>
      </w:r>
      <w:r>
        <w:rPr>
          <w:spacing w:val="32"/>
          <w:w w:val="115"/>
        </w:rPr>
        <w:t> </w:t>
      </w:r>
      <w:r>
        <w:rPr>
          <w:w w:val="115"/>
        </w:rPr>
        <w:t>incorporation</w:t>
      </w:r>
      <w:r>
        <w:rPr>
          <w:spacing w:val="40"/>
          <w:w w:val="115"/>
        </w:rPr>
        <w:t> </w:t>
      </w:r>
      <w:r>
        <w:rPr>
          <w:w w:val="115"/>
        </w:rPr>
        <w:t>period-this</w:t>
      </w:r>
      <w:r>
        <w:rPr>
          <w:w w:val="115"/>
        </w:rPr>
        <w:t> poses no</w:t>
      </w:r>
      <w:r>
        <w:rPr>
          <w:spacing w:val="31"/>
          <w:w w:val="115"/>
        </w:rPr>
        <w:t> </w:t>
      </w:r>
      <w:r>
        <w:rPr>
          <w:w w:val="115"/>
        </w:rPr>
        <w:t>problem</w:t>
      </w:r>
      <w:r>
        <w:rPr>
          <w:w w:val="115"/>
        </w:rPr>
        <w:t> for the</w:t>
      </w:r>
      <w:r>
        <w:rPr>
          <w:w w:val="115"/>
        </w:rPr>
        <w:t> analysis,</w:t>
      </w:r>
      <w:r>
        <w:rPr>
          <w:spacing w:val="38"/>
          <w:w w:val="115"/>
        </w:rPr>
        <w:t> </w:t>
      </w:r>
      <w:r>
        <w:rPr>
          <w:w w:val="115"/>
        </w:rPr>
        <w:t>but</w:t>
      </w:r>
      <w:r>
        <w:rPr>
          <w:spacing w:val="40"/>
          <w:w w:val="115"/>
        </w:rPr>
        <w:t> </w:t>
      </w:r>
      <w:r>
        <w:rPr>
          <w:w w:val="115"/>
        </w:rPr>
        <w:t>the issue of</w:t>
      </w:r>
      <w:r>
        <w:rPr>
          <w:spacing w:val="40"/>
          <w:w w:val="115"/>
        </w:rPr>
        <w:t> </w:t>
      </w:r>
      <w:r>
        <w:rPr>
          <w:w w:val="115"/>
        </w:rPr>
        <w:t>this fit must</w:t>
      </w:r>
      <w:r>
        <w:rPr>
          <w:w w:val="115"/>
        </w:rPr>
        <w:t> be examined closely.</w:t>
      </w:r>
    </w:p>
    <w:p>
      <w:pPr>
        <w:pStyle w:val="ListParagraph"/>
        <w:numPr>
          <w:ilvl w:val="0"/>
          <w:numId w:val="3"/>
        </w:numPr>
        <w:tabs>
          <w:tab w:pos="1103" w:val="left" w:leader="none"/>
        </w:tabs>
        <w:spacing w:line="266" w:lineRule="auto" w:before="0" w:after="0"/>
        <w:ind w:left="716" w:right="96" w:firstLine="176"/>
        <w:jc w:val="both"/>
        <w:rPr>
          <w:sz w:val="17"/>
        </w:rPr>
      </w:pPr>
      <w:r>
        <w:rPr>
          <w:i/>
          <w:w w:val="110"/>
          <w:sz w:val="17"/>
        </w:rPr>
        <w:t>Cleavage or Crisis. </w:t>
      </w:r>
      <w:r>
        <w:rPr>
          <w:w w:val="110"/>
          <w:sz w:val="17"/>
        </w:rPr>
        <w:t>An</w:t>
      </w:r>
      <w:r>
        <w:rPr>
          <w:spacing w:val="27"/>
          <w:w w:val="110"/>
          <w:sz w:val="17"/>
        </w:rPr>
        <w:t> </w:t>
      </w:r>
      <w:r>
        <w:rPr>
          <w:w w:val="110"/>
          <w:sz w:val="17"/>
        </w:rPr>
        <w:t>important</w:t>
      </w:r>
      <w:r>
        <w:rPr>
          <w:spacing w:val="39"/>
          <w:w w:val="110"/>
          <w:sz w:val="17"/>
        </w:rPr>
        <w:t> </w:t>
      </w:r>
      <w:r>
        <w:rPr>
          <w:w w:val="110"/>
          <w:sz w:val="17"/>
        </w:rPr>
        <w:t>part</w:t>
      </w:r>
      <w:r>
        <w:rPr>
          <w:spacing w:val="29"/>
          <w:w w:val="110"/>
          <w:sz w:val="17"/>
        </w:rPr>
        <w:t> </w:t>
      </w:r>
      <w:r>
        <w:rPr>
          <w:w w:val="110"/>
          <w:sz w:val="17"/>
        </w:rPr>
        <w:t>of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the</w:t>
      </w:r>
      <w:r>
        <w:rPr>
          <w:spacing w:val="80"/>
          <w:w w:val="110"/>
          <w:sz w:val="17"/>
        </w:rPr>
        <w:t> </w:t>
      </w:r>
      <w:r>
        <w:rPr>
          <w:w w:val="110"/>
          <w:sz w:val="17"/>
        </w:rPr>
        <w:t>literature</w:t>
      </w:r>
      <w:r>
        <w:rPr>
          <w:spacing w:val="33"/>
          <w:w w:val="110"/>
          <w:sz w:val="17"/>
        </w:rPr>
        <w:t> </w:t>
      </w:r>
      <w:r>
        <w:rPr>
          <w:w w:val="110"/>
          <w:sz w:val="17"/>
        </w:rPr>
        <w:t>on critical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junc-tures views them from</w:t>
      </w:r>
      <w:r>
        <w:rPr>
          <w:w w:val="110"/>
          <w:sz w:val="17"/>
        </w:rPr>
        <w:t> the</w:t>
      </w:r>
      <w:r>
        <w:rPr>
          <w:w w:val="110"/>
          <w:sz w:val="17"/>
        </w:rPr>
        <w:t> perspective of</w:t>
      </w:r>
      <w:r>
        <w:rPr>
          <w:w w:val="110"/>
          <w:sz w:val="17"/>
        </w:rPr>
        <w:t> cleavages or crises, thereby placing particular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emphasis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on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the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tensions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that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lead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up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to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the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critical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juncture. Since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these</w:t>
      </w:r>
      <w:r>
        <w:rPr>
          <w:spacing w:val="37"/>
          <w:w w:val="110"/>
          <w:sz w:val="17"/>
        </w:rPr>
        <w:t> </w:t>
      </w:r>
      <w:r>
        <w:rPr>
          <w:w w:val="110"/>
          <w:sz w:val="17"/>
        </w:rPr>
        <w:t>cleavages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are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seen</w:t>
      </w:r>
      <w:r>
        <w:rPr>
          <w:spacing w:val="37"/>
          <w:w w:val="110"/>
          <w:sz w:val="17"/>
        </w:rPr>
        <w:t> </w:t>
      </w:r>
      <w:r>
        <w:rPr>
          <w:w w:val="110"/>
          <w:sz w:val="17"/>
        </w:rPr>
        <w:t>as</w:t>
      </w:r>
      <w:r>
        <w:rPr>
          <w:spacing w:val="37"/>
          <w:w w:val="110"/>
          <w:sz w:val="17"/>
        </w:rPr>
        <w:t> </w:t>
      </w:r>
      <w:r>
        <w:rPr>
          <w:w w:val="110"/>
          <w:sz w:val="17"/>
        </w:rPr>
        <w:t>producing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or</w:t>
      </w:r>
      <w:r>
        <w:rPr>
          <w:spacing w:val="36"/>
          <w:w w:val="110"/>
          <w:sz w:val="17"/>
        </w:rPr>
        <w:t> </w:t>
      </w:r>
      <w:r>
        <w:rPr>
          <w:w w:val="110"/>
          <w:sz w:val="17"/>
        </w:rPr>
        <w:t>generating</w:t>
      </w:r>
      <w:r>
        <w:rPr>
          <w:spacing w:val="32"/>
          <w:w w:val="110"/>
          <w:sz w:val="17"/>
        </w:rPr>
        <w:t> </w:t>
      </w:r>
      <w:r>
        <w:rPr>
          <w:w w:val="110"/>
          <w:sz w:val="17"/>
        </w:rPr>
        <w:t>the</w:t>
      </w:r>
      <w:r>
        <w:rPr>
          <w:spacing w:val="40"/>
          <w:w w:val="110"/>
          <w:sz w:val="17"/>
        </w:rPr>
        <w:t> </w:t>
      </w:r>
      <w:r>
        <w:rPr>
          <w:w w:val="110"/>
          <w:sz w:val="17"/>
        </w:rPr>
        <w:t>critical</w:t>
      </w:r>
      <w:r>
        <w:rPr>
          <w:spacing w:val="64"/>
          <w:w w:val="110"/>
          <w:sz w:val="17"/>
        </w:rPr>
        <w:t> </w:t>
      </w:r>
      <w:r>
        <w:rPr>
          <w:w w:val="110"/>
          <w:sz w:val="17"/>
        </w:rPr>
        <w:t>junc-</w:t>
      </w:r>
    </w:p>
    <w:p>
      <w:pPr>
        <w:spacing w:before="155"/>
        <w:ind w:left="866" w:right="0" w:firstLine="0"/>
        <w:jc w:val="both"/>
        <w:rPr>
          <w:sz w:val="14"/>
        </w:rPr>
      </w:pPr>
      <w:r>
        <w:rPr>
          <w:w w:val="115"/>
          <w:position w:val="3"/>
          <w:sz w:val="8"/>
        </w:rPr>
        <w:t>16</w:t>
      </w:r>
      <w:r>
        <w:rPr>
          <w:spacing w:val="39"/>
          <w:w w:val="115"/>
          <w:position w:val="3"/>
          <w:sz w:val="8"/>
        </w:rPr>
        <w:t> </w:t>
      </w:r>
      <w:r>
        <w:rPr>
          <w:w w:val="115"/>
          <w:sz w:val="14"/>
        </w:rPr>
        <w:t>Cardoso</w:t>
      </w:r>
      <w:r>
        <w:rPr>
          <w:spacing w:val="11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Faletto</w:t>
      </w:r>
      <w:r>
        <w:rPr>
          <w:spacing w:val="20"/>
          <w:w w:val="115"/>
          <w:sz w:val="14"/>
        </w:rPr>
        <w:t> </w:t>
      </w:r>
      <w:r>
        <w:rPr>
          <w:spacing w:val="-2"/>
          <w:w w:val="115"/>
          <w:sz w:val="14"/>
        </w:rPr>
        <w:t>1979:xiv.</w:t>
      </w:r>
    </w:p>
    <w:p>
      <w:pPr>
        <w:spacing w:line="264" w:lineRule="auto" w:before="12"/>
        <w:ind w:left="713" w:right="111" w:firstLine="153"/>
        <w:jc w:val="both"/>
        <w:rPr>
          <w:sz w:val="14"/>
        </w:rPr>
      </w:pPr>
      <w:r>
        <w:rPr>
          <w:w w:val="120"/>
          <w:position w:val="3"/>
          <w:sz w:val="8"/>
        </w:rPr>
        <w:t>17</w:t>
      </w:r>
      <w:r>
        <w:rPr>
          <w:spacing w:val="11"/>
          <w:w w:val="120"/>
          <w:position w:val="3"/>
          <w:sz w:val="8"/>
        </w:rPr>
        <w:t> </w:t>
      </w:r>
      <w:r>
        <w:rPr>
          <w:w w:val="120"/>
          <w:sz w:val="14"/>
        </w:rPr>
        <w:t>These</w:t>
      </w:r>
      <w:r>
        <w:rPr>
          <w:spacing w:val="-5"/>
          <w:w w:val="120"/>
          <w:sz w:val="14"/>
        </w:rPr>
        <w:t> </w:t>
      </w:r>
      <w:r>
        <w:rPr>
          <w:w w:val="120"/>
          <w:sz w:val="14"/>
        </w:rPr>
        <w:t>variations</w:t>
      </w:r>
      <w:r>
        <w:rPr>
          <w:spacing w:val="-3"/>
          <w:w w:val="120"/>
          <w:sz w:val="14"/>
        </w:rPr>
        <w:t> </w:t>
      </w:r>
      <w:r>
        <w:rPr>
          <w:w w:val="120"/>
          <w:sz w:val="14"/>
        </w:rPr>
        <w:t>in</w:t>
      </w:r>
      <w:r>
        <w:rPr>
          <w:w w:val="120"/>
          <w:sz w:val="14"/>
        </w:rPr>
        <w:t> duration</w:t>
      </w:r>
      <w:r>
        <w:rPr>
          <w:spacing w:val="-3"/>
          <w:w w:val="120"/>
          <w:sz w:val="14"/>
        </w:rPr>
        <w:t> </w:t>
      </w:r>
      <w:r>
        <w:rPr>
          <w:w w:val="120"/>
          <w:sz w:val="14"/>
        </w:rPr>
        <w:t>can</w:t>
      </w:r>
      <w:r>
        <w:rPr>
          <w:spacing w:val="-3"/>
          <w:w w:val="120"/>
          <w:sz w:val="14"/>
        </w:rPr>
        <w:t> </w:t>
      </w:r>
      <w:r>
        <w:rPr>
          <w:w w:val="120"/>
          <w:sz w:val="14"/>
        </w:rPr>
        <w:t>raise</w:t>
      </w:r>
      <w:r>
        <w:rPr>
          <w:spacing w:val="-1"/>
          <w:w w:val="120"/>
          <w:sz w:val="14"/>
        </w:rPr>
        <w:t> </w:t>
      </w:r>
      <w:r>
        <w:rPr>
          <w:w w:val="120"/>
          <w:sz w:val="14"/>
        </w:rPr>
        <w:t>the</w:t>
      </w:r>
      <w:r>
        <w:rPr>
          <w:w w:val="120"/>
          <w:sz w:val="14"/>
        </w:rPr>
        <w:t> issue</w:t>
      </w:r>
      <w:r>
        <w:rPr>
          <w:spacing w:val="-4"/>
          <w:w w:val="120"/>
          <w:sz w:val="14"/>
        </w:rPr>
        <w:t> </w:t>
      </w:r>
      <w:r>
        <w:rPr>
          <w:w w:val="120"/>
          <w:sz w:val="14"/>
        </w:rPr>
        <w:t>of</w:t>
      </w:r>
      <w:r>
        <w:rPr>
          <w:w w:val="120"/>
          <w:sz w:val="14"/>
        </w:rPr>
        <w:t> appropriate</w:t>
      </w:r>
      <w:r>
        <w:rPr>
          <w:w w:val="120"/>
          <w:sz w:val="14"/>
        </w:rPr>
        <w:t> labeling.</w:t>
      </w:r>
      <w:r>
        <w:rPr>
          <w:spacing w:val="-4"/>
          <w:w w:val="120"/>
          <w:sz w:val="14"/>
        </w:rPr>
        <w:t> </w:t>
      </w:r>
      <w:r>
        <w:rPr>
          <w:w w:val="120"/>
          <w:sz w:val="14"/>
        </w:rPr>
        <w:t>With</w:t>
      </w:r>
      <w:r>
        <w:rPr>
          <w:spacing w:val="-2"/>
          <w:w w:val="120"/>
          <w:sz w:val="14"/>
        </w:rPr>
        <w:t> </w:t>
      </w:r>
      <w:r>
        <w:rPr>
          <w:w w:val="120"/>
          <w:sz w:val="14"/>
        </w:rPr>
        <w:t>regard</w:t>
      </w:r>
      <w:r>
        <w:rPr>
          <w:w w:val="120"/>
          <w:sz w:val="14"/>
        </w:rPr>
        <w:t> to the</w:t>
      </w:r>
      <w:r>
        <w:rPr>
          <w:spacing w:val="39"/>
          <w:w w:val="120"/>
          <w:sz w:val="14"/>
        </w:rPr>
        <w:t> </w:t>
      </w:r>
      <w:r>
        <w:rPr>
          <w:w w:val="120"/>
          <w:sz w:val="14"/>
        </w:rPr>
        <w:t>overall</w:t>
      </w:r>
      <w:r>
        <w:rPr>
          <w:w w:val="120"/>
          <w:sz w:val="14"/>
        </w:rPr>
        <w:t> label,</w:t>
      </w:r>
      <w:r>
        <w:rPr>
          <w:w w:val="120"/>
          <w:sz w:val="14"/>
        </w:rPr>
        <w:t> we</w:t>
      </w:r>
      <w:r>
        <w:rPr>
          <w:w w:val="120"/>
          <w:sz w:val="14"/>
        </w:rPr>
        <w:t> retain</w:t>
      </w:r>
      <w:r>
        <w:rPr>
          <w:w w:val="120"/>
          <w:sz w:val="14"/>
        </w:rPr>
        <w:t> the</w:t>
      </w:r>
      <w:r>
        <w:rPr>
          <w:w w:val="120"/>
          <w:sz w:val="14"/>
        </w:rPr>
        <w:t> expression</w:t>
      </w:r>
      <w:r>
        <w:rPr>
          <w:w w:val="120"/>
          <w:sz w:val="14"/>
        </w:rPr>
        <w:t> critical</w:t>
      </w:r>
      <w:r>
        <w:rPr>
          <w:w w:val="120"/>
          <w:sz w:val="14"/>
        </w:rPr>
        <w:t> juncture</w:t>
      </w:r>
      <w:r>
        <w:rPr>
          <w:w w:val="120"/>
          <w:sz w:val="14"/>
        </w:rPr>
        <w:t> as</w:t>
      </w:r>
      <w:r>
        <w:rPr>
          <w:w w:val="120"/>
          <w:sz w:val="14"/>
        </w:rPr>
        <w:t> a</w:t>
      </w:r>
      <w:r>
        <w:rPr>
          <w:w w:val="120"/>
          <w:sz w:val="14"/>
        </w:rPr>
        <w:t> reasonable</w:t>
      </w:r>
      <w:r>
        <w:rPr>
          <w:w w:val="120"/>
          <w:sz w:val="14"/>
        </w:rPr>
        <w:t> compromise between</w:t>
      </w:r>
      <w:r>
        <w:rPr>
          <w:w w:val="120"/>
          <w:sz w:val="14"/>
        </w:rPr>
        <w:t> alternatives</w:t>
      </w:r>
      <w:r>
        <w:rPr>
          <w:w w:val="120"/>
          <w:sz w:val="14"/>
        </w:rPr>
        <w:t> such</w:t>
      </w:r>
      <w:r>
        <w:rPr>
          <w:w w:val="120"/>
          <w:sz w:val="14"/>
        </w:rPr>
        <w:t> as</w:t>
      </w:r>
      <w:r>
        <w:rPr>
          <w:w w:val="120"/>
          <w:sz w:val="14"/>
        </w:rPr>
        <w:t> founding</w:t>
      </w:r>
      <w:r>
        <w:rPr>
          <w:w w:val="120"/>
          <w:sz w:val="14"/>
        </w:rPr>
        <w:t> moments</w:t>
      </w:r>
      <w:r>
        <w:rPr>
          <w:w w:val="120"/>
          <w:sz w:val="14"/>
        </w:rPr>
        <w:t> or choice</w:t>
      </w:r>
      <w:r>
        <w:rPr>
          <w:w w:val="120"/>
          <w:sz w:val="14"/>
        </w:rPr>
        <w:t> points,</w:t>
      </w:r>
      <w:r>
        <w:rPr>
          <w:w w:val="120"/>
          <w:sz w:val="14"/>
        </w:rPr>
        <w:t> on</w:t>
      </w:r>
      <w:r>
        <w:rPr>
          <w:w w:val="120"/>
          <w:sz w:val="14"/>
        </w:rPr>
        <w:t> the</w:t>
      </w:r>
      <w:r>
        <w:rPr>
          <w:w w:val="120"/>
          <w:sz w:val="14"/>
        </w:rPr>
        <w:t> one</w:t>
      </w:r>
      <w:r>
        <w:rPr>
          <w:w w:val="120"/>
          <w:sz w:val="14"/>
        </w:rPr>
        <w:t> hand, and period</w:t>
      </w:r>
      <w:r>
        <w:rPr>
          <w:w w:val="120"/>
          <w:sz w:val="14"/>
        </w:rPr>
        <w:t> of</w:t>
      </w:r>
      <w:r>
        <w:rPr>
          <w:spacing w:val="40"/>
          <w:w w:val="120"/>
          <w:sz w:val="14"/>
        </w:rPr>
        <w:t> </w:t>
      </w:r>
      <w:r>
        <w:rPr>
          <w:w w:val="120"/>
          <w:sz w:val="14"/>
        </w:rPr>
        <w:t>transition,</w:t>
      </w:r>
      <w:r>
        <w:rPr>
          <w:w w:val="120"/>
          <w:sz w:val="14"/>
        </w:rPr>
        <w:t> on the other.</w:t>
      </w:r>
    </w:p>
    <w:p>
      <w:pPr>
        <w:tabs>
          <w:tab w:pos="6674" w:val="left" w:leader="none"/>
        </w:tabs>
        <w:spacing w:before="127"/>
        <w:ind w:left="806" w:right="0" w:firstLine="0"/>
        <w:jc w:val="both"/>
        <w:rPr>
          <w:b/>
          <w:sz w:val="15"/>
        </w:rPr>
      </w:pPr>
      <w:r>
        <w:rPr/>
        <w:br w:type="column"/>
      </w:r>
      <w:r>
        <w:rPr>
          <w:w w:val="130"/>
          <w:position w:val="1"/>
          <w:sz w:val="12"/>
        </w:rPr>
        <w:t>CRITICAL</w:t>
      </w:r>
      <w:r>
        <w:rPr>
          <w:spacing w:val="27"/>
          <w:w w:val="130"/>
          <w:position w:val="1"/>
          <w:sz w:val="12"/>
        </w:rPr>
        <w:t>  </w:t>
      </w:r>
      <w:r>
        <w:rPr>
          <w:b/>
          <w:spacing w:val="-2"/>
          <w:w w:val="130"/>
          <w:position w:val="1"/>
          <w:sz w:val="12"/>
        </w:rPr>
        <w:t>JUNCTURES</w:t>
      </w:r>
      <w:r>
        <w:rPr>
          <w:b/>
          <w:position w:val="1"/>
          <w:sz w:val="12"/>
        </w:rPr>
        <w:tab/>
      </w:r>
      <w:r>
        <w:rPr>
          <w:b/>
          <w:spacing w:val="-5"/>
          <w:w w:val="130"/>
          <w:sz w:val="15"/>
        </w:rPr>
        <w:t>33</w:t>
      </w:r>
    </w:p>
    <w:p>
      <w:pPr>
        <w:pStyle w:val="BodyText"/>
        <w:spacing w:line="256" w:lineRule="auto" w:before="121"/>
        <w:ind w:left="800" w:right="392" w:firstLine="9"/>
        <w:jc w:val="both"/>
      </w:pPr>
      <w:r>
        <w:rPr>
          <w:w w:val="110"/>
        </w:rPr>
        <w:t>cure,</w:t>
      </w:r>
      <w:r>
        <w:rPr>
          <w:w w:val="110"/>
        </w:rPr>
        <w:t> Valenzuela</w:t>
      </w:r>
      <w:r>
        <w:rPr>
          <w:w w:val="110"/>
        </w:rPr>
        <w:t> and</w:t>
      </w:r>
      <w:r>
        <w:rPr>
          <w:w w:val="110"/>
        </w:rPr>
        <w:t> Valenzuela</w:t>
      </w:r>
      <w:r>
        <w:rPr>
          <w:w w:val="110"/>
        </w:rPr>
        <w:t> (1981:15)</w:t>
      </w:r>
      <w:r>
        <w:rPr>
          <w:w w:val="110"/>
        </w:rPr>
        <w:t> refer</w:t>
      </w:r>
      <w:r>
        <w:rPr>
          <w:w w:val="110"/>
        </w:rPr>
        <w:t> to</w:t>
      </w:r>
      <w:r>
        <w:rPr>
          <w:w w:val="110"/>
        </w:rPr>
        <w:t> them</w:t>
      </w:r>
      <w:r>
        <w:rPr>
          <w:w w:val="110"/>
        </w:rPr>
        <w:t> as</w:t>
      </w:r>
      <w:r>
        <w:rPr>
          <w:w w:val="110"/>
        </w:rPr>
        <w:t> "generative" cleavages.</w:t>
      </w:r>
      <w:r>
        <w:rPr>
          <w:w w:val="110"/>
          <w:position w:val="5"/>
          <w:sz w:val="10"/>
        </w:rPr>
        <w:t>18</w:t>
      </w:r>
      <w:r>
        <w:rPr>
          <w:spacing w:val="35"/>
          <w:w w:val="110"/>
          <w:position w:val="5"/>
          <w:sz w:val="10"/>
        </w:rPr>
        <w:t> </w:t>
      </w: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argument of</w:t>
      </w:r>
      <w:r>
        <w:rPr>
          <w:spacing w:val="40"/>
          <w:w w:val="110"/>
        </w:rPr>
        <w:t> </w:t>
      </w:r>
      <w:r>
        <w:rPr>
          <w:w w:val="110"/>
        </w:rPr>
        <w:t>this book is</w:t>
      </w:r>
      <w:r>
        <w:rPr>
          <w:spacing w:val="31"/>
          <w:w w:val="110"/>
        </w:rPr>
        <w:t> </w:t>
      </w:r>
      <w:r>
        <w:rPr>
          <w:w w:val="110"/>
        </w:rPr>
        <w:t>that the working class mobilization and</w:t>
      </w:r>
      <w:r>
        <w:rPr>
          <w:spacing w:val="40"/>
          <w:w w:val="110"/>
        </w:rPr>
        <w:t> </w:t>
      </w:r>
      <w:r>
        <w:rPr>
          <w:w w:val="110"/>
        </w:rPr>
        <w:t>conflicts</w:t>
      </w:r>
      <w:r>
        <w:rPr>
          <w:spacing w:val="40"/>
          <w:w w:val="110"/>
        </w:rPr>
        <w:t> </w:t>
      </w:r>
      <w:r>
        <w:rPr>
          <w:w w:val="110"/>
        </w:rPr>
        <w:t>between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middle</w:t>
      </w:r>
      <w:r>
        <w:rPr>
          <w:spacing w:val="32"/>
          <w:w w:val="110"/>
        </w:rPr>
        <w:t> </w:t>
      </w:r>
      <w:r>
        <w:rPr>
          <w:w w:val="110"/>
        </w:rPr>
        <w:t>sectors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oligarchy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first</w:t>
      </w:r>
      <w:r>
        <w:rPr>
          <w:spacing w:val="40"/>
          <w:w w:val="110"/>
        </w:rPr>
        <w:t> </w:t>
      </w:r>
      <w:r>
        <w:rPr>
          <w:w w:val="110"/>
        </w:rPr>
        <w:t>de-cades 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20th century represented generative cleavages.</w:t>
      </w:r>
    </w:p>
    <w:p>
      <w:pPr>
        <w:pStyle w:val="BodyText"/>
        <w:spacing w:line="264" w:lineRule="auto"/>
        <w:ind w:left="786" w:right="412" w:firstLine="174"/>
        <w:jc w:val="both"/>
      </w:pPr>
      <w:r>
        <w:rPr>
          <w:w w:val="110"/>
          <w:sz w:val="18"/>
        </w:rPr>
        <w:t>If</w:t>
      </w:r>
      <w:r>
        <w:rPr>
          <w:spacing w:val="23"/>
          <w:w w:val="110"/>
          <w:sz w:val="18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cleavage</w:t>
      </w:r>
      <w:r>
        <w:rPr>
          <w:spacing w:val="21"/>
          <w:w w:val="110"/>
        </w:rPr>
        <w:t> </w:t>
      </w:r>
      <w:r>
        <w:rPr>
          <w:w w:val="110"/>
        </w:rPr>
        <w:t>is</w:t>
      </w:r>
      <w:r>
        <w:rPr>
          <w:spacing w:val="20"/>
          <w:w w:val="110"/>
        </w:rPr>
        <w:t> </w:t>
      </w:r>
      <w:r>
        <w:rPr>
          <w:w w:val="110"/>
        </w:rPr>
        <w:t>a central concern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75"/>
          <w:w w:val="110"/>
        </w:rPr>
        <w:t> </w:t>
      </w:r>
      <w:r>
        <w:rPr>
          <w:w w:val="110"/>
        </w:rPr>
        <w:t>analysis,</w:t>
      </w:r>
      <w:r>
        <w:rPr>
          <w:spacing w:val="27"/>
          <w:w w:val="110"/>
        </w:rPr>
        <w:t> </w:t>
      </w:r>
      <w:r>
        <w:rPr>
          <w:w w:val="110"/>
        </w:rPr>
        <w:t>a careful</w:t>
      </w:r>
      <w:r>
        <w:rPr>
          <w:spacing w:val="23"/>
          <w:w w:val="110"/>
        </w:rPr>
        <w:t> </w:t>
      </w:r>
      <w:r>
        <w:rPr>
          <w:w w:val="110"/>
        </w:rPr>
        <w:t>examination</w:t>
      </w:r>
      <w:r>
        <w:rPr>
          <w:spacing w:val="31"/>
          <w:w w:val="110"/>
        </w:rPr>
        <w:t> </w:t>
      </w:r>
      <w:r>
        <w:rPr>
          <w:w w:val="110"/>
        </w:rPr>
        <w:t>of the</w:t>
      </w:r>
      <w:r>
        <w:rPr>
          <w:spacing w:val="40"/>
          <w:w w:val="110"/>
        </w:rPr>
        <w:t> </w:t>
      </w:r>
      <w:r>
        <w:rPr>
          <w:w w:val="110"/>
        </w:rPr>
        <w:t>cleavage</w:t>
      </w:r>
      <w:r>
        <w:rPr>
          <w:spacing w:val="40"/>
          <w:w w:val="110"/>
        </w:rPr>
        <w:t> </w:t>
      </w:r>
      <w:r>
        <w:rPr>
          <w:w w:val="110"/>
        </w:rPr>
        <w:t>itself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essential.</w:t>
      </w:r>
      <w:r>
        <w:rPr>
          <w:spacing w:val="40"/>
          <w:w w:val="110"/>
        </w:rPr>
        <w:t> </w:t>
      </w:r>
      <w:r>
        <w:rPr>
          <w:w w:val="110"/>
        </w:rPr>
        <w:t>Before</w:t>
      </w:r>
      <w:r>
        <w:rPr>
          <w:spacing w:val="40"/>
          <w:w w:val="110"/>
        </w:rPr>
        <w:t> </w:t>
      </w:r>
      <w:r>
        <w:rPr>
          <w:w w:val="110"/>
        </w:rPr>
        <w:t>testing</w:t>
      </w:r>
      <w:r>
        <w:rPr>
          <w:spacing w:val="40"/>
          <w:w w:val="110"/>
        </w:rPr>
        <w:t> </w:t>
      </w:r>
      <w:r>
        <w:rPr>
          <w:w w:val="110"/>
        </w:rPr>
        <w:t>hypotheses</w:t>
      </w:r>
      <w:r>
        <w:rPr>
          <w:spacing w:val="40"/>
          <w:w w:val="110"/>
        </w:rPr>
        <w:t> </w:t>
      </w:r>
      <w:r>
        <w:rPr>
          <w:w w:val="110"/>
        </w:rPr>
        <w:t>about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links among</w:t>
      </w:r>
      <w:r>
        <w:rPr>
          <w:w w:val="110"/>
        </w:rPr>
        <w:t> the</w:t>
      </w:r>
      <w:r>
        <w:rPr>
          <w:w w:val="110"/>
        </w:rPr>
        <w:t> cleavage,</w:t>
      </w:r>
      <w:r>
        <w:rPr>
          <w:w w:val="110"/>
        </w:rPr>
        <w:t> the</w:t>
      </w:r>
      <w:r>
        <w:rPr>
          <w:w w:val="110"/>
        </w:rPr>
        <w:t> critical</w:t>
      </w:r>
      <w:r>
        <w:rPr>
          <w:w w:val="110"/>
        </w:rPr>
        <w:t> juncture,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legacy,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useful to con-textualize</w:t>
      </w:r>
      <w:r>
        <w:rPr>
          <w:w w:val="110"/>
        </w:rPr>
        <w:t> the</w:t>
      </w:r>
      <w:r>
        <w:rPr>
          <w:w w:val="110"/>
        </w:rPr>
        <w:t> analysis</w:t>
      </w:r>
      <w:r>
        <w:rPr>
          <w:w w:val="110"/>
        </w:rPr>
        <w:t> by exploring</w:t>
      </w:r>
      <w:r>
        <w:rPr>
          <w:w w:val="110"/>
        </w:rPr>
        <w:t> the</w:t>
      </w:r>
      <w:r>
        <w:rPr>
          <w:w w:val="110"/>
        </w:rPr>
        <w:t> meaning of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cleavage</w:t>
      </w:r>
      <w:r>
        <w:rPr>
          <w:w w:val="110"/>
        </w:rPr>
        <w:t> within</w:t>
      </w:r>
      <w:r>
        <w:rPr>
          <w:w w:val="110"/>
        </w:rPr>
        <w:t> the particular</w:t>
      </w:r>
      <w:r>
        <w:rPr>
          <w:spacing w:val="31"/>
          <w:w w:val="110"/>
        </w:rPr>
        <w:t> </w:t>
      </w:r>
      <w:r>
        <w:rPr>
          <w:w w:val="110"/>
        </w:rPr>
        <w:t>setting,</w:t>
      </w:r>
      <w:r>
        <w:rPr>
          <w:spacing w:val="32"/>
          <w:w w:val="110"/>
        </w:rPr>
        <w:t> </w:t>
      </w:r>
      <w:r>
        <w:rPr>
          <w:w w:val="110"/>
        </w:rPr>
        <w:t>raising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question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why</w:t>
      </w:r>
      <w:r>
        <w:rPr>
          <w:spacing w:val="8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should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22"/>
          <w:w w:val="110"/>
        </w:rPr>
        <w:t> </w:t>
      </w:r>
      <w:r>
        <w:rPr>
          <w:w w:val="110"/>
        </w:rPr>
        <w:t>so</w:t>
      </w:r>
      <w:r>
        <w:rPr>
          <w:spacing w:val="26"/>
          <w:w w:val="110"/>
        </w:rPr>
        <w:t> </w:t>
      </w:r>
      <w:r>
        <w:rPr>
          <w:w w:val="110"/>
        </w:rPr>
        <w:t>important.</w:t>
      </w:r>
      <w:r>
        <w:rPr>
          <w:spacing w:val="23"/>
          <w:w w:val="110"/>
        </w:rPr>
        <w:t> </w:t>
      </w:r>
      <w:r>
        <w:rPr>
          <w:w w:val="110"/>
        </w:rPr>
        <w:t>In this</w:t>
      </w:r>
      <w:r>
        <w:rPr>
          <w:spacing w:val="39"/>
          <w:w w:val="110"/>
        </w:rPr>
        <w:t> </w:t>
      </w:r>
      <w:r>
        <w:rPr>
          <w:w w:val="110"/>
        </w:rPr>
        <w:t>spirit,</w:t>
      </w:r>
      <w:r>
        <w:rPr>
          <w:spacing w:val="40"/>
          <w:w w:val="110"/>
        </w:rPr>
        <w:t> </w:t>
      </w:r>
      <w:r>
        <w:rPr>
          <w:w w:val="110"/>
        </w:rPr>
        <w:t>Chapter</w:t>
      </w:r>
      <w:r>
        <w:rPr>
          <w:spacing w:val="40"/>
          <w:w w:val="110"/>
        </w:rPr>
        <w:t> </w:t>
      </w:r>
      <w:r>
        <w:rPr>
          <w:w w:val="110"/>
        </w:rPr>
        <w:t>2 explores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social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political</w:t>
      </w:r>
      <w:r>
        <w:rPr>
          <w:spacing w:val="40"/>
          <w:w w:val="110"/>
        </w:rPr>
        <w:t> </w:t>
      </w:r>
      <w:r>
        <w:rPr>
          <w:w w:val="110"/>
        </w:rPr>
        <w:t>meaning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worker-owner and</w:t>
      </w:r>
      <w:r>
        <w:rPr>
          <w:spacing w:val="40"/>
          <w:w w:val="110"/>
        </w:rPr>
        <w:t> </w:t>
      </w:r>
      <w:r>
        <w:rPr>
          <w:w w:val="110"/>
        </w:rPr>
        <w:t>worker-sr:i.te conflicts</w:t>
      </w:r>
      <w:r>
        <w:rPr>
          <w:w w:val="110"/>
        </w:rPr>
        <w:t> in</w:t>
      </w:r>
      <w:r>
        <w:rPr>
          <w:w w:val="110"/>
        </w:rPr>
        <w:t> Latin</w:t>
      </w:r>
      <w:r>
        <w:rPr>
          <w:w w:val="110"/>
        </w:rPr>
        <w:t> America,</w:t>
      </w:r>
      <w:r>
        <w:rPr>
          <w:spacing w:val="40"/>
          <w:w w:val="110"/>
        </w:rPr>
        <w:t> </w:t>
      </w:r>
      <w:r>
        <w:rPr>
          <w:w w:val="110"/>
        </w:rPr>
        <w:t>probing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question of why</w:t>
      </w:r>
      <w:r>
        <w:rPr>
          <w:spacing w:val="40"/>
          <w:w w:val="110"/>
        </w:rPr>
        <w:t> </w:t>
      </w:r>
      <w:r>
        <w:rPr>
          <w:w w:val="110"/>
        </w:rPr>
        <w:t>they</w:t>
      </w:r>
      <w:r>
        <w:rPr>
          <w:spacing w:val="40"/>
          <w:w w:val="110"/>
        </w:rPr>
        <w:t> </w:t>
      </w:r>
      <w:r>
        <w:rPr>
          <w:w w:val="110"/>
        </w:rPr>
        <w:t>tend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reverberate</w:t>
      </w:r>
      <w:r>
        <w:rPr>
          <w:spacing w:val="36"/>
          <w:w w:val="110"/>
        </w:rPr>
        <w:t> </w:t>
      </w:r>
      <w:r>
        <w:rPr>
          <w:w w:val="110"/>
        </w:rPr>
        <w:t>so</w:t>
      </w:r>
      <w:r>
        <w:rPr>
          <w:spacing w:val="35"/>
          <w:w w:val="110"/>
        </w:rPr>
        <w:t> </w:t>
      </w:r>
      <w:r>
        <w:rPr>
          <w:w w:val="110"/>
        </w:rPr>
        <w:t>deeply</w:t>
      </w:r>
      <w:r>
        <w:rPr>
          <w:spacing w:val="40"/>
          <w:w w:val="110"/>
        </w:rPr>
        <w:t> </w:t>
      </w:r>
      <w:r>
        <w:rPr>
          <w:w w:val="110"/>
        </w:rPr>
        <w:t>within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larger</w:t>
      </w:r>
      <w:r>
        <w:rPr>
          <w:spacing w:val="40"/>
          <w:w w:val="110"/>
        </w:rPr>
        <w:t> </w:t>
      </w:r>
      <w:r>
        <w:rPr>
          <w:w w:val="110"/>
        </w:rPr>
        <w:t>polity.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64" w:lineRule="auto" w:before="2" w:after="0"/>
        <w:ind w:left="771" w:right="407" w:firstLine="176"/>
        <w:jc w:val="left"/>
        <w:rPr>
          <w:sz w:val="17"/>
        </w:rPr>
      </w:pPr>
      <w:r>
        <w:rPr>
          <w:i/>
          <w:w w:val="115"/>
          <w:sz w:val="17"/>
        </w:rPr>
        <w:t>Specifying</w:t>
      </w:r>
      <w:r>
        <w:rPr>
          <w:i/>
          <w:w w:val="115"/>
          <w:sz w:val="17"/>
        </w:rPr>
        <w:t> the</w:t>
      </w:r>
      <w:r>
        <w:rPr>
          <w:i/>
          <w:w w:val="115"/>
          <w:sz w:val="17"/>
        </w:rPr>
        <w:t> Historical</w:t>
      </w:r>
      <w:r>
        <w:rPr>
          <w:i/>
          <w:spacing w:val="25"/>
          <w:w w:val="115"/>
          <w:sz w:val="17"/>
        </w:rPr>
        <w:t> </w:t>
      </w:r>
      <w:r>
        <w:rPr>
          <w:i/>
          <w:w w:val="115"/>
          <w:sz w:val="17"/>
        </w:rPr>
        <w:t>Legacy.</w:t>
      </w:r>
      <w:r>
        <w:rPr>
          <w:i/>
          <w:spacing w:val="-10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14"/>
          <w:w w:val="115"/>
          <w:sz w:val="17"/>
        </w:rPr>
        <w:t> </w:t>
      </w:r>
      <w:r>
        <w:rPr>
          <w:w w:val="115"/>
          <w:sz w:val="17"/>
        </w:rPr>
        <w:t>importance</w:t>
      </w:r>
      <w:r>
        <w:rPr>
          <w:spacing w:val="-3"/>
          <w:w w:val="115"/>
          <w:sz w:val="17"/>
        </w:rPr>
        <w:t> </w:t>
      </w:r>
      <w:r>
        <w:rPr>
          <w:w w:val="115"/>
          <w:sz w:val="17"/>
        </w:rPr>
        <w:t>or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lack of</w:t>
      </w:r>
      <w:r>
        <w:rPr>
          <w:w w:val="115"/>
          <w:sz w:val="17"/>
        </w:rPr>
        <w:t> importance of a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critical juncture</w:t>
      </w:r>
      <w:r>
        <w:rPr>
          <w:spacing w:val="-11"/>
          <w:w w:val="115"/>
          <w:sz w:val="17"/>
        </w:rPr>
        <w:t> </w:t>
      </w:r>
      <w:r>
        <w:rPr>
          <w:w w:val="115"/>
          <w:sz w:val="17"/>
        </w:rPr>
        <w:t>cannot be</w:t>
      </w:r>
      <w:r>
        <w:rPr>
          <w:spacing w:val="-9"/>
          <w:w w:val="115"/>
          <w:sz w:val="17"/>
        </w:rPr>
        <w:t> </w:t>
      </w:r>
      <w:r>
        <w:rPr>
          <w:w w:val="115"/>
          <w:sz w:val="17"/>
        </w:rPr>
        <w:t>established in</w:t>
      </w:r>
      <w:r>
        <w:rPr>
          <w:spacing w:val="-8"/>
          <w:w w:val="115"/>
          <w:sz w:val="17"/>
        </w:rPr>
        <w:t> </w:t>
      </w:r>
      <w:r>
        <w:rPr>
          <w:w w:val="115"/>
          <w:sz w:val="17"/>
        </w:rPr>
        <w:t>general,</w:t>
      </w:r>
      <w:r>
        <w:rPr>
          <w:w w:val="115"/>
          <w:sz w:val="17"/>
        </w:rPr>
        <w:t> but only</w:t>
      </w:r>
      <w:r>
        <w:rPr>
          <w:spacing w:val="-7"/>
          <w:w w:val="115"/>
          <w:sz w:val="17"/>
        </w:rPr>
        <w:t> </w:t>
      </w:r>
      <w:r>
        <w:rPr>
          <w:w w:val="115"/>
          <w:sz w:val="17"/>
        </w:rPr>
        <w:t>with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reference </w:t>
      </w:r>
      <w:r>
        <w:rPr>
          <w:w w:val="115"/>
          <w:sz w:val="13"/>
        </w:rPr>
        <w:t>to</w:t>
      </w:r>
      <w:r>
        <w:rPr>
          <w:spacing w:val="37"/>
          <w:w w:val="115"/>
          <w:sz w:val="13"/>
        </w:rPr>
        <w:t> </w:t>
      </w:r>
      <w:r>
        <w:rPr>
          <w:w w:val="115"/>
          <w:sz w:val="17"/>
        </w:rPr>
        <w:t>a specific</w:t>
      </w:r>
      <w:r>
        <w:rPr>
          <w:w w:val="115"/>
          <w:sz w:val="17"/>
        </w:rPr>
        <w:t> historical</w:t>
      </w:r>
      <w:r>
        <w:rPr>
          <w:w w:val="115"/>
          <w:sz w:val="17"/>
        </w:rPr>
        <w:t> legacy. It is hardly novel</w:t>
      </w:r>
      <w:r>
        <w:rPr>
          <w:w w:val="115"/>
          <w:sz w:val="17"/>
        </w:rPr>
        <w:t> to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assert</w:t>
      </w:r>
      <w:r>
        <w:rPr>
          <w:w w:val="115"/>
          <w:sz w:val="17"/>
        </w:rPr>
        <w:t> that one</w:t>
      </w:r>
      <w:r>
        <w:rPr>
          <w:spacing w:val="-4"/>
          <w:w w:val="115"/>
          <w:sz w:val="17"/>
        </w:rPr>
        <w:t> </w:t>
      </w:r>
      <w:r>
        <w:rPr>
          <w:w w:val="115"/>
          <w:sz w:val="17"/>
        </w:rPr>
        <w:t>should not debate</w:t>
      </w:r>
      <w:r>
        <w:rPr>
          <w:w w:val="115"/>
          <w:sz w:val="17"/>
        </w:rPr>
        <w:t> the</w:t>
      </w:r>
      <w:r>
        <w:rPr>
          <w:spacing w:val="34"/>
          <w:w w:val="115"/>
          <w:sz w:val="17"/>
        </w:rPr>
        <w:t> </w:t>
      </w:r>
      <w:r>
        <w:rPr>
          <w:w w:val="115"/>
          <w:sz w:val="17"/>
        </w:rPr>
        <w:t>importance</w:t>
      </w:r>
      <w:r>
        <w:rPr>
          <w:w w:val="115"/>
          <w:sz w:val="17"/>
        </w:rPr>
        <w:t> of</w:t>
      </w:r>
      <w:r>
        <w:rPr>
          <w:w w:val="115"/>
          <w:sz w:val="17"/>
        </w:rPr>
        <w:t> a</w:t>
      </w:r>
      <w:r>
        <w:rPr>
          <w:w w:val="115"/>
          <w:sz w:val="17"/>
        </w:rPr>
        <w:t> hypothesized</w:t>
      </w:r>
      <w:r>
        <w:rPr>
          <w:spacing w:val="28"/>
          <w:w w:val="115"/>
          <w:sz w:val="17"/>
        </w:rPr>
        <w:t> </w:t>
      </w:r>
      <w:r>
        <w:rPr>
          <w:w w:val="115"/>
          <w:sz w:val="17"/>
        </w:rPr>
        <w:t>explanation</w:t>
      </w:r>
      <w:r>
        <w:rPr>
          <w:w w:val="115"/>
          <w:sz w:val="17"/>
        </w:rPr>
        <w:t> without</w:t>
      </w:r>
      <w:r>
        <w:rPr>
          <w:spacing w:val="26"/>
          <w:w w:val="115"/>
          <w:sz w:val="17"/>
        </w:rPr>
        <w:t> </w:t>
      </w:r>
      <w:r>
        <w:rPr>
          <w:w w:val="115"/>
          <w:sz w:val="17"/>
        </w:rPr>
        <w:t>first identify-mg the</w:t>
      </w:r>
      <w:r>
        <w:rPr>
          <w:spacing w:val="30"/>
          <w:w w:val="115"/>
          <w:sz w:val="17"/>
        </w:rPr>
        <w:t> </w:t>
      </w:r>
      <w:r>
        <w:rPr>
          <w:w w:val="115"/>
          <w:sz w:val="17"/>
        </w:rPr>
        <w:t>outcome</w:t>
      </w:r>
      <w:r>
        <w:rPr>
          <w:spacing w:val="21"/>
          <w:w w:val="115"/>
          <w:sz w:val="17"/>
        </w:rPr>
        <w:t> </w:t>
      </w:r>
      <w:r>
        <w:rPr>
          <w:w w:val="115"/>
          <w:sz w:val="17"/>
        </w:rPr>
        <w:t>to be</w:t>
      </w:r>
      <w:r>
        <w:rPr>
          <w:spacing w:val="-4"/>
          <w:w w:val="115"/>
          <w:sz w:val="17"/>
        </w:rPr>
        <w:t> </w:t>
      </w:r>
      <w:r>
        <w:rPr>
          <w:w w:val="115"/>
          <w:sz w:val="17"/>
        </w:rPr>
        <w:t>explained,</w:t>
      </w:r>
      <w:r>
        <w:rPr>
          <w:spacing w:val="22"/>
          <w:w w:val="115"/>
          <w:sz w:val="17"/>
        </w:rPr>
        <w:t> </w:t>
      </w:r>
      <w:r>
        <w:rPr>
          <w:w w:val="115"/>
          <w:sz w:val="17"/>
        </w:rPr>
        <w:t>yet it</w:t>
      </w:r>
      <w:r>
        <w:rPr>
          <w:spacing w:val="30"/>
          <w:w w:val="115"/>
          <w:sz w:val="17"/>
        </w:rPr>
        <w:t> </w:t>
      </w:r>
      <w:r>
        <w:rPr>
          <w:w w:val="115"/>
          <w:sz w:val="17"/>
        </w:rPr>
        <w:t>merits emphasis</w:t>
      </w:r>
      <w:r>
        <w:rPr>
          <w:spacing w:val="19"/>
          <w:w w:val="115"/>
          <w:sz w:val="17"/>
        </w:rPr>
        <w:t> </w:t>
      </w:r>
      <w:r>
        <w:rPr>
          <w:w w:val="115"/>
          <w:sz w:val="17"/>
        </w:rPr>
        <w:t>that inconsistencies m the</w:t>
      </w:r>
      <w:r>
        <w:rPr>
          <w:spacing w:val="23"/>
          <w:w w:val="115"/>
          <w:sz w:val="17"/>
        </w:rPr>
        <w:t> </w:t>
      </w:r>
      <w:r>
        <w:rPr>
          <w:w w:val="115"/>
          <w:sz w:val="17"/>
        </w:rPr>
        <w:t>identification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spacing w:val="18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outcome</w:t>
      </w:r>
      <w:r>
        <w:rPr>
          <w:spacing w:val="-4"/>
          <w:w w:val="115"/>
          <w:sz w:val="17"/>
        </w:rPr>
        <w:t> </w:t>
      </w:r>
      <w:r>
        <w:rPr>
          <w:w w:val="115"/>
          <w:sz w:val="17"/>
        </w:rPr>
        <w:t>can</w:t>
      </w:r>
      <w:r>
        <w:rPr>
          <w:spacing w:val="-8"/>
          <w:w w:val="115"/>
          <w:sz w:val="17"/>
        </w:rPr>
        <w:t> </w:t>
      </w:r>
      <w:r>
        <w:rPr>
          <w:w w:val="115"/>
          <w:sz w:val="17"/>
        </w:rPr>
        <w:t>lead to divergent</w:t>
      </w:r>
      <w:r>
        <w:rPr>
          <w:w w:val="115"/>
          <w:sz w:val="17"/>
        </w:rPr>
        <w:t> assessments of</w:t>
      </w:r>
      <w:r>
        <w:rPr>
          <w:spacing w:val="19"/>
          <w:w w:val="115"/>
          <w:sz w:val="17"/>
        </w:rPr>
        <w:t> </w:t>
      </w:r>
      <w:r>
        <w:rPr>
          <w:w w:val="115"/>
          <w:sz w:val="17"/>
        </w:rPr>
        <w:t>the importance</w:t>
      </w:r>
      <w:r>
        <w:rPr>
          <w:w w:val="115"/>
          <w:sz w:val="17"/>
        </w:rPr>
        <w:t> of</w:t>
      </w:r>
      <w:r>
        <w:rPr>
          <w:spacing w:val="31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critical</w:t>
      </w:r>
      <w:r>
        <w:rPr>
          <w:spacing w:val="24"/>
          <w:w w:val="115"/>
          <w:sz w:val="17"/>
        </w:rPr>
        <w:t> </w:t>
      </w:r>
      <w:r>
        <w:rPr>
          <w:w w:val="115"/>
          <w:sz w:val="17"/>
        </w:rPr>
        <w:t>juncture.</w:t>
      </w:r>
      <w:r>
        <w:rPr>
          <w:spacing w:val="-33"/>
          <w:w w:val="115"/>
          <w:sz w:val="17"/>
        </w:rPr>
        <w:t> </w:t>
      </w:r>
      <w:r>
        <w:rPr>
          <w:w w:val="115"/>
          <w:position w:val="5"/>
          <w:sz w:val="10"/>
        </w:rPr>
        <w:t>19</w:t>
      </w:r>
      <w:r>
        <w:rPr>
          <w:spacing w:val="26"/>
          <w:w w:val="115"/>
          <w:position w:val="5"/>
          <w:sz w:val="10"/>
        </w:rPr>
        <w:t> </w:t>
      </w:r>
      <w:r>
        <w:rPr>
          <w:w w:val="115"/>
          <w:sz w:val="17"/>
        </w:rPr>
        <w:t>In the</w:t>
      </w:r>
      <w:r>
        <w:rPr>
          <w:spacing w:val="24"/>
          <w:w w:val="115"/>
          <w:sz w:val="17"/>
        </w:rPr>
        <w:t> </w:t>
      </w:r>
      <w:r>
        <w:rPr>
          <w:w w:val="115"/>
          <w:sz w:val="17"/>
        </w:rPr>
        <w:t>present</w:t>
      </w:r>
      <w:r>
        <w:rPr>
          <w:w w:val="115"/>
          <w:sz w:val="17"/>
        </w:rPr>
        <w:t> analysis,</w:t>
      </w:r>
      <w:r>
        <w:rPr>
          <w:spacing w:val="22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19"/>
          <w:w w:val="115"/>
          <w:sz w:val="17"/>
        </w:rPr>
        <w:t> </w:t>
      </w:r>
      <w:r>
        <w:rPr>
          <w:w w:val="115"/>
          <w:sz w:val="17"/>
        </w:rPr>
        <w:t>incorpora-tion</w:t>
      </w:r>
      <w:r>
        <w:rPr>
          <w:w w:val="115"/>
          <w:sz w:val="17"/>
        </w:rPr>
        <w:t> periods</w:t>
      </w:r>
      <w:r>
        <w:rPr>
          <w:w w:val="115"/>
          <w:sz w:val="17"/>
        </w:rPr>
        <w:t> are</w:t>
      </w:r>
      <w:r>
        <w:rPr>
          <w:w w:val="115"/>
          <w:sz w:val="17"/>
        </w:rPr>
        <w:t> intended</w:t>
      </w:r>
      <w:r>
        <w:rPr>
          <w:spacing w:val="21"/>
          <w:w w:val="115"/>
          <w:sz w:val="17"/>
        </w:rPr>
        <w:t> </w:t>
      </w:r>
      <w:r>
        <w:rPr>
          <w:w w:val="115"/>
          <w:sz w:val="17"/>
        </w:rPr>
        <w:t>to explain</w:t>
      </w:r>
      <w:r>
        <w:rPr>
          <w:w w:val="115"/>
          <w:sz w:val="17"/>
        </w:rPr>
        <w:t> the</w:t>
      </w:r>
      <w:r>
        <w:rPr>
          <w:w w:val="115"/>
          <w:sz w:val="17"/>
        </w:rPr>
        <w:t> specific set</w:t>
      </w:r>
      <w:r>
        <w:rPr>
          <w:w w:val="115"/>
          <w:sz w:val="17"/>
        </w:rPr>
        <w:t> of</w:t>
      </w:r>
      <w:r>
        <w:rPr>
          <w:spacing w:val="21"/>
          <w:w w:val="115"/>
          <w:sz w:val="17"/>
        </w:rPr>
        <w:t> </w:t>
      </w:r>
      <w:r>
        <w:rPr>
          <w:w w:val="115"/>
          <w:sz w:val="17"/>
        </w:rPr>
        <w:t>contrasts explored</w:t>
      </w:r>
      <w:r>
        <w:rPr>
          <w:w w:val="115"/>
          <w:sz w:val="17"/>
        </w:rPr>
        <w:t> in Chapter</w:t>
      </w:r>
      <w:r>
        <w:rPr>
          <w:w w:val="115"/>
          <w:sz w:val="17"/>
        </w:rPr>
        <w:t> 7</w:t>
      </w:r>
      <w:r>
        <w:rPr>
          <w:spacing w:val="-9"/>
          <w:w w:val="115"/>
          <w:sz w:val="17"/>
        </w:rPr>
        <w:t> </w:t>
      </w:r>
      <w:r>
        <w:rPr>
          <w:w w:val="115"/>
          <w:sz w:val="17"/>
        </w:rPr>
        <w:t>concerning party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systems, associated constellations</w:t>
      </w:r>
      <w:r>
        <w:rPr>
          <w:spacing w:val="-13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w w:val="115"/>
          <w:sz w:val="17"/>
        </w:rPr>
        <w:t> political</w:t>
      </w:r>
      <w:r>
        <w:rPr>
          <w:w w:val="115"/>
          <w:sz w:val="17"/>
        </w:rPr>
        <w:t> co-alitions,</w:t>
      </w:r>
      <w:r>
        <w:rPr>
          <w:w w:val="115"/>
          <w:sz w:val="17"/>
        </w:rPr>
        <w:t> and</w:t>
      </w:r>
      <w:r>
        <w:rPr>
          <w:w w:val="115"/>
          <w:sz w:val="17"/>
        </w:rPr>
        <w:t> related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issues</w:t>
      </w:r>
      <w:r>
        <w:rPr>
          <w:spacing w:val="-8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w w:val="115"/>
          <w:sz w:val="17"/>
        </w:rPr>
        <w:t> regime dynamics. In</w:t>
      </w:r>
      <w:r>
        <w:rPr>
          <w:spacing w:val="-5"/>
          <w:w w:val="115"/>
          <w:sz w:val="17"/>
        </w:rPr>
        <w:t> </w:t>
      </w:r>
      <w:r>
        <w:rPr>
          <w:w w:val="115"/>
          <w:sz w:val="17"/>
        </w:rPr>
        <w:t>the framework</w:t>
      </w:r>
      <w:r>
        <w:rPr>
          <w:spacing w:val="16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spacing w:val="13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dis-cussion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similarities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and</w:t>
      </w:r>
      <w:r>
        <w:rPr>
          <w:spacing w:val="36"/>
          <w:w w:val="115"/>
          <w:sz w:val="17"/>
        </w:rPr>
        <w:t> </w:t>
      </w:r>
      <w:r>
        <w:rPr>
          <w:w w:val="115"/>
          <w:sz w:val="17"/>
        </w:rPr>
        <w:t>differences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among</w:t>
      </w:r>
      <w:r>
        <w:rPr>
          <w:spacing w:val="37"/>
          <w:w w:val="115"/>
          <w:sz w:val="17"/>
        </w:rPr>
        <w:t> </w:t>
      </w:r>
      <w:r>
        <w:rPr>
          <w:w w:val="115"/>
          <w:sz w:val="17"/>
        </w:rPr>
        <w:t>countries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presented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in</w:t>
      </w:r>
      <w:r>
        <w:rPr>
          <w:spacing w:val="40"/>
          <w:w w:val="115"/>
          <w:sz w:val="17"/>
        </w:rPr>
        <w:t> </w:t>
      </w:r>
      <w:r>
        <w:rPr>
          <w:w w:val="115"/>
          <w:sz w:val="17"/>
        </w:rPr>
        <w:t>the Overview,</w:t>
      </w:r>
      <w:r>
        <w:rPr>
          <w:w w:val="115"/>
          <w:sz w:val="17"/>
        </w:rPr>
        <w:t> the</w:t>
      </w:r>
      <w:r>
        <w:rPr>
          <w:w w:val="115"/>
          <w:sz w:val="17"/>
        </w:rPr>
        <w:t> fact that the</w:t>
      </w:r>
      <w:r>
        <w:rPr>
          <w:spacing w:val="-4"/>
          <w:w w:val="115"/>
          <w:sz w:val="17"/>
        </w:rPr>
        <w:t> </w:t>
      </w:r>
      <w:r>
        <w:rPr>
          <w:w w:val="115"/>
          <w:sz w:val="17"/>
        </w:rPr>
        <w:t>countries with a</w:t>
      </w:r>
      <w:r>
        <w:rPr>
          <w:spacing w:val="-5"/>
          <w:w w:val="115"/>
          <w:sz w:val="17"/>
        </w:rPr>
        <w:t> </w:t>
      </w:r>
      <w:r>
        <w:rPr>
          <w:w w:val="115"/>
          <w:sz w:val="17"/>
        </w:rPr>
        <w:t>similar heritage of</w:t>
      </w:r>
      <w:r>
        <w:rPr>
          <w:w w:val="115"/>
          <w:sz w:val="17"/>
        </w:rPr>
        <w:t> incorporation in</w:t>
      </w:r>
      <w:r>
        <w:rPr>
          <w:w w:val="115"/>
          <w:sz w:val="17"/>
        </w:rPr>
        <w:t> this specific sense</w:t>
      </w:r>
      <w:r>
        <w:rPr>
          <w:spacing w:val="-1"/>
          <w:w w:val="115"/>
          <w:sz w:val="17"/>
        </w:rPr>
        <w:t> </w:t>
      </w:r>
      <w:r>
        <w:rPr>
          <w:w w:val="115"/>
          <w:sz w:val="17"/>
        </w:rPr>
        <w:t>differ profoundly</w:t>
      </w:r>
      <w:r>
        <w:rPr>
          <w:w w:val="115"/>
          <w:sz w:val="17"/>
        </w:rPr>
        <w:t> on</w:t>
      </w:r>
      <w:r>
        <w:rPr>
          <w:spacing w:val="28"/>
          <w:w w:val="115"/>
          <w:sz w:val="17"/>
        </w:rPr>
        <w:t> </w:t>
      </w:r>
      <w:r>
        <w:rPr>
          <w:w w:val="115"/>
          <w:sz w:val="17"/>
        </w:rPr>
        <w:t>many other characteristics</w:t>
      </w:r>
      <w:r>
        <w:rPr>
          <w:spacing w:val="-7"/>
          <w:w w:val="115"/>
          <w:sz w:val="17"/>
        </w:rPr>
        <w:t> </w:t>
      </w:r>
      <w:r>
        <w:rPr>
          <w:w w:val="115"/>
          <w:sz w:val="17"/>
        </w:rPr>
        <w:t>should not he taken as</w:t>
      </w:r>
      <w:r>
        <w:rPr>
          <w:spacing w:val="-2"/>
          <w:w w:val="115"/>
          <w:sz w:val="17"/>
        </w:rPr>
        <w:t> </w:t>
      </w:r>
      <w:r>
        <w:rPr>
          <w:w w:val="115"/>
          <w:sz w:val="17"/>
        </w:rPr>
        <w:t>evidence</w:t>
      </w:r>
      <w:r>
        <w:rPr>
          <w:w w:val="115"/>
          <w:sz w:val="17"/>
        </w:rPr>
        <w:t> that the</w:t>
      </w:r>
      <w:r>
        <w:rPr>
          <w:spacing w:val="-6"/>
          <w:w w:val="115"/>
          <w:sz w:val="17"/>
        </w:rPr>
        <w:t> </w:t>
      </w:r>
      <w:r>
        <w:rPr>
          <w:w w:val="115"/>
          <w:sz w:val="17"/>
        </w:rPr>
        <w:t>incorporation</w:t>
      </w:r>
      <w:r>
        <w:rPr>
          <w:w w:val="115"/>
          <w:sz w:val="17"/>
        </w:rPr>
        <w:t> periods were not</w:t>
      </w:r>
      <w:r>
        <w:rPr>
          <w:w w:val="115"/>
          <w:sz w:val="17"/>
        </w:rPr>
        <w:t> highly con-</w:t>
      </w:r>
      <w:r>
        <w:rPr>
          <w:spacing w:val="-2"/>
          <w:w w:val="115"/>
          <w:sz w:val="17"/>
        </w:rPr>
        <w:t>sequential.</w:t>
      </w:r>
    </w:p>
    <w:p>
      <w:pPr>
        <w:pStyle w:val="ListParagraph"/>
        <w:numPr>
          <w:ilvl w:val="0"/>
          <w:numId w:val="3"/>
        </w:numPr>
        <w:tabs>
          <w:tab w:pos="1128" w:val="left" w:leader="none"/>
        </w:tabs>
        <w:spacing w:line="266" w:lineRule="auto" w:before="10" w:after="0"/>
        <w:ind w:left="758" w:right="455" w:firstLine="165"/>
        <w:jc w:val="left"/>
        <w:rPr>
          <w:sz w:val="17"/>
        </w:rPr>
      </w:pPr>
      <w:r>
        <w:rPr>
          <w:i/>
          <w:w w:val="115"/>
          <w:sz w:val="17"/>
        </w:rPr>
        <w:t>Duration</w:t>
      </w:r>
      <w:r>
        <w:rPr>
          <w:i/>
          <w:w w:val="115"/>
          <w:sz w:val="17"/>
        </w:rPr>
        <w:t> of</w:t>
      </w:r>
      <w:r>
        <w:rPr>
          <w:i/>
          <w:spacing w:val="11"/>
          <w:w w:val="115"/>
          <w:sz w:val="17"/>
        </w:rPr>
        <w:t> </w:t>
      </w:r>
      <w:r>
        <w:rPr>
          <w:i/>
          <w:w w:val="115"/>
          <w:sz w:val="17"/>
        </w:rPr>
        <w:t>the</w:t>
      </w:r>
      <w:r>
        <w:rPr>
          <w:i/>
          <w:spacing w:val="31"/>
          <w:w w:val="115"/>
          <w:sz w:val="17"/>
        </w:rPr>
        <w:t> </w:t>
      </w:r>
      <w:r>
        <w:rPr>
          <w:i/>
          <w:w w:val="115"/>
          <w:sz w:val="17"/>
        </w:rPr>
        <w:t>Legacy.</w:t>
      </w:r>
      <w:r>
        <w:rPr>
          <w:i/>
          <w:spacing w:val="-6"/>
          <w:w w:val="115"/>
          <w:sz w:val="17"/>
        </w:rPr>
        <w:t> </w:t>
      </w:r>
      <w:r>
        <w:rPr>
          <w:w w:val="115"/>
          <w:sz w:val="17"/>
        </w:rPr>
        <w:t>In</w:t>
      </w:r>
      <w:r>
        <w:rPr>
          <w:spacing w:val="-7"/>
          <w:w w:val="115"/>
          <w:sz w:val="17"/>
        </w:rPr>
        <w:t> </w:t>
      </w:r>
      <w:r>
        <w:rPr>
          <w:w w:val="115"/>
          <w:sz w:val="17"/>
        </w:rPr>
        <w:t>analyzing</w:t>
      </w:r>
      <w:r>
        <w:rPr>
          <w:w w:val="115"/>
          <w:sz w:val="17"/>
        </w:rPr>
        <w:t> the</w:t>
      </w:r>
      <w:r>
        <w:rPr>
          <w:w w:val="115"/>
          <w:sz w:val="17"/>
        </w:rPr>
        <w:t> legacy</w:t>
      </w:r>
      <w:r>
        <w:rPr>
          <w:spacing w:val="-3"/>
          <w:w w:val="115"/>
          <w:sz w:val="17"/>
        </w:rPr>
        <w:t> </w:t>
      </w:r>
      <w:r>
        <w:rPr>
          <w:w w:val="115"/>
          <w:sz w:val="17"/>
        </w:rPr>
        <w:t>of</w:t>
      </w:r>
      <w:r>
        <w:rPr>
          <w:spacing w:val="7"/>
          <w:w w:val="115"/>
          <w:sz w:val="17"/>
        </w:rPr>
        <w:t> </w:t>
      </w:r>
      <w:r>
        <w:rPr>
          <w:w w:val="115"/>
          <w:sz w:val="17"/>
        </w:rPr>
        <w:t>the</w:t>
      </w:r>
      <w:r>
        <w:rPr>
          <w:spacing w:val="29"/>
          <w:w w:val="115"/>
          <w:sz w:val="17"/>
        </w:rPr>
        <w:t> </w:t>
      </w:r>
      <w:r>
        <w:rPr>
          <w:w w:val="115"/>
          <w:sz w:val="17"/>
        </w:rPr>
        <w:t>critical</w:t>
      </w:r>
      <w:r>
        <w:rPr>
          <w:w w:val="115"/>
          <w:sz w:val="17"/>
        </w:rPr>
        <w:t> juncture, it</w:t>
      </w:r>
      <w:r>
        <w:rPr>
          <w:spacing w:val="13"/>
          <w:w w:val="115"/>
          <w:sz w:val="17"/>
        </w:rPr>
        <w:t> </w:t>
      </w:r>
      <w:r>
        <w:rPr>
          <w:w w:val="115"/>
          <w:sz w:val="17"/>
        </w:rPr>
        <w:t>is</w:t>
      </w:r>
      <w:r>
        <w:rPr>
          <w:spacing w:val="11"/>
          <w:w w:val="115"/>
          <w:sz w:val="17"/>
        </w:rPr>
        <w:t> </w:t>
      </w:r>
      <w:r>
        <w:rPr>
          <w:w w:val="115"/>
          <w:sz w:val="17"/>
        </w:rPr>
        <w:t>important</w:t>
      </w:r>
      <w:r>
        <w:rPr>
          <w:spacing w:val="27"/>
          <w:w w:val="115"/>
          <w:sz w:val="17"/>
        </w:rPr>
        <w:t> </w:t>
      </w:r>
      <w:r>
        <w:rPr>
          <w:w w:val="115"/>
          <w:sz w:val="17"/>
        </w:rPr>
        <w:t>to</w:t>
      </w:r>
      <w:r>
        <w:rPr>
          <w:spacing w:val="6"/>
          <w:w w:val="115"/>
          <w:sz w:val="17"/>
        </w:rPr>
        <w:t> </w:t>
      </w:r>
      <w:r>
        <w:rPr>
          <w:w w:val="115"/>
          <w:sz w:val="17"/>
        </w:rPr>
        <w:t>recognize</w:t>
      </w:r>
      <w:r>
        <w:rPr>
          <w:spacing w:val="20"/>
          <w:w w:val="115"/>
          <w:sz w:val="17"/>
        </w:rPr>
        <w:t> </w:t>
      </w:r>
      <w:r>
        <w:rPr>
          <w:w w:val="115"/>
          <w:sz w:val="17"/>
        </w:rPr>
        <w:t>that</w:t>
      </w:r>
      <w:r>
        <w:rPr>
          <w:spacing w:val="15"/>
          <w:w w:val="115"/>
          <w:sz w:val="17"/>
        </w:rPr>
        <w:t> </w:t>
      </w:r>
      <w:r>
        <w:rPr>
          <w:w w:val="115"/>
          <w:sz w:val="17"/>
        </w:rPr>
        <w:t>no</w:t>
      </w:r>
      <w:r>
        <w:rPr>
          <w:spacing w:val="3"/>
          <w:w w:val="115"/>
          <w:sz w:val="17"/>
        </w:rPr>
        <w:t> </w:t>
      </w:r>
      <w:r>
        <w:rPr>
          <w:w w:val="115"/>
          <w:sz w:val="17"/>
        </w:rPr>
        <w:t>legacy</w:t>
      </w:r>
      <w:r>
        <w:rPr>
          <w:spacing w:val="16"/>
          <w:w w:val="115"/>
          <w:sz w:val="17"/>
        </w:rPr>
        <w:t> </w:t>
      </w:r>
      <w:r>
        <w:rPr>
          <w:w w:val="115"/>
          <w:sz w:val="17"/>
        </w:rPr>
        <w:t>lasts</w:t>
      </w:r>
      <w:r>
        <w:rPr>
          <w:spacing w:val="2"/>
          <w:w w:val="115"/>
          <w:sz w:val="17"/>
        </w:rPr>
        <w:t> </w:t>
      </w:r>
      <w:r>
        <w:rPr>
          <w:w w:val="115"/>
          <w:sz w:val="17"/>
        </w:rPr>
        <w:t>forever.</w:t>
      </w:r>
      <w:r>
        <w:rPr>
          <w:spacing w:val="14"/>
          <w:w w:val="115"/>
          <w:sz w:val="17"/>
        </w:rPr>
        <w:t> </w:t>
      </w:r>
      <w:r>
        <w:rPr>
          <w:w w:val="115"/>
          <w:sz w:val="17"/>
        </w:rPr>
        <w:t>One</w:t>
      </w:r>
      <w:r>
        <w:rPr>
          <w:spacing w:val="31"/>
          <w:w w:val="115"/>
          <w:sz w:val="17"/>
        </w:rPr>
        <w:t> </w:t>
      </w:r>
      <w:r>
        <w:rPr>
          <w:w w:val="115"/>
          <w:sz w:val="17"/>
        </w:rPr>
        <w:t>must</w:t>
      </w:r>
      <w:r>
        <w:rPr>
          <w:spacing w:val="16"/>
          <w:w w:val="115"/>
          <w:sz w:val="17"/>
        </w:rPr>
        <w:t> </w:t>
      </w:r>
      <w:r>
        <w:rPr>
          <w:w w:val="115"/>
          <w:sz w:val="17"/>
        </w:rPr>
        <w:t>have</w:t>
      </w:r>
      <w:r>
        <w:rPr>
          <w:spacing w:val="11"/>
          <w:w w:val="115"/>
          <w:sz w:val="17"/>
        </w:rPr>
        <w:t> </w:t>
      </w:r>
      <w:r>
        <w:rPr>
          <w:spacing w:val="-5"/>
          <w:w w:val="115"/>
          <w:sz w:val="17"/>
        </w:rPr>
        <w:t>ex-</w:t>
      </w:r>
    </w:p>
    <w:p>
      <w:pPr>
        <w:pStyle w:val="BodyText"/>
        <w:spacing w:before="33"/>
      </w:pPr>
    </w:p>
    <w:p>
      <w:pPr>
        <w:spacing w:line="268" w:lineRule="auto" w:before="0"/>
        <w:ind w:left="734" w:right="411" w:firstLine="159"/>
        <w:jc w:val="left"/>
        <w:rPr>
          <w:sz w:val="14"/>
        </w:rPr>
      </w:pPr>
      <w:r>
        <w:rPr>
          <w:w w:val="115"/>
          <w:sz w:val="14"/>
        </w:rPr>
        <w:t>"Two alternative relationships</w:t>
      </w:r>
      <w:r>
        <w:rPr>
          <w:spacing w:val="27"/>
          <w:w w:val="115"/>
          <w:sz w:val="14"/>
        </w:rPr>
        <w:t> </w:t>
      </w:r>
      <w:r>
        <w:rPr>
          <w:w w:val="115"/>
          <w:sz w:val="14"/>
        </w:rPr>
        <w:t>between</w:t>
      </w:r>
      <w:r>
        <w:rPr>
          <w:spacing w:val="2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33"/>
          <w:w w:val="115"/>
          <w:sz w:val="14"/>
        </w:rPr>
        <w:t> </w:t>
      </w:r>
      <w:r>
        <w:rPr>
          <w:w w:val="115"/>
          <w:sz w:val="14"/>
        </w:rPr>
        <w:t>cleavage</w:t>
      </w:r>
      <w:r>
        <w:rPr>
          <w:spacing w:val="20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critical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juncture should</w:t>
      </w:r>
      <w:r>
        <w:rPr>
          <w:spacing w:val="23"/>
          <w:w w:val="115"/>
          <w:sz w:val="14"/>
        </w:rPr>
        <w:t> </w:t>
      </w:r>
      <w:r>
        <w:rPr>
          <w:w w:val="115"/>
          <w:sz w:val="14"/>
        </w:rPr>
        <w:t>be noted.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First,</w:t>
      </w:r>
      <w:r>
        <w:rPr>
          <w:spacing w:val="3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cleavage</w:t>
      </w:r>
      <w:r>
        <w:rPr>
          <w:w w:val="115"/>
          <w:sz w:val="14"/>
        </w:rPr>
        <w:t> may</w:t>
      </w:r>
      <w:r>
        <w:rPr>
          <w:w w:val="115"/>
          <w:sz w:val="14"/>
        </w:rPr>
        <w:t> be</w:t>
      </w:r>
      <w:r>
        <w:rPr>
          <w:w w:val="115"/>
          <w:sz w:val="14"/>
        </w:rPr>
        <w:t> important</w:t>
      </w:r>
      <w:r>
        <w:rPr>
          <w:spacing w:val="35"/>
          <w:w w:val="115"/>
          <w:sz w:val="14"/>
        </w:rPr>
        <w:t> </w:t>
      </w:r>
      <w:r>
        <w:rPr>
          <w:w w:val="115"/>
          <w:sz w:val="14"/>
        </w:rPr>
        <w:t>because</w:t>
      </w:r>
      <w:r>
        <w:rPr>
          <w:spacing w:val="3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27"/>
          <w:w w:val="115"/>
          <w:sz w:val="14"/>
        </w:rPr>
        <w:t> </w:t>
      </w:r>
      <w:r>
        <w:rPr>
          <w:w w:val="115"/>
          <w:sz w:val="14"/>
        </w:rPr>
        <w:t>activation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or exacerbation</w:t>
      </w:r>
      <w:r>
        <w:rPr>
          <w:spacing w:val="28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the cleavage</w:t>
      </w:r>
      <w:r>
        <w:rPr>
          <w:w w:val="115"/>
          <w:sz w:val="14"/>
        </w:rPr>
        <w:t> creates new actors or groups and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critical</w:t>
      </w:r>
      <w:r>
        <w:rPr>
          <w:spacing w:val="31"/>
          <w:w w:val="115"/>
          <w:sz w:val="14"/>
        </w:rPr>
        <w:t> </w:t>
      </w:r>
      <w:r>
        <w:rPr>
          <w:w w:val="115"/>
          <w:sz w:val="14"/>
        </w:rPr>
        <w:t>juncture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consists of</w:t>
      </w:r>
      <w:r>
        <w:rPr>
          <w:spacing w:val="29"/>
          <w:w w:val="115"/>
          <w:sz w:val="14"/>
        </w:rPr>
        <w:t> </w:t>
      </w:r>
      <w:r>
        <w:rPr>
          <w:w w:val="115"/>
          <w:sz w:val="14"/>
        </w:rPr>
        <w:t>their emergence. An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example would</w:t>
      </w:r>
      <w:r>
        <w:rPr>
          <w:w w:val="115"/>
          <w:sz w:val="14"/>
        </w:rPr>
        <w:t> be the</w:t>
      </w:r>
      <w:r>
        <w:rPr>
          <w:w w:val="115"/>
          <w:sz w:val="14"/>
        </w:rPr>
        <w:t> emergence of</w:t>
      </w:r>
      <w:r>
        <w:rPr>
          <w:w w:val="115"/>
          <w:sz w:val="14"/>
        </w:rPr>
        <w:t> the</w:t>
      </w:r>
      <w:r>
        <w:rPr>
          <w:spacing w:val="31"/>
          <w:w w:val="115"/>
          <w:sz w:val="14"/>
        </w:rPr>
        <w:t> </w:t>
      </w:r>
      <w:r>
        <w:rPr>
          <w:w w:val="115"/>
          <w:sz w:val="14"/>
        </w:rPr>
        <w:t>urban class</w:t>
      </w:r>
      <w:r>
        <w:rPr>
          <w:spacing w:val="-1"/>
          <w:w w:val="115"/>
          <w:sz w:val="14"/>
        </w:rPr>
        <w:t> </w:t>
      </w:r>
      <w:r>
        <w:rPr>
          <w:w w:val="115"/>
          <w:sz w:val="14"/>
        </w:rPr>
        <w:t>and the organization of labor unions within</w:t>
      </w:r>
      <w:r>
        <w:rPr>
          <w:spacing w:val="38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31"/>
          <w:w w:val="115"/>
          <w:sz w:val="14"/>
        </w:rPr>
        <w:t> </w:t>
      </w:r>
      <w:r>
        <w:rPr>
          <w:w w:val="115"/>
          <w:sz w:val="14"/>
        </w:rPr>
        <w:t>working</w:t>
      </w:r>
      <w:r>
        <w:rPr>
          <w:spacing w:val="19"/>
          <w:w w:val="115"/>
          <w:sz w:val="14"/>
        </w:rPr>
        <w:t> </w:t>
      </w:r>
      <w:r>
        <w:rPr>
          <w:w w:val="115"/>
          <w:sz w:val="14"/>
        </w:rPr>
        <w:t>class. Second,</w:t>
      </w:r>
      <w:r>
        <w:rPr>
          <w:spacing w:val="33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34"/>
          <w:w w:val="115"/>
          <w:sz w:val="14"/>
        </w:rPr>
        <w:t> </w:t>
      </w:r>
      <w:r>
        <w:rPr>
          <w:w w:val="115"/>
          <w:sz w:val="14"/>
        </w:rPr>
        <w:t>cleavage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may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be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important</w:t>
      </w:r>
      <w:r>
        <w:rPr>
          <w:spacing w:val="35"/>
          <w:w w:val="115"/>
          <w:sz w:val="14"/>
        </w:rPr>
        <w:t> </w:t>
      </w:r>
      <w:r>
        <w:rPr>
          <w:w w:val="115"/>
          <w:sz w:val="14"/>
        </w:rPr>
        <w:t>not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because</w:t>
      </w:r>
      <w:r>
        <w:rPr>
          <w:spacing w:val="17"/>
          <w:w w:val="115"/>
          <w:sz w:val="14"/>
        </w:rPr>
        <w:t> </w:t>
      </w:r>
      <w:r>
        <w:rPr>
          <w:w w:val="115"/>
          <w:sz w:val="14"/>
        </w:rPr>
        <w:t>it</w:t>
      </w:r>
      <w:r>
        <w:rPr>
          <w:spacing w:val="32"/>
          <w:w w:val="115"/>
          <w:sz w:val="14"/>
        </w:rPr>
        <w:t> </w:t>
      </w:r>
      <w:r>
        <w:rPr>
          <w:w w:val="115"/>
          <w:sz w:val="14"/>
        </w:rPr>
        <w:t>leads</w:t>
      </w:r>
      <w:r>
        <w:rPr>
          <w:spacing w:val="23"/>
          <w:w w:val="115"/>
          <w:sz w:val="14"/>
        </w:rPr>
        <w:t> </w:t>
      </w:r>
      <w:r>
        <w:rPr>
          <w:w w:val="115"/>
          <w:sz w:val="14"/>
        </w:rPr>
        <w:t>to the emergence</w:t>
      </w:r>
      <w:r>
        <w:rPr>
          <w:spacing w:val="17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29"/>
          <w:w w:val="115"/>
          <w:sz w:val="14"/>
        </w:rPr>
        <w:t> </w:t>
      </w:r>
      <w:r>
        <w:rPr>
          <w:w w:val="115"/>
          <w:sz w:val="14"/>
        </w:rPr>
        <w:t>new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organized</w:t>
      </w:r>
      <w:r>
        <w:rPr>
          <w:spacing w:val="16"/>
          <w:w w:val="115"/>
          <w:sz w:val="14"/>
        </w:rPr>
        <w:t> </w:t>
      </w:r>
      <w:r>
        <w:rPr>
          <w:w w:val="115"/>
          <w:sz w:val="14"/>
        </w:rPr>
        <w:t>actors,</w:t>
      </w:r>
      <w:r>
        <w:rPr>
          <w:spacing w:val="14"/>
          <w:w w:val="115"/>
          <w:sz w:val="14"/>
        </w:rPr>
        <w:t> </w:t>
      </w:r>
      <w:r>
        <w:rPr>
          <w:w w:val="115"/>
          <w:sz w:val="14"/>
        </w:rPr>
        <w:t>but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because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it</w:t>
      </w:r>
      <w:r>
        <w:rPr>
          <w:spacing w:val="23"/>
          <w:w w:val="115"/>
          <w:sz w:val="14"/>
        </w:rPr>
        <w:t> </w:t>
      </w:r>
      <w:r>
        <w:rPr>
          <w:w w:val="115"/>
          <w:sz w:val="14"/>
        </w:rPr>
        <w:t>raises</w:t>
      </w:r>
      <w:r>
        <w:rPr>
          <w:spacing w:val="12"/>
          <w:w w:val="115"/>
          <w:sz w:val="14"/>
        </w:rPr>
        <w:t> </w:t>
      </w:r>
      <w:r>
        <w:rPr>
          <w:w w:val="115"/>
          <w:sz w:val="14"/>
        </w:rPr>
        <w:t>political issues</w:t>
      </w:r>
      <w:r>
        <w:rPr>
          <w:spacing w:val="-1"/>
          <w:w w:val="115"/>
          <w:sz w:val="14"/>
        </w:rPr>
        <w:t> </w:t>
      </w:r>
      <w:r>
        <w:rPr>
          <w:w w:val="115"/>
          <w:sz w:val="14"/>
        </w:rPr>
        <w:t>so</w:t>
      </w:r>
      <w:r>
        <w:rPr>
          <w:spacing w:val="-2"/>
          <w:w w:val="115"/>
          <w:sz w:val="14"/>
        </w:rPr>
        <w:t> </w:t>
      </w:r>
      <w:r>
        <w:rPr>
          <w:w w:val="115"/>
          <w:sz w:val="14"/>
        </w:rPr>
        <w:t>compelling as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30"/>
          <w:w w:val="115"/>
          <w:sz w:val="14"/>
        </w:rPr>
        <w:t> </w:t>
      </w:r>
      <w:r>
        <w:rPr>
          <w:w w:val="115"/>
          <w:sz w:val="14"/>
        </w:rPr>
        <w:t>trigger</w:t>
      </w:r>
      <w:r>
        <w:rPr>
          <w:spacing w:val="30"/>
          <w:w w:val="115"/>
          <w:sz w:val="14"/>
        </w:rPr>
        <w:t> </w:t>
      </w:r>
      <w:r>
        <w:rPr>
          <w:w w:val="115"/>
          <w:sz w:val="14"/>
        </w:rPr>
        <w:t>some</w:t>
      </w:r>
      <w:r>
        <w:rPr>
          <w:spacing w:val="28"/>
          <w:w w:val="115"/>
          <w:sz w:val="14"/>
        </w:rPr>
        <w:t> </w:t>
      </w:r>
      <w:r>
        <w:rPr>
          <w:w w:val="115"/>
          <w:sz w:val="14"/>
        </w:rPr>
        <w:t>kind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37"/>
          <w:w w:val="115"/>
          <w:sz w:val="14"/>
        </w:rPr>
        <w:t> </w:t>
      </w:r>
      <w:r>
        <w:rPr>
          <w:w w:val="115"/>
          <w:sz w:val="14"/>
        </w:rPr>
        <w:t>larger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reorganization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political</w:t>
      </w:r>
      <w:r>
        <w:rPr>
          <w:spacing w:val="36"/>
          <w:w w:val="115"/>
          <w:sz w:val="14"/>
        </w:rPr>
        <w:t> </w:t>
      </w:r>
      <w:r>
        <w:rPr>
          <w:w w:val="115"/>
          <w:sz w:val="14"/>
        </w:rPr>
        <w:t>relationships. Both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outcomes can, of</w:t>
      </w:r>
      <w:r>
        <w:rPr>
          <w:spacing w:val="20"/>
          <w:w w:val="115"/>
          <w:sz w:val="14"/>
        </w:rPr>
        <w:t> </w:t>
      </w:r>
      <w:r>
        <w:rPr>
          <w:w w:val="115"/>
          <w:sz w:val="14"/>
        </w:rPr>
        <w:t>course, occur, as in the analysis presented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this book, where the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appearance </w:t>
      </w:r>
      <w:r>
        <w:rPr>
          <w:rFonts w:ascii="Arial"/>
          <w:w w:val="115"/>
          <w:sz w:val="14"/>
        </w:rPr>
        <w:t>of </w:t>
      </w:r>
      <w:r>
        <w:rPr>
          <w:w w:val="115"/>
          <w:sz w:val="14"/>
        </w:rPr>
        <w:t>an organized</w:t>
      </w:r>
      <w:r>
        <w:rPr>
          <w:spacing w:val="29"/>
          <w:w w:val="115"/>
          <w:sz w:val="14"/>
        </w:rPr>
        <w:t> </w:t>
      </w:r>
      <w:r>
        <w:rPr>
          <w:w w:val="115"/>
          <w:sz w:val="14"/>
        </w:rPr>
        <w:t>working class played a central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role in</w:t>
      </w:r>
      <w:r>
        <w:rPr>
          <w:spacing w:val="23"/>
          <w:w w:val="115"/>
          <w:sz w:val="14"/>
        </w:rPr>
        <w:t> </w:t>
      </w:r>
      <w:r>
        <w:rPr>
          <w:w w:val="115"/>
          <w:sz w:val="14"/>
        </w:rPr>
        <w:t>precipitating</w:t>
      </w:r>
      <w:r>
        <w:rPr>
          <w:spacing w:val="22"/>
          <w:w w:val="115"/>
          <w:sz w:val="14"/>
        </w:rPr>
        <w:t> </w:t>
      </w:r>
      <w:r>
        <w:rPr>
          <w:w w:val="115"/>
          <w:sz w:val="14"/>
        </w:rPr>
        <w:t>the critical</w:t>
      </w:r>
      <w:r>
        <w:rPr>
          <w:spacing w:val="21"/>
          <w:w w:val="115"/>
          <w:sz w:val="14"/>
        </w:rPr>
        <w:t> </w:t>
      </w:r>
      <w:r>
        <w:rPr>
          <w:w w:val="115"/>
          <w:sz w:val="14"/>
        </w:rPr>
        <w:t>Juncture,</w:t>
      </w:r>
      <w:r>
        <w:rPr>
          <w:spacing w:val="32"/>
          <w:w w:val="115"/>
          <w:sz w:val="14"/>
        </w:rPr>
        <w:t> </w:t>
      </w:r>
      <w:r>
        <w:rPr>
          <w:w w:val="115"/>
          <w:sz w:val="14"/>
        </w:rPr>
        <w:t>but</w:t>
      </w:r>
      <w:r>
        <w:rPr>
          <w:spacing w:val="39"/>
          <w:w w:val="115"/>
          <w:sz w:val="14"/>
        </w:rPr>
        <w:t> </w:t>
      </w:r>
      <w:r>
        <w:rPr>
          <w:w w:val="115"/>
          <w:sz w:val="14"/>
        </w:rPr>
        <w:t>the critical</w:t>
      </w:r>
      <w:r>
        <w:rPr>
          <w:spacing w:val="33"/>
          <w:w w:val="115"/>
          <w:sz w:val="14"/>
        </w:rPr>
        <w:t> </w:t>
      </w:r>
      <w:r>
        <w:rPr>
          <w:w w:val="115"/>
          <w:sz w:val="14"/>
        </w:rPr>
        <w:t>juncture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itself</w:t>
      </w:r>
      <w:r>
        <w:rPr>
          <w:spacing w:val="35"/>
          <w:w w:val="115"/>
          <w:sz w:val="14"/>
        </w:rPr>
        <w:t> </w:t>
      </w:r>
      <w:r>
        <w:rPr>
          <w:w w:val="115"/>
          <w:sz w:val="14"/>
        </w:rPr>
        <w:t>is</w:t>
      </w:r>
      <w:r>
        <w:rPr>
          <w:spacing w:val="17"/>
          <w:w w:val="115"/>
          <w:sz w:val="14"/>
        </w:rPr>
        <w:t> </w:t>
      </w:r>
      <w:r>
        <w:rPr>
          <w:w w:val="115"/>
          <w:sz w:val="14"/>
        </w:rPr>
        <w:t>identified</w:t>
      </w:r>
      <w:r>
        <w:rPr>
          <w:spacing w:val="35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state</w:t>
      </w:r>
      <w:r>
        <w:rPr>
          <w:spacing w:val="20"/>
          <w:w w:val="115"/>
          <w:sz w:val="14"/>
        </w:rPr>
        <w:t> </w:t>
      </w:r>
      <w:r>
        <w:rPr>
          <w:w w:val="115"/>
          <w:sz w:val="14"/>
        </w:rPr>
        <w:t>response,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consisting</w:t>
      </w:r>
      <w:r>
        <w:rPr>
          <w:spacing w:val="18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34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64"/>
          <w:w w:val="115"/>
          <w:sz w:val="14"/>
        </w:rPr>
        <w:t> </w:t>
      </w:r>
      <w:r>
        <w:rPr>
          <w:w w:val="115"/>
          <w:sz w:val="14"/>
        </w:rPr>
        <w:t>initial</w:t>
      </w:r>
      <w:r>
        <w:rPr>
          <w:spacing w:val="16"/>
          <w:w w:val="115"/>
          <w:sz w:val="14"/>
        </w:rPr>
        <w:t> </w:t>
      </w:r>
      <w:r>
        <w:rPr>
          <w:w w:val="115"/>
          <w:sz w:val="14"/>
        </w:rPr>
        <w:t>incor-poration</w:t>
      </w:r>
      <w:r>
        <w:rPr>
          <w:w w:val="115"/>
          <w:sz w:val="14"/>
        </w:rPr>
        <w:t> of</w:t>
      </w:r>
      <w:r>
        <w:rPr>
          <w:w w:val="115"/>
          <w:sz w:val="14"/>
        </w:rPr>
        <w:t> the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labor</w:t>
      </w:r>
      <w:r>
        <w:rPr>
          <w:w w:val="115"/>
          <w:sz w:val="14"/>
        </w:rPr>
        <w:t> movement.</w:t>
      </w:r>
    </w:p>
    <w:p>
      <w:pPr>
        <w:spacing w:line="264" w:lineRule="auto" w:before="1"/>
        <w:ind w:left="713" w:right="474" w:firstLine="165"/>
        <w:jc w:val="both"/>
        <w:rPr>
          <w:sz w:val="14"/>
        </w:rPr>
      </w:pPr>
      <w:r>
        <w:rPr>
          <w:w w:val="115"/>
          <w:position w:val="4"/>
          <w:sz w:val="8"/>
        </w:rPr>
        <w:t>19 </w:t>
      </w:r>
      <w:r>
        <w:rPr>
          <w:w w:val="115"/>
          <w:sz w:val="14"/>
        </w:rPr>
        <w:t>An</w:t>
      </w:r>
      <w:r>
        <w:rPr>
          <w:spacing w:val="35"/>
          <w:w w:val="115"/>
          <w:sz w:val="14"/>
        </w:rPr>
        <w:t> </w:t>
      </w:r>
      <w:r>
        <w:rPr>
          <w:w w:val="115"/>
          <w:sz w:val="14"/>
        </w:rPr>
        <w:t>example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can</w:t>
      </w:r>
      <w:r>
        <w:rPr>
          <w:spacing w:val="36"/>
          <w:w w:val="115"/>
          <w:sz w:val="14"/>
        </w:rPr>
        <w:t> </w:t>
      </w:r>
      <w:r>
        <w:rPr>
          <w:w w:val="115"/>
          <w:sz w:val="14"/>
        </w:rPr>
        <w:t>be found</w:t>
      </w:r>
      <w:r>
        <w:rPr>
          <w:spacing w:val="39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analyses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critical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juncture</w:t>
      </w:r>
      <w:r>
        <w:rPr>
          <w:spacing w:val="37"/>
          <w:w w:val="115"/>
          <w:sz w:val="14"/>
        </w:rPr>
        <w:t> </w:t>
      </w:r>
      <w:r>
        <w:rPr>
          <w:w w:val="115"/>
          <w:sz w:val="14"/>
        </w:rPr>
        <w:t>associated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the worker-owner</w:t>
      </w:r>
      <w:r>
        <w:rPr>
          <w:w w:val="115"/>
          <w:sz w:val="14"/>
        </w:rPr>
        <w:t> cleavage</w:t>
      </w:r>
      <w:r>
        <w:rPr>
          <w:w w:val="115"/>
          <w:sz w:val="14"/>
        </w:rPr>
        <w:t> in</w:t>
      </w:r>
      <w:r>
        <w:rPr>
          <w:w w:val="115"/>
          <w:sz w:val="14"/>
        </w:rPr>
        <w:t> Europe</w:t>
      </w:r>
      <w:r>
        <w:rPr>
          <w:w w:val="115"/>
          <w:sz w:val="14"/>
        </w:rPr>
        <w:t> in</w:t>
      </w:r>
      <w:r>
        <w:rPr>
          <w:w w:val="115"/>
          <w:sz w:val="14"/>
        </w:rPr>
        <w:t> the</w:t>
      </w:r>
      <w:r>
        <w:rPr>
          <w:w w:val="115"/>
          <w:sz w:val="14"/>
        </w:rPr>
        <w:t> first</w:t>
      </w:r>
      <w:r>
        <w:rPr>
          <w:w w:val="115"/>
          <w:sz w:val="14"/>
        </w:rPr>
        <w:t> decades</w:t>
      </w:r>
      <w:r>
        <w:rPr>
          <w:w w:val="115"/>
          <w:sz w:val="14"/>
        </w:rPr>
        <w:t> of</w:t>
      </w:r>
      <w:r>
        <w:rPr>
          <w:w w:val="115"/>
          <w:sz w:val="14"/>
        </w:rPr>
        <w:t> the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20th</w:t>
      </w:r>
      <w:r>
        <w:rPr>
          <w:w w:val="115"/>
          <w:sz w:val="14"/>
        </w:rPr>
        <w:t> century.</w:t>
      </w:r>
      <w:r>
        <w:rPr>
          <w:w w:val="115"/>
          <w:sz w:val="14"/>
        </w:rPr>
        <w:t> Luebbert</w:t>
      </w:r>
      <w:r>
        <w:rPr>
          <w:w w:val="115"/>
          <w:sz w:val="14"/>
        </w:rPr>
        <w:t> and Stephens</w:t>
      </w:r>
      <w:r>
        <w:rPr>
          <w:spacing w:val="27"/>
          <w:w w:val="115"/>
          <w:sz w:val="14"/>
        </w:rPr>
        <w:t> </w:t>
      </w:r>
      <w:r>
        <w:rPr>
          <w:w w:val="115"/>
          <w:sz w:val="14"/>
        </w:rPr>
        <w:t>place</w:t>
      </w:r>
      <w:r>
        <w:rPr>
          <w:spacing w:val="15"/>
          <w:w w:val="115"/>
          <w:sz w:val="14"/>
        </w:rPr>
        <w:t> </w:t>
      </w:r>
      <w:r>
        <w:rPr>
          <w:w w:val="115"/>
          <w:sz w:val="14"/>
        </w:rPr>
        <w:t>great</w:t>
      </w:r>
      <w:r>
        <w:rPr>
          <w:spacing w:val="24"/>
          <w:w w:val="115"/>
          <w:sz w:val="14"/>
        </w:rPr>
        <w:t> </w:t>
      </w:r>
      <w:r>
        <w:rPr>
          <w:w w:val="115"/>
          <w:sz w:val="14"/>
        </w:rPr>
        <w:t>emphasis</w:t>
      </w:r>
      <w:r>
        <w:rPr>
          <w:spacing w:val="13"/>
          <w:w w:val="115"/>
          <w:sz w:val="14"/>
        </w:rPr>
        <w:t> </w:t>
      </w:r>
      <w:r>
        <w:rPr>
          <w:w w:val="115"/>
          <w:sz w:val="14"/>
        </w:rPr>
        <w:t>on</w:t>
      </w:r>
      <w:r>
        <w:rPr>
          <w:spacing w:val="28"/>
          <w:w w:val="115"/>
          <w:sz w:val="14"/>
        </w:rPr>
        <w:t> </w:t>
      </w:r>
      <w:r>
        <w:rPr>
          <w:w w:val="115"/>
          <w:sz w:val="14"/>
        </w:rPr>
        <w:t>this</w:t>
      </w:r>
      <w:r>
        <w:rPr>
          <w:spacing w:val="15"/>
          <w:w w:val="115"/>
          <w:sz w:val="14"/>
        </w:rPr>
        <w:t> </w:t>
      </w:r>
      <w:r>
        <w:rPr>
          <w:w w:val="115"/>
          <w:sz w:val="14"/>
        </w:rPr>
        <w:t>cleavage,</w:t>
      </w:r>
      <w:r>
        <w:rPr>
          <w:spacing w:val="30"/>
          <w:w w:val="115"/>
          <w:sz w:val="14"/>
        </w:rPr>
        <w:t> </w:t>
      </w:r>
      <w:r>
        <w:rPr>
          <w:w w:val="115"/>
          <w:sz w:val="14"/>
        </w:rPr>
        <w:t>whereas</w:t>
      </w:r>
      <w:r>
        <w:rPr>
          <w:spacing w:val="23"/>
          <w:w w:val="115"/>
          <w:sz w:val="14"/>
        </w:rPr>
        <w:t> </w:t>
      </w:r>
      <w:r>
        <w:rPr>
          <w:w w:val="115"/>
          <w:sz w:val="14"/>
        </w:rPr>
        <w:t>Lipset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30"/>
          <w:w w:val="115"/>
          <w:sz w:val="14"/>
        </w:rPr>
        <w:t> </w:t>
      </w:r>
      <w:r>
        <w:rPr>
          <w:w w:val="115"/>
          <w:sz w:val="14"/>
        </w:rPr>
        <w:t>Rokkan</w:t>
      </w:r>
      <w:r>
        <w:rPr>
          <w:spacing w:val="25"/>
          <w:w w:val="115"/>
          <w:sz w:val="14"/>
        </w:rPr>
        <w:t> </w:t>
      </w:r>
      <w:r>
        <w:rPr>
          <w:w w:val="115"/>
          <w:sz w:val="14"/>
        </w:rPr>
        <w:t>deemphasize it and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give greater causal importance</w:t>
      </w:r>
      <w:r>
        <w:rPr>
          <w:spacing w:val="19"/>
          <w:w w:val="115"/>
          <w:sz w:val="14"/>
        </w:rPr>
        <w:t> </w:t>
      </w:r>
      <w:r>
        <w:rPr>
          <w:w w:val="115"/>
          <w:sz w:val="14"/>
        </w:rPr>
        <w:t>to a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series</w:t>
      </w:r>
      <w:r>
        <w:rPr>
          <w:spacing w:val="-1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21"/>
          <w:w w:val="115"/>
          <w:sz w:val="14"/>
        </w:rPr>
        <w:t> </w:t>
      </w:r>
      <w:r>
        <w:rPr>
          <w:w w:val="115"/>
          <w:sz w:val="14"/>
        </w:rPr>
        <w:t>prior cleavages. This discrepancy appears to be</w:t>
      </w:r>
      <w:r>
        <w:rPr>
          <w:spacing w:val="-1"/>
          <w:w w:val="115"/>
          <w:sz w:val="14"/>
        </w:rPr>
        <w:t> </w:t>
      </w:r>
      <w:r>
        <w:rPr>
          <w:w w:val="115"/>
          <w:sz w:val="14"/>
        </w:rPr>
        <w:t>due in</w:t>
      </w:r>
      <w:r>
        <w:rPr>
          <w:spacing w:val="26"/>
          <w:w w:val="115"/>
          <w:sz w:val="14"/>
        </w:rPr>
        <w:t> </w:t>
      </w:r>
      <w:r>
        <w:rPr>
          <w:w w:val="115"/>
          <w:sz w:val="14"/>
        </w:rPr>
        <w:t>part to</w:t>
      </w:r>
      <w:r>
        <w:rPr>
          <w:w w:val="115"/>
          <w:sz w:val="14"/>
        </w:rPr>
        <w:t> 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fact that Lipset and Rokkan are</w:t>
      </w:r>
      <w:r>
        <w:rPr>
          <w:spacing w:val="-3"/>
          <w:w w:val="115"/>
          <w:sz w:val="14"/>
        </w:rPr>
        <w:t> </w:t>
      </w:r>
      <w:r>
        <w:rPr>
          <w:w w:val="115"/>
          <w:sz w:val="14"/>
        </w:rPr>
        <w:t>explaining the emergence of modern party systems, whereas Luebbert and</w:t>
      </w:r>
      <w:r>
        <w:rPr>
          <w:w w:val="115"/>
          <w:sz w:val="14"/>
        </w:rPr>
        <w:t> Stephens are concerned with explaining different</w:t>
      </w:r>
      <w:r>
        <w:rPr>
          <w:w w:val="115"/>
          <w:sz w:val="14"/>
        </w:rPr>
        <w:t> tra-1ectones of</w:t>
      </w:r>
      <w:r>
        <w:rPr>
          <w:spacing w:val="20"/>
          <w:w w:val="115"/>
          <w:sz w:val="14"/>
        </w:rPr>
        <w:t> </w:t>
      </w:r>
      <w:r>
        <w:rPr>
          <w:w w:val="115"/>
          <w:sz w:val="14"/>
        </w:rPr>
        <w:t>national</w:t>
      </w:r>
      <w:r>
        <w:rPr>
          <w:spacing w:val="21"/>
          <w:w w:val="115"/>
          <w:sz w:val="14"/>
        </w:rPr>
        <w:t> </w:t>
      </w:r>
      <w:r>
        <w:rPr>
          <w:w w:val="115"/>
          <w:sz w:val="14"/>
        </w:rPr>
        <w:t>regime evolution. The explanation</w:t>
      </w:r>
      <w:r>
        <w:rPr>
          <w:spacing w:val="21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15"/>
          <w:w w:val="115"/>
          <w:sz w:val="14"/>
        </w:rPr>
        <w:t> </w:t>
      </w:r>
      <w:r>
        <w:rPr>
          <w:w w:val="115"/>
          <w:sz w:val="14"/>
        </w:rPr>
        <w:t>a</w:t>
      </w:r>
      <w:r>
        <w:rPr>
          <w:spacing w:val="15"/>
          <w:w w:val="115"/>
          <w:sz w:val="14"/>
        </w:rPr>
        <w:t> </w:t>
      </w:r>
      <w:r>
        <w:rPr>
          <w:w w:val="115"/>
          <w:sz w:val="14"/>
        </w:rPr>
        <w:t>somewhat</w:t>
      </w:r>
      <w:r>
        <w:rPr>
          <w:spacing w:val="16"/>
          <w:w w:val="115"/>
          <w:sz w:val="14"/>
        </w:rPr>
        <w:t> </w:t>
      </w:r>
      <w:r>
        <w:rPr>
          <w:w w:val="115"/>
          <w:sz w:val="14"/>
        </w:rPr>
        <w:t>distinct</w:t>
      </w:r>
      <w:r>
        <w:rPr>
          <w:spacing w:val="15"/>
          <w:w w:val="115"/>
          <w:sz w:val="14"/>
        </w:rPr>
        <w:t> </w:t>
      </w:r>
      <w:r>
        <w:rPr>
          <w:w w:val="115"/>
          <w:sz w:val="14"/>
        </w:rPr>
        <w:t>legacy leads to a contrasting assessment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this critical</w:t>
      </w:r>
      <w:r>
        <w:rPr>
          <w:spacing w:val="40"/>
          <w:w w:val="115"/>
          <w:sz w:val="14"/>
        </w:rPr>
        <w:t> </w:t>
      </w:r>
      <w:r>
        <w:rPr>
          <w:w w:val="115"/>
          <w:sz w:val="14"/>
        </w:rPr>
        <w:t>juncture.</w:t>
      </w:r>
    </w:p>
    <w:p>
      <w:pPr>
        <w:spacing w:after="0" w:line="264" w:lineRule="auto"/>
        <w:jc w:val="both"/>
        <w:rPr>
          <w:sz w:val="14"/>
        </w:rPr>
        <w:sectPr>
          <w:pgSz w:w="15840" w:h="12250" w:orient="landscape"/>
          <w:pgMar w:top="840" w:bottom="280" w:left="566" w:right="566"/>
          <w:cols w:num="2" w:equalWidth="0">
            <w:col w:w="6913" w:space="532"/>
            <w:col w:w="7263"/>
          </w:cols>
        </w:sectPr>
      </w:pPr>
    </w:p>
    <w:p>
      <w:pPr>
        <w:tabs>
          <w:tab w:pos="4080" w:val="left" w:leader="none"/>
        </w:tabs>
        <w:spacing w:before="61"/>
        <w:ind w:left="691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87386</wp:posOffset>
                </wp:positionH>
                <wp:positionV relativeFrom="page">
                  <wp:posOffset>2094039</wp:posOffset>
                </wp:positionV>
                <wp:extent cx="167640" cy="35871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7640" cy="3587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20"/>
                              </w:rPr>
                            </w:pPr>
                            <w:r>
                              <w:rPr>
                                <w:rFonts w:ascii="Helvetica"/>
                                <w:color w:val="C3C3C3"/>
                                <w:sz w:val="20"/>
                              </w:rPr>
                              <w:t>Electronic copy available at: </w:t>
                            </w:r>
                            <w:hyperlink r:id="rId6">
                              <w:r>
                                <w:rPr>
                                  <w:rFonts w:ascii="Helvetica"/>
                                  <w:color w:val="C3C3C3"/>
                                  <w:spacing w:val="-2"/>
                                  <w:sz w:val="20"/>
                                </w:rPr>
                                <w:t>https://ssrn.com/abstract=1750509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880859pt;margin-top:164.884995pt;width:13.2pt;height:282.45pt;mso-position-horizontal-relative:page;mso-position-vertical-relative:page;z-index:15731712" type="#_x0000_t202" id="docshape6" filled="false" stroked="false">
                <v:textbox inset="0,0,0,0" style="layout-flow:vertical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rFonts w:ascii="Helvetica"/>
                          <w:sz w:val="20"/>
                        </w:rPr>
                      </w:pPr>
                      <w:r>
                        <w:rPr>
                          <w:rFonts w:ascii="Helvetica"/>
                          <w:color w:val="C3C3C3"/>
                          <w:sz w:val="20"/>
                        </w:rPr>
                        <w:t>Electronic copy available at: </w:t>
                      </w:r>
                      <w:hyperlink r:id="rId6">
                        <w:r>
                          <w:rPr>
                            <w:rFonts w:ascii="Helvetica"/>
                            <w:color w:val="C3C3C3"/>
                            <w:spacing w:val="-2"/>
                            <w:sz w:val="20"/>
                          </w:rPr>
                          <w:t>https://ssrn.com/abstract=1750509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C0C0C"/>
          <w:spacing w:val="-5"/>
          <w:w w:val="120"/>
          <w:position w:val="-1"/>
          <w:sz w:val="16"/>
        </w:rPr>
        <w:t>34</w:t>
      </w:r>
      <w:r>
        <w:rPr>
          <w:b/>
          <w:color w:val="0C0C0C"/>
          <w:position w:val="-1"/>
          <w:sz w:val="16"/>
        </w:rPr>
        <w:tab/>
      </w:r>
      <w:r>
        <w:rPr>
          <w:b/>
          <w:color w:val="0C0C0C"/>
          <w:w w:val="120"/>
          <w:sz w:val="13"/>
        </w:rPr>
        <w:t>SHAPING</w:t>
      </w:r>
      <w:r>
        <w:rPr>
          <w:b/>
          <w:color w:val="0C0C0C"/>
          <w:spacing w:val="35"/>
          <w:w w:val="120"/>
          <w:sz w:val="13"/>
        </w:rPr>
        <w:t> </w:t>
      </w:r>
      <w:r>
        <w:rPr>
          <w:b/>
          <w:color w:val="0C0C0C"/>
          <w:w w:val="120"/>
          <w:sz w:val="13"/>
        </w:rPr>
        <w:t>THE</w:t>
      </w:r>
      <w:r>
        <w:rPr>
          <w:b/>
          <w:color w:val="0C0C0C"/>
          <w:spacing w:val="13"/>
          <w:w w:val="120"/>
          <w:sz w:val="13"/>
        </w:rPr>
        <w:t> </w:t>
      </w:r>
      <w:r>
        <w:rPr>
          <w:b/>
          <w:color w:val="0C0C0C"/>
          <w:w w:val="120"/>
          <w:sz w:val="13"/>
        </w:rPr>
        <w:t>POLITICAL</w:t>
      </w:r>
      <w:r>
        <w:rPr>
          <w:b/>
          <w:color w:val="0C0C0C"/>
          <w:spacing w:val="40"/>
          <w:w w:val="120"/>
          <w:sz w:val="13"/>
        </w:rPr>
        <w:t> </w:t>
      </w:r>
      <w:r>
        <w:rPr>
          <w:b/>
          <w:color w:val="0C0C0C"/>
          <w:spacing w:val="-2"/>
          <w:w w:val="120"/>
          <w:sz w:val="13"/>
        </w:rPr>
        <w:t>ARENA</w:t>
      </w:r>
    </w:p>
    <w:p>
      <w:pPr>
        <w:pStyle w:val="BodyText"/>
        <w:spacing w:line="259" w:lineRule="auto" w:before="114"/>
        <w:ind w:left="687" w:right="38" w:firstLine="6"/>
        <w:jc w:val="both"/>
      </w:pPr>
      <w:r>
        <w:rPr>
          <w:color w:val="0C0C0C"/>
          <w:w w:val="115"/>
        </w:rPr>
        <w:t>plicit</w:t>
      </w:r>
      <w:r>
        <w:rPr>
          <w:color w:val="0C0C0C"/>
          <w:w w:val="115"/>
        </w:rPr>
        <w:t> criteria</w:t>
      </w:r>
      <w:r>
        <w:rPr>
          <w:color w:val="0C0C0C"/>
          <w:w w:val="115"/>
        </w:rPr>
        <w:t> for</w:t>
      </w:r>
      <w:r>
        <w:rPr>
          <w:color w:val="0C0C0C"/>
          <w:w w:val="115"/>
        </w:rPr>
        <w:t> determining</w:t>
      </w:r>
      <w:r>
        <w:rPr>
          <w:color w:val="0C0C0C"/>
          <w:w w:val="115"/>
        </w:rPr>
        <w:t> when</w:t>
      </w:r>
      <w:r>
        <w:rPr>
          <w:color w:val="0C0C0C"/>
          <w:w w:val="115"/>
        </w:rPr>
        <w:t> it</w:t>
      </w:r>
      <w:r>
        <w:rPr>
          <w:color w:val="0C0C0C"/>
          <w:w w:val="115"/>
        </w:rPr>
        <w:t> ends</w:t>
      </w:r>
      <w:r>
        <w:rPr>
          <w:color w:val="0C0C0C"/>
          <w:w w:val="115"/>
        </w:rPr>
        <w:t> but</w:t>
      </w:r>
      <w:r>
        <w:rPr>
          <w:color w:val="0C0C0C"/>
          <w:w w:val="115"/>
        </w:rPr>
        <w:t> must</w:t>
      </w:r>
      <w:r>
        <w:rPr>
          <w:color w:val="0C0C0C"/>
          <w:w w:val="115"/>
        </w:rPr>
        <w:t> also be open</w:t>
      </w:r>
      <w:r>
        <w:rPr>
          <w:color w:val="0C0C0C"/>
          <w:w w:val="115"/>
        </w:rPr>
        <w:t> to</w:t>
      </w:r>
      <w:r>
        <w:rPr>
          <w:color w:val="0C0C0C"/>
          <w:w w:val="115"/>
        </w:rPr>
        <w:t> ambi-guities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about</w:t>
      </w:r>
      <w:r>
        <w:rPr>
          <w:color w:val="0C0C0C"/>
          <w:w w:val="115"/>
        </w:rPr>
        <w:t> the end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points. For instance, in assessing the</w:t>
      </w:r>
      <w:r>
        <w:rPr>
          <w:color w:val="0C0C0C"/>
          <w:w w:val="115"/>
        </w:rPr>
        <w:t> heritage of</w:t>
      </w:r>
      <w:r>
        <w:rPr>
          <w:color w:val="0C0C0C"/>
          <w:w w:val="115"/>
        </w:rPr>
        <w:t> incor-poration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Brazil, Argentina,</w:t>
      </w:r>
      <w:r>
        <w:rPr>
          <w:color w:val="0C0C0C"/>
          <w:w w:val="115"/>
        </w:rPr>
        <w:t> Peru,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and Uruguay, we took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as</w:t>
      </w:r>
      <w:r>
        <w:rPr>
          <w:color w:val="0C0C0C"/>
          <w:spacing w:val="-13"/>
          <w:w w:val="115"/>
        </w:rPr>
        <w:t> </w:t>
      </w:r>
      <w:r>
        <w:rPr>
          <w:color w:val="0C0C0C"/>
          <w:w w:val="115"/>
        </w:rPr>
        <w:t>an</w:t>
      </w:r>
      <w:r>
        <w:rPr>
          <w:color w:val="0C0C0C"/>
          <w:spacing w:val="-5"/>
          <w:w w:val="115"/>
        </w:rPr>
        <w:t> </w:t>
      </w:r>
      <w:r>
        <w:rPr>
          <w:color w:val="232323"/>
          <w:w w:val="115"/>
        </w:rPr>
        <w:t>end</w:t>
      </w:r>
      <w:r>
        <w:rPr>
          <w:color w:val="232323"/>
          <w:spacing w:val="-2"/>
          <w:w w:val="115"/>
        </w:rPr>
        <w:t> </w:t>
      </w:r>
      <w:r>
        <w:rPr>
          <w:color w:val="0C0C0C"/>
          <w:w w:val="115"/>
        </w:rPr>
        <w:t>point</w:t>
      </w:r>
      <w:r>
        <w:rPr>
          <w:color w:val="0C0C0C"/>
          <w:spacing w:val="-6"/>
          <w:w w:val="115"/>
        </w:rPr>
        <w:t> </w:t>
      </w:r>
      <w:r>
        <w:rPr>
          <w:color w:val="0C0C0C"/>
          <w:w w:val="115"/>
        </w:rPr>
        <w:t>for the</w:t>
      </w:r>
      <w:r>
        <w:rPr>
          <w:color w:val="0C0C0C"/>
          <w:w w:val="115"/>
        </w:rPr>
        <w:t> analysis</w:t>
      </w:r>
      <w:r>
        <w:rPr>
          <w:color w:val="0C0C0C"/>
          <w:w w:val="115"/>
        </w:rPr>
        <w:t> their</w:t>
      </w:r>
      <w:r>
        <w:rPr>
          <w:color w:val="0C0C0C"/>
          <w:w w:val="115"/>
        </w:rPr>
        <w:t> military</w:t>
      </w:r>
      <w:r>
        <w:rPr>
          <w:color w:val="0C0C0C"/>
          <w:w w:val="115"/>
        </w:rPr>
        <w:t> coups</w:t>
      </w:r>
      <w:r>
        <w:rPr>
          <w:color w:val="0C0C0C"/>
          <w:w w:val="115"/>
        </w:rPr>
        <w:t> of 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1960s</w:t>
      </w:r>
      <w:r>
        <w:rPr>
          <w:color w:val="0C0C0C"/>
          <w:w w:val="115"/>
        </w:rPr>
        <w:t> and 1970s.</w:t>
      </w:r>
      <w:r>
        <w:rPr>
          <w:color w:val="0C0C0C"/>
          <w:w w:val="115"/>
        </w:rPr>
        <w:t> These</w:t>
      </w:r>
      <w:r>
        <w:rPr>
          <w:color w:val="0C0C0C"/>
          <w:w w:val="115"/>
        </w:rPr>
        <w:t> coups</w:t>
      </w:r>
      <w:r>
        <w:rPr>
          <w:color w:val="0C0C0C"/>
          <w:w w:val="115"/>
        </w:rPr>
        <w:t> un-questionably</w:t>
      </w:r>
      <w:r>
        <w:rPr>
          <w:color w:val="0C0C0C"/>
          <w:w w:val="115"/>
        </w:rPr>
        <w:t> represent</w:t>
      </w:r>
      <w:r>
        <w:rPr>
          <w:color w:val="0C0C0C"/>
          <w:w w:val="115"/>
        </w:rPr>
        <w:t> a</w:t>
      </w:r>
      <w:r>
        <w:rPr>
          <w:color w:val="0C0C0C"/>
          <w:w w:val="115"/>
        </w:rPr>
        <w:t> major</w:t>
      </w:r>
      <w:r>
        <w:rPr>
          <w:color w:val="0C0C0C"/>
          <w:w w:val="115"/>
        </w:rPr>
        <w:t> discontinuity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national</w:t>
      </w:r>
      <w:r>
        <w:rPr>
          <w:color w:val="0C0C0C"/>
          <w:w w:val="115"/>
        </w:rPr>
        <w:t> politics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all five countries.</w:t>
      </w:r>
      <w:r>
        <w:rPr>
          <w:color w:val="0C0C0C"/>
          <w:w w:val="115"/>
        </w:rPr>
        <w:t> Yet in</w:t>
      </w:r>
      <w:r>
        <w:rPr>
          <w:color w:val="0C0C0C"/>
          <w:spacing w:val="32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30"/>
          <w:w w:val="115"/>
        </w:rPr>
        <w:t> </w:t>
      </w:r>
      <w:r>
        <w:rPr>
          <w:color w:val="0C0C0C"/>
          <w:w w:val="115"/>
        </w:rPr>
        <w:t>postmilitary</w:t>
      </w:r>
      <w:r>
        <w:rPr>
          <w:color w:val="0C0C0C"/>
          <w:spacing w:val="26"/>
          <w:w w:val="115"/>
        </w:rPr>
        <w:t> </w:t>
      </w:r>
      <w:r>
        <w:rPr>
          <w:color w:val="0C0C0C"/>
          <w:w w:val="115"/>
        </w:rPr>
        <w:t>periods in</w:t>
      </w:r>
      <w:r>
        <w:rPr>
          <w:color w:val="0C0C0C"/>
          <w:spacing w:val="31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32"/>
          <w:w w:val="115"/>
        </w:rPr>
        <w:t> </w:t>
      </w:r>
      <w:r>
        <w:rPr>
          <w:color w:val="0C0C0C"/>
          <w:w w:val="115"/>
        </w:rPr>
        <w:t>1980s,</w:t>
      </w:r>
      <w:r>
        <w:rPr>
          <w:color w:val="0C0C0C"/>
          <w:w w:val="115"/>
        </w:rPr>
        <w:t> important</w:t>
      </w:r>
      <w:r>
        <w:rPr>
          <w:color w:val="0C0C0C"/>
          <w:spacing w:val="21"/>
          <w:w w:val="115"/>
        </w:rPr>
        <w:t> </w:t>
      </w:r>
      <w:r>
        <w:rPr>
          <w:color w:val="0C0C0C"/>
          <w:w w:val="115"/>
        </w:rPr>
        <w:t>elements of</w:t>
      </w:r>
      <w:r>
        <w:rPr>
          <w:color w:val="0C0C0C"/>
          <w:w w:val="115"/>
        </w:rPr>
        <w:t> 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heritage of</w:t>
      </w:r>
      <w:r>
        <w:rPr>
          <w:color w:val="0C0C0C"/>
          <w:w w:val="115"/>
        </w:rPr>
        <w:t> incorporation</w:t>
      </w:r>
      <w:r>
        <w:rPr>
          <w:color w:val="0C0C0C"/>
          <w:w w:val="115"/>
        </w:rPr>
        <w:t> persisted. </w:t>
      </w:r>
      <w:r>
        <w:rPr>
          <w:color w:val="232323"/>
          <w:w w:val="115"/>
        </w:rPr>
        <w:t>The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choice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about the </w:t>
      </w:r>
      <w:r>
        <w:rPr>
          <w:color w:val="232323"/>
          <w:w w:val="115"/>
        </w:rPr>
        <w:t>end</w:t>
      </w:r>
      <w:r>
        <w:rPr>
          <w:color w:val="232323"/>
          <w:spacing w:val="-2"/>
          <w:w w:val="115"/>
        </w:rPr>
        <w:t> </w:t>
      </w:r>
      <w:r>
        <w:rPr>
          <w:color w:val="0C0C0C"/>
          <w:w w:val="115"/>
        </w:rPr>
        <w:t>point</w:t>
      </w:r>
      <w:r>
        <w:rPr>
          <w:color w:val="0C0C0C"/>
          <w:w w:val="115"/>
        </w:rPr>
        <w:t> is best</w:t>
      </w:r>
      <w:r>
        <w:rPr>
          <w:color w:val="0C0C0C"/>
          <w:w w:val="115"/>
        </w:rPr>
        <w:t> viewed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as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a</w:t>
      </w:r>
      <w:r>
        <w:rPr>
          <w:color w:val="0C0C0C"/>
          <w:w w:val="115"/>
        </w:rPr>
        <w:t> matter</w:t>
      </w:r>
      <w:r>
        <w:rPr>
          <w:color w:val="0C0C0C"/>
          <w:w w:val="115"/>
        </w:rPr>
        <w:t> for ongoing analysis,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a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theme</w:t>
      </w:r>
      <w:r>
        <w:rPr>
          <w:color w:val="0C0C0C"/>
          <w:w w:val="115"/>
        </w:rPr>
        <w:t> which</w:t>
      </w:r>
      <w:r>
        <w:rPr>
          <w:color w:val="0C0C0C"/>
          <w:w w:val="115"/>
        </w:rPr>
        <w:t> we address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in</w:t>
      </w:r>
      <w:r>
        <w:rPr>
          <w:color w:val="232323"/>
          <w:spacing w:val="40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final chapter.</w:t>
      </w:r>
    </w:p>
    <w:p>
      <w:pPr>
        <w:pStyle w:val="BodyText"/>
        <w:spacing w:line="268" w:lineRule="auto"/>
        <w:ind w:left="682" w:firstLine="184"/>
      </w:pPr>
      <w:r>
        <w:rPr>
          <w:color w:val="0C0C0C"/>
          <w:w w:val="115"/>
        </w:rPr>
        <w:t>The</w:t>
      </w:r>
      <w:r>
        <w:rPr>
          <w:color w:val="0C0C0C"/>
          <w:w w:val="115"/>
        </w:rPr>
        <w:t> challenge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of</w:t>
      </w:r>
      <w:r>
        <w:rPr>
          <w:color w:val="0C0C0C"/>
          <w:w w:val="115"/>
        </w:rPr>
        <w:t> explaining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w w:val="115"/>
        </w:rPr>
        <w:t> varied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duration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of</w:t>
      </w:r>
      <w:r>
        <w:rPr>
          <w:color w:val="0C0C0C"/>
          <w:spacing w:val="9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28"/>
          <w:w w:val="115"/>
        </w:rPr>
        <w:t> </w:t>
      </w:r>
      <w:r>
        <w:rPr>
          <w:color w:val="0C0C0C"/>
          <w:w w:val="115"/>
        </w:rPr>
        <w:t>legacy</w:t>
      </w:r>
      <w:r>
        <w:rPr>
          <w:color w:val="0C0C0C"/>
          <w:spacing w:val="-7"/>
          <w:w w:val="115"/>
        </w:rPr>
        <w:t> </w:t>
      </w:r>
      <w:r>
        <w:rPr>
          <w:color w:val="232323"/>
          <w:w w:val="115"/>
        </w:rPr>
        <w:t>is</w:t>
      </w:r>
      <w:r>
        <w:rPr>
          <w:color w:val="232323"/>
          <w:spacing w:val="-6"/>
          <w:w w:val="115"/>
        </w:rPr>
        <w:t> </w:t>
      </w:r>
      <w:r>
        <w:rPr>
          <w:color w:val="232323"/>
          <w:w w:val="115"/>
        </w:rPr>
        <w:t>also</w:t>
      </w:r>
      <w:r>
        <w:rPr>
          <w:color w:val="232323"/>
          <w:spacing w:val="-7"/>
          <w:w w:val="115"/>
        </w:rPr>
        <w:t> </w:t>
      </w:r>
      <w:r>
        <w:rPr>
          <w:color w:val="0C0C0C"/>
          <w:w w:val="115"/>
        </w:rPr>
        <w:t>a</w:t>
      </w:r>
      <w:r>
        <w:rPr>
          <w:color w:val="0C0C0C"/>
          <w:spacing w:val="-10"/>
          <w:w w:val="115"/>
        </w:rPr>
        <w:t> </w:t>
      </w:r>
      <w:r>
        <w:rPr>
          <w:color w:val="0C0C0C"/>
          <w:w w:val="115"/>
        </w:rPr>
        <w:t>cen-tral concern</w:t>
      </w:r>
      <w:r>
        <w:rPr>
          <w:color w:val="444444"/>
          <w:w w:val="115"/>
        </w:rPr>
        <w:t>. </w:t>
      </w:r>
      <w:r>
        <w:rPr>
          <w:color w:val="0C0C0C"/>
          <w:w w:val="115"/>
        </w:rPr>
        <w:t>The</w:t>
      </w:r>
      <w:r>
        <w:rPr>
          <w:color w:val="0C0C0C"/>
          <w:w w:val="115"/>
        </w:rPr>
        <w:t> legacies</w:t>
      </w:r>
      <w:r>
        <w:rPr>
          <w:color w:val="0C0C0C"/>
          <w:w w:val="115"/>
        </w:rPr>
        <w:t> of</w:t>
      </w:r>
      <w:r>
        <w:rPr>
          <w:color w:val="0C0C0C"/>
          <w:spacing w:val="34"/>
          <w:w w:val="115"/>
        </w:rPr>
        <w:t> </w:t>
      </w:r>
      <w:r>
        <w:rPr>
          <w:color w:val="0C0C0C"/>
          <w:w w:val="115"/>
        </w:rPr>
        <w:t>some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critical</w:t>
      </w:r>
      <w:r>
        <w:rPr>
          <w:color w:val="232323"/>
          <w:spacing w:val="40"/>
          <w:w w:val="115"/>
        </w:rPr>
        <w:t> </w:t>
      </w:r>
      <w:r>
        <w:rPr>
          <w:color w:val="0C0C0C"/>
          <w:w w:val="115"/>
        </w:rPr>
        <w:t>junctures</w:t>
      </w:r>
      <w:r>
        <w:rPr>
          <w:color w:val="0C0C0C"/>
          <w:w w:val="115"/>
        </w:rPr>
        <w:t> are stable,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institution· </w:t>
      </w:r>
      <w:r>
        <w:rPr>
          <w:color w:val="0C0C0C"/>
          <w:w w:val="115"/>
        </w:rPr>
        <w:t>alized regimes</w:t>
      </w:r>
      <w:r>
        <w:rPr>
          <w:color w:val="444444"/>
          <w:w w:val="115"/>
        </w:rPr>
        <w:t>, </w:t>
      </w:r>
      <w:r>
        <w:rPr>
          <w:color w:val="0C0C0C"/>
          <w:w w:val="115"/>
        </w:rPr>
        <w:t>whereas </w:t>
      </w:r>
      <w:r>
        <w:rPr>
          <w:color w:val="232323"/>
          <w:w w:val="115"/>
        </w:rPr>
        <w:t>others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produce a</w:t>
      </w:r>
      <w:r>
        <w:rPr>
          <w:color w:val="0C0C0C"/>
          <w:w w:val="115"/>
        </w:rPr>
        <w:t> political dynamic that</w:t>
      </w:r>
      <w:r>
        <w:rPr>
          <w:color w:val="0C0C0C"/>
          <w:w w:val="115"/>
        </w:rPr>
        <w:t> prevents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or </w:t>
      </w:r>
      <w:r>
        <w:rPr>
          <w:color w:val="0C0C0C"/>
          <w:w w:val="115"/>
        </w:rPr>
        <w:t>mitigates against stable patterns. In these </w:t>
      </w:r>
      <w:r>
        <w:rPr>
          <w:color w:val="232323"/>
          <w:w w:val="115"/>
        </w:rPr>
        <w:t>cases, </w:t>
      </w:r>
      <w:r>
        <w:rPr>
          <w:color w:val="0C0C0C"/>
          <w:w w:val="115"/>
        </w:rPr>
        <w:t>the </w:t>
      </w:r>
      <w:r>
        <w:rPr>
          <w:color w:val="232323"/>
          <w:w w:val="115"/>
        </w:rPr>
        <w:t>"self-destruction"</w:t>
      </w:r>
      <w:r>
        <w:rPr>
          <w:color w:val="232323"/>
          <w:spacing w:val="-13"/>
          <w:w w:val="115"/>
        </w:rPr>
        <w:t> </w:t>
      </w:r>
      <w:r>
        <w:rPr>
          <w:color w:val="0C0C0C"/>
          <w:w w:val="115"/>
        </w:rPr>
        <w:t>of</w:t>
      </w:r>
      <w:r>
        <w:rPr>
          <w:color w:val="0C0C0C"/>
          <w:spacing w:val="31"/>
          <w:w w:val="115"/>
        </w:rPr>
        <w:t> </w:t>
      </w:r>
      <w:r>
        <w:rPr>
          <w:color w:val="0C0C0C"/>
          <w:w w:val="115"/>
        </w:rPr>
        <w:t>the legacy</w:t>
      </w:r>
      <w:r>
        <w:rPr>
          <w:color w:val="0C0C0C"/>
          <w:w w:val="115"/>
        </w:rPr>
        <w:t> may</w:t>
      </w:r>
      <w:r>
        <w:rPr>
          <w:color w:val="0C0C0C"/>
          <w:spacing w:val="25"/>
          <w:w w:val="115"/>
        </w:rPr>
        <w:t> </w:t>
      </w:r>
      <w:r>
        <w:rPr>
          <w:color w:val="0C0C0C"/>
          <w:w w:val="115"/>
        </w:rPr>
        <w:t>he</w:t>
      </w:r>
      <w:r>
        <w:rPr>
          <w:color w:val="0C0C0C"/>
          <w:w w:val="115"/>
        </w:rPr>
        <w:t> predictable</w:t>
      </w:r>
      <w:r>
        <w:rPr>
          <w:color w:val="0C0C0C"/>
          <w:spacing w:val="28"/>
          <w:w w:val="115"/>
        </w:rPr>
        <w:t> </w:t>
      </w:r>
      <w:r>
        <w:rPr>
          <w:color w:val="0C0C0C"/>
          <w:w w:val="115"/>
        </w:rPr>
        <w:t>from</w:t>
      </w:r>
      <w:r>
        <w:rPr>
          <w:color w:val="0C0C0C"/>
          <w:spacing w:val="30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27"/>
          <w:w w:val="115"/>
        </w:rPr>
        <w:t> </w:t>
      </w:r>
      <w:r>
        <w:rPr>
          <w:color w:val="0C0C0C"/>
          <w:w w:val="115"/>
        </w:rPr>
        <w:t>critical</w:t>
      </w:r>
      <w:r>
        <w:rPr>
          <w:color w:val="0C0C0C"/>
          <w:spacing w:val="38"/>
          <w:w w:val="115"/>
        </w:rPr>
        <w:t> </w:t>
      </w:r>
      <w:r>
        <w:rPr>
          <w:color w:val="0C0C0C"/>
          <w:w w:val="115"/>
        </w:rPr>
        <w:t>juncture,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though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28"/>
          <w:w w:val="115"/>
        </w:rPr>
        <w:t> </w:t>
      </w:r>
      <w:r>
        <w:rPr>
          <w:color w:val="0C0C0C"/>
          <w:w w:val="115"/>
        </w:rPr>
        <w:t>length</w:t>
      </w:r>
      <w:r>
        <w:rPr>
          <w:color w:val="0C0C0C"/>
          <w:spacing w:val="28"/>
          <w:w w:val="115"/>
        </w:rPr>
        <w:t> </w:t>
      </w:r>
      <w:r>
        <w:rPr>
          <w:color w:val="232323"/>
          <w:w w:val="115"/>
        </w:rPr>
        <w:t>of </w:t>
      </w:r>
      <w:r>
        <w:rPr>
          <w:color w:val="0C0C0C"/>
          <w:w w:val="115"/>
        </w:rPr>
        <w:t>time before </w:t>
      </w:r>
      <w:r>
        <w:rPr>
          <w:color w:val="232323"/>
          <w:w w:val="115"/>
        </w:rPr>
        <w:t>this</w:t>
      </w:r>
      <w:r>
        <w:rPr>
          <w:color w:val="232323"/>
          <w:spacing w:val="-6"/>
          <w:w w:val="115"/>
        </w:rPr>
        <w:t> </w:t>
      </w:r>
      <w:r>
        <w:rPr>
          <w:color w:val="232323"/>
          <w:w w:val="115"/>
        </w:rPr>
        <w:t>occurs </w:t>
      </w:r>
      <w:r>
        <w:rPr>
          <w:color w:val="0C0C0C"/>
          <w:w w:val="115"/>
        </w:rPr>
        <w:t>may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vary</w:t>
      </w:r>
      <w:r>
        <w:rPr>
          <w:color w:val="0C0C0C"/>
          <w:spacing w:val="-7"/>
          <w:w w:val="115"/>
        </w:rPr>
        <w:t> </w:t>
      </w:r>
      <w:r>
        <w:rPr>
          <w:color w:val="232323"/>
          <w:w w:val="115"/>
        </w:rPr>
        <w:t>greatly </w:t>
      </w:r>
      <w:r>
        <w:rPr>
          <w:color w:val="0C0C0C"/>
          <w:w w:val="115"/>
        </w:rPr>
        <w:t>and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is</w:t>
      </w:r>
      <w:r>
        <w:rPr>
          <w:color w:val="232323"/>
          <w:spacing w:val="-8"/>
          <w:w w:val="115"/>
        </w:rPr>
        <w:t> </w:t>
      </w:r>
      <w:r>
        <w:rPr>
          <w:color w:val="0C0C0C"/>
          <w:w w:val="115"/>
        </w:rPr>
        <w:t>influenced</w:t>
      </w:r>
      <w:r>
        <w:rPr>
          <w:color w:val="0C0C0C"/>
          <w:w w:val="115"/>
        </w:rPr>
        <w:t> by</w:t>
      </w:r>
      <w:r>
        <w:rPr>
          <w:color w:val="0C0C0C"/>
          <w:spacing w:val="-6"/>
          <w:w w:val="115"/>
        </w:rPr>
        <w:t> </w:t>
      </w:r>
      <w:r>
        <w:rPr>
          <w:color w:val="232323"/>
          <w:w w:val="115"/>
        </w:rPr>
        <w:t>other </w:t>
      </w:r>
      <w:r>
        <w:rPr>
          <w:color w:val="0C0C0C"/>
          <w:w w:val="115"/>
        </w:rPr>
        <w:t>factors</w:t>
      </w:r>
      <w:r>
        <w:rPr>
          <w:color w:val="0C0C0C"/>
          <w:spacing w:val="-2"/>
          <w:w w:val="115"/>
        </w:rPr>
        <w:t> </w:t>
      </w:r>
      <w:r>
        <w:rPr>
          <w:color w:val="232323"/>
          <w:w w:val="115"/>
        </w:rPr>
        <w:t>as </w:t>
      </w:r>
      <w:r>
        <w:rPr>
          <w:color w:val="0C0C0C"/>
          <w:w w:val="115"/>
        </w:rPr>
        <w:t>well. The issues raised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Overview concerning </w:t>
      </w:r>
      <w:r>
        <w:rPr>
          <w:color w:val="232323"/>
          <w:w w:val="115"/>
        </w:rPr>
        <w:t>choices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between control and </w:t>
      </w:r>
      <w:r>
        <w:rPr>
          <w:color w:val="232323"/>
          <w:w w:val="115"/>
        </w:rPr>
        <w:t>support </w:t>
      </w:r>
      <w:r>
        <w:rPr>
          <w:color w:val="0C0C0C"/>
          <w:w w:val="115"/>
        </w:rPr>
        <w:t>mobilization in the incorporation periods, </w:t>
      </w:r>
      <w:r>
        <w:rPr>
          <w:color w:val="232323"/>
          <w:w w:val="115"/>
        </w:rPr>
        <w:t>and </w:t>
      </w:r>
      <w:r>
        <w:rPr>
          <w:color w:val="0C0C0C"/>
          <w:w w:val="115"/>
        </w:rPr>
        <w:t>their implications for different</w:t>
      </w:r>
      <w:r>
        <w:rPr>
          <w:color w:val="0C0C0C"/>
          <w:spacing w:val="30"/>
          <w:w w:val="115"/>
        </w:rPr>
        <w:t> </w:t>
      </w:r>
      <w:r>
        <w:rPr>
          <w:color w:val="0C0C0C"/>
          <w:w w:val="115"/>
        </w:rPr>
        <w:t>patterns of</w:t>
      </w:r>
      <w:r>
        <w:rPr>
          <w:color w:val="0C0C0C"/>
          <w:spacing w:val="24"/>
          <w:w w:val="115"/>
        </w:rPr>
        <w:t> </w:t>
      </w:r>
      <w:r>
        <w:rPr>
          <w:color w:val="0C0C0C"/>
          <w:w w:val="115"/>
        </w:rPr>
        <w:t>radicalization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or co-optation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heritage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periods are</w:t>
      </w:r>
      <w:r>
        <w:rPr>
          <w:color w:val="0C0C0C"/>
          <w:spacing w:val="18"/>
          <w:w w:val="115"/>
        </w:rPr>
        <w:t> </w:t>
      </w:r>
      <w:r>
        <w:rPr>
          <w:color w:val="0C0C0C"/>
          <w:w w:val="115"/>
        </w:rPr>
        <w:t>basic to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stability of</w:t>
      </w:r>
      <w:r>
        <w:rPr>
          <w:color w:val="0C0C0C"/>
          <w:spacing w:val="16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38"/>
          <w:w w:val="115"/>
        </w:rPr>
        <w:t> </w:t>
      </w:r>
      <w:r>
        <w:rPr>
          <w:color w:val="0C0C0C"/>
          <w:w w:val="115"/>
        </w:rPr>
        <w:t>legacy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and</w:t>
      </w:r>
      <w:r>
        <w:rPr>
          <w:color w:val="0C0C0C"/>
          <w:spacing w:val="18"/>
          <w:w w:val="115"/>
        </w:rPr>
        <w:t> </w:t>
      </w:r>
      <w:r>
        <w:rPr>
          <w:color w:val="0C0C0C"/>
          <w:w w:val="115"/>
        </w:rPr>
        <w:t>represent</w:t>
      </w:r>
      <w:r>
        <w:rPr>
          <w:color w:val="0C0C0C"/>
          <w:w w:val="115"/>
        </w:rPr>
        <w:t> a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central concern of</w:t>
      </w:r>
      <w:r>
        <w:rPr>
          <w:color w:val="0C0C0C"/>
          <w:spacing w:val="20"/>
          <w:w w:val="115"/>
        </w:rPr>
        <w:t> </w:t>
      </w:r>
      <w:r>
        <w:rPr>
          <w:color w:val="0C0C0C"/>
          <w:w w:val="115"/>
        </w:rPr>
        <w:t>the </w:t>
      </w:r>
      <w:r>
        <w:rPr>
          <w:color w:val="0C0C0C"/>
          <w:spacing w:val="-2"/>
          <w:w w:val="115"/>
        </w:rPr>
        <w:t>analysis.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167" w:lineRule="exact" w:before="0" w:after="0"/>
        <w:ind w:left="1079" w:right="0" w:hanging="216"/>
        <w:jc w:val="left"/>
        <w:rPr>
          <w:color w:val="0C0C0C"/>
          <w:sz w:val="18"/>
        </w:rPr>
      </w:pPr>
      <w:r>
        <w:rPr>
          <w:i/>
          <w:color w:val="0C0C0C"/>
          <w:w w:val="115"/>
          <w:sz w:val="17"/>
        </w:rPr>
        <w:t>Comparing</w:t>
      </w:r>
      <w:r>
        <w:rPr>
          <w:i/>
          <w:color w:val="0C0C0C"/>
          <w:spacing w:val="29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the</w:t>
      </w:r>
      <w:r>
        <w:rPr>
          <w:i/>
          <w:color w:val="0C0C0C"/>
          <w:spacing w:val="42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Legacy</w:t>
      </w:r>
      <w:r>
        <w:rPr>
          <w:i/>
          <w:color w:val="0C0C0C"/>
          <w:spacing w:val="19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with</w:t>
      </w:r>
      <w:r>
        <w:rPr>
          <w:i/>
          <w:color w:val="0C0C0C"/>
          <w:spacing w:val="18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the</w:t>
      </w:r>
      <w:r>
        <w:rPr>
          <w:i/>
          <w:color w:val="0C0C0C"/>
          <w:spacing w:val="20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Antecedent</w:t>
      </w:r>
      <w:r>
        <w:rPr>
          <w:i/>
          <w:color w:val="0C0C0C"/>
          <w:spacing w:val="41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System:</w:t>
      </w:r>
      <w:r>
        <w:rPr>
          <w:i/>
          <w:color w:val="0C0C0C"/>
          <w:spacing w:val="24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Assessing</w:t>
      </w:r>
      <w:r>
        <w:rPr>
          <w:i/>
          <w:color w:val="0C0C0C"/>
          <w:spacing w:val="33"/>
          <w:w w:val="115"/>
          <w:sz w:val="17"/>
        </w:rPr>
        <w:t> </w:t>
      </w:r>
      <w:r>
        <w:rPr>
          <w:i/>
          <w:color w:val="0C0C0C"/>
          <w:spacing w:val="-2"/>
          <w:w w:val="115"/>
          <w:sz w:val="17"/>
        </w:rPr>
        <w:t>Conti</w:t>
      </w:r>
      <w:r>
        <w:rPr>
          <w:i/>
          <w:color w:val="808080"/>
          <w:spacing w:val="-2"/>
          <w:w w:val="115"/>
          <w:sz w:val="17"/>
        </w:rPr>
        <w:t>-</w:t>
      </w:r>
    </w:p>
    <w:p>
      <w:pPr>
        <w:pStyle w:val="BodyText"/>
        <w:spacing w:line="264" w:lineRule="auto" w:before="6"/>
        <w:ind w:left="682" w:hanging="3"/>
      </w:pPr>
      <w:r>
        <w:rPr>
          <w:i/>
          <w:color w:val="0C0C0C"/>
          <w:w w:val="115"/>
        </w:rPr>
        <w:t>nuity and</w:t>
      </w:r>
      <w:r>
        <w:rPr>
          <w:i/>
          <w:color w:val="0C0C0C"/>
          <w:spacing w:val="-36"/>
          <w:w w:val="115"/>
        </w:rPr>
        <w:t> </w:t>
      </w:r>
      <w:r>
        <w:rPr>
          <w:i/>
          <w:color w:val="232323"/>
          <w:w w:val="115"/>
        </w:rPr>
        <w:t>Change. </w:t>
      </w:r>
      <w:r>
        <w:rPr>
          <w:color w:val="0C0C0C"/>
          <w:w w:val="115"/>
        </w:rPr>
        <w:t>In</w:t>
      </w:r>
      <w:r>
        <w:rPr>
          <w:color w:val="0C0C0C"/>
          <w:spacing w:val="-7"/>
          <w:w w:val="115"/>
        </w:rPr>
        <w:t> </w:t>
      </w:r>
      <w:r>
        <w:rPr>
          <w:color w:val="0C0C0C"/>
          <w:w w:val="115"/>
        </w:rPr>
        <w:t>addition to </w:t>
      </w:r>
      <w:r>
        <w:rPr>
          <w:color w:val="232323"/>
          <w:w w:val="115"/>
        </w:rPr>
        <w:t>carefully </w:t>
      </w:r>
      <w:r>
        <w:rPr>
          <w:color w:val="0C0C0C"/>
          <w:w w:val="115"/>
        </w:rPr>
        <w:t>identifying the legacy, it is</w:t>
      </w:r>
      <w:r>
        <w:rPr>
          <w:color w:val="0C0C0C"/>
          <w:spacing w:val="20"/>
          <w:w w:val="115"/>
        </w:rPr>
        <w:t> </w:t>
      </w:r>
      <w:r>
        <w:rPr>
          <w:color w:val="0C0C0C"/>
          <w:w w:val="115"/>
        </w:rPr>
        <w:t>essen-tial </w:t>
      </w:r>
      <w:r>
        <w:rPr>
          <w:color w:val="0C0C0C"/>
          <w:w w:val="115"/>
          <w:sz w:val="14"/>
        </w:rPr>
        <w:t>to</w:t>
      </w:r>
      <w:r>
        <w:rPr>
          <w:color w:val="0C0C0C"/>
          <w:spacing w:val="37"/>
          <w:w w:val="115"/>
          <w:sz w:val="14"/>
        </w:rPr>
        <w:t> </w:t>
      </w:r>
      <w:r>
        <w:rPr>
          <w:color w:val="0C0C0C"/>
          <w:w w:val="115"/>
        </w:rPr>
        <w:t>compare it explicitly with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antecedent system. Even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w w:val="115"/>
        </w:rPr>
        <w:t> revolutions, political</w:t>
      </w:r>
      <w:r>
        <w:rPr>
          <w:color w:val="0C0C0C"/>
          <w:w w:val="115"/>
        </w:rPr>
        <w:t> systems are</w:t>
      </w:r>
      <w:r>
        <w:rPr>
          <w:color w:val="0C0C0C"/>
          <w:spacing w:val="-11"/>
          <w:w w:val="115"/>
        </w:rPr>
        <w:t> </w:t>
      </w:r>
      <w:r>
        <w:rPr>
          <w:color w:val="0C0C0C"/>
          <w:w w:val="115"/>
        </w:rPr>
        <w:t>never completely transformed,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and in</w:t>
      </w:r>
      <w:r>
        <w:rPr>
          <w:color w:val="0C0C0C"/>
          <w:spacing w:val="22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study </w:t>
      </w:r>
      <w:r>
        <w:rPr>
          <w:color w:val="0C0C0C"/>
          <w:w w:val="115"/>
        </w:rPr>
        <w:t>of</w:t>
      </w:r>
      <w:r>
        <w:rPr>
          <w:color w:val="0C0C0C"/>
          <w:spacing w:val="24"/>
          <w:w w:val="115"/>
        </w:rPr>
        <w:t> </w:t>
      </w:r>
      <w:r>
        <w:rPr>
          <w:color w:val="0C0C0C"/>
          <w:w w:val="115"/>
        </w:rPr>
        <w:t>rev</w:t>
      </w:r>
      <w:r>
        <w:rPr>
          <w:color w:val="6B6B6B"/>
          <w:w w:val="115"/>
        </w:rPr>
        <w:t>-</w:t>
      </w:r>
      <w:r>
        <w:rPr>
          <w:color w:val="0C0C0C"/>
          <w:w w:val="115"/>
        </w:rPr>
        <w:t>olution debates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about continuity </w:t>
      </w:r>
      <w:r>
        <w:rPr>
          <w:color w:val="232323"/>
          <w:w w:val="115"/>
        </w:rPr>
        <w:t>and</w:t>
      </w:r>
      <w:r>
        <w:rPr>
          <w:color w:val="232323"/>
          <w:spacing w:val="-11"/>
          <w:w w:val="115"/>
        </w:rPr>
        <w:t> </w:t>
      </w:r>
      <w:r>
        <w:rPr>
          <w:color w:val="0C0C0C"/>
          <w:w w:val="115"/>
        </w:rPr>
        <w:t>change can be of </w:t>
      </w:r>
      <w:r>
        <w:rPr>
          <w:color w:val="232323"/>
          <w:w w:val="115"/>
        </w:rPr>
        <w:t>great </w:t>
      </w:r>
      <w:r>
        <w:rPr>
          <w:color w:val="0C0C0C"/>
          <w:w w:val="115"/>
        </w:rPr>
        <w:t>importance. The discontinuities that accompany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less drastic critical</w:t>
      </w:r>
      <w:r>
        <w:rPr>
          <w:color w:val="0C0C0C"/>
          <w:spacing w:val="35"/>
          <w:w w:val="115"/>
        </w:rPr>
        <w:t> </w:t>
      </w:r>
      <w:r>
        <w:rPr>
          <w:color w:val="0C0C0C"/>
          <w:w w:val="115"/>
        </w:rPr>
        <w:t>junctures </w:t>
      </w:r>
      <w:r>
        <w:rPr>
          <w:color w:val="232323"/>
          <w:w w:val="115"/>
        </w:rPr>
        <w:t>of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concern here </w:t>
      </w:r>
      <w:r>
        <w:rPr>
          <w:color w:val="232323"/>
          <w:w w:val="115"/>
        </w:rPr>
        <w:t>are</w:t>
      </w:r>
      <w:r>
        <w:rPr>
          <w:color w:val="232323"/>
          <w:spacing w:val="-8"/>
          <w:w w:val="115"/>
        </w:rPr>
        <w:t> </w:t>
      </w:r>
      <w:r>
        <w:rPr>
          <w:color w:val="0C0C0C"/>
          <w:w w:val="115"/>
        </w:rPr>
        <w:t>at least as</w:t>
      </w:r>
      <w:r>
        <w:rPr>
          <w:color w:val="0C0C0C"/>
          <w:spacing w:val="-9"/>
          <w:w w:val="115"/>
        </w:rPr>
        <w:t> </w:t>
      </w:r>
      <w:r>
        <w:rPr>
          <w:color w:val="0C0C0C"/>
          <w:w w:val="115"/>
        </w:rPr>
        <w:t>ambiguous, and there is the risk that the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enthusiast of</w:t>
      </w:r>
      <w:r>
        <w:rPr>
          <w:color w:val="0C0C0C"/>
          <w:spacing w:val="27"/>
          <w:w w:val="115"/>
        </w:rPr>
        <w:t> </w:t>
      </w:r>
      <w:r>
        <w:rPr>
          <w:color w:val="0C0C0C"/>
          <w:w w:val="115"/>
        </w:rPr>
        <w:t>the critical</w:t>
      </w:r>
      <w:r>
        <w:rPr>
          <w:color w:val="0C0C0C"/>
          <w:w w:val="115"/>
        </w:rPr>
        <w:t> juncture framework</w:t>
      </w:r>
      <w:r>
        <w:rPr>
          <w:color w:val="0C0C0C"/>
          <w:w w:val="115"/>
        </w:rPr>
        <w:t> may be</w:t>
      </w:r>
      <w:r>
        <w:rPr>
          <w:color w:val="0C0C0C"/>
          <w:spacing w:val="-6"/>
          <w:w w:val="115"/>
        </w:rPr>
        <w:t> </w:t>
      </w:r>
      <w:r>
        <w:rPr>
          <w:color w:val="0C0C0C"/>
          <w:w w:val="115"/>
        </w:rPr>
        <w:t>too readily disposed</w:t>
      </w:r>
      <w:r>
        <w:rPr>
          <w:color w:val="0C0C0C"/>
          <w:w w:val="115"/>
        </w:rPr>
        <w:t> to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find such discon</w:t>
      </w:r>
      <w:r>
        <w:rPr>
          <w:color w:val="6B6B6B"/>
          <w:w w:val="115"/>
        </w:rPr>
        <w:t>-</w:t>
      </w:r>
      <w:r>
        <w:rPr>
          <w:color w:val="0C0C0C"/>
          <w:w w:val="115"/>
        </w:rPr>
        <w:t>tinuities. The analysis of</w:t>
      </w:r>
      <w:r>
        <w:rPr>
          <w:color w:val="0C0C0C"/>
          <w:w w:val="115"/>
        </w:rPr>
        <w:t> Uruguay</w:t>
      </w:r>
      <w:r>
        <w:rPr>
          <w:color w:val="0C0C0C"/>
          <w:w w:val="115"/>
        </w:rPr>
        <w:t> and Colombia</w:t>
      </w:r>
      <w:r>
        <w:rPr>
          <w:color w:val="0C0C0C"/>
          <w:w w:val="115"/>
        </w:rPr>
        <w:t> well illustrates the need </w:t>
      </w:r>
      <w:r>
        <w:rPr>
          <w:color w:val="0C0C0C"/>
          <w:w w:val="115"/>
          <w:sz w:val="14"/>
        </w:rPr>
        <w:t>to </w:t>
      </w:r>
      <w:r>
        <w:rPr>
          <w:color w:val="0C0C0C"/>
          <w:w w:val="115"/>
        </w:rPr>
        <w:t>consider</w:t>
      </w:r>
      <w:r>
        <w:rPr>
          <w:color w:val="0C0C0C"/>
          <w:w w:val="115"/>
        </w:rPr>
        <w:t> these </w:t>
      </w:r>
      <w:r>
        <w:rPr>
          <w:color w:val="232323"/>
          <w:w w:val="115"/>
        </w:rPr>
        <w:t>issues </w:t>
      </w:r>
      <w:r>
        <w:rPr>
          <w:color w:val="0C0C0C"/>
          <w:w w:val="115"/>
        </w:rPr>
        <w:t>of</w:t>
      </w:r>
      <w:r>
        <w:rPr>
          <w:color w:val="0C0C0C"/>
          <w:w w:val="115"/>
        </w:rPr>
        <w:t> continuity.</w:t>
      </w:r>
    </w:p>
    <w:p>
      <w:pPr>
        <w:pStyle w:val="BodyText"/>
        <w:spacing w:line="268" w:lineRule="auto" w:before="1"/>
        <w:ind w:left="687" w:right="66" w:firstLine="174"/>
        <w:jc w:val="both"/>
      </w:pPr>
      <w:r>
        <w:rPr>
          <w:color w:val="0C0C0C"/>
          <w:w w:val="115"/>
        </w:rPr>
        <w:t>In</w:t>
      </w:r>
      <w:r>
        <w:rPr>
          <w:color w:val="0C0C0C"/>
          <w:spacing w:val="-8"/>
          <w:w w:val="115"/>
        </w:rPr>
        <w:t> </w:t>
      </w:r>
      <w:r>
        <w:rPr>
          <w:color w:val="232323"/>
          <w:w w:val="115"/>
        </w:rPr>
        <w:t>some</w:t>
      </w:r>
      <w:r>
        <w:rPr>
          <w:color w:val="232323"/>
          <w:spacing w:val="-3"/>
          <w:w w:val="115"/>
        </w:rPr>
        <w:t> </w:t>
      </w:r>
      <w:r>
        <w:rPr>
          <w:color w:val="0C0C0C"/>
          <w:w w:val="115"/>
        </w:rPr>
        <w:t>instances, one</w:t>
      </w:r>
      <w:r>
        <w:rPr>
          <w:color w:val="0C0C0C"/>
          <w:spacing w:val="-13"/>
          <w:w w:val="115"/>
        </w:rPr>
        <w:t> </w:t>
      </w:r>
      <w:r>
        <w:rPr>
          <w:color w:val="0C0C0C"/>
          <w:w w:val="115"/>
        </w:rPr>
        <w:t>may</w:t>
      </w:r>
      <w:r>
        <w:rPr>
          <w:color w:val="0C0C0C"/>
          <w:spacing w:val="-7"/>
          <w:w w:val="115"/>
        </w:rPr>
        <w:t> </w:t>
      </w:r>
      <w:r>
        <w:rPr>
          <w:color w:val="0C0C0C"/>
          <w:w w:val="115"/>
        </w:rPr>
        <w:t>be</w:t>
      </w:r>
      <w:r>
        <w:rPr>
          <w:color w:val="0C0C0C"/>
          <w:spacing w:val="-7"/>
          <w:w w:val="115"/>
        </w:rPr>
        <w:t> </w:t>
      </w:r>
      <w:r>
        <w:rPr>
          <w:color w:val="0C0C0C"/>
          <w:w w:val="115"/>
        </w:rPr>
        <w:t>dealing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with apparent continuities that </w:t>
      </w:r>
      <w:r>
        <w:rPr>
          <w:color w:val="232323"/>
          <w:w w:val="115"/>
        </w:rPr>
        <w:t>con-</w:t>
      </w:r>
      <w:r>
        <w:rPr>
          <w:color w:val="0C0C0C"/>
          <w:w w:val="115"/>
        </w:rPr>
        <w:t>ceal</w:t>
      </w:r>
      <w:r>
        <w:rPr>
          <w:color w:val="0C0C0C"/>
          <w:w w:val="115"/>
        </w:rPr>
        <w:t> significant</w:t>
      </w:r>
      <w:r>
        <w:rPr>
          <w:color w:val="0C0C0C"/>
          <w:w w:val="115"/>
        </w:rPr>
        <w:t> changes.</w:t>
      </w:r>
      <w:r>
        <w:rPr>
          <w:color w:val="0C0C0C"/>
          <w:w w:val="115"/>
        </w:rPr>
        <w:t> For</w:t>
      </w:r>
      <w:r>
        <w:rPr>
          <w:color w:val="0C0C0C"/>
          <w:w w:val="115"/>
        </w:rPr>
        <w:t> example,</w:t>
      </w:r>
      <w:r>
        <w:rPr>
          <w:color w:val="0C0C0C"/>
          <w:w w:val="115"/>
        </w:rPr>
        <w:t> before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incorporation</w:t>
      </w:r>
      <w:r>
        <w:rPr>
          <w:color w:val="0C0C0C"/>
          <w:w w:val="115"/>
        </w:rPr>
        <w:t> period</w:t>
      </w:r>
      <w:r>
        <w:rPr>
          <w:color w:val="0C0C0C"/>
          <w:w w:val="115"/>
        </w:rPr>
        <w:t> Uru-guay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and Colombia were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characterized by two-party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systems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with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deep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roots in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19th century,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which</w:t>
      </w:r>
      <w:r>
        <w:rPr>
          <w:color w:val="0C0C0C"/>
          <w:w w:val="115"/>
        </w:rPr>
        <w:t> class divisions</w:t>
      </w:r>
      <w:r>
        <w:rPr>
          <w:color w:val="0C0C0C"/>
          <w:w w:val="115"/>
        </w:rPr>
        <w:t> tended</w:t>
      </w:r>
      <w:r>
        <w:rPr>
          <w:color w:val="0C0C0C"/>
          <w:w w:val="115"/>
        </w:rPr>
        <w:t> to</w:t>
      </w:r>
      <w:r>
        <w:rPr>
          <w:color w:val="0C0C0C"/>
          <w:w w:val="115"/>
        </w:rPr>
        <w:t> be blurred</w:t>
      </w:r>
      <w:r>
        <w:rPr>
          <w:color w:val="0C0C0C"/>
          <w:w w:val="115"/>
        </w:rPr>
        <w:t> and</w:t>
      </w:r>
      <w:r>
        <w:rPr>
          <w:color w:val="0C0C0C"/>
          <w:w w:val="115"/>
        </w:rPr>
        <w:t> each party</w:t>
      </w:r>
      <w:r>
        <w:rPr>
          <w:color w:val="0C0C0C"/>
          <w:w w:val="115"/>
        </w:rPr>
        <w:t> had</w:t>
      </w:r>
      <w:r>
        <w:rPr>
          <w:color w:val="0C0C0C"/>
          <w:w w:val="115"/>
        </w:rPr>
        <w:t> relatively</w:t>
      </w:r>
      <w:r>
        <w:rPr>
          <w:color w:val="0C0C0C"/>
          <w:w w:val="115"/>
        </w:rPr>
        <w:t> stable</w:t>
      </w:r>
      <w:r>
        <w:rPr>
          <w:color w:val="0C0C0C"/>
          <w:w w:val="115"/>
        </w:rPr>
        <w:t> patterns</w:t>
      </w:r>
      <w:r>
        <w:rPr>
          <w:color w:val="0C0C0C"/>
          <w:w w:val="115"/>
        </w:rPr>
        <w:t> of</w:t>
      </w:r>
      <w:r>
        <w:rPr>
          <w:color w:val="0C0C0C"/>
          <w:w w:val="115"/>
        </w:rPr>
        <w:t> regional</w:t>
      </w:r>
      <w:r>
        <w:rPr>
          <w:color w:val="0C0C0C"/>
          <w:w w:val="115"/>
        </w:rPr>
        <w:t> and</w:t>
      </w:r>
      <w:r>
        <w:rPr>
          <w:color w:val="0C0C0C"/>
          <w:w w:val="115"/>
        </w:rPr>
        <w:t> sectoral</w:t>
      </w:r>
      <w:r>
        <w:rPr>
          <w:color w:val="0C0C0C"/>
          <w:w w:val="115"/>
        </w:rPr>
        <w:t> support.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the legacy of</w:t>
      </w:r>
      <w:r>
        <w:rPr>
          <w:color w:val="0C0C0C"/>
          <w:w w:val="115"/>
        </w:rPr>
        <w:t> incorporation, one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finds the</w:t>
      </w:r>
      <w:r>
        <w:rPr>
          <w:color w:val="0C0C0C"/>
          <w:w w:val="115"/>
        </w:rPr>
        <w:t> same party system</w:t>
      </w:r>
      <w:r>
        <w:rPr>
          <w:color w:val="0C0C0C"/>
          <w:w w:val="115"/>
        </w:rPr>
        <w:t> with similar</w:t>
      </w:r>
      <w:r>
        <w:rPr>
          <w:color w:val="0C0C0C"/>
          <w:w w:val="115"/>
        </w:rPr>
        <w:t> char-acteristics. The argument</w:t>
      </w:r>
      <w:r>
        <w:rPr>
          <w:color w:val="0C0C0C"/>
          <w:w w:val="115"/>
        </w:rPr>
        <w:t> is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obviously not</w:t>
      </w:r>
      <w:r>
        <w:rPr>
          <w:color w:val="0C0C0C"/>
          <w:w w:val="115"/>
        </w:rPr>
        <w:t> that</w:t>
      </w:r>
      <w:r>
        <w:rPr>
          <w:color w:val="0C0C0C"/>
          <w:w w:val="115"/>
        </w:rPr>
        <w:t> the</w:t>
      </w:r>
      <w:r>
        <w:rPr>
          <w:color w:val="0C0C0C"/>
          <w:spacing w:val="-11"/>
          <w:w w:val="115"/>
        </w:rPr>
        <w:t> </w:t>
      </w:r>
      <w:r>
        <w:rPr>
          <w:color w:val="0C0C0C"/>
          <w:w w:val="115"/>
        </w:rPr>
        <w:t>incorporation</w:t>
      </w:r>
      <w:r>
        <w:rPr>
          <w:color w:val="0C0C0C"/>
          <w:w w:val="115"/>
        </w:rPr>
        <w:t> period</w:t>
      </w:r>
      <w:r>
        <w:rPr>
          <w:color w:val="0C0C0C"/>
          <w:w w:val="115"/>
        </w:rPr>
        <w:t> cre-ated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this</w:t>
      </w:r>
      <w:r>
        <w:rPr>
          <w:color w:val="0C0C0C"/>
          <w:w w:val="115"/>
        </w:rPr>
        <w:t> party </w:t>
      </w:r>
      <w:r>
        <w:rPr>
          <w:color w:val="232323"/>
          <w:w w:val="115"/>
        </w:rPr>
        <w:t>system.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Rather,</w:t>
      </w:r>
      <w:r>
        <w:rPr>
          <w:color w:val="0C0C0C"/>
          <w:spacing w:val="15"/>
          <w:w w:val="115"/>
        </w:rPr>
        <w:t> </w:t>
      </w:r>
      <w:r>
        <w:rPr>
          <w:color w:val="0C0C0C"/>
          <w:w w:val="115"/>
        </w:rPr>
        <w:t>it</w:t>
      </w:r>
      <w:r>
        <w:rPr>
          <w:color w:val="0C0C0C"/>
          <w:spacing w:val="25"/>
          <w:w w:val="115"/>
        </w:rPr>
        <w:t> </w:t>
      </w:r>
      <w:r>
        <w:rPr>
          <w:color w:val="0C0C0C"/>
          <w:w w:val="115"/>
        </w:rPr>
        <w:t>focuses on</w:t>
      </w:r>
      <w:r>
        <w:rPr>
          <w:color w:val="0C0C0C"/>
          <w:spacing w:val="16"/>
          <w:w w:val="115"/>
        </w:rPr>
        <w:t> </w:t>
      </w:r>
      <w:r>
        <w:rPr>
          <w:color w:val="0C0C0C"/>
          <w:w w:val="115"/>
        </w:rPr>
        <w:t>how</w:t>
      </w:r>
      <w:r>
        <w:rPr>
          <w:color w:val="0C0C0C"/>
          <w:spacing w:val="22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18"/>
          <w:w w:val="115"/>
        </w:rPr>
        <w:t> </w:t>
      </w:r>
      <w:r>
        <w:rPr>
          <w:color w:val="0C0C0C"/>
          <w:w w:val="115"/>
        </w:rPr>
        <w:t>existence</w:t>
      </w:r>
      <w:r>
        <w:rPr>
          <w:color w:val="0C0C0C"/>
          <w:w w:val="115"/>
        </w:rPr>
        <w:t> of</w:t>
      </w:r>
      <w:r>
        <w:rPr>
          <w:color w:val="0C0C0C"/>
          <w:spacing w:val="29"/>
          <w:w w:val="115"/>
        </w:rPr>
        <w:t> </w:t>
      </w:r>
      <w:r>
        <w:rPr>
          <w:color w:val="0C0C0C"/>
          <w:w w:val="115"/>
        </w:rPr>
        <w:t>this type of</w:t>
      </w:r>
      <w:r>
        <w:rPr>
          <w:color w:val="0C0C0C"/>
          <w:w w:val="115"/>
        </w:rPr>
        <w:t> party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system</w:t>
      </w:r>
      <w:r>
        <w:rPr>
          <w:color w:val="0C0C0C"/>
          <w:w w:val="115"/>
        </w:rPr>
        <w:t> shaped the</w:t>
      </w:r>
      <w:r>
        <w:rPr>
          <w:color w:val="0C0C0C"/>
          <w:w w:val="115"/>
        </w:rPr>
        <w:t> incorporation</w:t>
      </w:r>
      <w:r>
        <w:rPr>
          <w:color w:val="0C0C0C"/>
          <w:w w:val="115"/>
        </w:rPr>
        <w:t> period and</w:t>
      </w:r>
      <w:r>
        <w:rPr>
          <w:color w:val="0C0C0C"/>
          <w:w w:val="115"/>
        </w:rPr>
        <w:t> on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specific ways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in which the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incorporation experience</w:t>
      </w:r>
      <w:r>
        <w:rPr>
          <w:color w:val="0C0C0C"/>
          <w:spacing w:val="-6"/>
          <w:w w:val="115"/>
        </w:rPr>
        <w:t> </w:t>
      </w:r>
      <w:r>
        <w:rPr>
          <w:color w:val="0C0C0C"/>
          <w:w w:val="115"/>
        </w:rPr>
        <w:t>in part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perpetuated, and</w:t>
      </w:r>
      <w:r>
        <w:rPr>
          <w:color w:val="0C0C0C"/>
          <w:spacing w:val="-10"/>
          <w:w w:val="115"/>
        </w:rPr>
        <w:t> </w:t>
      </w:r>
      <w:r>
        <w:rPr>
          <w:color w:val="0C0C0C"/>
          <w:w w:val="115"/>
        </w:rPr>
        <w:t>in part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modified, 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party system.</w:t>
      </w:r>
    </w:p>
    <w:p>
      <w:pPr>
        <w:pStyle w:val="BodyText"/>
        <w:spacing w:line="175" w:lineRule="exact"/>
        <w:ind w:left="870"/>
      </w:pPr>
      <w:r>
        <w:rPr>
          <w:color w:val="0C0C0C"/>
          <w:w w:val="115"/>
        </w:rPr>
        <w:t>Alternatively,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one</w:t>
      </w:r>
      <w:r>
        <w:rPr>
          <w:color w:val="0C0C0C"/>
          <w:spacing w:val="-12"/>
          <w:w w:val="115"/>
        </w:rPr>
        <w:t> </w:t>
      </w:r>
      <w:r>
        <w:rPr>
          <w:color w:val="0C0C0C"/>
          <w:w w:val="115"/>
        </w:rPr>
        <w:t>may</w:t>
      </w:r>
      <w:r>
        <w:rPr>
          <w:color w:val="0C0C0C"/>
          <w:spacing w:val="-26"/>
          <w:w w:val="115"/>
        </w:rPr>
        <w:t> </w:t>
      </w:r>
      <w:r>
        <w:rPr>
          <w:color w:val="0C0C0C"/>
          <w:w w:val="115"/>
        </w:rPr>
        <w:t>find</w:t>
      </w:r>
      <w:r>
        <w:rPr>
          <w:color w:val="0C0C0C"/>
          <w:spacing w:val="4"/>
          <w:w w:val="115"/>
        </w:rPr>
        <w:t> </w:t>
      </w:r>
      <w:r>
        <w:rPr>
          <w:color w:val="0C0C0C"/>
          <w:w w:val="115"/>
        </w:rPr>
        <w:t>apparent</w:t>
      </w:r>
      <w:r>
        <w:rPr>
          <w:color w:val="0C0C0C"/>
          <w:spacing w:val="12"/>
          <w:w w:val="115"/>
        </w:rPr>
        <w:t> </w:t>
      </w:r>
      <w:r>
        <w:rPr>
          <w:color w:val="0C0C0C"/>
          <w:w w:val="115"/>
        </w:rPr>
        <w:t>differences</w:t>
      </w:r>
      <w:r>
        <w:rPr>
          <w:color w:val="0C0C0C"/>
          <w:spacing w:val="2"/>
          <w:w w:val="115"/>
        </w:rPr>
        <w:t> </w:t>
      </w:r>
      <w:r>
        <w:rPr>
          <w:color w:val="0C0C0C"/>
          <w:w w:val="115"/>
        </w:rPr>
        <w:t>that</w:t>
      </w:r>
      <w:r>
        <w:rPr>
          <w:color w:val="0C0C0C"/>
          <w:spacing w:val="4"/>
          <w:w w:val="115"/>
        </w:rPr>
        <w:t> </w:t>
      </w:r>
      <w:r>
        <w:rPr>
          <w:color w:val="0C0C0C"/>
          <w:w w:val="115"/>
        </w:rPr>
        <w:t>conceal </w:t>
      </w:r>
      <w:r>
        <w:rPr>
          <w:color w:val="0C0C0C"/>
          <w:spacing w:val="-2"/>
          <w:w w:val="115"/>
        </w:rPr>
        <w:t>continuities.</w:t>
      </w:r>
    </w:p>
    <w:p>
      <w:pPr>
        <w:pStyle w:val="BodyText"/>
        <w:spacing w:line="259" w:lineRule="auto" w:before="16"/>
        <w:ind w:left="692" w:firstLine="3"/>
      </w:pPr>
      <w:r>
        <w:rPr>
          <w:color w:val="0C0C0C"/>
          <w:w w:val="115"/>
        </w:rPr>
        <w:t>For</w:t>
      </w:r>
      <w:r>
        <w:rPr>
          <w:color w:val="0C0C0C"/>
          <w:spacing w:val="32"/>
          <w:w w:val="115"/>
        </w:rPr>
        <w:t> </w:t>
      </w:r>
      <w:r>
        <w:rPr>
          <w:color w:val="0C0C0C"/>
          <w:w w:val="115"/>
        </w:rPr>
        <w:t>instance,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beginning</w:t>
      </w:r>
      <w:r>
        <w:rPr>
          <w:color w:val="0C0C0C"/>
          <w:spacing w:val="31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spacing w:val="37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1940s</w:t>
      </w:r>
      <w:r>
        <w:rPr>
          <w:color w:val="0C0C0C"/>
          <w:spacing w:val="27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Argentine</w:t>
      </w:r>
      <w:r>
        <w:rPr>
          <w:color w:val="0C0C0C"/>
          <w:spacing w:val="28"/>
          <w:w w:val="115"/>
        </w:rPr>
        <w:t> </w:t>
      </w:r>
      <w:r>
        <w:rPr>
          <w:color w:val="0C0C0C"/>
          <w:w w:val="115"/>
        </w:rPr>
        <w:t>labor</w:t>
      </w:r>
      <w:r>
        <w:rPr>
          <w:color w:val="0C0C0C"/>
          <w:spacing w:val="29"/>
          <w:w w:val="115"/>
        </w:rPr>
        <w:t> </w:t>
      </w:r>
      <w:r>
        <w:rPr>
          <w:color w:val="0C0C0C"/>
          <w:w w:val="115"/>
        </w:rPr>
        <w:t>movement</w:t>
      </w:r>
      <w:r>
        <w:rPr>
          <w:color w:val="0C0C0C"/>
          <w:spacing w:val="39"/>
          <w:w w:val="115"/>
        </w:rPr>
        <w:t> </w:t>
      </w:r>
      <w:r>
        <w:rPr>
          <w:color w:val="0C0C0C"/>
          <w:w w:val="115"/>
        </w:rPr>
        <w:t>was overwhelmingly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Peronist,</w:t>
      </w:r>
      <w:r>
        <w:rPr>
          <w:color w:val="0C0C0C"/>
          <w:w w:val="115"/>
        </w:rPr>
        <w:t> whereas previously it was predominantly socialist and</w:t>
      </w:r>
      <w:r>
        <w:rPr>
          <w:color w:val="0C0C0C"/>
          <w:w w:val="115"/>
        </w:rPr>
        <w:t> communist, a major change that was</w:t>
      </w:r>
      <w:r>
        <w:rPr>
          <w:color w:val="0C0C0C"/>
          <w:spacing w:val="-13"/>
          <w:w w:val="115"/>
        </w:rPr>
        <w:t> </w:t>
      </w:r>
      <w:r>
        <w:rPr>
          <w:color w:val="0C0C0C"/>
          <w:w w:val="115"/>
        </w:rPr>
        <w:t>the immediate consequence </w:t>
      </w:r>
      <w:r>
        <w:rPr>
          <w:color w:val="232323"/>
          <w:w w:val="115"/>
        </w:rPr>
        <w:t>of</w:t>
      </w:r>
      <w:r>
        <w:rPr>
          <w:color w:val="232323"/>
          <w:spacing w:val="26"/>
          <w:w w:val="115"/>
        </w:rPr>
        <w:t> </w:t>
      </w:r>
      <w:r>
        <w:rPr>
          <w:color w:val="0C0C0C"/>
          <w:w w:val="115"/>
        </w:rPr>
        <w:t>the incorporation</w:t>
      </w:r>
      <w:r>
        <w:rPr>
          <w:color w:val="0C0C0C"/>
          <w:w w:val="115"/>
        </w:rPr>
        <w:t> period.</w:t>
      </w:r>
      <w:r>
        <w:rPr>
          <w:color w:val="0C0C0C"/>
          <w:spacing w:val="-9"/>
          <w:w w:val="115"/>
        </w:rPr>
        <w:t> </w:t>
      </w:r>
      <w:r>
        <w:rPr>
          <w:color w:val="0C0C0C"/>
          <w:w w:val="115"/>
        </w:rPr>
        <w:t>Yet</w:t>
      </w:r>
      <w:r>
        <w:rPr>
          <w:color w:val="0C0C0C"/>
          <w:spacing w:val="-6"/>
          <w:w w:val="115"/>
        </w:rPr>
        <w:t> </w:t>
      </w:r>
      <w:r>
        <w:rPr>
          <w:color w:val="0C0C0C"/>
          <w:w w:val="115"/>
        </w:rPr>
        <w:t>for many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decades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after the 1940s,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Peronism</w:t>
      </w:r>
      <w:r>
        <w:rPr>
          <w:color w:val="0C0C0C"/>
          <w:w w:val="115"/>
        </w:rPr>
        <w:t> had</w:t>
      </w:r>
      <w:r>
        <w:rPr>
          <w:color w:val="0C0C0C"/>
          <w:spacing w:val="-3"/>
          <w:w w:val="115"/>
        </w:rPr>
        <w:t> </w:t>
      </w:r>
      <w:r>
        <w:rPr>
          <w:color w:val="232323"/>
          <w:w w:val="115"/>
        </w:rPr>
        <w:t>an</w:t>
      </w:r>
    </w:p>
    <w:p>
      <w:pPr>
        <w:tabs>
          <w:tab w:pos="6650" w:val="left" w:leader="none"/>
        </w:tabs>
        <w:spacing w:before="85"/>
        <w:ind w:left="734" w:right="0" w:firstLine="0"/>
        <w:jc w:val="both"/>
        <w:rPr>
          <w:sz w:val="16"/>
        </w:rPr>
      </w:pPr>
      <w:r>
        <w:rPr/>
        <w:br w:type="column"/>
      </w:r>
      <w:r>
        <w:rPr>
          <w:color w:val="0C0C0C"/>
          <w:w w:val="130"/>
          <w:sz w:val="13"/>
        </w:rPr>
        <w:t>CRITICAL</w:t>
      </w:r>
      <w:r>
        <w:rPr>
          <w:color w:val="0C0C0C"/>
          <w:spacing w:val="23"/>
          <w:w w:val="130"/>
          <w:sz w:val="13"/>
        </w:rPr>
        <w:t> </w:t>
      </w:r>
      <w:r>
        <w:rPr>
          <w:color w:val="0C0C0C"/>
          <w:spacing w:val="-2"/>
          <w:w w:val="130"/>
          <w:sz w:val="13"/>
        </w:rPr>
        <w:t>JUNCTURES</w:t>
      </w:r>
      <w:r>
        <w:rPr>
          <w:color w:val="0C0C0C"/>
          <w:sz w:val="13"/>
        </w:rPr>
        <w:tab/>
      </w:r>
      <w:r>
        <w:rPr>
          <w:color w:val="0C0C0C"/>
          <w:spacing w:val="-5"/>
          <w:w w:val="130"/>
          <w:sz w:val="16"/>
        </w:rPr>
        <w:t>35</w:t>
      </w:r>
    </w:p>
    <w:p>
      <w:pPr>
        <w:pStyle w:val="BodyText"/>
        <w:spacing w:line="259" w:lineRule="auto" w:before="123"/>
        <w:ind w:left="726" w:right="643" w:firstLine="6"/>
        <w:jc w:val="both"/>
      </w:pPr>
      <w:r>
        <w:rPr>
          <w:color w:val="0C0C0C"/>
          <w:w w:val="115"/>
        </w:rPr>
        <w:t>ephemeral existence as</w:t>
      </w:r>
      <w:r>
        <w:rPr>
          <w:color w:val="0C0C0C"/>
          <w:spacing w:val="-11"/>
          <w:w w:val="115"/>
        </w:rPr>
        <w:t> </w:t>
      </w:r>
      <w:r>
        <w:rPr>
          <w:color w:val="0C0C0C"/>
          <w:w w:val="115"/>
        </w:rPr>
        <w:t>a political party and consisted basically of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a </w:t>
      </w:r>
      <w:r>
        <w:rPr>
          <w:color w:val="0C0C0C"/>
          <w:w w:val="115"/>
        </w:rPr>
        <w:t>grouping </w:t>
      </w:r>
      <w:r>
        <w:rPr>
          <w:color w:val="0C0C0C"/>
          <w:w w:val="120"/>
        </w:rPr>
        <w:t>of</w:t>
      </w:r>
      <w:r>
        <w:rPr>
          <w:color w:val="0C0C0C"/>
          <w:w w:val="120"/>
        </w:rPr>
        <w:t> unions</w:t>
      </w:r>
      <w:r>
        <w:rPr>
          <w:color w:val="0C0C0C"/>
          <w:spacing w:val="-9"/>
          <w:w w:val="120"/>
        </w:rPr>
        <w:t> </w:t>
      </w:r>
      <w:r>
        <w:rPr>
          <w:color w:val="0C0C0C"/>
          <w:w w:val="120"/>
        </w:rPr>
        <w:t>and</w:t>
      </w:r>
      <w:r>
        <w:rPr>
          <w:color w:val="0C0C0C"/>
          <w:spacing w:val="-13"/>
          <w:w w:val="120"/>
        </w:rPr>
        <w:t> </w:t>
      </w:r>
      <w:r>
        <w:rPr>
          <w:color w:val="0C0C0C"/>
          <w:w w:val="120"/>
        </w:rPr>
        <w:t>federations</w:t>
      </w:r>
      <w:r>
        <w:rPr>
          <w:color w:val="0C0C0C"/>
          <w:spacing w:val="-2"/>
          <w:w w:val="120"/>
        </w:rPr>
        <w:t> </w:t>
      </w:r>
      <w:r>
        <w:rPr>
          <w:color w:val="0C0C0C"/>
          <w:w w:val="120"/>
        </w:rPr>
        <w:t>that</w:t>
      </w:r>
      <w:r>
        <w:rPr>
          <w:color w:val="0C0C0C"/>
          <w:spacing w:val="-10"/>
          <w:w w:val="120"/>
        </w:rPr>
        <w:t> </w:t>
      </w:r>
      <w:r>
        <w:rPr>
          <w:color w:val="0C0C0C"/>
          <w:w w:val="120"/>
        </w:rPr>
        <w:t>were</w:t>
      </w:r>
      <w:r>
        <w:rPr>
          <w:color w:val="0C0C0C"/>
          <w:spacing w:val="-9"/>
          <w:w w:val="120"/>
        </w:rPr>
        <w:t> </w:t>
      </w:r>
      <w:r>
        <w:rPr>
          <w:color w:val="0C0C0C"/>
          <w:w w:val="120"/>
        </w:rPr>
        <w:t>perhaps</w:t>
      </w:r>
      <w:r>
        <w:rPr>
          <w:color w:val="0C0C0C"/>
          <w:spacing w:val="-4"/>
          <w:w w:val="120"/>
        </w:rPr>
        <w:t> </w:t>
      </w:r>
      <w:r>
        <w:rPr>
          <w:color w:val="0C0C0C"/>
          <w:w w:val="120"/>
        </w:rPr>
        <w:t>the</w:t>
      </w:r>
      <w:r>
        <w:rPr>
          <w:color w:val="0C0C0C"/>
          <w:spacing w:val="-1"/>
          <w:w w:val="120"/>
        </w:rPr>
        <w:t> </w:t>
      </w:r>
      <w:r>
        <w:rPr>
          <w:color w:val="0C0C0C"/>
          <w:w w:val="120"/>
        </w:rPr>
        <w:t>strongest</w:t>
      </w:r>
      <w:r>
        <w:rPr>
          <w:color w:val="0C0C0C"/>
          <w:spacing w:val="-10"/>
          <w:w w:val="120"/>
        </w:rPr>
        <w:t> </w:t>
      </w:r>
      <w:r>
        <w:rPr>
          <w:color w:val="0C0C0C"/>
          <w:w w:val="120"/>
        </w:rPr>
        <w:t>in</w:t>
      </w:r>
      <w:r>
        <w:rPr>
          <w:color w:val="0C0C0C"/>
          <w:spacing w:val="-7"/>
          <w:w w:val="120"/>
        </w:rPr>
        <w:t> </w:t>
      </w:r>
      <w:r>
        <w:rPr>
          <w:color w:val="0C0C0C"/>
          <w:w w:val="120"/>
        </w:rPr>
        <w:t>Latin</w:t>
      </w:r>
      <w:r>
        <w:rPr>
          <w:color w:val="0C0C0C"/>
          <w:spacing w:val="-8"/>
          <w:w w:val="120"/>
        </w:rPr>
        <w:t> </w:t>
      </w:r>
      <w:r>
        <w:rPr>
          <w:color w:val="0C0C0C"/>
          <w:w w:val="120"/>
        </w:rPr>
        <w:t>America, but</w:t>
      </w:r>
      <w:r>
        <w:rPr>
          <w:color w:val="0C0C0C"/>
          <w:w w:val="120"/>
        </w:rPr>
        <w:t> that</w:t>
      </w:r>
      <w:r>
        <w:rPr>
          <w:color w:val="0C0C0C"/>
          <w:w w:val="120"/>
        </w:rPr>
        <w:t> were</w:t>
      </w:r>
      <w:r>
        <w:rPr>
          <w:color w:val="0C0C0C"/>
          <w:w w:val="120"/>
        </w:rPr>
        <w:t> poorly</w:t>
      </w:r>
      <w:r>
        <w:rPr>
          <w:color w:val="0C0C0C"/>
          <w:w w:val="120"/>
        </w:rPr>
        <w:t> articulated</w:t>
      </w:r>
      <w:r>
        <w:rPr>
          <w:color w:val="0C0C0C"/>
          <w:w w:val="120"/>
        </w:rPr>
        <w:t> with</w:t>
      </w:r>
      <w:r>
        <w:rPr>
          <w:color w:val="0C0C0C"/>
          <w:w w:val="120"/>
        </w:rPr>
        <w:t> the</w:t>
      </w:r>
      <w:r>
        <w:rPr>
          <w:color w:val="0C0C0C"/>
          <w:w w:val="120"/>
        </w:rPr>
        <w:t> party</w:t>
      </w:r>
      <w:r>
        <w:rPr>
          <w:color w:val="0C0C0C"/>
          <w:w w:val="120"/>
        </w:rPr>
        <w:t> system.</w:t>
      </w:r>
      <w:r>
        <w:rPr>
          <w:color w:val="0C0C0C"/>
          <w:w w:val="120"/>
        </w:rPr>
        <w:t> Interestingly,</w:t>
      </w:r>
      <w:r>
        <w:rPr>
          <w:color w:val="0C0C0C"/>
          <w:w w:val="120"/>
        </w:rPr>
        <w:t> this </w:t>
      </w:r>
      <w:r>
        <w:rPr>
          <w:color w:val="232323"/>
          <w:w w:val="115"/>
        </w:rPr>
        <w:t>specific</w:t>
      </w:r>
      <w:r>
        <w:rPr>
          <w:color w:val="232323"/>
          <w:spacing w:val="-13"/>
          <w:w w:val="115"/>
        </w:rPr>
        <w:t> </w:t>
      </w:r>
      <w:r>
        <w:rPr>
          <w:color w:val="0C0C0C"/>
          <w:w w:val="115"/>
        </w:rPr>
        <w:t>characterization</w:t>
      </w:r>
      <w:r>
        <w:rPr>
          <w:color w:val="0C0C0C"/>
          <w:spacing w:val="-12"/>
          <w:w w:val="115"/>
        </w:rPr>
        <w:t> </w:t>
      </w:r>
      <w:r>
        <w:rPr>
          <w:color w:val="232323"/>
          <w:w w:val="115"/>
        </w:rPr>
        <w:t>of</w:t>
      </w:r>
      <w:r>
        <w:rPr>
          <w:color w:val="232323"/>
          <w:spacing w:val="-2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post-1940s</w:t>
      </w:r>
      <w:r>
        <w:rPr>
          <w:color w:val="0C0C0C"/>
          <w:spacing w:val="-1"/>
          <w:w w:val="115"/>
        </w:rPr>
        <w:t> </w:t>
      </w:r>
      <w:r>
        <w:rPr>
          <w:color w:val="0C0C0C"/>
          <w:w w:val="115"/>
        </w:rPr>
        <w:t>period</w:t>
      </w:r>
      <w:r>
        <w:rPr>
          <w:color w:val="0C0C0C"/>
          <w:spacing w:val="-6"/>
          <w:w w:val="115"/>
        </w:rPr>
        <w:t> </w:t>
      </w:r>
      <w:r>
        <w:rPr>
          <w:color w:val="0C0C0C"/>
          <w:w w:val="115"/>
        </w:rPr>
        <w:t>could in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fact</w:t>
      </w:r>
      <w:r>
        <w:rPr>
          <w:color w:val="0C0C0C"/>
          <w:spacing w:val="-13"/>
          <w:w w:val="115"/>
        </w:rPr>
        <w:t> </w:t>
      </w:r>
      <w:r>
        <w:rPr>
          <w:color w:val="0C0C0C"/>
          <w:w w:val="115"/>
        </w:rPr>
        <w:t>also</w:t>
      </w:r>
      <w:r>
        <w:rPr>
          <w:color w:val="0C0C0C"/>
          <w:spacing w:val="-8"/>
          <w:w w:val="115"/>
        </w:rPr>
        <w:t> </w:t>
      </w:r>
      <w:r>
        <w:rPr>
          <w:color w:val="0C0C0C"/>
          <w:w w:val="115"/>
        </w:rPr>
        <w:t>be</w:t>
      </w:r>
      <w:r>
        <w:rPr>
          <w:color w:val="0C0C0C"/>
          <w:spacing w:val="-13"/>
          <w:w w:val="115"/>
        </w:rPr>
        <w:t> </w:t>
      </w:r>
      <w:r>
        <w:rPr>
          <w:color w:val="0C0C0C"/>
          <w:w w:val="115"/>
        </w:rPr>
        <w:t>applied </w:t>
      </w:r>
      <w:r>
        <w:rPr>
          <w:color w:val="0C0C0C"/>
          <w:w w:val="120"/>
          <w:sz w:val="14"/>
        </w:rPr>
        <w:t>to</w:t>
      </w:r>
      <w:r>
        <w:rPr>
          <w:color w:val="0C0C0C"/>
          <w:spacing w:val="20"/>
          <w:w w:val="120"/>
          <w:sz w:val="14"/>
        </w:rPr>
        <w:t> </w:t>
      </w:r>
      <w:r>
        <w:rPr>
          <w:color w:val="0C0C0C"/>
          <w:w w:val="120"/>
        </w:rPr>
        <w:t>the</w:t>
      </w:r>
      <w:r>
        <w:rPr>
          <w:color w:val="0C0C0C"/>
          <w:spacing w:val="-7"/>
          <w:w w:val="120"/>
        </w:rPr>
        <w:t> </w:t>
      </w:r>
      <w:r>
        <w:rPr>
          <w:color w:val="0C0C0C"/>
          <w:w w:val="120"/>
        </w:rPr>
        <w:t>pre-1940s</w:t>
      </w:r>
      <w:r>
        <w:rPr>
          <w:color w:val="0C0C0C"/>
          <w:spacing w:val="-4"/>
          <w:w w:val="120"/>
        </w:rPr>
        <w:t> </w:t>
      </w:r>
      <w:r>
        <w:rPr>
          <w:color w:val="0C0C0C"/>
          <w:w w:val="120"/>
        </w:rPr>
        <w:t>period,</w:t>
      </w:r>
      <w:r>
        <w:rPr>
          <w:color w:val="0C0C0C"/>
          <w:spacing w:val="-3"/>
          <w:w w:val="120"/>
        </w:rPr>
        <w:t> </w:t>
      </w:r>
      <w:r>
        <w:rPr>
          <w:color w:val="0C0C0C"/>
          <w:w w:val="120"/>
        </w:rPr>
        <w:t>when</w:t>
      </w:r>
      <w:r>
        <w:rPr>
          <w:color w:val="0C0C0C"/>
          <w:spacing w:val="-5"/>
          <w:w w:val="120"/>
        </w:rPr>
        <w:t> </w:t>
      </w:r>
      <w:r>
        <w:rPr>
          <w:color w:val="0C0C0C"/>
          <w:w w:val="120"/>
        </w:rPr>
        <w:t>precisely</w:t>
      </w:r>
      <w:r>
        <w:rPr>
          <w:color w:val="0C0C0C"/>
          <w:w w:val="120"/>
        </w:rPr>
        <w:t> these</w:t>
      </w:r>
      <w:r>
        <w:rPr>
          <w:color w:val="0C0C0C"/>
          <w:spacing w:val="-12"/>
          <w:w w:val="120"/>
        </w:rPr>
        <w:t> </w:t>
      </w:r>
      <w:r>
        <w:rPr>
          <w:color w:val="0C0C0C"/>
          <w:w w:val="120"/>
        </w:rPr>
        <w:t>attributes</w:t>
      </w:r>
      <w:r>
        <w:rPr>
          <w:color w:val="0C0C0C"/>
          <w:spacing w:val="-4"/>
          <w:w w:val="120"/>
        </w:rPr>
        <w:t> </w:t>
      </w:r>
      <w:r>
        <w:rPr>
          <w:color w:val="0C0C0C"/>
          <w:w w:val="120"/>
        </w:rPr>
        <w:t>were</w:t>
      </w:r>
      <w:r>
        <w:rPr>
          <w:color w:val="0C0C0C"/>
          <w:spacing w:val="-11"/>
          <w:w w:val="120"/>
        </w:rPr>
        <w:t> </w:t>
      </w:r>
      <w:r>
        <w:rPr>
          <w:color w:val="0C0C0C"/>
          <w:w w:val="120"/>
        </w:rPr>
        <w:t>present.</w:t>
      </w:r>
      <w:r>
        <w:rPr>
          <w:color w:val="0C0C0C"/>
          <w:spacing w:val="-7"/>
          <w:w w:val="120"/>
        </w:rPr>
        <w:t> </w:t>
      </w:r>
      <w:r>
        <w:rPr>
          <w:color w:val="0C0C0C"/>
          <w:w w:val="120"/>
        </w:rPr>
        <w:t>What is</w:t>
      </w:r>
      <w:r>
        <w:rPr>
          <w:color w:val="0C0C0C"/>
          <w:spacing w:val="-13"/>
          <w:w w:val="120"/>
        </w:rPr>
        <w:t> </w:t>
      </w:r>
      <w:r>
        <w:rPr>
          <w:color w:val="0C0C0C"/>
          <w:w w:val="120"/>
        </w:rPr>
        <w:t>crucial</w:t>
      </w:r>
      <w:r>
        <w:rPr>
          <w:color w:val="0C0C0C"/>
          <w:spacing w:val="-6"/>
          <w:w w:val="120"/>
        </w:rPr>
        <w:t> </w:t>
      </w:r>
      <w:r>
        <w:rPr>
          <w:color w:val="0C0C0C"/>
          <w:w w:val="120"/>
        </w:rPr>
        <w:t>about</w:t>
      </w:r>
      <w:r>
        <w:rPr>
          <w:color w:val="0C0C0C"/>
          <w:w w:val="120"/>
        </w:rPr>
        <w:t> the</w:t>
      </w:r>
      <w:r>
        <w:rPr>
          <w:color w:val="0C0C0C"/>
          <w:spacing w:val="-1"/>
          <w:w w:val="120"/>
        </w:rPr>
        <w:t> </w:t>
      </w:r>
      <w:r>
        <w:rPr>
          <w:color w:val="0C0C0C"/>
          <w:w w:val="120"/>
        </w:rPr>
        <w:t>latter</w:t>
      </w:r>
      <w:r>
        <w:rPr>
          <w:color w:val="0C0C0C"/>
          <w:spacing w:val="-5"/>
          <w:w w:val="120"/>
        </w:rPr>
        <w:t> </w:t>
      </w:r>
      <w:r>
        <w:rPr>
          <w:color w:val="0C0C0C"/>
          <w:w w:val="120"/>
        </w:rPr>
        <w:t>period</w:t>
      </w:r>
      <w:r>
        <w:rPr>
          <w:color w:val="0C0C0C"/>
          <w:w w:val="120"/>
        </w:rPr>
        <w:t> is</w:t>
      </w:r>
      <w:r>
        <w:rPr>
          <w:color w:val="0C0C0C"/>
          <w:w w:val="120"/>
        </w:rPr>
        <w:t> that</w:t>
      </w:r>
      <w:r>
        <w:rPr>
          <w:color w:val="0C0C0C"/>
          <w:w w:val="120"/>
        </w:rPr>
        <w:t> this</w:t>
      </w:r>
      <w:r>
        <w:rPr>
          <w:color w:val="0C0C0C"/>
          <w:spacing w:val="-5"/>
          <w:w w:val="120"/>
        </w:rPr>
        <w:t> </w:t>
      </w:r>
      <w:r>
        <w:rPr>
          <w:color w:val="0C0C0C"/>
          <w:w w:val="120"/>
        </w:rPr>
        <w:t>outcome</w:t>
      </w:r>
      <w:r>
        <w:rPr>
          <w:color w:val="0C0C0C"/>
          <w:w w:val="120"/>
        </w:rPr>
        <w:t> </w:t>
      </w:r>
      <w:r>
        <w:rPr>
          <w:i/>
          <w:color w:val="0C0C0C"/>
          <w:w w:val="120"/>
        </w:rPr>
        <w:t>followed</w:t>
      </w:r>
      <w:r>
        <w:rPr>
          <w:i/>
          <w:color w:val="0C0C0C"/>
          <w:w w:val="120"/>
        </w:rPr>
        <w:t> </w:t>
      </w:r>
      <w:r>
        <w:rPr>
          <w:color w:val="0C0C0C"/>
          <w:w w:val="120"/>
        </w:rPr>
        <w:t>the</w:t>
      </w:r>
      <w:r>
        <w:rPr>
          <w:color w:val="0C0C0C"/>
          <w:w w:val="120"/>
        </w:rPr>
        <w:t> incorpo-ration</w:t>
      </w:r>
      <w:r>
        <w:rPr>
          <w:color w:val="0C0C0C"/>
          <w:spacing w:val="-8"/>
          <w:w w:val="120"/>
        </w:rPr>
        <w:t> </w:t>
      </w:r>
      <w:r>
        <w:rPr>
          <w:color w:val="0C0C0C"/>
          <w:w w:val="120"/>
        </w:rPr>
        <w:t>period</w:t>
      </w:r>
      <w:r>
        <w:rPr>
          <w:color w:val="0C0C0C"/>
          <w:spacing w:val="-5"/>
          <w:w w:val="120"/>
        </w:rPr>
        <w:t> </w:t>
      </w:r>
      <w:r>
        <w:rPr>
          <w:color w:val="0C0C0C"/>
          <w:w w:val="120"/>
        </w:rPr>
        <w:t>and</w:t>
      </w:r>
      <w:r>
        <w:rPr>
          <w:color w:val="0C0C0C"/>
          <w:w w:val="120"/>
        </w:rPr>
        <w:t> hence</w:t>
      </w:r>
      <w:r>
        <w:rPr>
          <w:color w:val="0C0C0C"/>
          <w:spacing w:val="-7"/>
          <w:w w:val="120"/>
        </w:rPr>
        <w:t> </w:t>
      </w:r>
      <w:r>
        <w:rPr>
          <w:color w:val="0C0C0C"/>
          <w:w w:val="120"/>
        </w:rPr>
        <w:t>reflected</w:t>
      </w:r>
      <w:r>
        <w:rPr>
          <w:color w:val="0C0C0C"/>
          <w:spacing w:val="-2"/>
          <w:w w:val="120"/>
        </w:rPr>
        <w:t> </w:t>
      </w:r>
      <w:r>
        <w:rPr>
          <w:color w:val="0C0C0C"/>
          <w:w w:val="120"/>
        </w:rPr>
        <w:t>the</w:t>
      </w:r>
      <w:r>
        <w:rPr>
          <w:color w:val="0C0C0C"/>
          <w:w w:val="120"/>
        </w:rPr>
        <w:t> failure,</w:t>
      </w:r>
      <w:r>
        <w:rPr>
          <w:color w:val="0C0C0C"/>
          <w:spacing w:val="-6"/>
          <w:w w:val="120"/>
        </w:rPr>
        <w:t> </w:t>
      </w:r>
      <w:r>
        <w:rPr>
          <w:color w:val="0C0C0C"/>
          <w:w w:val="120"/>
        </w:rPr>
        <w:t>in</w:t>
      </w:r>
      <w:r>
        <w:rPr>
          <w:color w:val="0C0C0C"/>
          <w:spacing w:val="-1"/>
          <w:w w:val="120"/>
        </w:rPr>
        <w:t> </w:t>
      </w:r>
      <w:r>
        <w:rPr>
          <w:color w:val="0C0C0C"/>
          <w:w w:val="120"/>
        </w:rPr>
        <w:t>contrast</w:t>
      </w:r>
      <w:r>
        <w:rPr>
          <w:color w:val="0C0C0C"/>
          <w:spacing w:val="-3"/>
          <w:w w:val="120"/>
        </w:rPr>
        <w:t> </w:t>
      </w:r>
      <w:r>
        <w:rPr>
          <w:color w:val="0C0C0C"/>
          <w:w w:val="120"/>
        </w:rPr>
        <w:t>to</w:t>
      </w:r>
      <w:r>
        <w:rPr>
          <w:color w:val="0C0C0C"/>
          <w:spacing w:val="-8"/>
          <w:w w:val="120"/>
        </w:rPr>
        <w:t> </w:t>
      </w:r>
      <w:r>
        <w:rPr>
          <w:color w:val="0C0C0C"/>
          <w:w w:val="120"/>
        </w:rPr>
        <w:t>the</w:t>
      </w:r>
      <w:r>
        <w:rPr>
          <w:color w:val="0C0C0C"/>
          <w:spacing w:val="-8"/>
          <w:w w:val="120"/>
        </w:rPr>
        <w:t> </w:t>
      </w:r>
      <w:r>
        <w:rPr>
          <w:color w:val="0C0C0C"/>
          <w:w w:val="120"/>
        </w:rPr>
        <w:t>postincorpo-ration</w:t>
      </w:r>
      <w:r>
        <w:rPr>
          <w:color w:val="0C0C0C"/>
          <w:spacing w:val="-13"/>
          <w:w w:val="120"/>
        </w:rPr>
        <w:t> </w:t>
      </w:r>
      <w:r>
        <w:rPr>
          <w:color w:val="232323"/>
          <w:w w:val="120"/>
        </w:rPr>
        <w:t>experience</w:t>
      </w:r>
      <w:r>
        <w:rPr>
          <w:color w:val="232323"/>
          <w:spacing w:val="-13"/>
          <w:w w:val="120"/>
        </w:rPr>
        <w:t> </w:t>
      </w:r>
      <w:r>
        <w:rPr>
          <w:color w:val="0C0C0C"/>
          <w:w w:val="120"/>
        </w:rPr>
        <w:t>of</w:t>
      </w:r>
      <w:r>
        <w:rPr>
          <w:color w:val="0C0C0C"/>
          <w:spacing w:val="-3"/>
          <w:w w:val="120"/>
        </w:rPr>
        <w:t> </w:t>
      </w:r>
      <w:r>
        <w:rPr>
          <w:color w:val="0C0C0C"/>
          <w:w w:val="120"/>
        </w:rPr>
        <w:t>some</w:t>
      </w:r>
      <w:r>
        <w:rPr>
          <w:color w:val="0C0C0C"/>
          <w:spacing w:val="-13"/>
          <w:w w:val="120"/>
        </w:rPr>
        <w:t> </w:t>
      </w:r>
      <w:r>
        <w:rPr>
          <w:color w:val="0C0C0C"/>
          <w:w w:val="120"/>
        </w:rPr>
        <w:t>other</w:t>
      </w:r>
      <w:r>
        <w:rPr>
          <w:color w:val="0C0C0C"/>
          <w:spacing w:val="-9"/>
          <w:w w:val="120"/>
        </w:rPr>
        <w:t> </w:t>
      </w:r>
      <w:r>
        <w:rPr>
          <w:color w:val="0C0C0C"/>
          <w:w w:val="120"/>
        </w:rPr>
        <w:t>countries,</w:t>
      </w:r>
      <w:r>
        <w:rPr>
          <w:color w:val="0C0C0C"/>
          <w:spacing w:val="-1"/>
          <w:w w:val="120"/>
        </w:rPr>
        <w:t> </w:t>
      </w:r>
      <w:r>
        <w:rPr>
          <w:color w:val="0C0C0C"/>
          <w:w w:val="120"/>
        </w:rPr>
        <w:t>to</w:t>
      </w:r>
      <w:r>
        <w:rPr>
          <w:color w:val="0C0C0C"/>
          <w:spacing w:val="-7"/>
          <w:w w:val="120"/>
        </w:rPr>
        <w:t> </w:t>
      </w:r>
      <w:r>
        <w:rPr>
          <w:color w:val="232323"/>
          <w:w w:val="120"/>
        </w:rPr>
        <w:t>establish</w:t>
      </w:r>
      <w:r>
        <w:rPr>
          <w:color w:val="232323"/>
          <w:spacing w:val="-8"/>
          <w:w w:val="120"/>
        </w:rPr>
        <w:t> </w:t>
      </w:r>
      <w:r>
        <w:rPr>
          <w:color w:val="0C0C0C"/>
          <w:w w:val="120"/>
        </w:rPr>
        <w:t>a</w:t>
      </w:r>
      <w:r>
        <w:rPr>
          <w:color w:val="0C0C0C"/>
          <w:spacing w:val="-13"/>
          <w:w w:val="120"/>
        </w:rPr>
        <w:t> </w:t>
      </w:r>
      <w:r>
        <w:rPr>
          <w:color w:val="0C0C0C"/>
          <w:w w:val="120"/>
        </w:rPr>
        <w:t>stable</w:t>
      </w:r>
      <w:r>
        <w:rPr>
          <w:color w:val="0C0C0C"/>
          <w:spacing w:val="-6"/>
          <w:w w:val="120"/>
        </w:rPr>
        <w:t> </w:t>
      </w:r>
      <w:r>
        <w:rPr>
          <w:color w:val="0C0C0C"/>
          <w:w w:val="120"/>
        </w:rPr>
        <w:t>political</w:t>
      </w:r>
      <w:r>
        <w:rPr>
          <w:color w:val="0C0C0C"/>
          <w:spacing w:val="-5"/>
          <w:w w:val="120"/>
        </w:rPr>
        <w:t> </w:t>
      </w:r>
      <w:r>
        <w:rPr>
          <w:color w:val="0C0C0C"/>
          <w:w w:val="120"/>
        </w:rPr>
        <w:t>role for the</w:t>
      </w:r>
      <w:r>
        <w:rPr>
          <w:color w:val="0C0C0C"/>
          <w:w w:val="120"/>
        </w:rPr>
        <w:t> labor movement.</w:t>
      </w:r>
    </w:p>
    <w:p>
      <w:pPr>
        <w:pStyle w:val="BodyText"/>
        <w:spacing w:line="266" w:lineRule="auto" w:before="7"/>
        <w:ind w:left="732" w:right="677" w:firstLine="155"/>
        <w:jc w:val="both"/>
      </w:pPr>
      <w:r>
        <w:rPr>
          <w:color w:val="0C0C0C"/>
          <w:w w:val="115"/>
        </w:rPr>
        <w:t>These two</w:t>
      </w:r>
      <w:r>
        <w:rPr>
          <w:color w:val="0C0C0C"/>
          <w:spacing w:val="-6"/>
          <w:w w:val="115"/>
        </w:rPr>
        <w:t> </w:t>
      </w:r>
      <w:r>
        <w:rPr>
          <w:color w:val="232323"/>
          <w:w w:val="115"/>
        </w:rPr>
        <w:t>examples </w:t>
      </w:r>
      <w:r>
        <w:rPr>
          <w:color w:val="0C0C0C"/>
          <w:w w:val="115"/>
        </w:rPr>
        <w:t>underline</w:t>
      </w:r>
      <w:r>
        <w:rPr>
          <w:color w:val="0C0C0C"/>
          <w:w w:val="115"/>
        </w:rPr>
        <w:t> the </w:t>
      </w:r>
      <w:r>
        <w:rPr>
          <w:color w:val="232323"/>
          <w:w w:val="115"/>
        </w:rPr>
        <w:t>importance,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throughout</w:t>
      </w:r>
      <w:r>
        <w:rPr>
          <w:color w:val="0C0C0C"/>
          <w:w w:val="115"/>
        </w:rPr>
        <w:t> the analysis, of the</w:t>
      </w:r>
      <w:r>
        <w:rPr>
          <w:color w:val="0C0C0C"/>
          <w:spacing w:val="40"/>
          <w:w w:val="115"/>
        </w:rPr>
        <w:t> </w:t>
      </w:r>
      <w:r>
        <w:rPr>
          <w:color w:val="232323"/>
          <w:w w:val="115"/>
        </w:rPr>
        <w:t>careful </w:t>
      </w:r>
      <w:r>
        <w:rPr>
          <w:color w:val="0C0C0C"/>
          <w:w w:val="115"/>
        </w:rPr>
        <w:t>assessment of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continuity </w:t>
      </w:r>
      <w:r>
        <w:rPr>
          <w:color w:val="0C0C0C"/>
          <w:w w:val="115"/>
        </w:rPr>
        <w:t>and change.</w:t>
      </w:r>
    </w:p>
    <w:p>
      <w:pPr>
        <w:pStyle w:val="ListParagraph"/>
        <w:numPr>
          <w:ilvl w:val="0"/>
          <w:numId w:val="3"/>
        </w:numPr>
        <w:tabs>
          <w:tab w:pos="1100" w:val="left" w:leader="none"/>
        </w:tabs>
        <w:spacing w:line="266" w:lineRule="auto" w:before="3" w:after="0"/>
        <w:ind w:left="713" w:right="672" w:firstLine="182"/>
        <w:jc w:val="both"/>
        <w:rPr>
          <w:color w:val="232323"/>
          <w:sz w:val="17"/>
        </w:rPr>
      </w:pPr>
      <w:r>
        <w:rPr>
          <w:i/>
          <w:color w:val="232323"/>
          <w:w w:val="115"/>
          <w:sz w:val="17"/>
        </w:rPr>
        <w:t>Type</w:t>
      </w:r>
      <w:r>
        <w:rPr>
          <w:i/>
          <w:color w:val="232323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of</w:t>
      </w:r>
      <w:r>
        <w:rPr>
          <w:i/>
          <w:color w:val="0C0C0C"/>
          <w:w w:val="115"/>
          <w:sz w:val="17"/>
        </w:rPr>
        <w:t> Explanation:</w:t>
      </w:r>
      <w:r>
        <w:rPr>
          <w:i/>
          <w:color w:val="0C0C0C"/>
          <w:w w:val="115"/>
          <w:sz w:val="17"/>
        </w:rPr>
        <w:t> </w:t>
      </w:r>
      <w:r>
        <w:rPr>
          <w:i/>
          <w:color w:val="232323"/>
          <w:w w:val="115"/>
          <w:sz w:val="17"/>
        </w:rPr>
        <w:t>Constant</w:t>
      </w:r>
      <w:r>
        <w:rPr>
          <w:i/>
          <w:color w:val="232323"/>
          <w:w w:val="115"/>
          <w:sz w:val="17"/>
        </w:rPr>
        <w:t> Causes</w:t>
      </w:r>
      <w:r>
        <w:rPr>
          <w:i/>
          <w:color w:val="232323"/>
          <w:w w:val="115"/>
          <w:sz w:val="17"/>
        </w:rPr>
        <w:t> </w:t>
      </w:r>
      <w:r>
        <w:rPr>
          <w:i/>
          <w:color w:val="0C0C0C"/>
          <w:w w:val="115"/>
          <w:sz w:val="17"/>
        </w:rPr>
        <w:t>versus</w:t>
      </w:r>
      <w:r>
        <w:rPr>
          <w:i/>
          <w:color w:val="0C0C0C"/>
          <w:w w:val="115"/>
          <w:sz w:val="17"/>
        </w:rPr>
        <w:t> Historical</w:t>
      </w:r>
      <w:r>
        <w:rPr>
          <w:i/>
          <w:color w:val="0C0C0C"/>
          <w:w w:val="115"/>
          <w:sz w:val="17"/>
        </w:rPr>
        <w:t> </w:t>
      </w:r>
      <w:r>
        <w:rPr>
          <w:i/>
          <w:color w:val="232323"/>
          <w:w w:val="115"/>
          <w:sz w:val="17"/>
        </w:rPr>
        <w:t>Causes.</w:t>
      </w:r>
      <w:r>
        <w:rPr>
          <w:i/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The distinctive contribution </w:t>
      </w:r>
      <w:r>
        <w:rPr>
          <w:color w:val="232323"/>
          <w:w w:val="115"/>
          <w:sz w:val="17"/>
        </w:rPr>
        <w:t>of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the</w:t>
      </w:r>
      <w:r>
        <w:rPr>
          <w:color w:val="0C0C0C"/>
          <w:spacing w:val="40"/>
          <w:w w:val="115"/>
          <w:sz w:val="17"/>
        </w:rPr>
        <w:t> </w:t>
      </w:r>
      <w:r>
        <w:rPr>
          <w:color w:val="0C0C0C"/>
          <w:w w:val="115"/>
          <w:sz w:val="17"/>
        </w:rPr>
        <w:t>critical</w:t>
      </w:r>
      <w:r>
        <w:rPr>
          <w:color w:val="0C0C0C"/>
          <w:w w:val="115"/>
          <w:sz w:val="17"/>
        </w:rPr>
        <w:t> juncture</w:t>
      </w:r>
      <w:r>
        <w:rPr>
          <w:color w:val="0C0C0C"/>
          <w:w w:val="115"/>
          <w:sz w:val="17"/>
        </w:rPr>
        <w:t> framework</w:t>
      </w:r>
      <w:r>
        <w:rPr>
          <w:color w:val="0C0C0C"/>
          <w:w w:val="115"/>
          <w:sz w:val="17"/>
        </w:rPr>
        <w:t> is its </w:t>
      </w:r>
      <w:r>
        <w:rPr>
          <w:color w:val="232323"/>
          <w:w w:val="115"/>
          <w:sz w:val="17"/>
        </w:rPr>
        <w:t>approach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to explanation.</w:t>
      </w:r>
      <w:r>
        <w:rPr>
          <w:color w:val="0C0C0C"/>
          <w:w w:val="115"/>
          <w:sz w:val="17"/>
        </w:rPr>
        <w:t> It focuses on</w:t>
      </w:r>
      <w:r>
        <w:rPr>
          <w:color w:val="0C0C0C"/>
          <w:w w:val="115"/>
          <w:sz w:val="17"/>
        </w:rPr>
        <w:t> what, following</w:t>
      </w:r>
      <w:r>
        <w:rPr>
          <w:color w:val="0C0C0C"/>
          <w:w w:val="115"/>
          <w:sz w:val="17"/>
        </w:rPr>
        <w:t> Stinchcombc</w:t>
      </w:r>
      <w:r>
        <w:rPr>
          <w:color w:val="0C0C0C"/>
          <w:w w:val="115"/>
          <w:sz w:val="17"/>
        </w:rPr>
        <w:t> (1968:101-29), may be</w:t>
      </w:r>
      <w:r>
        <w:rPr>
          <w:color w:val="0C0C0C"/>
          <w:spacing w:val="-2"/>
          <w:w w:val="115"/>
          <w:sz w:val="17"/>
        </w:rPr>
        <w:t> </w:t>
      </w:r>
      <w:r>
        <w:rPr>
          <w:color w:val="232323"/>
          <w:w w:val="115"/>
          <w:sz w:val="17"/>
        </w:rPr>
        <w:t>called "historical </w:t>
      </w:r>
      <w:r>
        <w:rPr>
          <w:color w:val="0C0C0C"/>
          <w:w w:val="115"/>
          <w:sz w:val="17"/>
        </w:rPr>
        <w:t>causes." Arthur Stinchcombc explains</w:t>
      </w:r>
      <w:r>
        <w:rPr>
          <w:color w:val="0C0C0C"/>
          <w:w w:val="115"/>
          <w:sz w:val="17"/>
        </w:rPr>
        <w:t> this approach</w:t>
      </w:r>
      <w:r>
        <w:rPr>
          <w:color w:val="0C0C0C"/>
          <w:spacing w:val="37"/>
          <w:w w:val="115"/>
          <w:sz w:val="17"/>
        </w:rPr>
        <w:t> </w:t>
      </w:r>
      <w:r>
        <w:rPr>
          <w:color w:val="0C0C0C"/>
          <w:w w:val="115"/>
          <w:sz w:val="17"/>
        </w:rPr>
        <w:t>by </w:t>
      </w:r>
      <w:r>
        <w:rPr>
          <w:color w:val="232323"/>
          <w:w w:val="115"/>
          <w:sz w:val="17"/>
        </w:rPr>
        <w:t>comparing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two</w:t>
      </w:r>
      <w:r>
        <w:rPr>
          <w:color w:val="0C0C0C"/>
          <w:w w:val="115"/>
          <w:sz w:val="17"/>
        </w:rPr>
        <w:t> types of</w:t>
      </w:r>
      <w:r>
        <w:rPr>
          <w:color w:val="0C0C0C"/>
          <w:w w:val="115"/>
          <w:sz w:val="17"/>
        </w:rPr>
        <w:t> </w:t>
      </w:r>
      <w:r>
        <w:rPr>
          <w:color w:val="232323"/>
          <w:w w:val="115"/>
          <w:sz w:val="17"/>
        </w:rPr>
        <w:t>explanations</w:t>
      </w:r>
      <w:r>
        <w:rPr>
          <w:color w:val="232323"/>
          <w:w w:val="115"/>
          <w:sz w:val="17"/>
        </w:rPr>
        <w:t> of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continuity</w:t>
      </w:r>
      <w:r>
        <w:rPr>
          <w:color w:val="0C0C0C"/>
          <w:w w:val="115"/>
          <w:sz w:val="17"/>
        </w:rPr>
        <w:t> or</w:t>
      </w:r>
      <w:r>
        <w:rPr>
          <w:color w:val="0C0C0C"/>
          <w:spacing w:val="-4"/>
          <w:w w:val="115"/>
          <w:sz w:val="17"/>
        </w:rPr>
        <w:t> </w:t>
      </w:r>
      <w:r>
        <w:rPr>
          <w:color w:val="0C0C0C"/>
          <w:w w:val="115"/>
          <w:sz w:val="17"/>
        </w:rPr>
        <w:t>stability in </w:t>
      </w:r>
      <w:r>
        <w:rPr>
          <w:color w:val="232323"/>
          <w:w w:val="115"/>
          <w:sz w:val="17"/>
        </w:rPr>
        <w:t>social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life: </w:t>
      </w:r>
      <w:r>
        <w:rPr>
          <w:color w:val="232323"/>
          <w:w w:val="115"/>
          <w:sz w:val="17"/>
        </w:rPr>
        <w:t>"constant</w:t>
      </w:r>
      <w:r>
        <w:rPr>
          <w:color w:val="232323"/>
          <w:w w:val="115"/>
          <w:sz w:val="17"/>
        </w:rPr>
        <w:t> </w:t>
      </w:r>
      <w:r>
        <w:rPr>
          <w:color w:val="0C0C0C"/>
          <w:w w:val="115"/>
          <w:sz w:val="17"/>
        </w:rPr>
        <w:t>causes" and </w:t>
      </w:r>
      <w:r>
        <w:rPr>
          <w:color w:val="232323"/>
          <w:w w:val="115"/>
          <w:sz w:val="17"/>
        </w:rPr>
        <w:t>"historical </w:t>
      </w:r>
      <w:r>
        <w:rPr>
          <w:color w:val="0C0C0C"/>
          <w:w w:val="115"/>
          <w:sz w:val="17"/>
        </w:rPr>
        <w:t>causes."</w:t>
      </w:r>
    </w:p>
    <w:p>
      <w:pPr>
        <w:pStyle w:val="BodyText"/>
        <w:spacing w:line="261" w:lineRule="auto" w:before="5"/>
        <w:ind w:left="704" w:right="678" w:firstLine="182"/>
        <w:jc w:val="both"/>
      </w:pPr>
      <w:r>
        <w:rPr>
          <w:color w:val="0C0C0C"/>
          <w:w w:val="115"/>
        </w:rPr>
        <w:t>A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constant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cause</w:t>
      </w:r>
      <w:r>
        <w:rPr>
          <w:color w:val="0C0C0C"/>
          <w:w w:val="115"/>
        </w:rPr>
        <w:t> operates</w:t>
      </w:r>
      <w:r>
        <w:rPr>
          <w:color w:val="0C0C0C"/>
          <w:w w:val="115"/>
        </w:rPr>
        <w:t> year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after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year,</w:t>
      </w:r>
      <w:r>
        <w:rPr>
          <w:color w:val="0C0C0C"/>
          <w:w w:val="115"/>
        </w:rPr>
        <w:t> with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result</w:t>
      </w:r>
      <w:r>
        <w:rPr>
          <w:color w:val="0C0C0C"/>
          <w:w w:val="115"/>
        </w:rPr>
        <w:t> that</w:t>
      </w:r>
      <w:r>
        <w:rPr>
          <w:color w:val="0C0C0C"/>
          <w:w w:val="115"/>
        </w:rPr>
        <w:t> one</w:t>
      </w:r>
      <w:r>
        <w:rPr>
          <w:color w:val="0C0C0C"/>
          <w:w w:val="115"/>
        </w:rPr>
        <w:t> may observe</w:t>
      </w:r>
      <w:r>
        <w:rPr>
          <w:color w:val="0C0C0C"/>
          <w:w w:val="115"/>
        </w:rPr>
        <w:t> relative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continuity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outcome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produced</w:t>
      </w:r>
      <w:r>
        <w:rPr>
          <w:color w:val="0C0C0C"/>
          <w:w w:val="115"/>
        </w:rPr>
        <w:t> by</w:t>
      </w:r>
      <w:r>
        <w:rPr>
          <w:color w:val="0C0C0C"/>
          <w:w w:val="115"/>
        </w:rPr>
        <w:t> this</w:t>
      </w:r>
      <w:r>
        <w:rPr>
          <w:color w:val="0C0C0C"/>
          <w:w w:val="115"/>
        </w:rPr>
        <w:t> cause</w:t>
      </w:r>
      <w:r>
        <w:rPr>
          <w:color w:val="444444"/>
          <w:w w:val="115"/>
        </w:rPr>
        <w:t>.</w:t>
      </w:r>
      <w:r>
        <w:rPr>
          <w:color w:val="444444"/>
          <w:w w:val="115"/>
        </w:rPr>
        <w:t> </w:t>
      </w:r>
      <w:r>
        <w:rPr>
          <w:color w:val="0C0C0C"/>
          <w:w w:val="115"/>
        </w:rPr>
        <w:t>For</w:t>
      </w:r>
      <w:r>
        <w:rPr>
          <w:color w:val="0C0C0C"/>
          <w:w w:val="115"/>
        </w:rPr>
        <w:t> in-stance,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it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has</w:t>
      </w:r>
      <w:r>
        <w:rPr>
          <w:color w:val="0C0C0C"/>
          <w:w w:val="115"/>
        </w:rPr>
        <w:t> been</w:t>
      </w:r>
      <w:r>
        <w:rPr>
          <w:color w:val="0C0C0C"/>
          <w:w w:val="115"/>
        </w:rPr>
        <w:t> observed</w:t>
      </w:r>
      <w:r>
        <w:rPr>
          <w:color w:val="0C0C0C"/>
          <w:w w:val="115"/>
        </w:rPr>
        <w:t> that</w:t>
      </w:r>
      <w:r>
        <w:rPr>
          <w:color w:val="0C0C0C"/>
          <w:w w:val="115"/>
        </w:rPr>
        <w:t> Latin</w:t>
      </w:r>
      <w:r>
        <w:rPr>
          <w:color w:val="0C0C0C"/>
          <w:w w:val="115"/>
        </w:rPr>
        <w:t> American</w:t>
      </w:r>
      <w:r>
        <w:rPr>
          <w:color w:val="0C0C0C"/>
          <w:w w:val="115"/>
        </w:rPr>
        <w:t> workers</w:t>
      </w:r>
      <w:r>
        <w:rPr>
          <w:color w:val="0C0C0C"/>
          <w:w w:val="115"/>
        </w:rPr>
        <w:t> employed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iso-lated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export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"enclaves" commonly</w:t>
      </w:r>
      <w:r>
        <w:rPr>
          <w:color w:val="0C0C0C"/>
          <w:w w:val="115"/>
        </w:rPr>
        <w:t> have a</w:t>
      </w:r>
      <w:r>
        <w:rPr>
          <w:color w:val="0C0C0C"/>
          <w:w w:val="115"/>
        </w:rPr>
        <w:t> high</w:t>
      </w:r>
      <w:r>
        <w:rPr>
          <w:color w:val="0C0C0C"/>
          <w:w w:val="115"/>
        </w:rPr>
        <w:t> propensity</w:t>
      </w:r>
      <w:r>
        <w:rPr>
          <w:color w:val="0C0C0C"/>
          <w:w w:val="115"/>
        </w:rPr>
        <w:t> to strike,</w:t>
      </w:r>
      <w:r>
        <w:rPr>
          <w:color w:val="0C0C0C"/>
          <w:w w:val="115"/>
        </w:rPr>
        <w:t> due</w:t>
      </w:r>
      <w:r>
        <w:rPr>
          <w:color w:val="0C0C0C"/>
          <w:w w:val="115"/>
        </w:rPr>
        <w:t> to certain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attributes </w:t>
      </w:r>
      <w:r>
        <w:rPr>
          <w:color w:val="0C0C0C"/>
          <w:w w:val="115"/>
        </w:rPr>
        <w:t>of</w:t>
      </w:r>
      <w:r>
        <w:rPr>
          <w:color w:val="0C0C0C"/>
          <w:w w:val="115"/>
        </w:rPr>
        <w:t> the</w:t>
      </w:r>
      <w:r>
        <w:rPr>
          <w:color w:val="0C0C0C"/>
          <w:spacing w:val="40"/>
          <w:w w:val="115"/>
        </w:rPr>
        <w:t> </w:t>
      </w:r>
      <w:r>
        <w:rPr>
          <w:color w:val="232323"/>
          <w:w w:val="115"/>
        </w:rPr>
        <w:t>enclave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(Di Tella</w:t>
      </w:r>
      <w:r>
        <w:rPr>
          <w:color w:val="0C0C0C"/>
          <w:w w:val="115"/>
        </w:rPr>
        <w:t> 1968).</w:t>
      </w:r>
      <w:r>
        <w:rPr>
          <w:color w:val="0C0C0C"/>
          <w:w w:val="115"/>
        </w:rPr>
        <w:t> To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degree</w:t>
      </w:r>
      <w:r>
        <w:rPr>
          <w:color w:val="0C0C0C"/>
          <w:w w:val="115"/>
        </w:rPr>
        <w:t> that</w:t>
      </w:r>
      <w:r>
        <w:rPr>
          <w:color w:val="0C0C0C"/>
          <w:w w:val="115"/>
        </w:rPr>
        <w:t> there</w:t>
      </w:r>
      <w:r>
        <w:rPr>
          <w:color w:val="0C0C0C"/>
          <w:w w:val="115"/>
        </w:rPr>
        <w:t> is </w:t>
      </w:r>
      <w:r>
        <w:rPr>
          <w:color w:val="232323"/>
          <w:w w:val="115"/>
        </w:rPr>
        <w:t>continuity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in</w:t>
      </w:r>
      <w:r>
        <w:rPr>
          <w:color w:val="0C0C0C"/>
          <w:w w:val="115"/>
        </w:rPr>
        <w:t> this propensity</w:t>
      </w:r>
      <w:r>
        <w:rPr>
          <w:color w:val="0C0C0C"/>
          <w:w w:val="115"/>
        </w:rPr>
        <w:t> to </w:t>
      </w:r>
      <w:r>
        <w:rPr>
          <w:color w:val="232323"/>
          <w:w w:val="115"/>
        </w:rPr>
        <w:t>strike,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it</w:t>
      </w:r>
      <w:r>
        <w:rPr>
          <w:color w:val="0C0C0C"/>
          <w:w w:val="115"/>
        </w:rPr>
        <w:t> may</w:t>
      </w:r>
      <w:r>
        <w:rPr>
          <w:color w:val="0C0C0C"/>
          <w:w w:val="115"/>
        </w:rPr>
        <w:t> be hypothesized that</w:t>
      </w:r>
      <w:r>
        <w:rPr>
          <w:color w:val="0C0C0C"/>
          <w:w w:val="115"/>
        </w:rPr>
        <w:t> it</w:t>
      </w:r>
      <w:r>
        <w:rPr>
          <w:color w:val="0C0C0C"/>
          <w:w w:val="115"/>
        </w:rPr>
        <w:t> is</w:t>
      </w:r>
      <w:r>
        <w:rPr>
          <w:color w:val="0C0C0C"/>
          <w:w w:val="115"/>
        </w:rPr>
        <w:t> in important</w:t>
      </w:r>
      <w:r>
        <w:rPr>
          <w:color w:val="0C0C0C"/>
          <w:spacing w:val="25"/>
          <w:w w:val="115"/>
        </w:rPr>
        <w:t> </w:t>
      </w:r>
      <w:r>
        <w:rPr>
          <w:color w:val="0C0C0C"/>
          <w:w w:val="115"/>
        </w:rPr>
        <w:t>measure due to the </w:t>
      </w:r>
      <w:r>
        <w:rPr>
          <w:i/>
          <w:color w:val="0C0C0C"/>
          <w:w w:val="115"/>
        </w:rPr>
        <w:t>continuing </w:t>
      </w:r>
      <w:r>
        <w:rPr>
          <w:color w:val="0C0C0C"/>
          <w:w w:val="115"/>
        </w:rPr>
        <w:t>influence on workers'</w:t>
      </w:r>
      <w:r>
        <w:rPr>
          <w:color w:val="0C0C0C"/>
          <w:spacing w:val="-2"/>
          <w:w w:val="115"/>
        </w:rPr>
        <w:t> </w:t>
      </w:r>
      <w:r>
        <w:rPr>
          <w:color w:val="232323"/>
          <w:w w:val="115"/>
        </w:rPr>
        <w:t>strike </w:t>
      </w:r>
      <w:r>
        <w:rPr>
          <w:color w:val="0C0C0C"/>
          <w:w w:val="115"/>
        </w:rPr>
        <w:t>behav-ior of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these same attributes. This is </w:t>
      </w:r>
      <w:r>
        <w:rPr>
          <w:i/>
          <w:color w:val="0C0C0C"/>
          <w:w w:val="115"/>
        </w:rPr>
        <w:t>not</w:t>
      </w:r>
      <w:r>
        <w:rPr>
          <w:i/>
          <w:color w:val="0C0C0C"/>
          <w:spacing w:val="32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25"/>
          <w:w w:val="115"/>
        </w:rPr>
        <w:t> </w:t>
      </w:r>
      <w:r>
        <w:rPr>
          <w:color w:val="0C0C0C"/>
          <w:w w:val="115"/>
        </w:rPr>
        <w:t>pattern</w:t>
      </w:r>
      <w:r>
        <w:rPr>
          <w:color w:val="0C0C0C"/>
          <w:spacing w:val="25"/>
          <w:w w:val="115"/>
        </w:rPr>
        <w:t> </w:t>
      </w:r>
      <w:r>
        <w:rPr>
          <w:color w:val="0C0C0C"/>
          <w:w w:val="115"/>
        </w:rPr>
        <w:t>of</w:t>
      </w:r>
      <w:r>
        <w:rPr>
          <w:color w:val="0C0C0C"/>
          <w:spacing w:val="31"/>
          <w:w w:val="115"/>
        </w:rPr>
        <w:t> </w:t>
      </w:r>
      <w:r>
        <w:rPr>
          <w:color w:val="232323"/>
          <w:w w:val="115"/>
        </w:rPr>
        <w:t>causation</w:t>
      </w:r>
      <w:r>
        <w:rPr>
          <w:color w:val="232323"/>
          <w:spacing w:val="33"/>
          <w:w w:val="115"/>
        </w:rPr>
        <w:t> </w:t>
      </w:r>
      <w:r>
        <w:rPr>
          <w:color w:val="0C0C0C"/>
          <w:w w:val="115"/>
        </w:rPr>
        <w:t>posited</w:t>
      </w:r>
      <w:r>
        <w:rPr>
          <w:color w:val="0C0C0C"/>
          <w:spacing w:val="38"/>
          <w:w w:val="115"/>
        </w:rPr>
        <w:t> </w:t>
      </w:r>
      <w:r>
        <w:rPr>
          <w:color w:val="0C0C0C"/>
          <w:w w:val="115"/>
        </w:rPr>
        <w:t>by the critical</w:t>
      </w:r>
      <w:r>
        <w:rPr>
          <w:color w:val="0C0C0C"/>
          <w:w w:val="115"/>
        </w:rPr>
        <w:t> juncture framework.</w:t>
      </w:r>
    </w:p>
    <w:p>
      <w:pPr>
        <w:pStyle w:val="BodyText"/>
        <w:spacing w:line="268" w:lineRule="auto" w:before="4"/>
        <w:ind w:left="689" w:right="702" w:firstLine="181"/>
        <w:jc w:val="both"/>
      </w:pPr>
      <w:r>
        <w:rPr>
          <w:color w:val="0C0C0C"/>
          <w:w w:val="115"/>
        </w:rPr>
        <w:t>By</w:t>
      </w:r>
      <w:r>
        <w:rPr>
          <w:color w:val="0C0C0C"/>
          <w:spacing w:val="-4"/>
          <w:w w:val="115"/>
        </w:rPr>
        <w:t> </w:t>
      </w:r>
      <w:r>
        <w:rPr>
          <w:color w:val="232323"/>
          <w:w w:val="115"/>
        </w:rPr>
        <w:t>contrast,</w:t>
      </w:r>
      <w:r>
        <w:rPr>
          <w:color w:val="232323"/>
          <w:spacing w:val="-3"/>
          <w:w w:val="115"/>
        </w:rPr>
        <w:t> </w:t>
      </w:r>
      <w:r>
        <w:rPr>
          <w:color w:val="0C0C0C"/>
          <w:w w:val="115"/>
        </w:rPr>
        <w:t>Stinchcombe's depiction</w:t>
      </w:r>
      <w:r>
        <w:rPr>
          <w:color w:val="0C0C0C"/>
          <w:w w:val="115"/>
        </w:rPr>
        <w:t> of an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historical cause</w:t>
      </w:r>
      <w:r>
        <w:rPr>
          <w:color w:val="0C0C0C"/>
          <w:spacing w:val="-5"/>
          <w:w w:val="115"/>
        </w:rPr>
        <w:t> </w:t>
      </w:r>
      <w:r>
        <w:rPr>
          <w:color w:val="0C0C0C"/>
          <w:w w:val="115"/>
        </w:rPr>
        <w:t>corresponds</w:t>
      </w:r>
      <w:r>
        <w:rPr>
          <w:color w:val="0C0C0C"/>
          <w:w w:val="115"/>
        </w:rPr>
        <w:t> to the </w:t>
      </w:r>
      <w:r>
        <w:rPr>
          <w:color w:val="232323"/>
          <w:w w:val="115"/>
        </w:rPr>
        <w:t>intuitive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understanding</w:t>
      </w:r>
      <w:r>
        <w:rPr>
          <w:color w:val="0C0C0C"/>
          <w:w w:val="115"/>
        </w:rPr>
        <w:t> of</w:t>
      </w:r>
      <w:r>
        <w:rPr>
          <w:color w:val="0C0C0C"/>
          <w:w w:val="115"/>
        </w:rPr>
        <w:t> critical</w:t>
      </w:r>
      <w:r>
        <w:rPr>
          <w:color w:val="0C0C0C"/>
          <w:w w:val="115"/>
        </w:rPr>
        <w:t> junctures.</w:t>
      </w:r>
      <w:r>
        <w:rPr>
          <w:color w:val="0C0C0C"/>
          <w:w w:val="115"/>
        </w:rPr>
        <w:t> In</w:t>
      </w:r>
      <w:r>
        <w:rPr>
          <w:color w:val="0C0C0C"/>
          <w:w w:val="115"/>
        </w:rPr>
        <w:t> this case,</w:t>
      </w:r>
      <w:r>
        <w:rPr>
          <w:color w:val="0C0C0C"/>
          <w:w w:val="115"/>
        </w:rPr>
        <w:t> a given</w:t>
      </w:r>
      <w:r>
        <w:rPr>
          <w:color w:val="0C0C0C"/>
          <w:w w:val="115"/>
        </w:rPr>
        <w:t> set</w:t>
      </w:r>
      <w:r>
        <w:rPr>
          <w:color w:val="0C0C0C"/>
          <w:w w:val="115"/>
        </w:rPr>
        <w:t> of causes</w:t>
      </w:r>
      <w:r>
        <w:rPr>
          <w:color w:val="0C0C0C"/>
          <w:spacing w:val="-9"/>
          <w:w w:val="115"/>
        </w:rPr>
        <w:t> </w:t>
      </w:r>
      <w:r>
        <w:rPr>
          <w:color w:val="232323"/>
          <w:w w:val="115"/>
        </w:rPr>
        <w:t>shapes</w:t>
      </w:r>
      <w:r>
        <w:rPr>
          <w:color w:val="232323"/>
          <w:spacing w:val="-5"/>
          <w:w w:val="115"/>
        </w:rPr>
        <w:t> </w:t>
      </w:r>
      <w:r>
        <w:rPr>
          <w:color w:val="0C0C0C"/>
          <w:w w:val="115"/>
        </w:rPr>
        <w:t>a particular </w:t>
      </w:r>
      <w:r>
        <w:rPr>
          <w:color w:val="232323"/>
          <w:w w:val="115"/>
        </w:rPr>
        <w:t>outcome</w:t>
      </w:r>
      <w:r>
        <w:rPr>
          <w:color w:val="232323"/>
          <w:spacing w:val="-2"/>
          <w:w w:val="115"/>
        </w:rPr>
        <w:t> </w:t>
      </w:r>
      <w:r>
        <w:rPr>
          <w:color w:val="232323"/>
          <w:w w:val="115"/>
        </w:rPr>
        <w:t>or</w:t>
      </w:r>
      <w:r>
        <w:rPr>
          <w:color w:val="232323"/>
          <w:spacing w:val="-7"/>
          <w:w w:val="115"/>
        </w:rPr>
        <w:t> </w:t>
      </w:r>
      <w:r>
        <w:rPr>
          <w:color w:val="0C0C0C"/>
          <w:w w:val="115"/>
        </w:rPr>
        <w:t>legacy at</w:t>
      </w:r>
      <w:r>
        <w:rPr>
          <w:color w:val="0C0C0C"/>
          <w:w w:val="115"/>
        </w:rPr>
        <w:t> one</w:t>
      </w:r>
      <w:r>
        <w:rPr>
          <w:color w:val="0C0C0C"/>
          <w:w w:val="115"/>
        </w:rPr>
        <w:t> point or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period, and</w:t>
      </w:r>
      <w:r>
        <w:rPr>
          <w:color w:val="0C0C0C"/>
          <w:w w:val="115"/>
        </w:rPr>
        <w:t> sub-</w:t>
      </w:r>
      <w:r>
        <w:rPr>
          <w:color w:val="232323"/>
          <w:w w:val="115"/>
        </w:rPr>
        <w:t>sequently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the pattern</w:t>
      </w:r>
      <w:r>
        <w:rPr>
          <w:color w:val="0C0C0C"/>
          <w:w w:val="115"/>
        </w:rPr>
        <w:t> that is established</w:t>
      </w:r>
      <w:r>
        <w:rPr>
          <w:color w:val="0C0C0C"/>
          <w:w w:val="115"/>
        </w:rPr>
        <w:t> reproduces itself</w:t>
      </w:r>
      <w:r>
        <w:rPr>
          <w:color w:val="0C0C0C"/>
          <w:spacing w:val="40"/>
          <w:w w:val="115"/>
        </w:rPr>
        <w:t> </w:t>
      </w:r>
      <w:r>
        <w:rPr>
          <w:i/>
          <w:color w:val="0C0C0C"/>
          <w:w w:val="115"/>
        </w:rPr>
        <w:t>without</w:t>
      </w:r>
      <w:r>
        <w:rPr>
          <w:i/>
          <w:color w:val="0C0C0C"/>
          <w:w w:val="115"/>
        </w:rPr>
        <w:t> </w:t>
      </w:r>
      <w:r>
        <w:rPr>
          <w:color w:val="0C0C0C"/>
          <w:w w:val="115"/>
        </w:rPr>
        <w:t>the recur-</w:t>
      </w:r>
      <w:r>
        <w:rPr>
          <w:color w:val="232323"/>
          <w:w w:val="115"/>
        </w:rPr>
        <w:t>rence</w:t>
      </w:r>
      <w:r>
        <w:rPr>
          <w:color w:val="232323"/>
          <w:w w:val="115"/>
        </w:rPr>
        <w:t> of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original</w:t>
      </w:r>
      <w:r>
        <w:rPr>
          <w:color w:val="0C0C0C"/>
          <w:w w:val="115"/>
        </w:rPr>
        <w:t> cause</w:t>
      </w:r>
      <w:r>
        <w:rPr>
          <w:color w:val="444444"/>
          <w:w w:val="115"/>
        </w:rPr>
        <w:t>.</w:t>
      </w:r>
      <w:r>
        <w:rPr>
          <w:color w:val="232323"/>
          <w:w w:val="115"/>
          <w:position w:val="5"/>
          <w:sz w:val="10"/>
        </w:rPr>
        <w:t>20</w:t>
      </w:r>
      <w:r>
        <w:rPr>
          <w:color w:val="232323"/>
          <w:spacing w:val="35"/>
          <w:w w:val="115"/>
          <w:position w:val="5"/>
          <w:sz w:val="10"/>
        </w:rPr>
        <w:t> </w:t>
      </w:r>
      <w:r>
        <w:rPr>
          <w:color w:val="0C0C0C"/>
          <w:w w:val="115"/>
        </w:rPr>
        <w:t>Stinchcombe</w:t>
      </w:r>
      <w:r>
        <w:rPr>
          <w:color w:val="0C0C0C"/>
          <w:w w:val="115"/>
        </w:rPr>
        <w:t> refers</w:t>
      </w:r>
      <w:r>
        <w:rPr>
          <w:color w:val="0C0C0C"/>
          <w:w w:val="115"/>
        </w:rPr>
        <w:t> to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type of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explanation </w:t>
      </w:r>
      <w:r>
        <w:rPr>
          <w:color w:val="0C0C0C"/>
          <w:w w:val="115"/>
        </w:rPr>
        <w:t>that </w:t>
      </w:r>
      <w:r>
        <w:rPr>
          <w:color w:val="232323"/>
          <w:w w:val="115"/>
        </w:rPr>
        <w:t>accounts for </w:t>
      </w:r>
      <w:r>
        <w:rPr>
          <w:color w:val="0C0C0C"/>
          <w:w w:val="115"/>
        </w:rPr>
        <w:t>such a pattern</w:t>
      </w:r>
      <w:r>
        <w:rPr>
          <w:color w:val="0C0C0C"/>
          <w:w w:val="115"/>
        </w:rPr>
        <w:t> of</w:t>
      </w:r>
      <w:r>
        <w:rPr>
          <w:color w:val="0C0C0C"/>
          <w:w w:val="115"/>
        </w:rPr>
        <w:t> persistence</w:t>
      </w:r>
      <w:r>
        <w:rPr>
          <w:color w:val="0C0C0C"/>
          <w:w w:val="115"/>
        </w:rPr>
        <w:t> as "historicist,"</w:t>
      </w:r>
      <w:r>
        <w:rPr>
          <w:color w:val="0C0C0C"/>
          <w:spacing w:val="-3"/>
          <w:w w:val="115"/>
        </w:rPr>
        <w:t> </w:t>
      </w:r>
      <w:r>
        <w:rPr>
          <w:color w:val="0C0C0C"/>
          <w:w w:val="115"/>
        </w:rPr>
        <w:t>and uses</w:t>
      </w:r>
      <w:r>
        <w:rPr>
          <w:color w:val="0C0C0C"/>
          <w:w w:val="115"/>
        </w:rPr>
        <w:t> the expression "historical</w:t>
      </w:r>
      <w:r>
        <w:rPr>
          <w:color w:val="0C0C0C"/>
          <w:w w:val="115"/>
        </w:rPr>
        <w:t> cause" to refer to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event </w:t>
      </w:r>
      <w:r>
        <w:rPr>
          <w:color w:val="0C0C0C"/>
          <w:w w:val="115"/>
        </w:rPr>
        <w:t>or transition that sets this pattern</w:t>
      </w:r>
      <w:r>
        <w:rPr>
          <w:color w:val="0C0C0C"/>
          <w:w w:val="115"/>
        </w:rPr>
        <w:t> into motion </w:t>
      </w:r>
      <w:r>
        <w:rPr>
          <w:color w:val="232323"/>
          <w:w w:val="115"/>
        </w:rPr>
        <w:t>(1968:103,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118).</w:t>
      </w:r>
    </w:p>
    <w:p>
      <w:pPr>
        <w:pStyle w:val="BodyText"/>
        <w:spacing w:line="261" w:lineRule="auto"/>
        <w:ind w:left="680" w:right="718" w:firstLine="179"/>
        <w:jc w:val="both"/>
      </w:pPr>
      <w:r>
        <w:rPr>
          <w:color w:val="0C0C0C"/>
          <w:w w:val="115"/>
        </w:rPr>
        <w:t>In</w:t>
      </w:r>
      <w:r>
        <w:rPr>
          <w:color w:val="0C0C0C"/>
          <w:w w:val="115"/>
        </w:rPr>
        <w:t> addition</w:t>
      </w:r>
      <w:r>
        <w:rPr>
          <w:color w:val="0C0C0C"/>
          <w:w w:val="115"/>
        </w:rPr>
        <w:t> to</w:t>
      </w:r>
      <w:r>
        <w:rPr>
          <w:color w:val="0C0C0C"/>
          <w:w w:val="115"/>
        </w:rPr>
        <w:t> distinguishing</w:t>
      </w:r>
      <w:r>
        <w:rPr>
          <w:color w:val="0C0C0C"/>
          <w:w w:val="115"/>
        </w:rPr>
        <w:t> between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constant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and</w:t>
      </w:r>
      <w:r>
        <w:rPr>
          <w:color w:val="0C0C0C"/>
          <w:w w:val="115"/>
        </w:rPr>
        <w:t> historical</w:t>
      </w:r>
      <w:r>
        <w:rPr>
          <w:color w:val="0C0C0C"/>
          <w:w w:val="115"/>
        </w:rPr>
        <w:t> causes, Stinchcombe emphasizes the importance of</w:t>
      </w:r>
      <w:r>
        <w:rPr>
          <w:color w:val="0C0C0C"/>
          <w:w w:val="115"/>
        </w:rPr>
        <w:t> the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processes</w:t>
      </w:r>
      <w:r>
        <w:rPr>
          <w:color w:val="0C0C0C"/>
          <w:w w:val="115"/>
        </w:rPr>
        <w:t> that reproduce</w:t>
      </w:r>
      <w:r>
        <w:rPr>
          <w:color w:val="0C0C0C"/>
          <w:w w:val="115"/>
        </w:rPr>
        <w:t> the legacy of</w:t>
      </w:r>
      <w:r>
        <w:rPr>
          <w:color w:val="0C0C0C"/>
          <w:w w:val="115"/>
        </w:rPr>
        <w:t> the</w:t>
      </w:r>
      <w:r>
        <w:rPr>
          <w:color w:val="0C0C0C"/>
          <w:spacing w:val="38"/>
          <w:w w:val="115"/>
        </w:rPr>
        <w:t> </w:t>
      </w:r>
      <w:r>
        <w:rPr>
          <w:color w:val="0C0C0C"/>
          <w:w w:val="115"/>
        </w:rPr>
        <w:t>historical cause.</w:t>
      </w:r>
      <w:r>
        <w:rPr>
          <w:color w:val="0C0C0C"/>
          <w:spacing w:val="-2"/>
          <w:w w:val="115"/>
        </w:rPr>
        <w:t> </w:t>
      </w:r>
      <w:r>
        <w:rPr>
          <w:color w:val="0C0C0C"/>
          <w:w w:val="115"/>
        </w:rPr>
        <w:t>These</w:t>
      </w:r>
      <w:r>
        <w:rPr>
          <w:color w:val="0C0C0C"/>
          <w:spacing w:val="-4"/>
          <w:w w:val="115"/>
        </w:rPr>
        <w:t> </w:t>
      </w:r>
      <w:r>
        <w:rPr>
          <w:color w:val="0C0C0C"/>
          <w:w w:val="115"/>
        </w:rPr>
        <w:t>mechanisms</w:t>
      </w:r>
      <w:r>
        <w:rPr>
          <w:color w:val="0C0C0C"/>
          <w:w w:val="115"/>
        </w:rPr>
        <w:t> of</w:t>
      </w:r>
      <w:r>
        <w:rPr>
          <w:color w:val="0C0C0C"/>
          <w:w w:val="115"/>
        </w:rPr>
        <w:t> reproduction</w:t>
      </w:r>
      <w:r>
        <w:rPr>
          <w:color w:val="0C0C0C"/>
          <w:w w:val="115"/>
        </w:rPr>
        <w:t> involve in part</w:t>
      </w:r>
      <w:r>
        <w:rPr>
          <w:color w:val="0C0C0C"/>
          <w:w w:val="115"/>
        </w:rPr>
        <w:t> the</w:t>
      </w:r>
      <w:r>
        <w:rPr>
          <w:color w:val="0C0C0C"/>
          <w:w w:val="115"/>
        </w:rPr>
        <w:t> fact</w:t>
      </w:r>
      <w:r>
        <w:rPr>
          <w:color w:val="0C0C0C"/>
          <w:w w:val="115"/>
        </w:rPr>
        <w:t> that,</w:t>
      </w:r>
      <w:r>
        <w:rPr>
          <w:color w:val="0C0C0C"/>
          <w:w w:val="115"/>
        </w:rPr>
        <w:t> once</w:t>
      </w:r>
      <w:r>
        <w:rPr>
          <w:color w:val="0C0C0C"/>
          <w:w w:val="115"/>
        </w:rPr>
        <w:t> founded,</w:t>
      </w:r>
      <w:r>
        <w:rPr>
          <w:color w:val="0C0C0C"/>
          <w:w w:val="115"/>
        </w:rPr>
        <w:t> a</w:t>
      </w:r>
      <w:r>
        <w:rPr>
          <w:color w:val="0C0C0C"/>
          <w:w w:val="115"/>
        </w:rPr>
        <w:t> given</w:t>
      </w:r>
      <w:r>
        <w:rPr>
          <w:color w:val="0C0C0C"/>
          <w:w w:val="115"/>
        </w:rPr>
        <w:t> set</w:t>
      </w:r>
      <w:r>
        <w:rPr>
          <w:color w:val="0C0C0C"/>
          <w:w w:val="115"/>
        </w:rPr>
        <w:t> of</w:t>
      </w:r>
      <w:r>
        <w:rPr>
          <w:color w:val="0C0C0C"/>
          <w:w w:val="115"/>
        </w:rPr>
        <w:t> institutions</w:t>
      </w:r>
      <w:r>
        <w:rPr>
          <w:color w:val="0C0C0C"/>
          <w:w w:val="115"/>
        </w:rPr>
        <w:t> creates</w:t>
      </w:r>
      <w:r>
        <w:rPr>
          <w:color w:val="0C0C0C"/>
          <w:w w:val="115"/>
        </w:rPr>
        <w:t> vested interests,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and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power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holders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within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these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institutions</w:t>
      </w:r>
      <w:r>
        <w:rPr>
          <w:color w:val="0C0C0C"/>
          <w:spacing w:val="40"/>
          <w:w w:val="115"/>
        </w:rPr>
        <w:t> </w:t>
      </w:r>
      <w:r>
        <w:rPr>
          <w:color w:val="232323"/>
          <w:w w:val="115"/>
        </w:rPr>
        <w:t>seek</w:t>
      </w:r>
      <w:r>
        <w:rPr>
          <w:color w:val="232323"/>
          <w:spacing w:val="40"/>
          <w:w w:val="115"/>
        </w:rPr>
        <w:t> </w:t>
      </w:r>
      <w:r>
        <w:rPr>
          <w:color w:val="0C0C0C"/>
          <w:w w:val="115"/>
        </w:rPr>
        <w:t>to</w:t>
      </w:r>
      <w:r>
        <w:rPr>
          <w:color w:val="0C0C0C"/>
          <w:spacing w:val="40"/>
          <w:w w:val="115"/>
        </w:rPr>
        <w:t> </w:t>
      </w:r>
      <w:r>
        <w:rPr>
          <w:color w:val="0C0C0C"/>
          <w:w w:val="115"/>
        </w:rPr>
        <w:t>perpetuate their</w:t>
      </w:r>
      <w:r>
        <w:rPr>
          <w:color w:val="0C0C0C"/>
          <w:w w:val="115"/>
        </w:rPr>
        <w:t> </w:t>
      </w:r>
      <w:r>
        <w:rPr>
          <w:color w:val="232323"/>
          <w:w w:val="115"/>
        </w:rPr>
        <w:t>own</w:t>
      </w:r>
      <w:r>
        <w:rPr>
          <w:color w:val="232323"/>
          <w:w w:val="115"/>
        </w:rPr>
        <w:t> </w:t>
      </w:r>
      <w:r>
        <w:rPr>
          <w:color w:val="0C0C0C"/>
          <w:w w:val="115"/>
        </w:rPr>
        <w:t>position</w:t>
      </w:r>
      <w:r>
        <w:rPr>
          <w:color w:val="0C0C0C"/>
          <w:w w:val="115"/>
        </w:rPr>
        <w:t> (Stinchcombe</w:t>
      </w:r>
      <w:r>
        <w:rPr>
          <w:color w:val="0C0C0C"/>
          <w:w w:val="115"/>
        </w:rPr>
        <w:t> 1968:108-18;</w:t>
      </w:r>
      <w:r>
        <w:rPr>
          <w:color w:val="0C0C0C"/>
          <w:w w:val="115"/>
        </w:rPr>
        <w:t> Verba</w:t>
      </w:r>
      <w:r>
        <w:rPr>
          <w:color w:val="0C0C0C"/>
          <w:w w:val="115"/>
        </w:rPr>
        <w:t> 1971:308).</w:t>
      </w:r>
      <w:r>
        <w:rPr>
          <w:color w:val="0C0C0C"/>
          <w:w w:val="115"/>
        </w:rPr>
        <w:t> Stinch-combe </w:t>
      </w:r>
      <w:r>
        <w:rPr>
          <w:color w:val="232323"/>
          <w:w w:val="115"/>
        </w:rPr>
        <w:t>also </w:t>
      </w:r>
      <w:r>
        <w:rPr>
          <w:color w:val="0C0C0C"/>
          <w:w w:val="115"/>
        </w:rPr>
        <w:t>emphasizes</w:t>
      </w:r>
      <w:r>
        <w:rPr>
          <w:color w:val="0C0C0C"/>
          <w:spacing w:val="24"/>
          <w:w w:val="115"/>
        </w:rPr>
        <w:t> </w:t>
      </w:r>
      <w:r>
        <w:rPr>
          <w:color w:val="0C0C0C"/>
          <w:w w:val="115"/>
        </w:rPr>
        <w:t>the</w:t>
      </w:r>
      <w:r>
        <w:rPr>
          <w:color w:val="0C0C0C"/>
          <w:spacing w:val="37"/>
          <w:w w:val="115"/>
        </w:rPr>
        <w:t> </w:t>
      </w:r>
      <w:r>
        <w:rPr>
          <w:color w:val="0C0C0C"/>
          <w:w w:val="115"/>
        </w:rPr>
        <w:t>role of</w:t>
      </w:r>
      <w:r>
        <w:rPr>
          <w:color w:val="0C0C0C"/>
          <w:spacing w:val="33"/>
          <w:w w:val="115"/>
        </w:rPr>
        <w:t> </w:t>
      </w:r>
      <w:r>
        <w:rPr>
          <w:color w:val="0C0C0C"/>
          <w:w w:val="115"/>
        </w:rPr>
        <w:t>"sunk</w:t>
      </w:r>
      <w:r>
        <w:rPr>
          <w:color w:val="0C0C0C"/>
          <w:spacing w:val="21"/>
          <w:w w:val="115"/>
        </w:rPr>
        <w:t> </w:t>
      </w:r>
      <w:r>
        <w:rPr>
          <w:color w:val="0C0C0C"/>
          <w:w w:val="115"/>
        </w:rPr>
        <w:t>costs" that make</w:t>
      </w:r>
      <w:r>
        <w:rPr>
          <w:color w:val="0C0C0C"/>
          <w:spacing w:val="21"/>
          <w:w w:val="115"/>
        </w:rPr>
        <w:t> </w:t>
      </w:r>
      <w:r>
        <w:rPr>
          <w:color w:val="0C0C0C"/>
          <w:w w:val="115"/>
        </w:rPr>
        <w:t>the continuation </w:t>
      </w:r>
      <w:r>
        <w:rPr>
          <w:color w:val="232323"/>
          <w:w w:val="115"/>
        </w:rPr>
        <w:t>of</w:t>
      </w:r>
      <w:r>
        <w:rPr>
          <w:color w:val="232323"/>
          <w:spacing w:val="28"/>
          <w:w w:val="115"/>
        </w:rPr>
        <w:t> </w:t>
      </w:r>
      <w:r>
        <w:rPr>
          <w:color w:val="0C0C0C"/>
          <w:w w:val="115"/>
        </w:rPr>
        <w:t>an</w:t>
      </w:r>
      <w:r>
        <w:rPr>
          <w:color w:val="0C0C0C"/>
          <w:spacing w:val="44"/>
          <w:w w:val="115"/>
        </w:rPr>
        <w:t> </w:t>
      </w:r>
      <w:r>
        <w:rPr>
          <w:color w:val="232323"/>
          <w:w w:val="115"/>
        </w:rPr>
        <w:t>established</w:t>
      </w:r>
      <w:r>
        <w:rPr>
          <w:color w:val="232323"/>
          <w:spacing w:val="26"/>
          <w:w w:val="115"/>
        </w:rPr>
        <w:t> </w:t>
      </w:r>
      <w:r>
        <w:rPr>
          <w:color w:val="0C0C0C"/>
          <w:w w:val="115"/>
        </w:rPr>
        <w:t>institutional</w:t>
      </w:r>
      <w:r>
        <w:rPr>
          <w:color w:val="0C0C0C"/>
          <w:spacing w:val="28"/>
          <w:w w:val="115"/>
        </w:rPr>
        <w:t> </w:t>
      </w:r>
      <w:r>
        <w:rPr>
          <w:color w:val="0C0C0C"/>
          <w:w w:val="115"/>
        </w:rPr>
        <w:t>pattern</w:t>
      </w:r>
      <w:r>
        <w:rPr>
          <w:color w:val="0C0C0C"/>
          <w:spacing w:val="26"/>
          <w:w w:val="115"/>
        </w:rPr>
        <w:t> </w:t>
      </w:r>
      <w:r>
        <w:rPr>
          <w:color w:val="0C0C0C"/>
          <w:w w:val="115"/>
        </w:rPr>
        <w:t>a</w:t>
      </w:r>
      <w:r>
        <w:rPr>
          <w:color w:val="0C0C0C"/>
          <w:spacing w:val="15"/>
          <w:w w:val="115"/>
        </w:rPr>
        <w:t> </w:t>
      </w:r>
      <w:r>
        <w:rPr>
          <w:color w:val="0C0C0C"/>
          <w:w w:val="115"/>
        </w:rPr>
        <w:t>less</w:t>
      </w:r>
      <w:r>
        <w:rPr>
          <w:color w:val="0C0C0C"/>
          <w:spacing w:val="11"/>
          <w:w w:val="115"/>
        </w:rPr>
        <w:t> </w:t>
      </w:r>
      <w:r>
        <w:rPr>
          <w:color w:val="232323"/>
          <w:w w:val="115"/>
        </w:rPr>
        <w:t>"expensive"</w:t>
      </w:r>
      <w:r>
        <w:rPr>
          <w:color w:val="232323"/>
          <w:spacing w:val="16"/>
          <w:w w:val="115"/>
        </w:rPr>
        <w:t> </w:t>
      </w:r>
      <w:r>
        <w:rPr>
          <w:color w:val="0C0C0C"/>
          <w:w w:val="115"/>
        </w:rPr>
        <w:t>option</w:t>
      </w:r>
      <w:r>
        <w:rPr>
          <w:color w:val="0C0C0C"/>
          <w:spacing w:val="23"/>
          <w:w w:val="115"/>
        </w:rPr>
        <w:t> </w:t>
      </w:r>
      <w:r>
        <w:rPr>
          <w:color w:val="0C0C0C"/>
          <w:w w:val="115"/>
        </w:rPr>
        <w:t>than</w:t>
      </w:r>
      <w:r>
        <w:rPr>
          <w:color w:val="0C0C0C"/>
          <w:spacing w:val="20"/>
          <w:w w:val="115"/>
        </w:rPr>
        <w:t> </w:t>
      </w:r>
      <w:r>
        <w:rPr>
          <w:color w:val="0C0C0C"/>
          <w:spacing w:val="-2"/>
          <w:w w:val="115"/>
        </w:rPr>
        <w:t>creat-</w:t>
      </w:r>
    </w:p>
    <w:p>
      <w:pPr>
        <w:spacing w:line="264" w:lineRule="auto" w:before="122"/>
        <w:ind w:left="682" w:right="725" w:firstLine="146"/>
        <w:jc w:val="both"/>
        <w:rPr>
          <w:sz w:val="14"/>
        </w:rPr>
      </w:pPr>
      <w:r>
        <w:rPr>
          <w:color w:val="232323"/>
          <w:w w:val="115"/>
          <w:position w:val="4"/>
          <w:sz w:val="8"/>
        </w:rPr>
        <w:t>20</w:t>
      </w:r>
      <w:r>
        <w:rPr>
          <w:color w:val="232323"/>
          <w:w w:val="115"/>
          <w:position w:val="4"/>
          <w:sz w:val="8"/>
        </w:rPr>
        <w:t> </w:t>
      </w:r>
      <w:r>
        <w:rPr>
          <w:color w:val="232323"/>
          <w:w w:val="115"/>
          <w:sz w:val="14"/>
        </w:rPr>
        <w:t>Stinchcombe </w:t>
      </w:r>
      <w:r>
        <w:rPr>
          <w:color w:val="0C0C0C"/>
          <w:w w:val="115"/>
          <w:sz w:val="14"/>
        </w:rPr>
        <w:t>{1968:102)</w:t>
      </w:r>
      <w:r>
        <w:rPr>
          <w:color w:val="0C0C0C"/>
          <w:w w:val="115"/>
          <w:sz w:val="14"/>
        </w:rPr>
        <w:t> uses the</w:t>
      </w:r>
      <w:r>
        <w:rPr>
          <w:color w:val="0C0C0C"/>
          <w:w w:val="115"/>
          <w:sz w:val="14"/>
        </w:rPr>
        <w:t> example of</w:t>
      </w:r>
      <w:r>
        <w:rPr>
          <w:color w:val="0C0C0C"/>
          <w:w w:val="115"/>
          <w:sz w:val="14"/>
        </w:rPr>
        <w:t> the</w:t>
      </w:r>
      <w:r>
        <w:rPr>
          <w:color w:val="0C0C0C"/>
          <w:spacing w:val="40"/>
          <w:w w:val="115"/>
          <w:sz w:val="14"/>
        </w:rPr>
        <w:t> </w:t>
      </w:r>
      <w:r>
        <w:rPr>
          <w:color w:val="232323"/>
          <w:w w:val="115"/>
          <w:sz w:val="14"/>
        </w:rPr>
        <w:t>emergence</w:t>
      </w:r>
      <w:r>
        <w:rPr>
          <w:color w:val="232323"/>
          <w:w w:val="115"/>
          <w:sz w:val="14"/>
        </w:rPr>
        <w:t> </w:t>
      </w:r>
      <w:r>
        <w:rPr>
          <w:color w:val="0C0C0C"/>
          <w:w w:val="115"/>
          <w:sz w:val="14"/>
        </w:rPr>
        <w:t>and persistence </w:t>
      </w:r>
      <w:r>
        <w:rPr>
          <w:color w:val="232323"/>
          <w:w w:val="115"/>
          <w:sz w:val="14"/>
        </w:rPr>
        <w:t>of</w:t>
      </w:r>
      <w:r>
        <w:rPr>
          <w:color w:val="232323"/>
          <w:w w:val="115"/>
          <w:sz w:val="14"/>
        </w:rPr>
        <w:t> </w:t>
      </w:r>
      <w:r>
        <w:rPr>
          <w:color w:val="0C0C0C"/>
          <w:w w:val="115"/>
          <w:sz w:val="14"/>
        </w:rPr>
        <w:t>Protes-tantism</w:t>
      </w:r>
      <w:r>
        <w:rPr>
          <w:color w:val="0C0C0C"/>
          <w:spacing w:val="21"/>
          <w:w w:val="115"/>
          <w:sz w:val="14"/>
        </w:rPr>
        <w:t> </w:t>
      </w:r>
      <w:r>
        <w:rPr>
          <w:color w:val="232323"/>
          <w:w w:val="115"/>
          <w:sz w:val="14"/>
        </w:rPr>
        <w:t>in</w:t>
      </w:r>
      <w:r>
        <w:rPr>
          <w:color w:val="232323"/>
          <w:spacing w:val="14"/>
          <w:w w:val="115"/>
          <w:sz w:val="14"/>
        </w:rPr>
        <w:t> </w:t>
      </w:r>
      <w:r>
        <w:rPr>
          <w:color w:val="0C0C0C"/>
          <w:w w:val="115"/>
          <w:sz w:val="14"/>
        </w:rPr>
        <w:t>Northern</w:t>
      </w:r>
      <w:r>
        <w:rPr>
          <w:color w:val="0C0C0C"/>
          <w:spacing w:val="26"/>
          <w:w w:val="115"/>
          <w:sz w:val="14"/>
        </w:rPr>
        <w:t> </w:t>
      </w:r>
      <w:r>
        <w:rPr>
          <w:color w:val="0C0C0C"/>
          <w:w w:val="115"/>
          <w:sz w:val="14"/>
        </w:rPr>
        <w:t>Europe. Once</w:t>
      </w:r>
      <w:r>
        <w:rPr>
          <w:color w:val="0C0C0C"/>
          <w:spacing w:val="14"/>
          <w:w w:val="115"/>
          <w:sz w:val="14"/>
        </w:rPr>
        <w:t> </w:t>
      </w:r>
      <w:r>
        <w:rPr>
          <w:color w:val="0C0C0C"/>
          <w:w w:val="115"/>
          <w:sz w:val="14"/>
        </w:rPr>
        <w:t>the</w:t>
      </w:r>
      <w:r>
        <w:rPr>
          <w:color w:val="0C0C0C"/>
          <w:spacing w:val="21"/>
          <w:w w:val="115"/>
          <w:sz w:val="14"/>
        </w:rPr>
        <w:t> </w:t>
      </w:r>
      <w:r>
        <w:rPr>
          <w:color w:val="0C0C0C"/>
          <w:w w:val="115"/>
          <w:sz w:val="14"/>
        </w:rPr>
        <w:t>events </w:t>
      </w:r>
      <w:r>
        <w:rPr>
          <w:color w:val="232323"/>
          <w:w w:val="115"/>
          <w:sz w:val="14"/>
        </w:rPr>
        <w:t>of</w:t>
      </w:r>
      <w:r>
        <w:rPr>
          <w:color w:val="232323"/>
          <w:spacing w:val="22"/>
          <w:w w:val="115"/>
          <w:sz w:val="14"/>
        </w:rPr>
        <w:t> </w:t>
      </w:r>
      <w:r>
        <w:rPr>
          <w:color w:val="0C0C0C"/>
          <w:w w:val="115"/>
          <w:sz w:val="14"/>
        </w:rPr>
        <w:t>the</w:t>
      </w:r>
      <w:r>
        <w:rPr>
          <w:color w:val="0C0C0C"/>
          <w:spacing w:val="40"/>
          <w:w w:val="115"/>
          <w:sz w:val="14"/>
        </w:rPr>
        <w:t> </w:t>
      </w:r>
      <w:r>
        <w:rPr>
          <w:color w:val="0C0C0C"/>
          <w:w w:val="115"/>
          <w:sz w:val="14"/>
        </w:rPr>
        <w:t>Reformation</w:t>
      </w:r>
      <w:r>
        <w:rPr>
          <w:color w:val="0C0C0C"/>
          <w:spacing w:val="21"/>
          <w:w w:val="115"/>
          <w:sz w:val="14"/>
        </w:rPr>
        <w:t> </w:t>
      </w:r>
      <w:r>
        <w:rPr>
          <w:color w:val="0C0C0C"/>
          <w:w w:val="115"/>
          <w:sz w:val="14"/>
        </w:rPr>
        <w:t>had</w:t>
      </w:r>
      <w:r>
        <w:rPr>
          <w:color w:val="0C0C0C"/>
          <w:spacing w:val="-2"/>
          <w:w w:val="115"/>
          <w:sz w:val="14"/>
        </w:rPr>
        <w:t> </w:t>
      </w:r>
      <w:r>
        <w:rPr>
          <w:color w:val="232323"/>
          <w:w w:val="115"/>
          <w:sz w:val="14"/>
        </w:rPr>
        <w:t>occurred,</w:t>
      </w:r>
      <w:r>
        <w:rPr>
          <w:color w:val="232323"/>
          <w:spacing w:val="33"/>
          <w:w w:val="115"/>
          <w:sz w:val="14"/>
        </w:rPr>
        <w:t> </w:t>
      </w:r>
      <w:r>
        <w:rPr>
          <w:color w:val="0C0C0C"/>
          <w:w w:val="115"/>
          <w:sz w:val="14"/>
        </w:rPr>
        <w:t>Protestant-</w:t>
      </w:r>
      <w:r>
        <w:rPr>
          <w:color w:val="0C0C0C"/>
          <w:w w:val="115"/>
          <w:sz w:val="13"/>
        </w:rPr>
        <w:t>ism</w:t>
      </w:r>
      <w:r>
        <w:rPr>
          <w:color w:val="0C0C0C"/>
          <w:w w:val="115"/>
          <w:sz w:val="13"/>
        </w:rPr>
        <w:t> </w:t>
      </w:r>
      <w:r>
        <w:rPr>
          <w:color w:val="232323"/>
          <w:w w:val="115"/>
          <w:sz w:val="14"/>
        </w:rPr>
        <w:t>perpetuated</w:t>
      </w:r>
      <w:r>
        <w:rPr>
          <w:color w:val="232323"/>
          <w:w w:val="115"/>
          <w:sz w:val="14"/>
        </w:rPr>
        <w:t> </w:t>
      </w:r>
      <w:r>
        <w:rPr>
          <w:color w:val="0C0C0C"/>
          <w:w w:val="115"/>
          <w:sz w:val="14"/>
        </w:rPr>
        <w:t>itself</w:t>
      </w:r>
      <w:r>
        <w:rPr>
          <w:color w:val="0C0C0C"/>
          <w:spacing w:val="29"/>
          <w:w w:val="115"/>
          <w:sz w:val="14"/>
        </w:rPr>
        <w:t> </w:t>
      </w:r>
      <w:r>
        <w:rPr>
          <w:color w:val="0C0C0C"/>
          <w:w w:val="115"/>
          <w:sz w:val="14"/>
        </w:rPr>
        <w:t>and did not</w:t>
      </w:r>
      <w:r>
        <w:rPr>
          <w:color w:val="0C0C0C"/>
          <w:w w:val="115"/>
          <w:sz w:val="14"/>
        </w:rPr>
        <w:t> have to </w:t>
      </w:r>
      <w:r>
        <w:rPr>
          <w:color w:val="232323"/>
          <w:w w:val="115"/>
          <w:sz w:val="14"/>
        </w:rPr>
        <w:t>be created </w:t>
      </w:r>
      <w:r>
        <w:rPr>
          <w:color w:val="0C0C0C"/>
          <w:w w:val="115"/>
          <w:sz w:val="14"/>
        </w:rPr>
        <w:t>or </w:t>
      </w:r>
      <w:r>
        <w:rPr>
          <w:color w:val="232323"/>
          <w:w w:val="115"/>
          <w:sz w:val="14"/>
        </w:rPr>
        <w:t>caused </w:t>
      </w:r>
      <w:r>
        <w:rPr>
          <w:color w:val="0C0C0C"/>
          <w:w w:val="115"/>
          <w:sz w:val="14"/>
        </w:rPr>
        <w:t>all over again </w:t>
      </w:r>
      <w:r>
        <w:rPr>
          <w:color w:val="232323"/>
          <w:w w:val="115"/>
          <w:sz w:val="14"/>
        </w:rPr>
        <w:t>by subsequent </w:t>
      </w:r>
      <w:r>
        <w:rPr>
          <w:color w:val="0C0C0C"/>
          <w:spacing w:val="-2"/>
          <w:w w:val="115"/>
          <w:sz w:val="14"/>
        </w:rPr>
        <w:t>reformations.</w:t>
      </w:r>
    </w:p>
    <w:p>
      <w:pPr>
        <w:spacing w:after="0" w:line="264" w:lineRule="auto"/>
        <w:jc w:val="both"/>
        <w:rPr>
          <w:sz w:val="14"/>
        </w:rPr>
        <w:sectPr>
          <w:pgSz w:w="15840" w:h="12250" w:orient="landscape"/>
          <w:pgMar w:top="880" w:bottom="280" w:left="566" w:right="566"/>
          <w:cols w:num="2" w:equalWidth="0">
            <w:col w:w="6804" w:space="419"/>
            <w:col w:w="7485"/>
          </w:cols>
        </w:sectPr>
      </w:pPr>
    </w:p>
    <w:p>
      <w:pPr>
        <w:tabs>
          <w:tab w:pos="3829" w:val="left" w:leader="none"/>
        </w:tabs>
        <w:spacing w:before="67"/>
        <w:ind w:left="446" w:right="0" w:firstLine="0"/>
        <w:jc w:val="left"/>
        <w:rPr>
          <w:position w:val="2"/>
          <w:sz w:val="13"/>
        </w:rPr>
      </w:pPr>
      <w:r>
        <w:rPr>
          <w:position w:val="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87386</wp:posOffset>
                </wp:positionH>
                <wp:positionV relativeFrom="page">
                  <wp:posOffset>2094039</wp:posOffset>
                </wp:positionV>
                <wp:extent cx="167640" cy="35871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67640" cy="3587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20"/>
                              </w:rPr>
                            </w:pPr>
                            <w:r>
                              <w:rPr>
                                <w:rFonts w:ascii="Helvetica"/>
                                <w:color w:val="C3C3C3"/>
                                <w:sz w:val="20"/>
                              </w:rPr>
                              <w:t>Electronic copy available at: </w:t>
                            </w:r>
                            <w:hyperlink r:id="rId6">
                              <w:r>
                                <w:rPr>
                                  <w:rFonts w:ascii="Helvetica"/>
                                  <w:color w:val="C3C3C3"/>
                                  <w:spacing w:val="-2"/>
                                  <w:sz w:val="20"/>
                                </w:rPr>
                                <w:t>https://ssrn.com/abstract=1750509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880859pt;margin-top:164.884995pt;width:13.2pt;height:282.45pt;mso-position-horizontal-relative:page;mso-position-vertical-relative:page;z-index:15732224" type="#_x0000_t202" id="docshape7" filled="false" stroked="false">
                <v:textbox inset="0,0,0,0" style="layout-flow:vertical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rFonts w:ascii="Helvetica"/>
                          <w:sz w:val="20"/>
                        </w:rPr>
                      </w:pPr>
                      <w:r>
                        <w:rPr>
                          <w:rFonts w:ascii="Helvetica"/>
                          <w:color w:val="C3C3C3"/>
                          <w:sz w:val="20"/>
                        </w:rPr>
                        <w:t>Electronic copy available at: </w:t>
                      </w:r>
                      <w:hyperlink r:id="rId6">
                        <w:r>
                          <w:rPr>
                            <w:rFonts w:ascii="Helvetica"/>
                            <w:color w:val="C3C3C3"/>
                            <w:spacing w:val="-2"/>
                            <w:sz w:val="20"/>
                          </w:rPr>
                          <w:t>https://ssrn.com/abstract=1750509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w w:val="125"/>
          <w:sz w:val="16"/>
        </w:rPr>
        <w:t>36</w:t>
      </w:r>
      <w:r>
        <w:rPr>
          <w:color w:val="161616"/>
          <w:sz w:val="16"/>
        </w:rPr>
        <w:tab/>
      </w:r>
      <w:r>
        <w:rPr>
          <w:color w:val="161616"/>
          <w:w w:val="125"/>
          <w:position w:val="2"/>
          <w:sz w:val="13"/>
        </w:rPr>
        <w:t>SHAPING</w:t>
      </w:r>
      <w:r>
        <w:rPr>
          <w:color w:val="161616"/>
          <w:spacing w:val="46"/>
          <w:w w:val="125"/>
          <w:position w:val="2"/>
          <w:sz w:val="13"/>
        </w:rPr>
        <w:t> </w:t>
      </w:r>
      <w:r>
        <w:rPr>
          <w:color w:val="161616"/>
          <w:w w:val="125"/>
          <w:position w:val="2"/>
          <w:sz w:val="13"/>
        </w:rPr>
        <w:t>THE</w:t>
      </w:r>
      <w:r>
        <w:rPr>
          <w:color w:val="161616"/>
          <w:spacing w:val="34"/>
          <w:w w:val="125"/>
          <w:position w:val="2"/>
          <w:sz w:val="13"/>
        </w:rPr>
        <w:t> </w:t>
      </w:r>
      <w:r>
        <w:rPr>
          <w:color w:val="161616"/>
          <w:w w:val="125"/>
          <w:position w:val="2"/>
          <w:sz w:val="13"/>
        </w:rPr>
        <w:t>POLITICAL</w:t>
      </w:r>
      <w:r>
        <w:rPr>
          <w:color w:val="161616"/>
          <w:spacing w:val="59"/>
          <w:w w:val="125"/>
          <w:position w:val="2"/>
          <w:sz w:val="13"/>
        </w:rPr>
        <w:t> </w:t>
      </w:r>
      <w:r>
        <w:rPr>
          <w:color w:val="161616"/>
          <w:spacing w:val="-2"/>
          <w:w w:val="125"/>
          <w:position w:val="2"/>
          <w:sz w:val="13"/>
        </w:rPr>
        <w:t>ARENA</w:t>
      </w:r>
    </w:p>
    <w:p>
      <w:pPr>
        <w:pStyle w:val="BodyText"/>
        <w:spacing w:line="261" w:lineRule="auto" w:before="119"/>
        <w:ind w:left="438" w:right="38" w:firstLine="9"/>
        <w:jc w:val="both"/>
        <w:rPr>
          <w:position w:val="5"/>
          <w:sz w:val="10"/>
        </w:rPr>
      </w:pPr>
      <w:r>
        <w:rPr>
          <w:color w:val="161616"/>
          <w:w w:val="115"/>
        </w:rPr>
        <w:t>ing new</w:t>
      </w:r>
      <w:r>
        <w:rPr>
          <w:color w:val="161616"/>
          <w:w w:val="115"/>
        </w:rPr>
        <w:t> patterns</w:t>
      </w:r>
      <w:r>
        <w:rPr>
          <w:color w:val="161616"/>
          <w:w w:val="115"/>
        </w:rPr>
        <w:t> 11968:120-21). As Stephen</w:t>
      </w:r>
      <w:r>
        <w:rPr>
          <w:color w:val="161616"/>
          <w:w w:val="115"/>
        </w:rPr>
        <w:t> Krasner</w:t>
      </w:r>
      <w:r>
        <w:rPr>
          <w:color w:val="161616"/>
          <w:w w:val="115"/>
        </w:rPr>
        <w:t> puts</w:t>
      </w:r>
      <w:r>
        <w:rPr>
          <w:color w:val="161616"/>
          <w:w w:val="115"/>
        </w:rPr>
        <w:t> it,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"once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a given set</w:t>
      </w:r>
      <w:r>
        <w:rPr>
          <w:color w:val="161616"/>
          <w:spacing w:val="28"/>
          <w:w w:val="115"/>
        </w:rPr>
        <w:t> </w:t>
      </w:r>
      <w:r>
        <w:rPr>
          <w:color w:val="161616"/>
          <w:w w:val="115"/>
        </w:rPr>
        <w:t>of</w:t>
      </w:r>
      <w:r>
        <w:rPr>
          <w:color w:val="161616"/>
          <w:spacing w:val="22"/>
          <w:w w:val="115"/>
        </w:rPr>
        <w:t> </w:t>
      </w:r>
      <w:r>
        <w:rPr>
          <w:color w:val="161616"/>
          <w:w w:val="115"/>
        </w:rPr>
        <w:t>institutional</w:t>
      </w:r>
      <w:r>
        <w:rPr>
          <w:color w:val="161616"/>
          <w:spacing w:val="31"/>
          <w:w w:val="115"/>
        </w:rPr>
        <w:t> </w:t>
      </w:r>
      <w:r>
        <w:rPr>
          <w:color w:val="282828"/>
          <w:w w:val="115"/>
        </w:rPr>
        <w:t>structures </w:t>
      </w:r>
      <w:r>
        <w:rPr>
          <w:color w:val="161616"/>
          <w:w w:val="115"/>
        </w:rPr>
        <w:t>is</w:t>
      </w:r>
      <w:r>
        <w:rPr>
          <w:color w:val="161616"/>
          <w:spacing w:val="-1"/>
          <w:w w:val="115"/>
        </w:rPr>
        <w:t> </w:t>
      </w:r>
      <w:r>
        <w:rPr>
          <w:color w:val="161616"/>
          <w:w w:val="115"/>
        </w:rPr>
        <w:t>in place, it</w:t>
      </w:r>
      <w:r>
        <w:rPr>
          <w:color w:val="161616"/>
          <w:spacing w:val="34"/>
          <w:w w:val="115"/>
        </w:rPr>
        <w:t> </w:t>
      </w:r>
      <w:r>
        <w:rPr>
          <w:color w:val="282828"/>
          <w:w w:val="115"/>
        </w:rPr>
        <w:t>embodies </w:t>
      </w:r>
      <w:r>
        <w:rPr>
          <w:color w:val="161616"/>
          <w:w w:val="115"/>
        </w:rPr>
        <w:t>capital stock</w:t>
      </w:r>
      <w:r>
        <w:rPr>
          <w:color w:val="161616"/>
          <w:spacing w:val="21"/>
          <w:w w:val="115"/>
        </w:rPr>
        <w:t> </w:t>
      </w:r>
      <w:r>
        <w:rPr>
          <w:color w:val="161616"/>
          <w:w w:val="115"/>
        </w:rPr>
        <w:t>that </w:t>
      </w:r>
      <w:r>
        <w:rPr>
          <w:color w:val="282828"/>
          <w:w w:val="115"/>
        </w:rPr>
        <w:t>can</w:t>
      </w:r>
      <w:r>
        <w:rPr>
          <w:color w:val="606060"/>
          <w:w w:val="115"/>
        </w:rPr>
        <w:t>-</w:t>
      </w:r>
      <w:r>
        <w:rPr>
          <w:color w:val="161616"/>
          <w:w w:val="115"/>
        </w:rPr>
        <w:t>not be</w:t>
      </w:r>
      <w:r>
        <w:rPr>
          <w:color w:val="161616"/>
          <w:spacing w:val="-9"/>
          <w:w w:val="115"/>
        </w:rPr>
        <w:t> </w:t>
      </w:r>
      <w:r>
        <w:rPr>
          <w:color w:val="161616"/>
          <w:w w:val="115"/>
        </w:rPr>
        <w:t>recovered.</w:t>
      </w:r>
      <w:r>
        <w:rPr>
          <w:color w:val="161616"/>
          <w:spacing w:val="-4"/>
          <w:w w:val="115"/>
        </w:rPr>
        <w:t> </w:t>
      </w:r>
      <w:r>
        <w:rPr>
          <w:color w:val="161616"/>
          <w:w w:val="115"/>
        </w:rPr>
        <w:t>This</w:t>
      </w:r>
      <w:r>
        <w:rPr>
          <w:color w:val="161616"/>
          <w:spacing w:val="-13"/>
          <w:w w:val="115"/>
        </w:rPr>
        <w:t> </w:t>
      </w:r>
      <w:r>
        <w:rPr>
          <w:color w:val="161616"/>
          <w:w w:val="115"/>
        </w:rPr>
        <w:t>[capital)</w:t>
      </w:r>
      <w:r>
        <w:rPr>
          <w:color w:val="161616"/>
          <w:spacing w:val="-5"/>
          <w:w w:val="115"/>
        </w:rPr>
        <w:t> </w:t>
      </w:r>
      <w:r>
        <w:rPr>
          <w:color w:val="161616"/>
          <w:w w:val="115"/>
        </w:rPr>
        <w:t>stock</w:t>
      </w:r>
      <w:r>
        <w:rPr>
          <w:color w:val="161616"/>
          <w:w w:val="115"/>
        </w:rPr>
        <w:t> takes primarily the</w:t>
      </w:r>
      <w:r>
        <w:rPr>
          <w:color w:val="161616"/>
          <w:spacing w:val="-7"/>
          <w:w w:val="115"/>
        </w:rPr>
        <w:t> </w:t>
      </w:r>
      <w:r>
        <w:rPr>
          <w:color w:val="161616"/>
          <w:w w:val="115"/>
        </w:rPr>
        <w:t>form</w:t>
      </w:r>
      <w:r>
        <w:rPr>
          <w:color w:val="161616"/>
          <w:spacing w:val="-3"/>
          <w:w w:val="115"/>
        </w:rPr>
        <w:t> </w:t>
      </w:r>
      <w:r>
        <w:rPr>
          <w:color w:val="161616"/>
          <w:w w:val="115"/>
        </w:rPr>
        <w:t>of information trust</w:t>
      </w:r>
      <w:r>
        <w:rPr>
          <w:color w:val="161616"/>
          <w:w w:val="115"/>
        </w:rPr>
        <w:t> and </w:t>
      </w:r>
      <w:r>
        <w:rPr>
          <w:color w:val="282828"/>
          <w:w w:val="115"/>
        </w:rPr>
        <w:t>shared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expectations"</w:t>
      </w:r>
      <w:r>
        <w:rPr>
          <w:color w:val="161616"/>
          <w:spacing w:val="38"/>
          <w:w w:val="115"/>
        </w:rPr>
        <w:t> </w:t>
      </w:r>
      <w:r>
        <w:rPr>
          <w:color w:val="161616"/>
          <w:w w:val="115"/>
        </w:rPr>
        <w:t>whose</w:t>
      </w:r>
      <w:r>
        <w:rPr>
          <w:color w:val="161616"/>
          <w:w w:val="115"/>
        </w:rPr>
        <w:t> availability</w:t>
      </w:r>
      <w:r>
        <w:rPr>
          <w:color w:val="161616"/>
          <w:w w:val="115"/>
        </w:rPr>
        <w:t> and</w:t>
      </w:r>
      <w:r>
        <w:rPr>
          <w:color w:val="161616"/>
          <w:w w:val="115"/>
        </w:rPr>
        <w:t> familiarity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reinforce </w:t>
      </w:r>
      <w:r>
        <w:rPr>
          <w:color w:val="030303"/>
          <w:w w:val="115"/>
        </w:rPr>
        <w:t>the</w:t>
      </w:r>
      <w:r>
        <w:rPr>
          <w:color w:val="030303"/>
          <w:w w:val="115"/>
        </w:rPr>
        <w:t> </w:t>
      </w:r>
      <w:r>
        <w:rPr>
          <w:color w:val="161616"/>
          <w:w w:val="115"/>
        </w:rPr>
        <w:t>vested</w:t>
      </w:r>
      <w:r>
        <w:rPr>
          <w:color w:val="161616"/>
          <w:w w:val="115"/>
        </w:rPr>
        <w:t> interests</w:t>
      </w:r>
      <w:r>
        <w:rPr>
          <w:color w:val="161616"/>
          <w:spacing w:val="-3"/>
          <w:w w:val="115"/>
        </w:rPr>
        <w:t> </w:t>
      </w:r>
      <w:r>
        <w:rPr>
          <w:color w:val="161616"/>
          <w:w w:val="115"/>
        </w:rPr>
        <w:t>noted</w:t>
      </w:r>
      <w:r>
        <w:rPr>
          <w:color w:val="161616"/>
          <w:spacing w:val="-2"/>
          <w:w w:val="115"/>
        </w:rPr>
        <w:t> </w:t>
      </w:r>
      <w:r>
        <w:rPr>
          <w:color w:val="161616"/>
          <w:w w:val="115"/>
        </w:rPr>
        <w:t>above</w:t>
      </w:r>
      <w:r>
        <w:rPr>
          <w:color w:val="161616"/>
          <w:spacing w:val="-13"/>
          <w:w w:val="115"/>
        </w:rPr>
        <w:t> </w:t>
      </w:r>
      <w:r>
        <w:rPr>
          <w:color w:val="161616"/>
          <w:w w:val="115"/>
        </w:rPr>
        <w:t>11984:235).</w:t>
      </w:r>
      <w:r>
        <w:rPr>
          <w:color w:val="161616"/>
          <w:w w:val="115"/>
        </w:rPr>
        <w:t> In</w:t>
      </w:r>
      <w:r>
        <w:rPr>
          <w:color w:val="161616"/>
          <w:w w:val="115"/>
        </w:rPr>
        <w:t> fact, these</w:t>
      </w:r>
      <w:r>
        <w:rPr>
          <w:color w:val="161616"/>
          <w:spacing w:val="-7"/>
          <w:w w:val="115"/>
        </w:rPr>
        <w:t> </w:t>
      </w:r>
      <w:r>
        <w:rPr>
          <w:color w:val="161616"/>
          <w:w w:val="115"/>
        </w:rPr>
        <w:t>mechanisms</w:t>
      </w:r>
      <w:r>
        <w:rPr>
          <w:color w:val="161616"/>
          <w:w w:val="115"/>
        </w:rPr>
        <w:t> of</w:t>
      </w:r>
      <w:r>
        <w:rPr>
          <w:color w:val="161616"/>
          <w:w w:val="115"/>
        </w:rPr>
        <w:t> re-</w:t>
      </w:r>
      <w:r>
        <w:rPr>
          <w:color w:val="030303"/>
          <w:w w:val="115"/>
        </w:rPr>
        <w:t>production</w:t>
      </w:r>
      <w:r>
        <w:rPr>
          <w:color w:val="030303"/>
          <w:w w:val="115"/>
        </w:rPr>
        <w:t> </w:t>
      </w:r>
      <w:r>
        <w:rPr>
          <w:color w:val="161616"/>
          <w:w w:val="115"/>
        </w:rPr>
        <w:t>become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type of</w:t>
      </w:r>
      <w:r>
        <w:rPr>
          <w:color w:val="161616"/>
          <w:w w:val="115"/>
        </w:rPr>
        <w:t> constant</w:t>
      </w:r>
      <w:r>
        <w:rPr>
          <w:color w:val="161616"/>
          <w:w w:val="115"/>
        </w:rPr>
        <w:t> cause-but</w:t>
      </w:r>
      <w:r>
        <w:rPr>
          <w:color w:val="161616"/>
          <w:w w:val="115"/>
        </w:rPr>
        <w:t> one</w:t>
      </w:r>
      <w:r>
        <w:rPr>
          <w:color w:val="161616"/>
          <w:spacing w:val="-13"/>
          <w:w w:val="115"/>
        </w:rPr>
        <w:t> </w:t>
      </w:r>
      <w:r>
        <w:rPr>
          <w:color w:val="161616"/>
          <w:w w:val="115"/>
        </w:rPr>
        <w:t>that is </w:t>
      </w:r>
      <w:r>
        <w:rPr>
          <w:color w:val="030303"/>
          <w:w w:val="115"/>
        </w:rPr>
        <w:t>distinctively </w:t>
      </w:r>
      <w:r>
        <w:rPr>
          <w:color w:val="282828"/>
          <w:w w:val="115"/>
        </w:rPr>
        <w:t>a </w:t>
      </w:r>
      <w:r>
        <w:rPr>
          <w:color w:val="161616"/>
          <w:w w:val="115"/>
        </w:rPr>
        <w:t>legacy </w:t>
      </w:r>
      <w:r>
        <w:rPr>
          <w:color w:val="282828"/>
          <w:w w:val="115"/>
        </w:rPr>
        <w:t>of</w:t>
      </w:r>
      <w:r>
        <w:rPr>
          <w:color w:val="282828"/>
          <w:spacing w:val="40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282828"/>
          <w:w w:val="115"/>
        </w:rPr>
        <w:t>critical</w:t>
      </w:r>
      <w:r>
        <w:rPr>
          <w:color w:val="282828"/>
          <w:w w:val="115"/>
        </w:rPr>
        <w:t> juncture.</w:t>
      </w:r>
      <w:r>
        <w:rPr>
          <w:color w:val="282828"/>
          <w:w w:val="115"/>
          <w:position w:val="5"/>
          <w:sz w:val="10"/>
        </w:rPr>
        <w:t>21</w:t>
      </w:r>
    </w:p>
    <w:p>
      <w:pPr>
        <w:pStyle w:val="BodyText"/>
        <w:spacing w:line="271" w:lineRule="auto" w:before="7"/>
        <w:ind w:left="437" w:right="42" w:firstLine="181"/>
        <w:jc w:val="both"/>
      </w:pPr>
      <w:r>
        <w:rPr>
          <w:color w:val="161616"/>
          <w:w w:val="110"/>
        </w:rPr>
        <w:t>For</w:t>
      </w:r>
      <w:r>
        <w:rPr>
          <w:color w:val="161616"/>
          <w:spacing w:val="26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purpose</w:t>
      </w:r>
      <w:r>
        <w:rPr>
          <w:color w:val="161616"/>
          <w:spacing w:val="26"/>
          <w:w w:val="110"/>
        </w:rPr>
        <w:t> </w:t>
      </w:r>
      <w:r>
        <w:rPr>
          <w:color w:val="282828"/>
          <w:w w:val="110"/>
        </w:rPr>
        <w:t>of</w:t>
      </w:r>
      <w:r>
        <w:rPr>
          <w:color w:val="282828"/>
          <w:spacing w:val="36"/>
          <w:w w:val="110"/>
        </w:rPr>
        <w:t> </w:t>
      </w:r>
      <w:r>
        <w:rPr>
          <w:color w:val="282828"/>
          <w:w w:val="110"/>
        </w:rPr>
        <w:t>our</w:t>
      </w:r>
      <w:r>
        <w:rPr>
          <w:color w:val="282828"/>
          <w:spacing w:val="69"/>
          <w:w w:val="110"/>
        </w:rPr>
        <w:t> </w:t>
      </w:r>
      <w:r>
        <w:rPr>
          <w:color w:val="282828"/>
          <w:w w:val="110"/>
        </w:rPr>
        <w:t>analysis,</w:t>
      </w:r>
      <w:r>
        <w:rPr>
          <w:color w:val="282828"/>
          <w:spacing w:val="33"/>
          <w:w w:val="110"/>
        </w:rPr>
        <w:t> </w:t>
      </w:r>
      <w:r>
        <w:rPr>
          <w:color w:val="161616"/>
          <w:w w:val="110"/>
        </w:rPr>
        <w:t>four</w:t>
      </w:r>
      <w:r>
        <w:rPr>
          <w:color w:val="161616"/>
          <w:spacing w:val="16"/>
          <w:w w:val="110"/>
        </w:rPr>
        <w:t> </w:t>
      </w:r>
      <w:r>
        <w:rPr>
          <w:color w:val="282828"/>
          <w:w w:val="110"/>
        </w:rPr>
        <w:t>issues</w:t>
      </w:r>
      <w:r>
        <w:rPr>
          <w:color w:val="282828"/>
          <w:spacing w:val="25"/>
          <w:w w:val="110"/>
        </w:rPr>
        <w:t> </w:t>
      </w:r>
      <w:r>
        <w:rPr>
          <w:color w:val="282828"/>
          <w:w w:val="110"/>
        </w:rPr>
        <w:t>concerning</w:t>
      </w:r>
      <w:r>
        <w:rPr>
          <w:color w:val="282828"/>
          <w:spacing w:val="31"/>
          <w:w w:val="110"/>
        </w:rPr>
        <w:t> </w:t>
      </w:r>
      <w:r>
        <w:rPr>
          <w:color w:val="161616"/>
          <w:w w:val="110"/>
        </w:rPr>
        <w:t>these</w:t>
      </w:r>
      <w:r>
        <w:rPr>
          <w:color w:val="161616"/>
          <w:spacing w:val="27"/>
          <w:w w:val="110"/>
        </w:rPr>
        <w:t> </w:t>
      </w:r>
      <w:r>
        <w:rPr>
          <w:color w:val="161616"/>
          <w:w w:val="110"/>
        </w:rPr>
        <w:t>mechanisms of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reproduction</w:t>
      </w:r>
      <w:r>
        <w:rPr>
          <w:color w:val="161616"/>
          <w:spacing w:val="40"/>
          <w:w w:val="110"/>
        </w:rPr>
        <w:t> </w:t>
      </w:r>
      <w:r>
        <w:rPr>
          <w:color w:val="282828"/>
          <w:w w:val="110"/>
        </w:rPr>
        <w:t>should</w:t>
      </w:r>
      <w:r>
        <w:rPr>
          <w:color w:val="282828"/>
          <w:spacing w:val="40"/>
          <w:w w:val="110"/>
        </w:rPr>
        <w:t> </w:t>
      </w:r>
      <w:r>
        <w:rPr>
          <w:color w:val="161616"/>
          <w:w w:val="110"/>
        </w:rPr>
        <w:t>be</w:t>
      </w:r>
      <w:r>
        <w:rPr>
          <w:color w:val="161616"/>
          <w:spacing w:val="32"/>
          <w:w w:val="110"/>
        </w:rPr>
        <w:t> </w:t>
      </w:r>
      <w:r>
        <w:rPr>
          <w:color w:val="161616"/>
          <w:w w:val="110"/>
        </w:rPr>
        <w:t>underlined.</w:t>
      </w:r>
      <w:r>
        <w:rPr>
          <w:color w:val="161616"/>
          <w:spacing w:val="40"/>
          <w:w w:val="110"/>
        </w:rPr>
        <w:t> </w:t>
      </w:r>
      <w:r>
        <w:rPr>
          <w:color w:val="282828"/>
          <w:w w:val="110"/>
        </w:rPr>
        <w:t>First,</w:t>
      </w:r>
      <w:r>
        <w:rPr>
          <w:color w:val="282828"/>
          <w:spacing w:val="40"/>
          <w:w w:val="110"/>
        </w:rPr>
        <w:t> </w:t>
      </w:r>
      <w:r>
        <w:rPr>
          <w:color w:val="161616"/>
          <w:w w:val="110"/>
        </w:rPr>
        <w:t>to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40"/>
          <w:w w:val="110"/>
        </w:rPr>
        <w:t> </w:t>
      </w:r>
      <w:r>
        <w:rPr>
          <w:color w:val="383838"/>
          <w:w w:val="110"/>
        </w:rPr>
        <w:t>extent</w:t>
      </w:r>
      <w:r>
        <w:rPr>
          <w:color w:val="383838"/>
          <w:spacing w:val="40"/>
          <w:w w:val="110"/>
        </w:rPr>
        <w:t> </w:t>
      </w:r>
      <w:r>
        <w:rPr>
          <w:color w:val="161616"/>
          <w:w w:val="110"/>
        </w:rPr>
        <w:t>that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38"/>
          <w:w w:val="110"/>
        </w:rPr>
        <w:t> </w:t>
      </w:r>
      <w:r>
        <w:rPr>
          <w:color w:val="282828"/>
          <w:w w:val="110"/>
        </w:rPr>
        <w:t>outcome </w:t>
      </w:r>
      <w:r>
        <w:rPr>
          <w:color w:val="161616"/>
          <w:w w:val="110"/>
        </w:rPr>
        <w:t>or legacy </w:t>
      </w:r>
      <w:r>
        <w:rPr>
          <w:color w:val="282828"/>
          <w:w w:val="110"/>
        </w:rPr>
        <w:t>involves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political institution</w:t>
      </w:r>
      <w:r>
        <w:rPr>
          <w:color w:val="383838"/>
          <w:w w:val="110"/>
        </w:rPr>
        <w:t>s</w:t>
      </w:r>
      <w:r>
        <w:rPr>
          <w:color w:val="606060"/>
          <w:w w:val="110"/>
        </w:rPr>
        <w:t>, </w:t>
      </w:r>
      <w:r>
        <w:rPr>
          <w:color w:val="161616"/>
          <w:w w:val="110"/>
        </w:rPr>
        <w:t>this </w:t>
      </w:r>
      <w:r>
        <w:rPr>
          <w:color w:val="383838"/>
          <w:w w:val="110"/>
        </w:rPr>
        <w:t>emphasis </w:t>
      </w:r>
      <w:r>
        <w:rPr>
          <w:color w:val="282828"/>
          <w:w w:val="110"/>
        </w:rPr>
        <w:t>on </w:t>
      </w:r>
      <w:r>
        <w:rPr>
          <w:color w:val="161616"/>
          <w:w w:val="110"/>
        </w:rPr>
        <w:t>mechanisms </w:t>
      </w:r>
      <w:r>
        <w:rPr>
          <w:color w:val="282828"/>
          <w:w w:val="110"/>
        </w:rPr>
        <w:t>of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re-production</w:t>
      </w:r>
      <w:r>
        <w:rPr>
          <w:color w:val="161616"/>
          <w:w w:val="110"/>
        </w:rPr>
        <w:t> raises</w:t>
      </w:r>
      <w:r>
        <w:rPr>
          <w:color w:val="161616"/>
          <w:w w:val="110"/>
        </w:rPr>
        <w:t> issues</w:t>
      </w:r>
      <w:r>
        <w:rPr>
          <w:color w:val="161616"/>
          <w:w w:val="110"/>
        </w:rPr>
        <w:t> </w:t>
      </w:r>
      <w:r>
        <w:rPr>
          <w:color w:val="282828"/>
          <w:w w:val="110"/>
        </w:rPr>
        <w:t>central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to </w:t>
      </w:r>
      <w:r>
        <w:rPr>
          <w:color w:val="282828"/>
          <w:w w:val="110"/>
        </w:rPr>
        <w:t>current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discussions</w:t>
      </w:r>
      <w:r>
        <w:rPr>
          <w:color w:val="161616"/>
          <w:w w:val="110"/>
        </w:rPr>
        <w:t> </w:t>
      </w:r>
      <w:r>
        <w:rPr>
          <w:color w:val="383838"/>
          <w:w w:val="110"/>
        </w:rPr>
        <w:t>of </w:t>
      </w:r>
      <w:r>
        <w:rPr>
          <w:color w:val="161616"/>
          <w:w w:val="110"/>
        </w:rPr>
        <w:t>the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"new</w:t>
      </w:r>
      <w:r>
        <w:rPr>
          <w:color w:val="161616"/>
          <w:w w:val="110"/>
        </w:rPr>
        <w:t> institu</w:t>
      </w:r>
      <w:r>
        <w:rPr>
          <w:color w:val="4D4D4D"/>
          <w:w w:val="110"/>
        </w:rPr>
        <w:t>-</w:t>
      </w:r>
      <w:r>
        <w:rPr>
          <w:color w:val="161616"/>
          <w:w w:val="110"/>
        </w:rPr>
        <w:t>tionalism" (March</w:t>
      </w:r>
      <w:r>
        <w:rPr>
          <w:color w:val="161616"/>
          <w:w w:val="110"/>
        </w:rPr>
        <w:t> </w:t>
      </w:r>
      <w:r>
        <w:rPr>
          <w:color w:val="282828"/>
          <w:w w:val="110"/>
        </w:rPr>
        <w:t>and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Olsen</w:t>
      </w:r>
      <w:r>
        <w:rPr>
          <w:color w:val="161616"/>
          <w:w w:val="110"/>
        </w:rPr>
        <w:t> 1984, 1989)</w:t>
      </w:r>
      <w:r>
        <w:rPr>
          <w:color w:val="161616"/>
          <w:w w:val="110"/>
        </w:rPr>
        <w:t> </w:t>
      </w:r>
      <w:r>
        <w:rPr>
          <w:color w:val="383838"/>
          <w:w w:val="110"/>
        </w:rPr>
        <w:t>and</w:t>
      </w:r>
      <w:r>
        <w:rPr>
          <w:color w:val="383838"/>
          <w:spacing w:val="40"/>
          <w:w w:val="110"/>
        </w:rPr>
        <w:t> </w:t>
      </w:r>
      <w:r>
        <w:rPr>
          <w:color w:val="282828"/>
          <w:w w:val="110"/>
        </w:rPr>
        <w:t>to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debates </w:t>
      </w:r>
      <w:r>
        <w:rPr>
          <w:color w:val="282828"/>
          <w:w w:val="110"/>
        </w:rPr>
        <w:t>on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w w:val="110"/>
        </w:rPr>
        <w:t> relative</w:t>
      </w:r>
      <w:r>
        <w:rPr>
          <w:color w:val="161616"/>
          <w:w w:val="110"/>
        </w:rPr>
        <w:t> </w:t>
      </w:r>
      <w:r>
        <w:rPr>
          <w:color w:val="282828"/>
          <w:w w:val="110"/>
        </w:rPr>
        <w:t>au</w:t>
      </w:r>
      <w:r>
        <w:rPr>
          <w:color w:val="898989"/>
          <w:w w:val="110"/>
        </w:rPr>
        <w:t>-</w:t>
      </w:r>
      <w:r>
        <w:rPr>
          <w:color w:val="161616"/>
          <w:w w:val="110"/>
        </w:rPr>
        <w:t>tonomy</w:t>
      </w:r>
      <w:r>
        <w:rPr>
          <w:color w:val="161616"/>
          <w:w w:val="110"/>
        </w:rPr>
        <w:t> of</w:t>
      </w:r>
      <w:r>
        <w:rPr>
          <w:color w:val="161616"/>
          <w:w w:val="110"/>
        </w:rPr>
        <w:t> politics.</w:t>
      </w:r>
      <w:r>
        <w:rPr>
          <w:color w:val="161616"/>
          <w:w w:val="110"/>
        </w:rPr>
        <w:t> In</w:t>
      </w:r>
      <w:r>
        <w:rPr>
          <w:color w:val="161616"/>
          <w:w w:val="110"/>
        </w:rPr>
        <w:t> </w:t>
      </w:r>
      <w:r>
        <w:rPr>
          <w:color w:val="282828"/>
          <w:w w:val="110"/>
        </w:rPr>
        <w:t>fact,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as</w:t>
      </w:r>
      <w:r>
        <w:rPr>
          <w:color w:val="161616"/>
          <w:w w:val="110"/>
        </w:rPr>
        <w:t> Krasner</w:t>
      </w:r>
      <w:r>
        <w:rPr>
          <w:color w:val="161616"/>
          <w:w w:val="110"/>
        </w:rPr>
        <w:t> </w:t>
      </w:r>
      <w:r>
        <w:rPr>
          <w:color w:val="383838"/>
          <w:w w:val="110"/>
        </w:rPr>
        <w:t>emphasizes</w:t>
      </w:r>
      <w:r>
        <w:rPr>
          <w:color w:val="383838"/>
          <w:w w:val="110"/>
        </w:rPr>
        <w:t> </w:t>
      </w:r>
      <w:r>
        <w:rPr>
          <w:color w:val="282828"/>
          <w:w w:val="110"/>
        </w:rPr>
        <w:t>(1982,</w:t>
      </w:r>
      <w:r>
        <w:rPr>
          <w:color w:val="282828"/>
          <w:w w:val="110"/>
        </w:rPr>
        <w:t> </w:t>
      </w:r>
      <w:r>
        <w:rPr>
          <w:color w:val="161616"/>
          <w:w w:val="110"/>
        </w:rPr>
        <w:t>1984),</w:t>
      </w:r>
      <w:r>
        <w:rPr>
          <w:color w:val="161616"/>
          <w:w w:val="110"/>
        </w:rPr>
        <w:t> political autonomy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is</w:t>
      </w:r>
      <w:r>
        <w:rPr>
          <w:color w:val="161616"/>
          <w:spacing w:val="25"/>
          <w:w w:val="110"/>
        </w:rPr>
        <w:t> </w:t>
      </w:r>
      <w:r>
        <w:rPr>
          <w:color w:val="161616"/>
          <w:w w:val="110"/>
        </w:rPr>
        <w:t>an</w:t>
      </w:r>
      <w:r>
        <w:rPr>
          <w:color w:val="161616"/>
          <w:spacing w:val="37"/>
          <w:w w:val="110"/>
        </w:rPr>
        <w:t> </w:t>
      </w:r>
      <w:r>
        <w:rPr>
          <w:color w:val="161616"/>
          <w:w w:val="110"/>
        </w:rPr>
        <w:t>important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theme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in</w:t>
      </w:r>
      <w:r>
        <w:rPr>
          <w:color w:val="161616"/>
          <w:spacing w:val="40"/>
          <w:w w:val="110"/>
        </w:rPr>
        <w:t> </w:t>
      </w:r>
      <w:r>
        <w:rPr>
          <w:color w:val="161616"/>
          <w:w w:val="110"/>
        </w:rPr>
        <w:t>the</w:t>
      </w:r>
      <w:r>
        <w:rPr>
          <w:color w:val="161616"/>
          <w:spacing w:val="40"/>
          <w:w w:val="110"/>
        </w:rPr>
        <w:t> </w:t>
      </w:r>
      <w:r>
        <w:rPr>
          <w:color w:val="282828"/>
          <w:w w:val="110"/>
        </w:rPr>
        <w:t>analysis</w:t>
      </w:r>
      <w:r>
        <w:rPr>
          <w:color w:val="282828"/>
          <w:spacing w:val="40"/>
          <w:w w:val="110"/>
        </w:rPr>
        <w:t> </w:t>
      </w:r>
      <w:r>
        <w:rPr>
          <w:color w:val="383838"/>
          <w:w w:val="110"/>
        </w:rPr>
        <w:t>of</w:t>
      </w:r>
      <w:r>
        <w:rPr>
          <w:color w:val="383838"/>
          <w:spacing w:val="40"/>
          <w:w w:val="110"/>
        </w:rPr>
        <w:t> </w:t>
      </w:r>
      <w:r>
        <w:rPr>
          <w:color w:val="383838"/>
          <w:w w:val="110"/>
        </w:rPr>
        <w:t>critical</w:t>
      </w:r>
      <w:r>
        <w:rPr>
          <w:color w:val="383838"/>
          <w:spacing w:val="40"/>
          <w:w w:val="110"/>
        </w:rPr>
        <w:t> </w:t>
      </w:r>
      <w:r>
        <w:rPr>
          <w:color w:val="161616"/>
          <w:w w:val="110"/>
        </w:rPr>
        <w:t>junctures.</w:t>
      </w:r>
    </w:p>
    <w:p>
      <w:pPr>
        <w:pStyle w:val="BodyText"/>
        <w:spacing w:line="266" w:lineRule="auto"/>
        <w:ind w:left="427" w:right="52" w:firstLine="183"/>
        <w:jc w:val="both"/>
      </w:pPr>
      <w:r>
        <w:rPr>
          <w:color w:val="161616"/>
          <w:w w:val="120"/>
        </w:rPr>
        <w:t>Second,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the</w:t>
      </w:r>
      <w:r>
        <w:rPr>
          <w:color w:val="161616"/>
          <w:spacing w:val="-13"/>
          <w:w w:val="120"/>
        </w:rPr>
        <w:t> </w:t>
      </w:r>
      <w:r>
        <w:rPr>
          <w:color w:val="383838"/>
          <w:w w:val="120"/>
        </w:rPr>
        <w:t>existence</w:t>
      </w:r>
      <w:r>
        <w:rPr>
          <w:color w:val="383838"/>
          <w:spacing w:val="-13"/>
          <w:w w:val="120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-4"/>
          <w:w w:val="105"/>
        </w:rPr>
        <w:t> </w:t>
      </w:r>
      <w:r>
        <w:rPr>
          <w:color w:val="161616"/>
          <w:w w:val="120"/>
        </w:rPr>
        <w:t>these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mechanisms</w:t>
      </w:r>
      <w:r>
        <w:rPr>
          <w:color w:val="161616"/>
          <w:spacing w:val="-10"/>
          <w:w w:val="120"/>
        </w:rPr>
        <w:t> </w:t>
      </w:r>
      <w:r>
        <w:rPr>
          <w:color w:val="282828"/>
          <w:w w:val="105"/>
        </w:rPr>
        <w:t>of</w:t>
      </w:r>
      <w:r>
        <w:rPr>
          <w:color w:val="282828"/>
          <w:spacing w:val="-2"/>
          <w:w w:val="105"/>
        </w:rPr>
        <w:t> </w:t>
      </w:r>
      <w:r>
        <w:rPr>
          <w:color w:val="161616"/>
          <w:w w:val="120"/>
        </w:rPr>
        <w:t>reproduction</w:t>
      </w:r>
      <w:r>
        <w:rPr>
          <w:color w:val="161616"/>
          <w:spacing w:val="-12"/>
          <w:w w:val="120"/>
        </w:rPr>
        <w:t> </w:t>
      </w:r>
      <w:r>
        <w:rPr>
          <w:color w:val="161616"/>
          <w:w w:val="120"/>
        </w:rPr>
        <w:t>and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the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p</w:t>
      </w:r>
      <w:r>
        <w:rPr>
          <w:color w:val="383838"/>
          <w:w w:val="120"/>
        </w:rPr>
        <w:t>ossi</w:t>
      </w:r>
      <w:r>
        <w:rPr>
          <w:color w:val="707070"/>
          <w:w w:val="120"/>
        </w:rPr>
        <w:t>-</w:t>
      </w:r>
      <w:r>
        <w:rPr>
          <w:color w:val="030303"/>
          <w:w w:val="120"/>
        </w:rPr>
        <w:t>bility</w:t>
      </w:r>
      <w:r>
        <w:rPr>
          <w:color w:val="030303"/>
          <w:w w:val="120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the</w:t>
      </w:r>
      <w:r>
        <w:rPr>
          <w:color w:val="161616"/>
          <w:spacing w:val="40"/>
          <w:w w:val="120"/>
        </w:rPr>
        <w:t> </w:t>
      </w:r>
      <w:r>
        <w:rPr>
          <w:color w:val="161616"/>
          <w:w w:val="120"/>
        </w:rPr>
        <w:t>relative</w:t>
      </w:r>
      <w:r>
        <w:rPr>
          <w:color w:val="161616"/>
          <w:w w:val="120"/>
        </w:rPr>
        <w:t> </w:t>
      </w:r>
      <w:r>
        <w:rPr>
          <w:color w:val="282828"/>
          <w:w w:val="120"/>
        </w:rPr>
        <w:t>autonomy</w:t>
      </w:r>
      <w:r>
        <w:rPr>
          <w:color w:val="282828"/>
          <w:w w:val="120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</w:t>
      </w:r>
      <w:r>
        <w:rPr>
          <w:color w:val="161616"/>
          <w:w w:val="120"/>
        </w:rPr>
        <w:t>politics</w:t>
      </w:r>
      <w:r>
        <w:rPr>
          <w:color w:val="898989"/>
          <w:w w:val="120"/>
        </w:rPr>
        <w:t>-</w:t>
      </w:r>
      <w:r>
        <w:rPr>
          <w:color w:val="282828"/>
          <w:w w:val="120"/>
        </w:rPr>
        <w:t>or</w:t>
      </w:r>
      <w:r>
        <w:rPr>
          <w:color w:val="282828"/>
          <w:w w:val="120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</w:t>
      </w:r>
      <w:r>
        <w:rPr>
          <w:color w:val="383838"/>
          <w:w w:val="120"/>
        </w:rPr>
        <w:t>specific</w:t>
      </w:r>
      <w:r>
        <w:rPr>
          <w:color w:val="383838"/>
          <w:w w:val="120"/>
        </w:rPr>
        <w:t> </w:t>
      </w:r>
      <w:r>
        <w:rPr>
          <w:color w:val="161616"/>
          <w:w w:val="120"/>
        </w:rPr>
        <w:t>political </w:t>
      </w:r>
      <w:r>
        <w:rPr>
          <w:color w:val="282828"/>
          <w:w w:val="120"/>
        </w:rPr>
        <w:t>institu-</w:t>
      </w:r>
      <w:r>
        <w:rPr>
          <w:color w:val="030303"/>
          <w:w w:val="120"/>
        </w:rPr>
        <w:t>tions-underscores</w:t>
      </w:r>
      <w:r>
        <w:rPr>
          <w:color w:val="030303"/>
          <w:w w:val="120"/>
        </w:rPr>
        <w:t> </w:t>
      </w:r>
      <w:r>
        <w:rPr>
          <w:color w:val="161616"/>
          <w:w w:val="120"/>
        </w:rPr>
        <w:t>why</w:t>
      </w:r>
      <w:r>
        <w:rPr>
          <w:color w:val="161616"/>
          <w:spacing w:val="-1"/>
          <w:w w:val="120"/>
        </w:rPr>
        <w:t> </w:t>
      </w:r>
      <w:r>
        <w:rPr>
          <w:color w:val="161616"/>
          <w:w w:val="120"/>
        </w:rPr>
        <w:t>it</w:t>
      </w:r>
      <w:r>
        <w:rPr>
          <w:color w:val="161616"/>
          <w:w w:val="120"/>
        </w:rPr>
        <w:t> is</w:t>
      </w:r>
      <w:r>
        <w:rPr>
          <w:color w:val="161616"/>
          <w:w w:val="120"/>
        </w:rPr>
        <w:t> </w:t>
      </w:r>
      <w:r>
        <w:rPr>
          <w:color w:val="030303"/>
          <w:w w:val="120"/>
        </w:rPr>
        <w:t>appropriate</w:t>
      </w:r>
      <w:r>
        <w:rPr>
          <w:color w:val="030303"/>
          <w:w w:val="120"/>
        </w:rPr>
        <w:t> to</w:t>
      </w:r>
      <w:r>
        <w:rPr>
          <w:color w:val="030303"/>
          <w:w w:val="120"/>
        </w:rPr>
        <w:t> </w:t>
      </w:r>
      <w:r>
        <w:rPr>
          <w:color w:val="282828"/>
          <w:w w:val="120"/>
        </w:rPr>
        <w:t>construct</w:t>
      </w:r>
      <w:r>
        <w:rPr>
          <w:color w:val="282828"/>
          <w:w w:val="120"/>
        </w:rPr>
        <w:t> </w:t>
      </w:r>
      <w:r>
        <w:rPr>
          <w:color w:val="161616"/>
          <w:w w:val="120"/>
        </w:rPr>
        <w:t>a</w:t>
      </w:r>
      <w:r>
        <w:rPr>
          <w:color w:val="161616"/>
          <w:w w:val="120"/>
        </w:rPr>
        <w:t> critical</w:t>
      </w:r>
      <w:r>
        <w:rPr>
          <w:color w:val="161616"/>
          <w:spacing w:val="40"/>
          <w:w w:val="120"/>
        </w:rPr>
        <w:t> </w:t>
      </w:r>
      <w:r>
        <w:rPr>
          <w:color w:val="161616"/>
          <w:w w:val="120"/>
        </w:rPr>
        <w:t>juncture framework</w:t>
      </w:r>
      <w:r>
        <w:rPr>
          <w:color w:val="161616"/>
          <w:w w:val="120"/>
        </w:rPr>
        <w:t> to</w:t>
      </w:r>
      <w:r>
        <w:rPr>
          <w:color w:val="161616"/>
          <w:w w:val="120"/>
        </w:rPr>
        <w:t> begin</w:t>
      </w:r>
      <w:r>
        <w:rPr>
          <w:color w:val="161616"/>
          <w:w w:val="120"/>
        </w:rPr>
        <w:t> with.</w:t>
      </w:r>
      <w:r>
        <w:rPr>
          <w:color w:val="161616"/>
          <w:spacing w:val="-5"/>
          <w:w w:val="120"/>
        </w:rPr>
        <w:t> </w:t>
      </w:r>
      <w:r>
        <w:rPr>
          <w:color w:val="161616"/>
          <w:w w:val="120"/>
        </w:rPr>
        <w:t>This</w:t>
      </w:r>
      <w:r>
        <w:rPr>
          <w:color w:val="161616"/>
          <w:spacing w:val="-7"/>
          <w:w w:val="120"/>
        </w:rPr>
        <w:t> </w:t>
      </w:r>
      <w:r>
        <w:rPr>
          <w:color w:val="161616"/>
          <w:w w:val="120"/>
        </w:rPr>
        <w:t>framework</w:t>
      </w:r>
      <w:r>
        <w:rPr>
          <w:color w:val="161616"/>
          <w:w w:val="120"/>
        </w:rPr>
        <w:t> is</w:t>
      </w:r>
      <w:r>
        <w:rPr>
          <w:color w:val="161616"/>
          <w:spacing w:val="-1"/>
          <w:w w:val="120"/>
        </w:rPr>
        <w:t> </w:t>
      </w:r>
      <w:r>
        <w:rPr>
          <w:color w:val="282828"/>
          <w:w w:val="120"/>
        </w:rPr>
        <w:t>concerned</w:t>
      </w:r>
      <w:r>
        <w:rPr>
          <w:color w:val="282828"/>
          <w:w w:val="120"/>
        </w:rPr>
        <w:t> </w:t>
      </w:r>
      <w:r>
        <w:rPr>
          <w:color w:val="161616"/>
          <w:w w:val="120"/>
        </w:rPr>
        <w:t>with</w:t>
      </w:r>
      <w:r>
        <w:rPr>
          <w:color w:val="161616"/>
          <w:spacing w:val="-7"/>
          <w:w w:val="120"/>
        </w:rPr>
        <w:t> </w:t>
      </w:r>
      <w:r>
        <w:rPr>
          <w:color w:val="161616"/>
          <w:w w:val="120"/>
        </w:rPr>
        <w:t>a</w:t>
      </w:r>
      <w:r>
        <w:rPr>
          <w:color w:val="161616"/>
          <w:w w:val="120"/>
        </w:rPr>
        <w:t> </w:t>
      </w:r>
      <w:r>
        <w:rPr>
          <w:color w:val="030303"/>
          <w:w w:val="120"/>
        </w:rPr>
        <w:t>type</w:t>
      </w:r>
      <w:r>
        <w:rPr>
          <w:color w:val="030303"/>
          <w:spacing w:val="-6"/>
          <w:w w:val="120"/>
        </w:rPr>
        <w:t> </w:t>
      </w:r>
      <w:r>
        <w:rPr>
          <w:color w:val="161616"/>
          <w:w w:val="105"/>
        </w:rPr>
        <w:t>of</w:t>
      </w:r>
      <w:r>
        <w:rPr>
          <w:color w:val="161616"/>
          <w:w w:val="105"/>
        </w:rPr>
        <w:t> </w:t>
      </w:r>
      <w:r>
        <w:rPr>
          <w:color w:val="161616"/>
          <w:w w:val="120"/>
        </w:rPr>
        <w:t>dis-continuous</w:t>
      </w:r>
      <w:r>
        <w:rPr>
          <w:color w:val="161616"/>
          <w:spacing w:val="-5"/>
          <w:w w:val="120"/>
        </w:rPr>
        <w:t> </w:t>
      </w:r>
      <w:r>
        <w:rPr>
          <w:color w:val="161616"/>
          <w:w w:val="120"/>
        </w:rPr>
        <w:t>political</w:t>
      </w:r>
      <w:r>
        <w:rPr>
          <w:color w:val="161616"/>
          <w:spacing w:val="-8"/>
          <w:w w:val="120"/>
        </w:rPr>
        <w:t> </w:t>
      </w:r>
      <w:r>
        <w:rPr>
          <w:color w:val="161616"/>
          <w:w w:val="120"/>
        </w:rPr>
        <w:t>change</w:t>
      </w:r>
      <w:r>
        <w:rPr>
          <w:color w:val="161616"/>
          <w:spacing w:val="-5"/>
          <w:w w:val="120"/>
        </w:rPr>
        <w:t> </w:t>
      </w:r>
      <w:r>
        <w:rPr>
          <w:color w:val="161616"/>
          <w:w w:val="120"/>
        </w:rPr>
        <w:t>in</w:t>
      </w:r>
      <w:r>
        <w:rPr>
          <w:color w:val="161616"/>
          <w:spacing w:val="-5"/>
          <w:w w:val="120"/>
        </w:rPr>
        <w:t> </w:t>
      </w:r>
      <w:r>
        <w:rPr>
          <w:color w:val="161616"/>
          <w:w w:val="120"/>
        </w:rPr>
        <w:t>which</w:t>
      </w:r>
      <w:r>
        <w:rPr>
          <w:color w:val="161616"/>
          <w:spacing w:val="-5"/>
          <w:w w:val="120"/>
        </w:rPr>
        <w:t> </w:t>
      </w:r>
      <w:r>
        <w:rPr>
          <w:color w:val="383838"/>
          <w:w w:val="120"/>
        </w:rPr>
        <w:t>critical</w:t>
      </w:r>
      <w:r>
        <w:rPr>
          <w:color w:val="383838"/>
          <w:w w:val="120"/>
        </w:rPr>
        <w:t> </w:t>
      </w:r>
      <w:r>
        <w:rPr>
          <w:color w:val="161616"/>
          <w:w w:val="120"/>
        </w:rPr>
        <w:t>junctures</w:t>
      </w:r>
      <w:r>
        <w:rPr>
          <w:color w:val="161616"/>
          <w:spacing w:val="-6"/>
          <w:w w:val="120"/>
        </w:rPr>
        <w:t> </w:t>
      </w:r>
      <w:r>
        <w:rPr>
          <w:color w:val="282828"/>
          <w:w w:val="120"/>
        </w:rPr>
        <w:t>"dislodge"</w:t>
      </w:r>
      <w:r>
        <w:rPr>
          <w:color w:val="282828"/>
          <w:spacing w:val="-9"/>
          <w:w w:val="120"/>
        </w:rPr>
        <w:t> </w:t>
      </w:r>
      <w:r>
        <w:rPr>
          <w:color w:val="161616"/>
          <w:w w:val="120"/>
        </w:rPr>
        <w:t>older</w:t>
      </w:r>
      <w:r>
        <w:rPr>
          <w:color w:val="161616"/>
          <w:spacing w:val="-8"/>
          <w:w w:val="120"/>
        </w:rPr>
        <w:t> </w:t>
      </w:r>
      <w:r>
        <w:rPr>
          <w:color w:val="161616"/>
          <w:w w:val="120"/>
        </w:rPr>
        <w:t>in-stitutional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patterns.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05"/>
          <w:sz w:val="18"/>
        </w:rPr>
        <w:t>If</w:t>
      </w:r>
      <w:r>
        <w:rPr>
          <w:color w:val="161616"/>
          <w:spacing w:val="-12"/>
          <w:w w:val="105"/>
          <w:sz w:val="18"/>
        </w:rPr>
        <w:t> </w:t>
      </w:r>
      <w:r>
        <w:rPr>
          <w:color w:val="161616"/>
          <w:w w:val="120"/>
        </w:rPr>
        <w:t>these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processes</w:t>
      </w:r>
      <w:r>
        <w:rPr>
          <w:color w:val="161616"/>
          <w:spacing w:val="-12"/>
          <w:w w:val="120"/>
        </w:rPr>
        <w:t> </w:t>
      </w:r>
      <w:r>
        <w:rPr>
          <w:color w:val="383838"/>
          <w:w w:val="105"/>
        </w:rPr>
        <w:t>of</w:t>
      </w:r>
      <w:r>
        <w:rPr>
          <w:color w:val="383838"/>
          <w:spacing w:val="-11"/>
          <w:w w:val="105"/>
        </w:rPr>
        <w:t> </w:t>
      </w:r>
      <w:r>
        <w:rPr>
          <w:color w:val="161616"/>
          <w:w w:val="120"/>
        </w:rPr>
        <w:t>reproduction</w:t>
      </w:r>
      <w:r>
        <w:rPr>
          <w:color w:val="161616"/>
          <w:spacing w:val="-13"/>
          <w:w w:val="120"/>
        </w:rPr>
        <w:t> </w:t>
      </w:r>
      <w:r>
        <w:rPr>
          <w:color w:val="383838"/>
          <w:w w:val="120"/>
        </w:rPr>
        <w:t>and</w:t>
      </w:r>
      <w:r>
        <w:rPr>
          <w:color w:val="383838"/>
          <w:spacing w:val="-13"/>
          <w:w w:val="120"/>
        </w:rPr>
        <w:t> </w:t>
      </w:r>
      <w:r>
        <w:rPr>
          <w:color w:val="282828"/>
          <w:w w:val="120"/>
        </w:rPr>
        <w:t>autonomy</w:t>
      </w:r>
      <w:r>
        <w:rPr>
          <w:color w:val="282828"/>
          <w:spacing w:val="-13"/>
          <w:w w:val="120"/>
        </w:rPr>
        <w:t> </w:t>
      </w:r>
      <w:r>
        <w:rPr>
          <w:color w:val="161616"/>
          <w:w w:val="120"/>
        </w:rPr>
        <w:t>did</w:t>
      </w:r>
      <w:r>
        <w:rPr>
          <w:color w:val="161616"/>
          <w:spacing w:val="-12"/>
          <w:w w:val="120"/>
        </w:rPr>
        <w:t> </w:t>
      </w:r>
      <w:r>
        <w:rPr>
          <w:color w:val="161616"/>
          <w:w w:val="120"/>
        </w:rPr>
        <w:t>not make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institutions</w:t>
      </w:r>
      <w:r>
        <w:rPr>
          <w:color w:val="161616"/>
          <w:spacing w:val="-4"/>
          <w:w w:val="120"/>
        </w:rPr>
        <w:t> </w:t>
      </w:r>
      <w:r>
        <w:rPr>
          <w:color w:val="161616"/>
          <w:w w:val="120"/>
        </w:rPr>
        <w:t>resistant</w:t>
      </w:r>
      <w:r>
        <w:rPr>
          <w:color w:val="161616"/>
          <w:w w:val="120"/>
        </w:rPr>
        <w:t> to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change,</w:t>
      </w:r>
      <w:r>
        <w:rPr>
          <w:color w:val="161616"/>
          <w:spacing w:val="-2"/>
          <w:w w:val="120"/>
        </w:rPr>
        <w:t> </w:t>
      </w:r>
      <w:r>
        <w:rPr>
          <w:color w:val="161616"/>
          <w:w w:val="120"/>
        </w:rPr>
        <w:t>models</w:t>
      </w:r>
      <w:r>
        <w:rPr>
          <w:color w:val="161616"/>
          <w:spacing w:val="-10"/>
          <w:w w:val="120"/>
        </w:rPr>
        <w:t> </w:t>
      </w:r>
      <w:r>
        <w:rPr>
          <w:color w:val="383838"/>
          <w:w w:val="105"/>
        </w:rPr>
        <w:t>of</w:t>
      </w:r>
      <w:r>
        <w:rPr>
          <w:color w:val="383838"/>
          <w:w w:val="120"/>
        </w:rPr>
        <w:t> </w:t>
      </w:r>
      <w:r>
        <w:rPr>
          <w:color w:val="161616"/>
          <w:w w:val="120"/>
        </w:rPr>
        <w:t>incremental</w:t>
      </w:r>
      <w:r>
        <w:rPr>
          <w:color w:val="161616"/>
          <w:spacing w:val="-1"/>
          <w:w w:val="120"/>
        </w:rPr>
        <w:t> </w:t>
      </w:r>
      <w:r>
        <w:rPr>
          <w:color w:val="282828"/>
          <w:w w:val="120"/>
        </w:rPr>
        <w:t>change</w:t>
      </w:r>
      <w:r>
        <w:rPr>
          <w:color w:val="282828"/>
          <w:spacing w:val="-2"/>
          <w:w w:val="120"/>
        </w:rPr>
        <w:t> </w:t>
      </w:r>
      <w:r>
        <w:rPr>
          <w:color w:val="282828"/>
          <w:w w:val="120"/>
        </w:rPr>
        <w:t>would </w:t>
      </w:r>
      <w:r>
        <w:rPr>
          <w:color w:val="161616"/>
          <w:w w:val="120"/>
        </w:rPr>
        <w:t>be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adequate.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It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is</w:t>
      </w:r>
      <w:r>
        <w:rPr>
          <w:color w:val="161616"/>
          <w:spacing w:val="-12"/>
          <w:w w:val="120"/>
        </w:rPr>
        <w:t> </w:t>
      </w:r>
      <w:r>
        <w:rPr>
          <w:color w:val="161616"/>
          <w:w w:val="120"/>
        </w:rPr>
        <w:t>precisely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because</w:t>
      </w:r>
      <w:r>
        <w:rPr>
          <w:color w:val="161616"/>
          <w:spacing w:val="-13"/>
          <w:w w:val="120"/>
        </w:rPr>
        <w:t> </w:t>
      </w:r>
      <w:r>
        <w:rPr>
          <w:color w:val="161616"/>
          <w:w w:val="120"/>
        </w:rPr>
        <w:t>political</w:t>
      </w:r>
      <w:r>
        <w:rPr>
          <w:color w:val="161616"/>
          <w:spacing w:val="-13"/>
          <w:w w:val="120"/>
        </w:rPr>
        <w:t> </w:t>
      </w:r>
      <w:r>
        <w:rPr>
          <w:color w:val="282828"/>
          <w:w w:val="120"/>
        </w:rPr>
        <w:t>structures</w:t>
      </w:r>
      <w:r>
        <w:rPr>
          <w:color w:val="282828"/>
          <w:spacing w:val="-12"/>
          <w:w w:val="120"/>
        </w:rPr>
        <w:t> </w:t>
      </w:r>
      <w:r>
        <w:rPr>
          <w:color w:val="383838"/>
          <w:w w:val="120"/>
        </w:rPr>
        <w:t>often</w:t>
      </w:r>
      <w:r>
        <w:rPr>
          <w:color w:val="383838"/>
          <w:spacing w:val="-13"/>
          <w:w w:val="120"/>
        </w:rPr>
        <w:t> </w:t>
      </w:r>
      <w:r>
        <w:rPr>
          <w:color w:val="161616"/>
          <w:w w:val="120"/>
        </w:rPr>
        <w:t>tenaciously</w:t>
      </w:r>
      <w:r>
        <w:rPr>
          <w:color w:val="161616"/>
          <w:spacing w:val="-8"/>
          <w:w w:val="120"/>
        </w:rPr>
        <w:t> </w:t>
      </w:r>
      <w:r>
        <w:rPr>
          <w:color w:val="282828"/>
          <w:w w:val="120"/>
        </w:rPr>
        <w:t>re-</w:t>
      </w:r>
      <w:r>
        <w:rPr>
          <w:color w:val="161616"/>
          <w:w w:val="120"/>
        </w:rPr>
        <w:t>sist change that</w:t>
      </w:r>
      <w:r>
        <w:rPr>
          <w:color w:val="161616"/>
          <w:w w:val="120"/>
        </w:rPr>
        <w:t> we</w:t>
      </w:r>
      <w:r>
        <w:rPr>
          <w:color w:val="161616"/>
          <w:spacing w:val="-2"/>
          <w:w w:val="120"/>
        </w:rPr>
        <w:t> </w:t>
      </w:r>
      <w:r>
        <w:rPr>
          <w:color w:val="161616"/>
          <w:w w:val="120"/>
        </w:rPr>
        <w:t>tum</w:t>
      </w:r>
      <w:r>
        <w:rPr>
          <w:color w:val="161616"/>
          <w:w w:val="120"/>
        </w:rPr>
        <w:t> to the</w:t>
      </w:r>
      <w:r>
        <w:rPr>
          <w:color w:val="161616"/>
          <w:spacing w:val="-9"/>
          <w:w w:val="120"/>
        </w:rPr>
        <w:t> </w:t>
      </w:r>
      <w:r>
        <w:rPr>
          <w:color w:val="161616"/>
          <w:w w:val="120"/>
        </w:rPr>
        <w:t>analysis </w:t>
      </w:r>
      <w:r>
        <w:rPr>
          <w:color w:val="282828"/>
          <w:w w:val="105"/>
        </w:rPr>
        <w:t>of</w:t>
      </w:r>
      <w:r>
        <w:rPr>
          <w:color w:val="282828"/>
          <w:w w:val="120"/>
        </w:rPr>
        <w:t> critical</w:t>
      </w:r>
      <w:r>
        <w:rPr>
          <w:color w:val="282828"/>
          <w:spacing w:val="28"/>
          <w:w w:val="120"/>
        </w:rPr>
        <w:t> </w:t>
      </w:r>
      <w:r>
        <w:rPr>
          <w:color w:val="161616"/>
          <w:w w:val="120"/>
        </w:rPr>
        <w:t>junctures.</w:t>
      </w:r>
    </w:p>
    <w:p>
      <w:pPr>
        <w:spacing w:line="264" w:lineRule="auto" w:before="172"/>
        <w:ind w:left="429" w:right="77" w:firstLine="152"/>
        <w:jc w:val="both"/>
        <w:rPr>
          <w:sz w:val="14"/>
        </w:rPr>
      </w:pPr>
      <w:r>
        <w:rPr>
          <w:color w:val="282828"/>
          <w:w w:val="115"/>
          <w:position w:val="3"/>
          <w:sz w:val="8"/>
        </w:rPr>
        <w:t>21</w:t>
      </w:r>
      <w:r>
        <w:rPr>
          <w:color w:val="282828"/>
          <w:spacing w:val="30"/>
          <w:w w:val="115"/>
          <w:position w:val="3"/>
          <w:sz w:val="8"/>
        </w:rPr>
        <w:t> </w:t>
      </w:r>
      <w:r>
        <w:rPr>
          <w:color w:val="161616"/>
          <w:w w:val="115"/>
          <w:sz w:val="14"/>
        </w:rPr>
        <w:t>In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282828"/>
          <w:w w:val="115"/>
          <w:sz w:val="14"/>
        </w:rPr>
        <w:t>addition</w:t>
      </w:r>
      <w:r>
        <w:rPr>
          <w:color w:val="282828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to </w:t>
      </w:r>
      <w:r>
        <w:rPr>
          <w:color w:val="282828"/>
          <w:w w:val="115"/>
          <w:sz w:val="14"/>
        </w:rPr>
        <w:t>explicating</w:t>
      </w:r>
      <w:r>
        <w:rPr>
          <w:color w:val="282828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relationship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between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historical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282828"/>
          <w:w w:val="115"/>
          <w:sz w:val="14"/>
        </w:rPr>
        <w:t>causes</w:t>
      </w:r>
      <w:r>
        <w:rPr>
          <w:color w:val="282828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and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constant causes,</w:t>
      </w:r>
      <w:r>
        <w:rPr>
          <w:color w:val="161616"/>
          <w:w w:val="115"/>
          <w:sz w:val="14"/>
        </w:rPr>
        <w:t> it</w:t>
      </w:r>
      <w:r>
        <w:rPr>
          <w:color w:val="161616"/>
          <w:w w:val="115"/>
          <w:sz w:val="14"/>
        </w:rPr>
        <w:t> is </w:t>
      </w:r>
      <w:r>
        <w:rPr>
          <w:color w:val="282828"/>
          <w:w w:val="115"/>
          <w:sz w:val="14"/>
        </w:rPr>
        <w:t>also </w:t>
      </w:r>
      <w:r>
        <w:rPr>
          <w:color w:val="161616"/>
          <w:w w:val="115"/>
          <w:sz w:val="14"/>
        </w:rPr>
        <w:t>appropriate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to </w:t>
      </w:r>
      <w:r>
        <w:rPr>
          <w:color w:val="161616"/>
          <w:w w:val="115"/>
          <w:sz w:val="14"/>
        </w:rPr>
        <w:t>note</w:t>
      </w:r>
      <w:r>
        <w:rPr>
          <w:color w:val="161616"/>
          <w:w w:val="115"/>
          <w:sz w:val="14"/>
        </w:rPr>
        <w:t> the</w:t>
      </w:r>
      <w:r>
        <w:rPr>
          <w:color w:val="161616"/>
          <w:w w:val="115"/>
          <w:sz w:val="14"/>
        </w:rPr>
        <w:t> place </w:t>
      </w:r>
      <w:r>
        <w:rPr>
          <w:color w:val="282828"/>
          <w:w w:val="115"/>
          <w:sz w:val="14"/>
        </w:rPr>
        <w:t>of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historical </w:t>
      </w:r>
      <w:r>
        <w:rPr>
          <w:color w:val="383838"/>
          <w:w w:val="115"/>
          <w:sz w:val="14"/>
        </w:rPr>
        <w:t>causes </w:t>
      </w:r>
      <w:r>
        <w:rPr>
          <w:color w:val="161616"/>
          <w:w w:val="115"/>
          <w:sz w:val="14"/>
        </w:rPr>
        <w:t>in broader</w:t>
      </w:r>
      <w:r>
        <w:rPr>
          <w:color w:val="161616"/>
          <w:w w:val="115"/>
          <w:sz w:val="14"/>
        </w:rPr>
        <w:t> typologies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of </w:t>
      </w:r>
      <w:r>
        <w:rPr>
          <w:color w:val="161616"/>
          <w:w w:val="115"/>
          <w:sz w:val="14"/>
        </w:rPr>
        <w:t>different approaches</w:t>
      </w:r>
      <w:r>
        <w:rPr>
          <w:color w:val="161616"/>
          <w:spacing w:val="27"/>
          <w:w w:val="115"/>
          <w:sz w:val="14"/>
        </w:rPr>
        <w:t> </w:t>
      </w:r>
      <w:r>
        <w:rPr>
          <w:color w:val="161616"/>
          <w:w w:val="115"/>
          <w:sz w:val="14"/>
        </w:rPr>
        <w:t>to </w:t>
      </w:r>
      <w:r>
        <w:rPr>
          <w:color w:val="282828"/>
          <w:w w:val="115"/>
          <w:sz w:val="14"/>
        </w:rPr>
        <w:t>explanation,</w:t>
      </w:r>
      <w:r>
        <w:rPr>
          <w:color w:val="282828"/>
          <w:spacing w:val="19"/>
          <w:w w:val="115"/>
          <w:sz w:val="14"/>
        </w:rPr>
        <w:t> </w:t>
      </w:r>
      <w:r>
        <w:rPr>
          <w:color w:val="383838"/>
          <w:w w:val="115"/>
          <w:sz w:val="14"/>
        </w:rPr>
        <w:t>such</w:t>
      </w:r>
      <w:r>
        <w:rPr>
          <w:color w:val="383838"/>
          <w:spacing w:val="15"/>
          <w:w w:val="115"/>
          <w:sz w:val="14"/>
        </w:rPr>
        <w:t> </w:t>
      </w:r>
      <w:r>
        <w:rPr>
          <w:color w:val="282828"/>
          <w:w w:val="115"/>
          <w:sz w:val="14"/>
        </w:rPr>
        <w:t>as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25"/>
          <w:w w:val="115"/>
          <w:sz w:val="14"/>
        </w:rPr>
        <w:t> </w:t>
      </w:r>
      <w:r>
        <w:rPr>
          <w:color w:val="282828"/>
          <w:w w:val="115"/>
          <w:sz w:val="14"/>
        </w:rPr>
        <w:t>distinction</w:t>
      </w:r>
      <w:r>
        <w:rPr>
          <w:color w:val="282828"/>
          <w:spacing w:val="28"/>
          <w:w w:val="115"/>
          <w:sz w:val="14"/>
        </w:rPr>
        <w:t> </w:t>
      </w:r>
      <w:r>
        <w:rPr>
          <w:color w:val="282828"/>
          <w:w w:val="115"/>
          <w:sz w:val="14"/>
        </w:rPr>
        <w:t>between</w:t>
      </w:r>
      <w:r>
        <w:rPr>
          <w:color w:val="282828"/>
          <w:spacing w:val="31"/>
          <w:w w:val="115"/>
          <w:sz w:val="14"/>
        </w:rPr>
        <w:t> </w:t>
      </w:r>
      <w:r>
        <w:rPr>
          <w:color w:val="161616"/>
          <w:w w:val="115"/>
          <w:sz w:val="14"/>
        </w:rPr>
        <w:t>deductive,</w:t>
      </w:r>
      <w:r>
        <w:rPr>
          <w:color w:val="161616"/>
          <w:spacing w:val="20"/>
          <w:w w:val="115"/>
          <w:sz w:val="14"/>
        </w:rPr>
        <w:t> </w:t>
      </w:r>
      <w:r>
        <w:rPr>
          <w:color w:val="161616"/>
          <w:w w:val="115"/>
          <w:sz w:val="14"/>
        </w:rPr>
        <w:t>probabilis-</w:t>
      </w:r>
      <w:r>
        <w:rPr>
          <w:color w:val="030303"/>
          <w:w w:val="115"/>
          <w:sz w:val="14"/>
        </w:rPr>
        <w:t>tic, </w:t>
      </w:r>
      <w:r>
        <w:rPr>
          <w:color w:val="161616"/>
          <w:w w:val="115"/>
          <w:sz w:val="14"/>
        </w:rPr>
        <w:t>functional,</w:t>
      </w:r>
      <w:r>
        <w:rPr>
          <w:color w:val="161616"/>
          <w:spacing w:val="32"/>
          <w:w w:val="115"/>
          <w:sz w:val="14"/>
        </w:rPr>
        <w:t> </w:t>
      </w:r>
      <w:r>
        <w:rPr>
          <w:color w:val="161616"/>
          <w:w w:val="115"/>
          <w:sz w:val="14"/>
        </w:rPr>
        <w:t>and historical </w:t>
      </w:r>
      <w:r>
        <w:rPr>
          <w:color w:val="383838"/>
          <w:w w:val="115"/>
          <w:sz w:val="14"/>
        </w:rPr>
        <w:t>or </w:t>
      </w:r>
      <w:r>
        <w:rPr>
          <w:color w:val="161616"/>
          <w:w w:val="115"/>
          <w:sz w:val="14"/>
        </w:rPr>
        <w:t>"genetic" explanation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proposed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by</w:t>
      </w:r>
      <w:r>
        <w:rPr>
          <w:color w:val="161616"/>
          <w:spacing w:val="29"/>
          <w:w w:val="115"/>
          <w:sz w:val="14"/>
        </w:rPr>
        <w:t> </w:t>
      </w:r>
      <w:r>
        <w:rPr>
          <w:color w:val="161616"/>
          <w:w w:val="115"/>
          <w:sz w:val="14"/>
        </w:rPr>
        <w:t>Nagel </w:t>
      </w:r>
      <w:r>
        <w:rPr>
          <w:color w:val="282828"/>
          <w:w w:val="115"/>
          <w:sz w:val="14"/>
        </w:rPr>
        <w:t>(</w:t>
      </w:r>
      <w:r>
        <w:rPr>
          <w:color w:val="030303"/>
          <w:w w:val="115"/>
          <w:sz w:val="14"/>
        </w:rPr>
        <w:t>1979:chap. </w:t>
      </w:r>
      <w:r>
        <w:rPr>
          <w:color w:val="161616"/>
          <w:w w:val="115"/>
          <w:sz w:val="14"/>
        </w:rPr>
        <w:t>2).</w:t>
      </w:r>
    </w:p>
    <w:p>
      <w:pPr>
        <w:spacing w:line="271" w:lineRule="auto" w:before="7"/>
        <w:ind w:left="429" w:right="84" w:firstLine="152"/>
        <w:jc w:val="both"/>
        <w:rPr>
          <w:sz w:val="14"/>
        </w:rPr>
      </w:pPr>
      <w:r>
        <w:rPr>
          <w:color w:val="030303"/>
          <w:w w:val="115"/>
          <w:sz w:val="14"/>
        </w:rPr>
        <w:t>An</w:t>
      </w:r>
      <w:r>
        <w:rPr>
          <w:color w:val="030303"/>
          <w:w w:val="115"/>
          <w:sz w:val="14"/>
        </w:rPr>
        <w:t> historical </w:t>
      </w:r>
      <w:r>
        <w:rPr>
          <w:color w:val="282828"/>
          <w:w w:val="115"/>
          <w:sz w:val="14"/>
        </w:rPr>
        <w:t>cause, </w:t>
      </w:r>
      <w:r>
        <w:rPr>
          <w:color w:val="161616"/>
          <w:w w:val="115"/>
          <w:sz w:val="14"/>
        </w:rPr>
        <w:t>in the </w:t>
      </w:r>
      <w:r>
        <w:rPr>
          <w:color w:val="282828"/>
          <w:w w:val="115"/>
          <w:sz w:val="14"/>
        </w:rPr>
        <w:t>sense </w:t>
      </w:r>
      <w:r>
        <w:rPr>
          <w:color w:val="161616"/>
          <w:w w:val="115"/>
          <w:sz w:val="14"/>
        </w:rPr>
        <w:t>intended here, </w:t>
      </w:r>
      <w:r>
        <w:rPr>
          <w:color w:val="282828"/>
          <w:w w:val="115"/>
          <w:sz w:val="14"/>
        </w:rPr>
        <w:t>is a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particular</w:t>
      </w:r>
      <w:r>
        <w:rPr>
          <w:color w:val="161616"/>
          <w:w w:val="115"/>
          <w:sz w:val="14"/>
        </w:rPr>
        <w:t> type</w:t>
      </w:r>
      <w:r>
        <w:rPr>
          <w:color w:val="161616"/>
          <w:spacing w:val="-1"/>
          <w:w w:val="115"/>
          <w:sz w:val="14"/>
        </w:rPr>
        <w:t> </w:t>
      </w:r>
      <w:r>
        <w:rPr>
          <w:color w:val="161616"/>
          <w:w w:val="115"/>
          <w:sz w:val="14"/>
        </w:rPr>
        <w:t>of genetic explanation that</w:t>
      </w:r>
      <w:r>
        <w:rPr>
          <w:color w:val="161616"/>
          <w:spacing w:val="18"/>
          <w:w w:val="115"/>
          <w:sz w:val="14"/>
        </w:rPr>
        <w:t> </w:t>
      </w:r>
      <w:r>
        <w:rPr>
          <w:color w:val="161616"/>
          <w:w w:val="115"/>
          <w:sz w:val="14"/>
        </w:rPr>
        <w:t>has a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relatively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"law-like" probabilistic</w:t>
      </w:r>
      <w:r>
        <w:rPr>
          <w:color w:val="161616"/>
          <w:spacing w:val="20"/>
          <w:w w:val="115"/>
          <w:sz w:val="14"/>
        </w:rPr>
        <w:t> </w:t>
      </w:r>
      <w:r>
        <w:rPr>
          <w:color w:val="282828"/>
          <w:w w:val="115"/>
          <w:sz w:val="14"/>
        </w:rPr>
        <w:t>character.</w:t>
      </w:r>
      <w:r>
        <w:rPr>
          <w:color w:val="282828"/>
          <w:spacing w:val="29"/>
          <w:w w:val="115"/>
          <w:sz w:val="14"/>
        </w:rPr>
        <w:t> </w:t>
      </w:r>
      <w:r>
        <w:rPr>
          <w:color w:val="161616"/>
          <w:w w:val="115"/>
          <w:sz w:val="14"/>
        </w:rPr>
        <w:t>Nagel</w:t>
      </w:r>
      <w:r>
        <w:rPr>
          <w:color w:val="161616"/>
          <w:spacing w:val="18"/>
          <w:w w:val="115"/>
          <w:sz w:val="14"/>
        </w:rPr>
        <w:t> </w:t>
      </w:r>
      <w:r>
        <w:rPr>
          <w:color w:val="161616"/>
          <w:w w:val="115"/>
          <w:sz w:val="14"/>
        </w:rPr>
        <w:t>defines a</w:t>
      </w:r>
      <w:r>
        <w:rPr>
          <w:color w:val="161616"/>
          <w:spacing w:val="16"/>
          <w:w w:val="115"/>
          <w:sz w:val="14"/>
        </w:rPr>
        <w:t> </w:t>
      </w:r>
      <w:r>
        <w:rPr>
          <w:color w:val="282828"/>
          <w:w w:val="115"/>
          <w:sz w:val="14"/>
        </w:rPr>
        <w:t>genetic </w:t>
      </w:r>
      <w:r>
        <w:rPr>
          <w:color w:val="161616"/>
          <w:w w:val="115"/>
          <w:sz w:val="14"/>
        </w:rPr>
        <w:t>explanation</w:t>
      </w:r>
    </w:p>
    <w:p>
      <w:pPr>
        <w:spacing w:line="244" w:lineRule="auto" w:before="2"/>
        <w:ind w:left="432" w:right="67" w:hanging="4"/>
        <w:jc w:val="both"/>
        <w:rPr>
          <w:sz w:val="14"/>
        </w:rPr>
      </w:pPr>
      <w:r>
        <w:rPr>
          <w:color w:val="161616"/>
          <w:w w:val="115"/>
          <w:sz w:val="14"/>
        </w:rPr>
        <w:t>as one</w:t>
      </w:r>
      <w:r>
        <w:rPr>
          <w:color w:val="161616"/>
          <w:spacing w:val="27"/>
          <w:w w:val="115"/>
          <w:sz w:val="14"/>
        </w:rPr>
        <w:t> </w:t>
      </w:r>
      <w:r>
        <w:rPr>
          <w:color w:val="161616"/>
          <w:w w:val="115"/>
          <w:sz w:val="14"/>
        </w:rPr>
        <w:t>which</w:t>
      </w:r>
      <w:r>
        <w:rPr>
          <w:color w:val="161616"/>
          <w:w w:val="115"/>
          <w:sz w:val="14"/>
        </w:rPr>
        <w:t> </w:t>
      </w:r>
      <w:r>
        <w:rPr>
          <w:color w:val="383838"/>
          <w:w w:val="115"/>
          <w:sz w:val="14"/>
        </w:rPr>
        <w:t>"set[s[ </w:t>
      </w:r>
      <w:r>
        <w:rPr>
          <w:color w:val="282828"/>
          <w:w w:val="115"/>
          <w:sz w:val="14"/>
        </w:rPr>
        <w:t>out</w:t>
      </w:r>
      <w:r>
        <w:rPr>
          <w:color w:val="282828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20"/>
          <w:w w:val="115"/>
          <w:sz w:val="14"/>
        </w:rPr>
        <w:t> </w:t>
      </w:r>
      <w:r>
        <w:rPr>
          <w:color w:val="282828"/>
          <w:w w:val="115"/>
          <w:sz w:val="14"/>
        </w:rPr>
        <w:t>sequence </w:t>
      </w:r>
      <w:r>
        <w:rPr>
          <w:color w:val="161616"/>
          <w:w w:val="115"/>
          <w:sz w:val="14"/>
        </w:rPr>
        <w:t>of</w:t>
      </w:r>
      <w:r>
        <w:rPr>
          <w:color w:val="161616"/>
          <w:spacing w:val="27"/>
          <w:w w:val="115"/>
          <w:sz w:val="14"/>
        </w:rPr>
        <w:t> </w:t>
      </w:r>
      <w:r>
        <w:rPr>
          <w:color w:val="161616"/>
          <w:w w:val="115"/>
          <w:sz w:val="14"/>
        </w:rPr>
        <w:t>major</w:t>
      </w:r>
      <w:r>
        <w:rPr>
          <w:color w:val="161616"/>
          <w:spacing w:val="19"/>
          <w:w w:val="115"/>
          <w:sz w:val="14"/>
        </w:rPr>
        <w:t> </w:t>
      </w:r>
      <w:r>
        <w:rPr>
          <w:color w:val="282828"/>
          <w:w w:val="115"/>
          <w:sz w:val="14"/>
        </w:rPr>
        <w:t>events</w:t>
      </w:r>
      <w:r>
        <w:rPr>
          <w:color w:val="282828"/>
          <w:spacing w:val="19"/>
          <w:w w:val="115"/>
          <w:sz w:val="14"/>
        </w:rPr>
        <w:t> </w:t>
      </w:r>
      <w:r>
        <w:rPr>
          <w:color w:val="161616"/>
          <w:w w:val="115"/>
          <w:sz w:val="14"/>
        </w:rPr>
        <w:t>through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which some</w:t>
      </w:r>
      <w:r>
        <w:rPr>
          <w:color w:val="161616"/>
          <w:w w:val="115"/>
          <w:sz w:val="14"/>
        </w:rPr>
        <w:t> earlier </w:t>
      </w:r>
      <w:r>
        <w:rPr>
          <w:color w:val="383838"/>
          <w:w w:val="115"/>
          <w:sz w:val="14"/>
        </w:rPr>
        <w:t>system </w:t>
      </w:r>
      <w:r>
        <w:rPr>
          <w:color w:val="161616"/>
          <w:w w:val="115"/>
          <w:sz w:val="14"/>
        </w:rPr>
        <w:t>ruis</w:t>
      </w:r>
      <w:r>
        <w:rPr>
          <w:color w:val="161616"/>
          <w:w w:val="115"/>
          <w:sz w:val="14"/>
        </w:rPr>
        <w:t> been</w:t>
      </w:r>
      <w:r>
        <w:rPr>
          <w:color w:val="161616"/>
          <w:w w:val="115"/>
          <w:sz w:val="14"/>
        </w:rPr>
        <w:t> transformed</w:t>
      </w:r>
      <w:r>
        <w:rPr>
          <w:color w:val="161616"/>
          <w:w w:val="115"/>
          <w:sz w:val="14"/>
        </w:rPr>
        <w:t> into a</w:t>
      </w:r>
      <w:r>
        <w:rPr>
          <w:color w:val="161616"/>
          <w:w w:val="115"/>
          <w:sz w:val="14"/>
        </w:rPr>
        <w:t> later one"</w:t>
      </w:r>
      <w:r>
        <w:rPr>
          <w:color w:val="161616"/>
          <w:spacing w:val="-11"/>
          <w:w w:val="115"/>
          <w:sz w:val="14"/>
        </w:rPr>
        <w:t> </w:t>
      </w:r>
      <w:r>
        <w:rPr>
          <w:rFonts w:ascii="Arial" w:hAnsi="Arial"/>
          <w:color w:val="161616"/>
          <w:w w:val="115"/>
          <w:sz w:val="17"/>
        </w:rPr>
        <w:t>I</w:t>
      </w:r>
      <w:r>
        <w:rPr>
          <w:color w:val="161616"/>
          <w:w w:val="115"/>
          <w:sz w:val="14"/>
        </w:rPr>
        <w:t>1979:25).</w:t>
      </w:r>
      <w:r>
        <w:rPr>
          <w:color w:val="161616"/>
          <w:w w:val="115"/>
          <w:sz w:val="14"/>
        </w:rPr>
        <w:t> In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assessing </w:t>
      </w:r>
      <w:r>
        <w:rPr>
          <w:color w:val="383838"/>
          <w:w w:val="115"/>
          <w:sz w:val="14"/>
        </w:rPr>
        <w:t>genetic</w:t>
      </w:r>
      <w:r>
        <w:rPr>
          <w:color w:val="383838"/>
          <w:w w:val="115"/>
          <w:sz w:val="14"/>
        </w:rPr>
        <w:t> </w:t>
      </w:r>
      <w:r>
        <w:rPr>
          <w:color w:val="282828"/>
          <w:w w:val="115"/>
          <w:sz w:val="14"/>
        </w:rPr>
        <w:t>explanations,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he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re· </w:t>
      </w:r>
      <w:r>
        <w:rPr>
          <w:color w:val="383838"/>
          <w:w w:val="115"/>
          <w:sz w:val="14"/>
        </w:rPr>
        <w:t>jects</w:t>
      </w:r>
      <w:r>
        <w:rPr>
          <w:color w:val="383838"/>
          <w:spacing w:val="18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idea </w:t>
      </w:r>
      <w:r>
        <w:rPr>
          <w:color w:val="282828"/>
          <w:w w:val="115"/>
          <w:sz w:val="14"/>
        </w:rPr>
        <w:t>of</w:t>
      </w:r>
      <w:r>
        <w:rPr>
          <w:color w:val="282828"/>
          <w:spacing w:val="30"/>
          <w:w w:val="115"/>
          <w:sz w:val="14"/>
        </w:rPr>
        <w:t> </w:t>
      </w:r>
      <w:r>
        <w:rPr>
          <w:color w:val="161616"/>
          <w:w w:val="115"/>
          <w:sz w:val="14"/>
        </w:rPr>
        <w:t>viewing</w:t>
      </w:r>
      <w:r>
        <w:rPr>
          <w:color w:val="161616"/>
          <w:spacing w:val="18"/>
          <w:w w:val="115"/>
          <w:sz w:val="14"/>
        </w:rPr>
        <w:t> </w:t>
      </w:r>
      <w:r>
        <w:rPr>
          <w:color w:val="161616"/>
          <w:w w:val="115"/>
          <w:sz w:val="14"/>
        </w:rPr>
        <w:t>them</w:t>
      </w:r>
      <w:r>
        <w:rPr>
          <w:color w:val="161616"/>
          <w:spacing w:val="19"/>
          <w:w w:val="115"/>
          <w:sz w:val="14"/>
        </w:rPr>
        <w:t> </w:t>
      </w:r>
      <w:r>
        <w:rPr>
          <w:color w:val="161616"/>
          <w:w w:val="115"/>
          <w:sz w:val="14"/>
        </w:rPr>
        <w:t>primarily</w:t>
      </w:r>
      <w:r>
        <w:rPr>
          <w:color w:val="161616"/>
          <w:w w:val="115"/>
          <w:sz w:val="14"/>
        </w:rPr>
        <w:t> as idiographic (concerned</w:t>
      </w:r>
      <w:r>
        <w:rPr>
          <w:color w:val="161616"/>
          <w:spacing w:val="23"/>
          <w:w w:val="115"/>
          <w:sz w:val="14"/>
        </w:rPr>
        <w:t> </w:t>
      </w:r>
      <w:r>
        <w:rPr>
          <w:color w:val="282828"/>
          <w:w w:val="115"/>
          <w:sz w:val="14"/>
        </w:rPr>
        <w:t>with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unique </w:t>
      </w:r>
      <w:r>
        <w:rPr>
          <w:color w:val="282828"/>
          <w:w w:val="115"/>
          <w:sz w:val="14"/>
        </w:rPr>
        <w:t>events), </w:t>
      </w:r>
      <w:r>
        <w:rPr>
          <w:color w:val="383838"/>
          <w:w w:val="115"/>
          <w:sz w:val="14"/>
        </w:rPr>
        <w:t>as</w:t>
      </w:r>
    </w:p>
    <w:p>
      <w:pPr>
        <w:spacing w:line="273" w:lineRule="auto" w:before="20"/>
        <w:ind w:left="433" w:right="71" w:hanging="5"/>
        <w:jc w:val="both"/>
        <w:rPr>
          <w:sz w:val="14"/>
        </w:rPr>
      </w:pPr>
      <w:r>
        <w:rPr>
          <w:color w:val="161616"/>
          <w:w w:val="120"/>
          <w:sz w:val="14"/>
        </w:rPr>
        <w:t>opposed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to</w:t>
      </w:r>
      <w:r>
        <w:rPr>
          <w:color w:val="161616"/>
          <w:spacing w:val="-10"/>
          <w:w w:val="120"/>
          <w:sz w:val="14"/>
        </w:rPr>
        <w:t> </w:t>
      </w:r>
      <w:r>
        <w:rPr>
          <w:color w:val="161616"/>
          <w:w w:val="120"/>
          <w:sz w:val="14"/>
        </w:rPr>
        <w:t>nomothetic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(concerned</w:t>
      </w:r>
      <w:r>
        <w:rPr>
          <w:color w:val="161616"/>
          <w:spacing w:val="3"/>
          <w:w w:val="120"/>
          <w:sz w:val="14"/>
        </w:rPr>
        <w:t> </w:t>
      </w:r>
      <w:r>
        <w:rPr>
          <w:color w:val="161616"/>
          <w:w w:val="120"/>
          <w:sz w:val="14"/>
        </w:rPr>
        <w:t>with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282828"/>
          <w:w w:val="120"/>
          <w:sz w:val="14"/>
        </w:rPr>
        <w:t>general</w:t>
      </w:r>
      <w:r>
        <w:rPr>
          <w:color w:val="282828"/>
          <w:spacing w:val="-2"/>
          <w:w w:val="120"/>
          <w:sz w:val="14"/>
        </w:rPr>
        <w:t> </w:t>
      </w:r>
      <w:r>
        <w:rPr>
          <w:color w:val="161616"/>
          <w:w w:val="120"/>
          <w:sz w:val="14"/>
        </w:rPr>
        <w:t>laws)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282828"/>
          <w:w w:val="120"/>
          <w:sz w:val="14"/>
        </w:rPr>
        <w:t>(25,</w:t>
      </w:r>
      <w:r>
        <w:rPr>
          <w:color w:val="282828"/>
          <w:spacing w:val="-6"/>
          <w:w w:val="120"/>
          <w:sz w:val="14"/>
        </w:rPr>
        <w:t> </w:t>
      </w:r>
      <w:r>
        <w:rPr>
          <w:color w:val="282828"/>
          <w:w w:val="120"/>
          <w:sz w:val="14"/>
        </w:rPr>
        <w:t>547-48)</w:t>
      </w:r>
      <w:r>
        <w:rPr>
          <w:color w:val="898989"/>
          <w:w w:val="120"/>
          <w:sz w:val="14"/>
        </w:rPr>
        <w:t>.</w:t>
      </w:r>
      <w:r>
        <w:rPr>
          <w:color w:val="898989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He</w:t>
      </w:r>
      <w:r>
        <w:rPr>
          <w:color w:val="161616"/>
          <w:spacing w:val="-10"/>
          <w:w w:val="120"/>
          <w:sz w:val="14"/>
        </w:rPr>
        <w:t> </w:t>
      </w:r>
      <w:r>
        <w:rPr>
          <w:color w:val="282828"/>
          <w:w w:val="120"/>
          <w:sz w:val="14"/>
        </w:rPr>
        <w:t>observes</w:t>
      </w:r>
      <w:r>
        <w:rPr>
          <w:color w:val="282828"/>
          <w:spacing w:val="-8"/>
          <w:w w:val="120"/>
          <w:sz w:val="14"/>
        </w:rPr>
        <w:t> </w:t>
      </w:r>
      <w:r>
        <w:rPr>
          <w:color w:val="161616"/>
          <w:w w:val="120"/>
          <w:sz w:val="14"/>
        </w:rPr>
        <w:t>that</w:t>
      </w:r>
      <w:r>
        <w:rPr>
          <w:color w:val="161616"/>
          <w:spacing w:val="-6"/>
          <w:w w:val="120"/>
          <w:sz w:val="14"/>
        </w:rPr>
        <w:t> </w:t>
      </w:r>
      <w:r>
        <w:rPr>
          <w:color w:val="282828"/>
          <w:w w:val="120"/>
          <w:sz w:val="14"/>
        </w:rPr>
        <w:t>in</w:t>
      </w:r>
      <w:r>
        <w:rPr>
          <w:color w:val="282828"/>
          <w:spacing w:val="-11"/>
          <w:w w:val="120"/>
          <w:sz w:val="14"/>
        </w:rPr>
        <w:t> </w:t>
      </w:r>
      <w:r>
        <w:rPr>
          <w:color w:val="383838"/>
          <w:w w:val="120"/>
          <w:sz w:val="14"/>
        </w:rPr>
        <w:t>ge-</w:t>
      </w:r>
      <w:r>
        <w:rPr>
          <w:color w:val="161616"/>
          <w:w w:val="120"/>
          <w:sz w:val="14"/>
        </w:rPr>
        <w:t>netic</w:t>
      </w:r>
      <w:r>
        <w:rPr>
          <w:color w:val="161616"/>
          <w:w w:val="120"/>
          <w:sz w:val="14"/>
        </w:rPr>
        <w:t> explanations,</w:t>
      </w:r>
      <w:r>
        <w:rPr>
          <w:color w:val="161616"/>
          <w:w w:val="120"/>
          <w:sz w:val="14"/>
        </w:rPr>
        <w:t> </w:t>
      </w:r>
      <w:r>
        <w:rPr>
          <w:color w:val="383838"/>
          <w:w w:val="120"/>
          <w:sz w:val="14"/>
        </w:rPr>
        <w:t>"not</w:t>
      </w:r>
      <w:r>
        <w:rPr>
          <w:color w:val="383838"/>
          <w:spacing w:val="-1"/>
          <w:w w:val="120"/>
          <w:sz w:val="14"/>
        </w:rPr>
        <w:t> </w:t>
      </w:r>
      <w:r>
        <w:rPr>
          <w:color w:val="282828"/>
          <w:w w:val="120"/>
          <w:sz w:val="14"/>
        </w:rPr>
        <w:t>every</w:t>
      </w:r>
      <w:r>
        <w:rPr>
          <w:color w:val="282828"/>
          <w:w w:val="120"/>
          <w:sz w:val="14"/>
        </w:rPr>
        <w:t> </w:t>
      </w:r>
      <w:r>
        <w:rPr>
          <w:color w:val="383838"/>
          <w:w w:val="120"/>
          <w:sz w:val="14"/>
        </w:rPr>
        <w:t>past</w:t>
      </w:r>
      <w:r>
        <w:rPr>
          <w:color w:val="383838"/>
          <w:spacing w:val="-1"/>
          <w:w w:val="120"/>
          <w:sz w:val="14"/>
        </w:rPr>
        <w:t> </w:t>
      </w:r>
      <w:r>
        <w:rPr>
          <w:color w:val="161616"/>
          <w:w w:val="120"/>
          <w:sz w:val="14"/>
        </w:rPr>
        <w:t>event</w:t>
      </w:r>
      <w:r>
        <w:rPr>
          <w:color w:val="161616"/>
          <w:w w:val="120"/>
          <w:sz w:val="14"/>
        </w:rPr>
        <w:t> in</w:t>
      </w:r>
      <w:r>
        <w:rPr>
          <w:color w:val="161616"/>
          <w:w w:val="120"/>
          <w:sz w:val="14"/>
        </w:rPr>
        <w:t> the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career</w:t>
      </w:r>
      <w:r>
        <w:rPr>
          <w:color w:val="282828"/>
          <w:w w:val="120"/>
          <w:sz w:val="14"/>
        </w:rPr>
        <w:t> </w:t>
      </w:r>
      <w:r>
        <w:rPr>
          <w:color w:val="383838"/>
          <w:w w:val="120"/>
          <w:sz w:val="14"/>
        </w:rPr>
        <w:t>of</w:t>
      </w:r>
      <w:r>
        <w:rPr>
          <w:color w:val="383838"/>
          <w:w w:val="120"/>
          <w:sz w:val="14"/>
        </w:rPr>
        <w:t> </w:t>
      </w:r>
      <w:r>
        <w:rPr>
          <w:color w:val="161616"/>
          <w:w w:val="120"/>
          <w:sz w:val="14"/>
        </w:rPr>
        <w:t>the</w:t>
      </w:r>
      <w:r>
        <w:rPr>
          <w:color w:val="161616"/>
          <w:spacing w:val="34"/>
          <w:w w:val="120"/>
          <w:sz w:val="14"/>
        </w:rPr>
        <w:t> </w:t>
      </w:r>
      <w:r>
        <w:rPr>
          <w:color w:val="4D4D4D"/>
          <w:w w:val="120"/>
          <w:sz w:val="14"/>
        </w:rPr>
        <w:t>system</w:t>
      </w:r>
      <w:r>
        <w:rPr>
          <w:color w:val="4D4D4D"/>
          <w:w w:val="120"/>
          <w:sz w:val="14"/>
        </w:rPr>
        <w:t> </w:t>
      </w:r>
      <w:r>
        <w:rPr>
          <w:color w:val="161616"/>
          <w:w w:val="120"/>
          <w:sz w:val="14"/>
        </w:rPr>
        <w:t>will</w:t>
      </w:r>
      <w:r>
        <w:rPr>
          <w:color w:val="161616"/>
          <w:w w:val="120"/>
          <w:sz w:val="14"/>
        </w:rPr>
        <w:t> be</w:t>
      </w:r>
      <w:r>
        <w:rPr>
          <w:color w:val="161616"/>
          <w:w w:val="120"/>
          <w:sz w:val="14"/>
        </w:rPr>
        <w:t> mentioned</w:t>
      </w:r>
      <w:r>
        <w:rPr>
          <w:color w:val="383838"/>
          <w:w w:val="120"/>
          <w:sz w:val="14"/>
        </w:rPr>
        <w:t>,</w:t>
      </w:r>
      <w:r>
        <w:rPr>
          <w:color w:val="606060"/>
          <w:w w:val="120"/>
          <w:sz w:val="14"/>
        </w:rPr>
        <w:t>" </w:t>
      </w:r>
      <w:r>
        <w:rPr>
          <w:color w:val="161616"/>
          <w:w w:val="120"/>
          <w:sz w:val="14"/>
        </w:rPr>
        <w:t>and</w:t>
      </w:r>
      <w:r>
        <w:rPr>
          <w:color w:val="161616"/>
          <w:spacing w:val="14"/>
          <w:w w:val="120"/>
          <w:sz w:val="14"/>
        </w:rPr>
        <w:t> </w:t>
      </w:r>
      <w:r>
        <w:rPr>
          <w:color w:val="161616"/>
          <w:w w:val="120"/>
          <w:sz w:val="14"/>
        </w:rPr>
        <w:t>that </w:t>
      </w:r>
      <w:r>
        <w:rPr>
          <w:color w:val="4D4D4D"/>
          <w:w w:val="120"/>
          <w:sz w:val="14"/>
        </w:rPr>
        <w:t>"</w:t>
      </w:r>
      <w:r>
        <w:rPr>
          <w:color w:val="161616"/>
          <w:w w:val="120"/>
          <w:sz w:val="14"/>
        </w:rPr>
        <w:t>those</w:t>
      </w:r>
      <w:r>
        <w:rPr>
          <w:color w:val="161616"/>
          <w:w w:val="120"/>
          <w:sz w:val="14"/>
        </w:rPr>
        <w:t> events</w:t>
      </w:r>
      <w:r>
        <w:rPr>
          <w:color w:val="161616"/>
          <w:w w:val="120"/>
          <w:sz w:val="14"/>
        </w:rPr>
        <w:t> that are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mentioned</w:t>
      </w:r>
      <w:r>
        <w:rPr>
          <w:color w:val="161616"/>
          <w:spacing w:val="12"/>
          <w:w w:val="120"/>
          <w:sz w:val="14"/>
        </w:rPr>
        <w:t> </w:t>
      </w:r>
      <w:r>
        <w:rPr>
          <w:color w:val="161616"/>
          <w:w w:val="120"/>
          <w:sz w:val="14"/>
        </w:rPr>
        <w:t>are</w:t>
      </w:r>
      <w:r>
        <w:rPr>
          <w:color w:val="161616"/>
          <w:spacing w:val="-2"/>
          <w:w w:val="120"/>
          <w:sz w:val="14"/>
        </w:rPr>
        <w:t> </w:t>
      </w:r>
      <w:r>
        <w:rPr>
          <w:color w:val="161616"/>
          <w:w w:val="120"/>
          <w:sz w:val="14"/>
        </w:rPr>
        <w:t>selected</w:t>
      </w:r>
      <w:r>
        <w:rPr>
          <w:color w:val="161616"/>
          <w:spacing w:val="12"/>
          <w:w w:val="120"/>
          <w:sz w:val="14"/>
        </w:rPr>
        <w:t> </w:t>
      </w:r>
      <w:r>
        <w:rPr>
          <w:color w:val="282828"/>
          <w:w w:val="120"/>
          <w:sz w:val="14"/>
        </w:rPr>
        <w:t>on</w:t>
      </w:r>
      <w:r>
        <w:rPr>
          <w:color w:val="282828"/>
          <w:spacing w:val="17"/>
          <w:w w:val="120"/>
          <w:sz w:val="14"/>
        </w:rPr>
        <w:t> </w:t>
      </w:r>
      <w:r>
        <w:rPr>
          <w:color w:val="161616"/>
          <w:w w:val="120"/>
          <w:sz w:val="14"/>
        </w:rPr>
        <w:t>the</w:t>
      </w:r>
      <w:r>
        <w:rPr>
          <w:color w:val="161616"/>
          <w:spacing w:val="13"/>
          <w:w w:val="120"/>
          <w:sz w:val="14"/>
        </w:rPr>
        <w:t> </w:t>
      </w:r>
      <w:r>
        <w:rPr>
          <w:color w:val="161616"/>
          <w:w w:val="120"/>
          <w:sz w:val="14"/>
        </w:rPr>
        <w:t>basis</w:t>
      </w:r>
      <w:r>
        <w:rPr>
          <w:color w:val="161616"/>
          <w:spacing w:val="-4"/>
          <w:w w:val="120"/>
          <w:sz w:val="14"/>
        </w:rPr>
        <w:t> </w:t>
      </w:r>
      <w:r>
        <w:rPr>
          <w:color w:val="282828"/>
          <w:w w:val="120"/>
          <w:sz w:val="14"/>
        </w:rPr>
        <w:t>of</w:t>
      </w:r>
      <w:r>
        <w:rPr>
          <w:color w:val="282828"/>
          <w:spacing w:val="16"/>
          <w:w w:val="120"/>
          <w:sz w:val="14"/>
        </w:rPr>
        <w:t> </w:t>
      </w:r>
      <w:r>
        <w:rPr>
          <w:color w:val="282828"/>
          <w:w w:val="120"/>
          <w:sz w:val="14"/>
        </w:rPr>
        <w:t>assumptions</w:t>
      </w:r>
      <w:r>
        <w:rPr>
          <w:color w:val="282828"/>
          <w:w w:val="120"/>
          <w:sz w:val="14"/>
        </w:rPr>
        <w:t> </w:t>
      </w:r>
      <w:r>
        <w:rPr>
          <w:color w:val="4D4D4D"/>
          <w:w w:val="120"/>
          <w:sz w:val="14"/>
        </w:rPr>
        <w:t>...</w:t>
      </w:r>
      <w:r>
        <w:rPr>
          <w:color w:val="4D4D4D"/>
          <w:spacing w:val="72"/>
          <w:w w:val="120"/>
          <w:sz w:val="14"/>
        </w:rPr>
        <w:t> </w:t>
      </w:r>
      <w:r>
        <w:rPr>
          <w:color w:val="282828"/>
          <w:w w:val="120"/>
          <w:sz w:val="14"/>
        </w:rPr>
        <w:t>as </w:t>
      </w:r>
      <w:r>
        <w:rPr>
          <w:color w:val="161616"/>
          <w:w w:val="120"/>
          <w:sz w:val="14"/>
        </w:rPr>
        <w:t>to</w:t>
      </w:r>
      <w:r>
        <w:rPr>
          <w:color w:val="161616"/>
          <w:w w:val="120"/>
          <w:sz w:val="14"/>
        </w:rPr>
        <w:t> what</w:t>
      </w:r>
      <w:r>
        <w:rPr>
          <w:color w:val="161616"/>
          <w:w w:val="120"/>
          <w:sz w:val="14"/>
        </w:rPr>
        <w:t> sorts</w:t>
      </w:r>
      <w:r>
        <w:rPr>
          <w:color w:val="161616"/>
          <w:spacing w:val="-5"/>
          <w:w w:val="120"/>
          <w:sz w:val="14"/>
        </w:rPr>
        <w:t> </w:t>
      </w:r>
      <w:r>
        <w:rPr>
          <w:color w:val="161616"/>
          <w:w w:val="120"/>
          <w:sz w:val="14"/>
        </w:rPr>
        <w:t>of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events</w:t>
      </w:r>
      <w:r>
        <w:rPr>
          <w:color w:val="282828"/>
          <w:spacing w:val="-3"/>
          <w:w w:val="120"/>
          <w:sz w:val="14"/>
        </w:rPr>
        <w:t> </w:t>
      </w:r>
      <w:r>
        <w:rPr>
          <w:color w:val="161616"/>
          <w:w w:val="120"/>
          <w:sz w:val="14"/>
        </w:rPr>
        <w:t>are</w:t>
      </w:r>
      <w:r>
        <w:rPr>
          <w:color w:val="161616"/>
          <w:spacing w:val="-9"/>
          <w:w w:val="120"/>
          <w:sz w:val="14"/>
        </w:rPr>
        <w:t> </w:t>
      </w:r>
      <w:r>
        <w:rPr>
          <w:color w:val="282828"/>
          <w:w w:val="120"/>
          <w:sz w:val="14"/>
        </w:rPr>
        <w:t>causally</w:t>
      </w:r>
      <w:r>
        <w:rPr>
          <w:color w:val="282828"/>
          <w:w w:val="120"/>
          <w:sz w:val="14"/>
        </w:rPr>
        <w:t> </w:t>
      </w:r>
      <w:r>
        <w:rPr>
          <w:color w:val="161616"/>
          <w:w w:val="120"/>
          <w:sz w:val="14"/>
        </w:rPr>
        <w:t>relevant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to</w:t>
      </w:r>
      <w:r>
        <w:rPr>
          <w:color w:val="282828"/>
          <w:w w:val="120"/>
          <w:sz w:val="14"/>
        </w:rPr>
        <w:t> </w:t>
      </w:r>
      <w:r>
        <w:rPr>
          <w:color w:val="161616"/>
          <w:w w:val="120"/>
          <w:sz w:val="14"/>
        </w:rPr>
        <w:t>the</w:t>
      </w:r>
      <w:r>
        <w:rPr>
          <w:color w:val="161616"/>
          <w:w w:val="120"/>
          <w:sz w:val="14"/>
        </w:rPr>
        <w:t> development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of</w:t>
      </w:r>
      <w:r>
        <w:rPr>
          <w:color w:val="282828"/>
          <w:w w:val="120"/>
          <w:sz w:val="14"/>
        </w:rPr>
        <w:t> </w:t>
      </w:r>
      <w:r>
        <w:rPr>
          <w:color w:val="161616"/>
          <w:w w:val="120"/>
          <w:sz w:val="14"/>
        </w:rPr>
        <w:t>the</w:t>
      </w:r>
      <w:r>
        <w:rPr>
          <w:color w:val="161616"/>
          <w:spacing w:val="29"/>
          <w:w w:val="120"/>
          <w:sz w:val="14"/>
        </w:rPr>
        <w:t> </w:t>
      </w:r>
      <w:r>
        <w:rPr>
          <w:color w:val="282828"/>
          <w:w w:val="120"/>
          <w:sz w:val="14"/>
        </w:rPr>
        <w:t>system."</w:t>
      </w:r>
      <w:r>
        <w:rPr>
          <w:color w:val="282828"/>
          <w:spacing w:val="-3"/>
          <w:w w:val="120"/>
          <w:sz w:val="14"/>
        </w:rPr>
        <w:t> </w:t>
      </w:r>
      <w:r>
        <w:rPr>
          <w:color w:val="161616"/>
          <w:w w:val="120"/>
          <w:sz w:val="14"/>
        </w:rPr>
        <w:t>At</w:t>
      </w:r>
      <w:r>
        <w:rPr>
          <w:color w:val="161616"/>
          <w:w w:val="120"/>
          <w:sz w:val="14"/>
        </w:rPr>
        <w:t> time</w:t>
      </w:r>
      <w:r>
        <w:rPr>
          <w:color w:val="4D4D4D"/>
          <w:w w:val="120"/>
          <w:sz w:val="14"/>
        </w:rPr>
        <w:t>s </w:t>
      </w:r>
      <w:r>
        <w:rPr>
          <w:color w:val="030303"/>
          <w:w w:val="120"/>
          <w:sz w:val="14"/>
        </w:rPr>
        <w:t>these</w:t>
      </w:r>
      <w:r>
        <w:rPr>
          <w:color w:val="030303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may</w:t>
      </w:r>
      <w:r>
        <w:rPr>
          <w:color w:val="161616"/>
          <w:spacing w:val="-10"/>
          <w:w w:val="120"/>
          <w:sz w:val="14"/>
        </w:rPr>
        <w:t> </w:t>
      </w:r>
      <w:r>
        <w:rPr>
          <w:rFonts w:ascii="Arial"/>
          <w:color w:val="161616"/>
          <w:w w:val="120"/>
          <w:sz w:val="14"/>
        </w:rPr>
        <w:t>be</w:t>
      </w:r>
      <w:r>
        <w:rPr>
          <w:rFonts w:ascii="Arial"/>
          <w:color w:val="161616"/>
          <w:spacing w:val="-12"/>
          <w:w w:val="120"/>
          <w:sz w:val="14"/>
        </w:rPr>
        <w:t> </w:t>
      </w:r>
      <w:r>
        <w:rPr>
          <w:color w:val="282828"/>
          <w:w w:val="120"/>
          <w:sz w:val="14"/>
        </w:rPr>
        <w:t>"tacit"</w:t>
      </w:r>
      <w:r>
        <w:rPr>
          <w:color w:val="282828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assumptions,</w:t>
      </w:r>
      <w:r>
        <w:rPr>
          <w:color w:val="161616"/>
          <w:spacing w:val="-10"/>
          <w:w w:val="120"/>
          <w:sz w:val="14"/>
        </w:rPr>
        <w:t> </w:t>
      </w:r>
      <w:r>
        <w:rPr>
          <w:color w:val="282828"/>
          <w:w w:val="120"/>
          <w:sz w:val="14"/>
        </w:rPr>
        <w:t>as</w:t>
      </w:r>
      <w:r>
        <w:rPr>
          <w:color w:val="282828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in</w:t>
      </w:r>
      <w:r>
        <w:rPr>
          <w:color w:val="161616"/>
          <w:spacing w:val="-10"/>
          <w:w w:val="120"/>
          <w:sz w:val="14"/>
        </w:rPr>
        <w:t> </w:t>
      </w:r>
      <w:r>
        <w:rPr>
          <w:color w:val="161616"/>
          <w:w w:val="120"/>
          <w:sz w:val="14"/>
        </w:rPr>
        <w:t>the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more</w:t>
      </w:r>
      <w:r>
        <w:rPr>
          <w:color w:val="161616"/>
          <w:spacing w:val="-10"/>
          <w:w w:val="120"/>
          <w:sz w:val="14"/>
        </w:rPr>
        <w:t> </w:t>
      </w:r>
      <w:r>
        <w:rPr>
          <w:color w:val="282828"/>
          <w:w w:val="120"/>
          <w:sz w:val="14"/>
        </w:rPr>
        <w:t>idiographic</w:t>
      </w:r>
      <w:r>
        <w:rPr>
          <w:color w:val="282828"/>
          <w:spacing w:val="-6"/>
          <w:w w:val="120"/>
          <w:sz w:val="14"/>
        </w:rPr>
        <w:t> </w:t>
      </w:r>
      <w:r>
        <w:rPr>
          <w:color w:val="161616"/>
          <w:w w:val="120"/>
          <w:sz w:val="14"/>
        </w:rPr>
        <w:t>tradition</w:t>
      </w:r>
      <w:r>
        <w:rPr>
          <w:color w:val="161616"/>
          <w:spacing w:val="-2"/>
          <w:w w:val="120"/>
          <w:sz w:val="14"/>
        </w:rPr>
        <w:t> </w:t>
      </w:r>
      <w:r>
        <w:rPr>
          <w:color w:val="282828"/>
          <w:w w:val="120"/>
          <w:sz w:val="14"/>
        </w:rPr>
        <w:t>of</w:t>
      </w:r>
      <w:r>
        <w:rPr>
          <w:color w:val="282828"/>
          <w:spacing w:val="4"/>
          <w:w w:val="120"/>
          <w:sz w:val="14"/>
        </w:rPr>
        <w:t> </w:t>
      </w:r>
      <w:r>
        <w:rPr>
          <w:color w:val="161616"/>
          <w:w w:val="120"/>
          <w:sz w:val="14"/>
        </w:rPr>
        <w:t>historical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writing. Alternatively, in</w:t>
      </w:r>
      <w:r>
        <w:rPr>
          <w:color w:val="161616"/>
          <w:w w:val="120"/>
          <w:sz w:val="14"/>
        </w:rPr>
        <w:t> a</w:t>
      </w:r>
      <w:r>
        <w:rPr>
          <w:color w:val="161616"/>
          <w:w w:val="120"/>
          <w:sz w:val="14"/>
        </w:rPr>
        <w:t> more</w:t>
      </w:r>
      <w:r>
        <w:rPr>
          <w:color w:val="161616"/>
          <w:w w:val="120"/>
          <w:sz w:val="14"/>
        </w:rPr>
        <w:t> nomothetic</w:t>
      </w:r>
      <w:r>
        <w:rPr>
          <w:color w:val="161616"/>
          <w:w w:val="120"/>
          <w:sz w:val="14"/>
        </w:rPr>
        <w:t> tradition,</w:t>
      </w:r>
      <w:r>
        <w:rPr>
          <w:color w:val="161616"/>
          <w:w w:val="120"/>
          <w:sz w:val="14"/>
        </w:rPr>
        <w:t> they</w:t>
      </w:r>
      <w:r>
        <w:rPr>
          <w:color w:val="161616"/>
          <w:w w:val="120"/>
          <w:sz w:val="14"/>
        </w:rPr>
        <w:t> may</w:t>
      </w:r>
      <w:r>
        <w:rPr>
          <w:color w:val="161616"/>
          <w:w w:val="120"/>
          <w:sz w:val="14"/>
        </w:rPr>
        <w:t> involve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"fairly</w:t>
      </w:r>
      <w:r>
        <w:rPr>
          <w:color w:val="282828"/>
          <w:w w:val="120"/>
          <w:sz w:val="14"/>
        </w:rPr>
        <w:t> </w:t>
      </w:r>
      <w:r>
        <w:rPr>
          <w:color w:val="161616"/>
          <w:w w:val="120"/>
          <w:sz w:val="14"/>
        </w:rPr>
        <w:t>precise</w:t>
      </w:r>
      <w:r>
        <w:rPr>
          <w:color w:val="161616"/>
          <w:w w:val="120"/>
          <w:sz w:val="14"/>
        </w:rPr>
        <w:t> develop</w:t>
      </w:r>
      <w:r>
        <w:rPr>
          <w:color w:val="606060"/>
          <w:w w:val="120"/>
          <w:sz w:val="14"/>
        </w:rPr>
        <w:t>-</w:t>
      </w:r>
      <w:r>
        <w:rPr>
          <w:color w:val="030303"/>
          <w:w w:val="120"/>
          <w:sz w:val="14"/>
        </w:rPr>
        <w:t>mental</w:t>
      </w:r>
      <w:r>
        <w:rPr>
          <w:color w:val="030303"/>
          <w:w w:val="120"/>
          <w:sz w:val="14"/>
        </w:rPr>
        <w:t> </w:t>
      </w:r>
      <w:r>
        <w:rPr>
          <w:color w:val="161616"/>
          <w:w w:val="120"/>
          <w:sz w:val="14"/>
        </w:rPr>
        <w:t>laws"</w:t>
      </w:r>
      <w:r>
        <w:rPr>
          <w:color w:val="161616"/>
          <w:spacing w:val="-11"/>
          <w:w w:val="120"/>
          <w:sz w:val="14"/>
        </w:rPr>
        <w:t> </w:t>
      </w:r>
      <w:r>
        <w:rPr>
          <w:color w:val="161616"/>
          <w:w w:val="120"/>
          <w:sz w:val="14"/>
        </w:rPr>
        <w:t>(25)</w:t>
      </w:r>
      <w:r>
        <w:rPr>
          <w:color w:val="4D4D4D"/>
          <w:w w:val="120"/>
          <w:sz w:val="14"/>
        </w:rPr>
        <w:t>.</w:t>
      </w:r>
      <w:r>
        <w:rPr>
          <w:color w:val="4D4D4D"/>
          <w:spacing w:val="-6"/>
          <w:w w:val="120"/>
          <w:sz w:val="14"/>
        </w:rPr>
        <w:t> </w:t>
      </w:r>
      <w:r>
        <w:rPr>
          <w:color w:val="383838"/>
          <w:w w:val="120"/>
          <w:sz w:val="14"/>
        </w:rPr>
        <w:t>Genetic explanations </w:t>
      </w:r>
      <w:r>
        <w:rPr>
          <w:color w:val="161616"/>
          <w:w w:val="120"/>
          <w:sz w:val="14"/>
        </w:rPr>
        <w:t>may thus </w:t>
      </w:r>
      <w:r>
        <w:rPr>
          <w:color w:val="282828"/>
          <w:w w:val="120"/>
          <w:sz w:val="14"/>
        </w:rPr>
        <w:t>encompass a</w:t>
      </w:r>
      <w:r>
        <w:rPr>
          <w:color w:val="282828"/>
          <w:spacing w:val="-3"/>
          <w:w w:val="120"/>
          <w:sz w:val="14"/>
        </w:rPr>
        <w:t> </w:t>
      </w:r>
      <w:r>
        <w:rPr>
          <w:color w:val="282828"/>
          <w:w w:val="120"/>
          <w:sz w:val="14"/>
        </w:rPr>
        <w:t>spectrum</w:t>
      </w:r>
      <w:r>
        <w:rPr>
          <w:color w:val="282828"/>
          <w:spacing w:val="-1"/>
          <w:w w:val="120"/>
          <w:sz w:val="14"/>
        </w:rPr>
        <w:t> </w:t>
      </w:r>
      <w:r>
        <w:rPr>
          <w:color w:val="161616"/>
          <w:w w:val="120"/>
          <w:sz w:val="14"/>
        </w:rPr>
        <w:t>from</w:t>
      </w:r>
      <w:r>
        <w:rPr>
          <w:color w:val="161616"/>
          <w:w w:val="120"/>
          <w:sz w:val="14"/>
        </w:rPr>
        <w:t> more</w:t>
      </w:r>
      <w:r>
        <w:rPr>
          <w:color w:val="161616"/>
          <w:spacing w:val="-5"/>
          <w:w w:val="120"/>
          <w:sz w:val="14"/>
        </w:rPr>
        <w:t> </w:t>
      </w:r>
      <w:r>
        <w:rPr>
          <w:color w:val="161616"/>
          <w:w w:val="120"/>
          <w:sz w:val="14"/>
        </w:rPr>
        <w:t>idio-graphic</w:t>
      </w:r>
      <w:r>
        <w:rPr>
          <w:color w:val="161616"/>
          <w:w w:val="120"/>
          <w:sz w:val="14"/>
        </w:rPr>
        <w:t> to more nomothetic approaches.</w:t>
      </w:r>
    </w:p>
    <w:p>
      <w:pPr>
        <w:spacing w:line="143" w:lineRule="exact" w:before="0"/>
        <w:ind w:left="578" w:right="0" w:firstLine="0"/>
        <w:jc w:val="both"/>
        <w:rPr>
          <w:sz w:val="14"/>
        </w:rPr>
      </w:pPr>
      <w:r>
        <w:rPr>
          <w:color w:val="030303"/>
          <w:w w:val="115"/>
          <w:sz w:val="14"/>
        </w:rPr>
        <w:t>The</w:t>
      </w:r>
      <w:r>
        <w:rPr>
          <w:color w:val="030303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models</w:t>
      </w:r>
      <w:r>
        <w:rPr>
          <w:color w:val="161616"/>
          <w:spacing w:val="7"/>
          <w:w w:val="115"/>
          <w:sz w:val="14"/>
        </w:rPr>
        <w:t> </w:t>
      </w:r>
      <w:r>
        <w:rPr>
          <w:color w:val="161616"/>
          <w:w w:val="115"/>
          <w:sz w:val="14"/>
        </w:rPr>
        <w:t>we</w:t>
      </w:r>
      <w:r>
        <w:rPr>
          <w:color w:val="161616"/>
          <w:spacing w:val="-2"/>
          <w:w w:val="115"/>
          <w:sz w:val="14"/>
        </w:rPr>
        <w:t> </w:t>
      </w:r>
      <w:r>
        <w:rPr>
          <w:color w:val="282828"/>
          <w:w w:val="115"/>
          <w:sz w:val="14"/>
        </w:rPr>
        <w:t>are</w:t>
      </w:r>
      <w:r>
        <w:rPr>
          <w:color w:val="282828"/>
          <w:spacing w:val="-3"/>
          <w:w w:val="115"/>
          <w:sz w:val="14"/>
        </w:rPr>
        <w:t> </w:t>
      </w:r>
      <w:r>
        <w:rPr>
          <w:color w:val="282828"/>
          <w:w w:val="115"/>
          <w:sz w:val="14"/>
        </w:rPr>
        <w:t>concerned</w:t>
      </w:r>
      <w:r>
        <w:rPr>
          <w:color w:val="282828"/>
          <w:spacing w:val="17"/>
          <w:w w:val="115"/>
          <w:sz w:val="14"/>
        </w:rPr>
        <w:t> </w:t>
      </w:r>
      <w:r>
        <w:rPr>
          <w:color w:val="161616"/>
          <w:w w:val="115"/>
          <w:sz w:val="14"/>
        </w:rPr>
        <w:t>with</w:t>
      </w:r>
      <w:r>
        <w:rPr>
          <w:color w:val="161616"/>
          <w:spacing w:val="10"/>
          <w:w w:val="115"/>
          <w:sz w:val="14"/>
        </w:rPr>
        <w:t> </w:t>
      </w:r>
      <w:r>
        <w:rPr>
          <w:color w:val="030303"/>
          <w:w w:val="115"/>
          <w:sz w:val="14"/>
        </w:rPr>
        <w:t>here</w:t>
      </w:r>
      <w:r>
        <w:rPr>
          <w:color w:val="030303"/>
          <w:spacing w:val="1"/>
          <w:w w:val="115"/>
          <w:sz w:val="14"/>
        </w:rPr>
        <w:t> </w:t>
      </w:r>
      <w:r>
        <w:rPr>
          <w:color w:val="161616"/>
          <w:w w:val="115"/>
          <w:sz w:val="14"/>
        </w:rPr>
        <w:t>often</w:t>
      </w:r>
      <w:r>
        <w:rPr>
          <w:color w:val="161616"/>
          <w:spacing w:val="9"/>
          <w:w w:val="115"/>
          <w:sz w:val="14"/>
        </w:rPr>
        <w:t> </w:t>
      </w:r>
      <w:r>
        <w:rPr>
          <w:color w:val="383838"/>
          <w:w w:val="115"/>
          <w:sz w:val="14"/>
        </w:rPr>
        <w:t>contain</w:t>
      </w:r>
      <w:r>
        <w:rPr>
          <w:color w:val="383838"/>
          <w:spacing w:val="16"/>
          <w:w w:val="115"/>
          <w:sz w:val="14"/>
        </w:rPr>
        <w:t> </w:t>
      </w:r>
      <w:r>
        <w:rPr>
          <w:color w:val="282828"/>
          <w:w w:val="115"/>
          <w:sz w:val="14"/>
        </w:rPr>
        <w:t>a</w:t>
      </w:r>
      <w:r>
        <w:rPr>
          <w:color w:val="282828"/>
          <w:spacing w:val="9"/>
          <w:w w:val="115"/>
          <w:sz w:val="14"/>
        </w:rPr>
        <w:t> </w:t>
      </w:r>
      <w:r>
        <w:rPr>
          <w:color w:val="161616"/>
          <w:w w:val="115"/>
          <w:sz w:val="14"/>
        </w:rPr>
        <w:t>fairly</w:t>
      </w:r>
      <w:r>
        <w:rPr>
          <w:color w:val="161616"/>
          <w:spacing w:val="13"/>
          <w:w w:val="115"/>
          <w:sz w:val="14"/>
        </w:rPr>
        <w:t> </w:t>
      </w:r>
      <w:r>
        <w:rPr>
          <w:color w:val="383838"/>
          <w:w w:val="115"/>
          <w:sz w:val="14"/>
        </w:rPr>
        <w:t>self-conscious</w:t>
      </w:r>
      <w:r>
        <w:rPr>
          <w:color w:val="383838"/>
          <w:spacing w:val="-9"/>
          <w:w w:val="115"/>
          <w:sz w:val="14"/>
        </w:rPr>
        <w:t> </w:t>
      </w:r>
      <w:r>
        <w:rPr>
          <w:color w:val="161616"/>
          <w:w w:val="115"/>
          <w:sz w:val="14"/>
        </w:rPr>
        <w:t>and</w:t>
      </w:r>
      <w:r>
        <w:rPr>
          <w:color w:val="161616"/>
          <w:spacing w:val="6"/>
          <w:w w:val="115"/>
          <w:sz w:val="14"/>
        </w:rPr>
        <w:t> </w:t>
      </w:r>
      <w:r>
        <w:rPr>
          <w:color w:val="282828"/>
          <w:spacing w:val="-2"/>
          <w:w w:val="115"/>
          <w:sz w:val="14"/>
        </w:rPr>
        <w:t>concep-</w:t>
      </w:r>
    </w:p>
    <w:p>
      <w:pPr>
        <w:spacing w:line="264" w:lineRule="auto" w:before="21"/>
        <w:ind w:left="436" w:right="86" w:firstLine="5"/>
        <w:jc w:val="both"/>
        <w:rPr>
          <w:sz w:val="14"/>
        </w:rPr>
      </w:pPr>
      <w:r>
        <w:rPr>
          <w:color w:val="030303"/>
          <w:w w:val="115"/>
          <w:sz w:val="14"/>
        </w:rPr>
        <w:t>tually</w:t>
      </w:r>
      <w:r>
        <w:rPr>
          <w:color w:val="030303"/>
          <w:spacing w:val="-5"/>
          <w:w w:val="115"/>
          <w:sz w:val="14"/>
        </w:rPr>
        <w:t> </w:t>
      </w:r>
      <w:r>
        <w:rPr>
          <w:color w:val="161616"/>
          <w:w w:val="115"/>
          <w:sz w:val="14"/>
        </w:rPr>
        <w:t>elaborate </w:t>
      </w:r>
      <w:r>
        <w:rPr>
          <w:color w:val="383838"/>
          <w:w w:val="115"/>
          <w:sz w:val="14"/>
        </w:rPr>
        <w:t>specification </w:t>
      </w:r>
      <w:r>
        <w:rPr>
          <w:color w:val="282828"/>
          <w:w w:val="115"/>
          <w:sz w:val="14"/>
        </w:rPr>
        <w:t>of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030303"/>
          <w:w w:val="115"/>
          <w:sz w:val="14"/>
        </w:rPr>
        <w:t>nature</w:t>
      </w:r>
      <w:r>
        <w:rPr>
          <w:color w:val="030303"/>
          <w:spacing w:val="-6"/>
          <w:w w:val="115"/>
          <w:sz w:val="14"/>
        </w:rPr>
        <w:t> </w:t>
      </w:r>
      <w:r>
        <w:rPr>
          <w:color w:val="161616"/>
          <w:w w:val="115"/>
          <w:sz w:val="14"/>
        </w:rPr>
        <w:t>of</w:t>
      </w:r>
      <w:r>
        <w:rPr>
          <w:color w:val="161616"/>
          <w:w w:val="115"/>
          <w:sz w:val="14"/>
        </w:rPr>
        <w:t> the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transition involved in the </w:t>
      </w:r>
      <w:r>
        <w:rPr>
          <w:color w:val="030303"/>
          <w:w w:val="115"/>
          <w:sz w:val="14"/>
        </w:rPr>
        <w:t>critical</w:t>
      </w:r>
      <w:r>
        <w:rPr>
          <w:color w:val="030303"/>
          <w:w w:val="115"/>
          <w:sz w:val="14"/>
        </w:rPr>
        <w:t> </w:t>
      </w:r>
      <w:r>
        <w:rPr>
          <w:color w:val="161616"/>
          <w:w w:val="115"/>
          <w:sz w:val="14"/>
        </w:rPr>
        <w:t>juncture that</w:t>
      </w:r>
      <w:r>
        <w:rPr>
          <w:color w:val="161616"/>
          <w:w w:val="115"/>
          <w:sz w:val="14"/>
        </w:rPr>
        <w:t> is</w:t>
      </w:r>
      <w:r>
        <w:rPr>
          <w:color w:val="161616"/>
          <w:w w:val="115"/>
          <w:sz w:val="14"/>
        </w:rPr>
        <w:t> open</w:t>
      </w:r>
      <w:r>
        <w:rPr>
          <w:color w:val="161616"/>
          <w:w w:val="115"/>
          <w:sz w:val="14"/>
        </w:rPr>
        <w:t> </w:t>
      </w:r>
      <w:r>
        <w:rPr>
          <w:color w:val="030303"/>
          <w:w w:val="115"/>
          <w:sz w:val="14"/>
        </w:rPr>
        <w:t>to</w:t>
      </w:r>
      <w:r>
        <w:rPr>
          <w:color w:val="030303"/>
          <w:w w:val="115"/>
          <w:sz w:val="14"/>
        </w:rPr>
        <w:t> </w:t>
      </w:r>
      <w:r>
        <w:rPr>
          <w:color w:val="161616"/>
          <w:w w:val="115"/>
          <w:sz w:val="14"/>
        </w:rPr>
        <w:t>extension</w:t>
      </w:r>
      <w:r>
        <w:rPr>
          <w:color w:val="161616"/>
          <w:spacing w:val="40"/>
          <w:w w:val="115"/>
          <w:sz w:val="14"/>
        </w:rPr>
        <w:t> </w:t>
      </w:r>
      <w:r>
        <w:rPr>
          <w:color w:val="161616"/>
          <w:w w:val="115"/>
          <w:sz w:val="14"/>
        </w:rPr>
        <w:t>to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other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countries</w:t>
      </w:r>
      <w:r>
        <w:rPr>
          <w:color w:val="161616"/>
          <w:w w:val="115"/>
          <w:sz w:val="14"/>
        </w:rPr>
        <w:t> or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contexts</w:t>
      </w:r>
      <w:r>
        <w:rPr>
          <w:color w:val="606060"/>
          <w:w w:val="115"/>
          <w:sz w:val="14"/>
        </w:rPr>
        <w:t>.</w:t>
      </w:r>
      <w:r>
        <w:rPr>
          <w:color w:val="606060"/>
          <w:w w:val="115"/>
          <w:sz w:val="14"/>
        </w:rPr>
        <w:t> </w:t>
      </w:r>
      <w:r>
        <w:rPr>
          <w:color w:val="161616"/>
          <w:w w:val="115"/>
          <w:sz w:val="14"/>
        </w:rPr>
        <w:t>These</w:t>
      </w:r>
      <w:r>
        <w:rPr>
          <w:color w:val="161616"/>
          <w:w w:val="115"/>
          <w:sz w:val="14"/>
        </w:rPr>
        <w:t> models</w:t>
      </w:r>
      <w:r>
        <w:rPr>
          <w:color w:val="161616"/>
          <w:w w:val="115"/>
          <w:sz w:val="14"/>
        </w:rPr>
        <w:t> seek</w:t>
      </w:r>
      <w:r>
        <w:rPr>
          <w:color w:val="161616"/>
          <w:w w:val="115"/>
          <w:sz w:val="14"/>
        </w:rPr>
        <w:t> thereby to establish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a pattern</w:t>
      </w:r>
      <w:r>
        <w:rPr>
          <w:color w:val="161616"/>
          <w:spacing w:val="22"/>
          <w:w w:val="115"/>
          <w:sz w:val="14"/>
        </w:rPr>
        <w:t> </w:t>
      </w:r>
      <w:r>
        <w:rPr>
          <w:color w:val="282828"/>
          <w:w w:val="115"/>
          <w:sz w:val="14"/>
        </w:rPr>
        <w:t>of</w:t>
      </w:r>
      <w:r>
        <w:rPr>
          <w:color w:val="282828"/>
          <w:spacing w:val="25"/>
          <w:w w:val="115"/>
          <w:sz w:val="14"/>
        </w:rPr>
        <w:t> </w:t>
      </w:r>
      <w:r>
        <w:rPr>
          <w:color w:val="282828"/>
          <w:w w:val="115"/>
          <w:sz w:val="14"/>
        </w:rPr>
        <w:t>explanation</w:t>
      </w:r>
      <w:r>
        <w:rPr>
          <w:color w:val="282828"/>
          <w:spacing w:val="24"/>
          <w:w w:val="115"/>
          <w:sz w:val="14"/>
        </w:rPr>
        <w:t> </w:t>
      </w:r>
      <w:r>
        <w:rPr>
          <w:color w:val="161616"/>
          <w:w w:val="115"/>
          <w:sz w:val="14"/>
        </w:rPr>
        <w:t>that, loosely speaking,</w:t>
      </w:r>
      <w:r>
        <w:rPr>
          <w:color w:val="161616"/>
          <w:spacing w:val="25"/>
          <w:w w:val="115"/>
          <w:sz w:val="14"/>
        </w:rPr>
        <w:t> </w:t>
      </w:r>
      <w:r>
        <w:rPr>
          <w:color w:val="161616"/>
          <w:w w:val="115"/>
          <w:sz w:val="14"/>
        </w:rPr>
        <w:t>may</w:t>
      </w:r>
      <w:r>
        <w:rPr>
          <w:color w:val="161616"/>
          <w:spacing w:val="26"/>
          <w:w w:val="115"/>
          <w:sz w:val="14"/>
        </w:rPr>
        <w:t> </w:t>
      </w:r>
      <w:r>
        <w:rPr>
          <w:color w:val="161616"/>
          <w:w w:val="115"/>
          <w:sz w:val="14"/>
        </w:rPr>
        <w:t>be called </w:t>
      </w:r>
      <w:r>
        <w:rPr>
          <w:color w:val="282828"/>
          <w:w w:val="115"/>
          <w:sz w:val="14"/>
        </w:rPr>
        <w:t>"law-like." </w:t>
      </w:r>
      <w:r>
        <w:rPr>
          <w:color w:val="161616"/>
          <w:w w:val="115"/>
          <w:sz w:val="14"/>
        </w:rPr>
        <w:t>Hen</w:t>
      </w:r>
      <w:r>
        <w:rPr>
          <w:color w:val="383838"/>
          <w:w w:val="115"/>
          <w:sz w:val="14"/>
        </w:rPr>
        <w:t>ce</w:t>
      </w:r>
      <w:r>
        <w:rPr>
          <w:color w:val="707070"/>
          <w:w w:val="115"/>
          <w:sz w:val="14"/>
        </w:rPr>
        <w:t>,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28"/>
          <w:w w:val="115"/>
          <w:sz w:val="14"/>
        </w:rPr>
        <w:t> </w:t>
      </w:r>
      <w:r>
        <w:rPr>
          <w:color w:val="161616"/>
          <w:w w:val="115"/>
          <w:sz w:val="14"/>
        </w:rPr>
        <w:t>analysis of</w:t>
      </w:r>
      <w:r>
        <w:rPr>
          <w:color w:val="161616"/>
          <w:spacing w:val="22"/>
          <w:w w:val="115"/>
          <w:sz w:val="14"/>
        </w:rPr>
        <w:t> </w:t>
      </w:r>
      <w:r>
        <w:rPr>
          <w:color w:val="161616"/>
          <w:w w:val="115"/>
          <w:sz w:val="14"/>
        </w:rPr>
        <w:t>critical</w:t>
      </w:r>
      <w:r>
        <w:rPr>
          <w:color w:val="161616"/>
          <w:spacing w:val="29"/>
          <w:w w:val="115"/>
          <w:sz w:val="14"/>
        </w:rPr>
        <w:t> </w:t>
      </w:r>
      <w:r>
        <w:rPr>
          <w:color w:val="161616"/>
          <w:w w:val="115"/>
          <w:sz w:val="14"/>
        </w:rPr>
        <w:t>junctures</w:t>
      </w:r>
      <w:r>
        <w:rPr>
          <w:color w:val="161616"/>
          <w:spacing w:val="25"/>
          <w:w w:val="115"/>
          <w:sz w:val="14"/>
        </w:rPr>
        <w:t> </w:t>
      </w:r>
      <w:r>
        <w:rPr>
          <w:color w:val="161616"/>
          <w:w w:val="115"/>
          <w:sz w:val="14"/>
        </w:rPr>
        <w:t>involves a</w:t>
      </w:r>
      <w:r>
        <w:rPr>
          <w:color w:val="161616"/>
          <w:w w:val="115"/>
          <w:sz w:val="14"/>
        </w:rPr>
        <w:t> type </w:t>
      </w:r>
      <w:r>
        <w:rPr>
          <w:color w:val="282828"/>
          <w:w w:val="115"/>
          <w:sz w:val="14"/>
        </w:rPr>
        <w:t>of</w:t>
      </w:r>
      <w:r>
        <w:rPr>
          <w:color w:val="282828"/>
          <w:spacing w:val="23"/>
          <w:w w:val="115"/>
          <w:sz w:val="14"/>
        </w:rPr>
        <w:t> </w:t>
      </w:r>
      <w:r>
        <w:rPr>
          <w:color w:val="161616"/>
          <w:w w:val="115"/>
          <w:sz w:val="14"/>
        </w:rPr>
        <w:t>genetic </w:t>
      </w:r>
      <w:r>
        <w:rPr>
          <w:color w:val="282828"/>
          <w:w w:val="115"/>
          <w:sz w:val="14"/>
        </w:rPr>
        <w:t>explanation</w:t>
      </w:r>
      <w:r>
        <w:rPr>
          <w:color w:val="282828"/>
          <w:spacing w:val="34"/>
          <w:w w:val="115"/>
          <w:sz w:val="14"/>
        </w:rPr>
        <w:t> </w:t>
      </w:r>
      <w:r>
        <w:rPr>
          <w:color w:val="161616"/>
          <w:w w:val="115"/>
          <w:sz w:val="14"/>
        </w:rPr>
        <w:t>that falls more</w:t>
      </w:r>
      <w:r>
        <w:rPr>
          <w:color w:val="161616"/>
          <w:spacing w:val="21"/>
          <w:w w:val="115"/>
          <w:sz w:val="14"/>
        </w:rPr>
        <w:t> </w:t>
      </w:r>
      <w:r>
        <w:rPr>
          <w:color w:val="161616"/>
          <w:w w:val="115"/>
          <w:sz w:val="14"/>
        </w:rPr>
        <w:t>to</w:t>
      </w:r>
      <w:r>
        <w:rPr>
          <w:color w:val="707070"/>
          <w:w w:val="115"/>
          <w:sz w:val="14"/>
        </w:rPr>
        <w:t>-</w:t>
      </w:r>
      <w:r>
        <w:rPr>
          <w:color w:val="161616"/>
          <w:w w:val="115"/>
          <w:sz w:val="14"/>
        </w:rPr>
        <w:t>ward the</w:t>
      </w:r>
      <w:r>
        <w:rPr>
          <w:color w:val="161616"/>
          <w:spacing w:val="35"/>
          <w:w w:val="115"/>
          <w:sz w:val="14"/>
        </w:rPr>
        <w:t> </w:t>
      </w:r>
      <w:r>
        <w:rPr>
          <w:color w:val="161616"/>
          <w:w w:val="115"/>
          <w:sz w:val="14"/>
        </w:rPr>
        <w:t>nomothetic </w:t>
      </w:r>
      <w:r>
        <w:rPr>
          <w:color w:val="282828"/>
          <w:w w:val="115"/>
          <w:sz w:val="14"/>
        </w:rPr>
        <w:t>end </w:t>
      </w:r>
      <w:r>
        <w:rPr>
          <w:color w:val="161616"/>
          <w:w w:val="115"/>
          <w:sz w:val="14"/>
        </w:rPr>
        <w:t>of</w:t>
      </w:r>
      <w:r>
        <w:rPr>
          <w:color w:val="161616"/>
          <w:spacing w:val="35"/>
          <w:w w:val="115"/>
          <w:sz w:val="14"/>
        </w:rPr>
        <w:t> </w:t>
      </w:r>
      <w:r>
        <w:rPr>
          <w:color w:val="161616"/>
          <w:w w:val="115"/>
          <w:sz w:val="14"/>
        </w:rPr>
        <w:t>this</w:t>
      </w:r>
      <w:r>
        <w:rPr>
          <w:color w:val="161616"/>
          <w:spacing w:val="-1"/>
          <w:w w:val="115"/>
          <w:sz w:val="14"/>
        </w:rPr>
        <w:t> </w:t>
      </w:r>
      <w:r>
        <w:rPr>
          <w:color w:val="282828"/>
          <w:w w:val="115"/>
          <w:sz w:val="14"/>
        </w:rPr>
        <w:t>spectrum. Since </w:t>
      </w:r>
      <w:r>
        <w:rPr>
          <w:color w:val="161616"/>
          <w:w w:val="115"/>
          <w:sz w:val="14"/>
        </w:rPr>
        <w:t>the</w:t>
      </w:r>
      <w:r>
        <w:rPr>
          <w:color w:val="161616"/>
          <w:w w:val="115"/>
          <w:sz w:val="14"/>
        </w:rPr>
        <w:t> laws </w:t>
      </w:r>
      <w:r>
        <w:rPr>
          <w:color w:val="282828"/>
          <w:w w:val="115"/>
          <w:sz w:val="14"/>
        </w:rPr>
        <w:t>or </w:t>
      </w:r>
      <w:r>
        <w:rPr>
          <w:color w:val="161616"/>
          <w:w w:val="115"/>
          <w:sz w:val="14"/>
        </w:rPr>
        <w:t>patterns they identify </w:t>
      </w:r>
      <w:r>
        <w:rPr>
          <w:color w:val="282828"/>
          <w:w w:val="115"/>
          <w:sz w:val="14"/>
        </w:rPr>
        <w:t>involve </w:t>
      </w:r>
      <w:r>
        <w:rPr>
          <w:color w:val="161616"/>
          <w:w w:val="115"/>
          <w:sz w:val="14"/>
        </w:rPr>
        <w:t>statements</w:t>
      </w:r>
      <w:r>
        <w:rPr>
          <w:color w:val="161616"/>
          <w:spacing w:val="20"/>
          <w:w w:val="115"/>
          <w:sz w:val="14"/>
        </w:rPr>
        <w:t> </w:t>
      </w:r>
      <w:r>
        <w:rPr>
          <w:color w:val="161616"/>
          <w:w w:val="115"/>
          <w:sz w:val="14"/>
        </w:rPr>
        <w:t>about</w:t>
      </w:r>
      <w:r>
        <w:rPr>
          <w:color w:val="161616"/>
          <w:spacing w:val="38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29"/>
          <w:w w:val="115"/>
          <w:sz w:val="14"/>
        </w:rPr>
        <w:t> </w:t>
      </w:r>
      <w:r>
        <w:rPr>
          <w:color w:val="282828"/>
          <w:w w:val="115"/>
          <w:sz w:val="14"/>
        </w:rPr>
        <w:t>conditions</w:t>
      </w:r>
      <w:r>
        <w:rPr>
          <w:color w:val="282828"/>
          <w:spacing w:val="28"/>
          <w:w w:val="115"/>
          <w:sz w:val="14"/>
        </w:rPr>
        <w:t> </w:t>
      </w:r>
      <w:r>
        <w:rPr>
          <w:color w:val="161616"/>
          <w:w w:val="115"/>
          <w:sz w:val="14"/>
        </w:rPr>
        <w:t>under</w:t>
      </w:r>
      <w:r>
        <w:rPr>
          <w:color w:val="161616"/>
          <w:spacing w:val="20"/>
          <w:w w:val="115"/>
          <w:sz w:val="14"/>
        </w:rPr>
        <w:t> </w:t>
      </w:r>
      <w:r>
        <w:rPr>
          <w:color w:val="161616"/>
          <w:w w:val="115"/>
          <w:sz w:val="14"/>
        </w:rPr>
        <w:t>which</w:t>
      </w:r>
      <w:r>
        <w:rPr>
          <w:color w:val="161616"/>
          <w:spacing w:val="28"/>
          <w:w w:val="115"/>
          <w:sz w:val="14"/>
        </w:rPr>
        <w:t> </w:t>
      </w:r>
      <w:r>
        <w:rPr>
          <w:color w:val="282828"/>
          <w:w w:val="115"/>
          <w:sz w:val="14"/>
        </w:rPr>
        <w:t>given</w:t>
      </w:r>
      <w:r>
        <w:rPr>
          <w:color w:val="282828"/>
          <w:spacing w:val="24"/>
          <w:w w:val="115"/>
          <w:sz w:val="14"/>
        </w:rPr>
        <w:t> </w:t>
      </w:r>
      <w:r>
        <w:rPr>
          <w:color w:val="383838"/>
          <w:w w:val="115"/>
          <w:sz w:val="14"/>
        </w:rPr>
        <w:t>outcomes</w:t>
      </w:r>
      <w:r>
        <w:rPr>
          <w:color w:val="383838"/>
          <w:spacing w:val="24"/>
          <w:w w:val="115"/>
          <w:sz w:val="14"/>
        </w:rPr>
        <w:t> </w:t>
      </w:r>
      <w:r>
        <w:rPr>
          <w:color w:val="383838"/>
          <w:w w:val="115"/>
          <w:sz w:val="14"/>
        </w:rPr>
        <w:t>are </w:t>
      </w:r>
      <w:r>
        <w:rPr>
          <w:color w:val="282828"/>
          <w:w w:val="115"/>
          <w:sz w:val="14"/>
        </w:rPr>
        <w:t>more </w:t>
      </w:r>
      <w:r>
        <w:rPr>
          <w:color w:val="161616"/>
          <w:w w:val="115"/>
          <w:sz w:val="14"/>
        </w:rPr>
        <w:t>likely</w:t>
      </w:r>
      <w:r>
        <w:rPr>
          <w:color w:val="4D4D4D"/>
          <w:w w:val="115"/>
          <w:sz w:val="14"/>
        </w:rPr>
        <w:t>,</w:t>
      </w:r>
      <w:r>
        <w:rPr>
          <w:color w:val="4D4D4D"/>
          <w:spacing w:val="18"/>
          <w:w w:val="115"/>
          <w:sz w:val="14"/>
        </w:rPr>
        <w:t> </w:t>
      </w:r>
      <w:r>
        <w:rPr>
          <w:color w:val="161616"/>
          <w:w w:val="115"/>
          <w:sz w:val="14"/>
        </w:rPr>
        <w:t>rather</w:t>
      </w:r>
      <w:r>
        <w:rPr>
          <w:color w:val="161616"/>
          <w:spacing w:val="25"/>
          <w:w w:val="115"/>
          <w:sz w:val="14"/>
        </w:rPr>
        <w:t> </w:t>
      </w:r>
      <w:r>
        <w:rPr>
          <w:color w:val="161616"/>
          <w:w w:val="115"/>
          <w:sz w:val="14"/>
        </w:rPr>
        <w:t>than the</w:t>
      </w:r>
      <w:r>
        <w:rPr>
          <w:color w:val="161616"/>
          <w:w w:val="115"/>
          <w:sz w:val="14"/>
        </w:rPr>
        <w:t> conditions</w:t>
      </w:r>
      <w:r>
        <w:rPr>
          <w:color w:val="161616"/>
          <w:w w:val="115"/>
          <w:sz w:val="14"/>
        </w:rPr>
        <w:t> under</w:t>
      </w:r>
      <w:r>
        <w:rPr>
          <w:color w:val="161616"/>
          <w:w w:val="115"/>
          <w:sz w:val="14"/>
        </w:rPr>
        <w:t> which</w:t>
      </w:r>
      <w:r>
        <w:rPr>
          <w:color w:val="161616"/>
          <w:w w:val="115"/>
          <w:sz w:val="14"/>
        </w:rPr>
        <w:t> they</w:t>
      </w:r>
      <w:r>
        <w:rPr>
          <w:color w:val="161616"/>
          <w:w w:val="115"/>
          <w:sz w:val="14"/>
        </w:rPr>
        <w:t> are</w:t>
      </w:r>
      <w:r>
        <w:rPr>
          <w:color w:val="161616"/>
          <w:w w:val="115"/>
          <w:sz w:val="14"/>
        </w:rPr>
        <w:t> necessary</w:t>
      </w:r>
      <w:r>
        <w:rPr>
          <w:color w:val="161616"/>
          <w:w w:val="115"/>
          <w:sz w:val="14"/>
        </w:rPr>
        <w:t> </w:t>
      </w:r>
      <w:r>
        <w:rPr>
          <w:color w:val="282828"/>
          <w:w w:val="115"/>
          <w:sz w:val="14"/>
        </w:rPr>
        <w:t>consequences,</w:t>
      </w:r>
      <w:r>
        <w:rPr>
          <w:color w:val="282828"/>
          <w:w w:val="115"/>
          <w:sz w:val="14"/>
        </w:rPr>
        <w:t> </w:t>
      </w:r>
      <w:r>
        <w:rPr>
          <w:color w:val="161616"/>
          <w:w w:val="115"/>
          <w:sz w:val="14"/>
        </w:rPr>
        <w:t>this involves</w:t>
      </w:r>
      <w:r>
        <w:rPr>
          <w:color w:val="161616"/>
          <w:w w:val="115"/>
          <w:sz w:val="14"/>
        </w:rPr>
        <w:t> proba</w:t>
      </w:r>
      <w:r>
        <w:rPr>
          <w:color w:val="383838"/>
          <w:w w:val="115"/>
          <w:sz w:val="14"/>
        </w:rPr>
        <w:t>b</w:t>
      </w:r>
      <w:r>
        <w:rPr>
          <w:color w:val="161616"/>
          <w:w w:val="115"/>
          <w:sz w:val="14"/>
        </w:rPr>
        <w:t>ili</w:t>
      </w:r>
      <w:r>
        <w:rPr>
          <w:color w:val="383838"/>
          <w:w w:val="115"/>
          <w:sz w:val="14"/>
        </w:rPr>
        <w:t>s</w:t>
      </w:r>
      <w:r>
        <w:rPr>
          <w:color w:val="161616"/>
          <w:w w:val="115"/>
          <w:sz w:val="14"/>
        </w:rPr>
        <w:t>ti</w:t>
      </w:r>
      <w:r>
        <w:rPr>
          <w:color w:val="4D4D4D"/>
          <w:w w:val="115"/>
          <w:sz w:val="14"/>
        </w:rPr>
        <w:t>c </w:t>
      </w:r>
      <w:r>
        <w:rPr>
          <w:color w:val="161616"/>
          <w:w w:val="115"/>
          <w:sz w:val="14"/>
        </w:rPr>
        <w:t>explanation (26).</w:t>
      </w:r>
    </w:p>
    <w:p>
      <w:pPr>
        <w:tabs>
          <w:tab w:pos="6412" w:val="left" w:leader="none"/>
        </w:tabs>
        <w:spacing w:before="77"/>
        <w:ind w:left="481" w:right="0" w:firstLine="0"/>
        <w:jc w:val="both"/>
        <w:rPr>
          <w:sz w:val="16"/>
        </w:rPr>
      </w:pPr>
      <w:r>
        <w:rPr/>
        <w:br w:type="column"/>
      </w:r>
      <w:r>
        <w:rPr>
          <w:color w:val="4D4D4D"/>
          <w:w w:val="130"/>
          <w:position w:val="2"/>
          <w:sz w:val="13"/>
        </w:rPr>
        <w:t>C</w:t>
      </w:r>
      <w:r>
        <w:rPr>
          <w:color w:val="161616"/>
          <w:w w:val="130"/>
          <w:position w:val="2"/>
          <w:sz w:val="13"/>
        </w:rPr>
        <w:t>RITICAL</w:t>
      </w:r>
      <w:r>
        <w:rPr>
          <w:color w:val="161616"/>
          <w:spacing w:val="30"/>
          <w:w w:val="130"/>
          <w:position w:val="2"/>
          <w:sz w:val="13"/>
        </w:rPr>
        <w:t> </w:t>
      </w:r>
      <w:r>
        <w:rPr>
          <w:color w:val="161616"/>
          <w:spacing w:val="-2"/>
          <w:w w:val="130"/>
          <w:position w:val="2"/>
          <w:sz w:val="13"/>
        </w:rPr>
        <w:t>JUNCTURES</w:t>
      </w:r>
      <w:r>
        <w:rPr>
          <w:color w:val="161616"/>
          <w:position w:val="2"/>
          <w:sz w:val="13"/>
        </w:rPr>
        <w:tab/>
      </w:r>
      <w:r>
        <w:rPr>
          <w:color w:val="161616"/>
          <w:spacing w:val="-5"/>
          <w:w w:val="130"/>
          <w:sz w:val="16"/>
        </w:rPr>
        <w:t>37</w:t>
      </w:r>
    </w:p>
    <w:p>
      <w:pPr>
        <w:pStyle w:val="BodyText"/>
        <w:spacing w:line="256" w:lineRule="auto" w:before="109"/>
        <w:ind w:left="470" w:right="1504" w:firstLine="173"/>
        <w:jc w:val="both"/>
      </w:pPr>
      <w:r>
        <w:rPr>
          <w:color w:val="383838"/>
          <w:w w:val="115"/>
        </w:rPr>
        <w:t>Third,</w:t>
      </w:r>
      <w:r>
        <w:rPr>
          <w:color w:val="383838"/>
          <w:spacing w:val="23"/>
          <w:w w:val="115"/>
        </w:rPr>
        <w:t> </w:t>
      </w:r>
      <w:r>
        <w:rPr>
          <w:color w:val="161616"/>
          <w:w w:val="115"/>
        </w:rPr>
        <w:t>in</w:t>
      </w:r>
      <w:r>
        <w:rPr>
          <w:color w:val="161616"/>
          <w:w w:val="115"/>
        </w:rPr>
        <w:t> applying</w:t>
      </w:r>
      <w:r>
        <w:rPr>
          <w:color w:val="161616"/>
          <w:spacing w:val="26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critical</w:t>
      </w:r>
      <w:r>
        <w:rPr>
          <w:color w:val="282828"/>
          <w:spacing w:val="40"/>
          <w:w w:val="115"/>
        </w:rPr>
        <w:t> </w:t>
      </w:r>
      <w:r>
        <w:rPr>
          <w:color w:val="161616"/>
          <w:w w:val="115"/>
        </w:rPr>
        <w:t>juncture</w:t>
      </w:r>
      <w:r>
        <w:rPr>
          <w:color w:val="161616"/>
          <w:spacing w:val="20"/>
          <w:w w:val="115"/>
        </w:rPr>
        <w:t> </w:t>
      </w:r>
      <w:r>
        <w:rPr>
          <w:color w:val="161616"/>
          <w:w w:val="115"/>
        </w:rPr>
        <w:t>framework</w:t>
      </w:r>
      <w:r>
        <w:rPr>
          <w:color w:val="161616"/>
          <w:spacing w:val="35"/>
          <w:w w:val="115"/>
        </w:rPr>
        <w:t> </w:t>
      </w:r>
      <w:r>
        <w:rPr>
          <w:color w:val="161616"/>
          <w:w w:val="115"/>
        </w:rPr>
        <w:t>to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particular</w:t>
      </w:r>
      <w:r>
        <w:rPr>
          <w:color w:val="161616"/>
          <w:w w:val="115"/>
        </w:rPr>
        <w:t> domain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analysis, </w:t>
      </w:r>
      <w:r>
        <w:rPr>
          <w:color w:val="161616"/>
          <w:w w:val="115"/>
        </w:rPr>
        <w:t>it</w:t>
      </w:r>
      <w:r>
        <w:rPr>
          <w:color w:val="161616"/>
          <w:w w:val="115"/>
        </w:rPr>
        <w:t> is useful </w:t>
      </w:r>
      <w:r>
        <w:rPr>
          <w:color w:val="161616"/>
          <w:w w:val="115"/>
          <w:sz w:val="14"/>
        </w:rPr>
        <w:t>to</w:t>
      </w:r>
      <w:r>
        <w:rPr>
          <w:color w:val="161616"/>
          <w:spacing w:val="32"/>
          <w:w w:val="115"/>
          <w:sz w:val="14"/>
        </w:rPr>
        <w:t> </w:t>
      </w:r>
      <w:r>
        <w:rPr>
          <w:color w:val="282828"/>
          <w:w w:val="115"/>
        </w:rPr>
        <w:t>specify </w:t>
      </w:r>
      <w:r>
        <w:rPr>
          <w:color w:val="161616"/>
          <w:w w:val="115"/>
        </w:rPr>
        <w:t>distinctive features</w:t>
      </w:r>
      <w:r>
        <w:rPr>
          <w:color w:val="161616"/>
          <w:spacing w:val="-5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these mechanisms </w:t>
      </w:r>
      <w:r>
        <w:rPr>
          <w:color w:val="282828"/>
          <w:w w:val="115"/>
        </w:rPr>
        <w:t>of reproduction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in</w:t>
      </w:r>
      <w:r>
        <w:rPr>
          <w:color w:val="161616"/>
          <w:w w:val="115"/>
        </w:rPr>
        <w:t> that</w:t>
      </w:r>
      <w:r>
        <w:rPr>
          <w:color w:val="161616"/>
          <w:w w:val="115"/>
        </w:rPr>
        <w:t> dom</w:t>
      </w:r>
      <w:r>
        <w:rPr>
          <w:color w:val="383838"/>
          <w:w w:val="115"/>
        </w:rPr>
        <w:t>a</w:t>
      </w:r>
      <w:r>
        <w:rPr>
          <w:color w:val="161616"/>
          <w:w w:val="115"/>
        </w:rPr>
        <w:t>in</w:t>
      </w:r>
      <w:r>
        <w:rPr>
          <w:color w:val="4D4D4D"/>
          <w:w w:val="115"/>
        </w:rPr>
        <w:t>.</w:t>
      </w:r>
      <w:r>
        <w:rPr>
          <w:color w:val="4D4D4D"/>
          <w:w w:val="115"/>
        </w:rPr>
        <w:t> </w:t>
      </w:r>
      <w:r>
        <w:rPr>
          <w:color w:val="282828"/>
          <w:w w:val="115"/>
        </w:rPr>
        <w:t>For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instance,</w:t>
      </w:r>
      <w:r>
        <w:rPr>
          <w:color w:val="161616"/>
          <w:w w:val="115"/>
        </w:rPr>
        <w:t> the</w:t>
      </w:r>
      <w:r>
        <w:rPr>
          <w:color w:val="161616"/>
          <w:w w:val="115"/>
        </w:rPr>
        <w:t> traditional</w:t>
      </w:r>
      <w:r>
        <w:rPr>
          <w:color w:val="161616"/>
          <w:w w:val="115"/>
        </w:rPr>
        <w:t> understanding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of </w:t>
      </w:r>
      <w:r>
        <w:rPr>
          <w:color w:val="161616"/>
          <w:w w:val="115"/>
        </w:rPr>
        <w:t>trade</w:t>
      </w:r>
      <w:r>
        <w:rPr>
          <w:color w:val="161616"/>
          <w:spacing w:val="19"/>
          <w:w w:val="115"/>
        </w:rPr>
        <w:t> </w:t>
      </w:r>
      <w:r>
        <w:rPr>
          <w:color w:val="161616"/>
          <w:w w:val="115"/>
        </w:rPr>
        <w:t>union</w:t>
      </w:r>
      <w:r>
        <w:rPr>
          <w:color w:val="161616"/>
          <w:spacing w:val="25"/>
          <w:w w:val="115"/>
        </w:rPr>
        <w:t> </w:t>
      </w:r>
      <w:r>
        <w:rPr>
          <w:color w:val="161616"/>
          <w:w w:val="115"/>
        </w:rPr>
        <w:t>politics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and</w:t>
      </w:r>
      <w:r>
        <w:rPr>
          <w:color w:val="282828"/>
          <w:spacing w:val="18"/>
          <w:w w:val="115"/>
        </w:rPr>
        <w:t> </w:t>
      </w:r>
      <w:r>
        <w:rPr>
          <w:color w:val="282828"/>
          <w:w w:val="115"/>
        </w:rPr>
        <w:t>state</w:t>
      </w:r>
      <w:r>
        <w:rPr>
          <w:color w:val="606060"/>
          <w:w w:val="115"/>
        </w:rPr>
        <w:t>-</w:t>
      </w:r>
      <w:r>
        <w:rPr>
          <w:color w:val="161616"/>
          <w:w w:val="115"/>
        </w:rPr>
        <w:t>union</w:t>
      </w:r>
      <w:r>
        <w:rPr>
          <w:color w:val="161616"/>
          <w:spacing w:val="35"/>
          <w:w w:val="115"/>
        </w:rPr>
        <w:t> </w:t>
      </w:r>
      <w:r>
        <w:rPr>
          <w:color w:val="161616"/>
          <w:w w:val="115"/>
        </w:rPr>
        <w:t>relations </w:t>
      </w:r>
      <w:r>
        <w:rPr>
          <w:color w:val="282828"/>
          <w:w w:val="115"/>
        </w:rPr>
        <w:t>suggests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it</w:t>
      </w:r>
      <w:r>
        <w:rPr>
          <w:color w:val="161616"/>
          <w:spacing w:val="29"/>
          <w:w w:val="115"/>
        </w:rPr>
        <w:t> </w:t>
      </w:r>
      <w:r>
        <w:rPr>
          <w:color w:val="282828"/>
          <w:w w:val="115"/>
        </w:rPr>
        <w:t>is</w:t>
      </w:r>
      <w:r>
        <w:rPr>
          <w:color w:val="282828"/>
          <w:w w:val="115"/>
        </w:rPr>
        <w:t> an</w:t>
      </w:r>
      <w:r>
        <w:rPr>
          <w:color w:val="282828"/>
          <w:spacing w:val="24"/>
          <w:w w:val="115"/>
        </w:rPr>
        <w:t> </w:t>
      </w:r>
      <w:r>
        <w:rPr>
          <w:color w:val="282828"/>
          <w:w w:val="115"/>
        </w:rPr>
        <w:t>area</w:t>
      </w:r>
      <w:r>
        <w:rPr>
          <w:color w:val="282828"/>
          <w:spacing w:val="30"/>
          <w:w w:val="115"/>
        </w:rPr>
        <w:t> </w:t>
      </w:r>
      <w:r>
        <w:rPr>
          <w:color w:val="161616"/>
          <w:w w:val="115"/>
        </w:rPr>
        <w:t>where</w:t>
      </w:r>
      <w:r>
        <w:rPr>
          <w:color w:val="161616"/>
          <w:spacing w:val="30"/>
          <w:w w:val="115"/>
        </w:rPr>
        <w:t> </w:t>
      </w:r>
      <w:r>
        <w:rPr>
          <w:color w:val="282828"/>
          <w:w w:val="115"/>
        </w:rPr>
        <w:t>a</w:t>
      </w:r>
    </w:p>
    <w:p>
      <w:pPr>
        <w:pStyle w:val="BodyText"/>
        <w:spacing w:line="244" w:lineRule="auto"/>
        <w:ind w:left="468" w:right="1505" w:hanging="16"/>
        <w:jc w:val="both"/>
      </w:pPr>
      <w:r>
        <w:rPr>
          <w:color w:val="161616"/>
          <w:w w:val="115"/>
        </w:rPr>
        <w:t>�iven</w:t>
      </w:r>
      <w:r>
        <w:rPr>
          <w:color w:val="161616"/>
          <w:w w:val="115"/>
        </w:rPr>
        <w:t> constellation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political</w:t>
      </w:r>
      <w:r>
        <w:rPr>
          <w:color w:val="161616"/>
          <w:w w:val="115"/>
        </w:rPr>
        <w:t> relationships,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once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institutionalized,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has</w:t>
      </w:r>
      <w:r>
        <w:rPr>
          <w:color w:val="030303"/>
          <w:w w:val="115"/>
        </w:rPr>
        <w:t> </w:t>
      </w:r>
      <w:r>
        <w:rPr>
          <w:color w:val="161616"/>
          <w:w w:val="115"/>
        </w:rPr>
        <w:t>a strong</w:t>
      </w:r>
      <w:r>
        <w:rPr>
          <w:color w:val="161616"/>
          <w:w w:val="115"/>
        </w:rPr>
        <w:t> tendency</w:t>
      </w:r>
      <w:r>
        <w:rPr>
          <w:color w:val="161616"/>
          <w:w w:val="115"/>
        </w:rPr>
        <w:t> to</w:t>
      </w:r>
      <w:r>
        <w:rPr>
          <w:color w:val="161616"/>
          <w:w w:val="115"/>
        </w:rPr>
        <w:t> p</w:t>
      </w:r>
      <w:r>
        <w:rPr>
          <w:color w:val="383838"/>
          <w:w w:val="115"/>
        </w:rPr>
        <w:t>e</w:t>
      </w:r>
      <w:r>
        <w:rPr>
          <w:color w:val="161616"/>
          <w:w w:val="115"/>
        </w:rPr>
        <w:t>rsist</w:t>
      </w:r>
      <w:r>
        <w:rPr>
          <w:color w:val="4D4D4D"/>
          <w:w w:val="115"/>
        </w:rPr>
        <w:t>.</w:t>
      </w:r>
      <w:r>
        <w:rPr>
          <w:color w:val="4D4D4D"/>
          <w:w w:val="115"/>
        </w:rPr>
        <w:t> </w:t>
      </w:r>
      <w:r>
        <w:rPr>
          <w:color w:val="161616"/>
          <w:w w:val="115"/>
        </w:rPr>
        <w:t>This</w:t>
      </w:r>
      <w:r>
        <w:rPr>
          <w:color w:val="161616"/>
          <w:w w:val="115"/>
        </w:rPr>
        <w:t> tendency</w:t>
      </w:r>
      <w:r>
        <w:rPr>
          <w:color w:val="161616"/>
          <w:w w:val="115"/>
        </w:rPr>
        <w:t> is</w:t>
      </w:r>
      <w:r>
        <w:rPr>
          <w:color w:val="161616"/>
          <w:w w:val="115"/>
        </w:rPr>
        <w:t> directly</w:t>
      </w:r>
      <w:r>
        <w:rPr>
          <w:color w:val="161616"/>
          <w:w w:val="115"/>
        </w:rPr>
        <w:t> discussed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or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strongly implied</w:t>
      </w:r>
      <w:r>
        <w:rPr>
          <w:color w:val="161616"/>
          <w:w w:val="115"/>
        </w:rPr>
        <w:t> by a</w:t>
      </w:r>
      <w:r>
        <w:rPr>
          <w:color w:val="161616"/>
          <w:w w:val="115"/>
        </w:rPr>
        <w:t> wide</w:t>
      </w:r>
      <w:r>
        <w:rPr>
          <w:color w:val="161616"/>
          <w:w w:val="115"/>
        </w:rPr>
        <w:t> range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analyses. Familiar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examples are </w:t>
      </w:r>
      <w:r>
        <w:rPr>
          <w:color w:val="161616"/>
          <w:w w:val="115"/>
        </w:rPr>
        <w:t>Michels's </w:t>
      </w:r>
      <w:r>
        <w:rPr>
          <w:rFonts w:ascii="Arial" w:hAnsi="Arial" w:cs="Arial" w:eastAsia="Arial"/>
          <w:color w:val="383838"/>
          <w:w w:val="115"/>
          <w:sz w:val="20"/>
          <w:szCs w:val="20"/>
        </w:rPr>
        <w:t>I</w:t>
      </w:r>
      <w:r>
        <w:rPr>
          <w:color w:val="161616"/>
          <w:w w:val="115"/>
        </w:rPr>
        <w:t>1959/ </w:t>
      </w:r>
      <w:r>
        <w:rPr>
          <w:rFonts w:ascii="Arial" w:hAnsi="Arial" w:cs="Arial" w:eastAsia="Arial"/>
          <w:color w:val="030303"/>
          <w:w w:val="115"/>
          <w:sz w:val="14"/>
          <w:szCs w:val="14"/>
        </w:rPr>
        <w:t>1</w:t>
      </w:r>
      <w:r>
        <w:rPr>
          <w:rFonts w:ascii="Arial" w:hAnsi="Arial" w:cs="Arial" w:eastAsia="Arial"/>
          <w:color w:val="383838"/>
          <w:w w:val="115"/>
          <w:sz w:val="14"/>
          <w:szCs w:val="14"/>
        </w:rPr>
        <w:t>9</w:t>
      </w:r>
      <w:r>
        <w:rPr>
          <w:rFonts w:ascii="Arial" w:hAnsi="Arial" w:cs="Arial" w:eastAsia="Arial"/>
          <w:color w:val="030303"/>
          <w:w w:val="115"/>
          <w:sz w:val="14"/>
          <w:szCs w:val="14"/>
        </w:rPr>
        <w:t>1</w:t>
      </w:r>
      <w:r>
        <w:rPr>
          <w:rFonts w:ascii="Arial" w:hAnsi="Arial" w:cs="Arial" w:eastAsia="Arial"/>
          <w:color w:val="383838"/>
          <w:w w:val="115"/>
          <w:sz w:val="14"/>
          <w:szCs w:val="14"/>
        </w:rPr>
        <w:t>5</w:t>
      </w:r>
      <w:r>
        <w:rPr>
          <w:rFonts w:ascii="Arial" w:hAnsi="Arial" w:cs="Arial" w:eastAsia="Arial"/>
          <w:color w:val="161616"/>
          <w:w w:val="115"/>
          <w:sz w:val="14"/>
          <w:szCs w:val="14"/>
        </w:rPr>
        <w:t>)</w:t>
      </w:r>
      <w:r>
        <w:rPr>
          <w:rFonts w:ascii="Arial" w:hAnsi="Arial" w:cs="Arial" w:eastAsia="Arial"/>
          <w:color w:val="161616"/>
          <w:spacing w:val="-4"/>
          <w:w w:val="115"/>
          <w:sz w:val="14"/>
          <w:szCs w:val="14"/>
        </w:rPr>
        <w:t> </w:t>
      </w:r>
      <w:r>
        <w:rPr>
          <w:color w:val="161616"/>
          <w:w w:val="115"/>
        </w:rPr>
        <w:t>classic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observations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on</w:t>
      </w:r>
      <w:r>
        <w:rPr>
          <w:color w:val="383838"/>
          <w:spacing w:val="22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</w:t>
      </w:r>
      <w:r>
        <w:rPr>
          <w:color w:val="4D4D4D"/>
          <w:w w:val="115"/>
        </w:rPr>
        <w:t>co-optation</w:t>
      </w:r>
      <w:r>
        <w:rPr>
          <w:color w:val="4D4D4D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spacing w:val="23"/>
          <w:w w:val="115"/>
        </w:rPr>
        <w:t> </w:t>
      </w:r>
      <w:r>
        <w:rPr>
          <w:color w:val="161616"/>
          <w:w w:val="115"/>
        </w:rPr>
        <w:t>lab</w:t>
      </w:r>
      <w:r>
        <w:rPr>
          <w:color w:val="383838"/>
          <w:w w:val="115"/>
        </w:rPr>
        <w:t>o</w:t>
      </w:r>
      <w:r>
        <w:rPr>
          <w:color w:val="161616"/>
          <w:w w:val="115"/>
        </w:rPr>
        <w:t>r</w:t>
      </w:r>
      <w:r>
        <w:rPr>
          <w:color w:val="4D4D4D"/>
          <w:w w:val="115"/>
        </w:rPr>
        <w:t>-</w:t>
      </w:r>
      <w:r>
        <w:rPr>
          <w:color w:val="282828"/>
          <w:w w:val="115"/>
        </w:rPr>
        <w:t>based</w:t>
      </w:r>
      <w:r>
        <w:rPr>
          <w:color w:val="282828"/>
          <w:w w:val="115"/>
        </w:rPr>
        <w:t> socialist</w:t>
      </w:r>
      <w:r>
        <w:rPr>
          <w:color w:val="282828"/>
          <w:spacing w:val="28"/>
          <w:w w:val="115"/>
        </w:rPr>
        <w:t> </w:t>
      </w:r>
      <w:r>
        <w:rPr>
          <w:color w:val="161616"/>
          <w:w w:val="115"/>
        </w:rPr>
        <w:t>parties</w:t>
      </w:r>
    </w:p>
    <w:p>
      <w:pPr>
        <w:pStyle w:val="BodyText"/>
        <w:spacing w:line="268" w:lineRule="auto" w:before="17"/>
        <w:ind w:left="451" w:right="1505" w:firstLine="11"/>
        <w:jc w:val="both"/>
      </w:pPr>
      <w:r>
        <w:rPr>
          <w:color w:val="282828"/>
          <w:w w:val="115"/>
        </w:rPr>
        <w:t>,md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iron</w:t>
      </w:r>
      <w:r>
        <w:rPr>
          <w:color w:val="161616"/>
          <w:w w:val="115"/>
        </w:rPr>
        <w:t> law</w:t>
      </w:r>
      <w:r>
        <w:rPr>
          <w:color w:val="161616"/>
          <w:spacing w:val="-6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oligarchy;</w:t>
      </w:r>
      <w:r>
        <w:rPr>
          <w:color w:val="383838"/>
          <w:spacing w:val="-5"/>
          <w:w w:val="115"/>
        </w:rPr>
        <w:t> </w:t>
      </w:r>
      <w:r>
        <w:rPr>
          <w:color w:val="282828"/>
          <w:w w:val="115"/>
        </w:rPr>
        <w:t>Olson's</w:t>
      </w:r>
      <w:r>
        <w:rPr>
          <w:color w:val="282828"/>
          <w:spacing w:val="-13"/>
          <w:w w:val="115"/>
        </w:rPr>
        <w:t> </w:t>
      </w:r>
      <w:r>
        <w:rPr>
          <w:color w:val="282828"/>
          <w:w w:val="115"/>
        </w:rPr>
        <w:t>11968)</w:t>
      </w:r>
      <w:r>
        <w:rPr>
          <w:color w:val="282828"/>
          <w:spacing w:val="-11"/>
          <w:w w:val="115"/>
        </w:rPr>
        <w:t> </w:t>
      </w:r>
      <w:r>
        <w:rPr>
          <w:color w:val="161616"/>
          <w:w w:val="115"/>
        </w:rPr>
        <w:t>analysis</w:t>
      </w:r>
      <w:r>
        <w:rPr>
          <w:color w:val="161616"/>
          <w:spacing w:val="-8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30"/>
          <w:w w:val="115"/>
        </w:rPr>
        <w:t> </w:t>
      </w:r>
      <w:r>
        <w:rPr>
          <w:color w:val="282828"/>
          <w:w w:val="115"/>
        </w:rPr>
        <w:t>collective</w:t>
      </w:r>
      <w:r>
        <w:rPr>
          <w:color w:val="282828"/>
          <w:spacing w:val="-9"/>
          <w:w w:val="115"/>
        </w:rPr>
        <w:t> </w:t>
      </w:r>
      <w:r>
        <w:rPr>
          <w:color w:val="161616"/>
          <w:w w:val="115"/>
        </w:rPr>
        <w:t>action problems </w:t>
      </w:r>
      <w:r>
        <w:rPr>
          <w:color w:val="282828"/>
          <w:w w:val="115"/>
        </w:rPr>
        <w:t>involved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in union </w:t>
      </w:r>
      <w:r>
        <w:rPr>
          <w:color w:val="282828"/>
          <w:w w:val="115"/>
        </w:rPr>
        <w:t>formation,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which</w:t>
      </w:r>
      <w:r>
        <w:rPr>
          <w:color w:val="161616"/>
          <w:w w:val="115"/>
        </w:rPr>
        <w:t> m</w:t>
      </w:r>
      <w:r>
        <w:rPr>
          <w:color w:val="383838"/>
          <w:w w:val="115"/>
        </w:rPr>
        <w:t>a</w:t>
      </w:r>
      <w:r>
        <w:rPr>
          <w:color w:val="161616"/>
          <w:w w:val="115"/>
        </w:rPr>
        <w:t>k</w:t>
      </w:r>
      <w:r>
        <w:rPr>
          <w:color w:val="4D4D4D"/>
          <w:w w:val="115"/>
        </w:rPr>
        <w:t>e </w:t>
      </w:r>
      <w:r>
        <w:rPr>
          <w:color w:val="383838"/>
          <w:w w:val="115"/>
        </w:rPr>
        <w:t>coercion</w:t>
      </w:r>
      <w:r>
        <w:rPr>
          <w:color w:val="383838"/>
          <w:w w:val="115"/>
        </w:rPr>
        <w:t> and state </w:t>
      </w:r>
      <w:r>
        <w:rPr>
          <w:color w:val="282828"/>
          <w:w w:val="115"/>
        </w:rPr>
        <w:t>sanc-</w:t>
      </w:r>
      <w:r>
        <w:rPr>
          <w:color w:val="161616"/>
          <w:w w:val="115"/>
        </w:rPr>
        <w:t>tions </w:t>
      </w:r>
      <w:r>
        <w:rPr>
          <w:color w:val="383838"/>
          <w:w w:val="115"/>
        </w:rPr>
        <w:t>an </w:t>
      </w:r>
      <w:r>
        <w:rPr>
          <w:color w:val="282828"/>
          <w:w w:val="115"/>
        </w:rPr>
        <w:t>important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clement</w:t>
      </w:r>
      <w:r>
        <w:rPr>
          <w:color w:val="383838"/>
          <w:w w:val="115"/>
        </w:rPr>
        <w:t> </w:t>
      </w:r>
      <w:r>
        <w:rPr>
          <w:color w:val="282828"/>
          <w:w w:val="115"/>
        </w:rPr>
        <w:t>in </w:t>
      </w:r>
      <w:r>
        <w:rPr>
          <w:color w:val="161616"/>
          <w:w w:val="115"/>
        </w:rPr>
        <w:t>the </w:t>
      </w:r>
      <w:r>
        <w:rPr>
          <w:color w:val="383838"/>
          <w:w w:val="115"/>
        </w:rPr>
        <w:t>creation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and</w:t>
      </w:r>
      <w:r>
        <w:rPr>
          <w:color w:val="161616"/>
          <w:w w:val="115"/>
        </w:rPr>
        <w:t> viability </w:t>
      </w:r>
      <w:r>
        <w:rPr>
          <w:color w:val="282828"/>
          <w:w w:val="115"/>
        </w:rPr>
        <w:t>of</w:t>
      </w:r>
      <w:r>
        <w:rPr>
          <w:color w:val="282828"/>
          <w:spacing w:val="28"/>
          <w:w w:val="115"/>
        </w:rPr>
        <w:t> </w:t>
      </w:r>
      <w:r>
        <w:rPr>
          <w:color w:val="161616"/>
          <w:w w:val="115"/>
        </w:rPr>
        <w:t>trade unions; and the</w:t>
      </w:r>
      <w:r>
        <w:rPr>
          <w:color w:val="161616"/>
          <w:w w:val="115"/>
        </w:rPr>
        <w:t> widely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observed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tendency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corporatist</w:t>
      </w:r>
      <w:r>
        <w:rPr>
          <w:color w:val="383838"/>
          <w:w w:val="115"/>
        </w:rPr>
        <w:t> structures</w:t>
      </w:r>
      <w:r>
        <w:rPr>
          <w:color w:val="383838"/>
          <w:w w:val="115"/>
        </w:rPr>
        <w:t> </w:t>
      </w:r>
      <w:r>
        <w:rPr>
          <w:color w:val="282828"/>
          <w:w w:val="115"/>
          <w:sz w:val="14"/>
        </w:rPr>
        <w:t>to</w:t>
      </w:r>
      <w:r>
        <w:rPr>
          <w:color w:val="282828"/>
          <w:spacing w:val="40"/>
          <w:w w:val="115"/>
          <w:sz w:val="14"/>
        </w:rPr>
        <w:t> </w:t>
      </w:r>
      <w:r>
        <w:rPr>
          <w:color w:val="161616"/>
          <w:w w:val="115"/>
        </w:rPr>
        <w:t>perpetuate</w:t>
      </w:r>
      <w:r>
        <w:rPr>
          <w:color w:val="161616"/>
          <w:w w:val="115"/>
        </w:rPr>
        <w:t> given patterns</w:t>
      </w:r>
      <w:r>
        <w:rPr>
          <w:color w:val="161616"/>
          <w:w w:val="115"/>
        </w:rPr>
        <w:t> of</w:t>
      </w:r>
      <w:r>
        <w:rPr>
          <w:color w:val="161616"/>
          <w:w w:val="115"/>
        </w:rPr>
        <w:t> union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organization</w:t>
      </w:r>
      <w:r>
        <w:rPr>
          <w:color w:val="383838"/>
          <w:w w:val="115"/>
        </w:rPr>
        <w:t> and</w:t>
      </w:r>
      <w:r>
        <w:rPr>
          <w:color w:val="383838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state-union</w:t>
      </w:r>
      <w:r>
        <w:rPr>
          <w:color w:val="383838"/>
          <w:w w:val="115"/>
        </w:rPr>
        <w:t> </w:t>
      </w:r>
      <w:r>
        <w:rPr>
          <w:color w:val="282828"/>
          <w:w w:val="115"/>
        </w:rPr>
        <w:t>relationships.</w:t>
      </w:r>
      <w:r>
        <w:rPr>
          <w:color w:val="282828"/>
          <w:w w:val="115"/>
        </w:rPr>
        <w:t> These</w:t>
      </w:r>
      <w:r>
        <w:rPr>
          <w:color w:val="282828"/>
          <w:w w:val="115"/>
        </w:rPr>
        <w:t> ex-</w:t>
      </w:r>
      <w:r>
        <w:rPr>
          <w:color w:val="161616"/>
          <w:w w:val="115"/>
        </w:rPr>
        <w:t>amples </w:t>
      </w:r>
      <w:r>
        <w:rPr>
          <w:color w:val="383838"/>
          <w:w w:val="115"/>
        </w:rPr>
        <w:t>suggest</w:t>
      </w:r>
      <w:r>
        <w:rPr>
          <w:color w:val="383838"/>
          <w:spacing w:val="38"/>
          <w:w w:val="115"/>
        </w:rPr>
        <w:t> </w:t>
      </w:r>
      <w:r>
        <w:rPr>
          <w:color w:val="161616"/>
          <w:w w:val="115"/>
        </w:rPr>
        <w:t>how</w:t>
      </w:r>
      <w:r>
        <w:rPr>
          <w:color w:val="161616"/>
          <w:w w:val="115"/>
        </w:rPr>
        <w:t> p</w:t>
      </w:r>
      <w:r>
        <w:rPr>
          <w:color w:val="383838"/>
          <w:w w:val="115"/>
        </w:rPr>
        <w:t>owe</w:t>
      </w:r>
      <w:r>
        <w:rPr>
          <w:color w:val="161616"/>
          <w:w w:val="115"/>
        </w:rPr>
        <w:t>rful</w:t>
      </w:r>
      <w:r>
        <w:rPr>
          <w:color w:val="707070"/>
          <w:w w:val="115"/>
        </w:rPr>
        <w:t>,</w:t>
      </w:r>
      <w:r>
        <w:rPr>
          <w:color w:val="707070"/>
          <w:w w:val="115"/>
        </w:rPr>
        <w:t> </w:t>
      </w:r>
      <w:r>
        <w:rPr>
          <w:color w:val="161616"/>
          <w:w w:val="115"/>
        </w:rPr>
        <w:t>v</w:t>
      </w:r>
      <w:r>
        <w:rPr>
          <w:color w:val="4D4D4D"/>
          <w:w w:val="115"/>
        </w:rPr>
        <w:t>es</w:t>
      </w:r>
      <w:r>
        <w:rPr>
          <w:color w:val="282828"/>
          <w:w w:val="115"/>
        </w:rPr>
        <w:t>t</w:t>
      </w:r>
      <w:r>
        <w:rPr>
          <w:color w:val="4D4D4D"/>
          <w:w w:val="115"/>
        </w:rPr>
        <w:t>e</w:t>
      </w:r>
      <w:r>
        <w:rPr>
          <w:color w:val="282828"/>
          <w:w w:val="115"/>
        </w:rPr>
        <w:t>d, </w:t>
      </w:r>
      <w:r>
        <w:rPr>
          <w:color w:val="383838"/>
          <w:w w:val="115"/>
        </w:rPr>
        <w:t>self-perpetuating </w:t>
      </w:r>
      <w:r>
        <w:rPr>
          <w:color w:val="282828"/>
          <w:w w:val="115"/>
        </w:rPr>
        <w:t>interests,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embedded </w:t>
      </w:r>
      <w:r>
        <w:rPr>
          <w:color w:val="161616"/>
          <w:w w:val="115"/>
        </w:rPr>
        <w:t>in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sunk</w:t>
      </w:r>
      <w:r>
        <w:rPr>
          <w:color w:val="383838"/>
          <w:spacing w:val="29"/>
          <w:w w:val="115"/>
        </w:rPr>
        <w:t> </w:t>
      </w:r>
      <w:r>
        <w:rPr>
          <w:color w:val="282828"/>
          <w:w w:val="115"/>
        </w:rPr>
        <w:t>costs,</w:t>
      </w:r>
      <w:r>
        <w:rPr>
          <w:color w:val="282828"/>
          <w:w w:val="115"/>
        </w:rPr>
        <w:t> can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crystallize</w:t>
      </w:r>
      <w:r>
        <w:rPr>
          <w:color w:val="383838"/>
          <w:spacing w:val="26"/>
          <w:w w:val="115"/>
        </w:rPr>
        <w:t> </w:t>
      </w:r>
      <w:r>
        <w:rPr>
          <w:color w:val="383838"/>
          <w:w w:val="115"/>
        </w:rPr>
        <w:t>around</w:t>
      </w:r>
      <w:r>
        <w:rPr>
          <w:color w:val="383838"/>
          <w:spacing w:val="39"/>
          <w:w w:val="115"/>
        </w:rPr>
        <w:t> </w:t>
      </w:r>
      <w:r>
        <w:rPr>
          <w:color w:val="161616"/>
          <w:w w:val="115"/>
        </w:rPr>
        <w:t>prevailing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patterns</w:t>
      </w:r>
      <w:r>
        <w:rPr>
          <w:color w:val="383838"/>
          <w:w w:val="115"/>
        </w:rPr>
        <w:t> of</w:t>
      </w:r>
      <w:r>
        <w:rPr>
          <w:color w:val="383838"/>
          <w:spacing w:val="39"/>
          <w:w w:val="115"/>
        </w:rPr>
        <w:t> </w:t>
      </w:r>
      <w:r>
        <w:rPr>
          <w:color w:val="161616"/>
          <w:w w:val="115"/>
        </w:rPr>
        <w:t>union</w:t>
      </w:r>
      <w:r>
        <w:rPr>
          <w:color w:val="161616"/>
          <w:spacing w:val="27"/>
          <w:w w:val="115"/>
        </w:rPr>
        <w:t> </w:t>
      </w:r>
      <w:r>
        <w:rPr>
          <w:color w:val="282828"/>
          <w:w w:val="115"/>
        </w:rPr>
        <w:t>organiza-</w:t>
      </w:r>
      <w:r>
        <w:rPr>
          <w:color w:val="161616"/>
          <w:w w:val="115"/>
        </w:rPr>
        <w:t>tion</w:t>
      </w:r>
      <w:r>
        <w:rPr>
          <w:color w:val="161616"/>
          <w:w w:val="115"/>
        </w:rPr>
        <w:t> and</w:t>
      </w:r>
      <w:r>
        <w:rPr>
          <w:color w:val="161616"/>
          <w:w w:val="115"/>
        </w:rPr>
        <w:t> state</w:t>
      </w:r>
      <w:r>
        <w:rPr>
          <w:color w:val="4D4D4D"/>
          <w:w w:val="115"/>
        </w:rPr>
        <w:t>-</w:t>
      </w:r>
      <w:r>
        <w:rPr>
          <w:color w:val="161616"/>
          <w:w w:val="115"/>
        </w:rPr>
        <w:t>union</w:t>
      </w:r>
      <w:r>
        <w:rPr>
          <w:color w:val="161616"/>
          <w:w w:val="115"/>
        </w:rPr>
        <w:t> r</w:t>
      </w:r>
      <w:r>
        <w:rPr>
          <w:color w:val="383838"/>
          <w:w w:val="115"/>
        </w:rPr>
        <w:t>e</w:t>
      </w:r>
      <w:r>
        <w:rPr>
          <w:color w:val="161616"/>
          <w:w w:val="115"/>
        </w:rPr>
        <w:t>l</w:t>
      </w:r>
      <w:r>
        <w:rPr>
          <w:color w:val="383838"/>
          <w:w w:val="115"/>
        </w:rPr>
        <w:t>a</w:t>
      </w:r>
      <w:r>
        <w:rPr>
          <w:color w:val="161616"/>
          <w:w w:val="115"/>
        </w:rPr>
        <w:t>t</w:t>
      </w:r>
      <w:r>
        <w:rPr>
          <w:color w:val="383838"/>
          <w:w w:val="115"/>
        </w:rPr>
        <w:t>ions</w:t>
      </w:r>
      <w:r>
        <w:rPr>
          <w:color w:val="898989"/>
          <w:w w:val="115"/>
        </w:rPr>
        <w:t>.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great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imp</w:t>
      </w:r>
      <w:r>
        <w:rPr>
          <w:color w:val="282828"/>
          <w:w w:val="115"/>
        </w:rPr>
        <w:t>ort:mc</w:t>
      </w:r>
      <w:r>
        <w:rPr>
          <w:color w:val="4D4D4D"/>
          <w:w w:val="115"/>
        </w:rPr>
        <w:t>c</w:t>
      </w:r>
      <w:r>
        <w:rPr>
          <w:color w:val="4D4D4D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such</w:t>
      </w:r>
      <w:r>
        <w:rPr>
          <w:color w:val="383838"/>
          <w:w w:val="115"/>
        </w:rPr>
        <w:t> elements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sug-gcsts</w:t>
      </w:r>
      <w:r>
        <w:rPr>
          <w:color w:val="161616"/>
          <w:w w:val="115"/>
        </w:rPr>
        <w:t> that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a </w:t>
      </w:r>
      <w:r>
        <w:rPr>
          <w:color w:val="161616"/>
          <w:w w:val="115"/>
        </w:rPr>
        <w:t>critical</w:t>
      </w:r>
      <w:r>
        <w:rPr>
          <w:color w:val="161616"/>
          <w:w w:val="115"/>
        </w:rPr>
        <w:t> juncture</w:t>
      </w:r>
      <w:r>
        <w:rPr>
          <w:color w:val="161616"/>
          <w:w w:val="115"/>
        </w:rPr>
        <w:t> framework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is</w:t>
      </w:r>
      <w:r>
        <w:rPr>
          <w:color w:val="030303"/>
          <w:w w:val="115"/>
        </w:rPr>
        <w:t> </w:t>
      </w:r>
      <w:r>
        <w:rPr>
          <w:color w:val="161616"/>
          <w:w w:val="115"/>
        </w:rPr>
        <w:t>particularly</w:t>
      </w:r>
      <w:r>
        <w:rPr>
          <w:color w:val="161616"/>
          <w:w w:val="115"/>
        </w:rPr>
        <w:t> appropriate</w:t>
      </w:r>
      <w:r>
        <w:rPr>
          <w:color w:val="161616"/>
          <w:w w:val="115"/>
        </w:rPr>
        <w:t> in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the </w:t>
      </w:r>
      <w:r>
        <w:rPr>
          <w:color w:val="161616"/>
          <w:w w:val="115"/>
        </w:rPr>
        <w:t>analysis of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trade-union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politics.</w:t>
      </w:r>
    </w:p>
    <w:p>
      <w:pPr>
        <w:pStyle w:val="BodyText"/>
        <w:spacing w:line="266" w:lineRule="auto" w:before="15"/>
        <w:ind w:left="431" w:right="1529" w:firstLine="196"/>
        <w:jc w:val="both"/>
      </w:pPr>
      <w:r>
        <w:rPr>
          <w:color w:val="161616"/>
          <w:w w:val="115"/>
        </w:rPr>
        <w:t>fourth, it</w:t>
      </w:r>
      <w:r>
        <w:rPr>
          <w:color w:val="161616"/>
          <w:w w:val="115"/>
        </w:rPr>
        <w:t> is</w:t>
      </w:r>
      <w:r>
        <w:rPr>
          <w:color w:val="161616"/>
          <w:w w:val="115"/>
        </w:rPr>
        <w:t> useful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to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distinguish</w:t>
      </w:r>
      <w:r>
        <w:rPr>
          <w:color w:val="161616"/>
          <w:w w:val="115"/>
        </w:rPr>
        <w:t> between</w:t>
      </w:r>
      <w:r>
        <w:rPr>
          <w:color w:val="161616"/>
          <w:w w:val="115"/>
        </w:rPr>
        <w:t> the</w:t>
      </w:r>
      <w:r>
        <w:rPr>
          <w:color w:val="161616"/>
          <w:w w:val="115"/>
        </w:rPr>
        <w:t> mechanisms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i/>
          <w:color w:val="161616"/>
          <w:w w:val="115"/>
        </w:rPr>
        <w:t>repro-duction</w:t>
      </w:r>
      <w:r>
        <w:rPr>
          <w:i/>
          <w:color w:val="161616"/>
          <w:w w:val="115"/>
        </w:rPr>
        <w:t> </w:t>
      </w:r>
      <w:r>
        <w:rPr>
          <w:color w:val="161616"/>
          <w:w w:val="115"/>
        </w:rPr>
        <w:t>and</w:t>
      </w:r>
      <w:r>
        <w:rPr>
          <w:color w:val="161616"/>
          <w:w w:val="115"/>
        </w:rPr>
        <w:t> the</w:t>
      </w:r>
      <w:r>
        <w:rPr>
          <w:color w:val="161616"/>
          <w:w w:val="115"/>
        </w:rPr>
        <w:t> </w:t>
      </w:r>
      <w:r>
        <w:rPr>
          <w:i/>
          <w:color w:val="282828"/>
          <w:w w:val="115"/>
        </w:rPr>
        <w:t>production</w:t>
      </w:r>
      <w:r>
        <w:rPr>
          <w:i/>
          <w:color w:val="282828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legacy.</w:t>
      </w:r>
      <w:r>
        <w:rPr>
          <w:color w:val="161616"/>
          <w:w w:val="115"/>
        </w:rPr>
        <w:t> There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often</w:t>
      </w:r>
      <w:r>
        <w:rPr>
          <w:color w:val="383838"/>
          <w:w w:val="115"/>
        </w:rPr>
        <w:t> occurs</w:t>
      </w:r>
      <w:r>
        <w:rPr>
          <w:color w:val="383838"/>
          <w:w w:val="115"/>
        </w:rPr>
        <w:t> a</w:t>
      </w:r>
      <w:r>
        <w:rPr>
          <w:color w:val="383838"/>
          <w:w w:val="115"/>
        </w:rPr>
        <w:t> significant </w:t>
      </w:r>
      <w:r>
        <w:rPr>
          <w:color w:val="161616"/>
          <w:w w:val="115"/>
        </w:rPr>
        <w:t>interval</w:t>
      </w:r>
      <w:r>
        <w:rPr>
          <w:color w:val="161616"/>
          <w:w w:val="115"/>
        </w:rPr>
        <w:t> between</w:t>
      </w:r>
      <w:r>
        <w:rPr>
          <w:color w:val="161616"/>
          <w:w w:val="115"/>
        </w:rPr>
        <w:t> the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critical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juncture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and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period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w w:val="115"/>
        </w:rPr>
        <w:t> continuity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that</w:t>
      </w:r>
      <w:r>
        <w:rPr>
          <w:color w:val="161616"/>
          <w:w w:val="115"/>
        </w:rPr>
        <w:t> is </w:t>
      </w:r>
      <w:r>
        <w:rPr>
          <w:color w:val="282828"/>
          <w:w w:val="115"/>
        </w:rPr>
        <w:t>explained</w:t>
      </w:r>
      <w:r>
        <w:rPr>
          <w:color w:val="282828"/>
          <w:spacing w:val="28"/>
          <w:w w:val="115"/>
        </w:rPr>
        <w:t> </w:t>
      </w:r>
      <w:r>
        <w:rPr>
          <w:color w:val="161616"/>
          <w:w w:val="115"/>
        </w:rPr>
        <w:t>by</w:t>
      </w:r>
      <w:r>
        <w:rPr>
          <w:color w:val="161616"/>
          <w:spacing w:val="24"/>
          <w:w w:val="115"/>
        </w:rPr>
        <w:t> </w:t>
      </w:r>
      <w:r>
        <w:rPr>
          <w:color w:val="161616"/>
          <w:w w:val="115"/>
        </w:rPr>
        <w:t>these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mechanisms</w:t>
      </w:r>
      <w:r>
        <w:rPr>
          <w:color w:val="282828"/>
          <w:spacing w:val="23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spacing w:val="28"/>
          <w:w w:val="115"/>
        </w:rPr>
        <w:t> </w:t>
      </w:r>
      <w:r>
        <w:rPr>
          <w:color w:val="161616"/>
          <w:w w:val="115"/>
        </w:rPr>
        <w:t>reproduction. To </w:t>
      </w:r>
      <w:r>
        <w:rPr>
          <w:color w:val="383838"/>
          <w:w w:val="115"/>
        </w:rPr>
        <w:t>the</w:t>
      </w:r>
      <w:r>
        <w:rPr>
          <w:color w:val="383838"/>
          <w:w w:val="115"/>
        </w:rPr>
        <w:t> extent</w:t>
      </w:r>
      <w:r>
        <w:rPr>
          <w:color w:val="383838"/>
          <w:spacing w:val="30"/>
          <w:w w:val="115"/>
        </w:rPr>
        <w:t> </w:t>
      </w:r>
      <w:r>
        <w:rPr>
          <w:color w:val="161616"/>
          <w:w w:val="115"/>
        </w:rPr>
        <w:t>that</w:t>
      </w:r>
      <w:r>
        <w:rPr>
          <w:color w:val="161616"/>
          <w:spacing w:val="23"/>
          <w:w w:val="115"/>
        </w:rPr>
        <w:t> </w:t>
      </w:r>
      <w:r>
        <w:rPr>
          <w:color w:val="161616"/>
          <w:w w:val="115"/>
        </w:rPr>
        <w:t>the crit-ical</w:t>
      </w:r>
      <w:r>
        <w:rPr>
          <w:color w:val="161616"/>
          <w:spacing w:val="40"/>
          <w:w w:val="115"/>
        </w:rPr>
        <w:t> </w:t>
      </w:r>
      <w:r>
        <w:rPr>
          <w:color w:val="282828"/>
          <w:w w:val="115"/>
        </w:rPr>
        <w:t>juncture</w:t>
      </w:r>
      <w:r>
        <w:rPr>
          <w:color w:val="282828"/>
          <w:spacing w:val="38"/>
          <w:w w:val="115"/>
        </w:rPr>
        <w:t> </w:t>
      </w:r>
      <w:r>
        <w:rPr>
          <w:color w:val="161616"/>
          <w:w w:val="115"/>
        </w:rPr>
        <w:t>is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</w:t>
      </w:r>
      <w:r>
        <w:rPr>
          <w:color w:val="282828"/>
          <w:spacing w:val="34"/>
          <w:w w:val="115"/>
        </w:rPr>
        <w:t> </w:t>
      </w:r>
      <w:r>
        <w:rPr>
          <w:color w:val="161616"/>
          <w:w w:val="115"/>
        </w:rPr>
        <w:t>p</w:t>
      </w:r>
      <w:r>
        <w:rPr>
          <w:color w:val="383838"/>
          <w:w w:val="115"/>
        </w:rPr>
        <w:t>o</w:t>
      </w:r>
      <w:r>
        <w:rPr>
          <w:color w:val="161616"/>
          <w:w w:val="115"/>
        </w:rPr>
        <w:t>lari</w:t>
      </w:r>
      <w:r>
        <w:rPr>
          <w:color w:val="4D4D4D"/>
          <w:w w:val="115"/>
        </w:rPr>
        <w:t>zi</w:t>
      </w:r>
      <w:r>
        <w:rPr>
          <w:color w:val="282828"/>
          <w:w w:val="115"/>
        </w:rPr>
        <w:t>ng</w:t>
      </w:r>
      <w:r>
        <w:rPr>
          <w:color w:val="282828"/>
          <w:w w:val="115"/>
        </w:rPr>
        <w:t> </w:t>
      </w:r>
      <w:r>
        <w:rPr>
          <w:color w:val="4D4D4D"/>
          <w:w w:val="115"/>
        </w:rPr>
        <w:t>event</w:t>
      </w:r>
      <w:r>
        <w:rPr>
          <w:color w:val="4D4D4D"/>
          <w:spacing w:val="40"/>
          <w:w w:val="115"/>
        </w:rPr>
        <w:t> </w:t>
      </w:r>
      <w:r>
        <w:rPr>
          <w:color w:val="161616"/>
          <w:w w:val="115"/>
        </w:rPr>
        <w:t>that</w:t>
      </w:r>
      <w:r>
        <w:rPr>
          <w:color w:val="161616"/>
          <w:w w:val="115"/>
        </w:rPr>
        <w:t> produces</w:t>
      </w:r>
      <w:r>
        <w:rPr>
          <w:color w:val="161616"/>
          <w:spacing w:val="31"/>
          <w:w w:val="115"/>
        </w:rPr>
        <w:t> </w:t>
      </w:r>
      <w:r>
        <w:rPr>
          <w:color w:val="282828"/>
          <w:w w:val="115"/>
        </w:rPr>
        <w:t>intense</w:t>
      </w:r>
      <w:r>
        <w:rPr>
          <w:color w:val="282828"/>
          <w:spacing w:val="32"/>
          <w:w w:val="115"/>
        </w:rPr>
        <w:t> </w:t>
      </w:r>
      <w:r>
        <w:rPr>
          <w:color w:val="161616"/>
          <w:w w:val="115"/>
        </w:rPr>
        <w:t>political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reactions and </w:t>
      </w:r>
      <w:r>
        <w:rPr>
          <w:color w:val="383838"/>
          <w:w w:val="115"/>
        </w:rPr>
        <w:t>counterreactions,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 </w:t>
      </w:r>
      <w:r>
        <w:rPr>
          <w:color w:val="282828"/>
          <w:w w:val="115"/>
        </w:rPr>
        <w:t>crystallization </w:t>
      </w:r>
      <w:r>
        <w:rPr>
          <w:color w:val="161616"/>
          <w:w w:val="115"/>
        </w:rPr>
        <w:t>of</w:t>
      </w:r>
      <w:r>
        <w:rPr>
          <w:color w:val="161616"/>
          <w:w w:val="115"/>
        </w:rPr>
        <w:t> the</w:t>
      </w:r>
      <w:r>
        <w:rPr>
          <w:color w:val="161616"/>
          <w:spacing w:val="40"/>
          <w:w w:val="115"/>
        </w:rPr>
        <w:t> </w:t>
      </w:r>
      <w:r>
        <w:rPr>
          <w:color w:val="282828"/>
          <w:w w:val="115"/>
        </w:rPr>
        <w:t>legacy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d</w:t>
      </w:r>
      <w:r>
        <w:rPr>
          <w:color w:val="383838"/>
          <w:w w:val="115"/>
        </w:rPr>
        <w:t>oe</w:t>
      </w:r>
      <w:r>
        <w:rPr>
          <w:color w:val="606060"/>
          <w:w w:val="115"/>
        </w:rPr>
        <w:t>s</w:t>
      </w:r>
      <w:r>
        <w:rPr>
          <w:color w:val="606060"/>
          <w:w w:val="115"/>
        </w:rPr>
        <w:t> </w:t>
      </w:r>
      <w:r>
        <w:rPr>
          <w:color w:val="282828"/>
          <w:w w:val="115"/>
        </w:rPr>
        <w:t>not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necessarily occur immediately,</w:t>
      </w:r>
      <w:r>
        <w:rPr>
          <w:color w:val="161616"/>
          <w:w w:val="115"/>
        </w:rPr>
        <w:t> but </w:t>
      </w:r>
      <w:r>
        <w:rPr>
          <w:color w:val="282828"/>
          <w:w w:val="115"/>
        </w:rPr>
        <w:t>rather </w:t>
      </w:r>
      <w:r>
        <w:rPr>
          <w:color w:val="161616"/>
          <w:w w:val="115"/>
        </w:rPr>
        <w:t>may</w:t>
      </w:r>
      <w:r>
        <w:rPr>
          <w:color w:val="161616"/>
          <w:spacing w:val="-3"/>
          <w:w w:val="115"/>
        </w:rPr>
        <w:t> </w:t>
      </w:r>
      <w:r>
        <w:rPr>
          <w:color w:val="161616"/>
          <w:w w:val="115"/>
        </w:rPr>
        <w:t>consist of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 </w:t>
      </w:r>
      <w:r>
        <w:rPr>
          <w:color w:val="383838"/>
          <w:w w:val="115"/>
        </w:rPr>
        <w:t>sequence</w:t>
      </w:r>
      <w:r>
        <w:rPr>
          <w:color w:val="383838"/>
          <w:spacing w:val="-1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w w:val="115"/>
        </w:rPr>
        <w:t> intervening </w:t>
      </w:r>
      <w:r>
        <w:rPr>
          <w:color w:val="161616"/>
          <w:w w:val="115"/>
        </w:rPr>
        <w:t>steps </w:t>
      </w:r>
      <w:r>
        <w:rPr>
          <w:color w:val="030303"/>
          <w:w w:val="115"/>
        </w:rPr>
        <w:t>that </w:t>
      </w:r>
      <w:r>
        <w:rPr>
          <w:color w:val="161616"/>
          <w:w w:val="115"/>
        </w:rPr>
        <w:t>respond to these </w:t>
      </w:r>
      <w:r>
        <w:rPr>
          <w:color w:val="282828"/>
          <w:w w:val="115"/>
        </w:rPr>
        <w:t>reactions </w:t>
      </w:r>
      <w:r>
        <w:rPr>
          <w:color w:val="161616"/>
          <w:w w:val="115"/>
        </w:rPr>
        <w:t>and </w:t>
      </w:r>
      <w:r>
        <w:rPr>
          <w:color w:val="383838"/>
          <w:w w:val="115"/>
        </w:rPr>
        <w:t>counterreactions.</w:t>
      </w:r>
      <w:r>
        <w:rPr>
          <w:color w:val="383838"/>
          <w:spacing w:val="-5"/>
          <w:w w:val="115"/>
        </w:rPr>
        <w:t> </w:t>
      </w:r>
      <w:r>
        <w:rPr>
          <w:color w:val="161616"/>
          <w:w w:val="115"/>
        </w:rPr>
        <w:t>Because</w:t>
      </w:r>
      <w:r>
        <w:rPr>
          <w:color w:val="161616"/>
          <w:w w:val="115"/>
        </w:rPr>
        <w:t> these interven-ing</w:t>
      </w:r>
      <w:r>
        <w:rPr>
          <w:color w:val="161616"/>
          <w:spacing w:val="-13"/>
          <w:w w:val="115"/>
        </w:rPr>
        <w:t> </w:t>
      </w:r>
      <w:r>
        <w:rPr>
          <w:color w:val="383838"/>
          <w:w w:val="115"/>
        </w:rPr>
        <w:t>steps </w:t>
      </w:r>
      <w:r>
        <w:rPr>
          <w:color w:val="161616"/>
          <w:w w:val="115"/>
        </w:rPr>
        <w:t>occur within</w:t>
      </w:r>
      <w:r>
        <w:rPr>
          <w:color w:val="161616"/>
          <w:spacing w:val="25"/>
          <w:w w:val="115"/>
        </w:rPr>
        <w:t> </w:t>
      </w:r>
      <w:r>
        <w:rPr>
          <w:color w:val="161616"/>
          <w:w w:val="115"/>
        </w:rPr>
        <w:t>the political </w:t>
      </w:r>
      <w:r>
        <w:rPr>
          <w:color w:val="282828"/>
          <w:w w:val="115"/>
        </w:rPr>
        <w:t>sphere </w:t>
      </w:r>
      <w:r>
        <w:rPr>
          <w:color w:val="161616"/>
          <w:w w:val="115"/>
        </w:rPr>
        <w:t>and</w:t>
      </w:r>
      <w:r>
        <w:rPr>
          <w:color w:val="161616"/>
          <w:spacing w:val="25"/>
          <w:w w:val="115"/>
        </w:rPr>
        <w:t> </w:t>
      </w:r>
      <w:r>
        <w:rPr>
          <w:color w:val="161616"/>
          <w:w w:val="115"/>
        </w:rPr>
        <w:t>because</w:t>
      </w:r>
      <w:r>
        <w:rPr>
          <w:color w:val="161616"/>
          <w:spacing w:val="26"/>
          <w:w w:val="115"/>
        </w:rPr>
        <w:t> </w:t>
      </w:r>
      <w:r>
        <w:rPr>
          <w:color w:val="161616"/>
          <w:w w:val="115"/>
        </w:rPr>
        <w:t>they follow</w:t>
      </w:r>
      <w:r>
        <w:rPr>
          <w:color w:val="161616"/>
          <w:spacing w:val="1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27"/>
          <w:w w:val="115"/>
        </w:rPr>
        <w:t> </w:t>
      </w:r>
      <w:r>
        <w:rPr>
          <w:color w:val="161616"/>
          <w:w w:val="115"/>
        </w:rPr>
        <w:t>criti-cal</w:t>
      </w:r>
      <w:r>
        <w:rPr>
          <w:color w:val="161616"/>
          <w:w w:val="115"/>
        </w:rPr>
        <w:t> juncture,</w:t>
      </w:r>
      <w:r>
        <w:rPr>
          <w:color w:val="161616"/>
          <w:w w:val="115"/>
        </w:rPr>
        <w:t> which</w:t>
      </w:r>
      <w:r>
        <w:rPr>
          <w:color w:val="161616"/>
          <w:w w:val="115"/>
        </w:rPr>
        <w:t> is the</w:t>
      </w:r>
      <w:r>
        <w:rPr>
          <w:color w:val="161616"/>
          <w:w w:val="115"/>
        </w:rPr>
        <w:t> point</w:t>
      </w:r>
      <w:r>
        <w:rPr>
          <w:color w:val="161616"/>
          <w:w w:val="115"/>
        </w:rPr>
        <w:t> of</w:t>
      </w:r>
      <w:r>
        <w:rPr>
          <w:color w:val="161616"/>
          <w:w w:val="115"/>
        </w:rPr>
        <w:t> differentiation </w:t>
      </w:r>
      <w:r>
        <w:rPr>
          <w:color w:val="282828"/>
          <w:w w:val="115"/>
        </w:rPr>
        <w:t>among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cases,</w:t>
      </w:r>
      <w:r>
        <w:rPr>
          <w:color w:val="161616"/>
          <w:w w:val="115"/>
        </w:rPr>
        <w:t> </w:t>
      </w:r>
      <w:r>
        <w:rPr>
          <w:color w:val="030303"/>
          <w:w w:val="115"/>
        </w:rPr>
        <w:t>we</w:t>
      </w:r>
      <w:r>
        <w:rPr>
          <w:color w:val="030303"/>
          <w:w w:val="115"/>
        </w:rPr>
        <w:t> con-</w:t>
      </w:r>
      <w:r>
        <w:rPr>
          <w:color w:val="161616"/>
          <w:w w:val="115"/>
        </w:rPr>
        <w:t>sider them </w:t>
      </w:r>
      <w:r>
        <w:rPr>
          <w:color w:val="030303"/>
          <w:w w:val="115"/>
        </w:rPr>
        <w:t>part </w:t>
      </w:r>
      <w:r>
        <w:rPr>
          <w:color w:val="161616"/>
          <w:w w:val="115"/>
        </w:rPr>
        <w:t>of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l</w:t>
      </w:r>
      <w:r>
        <w:rPr>
          <w:color w:val="383838"/>
          <w:w w:val="115"/>
        </w:rPr>
        <w:t>egac</w:t>
      </w:r>
      <w:r>
        <w:rPr>
          <w:color w:val="161616"/>
          <w:w w:val="115"/>
        </w:rPr>
        <w:t>y</w:t>
      </w:r>
      <w:r>
        <w:rPr>
          <w:color w:val="606060"/>
          <w:w w:val="115"/>
        </w:rPr>
        <w:t>.</w:t>
      </w:r>
    </w:p>
    <w:p>
      <w:pPr>
        <w:pStyle w:val="BodyText"/>
        <w:spacing w:line="276" w:lineRule="auto" w:before="15"/>
        <w:ind w:left="431" w:right="1544" w:firstLine="181"/>
        <w:jc w:val="both"/>
      </w:pPr>
      <w:r>
        <w:rPr>
          <w:color w:val="161616"/>
          <w:w w:val="115"/>
        </w:rPr>
        <w:t>We</w:t>
      </w:r>
      <w:r>
        <w:rPr>
          <w:color w:val="161616"/>
          <w:spacing w:val="-4"/>
          <w:w w:val="115"/>
        </w:rPr>
        <w:t> </w:t>
      </w:r>
      <w:r>
        <w:rPr>
          <w:color w:val="161616"/>
          <w:w w:val="115"/>
        </w:rPr>
        <w:t>therefore</w:t>
      </w:r>
      <w:r>
        <w:rPr>
          <w:color w:val="161616"/>
          <w:spacing w:val="-7"/>
          <w:w w:val="115"/>
        </w:rPr>
        <w:t> </w:t>
      </w:r>
      <w:r>
        <w:rPr>
          <w:color w:val="161616"/>
          <w:w w:val="115"/>
        </w:rPr>
        <w:t>find</w:t>
      </w:r>
      <w:r>
        <w:rPr>
          <w:color w:val="161616"/>
          <w:spacing w:val="-3"/>
          <w:w w:val="115"/>
        </w:rPr>
        <w:t> </w:t>
      </w:r>
      <w:r>
        <w:rPr>
          <w:color w:val="282828"/>
          <w:w w:val="115"/>
        </w:rPr>
        <w:t>it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useful</w:t>
      </w:r>
      <w:r>
        <w:rPr>
          <w:color w:val="161616"/>
          <w:w w:val="115"/>
        </w:rPr>
        <w:t> </w:t>
      </w:r>
      <w:r>
        <w:rPr>
          <w:color w:val="282828"/>
          <w:w w:val="115"/>
          <w:sz w:val="15"/>
        </w:rPr>
        <w:t>to</w:t>
      </w:r>
      <w:r>
        <w:rPr>
          <w:color w:val="282828"/>
          <w:w w:val="115"/>
          <w:sz w:val="15"/>
        </w:rPr>
        <w:t> </w:t>
      </w:r>
      <w:r>
        <w:rPr>
          <w:color w:val="161616"/>
          <w:w w:val="115"/>
        </w:rPr>
        <w:t>refer</w:t>
      </w:r>
      <w:r>
        <w:rPr>
          <w:color w:val="161616"/>
          <w:w w:val="115"/>
        </w:rPr>
        <w:t> </w:t>
      </w:r>
      <w:r>
        <w:rPr>
          <w:color w:val="161616"/>
          <w:w w:val="115"/>
          <w:sz w:val="15"/>
        </w:rPr>
        <w:t>to</w:t>
      </w:r>
      <w:r>
        <w:rPr>
          <w:color w:val="161616"/>
          <w:w w:val="115"/>
          <w:sz w:val="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dual</w:t>
      </w:r>
      <w:r>
        <w:rPr>
          <w:color w:val="161616"/>
          <w:spacing w:val="-2"/>
          <w:w w:val="115"/>
        </w:rPr>
        <w:t> </w:t>
      </w:r>
      <w:r>
        <w:rPr>
          <w:color w:val="282828"/>
          <w:w w:val="115"/>
        </w:rPr>
        <w:t>processes</w:t>
      </w:r>
      <w:r>
        <w:rPr>
          <w:color w:val="282828"/>
          <w:w w:val="115"/>
        </w:rPr>
        <w:t> </w:t>
      </w:r>
      <w:r>
        <w:rPr>
          <w:color w:val="383838"/>
          <w:w w:val="115"/>
        </w:rPr>
        <w:t>of</w:t>
      </w:r>
      <w:r>
        <w:rPr>
          <w:color w:val="383838"/>
          <w:spacing w:val="-2"/>
          <w:w w:val="115"/>
        </w:rPr>
        <w:t> </w:t>
      </w:r>
      <w:r>
        <w:rPr>
          <w:color w:val="282828"/>
          <w:w w:val="115"/>
        </w:rPr>
        <w:t>11)</w:t>
      </w:r>
      <w:r>
        <w:rPr>
          <w:color w:val="282828"/>
          <w:w w:val="115"/>
        </w:rPr>
        <w:t> the</w:t>
      </w:r>
      <w:r>
        <w:rPr>
          <w:color w:val="282828"/>
          <w:spacing w:val="40"/>
          <w:w w:val="115"/>
        </w:rPr>
        <w:t> </w:t>
      </w:r>
      <w:r>
        <w:rPr>
          <w:color w:val="161616"/>
          <w:w w:val="115"/>
        </w:rPr>
        <w:t>produc</w:t>
      </w:r>
      <w:r>
        <w:rPr>
          <w:color w:val="4D4D4D"/>
          <w:w w:val="115"/>
        </w:rPr>
        <w:t>-</w:t>
      </w:r>
      <w:r>
        <w:rPr>
          <w:color w:val="030303"/>
          <w:w w:val="115"/>
        </w:rPr>
        <w:t>tion</w:t>
      </w:r>
      <w:r>
        <w:rPr>
          <w:color w:val="030303"/>
          <w:w w:val="115"/>
        </w:rPr>
        <w:t> </w:t>
      </w:r>
      <w:r>
        <w:rPr>
          <w:color w:val="282828"/>
          <w:w w:val="115"/>
        </w:rPr>
        <w:t>of</w:t>
      </w:r>
      <w:r>
        <w:rPr>
          <w:color w:val="282828"/>
          <w:spacing w:val="40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legacy-involving</w:t>
      </w:r>
      <w:r>
        <w:rPr>
          <w:color w:val="161616"/>
          <w:w w:val="115"/>
        </w:rPr>
        <w:t> its</w:t>
      </w:r>
      <w:r>
        <w:rPr>
          <w:color w:val="161616"/>
          <w:w w:val="115"/>
        </w:rPr>
        <w:t> crystallization,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often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through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such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a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se-</w:t>
      </w:r>
      <w:r>
        <w:rPr>
          <w:color w:val="161616"/>
          <w:w w:val="115"/>
        </w:rPr>
        <w:t>l(Uence</w:t>
      </w:r>
      <w:r>
        <w:rPr>
          <w:color w:val="161616"/>
          <w:spacing w:val="-1"/>
          <w:w w:val="115"/>
        </w:rPr>
        <w:t> </w:t>
      </w:r>
      <w:r>
        <w:rPr>
          <w:color w:val="161616"/>
          <w:w w:val="115"/>
        </w:rPr>
        <w:t>of reaction</w:t>
      </w:r>
      <w:r>
        <w:rPr>
          <w:color w:val="161616"/>
          <w:w w:val="115"/>
        </w:rPr>
        <w:t> and</w:t>
      </w:r>
      <w:r>
        <w:rPr>
          <w:color w:val="161616"/>
          <w:spacing w:val="-8"/>
          <w:w w:val="115"/>
        </w:rPr>
        <w:t> </w:t>
      </w:r>
      <w:r>
        <w:rPr>
          <w:color w:val="383838"/>
          <w:w w:val="115"/>
        </w:rPr>
        <w:t>counterreaction;</w:t>
      </w:r>
      <w:r>
        <w:rPr>
          <w:color w:val="383838"/>
          <w:spacing w:val="-8"/>
          <w:w w:val="115"/>
        </w:rPr>
        <w:t> </w:t>
      </w:r>
      <w:r>
        <w:rPr>
          <w:color w:val="282828"/>
          <w:w w:val="115"/>
        </w:rPr>
        <w:t>and</w:t>
      </w:r>
      <w:r>
        <w:rPr>
          <w:color w:val="282828"/>
          <w:spacing w:val="-10"/>
          <w:w w:val="115"/>
        </w:rPr>
        <w:t> </w:t>
      </w:r>
      <w:r>
        <w:rPr>
          <w:color w:val="383838"/>
          <w:w w:val="115"/>
        </w:rPr>
        <w:t>(2)</w:t>
      </w:r>
      <w:r>
        <w:rPr>
          <w:color w:val="38383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282828"/>
          <w:w w:val="115"/>
        </w:rPr>
        <w:t>reproduction</w:t>
      </w:r>
      <w:r>
        <w:rPr>
          <w:color w:val="282828"/>
          <w:w w:val="115"/>
        </w:rPr>
        <w:t> of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> </w:t>
      </w:r>
      <w:r>
        <w:rPr>
          <w:color w:val="161616"/>
          <w:w w:val="115"/>
        </w:rPr>
        <w:t>leg-acy,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involving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the</w:t>
      </w:r>
      <w:r>
        <w:rPr>
          <w:color w:val="161616"/>
          <w:w w:val="115"/>
        </w:rPr>
        <w:t> process</w:t>
      </w:r>
      <w:r>
        <w:rPr>
          <w:color w:val="161616"/>
          <w:w w:val="115"/>
        </w:rPr>
        <w:t> analyzed</w:t>
      </w:r>
      <w:r>
        <w:rPr>
          <w:color w:val="161616"/>
          <w:w w:val="115"/>
        </w:rPr>
        <w:t> by</w:t>
      </w:r>
      <w:r>
        <w:rPr>
          <w:color w:val="161616"/>
          <w:w w:val="115"/>
        </w:rPr>
        <w:t> Stin</w:t>
      </w:r>
      <w:r>
        <w:rPr>
          <w:color w:val="383838"/>
          <w:w w:val="115"/>
        </w:rPr>
        <w:t>c</w:t>
      </w:r>
      <w:r>
        <w:rPr>
          <w:color w:val="161616"/>
          <w:w w:val="115"/>
        </w:rPr>
        <w:t>h</w:t>
      </w:r>
      <w:r>
        <w:rPr>
          <w:color w:val="383838"/>
          <w:w w:val="115"/>
        </w:rPr>
        <w:t>co</w:t>
      </w:r>
      <w:r>
        <w:rPr>
          <w:color w:val="161616"/>
          <w:w w:val="115"/>
        </w:rPr>
        <w:t>mb</w:t>
      </w:r>
      <w:r>
        <w:rPr>
          <w:color w:val="383838"/>
          <w:w w:val="115"/>
        </w:rPr>
        <w:t>e</w:t>
      </w:r>
      <w:r>
        <w:rPr>
          <w:color w:val="707070"/>
          <w:w w:val="115"/>
        </w:rPr>
        <w:t>.</w:t>
      </w:r>
      <w:r>
        <w:rPr>
          <w:color w:val="707070"/>
          <w:w w:val="115"/>
        </w:rPr>
        <w:t> </w:t>
      </w:r>
      <w:r>
        <w:rPr>
          <w:color w:val="282828"/>
          <w:w w:val="115"/>
        </w:rPr>
        <w:t>This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distinction </w:t>
      </w:r>
      <w:r>
        <w:rPr>
          <w:color w:val="282828"/>
          <w:w w:val="115"/>
        </w:rPr>
        <w:t>corresponds</w:t>
      </w:r>
      <w:r>
        <w:rPr>
          <w:color w:val="282828"/>
          <w:w w:val="115"/>
        </w:rPr>
        <w:t> </w:t>
      </w:r>
      <w:r>
        <w:rPr>
          <w:color w:val="161616"/>
          <w:w w:val="115"/>
          <w:sz w:val="15"/>
        </w:rPr>
        <w:t>to</w:t>
      </w:r>
      <w:r>
        <w:rPr>
          <w:color w:val="161616"/>
          <w:spacing w:val="27"/>
          <w:w w:val="115"/>
          <w:sz w:val="15"/>
        </w:rPr>
        <w:t> </w:t>
      </w:r>
      <w:r>
        <w:rPr>
          <w:color w:val="161616"/>
          <w:w w:val="115"/>
        </w:rPr>
        <w:t>the contrast</w:t>
      </w:r>
      <w:r>
        <w:rPr>
          <w:color w:val="161616"/>
          <w:w w:val="115"/>
        </w:rPr>
        <w:t> between the aftermath </w:t>
      </w:r>
      <w:r>
        <w:rPr>
          <w:color w:val="383838"/>
          <w:w w:val="115"/>
        </w:rPr>
        <w:t>of </w:t>
      </w:r>
      <w:r>
        <w:rPr>
          <w:color w:val="161616"/>
          <w:w w:val="115"/>
        </w:rPr>
        <w:t>incorporation discussed in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Chapter </w:t>
      </w:r>
      <w:r>
        <w:rPr>
          <w:color w:val="161616"/>
          <w:w w:val="115"/>
        </w:rPr>
        <w:t>6 and the heritage of</w:t>
      </w:r>
      <w:r>
        <w:rPr>
          <w:color w:val="161616"/>
          <w:w w:val="115"/>
        </w:rPr>
        <w:t> incorporation</w:t>
      </w:r>
      <w:r>
        <w:rPr>
          <w:color w:val="161616"/>
          <w:w w:val="115"/>
        </w:rPr>
        <w:t> </w:t>
      </w:r>
      <w:r>
        <w:rPr>
          <w:color w:val="282828"/>
          <w:w w:val="115"/>
        </w:rPr>
        <w:t>analyzed</w:t>
      </w:r>
      <w:r>
        <w:rPr>
          <w:color w:val="282828"/>
          <w:w w:val="115"/>
        </w:rPr>
        <w:t> </w:t>
      </w:r>
      <w:r>
        <w:rPr>
          <w:color w:val="161616"/>
          <w:w w:val="115"/>
        </w:rPr>
        <w:t>in</w:t>
      </w:r>
      <w:r>
        <w:rPr>
          <w:color w:val="161616"/>
          <w:w w:val="115"/>
        </w:rPr>
        <w:t> </w:t>
      </w:r>
      <w:r>
        <w:rPr>
          <w:color w:val="383838"/>
          <w:w w:val="115"/>
        </w:rPr>
        <w:t>Chapter</w:t>
      </w:r>
      <w:r>
        <w:rPr>
          <w:color w:val="383838"/>
          <w:w w:val="115"/>
        </w:rPr>
        <w:t> 7.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68" w:lineRule="auto" w:before="0" w:after="0"/>
        <w:ind w:left="427" w:right="1553" w:firstLine="168"/>
        <w:jc w:val="both"/>
        <w:rPr>
          <w:color w:val="383838"/>
          <w:sz w:val="17"/>
        </w:rPr>
      </w:pPr>
      <w:r>
        <w:rPr>
          <w:i/>
          <w:color w:val="161616"/>
          <w:w w:val="115"/>
          <w:sz w:val="17"/>
        </w:rPr>
        <w:t>Rival</w:t>
      </w:r>
      <w:r>
        <w:rPr>
          <w:i/>
          <w:color w:val="161616"/>
          <w:spacing w:val="40"/>
          <w:w w:val="115"/>
          <w:sz w:val="17"/>
        </w:rPr>
        <w:t> </w:t>
      </w:r>
      <w:r>
        <w:rPr>
          <w:i/>
          <w:color w:val="161616"/>
          <w:w w:val="115"/>
          <w:sz w:val="17"/>
        </w:rPr>
        <w:t>Explanation</w:t>
      </w:r>
      <w:r>
        <w:rPr>
          <w:i/>
          <w:color w:val="4D4D4D"/>
          <w:w w:val="115"/>
          <w:sz w:val="17"/>
        </w:rPr>
        <w:t>s: </w:t>
      </w:r>
      <w:r>
        <w:rPr>
          <w:i/>
          <w:color w:val="383838"/>
          <w:w w:val="115"/>
          <w:sz w:val="17"/>
        </w:rPr>
        <w:t>Constant</w:t>
      </w:r>
      <w:r>
        <w:rPr>
          <w:i/>
          <w:color w:val="383838"/>
          <w:w w:val="115"/>
          <w:sz w:val="17"/>
        </w:rPr>
        <w:t> </w:t>
      </w:r>
      <w:r>
        <w:rPr>
          <w:i/>
          <w:color w:val="282828"/>
          <w:w w:val="115"/>
          <w:sz w:val="17"/>
        </w:rPr>
        <w:t>Causes.</w:t>
      </w:r>
      <w:r>
        <w:rPr>
          <w:i/>
          <w:color w:val="282828"/>
          <w:spacing w:val="-2"/>
          <w:w w:val="115"/>
          <w:sz w:val="17"/>
        </w:rPr>
        <w:t> </w:t>
      </w:r>
      <w:r>
        <w:rPr>
          <w:color w:val="161616"/>
          <w:w w:val="115"/>
          <w:sz w:val="17"/>
        </w:rPr>
        <w:t>The core hypothesis</w:t>
      </w:r>
      <w:r>
        <w:rPr>
          <w:color w:val="161616"/>
          <w:w w:val="115"/>
          <w:sz w:val="17"/>
        </w:rPr>
        <w:t> is that</w:t>
      </w:r>
      <w:r>
        <w:rPr>
          <w:color w:val="161616"/>
          <w:w w:val="115"/>
          <w:sz w:val="17"/>
        </w:rPr>
        <w:t> crit-ical</w:t>
      </w:r>
      <w:r>
        <w:rPr>
          <w:color w:val="161616"/>
          <w:w w:val="115"/>
          <w:sz w:val="17"/>
        </w:rPr>
        <w:t> junctures</w:t>
      </w:r>
      <w:r>
        <w:rPr>
          <w:color w:val="161616"/>
          <w:w w:val="115"/>
          <w:sz w:val="17"/>
        </w:rPr>
        <w:t> </w:t>
      </w:r>
      <w:r>
        <w:rPr>
          <w:color w:val="282828"/>
          <w:w w:val="115"/>
          <w:sz w:val="17"/>
        </w:rPr>
        <w:t>occur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in</w:t>
      </w:r>
      <w:r>
        <w:rPr>
          <w:color w:val="161616"/>
          <w:w w:val="115"/>
          <w:sz w:val="17"/>
        </w:rPr>
        <w:t> different</w:t>
      </w:r>
      <w:r>
        <w:rPr>
          <w:color w:val="161616"/>
          <w:w w:val="115"/>
          <w:sz w:val="17"/>
        </w:rPr>
        <w:t> ways</w:t>
      </w:r>
      <w:r>
        <w:rPr>
          <w:color w:val="161616"/>
          <w:w w:val="115"/>
          <w:sz w:val="17"/>
        </w:rPr>
        <w:t> in</w:t>
      </w:r>
      <w:r>
        <w:rPr>
          <w:color w:val="161616"/>
          <w:w w:val="115"/>
          <w:sz w:val="17"/>
        </w:rPr>
        <w:t> different</w:t>
      </w:r>
      <w:r>
        <w:rPr>
          <w:color w:val="161616"/>
          <w:w w:val="115"/>
          <w:sz w:val="17"/>
        </w:rPr>
        <w:t> </w:t>
      </w:r>
      <w:r>
        <w:rPr>
          <w:color w:val="383838"/>
          <w:w w:val="115"/>
          <w:sz w:val="17"/>
        </w:rPr>
        <w:t>contexts</w:t>
      </w:r>
      <w:r>
        <w:rPr>
          <w:color w:val="383838"/>
          <w:w w:val="115"/>
          <w:sz w:val="17"/>
        </w:rPr>
        <w:t> </w:t>
      </w:r>
      <w:r>
        <w:rPr>
          <w:color w:val="282828"/>
          <w:w w:val="115"/>
          <w:sz w:val="17"/>
        </w:rPr>
        <w:t>and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that</w:t>
      </w:r>
      <w:r>
        <w:rPr>
          <w:color w:val="161616"/>
          <w:w w:val="115"/>
          <w:sz w:val="17"/>
        </w:rPr>
        <w:t> these differences</w:t>
      </w:r>
      <w:r>
        <w:rPr>
          <w:color w:val="161616"/>
          <w:w w:val="115"/>
          <w:sz w:val="17"/>
        </w:rPr>
        <w:t> produce</w:t>
      </w:r>
      <w:r>
        <w:rPr>
          <w:color w:val="161616"/>
          <w:w w:val="115"/>
          <w:sz w:val="17"/>
        </w:rPr>
        <w:t> distinct</w:t>
      </w:r>
      <w:r>
        <w:rPr>
          <w:color w:val="161616"/>
          <w:w w:val="115"/>
          <w:sz w:val="17"/>
        </w:rPr>
        <w:t> legacies.</w:t>
      </w:r>
      <w:r>
        <w:rPr>
          <w:color w:val="161616"/>
          <w:w w:val="115"/>
          <w:sz w:val="17"/>
        </w:rPr>
        <w:t> Obviously,</w:t>
      </w:r>
      <w:r>
        <w:rPr>
          <w:color w:val="161616"/>
          <w:w w:val="115"/>
          <w:sz w:val="17"/>
        </w:rPr>
        <w:t> the</w:t>
      </w:r>
      <w:r>
        <w:rPr>
          <w:color w:val="161616"/>
          <w:w w:val="115"/>
          <w:sz w:val="17"/>
        </w:rPr>
        <w:t> </w:t>
      </w:r>
      <w:r>
        <w:rPr>
          <w:color w:val="383838"/>
          <w:w w:val="115"/>
          <w:sz w:val="17"/>
        </w:rPr>
        <w:t>assessment</w:t>
      </w:r>
      <w:r>
        <w:rPr>
          <w:color w:val="383838"/>
          <w:w w:val="115"/>
          <w:sz w:val="17"/>
        </w:rPr>
        <w:t> </w:t>
      </w:r>
      <w:r>
        <w:rPr>
          <w:color w:val="282828"/>
          <w:w w:val="115"/>
          <w:sz w:val="17"/>
        </w:rPr>
        <w:t>of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this</w:t>
      </w:r>
      <w:r>
        <w:rPr>
          <w:color w:val="161616"/>
          <w:w w:val="115"/>
          <w:sz w:val="17"/>
        </w:rPr>
        <w:t> </w:t>
      </w:r>
      <w:r>
        <w:rPr>
          <w:color w:val="030303"/>
          <w:w w:val="115"/>
          <w:sz w:val="17"/>
        </w:rPr>
        <w:t>hy</w:t>
      </w:r>
      <w:r>
        <w:rPr>
          <w:color w:val="606060"/>
          <w:w w:val="115"/>
          <w:sz w:val="17"/>
        </w:rPr>
        <w:t>-</w:t>
      </w:r>
      <w:r>
        <w:rPr>
          <w:color w:val="161616"/>
          <w:w w:val="115"/>
          <w:sz w:val="17"/>
        </w:rPr>
        <w:t>pothesis</w:t>
      </w:r>
      <w:r>
        <w:rPr>
          <w:color w:val="161616"/>
          <w:w w:val="115"/>
          <w:sz w:val="17"/>
        </w:rPr>
        <w:t> </w:t>
      </w:r>
      <w:r>
        <w:rPr>
          <w:color w:val="030303"/>
          <w:w w:val="115"/>
          <w:sz w:val="17"/>
        </w:rPr>
        <w:t>must</w:t>
      </w:r>
      <w:r>
        <w:rPr>
          <w:color w:val="030303"/>
          <w:w w:val="115"/>
          <w:sz w:val="17"/>
        </w:rPr>
        <w:t> be </w:t>
      </w:r>
      <w:r>
        <w:rPr>
          <w:color w:val="161616"/>
          <w:w w:val="115"/>
          <w:sz w:val="17"/>
        </w:rPr>
        <w:t>attentive</w:t>
      </w:r>
      <w:r>
        <w:rPr>
          <w:color w:val="161616"/>
          <w:w w:val="115"/>
          <w:sz w:val="17"/>
        </w:rPr>
        <w:t> </w:t>
      </w:r>
      <w:r>
        <w:rPr>
          <w:color w:val="282828"/>
          <w:w w:val="115"/>
          <w:sz w:val="15"/>
        </w:rPr>
        <w:t>to</w:t>
      </w:r>
      <w:r>
        <w:rPr>
          <w:color w:val="282828"/>
          <w:w w:val="115"/>
          <w:sz w:val="15"/>
        </w:rPr>
        <w:t> </w:t>
      </w:r>
      <w:r>
        <w:rPr>
          <w:color w:val="161616"/>
          <w:w w:val="115"/>
          <w:sz w:val="17"/>
        </w:rPr>
        <w:t>rival </w:t>
      </w:r>
      <w:r>
        <w:rPr>
          <w:color w:val="282828"/>
          <w:w w:val="115"/>
          <w:sz w:val="17"/>
        </w:rPr>
        <w:t>explanations.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One </w:t>
      </w:r>
      <w:r>
        <w:rPr>
          <w:color w:val="282828"/>
          <w:w w:val="115"/>
          <w:sz w:val="17"/>
        </w:rPr>
        <w:t>of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40"/>
          <w:w w:val="115"/>
          <w:sz w:val="17"/>
        </w:rPr>
        <w:t> </w:t>
      </w:r>
      <w:r>
        <w:rPr>
          <w:color w:val="161616"/>
          <w:w w:val="115"/>
          <w:sz w:val="17"/>
        </w:rPr>
        <w:t>most</w:t>
      </w:r>
      <w:r>
        <w:rPr>
          <w:color w:val="161616"/>
          <w:w w:val="115"/>
          <w:sz w:val="17"/>
        </w:rPr>
        <w:t> important </w:t>
      </w:r>
      <w:r>
        <w:rPr>
          <w:color w:val="030303"/>
          <w:w w:val="115"/>
          <w:sz w:val="17"/>
        </w:rPr>
        <w:t>typ</w:t>
      </w:r>
      <w:r>
        <w:rPr>
          <w:color w:val="383838"/>
          <w:w w:val="115"/>
          <w:sz w:val="17"/>
        </w:rPr>
        <w:t>es</w:t>
      </w:r>
      <w:r>
        <w:rPr>
          <w:color w:val="383838"/>
          <w:spacing w:val="-11"/>
          <w:w w:val="115"/>
          <w:sz w:val="17"/>
        </w:rPr>
        <w:t> </w:t>
      </w:r>
      <w:r>
        <w:rPr>
          <w:color w:val="161616"/>
          <w:w w:val="115"/>
          <w:sz w:val="17"/>
        </w:rPr>
        <w:t>of rival</w:t>
      </w:r>
      <w:r>
        <w:rPr>
          <w:color w:val="161616"/>
          <w:spacing w:val="-3"/>
          <w:w w:val="115"/>
          <w:sz w:val="17"/>
        </w:rPr>
        <w:t> </w:t>
      </w:r>
      <w:r>
        <w:rPr>
          <w:color w:val="161616"/>
          <w:w w:val="115"/>
          <w:sz w:val="17"/>
        </w:rPr>
        <w:t>explanations </w:t>
      </w:r>
      <w:r>
        <w:rPr>
          <w:color w:val="282828"/>
          <w:w w:val="115"/>
          <w:sz w:val="17"/>
        </w:rPr>
        <w:t>consists</w:t>
      </w:r>
      <w:r>
        <w:rPr>
          <w:color w:val="282828"/>
          <w:spacing w:val="-9"/>
          <w:w w:val="115"/>
          <w:sz w:val="17"/>
        </w:rPr>
        <w:t> </w:t>
      </w:r>
      <w:r>
        <w:rPr>
          <w:color w:val="282828"/>
          <w:w w:val="115"/>
          <w:sz w:val="17"/>
        </w:rPr>
        <w:t>of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30"/>
          <w:w w:val="115"/>
          <w:sz w:val="17"/>
        </w:rPr>
        <w:t> </w:t>
      </w:r>
      <w:r>
        <w:rPr>
          <w:color w:val="030303"/>
          <w:w w:val="115"/>
          <w:sz w:val="17"/>
        </w:rPr>
        <w:t>"constant </w:t>
      </w:r>
      <w:r>
        <w:rPr>
          <w:color w:val="161616"/>
          <w:w w:val="115"/>
          <w:sz w:val="17"/>
        </w:rPr>
        <w:t>causes"</w:t>
      </w:r>
      <w:r>
        <w:rPr>
          <w:color w:val="161616"/>
          <w:spacing w:val="-8"/>
          <w:w w:val="115"/>
          <w:sz w:val="17"/>
        </w:rPr>
        <w:t> </w:t>
      </w:r>
      <w:r>
        <w:rPr>
          <w:color w:val="161616"/>
          <w:w w:val="115"/>
          <w:sz w:val="17"/>
        </w:rPr>
        <w:t>discussed above, </w:t>
      </w:r>
      <w:r>
        <w:rPr>
          <w:color w:val="030303"/>
          <w:w w:val="115"/>
          <w:sz w:val="17"/>
        </w:rPr>
        <w:t>that</w:t>
      </w:r>
      <w:r>
        <w:rPr>
          <w:color w:val="030303"/>
          <w:spacing w:val="28"/>
          <w:w w:val="115"/>
          <w:sz w:val="17"/>
        </w:rPr>
        <w:t> </w:t>
      </w:r>
      <w:r>
        <w:rPr>
          <w:color w:val="161616"/>
          <w:w w:val="115"/>
          <w:sz w:val="17"/>
        </w:rPr>
        <w:t>is,</w:t>
      </w:r>
      <w:r>
        <w:rPr>
          <w:color w:val="161616"/>
          <w:spacing w:val="13"/>
          <w:w w:val="115"/>
          <w:sz w:val="17"/>
        </w:rPr>
        <w:t> </w:t>
      </w:r>
      <w:r>
        <w:rPr>
          <w:color w:val="161616"/>
          <w:w w:val="115"/>
          <w:sz w:val="17"/>
        </w:rPr>
        <w:t>attributes</w:t>
      </w:r>
      <w:r>
        <w:rPr>
          <w:color w:val="161616"/>
          <w:spacing w:val="20"/>
          <w:w w:val="115"/>
          <w:sz w:val="17"/>
        </w:rPr>
        <w:t> </w:t>
      </w:r>
      <w:r>
        <w:rPr>
          <w:color w:val="161616"/>
          <w:w w:val="115"/>
          <w:sz w:val="17"/>
        </w:rPr>
        <w:t>of</w:t>
      </w:r>
      <w:r>
        <w:rPr>
          <w:color w:val="161616"/>
          <w:spacing w:val="37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40"/>
          <w:w w:val="115"/>
          <w:sz w:val="17"/>
        </w:rPr>
        <w:t> </w:t>
      </w:r>
      <w:r>
        <w:rPr>
          <w:color w:val="282828"/>
          <w:w w:val="115"/>
          <w:sz w:val="17"/>
        </w:rPr>
        <w:t>system</w:t>
      </w:r>
      <w:r>
        <w:rPr>
          <w:color w:val="282828"/>
          <w:spacing w:val="34"/>
          <w:w w:val="115"/>
          <w:sz w:val="17"/>
        </w:rPr>
        <w:t> </w:t>
      </w:r>
      <w:r>
        <w:rPr>
          <w:color w:val="161616"/>
          <w:w w:val="115"/>
          <w:sz w:val="17"/>
        </w:rPr>
        <w:t>that</w:t>
      </w:r>
      <w:r>
        <w:rPr>
          <w:color w:val="161616"/>
          <w:spacing w:val="26"/>
          <w:w w:val="115"/>
          <w:sz w:val="17"/>
        </w:rPr>
        <w:t> </w:t>
      </w:r>
      <w:r>
        <w:rPr>
          <w:color w:val="161616"/>
          <w:w w:val="115"/>
          <w:sz w:val="17"/>
        </w:rPr>
        <w:t>may</w:t>
      </w:r>
      <w:r>
        <w:rPr>
          <w:color w:val="161616"/>
          <w:spacing w:val="-12"/>
          <w:w w:val="115"/>
          <w:sz w:val="17"/>
        </w:rPr>
        <w:t> </w:t>
      </w:r>
      <w:r>
        <w:rPr>
          <w:color w:val="161616"/>
          <w:w w:val="115"/>
          <w:sz w:val="17"/>
        </w:rPr>
        <w:t>contribut</w:t>
      </w:r>
      <w:r>
        <w:rPr>
          <w:color w:val="4D4D4D"/>
          <w:w w:val="115"/>
          <w:sz w:val="17"/>
        </w:rPr>
        <w:t>e</w:t>
      </w:r>
      <w:r>
        <w:rPr>
          <w:color w:val="4D4D4D"/>
          <w:spacing w:val="13"/>
          <w:w w:val="115"/>
          <w:sz w:val="17"/>
        </w:rPr>
        <w:t> </w:t>
      </w:r>
      <w:r>
        <w:rPr>
          <w:color w:val="161616"/>
          <w:w w:val="115"/>
          <w:sz w:val="17"/>
        </w:rPr>
        <w:t>to</w:t>
      </w:r>
      <w:r>
        <w:rPr>
          <w:color w:val="161616"/>
          <w:spacing w:val="11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20"/>
          <w:w w:val="115"/>
          <w:sz w:val="17"/>
        </w:rPr>
        <w:t> </w:t>
      </w:r>
      <w:r>
        <w:rPr>
          <w:color w:val="161616"/>
          <w:w w:val="115"/>
          <w:sz w:val="17"/>
        </w:rPr>
        <w:t>presumed</w:t>
      </w:r>
      <w:r>
        <w:rPr>
          <w:color w:val="161616"/>
          <w:spacing w:val="21"/>
          <w:w w:val="115"/>
          <w:sz w:val="17"/>
        </w:rPr>
        <w:t> </w:t>
      </w:r>
      <w:r>
        <w:rPr>
          <w:color w:val="161616"/>
          <w:w w:val="115"/>
          <w:sz w:val="17"/>
        </w:rPr>
        <w:t>stabil-ity</w:t>
      </w:r>
      <w:r>
        <w:rPr>
          <w:color w:val="161616"/>
          <w:spacing w:val="-3"/>
          <w:w w:val="115"/>
          <w:sz w:val="17"/>
        </w:rPr>
        <w:t> </w:t>
      </w:r>
      <w:r>
        <w:rPr>
          <w:color w:val="282828"/>
          <w:w w:val="115"/>
          <w:sz w:val="17"/>
        </w:rPr>
        <w:t>of</w:t>
      </w:r>
      <w:r>
        <w:rPr>
          <w:color w:val="282828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37"/>
          <w:w w:val="115"/>
          <w:sz w:val="17"/>
        </w:rPr>
        <w:t> </w:t>
      </w:r>
      <w:r>
        <w:rPr>
          <w:color w:val="161616"/>
          <w:w w:val="115"/>
          <w:sz w:val="17"/>
        </w:rPr>
        <w:t>legacy,</w:t>
      </w:r>
      <w:r>
        <w:rPr>
          <w:color w:val="161616"/>
          <w:w w:val="115"/>
          <w:sz w:val="17"/>
        </w:rPr>
        <w:t> but</w:t>
      </w:r>
      <w:r>
        <w:rPr>
          <w:color w:val="161616"/>
          <w:w w:val="115"/>
          <w:sz w:val="17"/>
        </w:rPr>
        <w:t> that</w:t>
      </w:r>
      <w:r>
        <w:rPr>
          <w:color w:val="161616"/>
          <w:w w:val="115"/>
          <w:sz w:val="17"/>
        </w:rPr>
        <w:t> </w:t>
      </w:r>
      <w:r>
        <w:rPr>
          <w:color w:val="383838"/>
          <w:w w:val="115"/>
          <w:sz w:val="17"/>
        </w:rPr>
        <w:t>are</w:t>
      </w:r>
      <w:r>
        <w:rPr>
          <w:color w:val="383838"/>
          <w:spacing w:val="-7"/>
          <w:w w:val="115"/>
          <w:sz w:val="17"/>
        </w:rPr>
        <w:t> </w:t>
      </w:r>
      <w:r>
        <w:rPr>
          <w:color w:val="161616"/>
          <w:w w:val="115"/>
          <w:sz w:val="17"/>
        </w:rPr>
        <w:t>not</w:t>
      </w:r>
      <w:r>
        <w:rPr>
          <w:color w:val="161616"/>
          <w:w w:val="115"/>
          <w:sz w:val="17"/>
        </w:rPr>
        <w:t> the</w:t>
      </w:r>
      <w:r>
        <w:rPr>
          <w:color w:val="161616"/>
          <w:w w:val="115"/>
          <w:sz w:val="17"/>
        </w:rPr>
        <w:t> product</w:t>
      </w:r>
      <w:r>
        <w:rPr>
          <w:color w:val="161616"/>
          <w:w w:val="115"/>
          <w:sz w:val="17"/>
        </w:rPr>
        <w:t> </w:t>
      </w:r>
      <w:r>
        <w:rPr>
          <w:color w:val="282828"/>
          <w:w w:val="115"/>
          <w:sz w:val="17"/>
        </w:rPr>
        <w:t>of </w:t>
      </w:r>
      <w:r>
        <w:rPr>
          <w:color w:val="161616"/>
          <w:w w:val="115"/>
          <w:sz w:val="17"/>
        </w:rPr>
        <w:t>the</w:t>
      </w:r>
      <w:r>
        <w:rPr>
          <w:color w:val="161616"/>
          <w:w w:val="115"/>
          <w:sz w:val="17"/>
        </w:rPr>
        <w:t> </w:t>
      </w:r>
      <w:r>
        <w:rPr>
          <w:color w:val="383838"/>
          <w:w w:val="115"/>
          <w:sz w:val="17"/>
        </w:rPr>
        <w:t>critical</w:t>
      </w:r>
      <w:r>
        <w:rPr>
          <w:color w:val="383838"/>
          <w:w w:val="115"/>
          <w:sz w:val="17"/>
        </w:rPr>
        <w:t> </w:t>
      </w:r>
      <w:r>
        <w:rPr>
          <w:color w:val="161616"/>
          <w:w w:val="115"/>
          <w:sz w:val="17"/>
        </w:rPr>
        <w:t>juncturc.22</w:t>
      </w:r>
      <w:r>
        <w:rPr>
          <w:color w:val="161616"/>
          <w:w w:val="115"/>
          <w:sz w:val="17"/>
        </w:rPr>
        <w:t> This issue</w:t>
      </w:r>
      <w:r>
        <w:rPr>
          <w:color w:val="161616"/>
          <w:spacing w:val="8"/>
          <w:w w:val="115"/>
          <w:sz w:val="17"/>
        </w:rPr>
        <w:t> </w:t>
      </w:r>
      <w:r>
        <w:rPr>
          <w:color w:val="161616"/>
          <w:w w:val="115"/>
          <w:sz w:val="17"/>
        </w:rPr>
        <w:t>arises</w:t>
      </w:r>
      <w:r>
        <w:rPr>
          <w:color w:val="161616"/>
          <w:spacing w:val="12"/>
          <w:w w:val="115"/>
          <w:sz w:val="17"/>
        </w:rPr>
        <w:t> </w:t>
      </w:r>
      <w:r>
        <w:rPr>
          <w:color w:val="161616"/>
          <w:w w:val="115"/>
          <w:sz w:val="17"/>
        </w:rPr>
        <w:t>in</w:t>
      </w:r>
      <w:r>
        <w:rPr>
          <w:color w:val="161616"/>
          <w:spacing w:val="15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23"/>
          <w:w w:val="115"/>
          <w:sz w:val="17"/>
        </w:rPr>
        <w:t> </w:t>
      </w:r>
      <w:r>
        <w:rPr>
          <w:color w:val="161616"/>
          <w:w w:val="115"/>
          <w:sz w:val="17"/>
        </w:rPr>
        <w:t>present</w:t>
      </w:r>
      <w:r>
        <w:rPr>
          <w:color w:val="161616"/>
          <w:spacing w:val="21"/>
          <w:w w:val="115"/>
          <w:sz w:val="17"/>
        </w:rPr>
        <w:t> </w:t>
      </w:r>
      <w:r>
        <w:rPr>
          <w:color w:val="161616"/>
          <w:w w:val="115"/>
          <w:sz w:val="17"/>
        </w:rPr>
        <w:t>book</w:t>
      </w:r>
      <w:r>
        <w:rPr>
          <w:color w:val="161616"/>
          <w:spacing w:val="16"/>
          <w:w w:val="115"/>
          <w:sz w:val="17"/>
        </w:rPr>
        <w:t> </w:t>
      </w:r>
      <w:r>
        <w:rPr>
          <w:color w:val="161616"/>
          <w:w w:val="115"/>
          <w:sz w:val="17"/>
        </w:rPr>
        <w:t>in</w:t>
      </w:r>
      <w:r>
        <w:rPr>
          <w:color w:val="161616"/>
          <w:spacing w:val="20"/>
          <w:w w:val="115"/>
          <w:sz w:val="17"/>
        </w:rPr>
        <w:t> </w:t>
      </w:r>
      <w:r>
        <w:rPr>
          <w:color w:val="161616"/>
          <w:w w:val="115"/>
          <w:sz w:val="17"/>
        </w:rPr>
        <w:t>assessing</w:t>
      </w:r>
      <w:r>
        <w:rPr>
          <w:color w:val="161616"/>
          <w:spacing w:val="13"/>
          <w:w w:val="115"/>
          <w:sz w:val="17"/>
        </w:rPr>
        <w:t> </w:t>
      </w:r>
      <w:r>
        <w:rPr>
          <w:color w:val="161616"/>
          <w:w w:val="115"/>
          <w:sz w:val="17"/>
        </w:rPr>
        <w:t>the</w:t>
      </w:r>
      <w:r>
        <w:rPr>
          <w:color w:val="161616"/>
          <w:spacing w:val="19"/>
          <w:w w:val="115"/>
          <w:sz w:val="17"/>
        </w:rPr>
        <w:t> </w:t>
      </w:r>
      <w:r>
        <w:rPr>
          <w:color w:val="282828"/>
          <w:w w:val="115"/>
          <w:sz w:val="17"/>
        </w:rPr>
        <w:t>legacy</w:t>
      </w:r>
      <w:r>
        <w:rPr>
          <w:color w:val="282828"/>
          <w:spacing w:val="15"/>
          <w:w w:val="115"/>
          <w:sz w:val="17"/>
        </w:rPr>
        <w:t> </w:t>
      </w:r>
      <w:r>
        <w:rPr>
          <w:color w:val="282828"/>
          <w:w w:val="115"/>
          <w:sz w:val="17"/>
        </w:rPr>
        <w:t>of</w:t>
      </w:r>
      <w:r>
        <w:rPr>
          <w:color w:val="282828"/>
          <w:spacing w:val="24"/>
          <w:w w:val="115"/>
          <w:sz w:val="17"/>
        </w:rPr>
        <w:t> </w:t>
      </w:r>
      <w:r>
        <w:rPr>
          <w:color w:val="161616"/>
          <w:w w:val="115"/>
          <w:sz w:val="17"/>
        </w:rPr>
        <w:t>incorporation,</w:t>
      </w:r>
      <w:r>
        <w:rPr>
          <w:color w:val="161616"/>
          <w:spacing w:val="4"/>
          <w:w w:val="115"/>
          <w:sz w:val="17"/>
        </w:rPr>
        <w:t> </w:t>
      </w:r>
      <w:r>
        <w:rPr>
          <w:color w:val="161616"/>
          <w:spacing w:val="-5"/>
          <w:w w:val="115"/>
          <w:sz w:val="17"/>
        </w:rPr>
        <w:t>an</w:t>
      </w:r>
    </w:p>
    <w:p>
      <w:pPr>
        <w:spacing w:line="256" w:lineRule="auto" w:before="118"/>
        <w:ind w:left="427" w:right="1576" w:firstLine="140"/>
        <w:jc w:val="both"/>
        <w:rPr>
          <w:sz w:val="14"/>
        </w:rPr>
      </w:pPr>
      <w:r>
        <w:rPr>
          <w:color w:val="707070"/>
          <w:w w:val="120"/>
          <w:sz w:val="14"/>
        </w:rPr>
        <w:t>"</w:t>
      </w:r>
      <w:r>
        <w:rPr>
          <w:color w:val="383838"/>
          <w:w w:val="120"/>
          <w:sz w:val="14"/>
        </w:rPr>
        <w:t>Thus,</w:t>
      </w:r>
      <w:r>
        <w:rPr>
          <w:color w:val="383838"/>
          <w:w w:val="120"/>
          <w:sz w:val="14"/>
        </w:rPr>
        <w:t> </w:t>
      </w:r>
      <w:r>
        <w:rPr>
          <w:color w:val="161616"/>
          <w:w w:val="120"/>
          <w:sz w:val="14"/>
        </w:rPr>
        <w:t>within</w:t>
      </w:r>
      <w:r>
        <w:rPr>
          <w:color w:val="161616"/>
          <w:w w:val="120"/>
          <w:sz w:val="14"/>
        </w:rPr>
        <w:t> the</w:t>
      </w:r>
      <w:r>
        <w:rPr>
          <w:color w:val="161616"/>
          <w:w w:val="120"/>
          <w:sz w:val="14"/>
        </w:rPr>
        <w:t> </w:t>
      </w:r>
      <w:r>
        <w:rPr>
          <w:color w:val="282828"/>
          <w:w w:val="120"/>
          <w:sz w:val="14"/>
        </w:rPr>
        <w:t>framework</w:t>
      </w:r>
      <w:r>
        <w:rPr>
          <w:color w:val="282828"/>
          <w:w w:val="120"/>
          <w:sz w:val="14"/>
        </w:rPr>
        <w:t> </w:t>
      </w:r>
      <w:r>
        <w:rPr>
          <w:color w:val="383838"/>
          <w:w w:val="115"/>
          <w:sz w:val="14"/>
        </w:rPr>
        <w:t>of</w:t>
      </w:r>
      <w:r>
        <w:rPr>
          <w:color w:val="383838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40"/>
          <w:w w:val="120"/>
          <w:sz w:val="14"/>
        </w:rPr>
        <w:t> </w:t>
      </w:r>
      <w:r>
        <w:rPr>
          <w:color w:val="282828"/>
          <w:w w:val="120"/>
          <w:sz w:val="14"/>
        </w:rPr>
        <w:t>discussion</w:t>
      </w:r>
      <w:r>
        <w:rPr>
          <w:color w:val="282828"/>
          <w:w w:val="120"/>
          <w:sz w:val="14"/>
        </w:rPr>
        <w:t> </w:t>
      </w:r>
      <w:r>
        <w:rPr>
          <w:color w:val="282828"/>
          <w:w w:val="115"/>
          <w:sz w:val="14"/>
        </w:rPr>
        <w:t>of</w:t>
      </w:r>
      <w:r>
        <w:rPr>
          <w:color w:val="282828"/>
          <w:w w:val="115"/>
          <w:sz w:val="14"/>
        </w:rPr>
        <w:t> </w:t>
      </w:r>
      <w:r>
        <w:rPr>
          <w:color w:val="383838"/>
          <w:w w:val="120"/>
          <w:sz w:val="14"/>
        </w:rPr>
        <w:t>constant</w:t>
      </w:r>
      <w:r>
        <w:rPr>
          <w:color w:val="383838"/>
          <w:w w:val="120"/>
          <w:sz w:val="14"/>
        </w:rPr>
        <w:t> </w:t>
      </w:r>
      <w:r>
        <w:rPr>
          <w:color w:val="282828"/>
          <w:w w:val="120"/>
          <w:sz w:val="14"/>
        </w:rPr>
        <w:t>versus</w:t>
      </w:r>
      <w:r>
        <w:rPr>
          <w:color w:val="282828"/>
          <w:w w:val="120"/>
          <w:sz w:val="14"/>
        </w:rPr>
        <w:t> </w:t>
      </w:r>
      <w:r>
        <w:rPr>
          <w:color w:val="383838"/>
          <w:w w:val="120"/>
          <w:sz w:val="14"/>
        </w:rPr>
        <w:t>historical</w:t>
      </w:r>
      <w:r>
        <w:rPr>
          <w:color w:val="383838"/>
          <w:w w:val="120"/>
          <w:sz w:val="14"/>
        </w:rPr>
        <w:t> </w:t>
      </w:r>
      <w:r>
        <w:rPr>
          <w:color w:val="282828"/>
          <w:w w:val="120"/>
          <w:sz w:val="14"/>
        </w:rPr>
        <w:t>causes </w:t>
      </w:r>
      <w:r>
        <w:rPr>
          <w:color w:val="161616"/>
          <w:w w:val="120"/>
          <w:sz w:val="14"/>
        </w:rPr>
        <w:t>nh</w:t>
      </w:r>
      <w:r>
        <w:rPr>
          <w:color w:val="383838"/>
          <w:w w:val="120"/>
          <w:sz w:val="14"/>
        </w:rPr>
        <w:t>ovc</w:t>
      </w:r>
      <w:r>
        <w:rPr>
          <w:color w:val="606060"/>
          <w:w w:val="120"/>
          <w:sz w:val="14"/>
        </w:rPr>
        <w:t>, </w:t>
      </w:r>
      <w:r>
        <w:rPr>
          <w:color w:val="161616"/>
          <w:w w:val="120"/>
          <w:sz w:val="14"/>
        </w:rPr>
        <w:t>they do</w:t>
      </w:r>
      <w:r>
        <w:rPr>
          <w:color w:val="161616"/>
          <w:spacing w:val="-6"/>
          <w:w w:val="120"/>
          <w:sz w:val="14"/>
        </w:rPr>
        <w:t> </w:t>
      </w:r>
      <w:r>
        <w:rPr>
          <w:color w:val="161616"/>
          <w:w w:val="120"/>
          <w:sz w:val="14"/>
        </w:rPr>
        <w:t>not</w:t>
      </w:r>
      <w:r>
        <w:rPr>
          <w:color w:val="161616"/>
          <w:w w:val="120"/>
          <w:sz w:val="14"/>
        </w:rPr>
        <w:t> include</w:t>
      </w:r>
      <w:r>
        <w:rPr>
          <w:color w:val="161616"/>
          <w:w w:val="120"/>
          <w:sz w:val="14"/>
        </w:rPr>
        <w:t> the</w:t>
      </w:r>
      <w:r>
        <w:rPr>
          <w:color w:val="161616"/>
          <w:spacing w:val="-2"/>
          <w:w w:val="120"/>
          <w:sz w:val="14"/>
        </w:rPr>
        <w:t> </w:t>
      </w:r>
      <w:r>
        <w:rPr>
          <w:color w:val="4D4D4D"/>
          <w:w w:val="120"/>
          <w:sz w:val="14"/>
        </w:rPr>
        <w:t>cons</w:t>
      </w:r>
      <w:r>
        <w:rPr>
          <w:color w:val="161616"/>
          <w:w w:val="120"/>
          <w:sz w:val="14"/>
        </w:rPr>
        <w:t>t</w:t>
      </w:r>
      <w:r>
        <w:rPr>
          <w:color w:val="383838"/>
          <w:w w:val="120"/>
          <w:sz w:val="14"/>
        </w:rPr>
        <w:t>an</w:t>
      </w:r>
      <w:r>
        <w:rPr>
          <w:color w:val="161616"/>
          <w:w w:val="120"/>
          <w:sz w:val="14"/>
        </w:rPr>
        <w:t>t </w:t>
      </w:r>
      <w:r>
        <w:rPr>
          <w:color w:val="383838"/>
          <w:w w:val="120"/>
          <w:sz w:val="14"/>
        </w:rPr>
        <w:t>causes</w:t>
      </w:r>
      <w:r>
        <w:rPr>
          <w:color w:val="383838"/>
          <w:w w:val="120"/>
          <w:sz w:val="14"/>
        </w:rPr>
        <w:t> </w:t>
      </w:r>
      <w:r>
        <w:rPr>
          <w:color w:val="282828"/>
          <w:w w:val="120"/>
          <w:sz w:val="14"/>
        </w:rPr>
        <w:t>that</w:t>
      </w:r>
      <w:r>
        <w:rPr>
          <w:color w:val="282828"/>
          <w:w w:val="120"/>
          <w:sz w:val="14"/>
        </w:rPr>
        <w:t> are</w:t>
      </w:r>
      <w:r>
        <w:rPr>
          <w:color w:val="282828"/>
          <w:spacing w:val="-7"/>
          <w:w w:val="120"/>
          <w:sz w:val="14"/>
        </w:rPr>
        <w:t> </w:t>
      </w:r>
      <w:r>
        <w:rPr>
          <w:color w:val="161616"/>
          <w:w w:val="120"/>
          <w:sz w:val="14"/>
        </w:rPr>
        <w:t>part </w:t>
      </w:r>
      <w:r>
        <w:rPr>
          <w:color w:val="4D4D4D"/>
          <w:w w:val="115"/>
          <w:sz w:val="14"/>
        </w:rPr>
        <w:t>of</w:t>
      </w:r>
      <w:r>
        <w:rPr>
          <w:color w:val="4D4D4D"/>
          <w:spacing w:val="25"/>
          <w:w w:val="115"/>
          <w:sz w:val="14"/>
        </w:rPr>
        <w:t> </w:t>
      </w:r>
      <w:r>
        <w:rPr>
          <w:color w:val="161616"/>
          <w:w w:val="115"/>
          <w:sz w:val="14"/>
        </w:rPr>
        <w:t>the</w:t>
      </w:r>
      <w:r>
        <w:rPr>
          <w:color w:val="161616"/>
          <w:spacing w:val="40"/>
          <w:w w:val="120"/>
          <w:sz w:val="14"/>
        </w:rPr>
        <w:t> </w:t>
      </w:r>
      <w:r>
        <w:rPr>
          <w:color w:val="282828"/>
          <w:w w:val="120"/>
          <w:sz w:val="14"/>
        </w:rPr>
        <w:t>legacy itself</w:t>
      </w:r>
      <w:r>
        <w:rPr>
          <w:color w:val="707070"/>
          <w:w w:val="120"/>
          <w:sz w:val="14"/>
        </w:rPr>
        <w:t>.</w:t>
      </w:r>
    </w:p>
    <w:p>
      <w:pPr>
        <w:spacing w:after="0" w:line="256" w:lineRule="auto"/>
        <w:jc w:val="both"/>
        <w:rPr>
          <w:sz w:val="14"/>
        </w:rPr>
        <w:sectPr>
          <w:pgSz w:w="15840" w:h="12250" w:orient="landscape"/>
          <w:pgMar w:top="960" w:bottom="280" w:left="566" w:right="566"/>
          <w:cols w:num="2" w:equalWidth="0">
            <w:col w:w="6554" w:space="67"/>
            <w:col w:w="8087"/>
          </w:cols>
        </w:sectPr>
      </w:pPr>
    </w:p>
    <w:p>
      <w:pPr>
        <w:tabs>
          <w:tab w:pos="4183" w:val="left" w:leader="none"/>
        </w:tabs>
        <w:spacing w:before="76"/>
        <w:ind w:left="431" w:right="0" w:firstLine="0"/>
        <w:jc w:val="left"/>
        <w:rPr>
          <w:b/>
          <w:sz w:val="14"/>
        </w:rPr>
      </w:pPr>
      <w:r>
        <w:rPr>
          <w:color w:val="050505"/>
          <w:spacing w:val="-5"/>
          <w:w w:val="135"/>
          <w:sz w:val="17"/>
        </w:rPr>
        <w:t>38</w:t>
      </w:r>
      <w:r>
        <w:rPr>
          <w:color w:val="050505"/>
          <w:sz w:val="17"/>
        </w:rPr>
        <w:tab/>
      </w:r>
      <w:r>
        <w:rPr>
          <w:color w:val="050505"/>
          <w:w w:val="135"/>
          <w:sz w:val="13"/>
        </w:rPr>
        <w:t>SHAPING</w:t>
      </w:r>
      <w:r>
        <w:rPr>
          <w:color w:val="050505"/>
          <w:spacing w:val="59"/>
          <w:w w:val="135"/>
          <w:sz w:val="13"/>
        </w:rPr>
        <w:t> </w:t>
      </w:r>
      <w:r>
        <w:rPr>
          <w:color w:val="050505"/>
          <w:w w:val="135"/>
          <w:sz w:val="13"/>
        </w:rPr>
        <w:t>THE</w:t>
      </w:r>
      <w:r>
        <w:rPr>
          <w:color w:val="050505"/>
          <w:spacing w:val="45"/>
          <w:w w:val="135"/>
          <w:sz w:val="13"/>
        </w:rPr>
        <w:t> </w:t>
      </w:r>
      <w:r>
        <w:rPr>
          <w:color w:val="050505"/>
          <w:w w:val="135"/>
          <w:sz w:val="13"/>
        </w:rPr>
        <w:t>POLITICAL</w:t>
      </w:r>
      <w:r>
        <w:rPr>
          <w:color w:val="050505"/>
          <w:spacing w:val="70"/>
          <w:w w:val="135"/>
          <w:sz w:val="13"/>
        </w:rPr>
        <w:t> </w:t>
      </w:r>
      <w:r>
        <w:rPr>
          <w:b/>
          <w:color w:val="050505"/>
          <w:spacing w:val="-2"/>
          <w:w w:val="130"/>
          <w:sz w:val="14"/>
        </w:rPr>
        <w:t>ARENA</w:t>
      </w:r>
    </w:p>
    <w:p>
      <w:pPr>
        <w:spacing w:line="271" w:lineRule="auto" w:before="141"/>
        <w:ind w:left="400" w:right="38" w:firstLine="37"/>
        <w:jc w:val="both"/>
        <w:rPr>
          <w:sz w:val="19"/>
        </w:rPr>
      </w:pPr>
      <w:r>
        <w:rPr>
          <w:color w:val="050505"/>
          <w:w w:val="115"/>
          <w:sz w:val="19"/>
        </w:rPr>
        <w:t>important</w:t>
      </w:r>
      <w:r>
        <w:rPr>
          <w:color w:val="050505"/>
          <w:w w:val="115"/>
          <w:sz w:val="19"/>
        </w:rPr>
        <w:t> example</w:t>
      </w:r>
      <w:r>
        <w:rPr>
          <w:color w:val="050505"/>
          <w:w w:val="115"/>
          <w:sz w:val="19"/>
        </w:rPr>
        <w:t> being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found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explanation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political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stalemate in</w:t>
      </w:r>
      <w:r>
        <w:rPr>
          <w:color w:val="050505"/>
          <w:w w:val="115"/>
          <w:sz w:val="19"/>
        </w:rPr>
        <w:t> Argentina</w:t>
      </w:r>
      <w:r>
        <w:rPr>
          <w:color w:val="050505"/>
          <w:w w:val="115"/>
          <w:sz w:val="19"/>
        </w:rPr>
        <w:t> during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1950s</w:t>
      </w:r>
      <w:r>
        <w:rPr>
          <w:color w:val="050505"/>
          <w:w w:val="115"/>
          <w:sz w:val="19"/>
        </w:rPr>
        <w:t> and</w:t>
      </w:r>
      <w:r>
        <w:rPr>
          <w:color w:val="050505"/>
          <w:w w:val="115"/>
          <w:sz w:val="19"/>
        </w:rPr>
        <w:t> 1960s.</w:t>
      </w:r>
      <w:r>
        <w:rPr>
          <w:color w:val="050505"/>
          <w:w w:val="115"/>
          <w:sz w:val="19"/>
        </w:rPr>
        <w:t> It</w:t>
      </w:r>
      <w:r>
        <w:rPr>
          <w:color w:val="050505"/>
          <w:w w:val="115"/>
          <w:sz w:val="19"/>
        </w:rPr>
        <w:t> is</w:t>
      </w:r>
      <w:r>
        <w:rPr>
          <w:color w:val="050505"/>
          <w:w w:val="115"/>
          <w:sz w:val="19"/>
        </w:rPr>
        <w:t> common</w:t>
      </w:r>
      <w:r>
        <w:rPr>
          <w:color w:val="050505"/>
          <w:w w:val="115"/>
          <w:sz w:val="19"/>
        </w:rPr>
        <w:t> to</w:t>
      </w:r>
      <w:r>
        <w:rPr>
          <w:color w:val="050505"/>
          <w:w w:val="115"/>
          <w:sz w:val="19"/>
        </w:rPr>
        <w:t> argue</w:t>
      </w:r>
      <w:r>
        <w:rPr>
          <w:color w:val="050505"/>
          <w:w w:val="115"/>
          <w:sz w:val="19"/>
        </w:rPr>
        <w:t> that this stalemate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was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a legacy 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convulsive rise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Peronism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1940s-that is,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incorporation</w:t>
      </w:r>
      <w:r>
        <w:rPr>
          <w:color w:val="050505"/>
          <w:w w:val="115"/>
          <w:sz w:val="19"/>
        </w:rPr>
        <w:t> period.</w:t>
      </w:r>
      <w:r>
        <w:rPr>
          <w:color w:val="050505"/>
          <w:w w:val="115"/>
          <w:sz w:val="19"/>
        </w:rPr>
        <w:t> Alternatively,</w:t>
      </w:r>
      <w:r>
        <w:rPr>
          <w:color w:val="050505"/>
          <w:w w:val="115"/>
          <w:sz w:val="19"/>
        </w:rPr>
        <w:t> it</w:t>
      </w:r>
      <w:r>
        <w:rPr>
          <w:color w:val="050505"/>
          <w:w w:val="115"/>
          <w:sz w:val="19"/>
        </w:rPr>
        <w:t> may be</w:t>
      </w:r>
      <w:r>
        <w:rPr>
          <w:color w:val="050505"/>
          <w:w w:val="115"/>
          <w:sz w:val="19"/>
        </w:rPr>
        <w:t> due</w:t>
      </w:r>
      <w:r>
        <w:rPr>
          <w:color w:val="050505"/>
          <w:w w:val="115"/>
          <w:sz w:val="19"/>
        </w:rPr>
        <w:t> to</w:t>
      </w:r>
      <w:r>
        <w:rPr>
          <w:color w:val="050505"/>
          <w:w w:val="115"/>
          <w:sz w:val="19"/>
        </w:rPr>
        <w:t> underlying structural</w:t>
      </w:r>
      <w:r>
        <w:rPr>
          <w:color w:val="050505"/>
          <w:w w:val="115"/>
          <w:sz w:val="19"/>
        </w:rPr>
        <w:t> attributes of</w:t>
      </w:r>
      <w:r>
        <w:rPr>
          <w:color w:val="050505"/>
          <w:w w:val="115"/>
          <w:sz w:val="19"/>
        </w:rPr>
        <w:t> Argentine society and economy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both</w:t>
      </w:r>
      <w:r>
        <w:rPr>
          <w:color w:val="050505"/>
          <w:w w:val="115"/>
          <w:sz w:val="19"/>
        </w:rPr>
        <w:t> before and after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incorporation</w:t>
      </w:r>
      <w:r>
        <w:rPr>
          <w:color w:val="050505"/>
          <w:w w:val="115"/>
          <w:sz w:val="19"/>
        </w:rPr>
        <w:t> period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were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an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ongoing,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"constant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cause"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25"/>
          <w:w w:val="115"/>
          <w:sz w:val="19"/>
        </w:rPr>
        <w:t> </w:t>
      </w:r>
      <w:r>
        <w:rPr>
          <w:color w:val="050505"/>
          <w:w w:val="115"/>
          <w:sz w:val="19"/>
        </w:rPr>
        <w:t>stale-mate,</w:t>
      </w:r>
      <w:r>
        <w:rPr>
          <w:color w:val="050505"/>
          <w:spacing w:val="-8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hence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represented</w:t>
      </w:r>
      <w:r>
        <w:rPr>
          <w:color w:val="050505"/>
          <w:w w:val="115"/>
          <w:sz w:val="19"/>
        </w:rPr>
        <w:t> a rival explanation to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incorporation</w:t>
      </w:r>
      <w:r>
        <w:rPr>
          <w:color w:val="050505"/>
          <w:w w:val="115"/>
          <w:sz w:val="19"/>
        </w:rPr>
        <w:t> hypoth-esis. Thus,</w:t>
      </w:r>
      <w:r>
        <w:rPr>
          <w:color w:val="050505"/>
          <w:w w:val="115"/>
          <w:sz w:val="19"/>
        </w:rPr>
        <w:t> O'Donnell</w:t>
      </w:r>
      <w:r>
        <w:rPr>
          <w:color w:val="050505"/>
          <w:w w:val="115"/>
          <w:sz w:val="19"/>
        </w:rPr>
        <w:t> (1978)</w:t>
      </w:r>
      <w:r>
        <w:rPr>
          <w:color w:val="050505"/>
          <w:w w:val="115"/>
          <w:sz w:val="19"/>
        </w:rPr>
        <w:t> has</w:t>
      </w:r>
      <w:r>
        <w:rPr>
          <w:color w:val="050505"/>
          <w:spacing w:val="37"/>
          <w:w w:val="115"/>
          <w:sz w:val="19"/>
        </w:rPr>
        <w:t> </w:t>
      </w:r>
      <w:r>
        <w:rPr>
          <w:color w:val="050505"/>
          <w:w w:val="115"/>
          <w:sz w:val="19"/>
        </w:rPr>
        <w:t>argued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the particular</w:t>
      </w:r>
      <w:r>
        <w:rPr>
          <w:color w:val="050505"/>
          <w:w w:val="115"/>
          <w:sz w:val="19"/>
        </w:rPr>
        <w:t> type of primary products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Argentina</w:t>
      </w:r>
      <w:r>
        <w:rPr>
          <w:color w:val="050505"/>
          <w:w w:val="115"/>
          <w:sz w:val="19"/>
        </w:rPr>
        <w:t> exports</w:t>
      </w:r>
      <w:r>
        <w:rPr>
          <w:color w:val="050505"/>
          <w:w w:val="115"/>
          <w:sz w:val="19"/>
        </w:rPr>
        <w:t> are</w:t>
      </w:r>
      <w:r>
        <w:rPr>
          <w:color w:val="050505"/>
          <w:w w:val="115"/>
          <w:sz w:val="19"/>
        </w:rPr>
        <w:t> conducive</w:t>
      </w:r>
      <w:r>
        <w:rPr>
          <w:color w:val="050505"/>
          <w:w w:val="115"/>
          <w:sz w:val="19"/>
        </w:rPr>
        <w:t> to zero-sum</w:t>
      </w:r>
      <w:r>
        <w:rPr>
          <w:color w:val="050505"/>
          <w:w w:val="115"/>
          <w:sz w:val="19"/>
        </w:rPr>
        <w:t> policy</w:t>
      </w:r>
      <w:r>
        <w:rPr>
          <w:color w:val="050505"/>
          <w:w w:val="115"/>
          <w:sz w:val="19"/>
        </w:rPr>
        <w:t> conflicts between the rural</w:t>
      </w:r>
      <w:r>
        <w:rPr>
          <w:color w:val="050505"/>
          <w:spacing w:val="-7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spacing w:val="-10"/>
          <w:w w:val="115"/>
          <w:sz w:val="19"/>
        </w:rPr>
        <w:t> </w:t>
      </w:r>
      <w:r>
        <w:rPr>
          <w:color w:val="050505"/>
          <w:w w:val="115"/>
          <w:sz w:val="19"/>
        </w:rPr>
        <w:t>urban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sectors, which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in tum can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contribute to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political stalemate</w:t>
      </w:r>
      <w:r>
        <w:rPr>
          <w:color w:val="3F3F3F"/>
          <w:w w:val="115"/>
          <w:sz w:val="19"/>
        </w:rPr>
        <w:t>. </w:t>
      </w:r>
      <w:r>
        <w:rPr>
          <w:color w:val="050505"/>
          <w:w w:val="115"/>
          <w:sz w:val="19"/>
        </w:rPr>
        <w:t>Though</w:t>
      </w:r>
      <w:r>
        <w:rPr>
          <w:color w:val="050505"/>
          <w:w w:val="115"/>
          <w:sz w:val="19"/>
        </w:rPr>
        <w:t> it</w:t>
      </w:r>
      <w:r>
        <w:rPr>
          <w:color w:val="050505"/>
          <w:spacing w:val="23"/>
          <w:w w:val="115"/>
          <w:sz w:val="19"/>
        </w:rPr>
        <w:t> </w:t>
      </w:r>
      <w:r>
        <w:rPr>
          <w:color w:val="050505"/>
          <w:w w:val="115"/>
          <w:sz w:val="19"/>
        </w:rPr>
        <w:t>is difficult</w:t>
      </w:r>
      <w:r>
        <w:rPr>
          <w:color w:val="050505"/>
          <w:w w:val="115"/>
          <w:sz w:val="19"/>
        </w:rPr>
        <w:t> in</w:t>
      </w:r>
      <w:r>
        <w:rPr>
          <w:color w:val="050505"/>
          <w:spacing w:val="30"/>
          <w:w w:val="115"/>
          <w:sz w:val="19"/>
        </w:rPr>
        <w:t> </w:t>
      </w:r>
      <w:r>
        <w:rPr>
          <w:color w:val="050505"/>
          <w:w w:val="115"/>
          <w:sz w:val="19"/>
        </w:rPr>
        <w:t>any one study</w:t>
      </w:r>
      <w:r>
        <w:rPr>
          <w:color w:val="050505"/>
          <w:w w:val="115"/>
          <w:sz w:val="19"/>
        </w:rPr>
        <w:t> to evaluate</w:t>
      </w:r>
      <w:r>
        <w:rPr>
          <w:color w:val="050505"/>
          <w:w w:val="115"/>
          <w:sz w:val="19"/>
        </w:rPr>
        <w:t> a</w:t>
      </w:r>
      <w:r>
        <w:rPr>
          <w:color w:val="050505"/>
          <w:w w:val="115"/>
          <w:sz w:val="19"/>
        </w:rPr>
        <w:t> broad</w:t>
      </w:r>
      <w:r>
        <w:rPr>
          <w:color w:val="050505"/>
          <w:spacing w:val="20"/>
          <w:w w:val="115"/>
          <w:sz w:val="19"/>
        </w:rPr>
        <w:t> </w:t>
      </w:r>
      <w:r>
        <w:rPr>
          <w:color w:val="050505"/>
          <w:w w:val="115"/>
          <w:sz w:val="19"/>
        </w:rPr>
        <w:t>range of such</w:t>
      </w:r>
      <w:r>
        <w:rPr>
          <w:color w:val="050505"/>
          <w:w w:val="115"/>
          <w:sz w:val="19"/>
        </w:rPr>
        <w:t> rival</w:t>
      </w:r>
      <w:r>
        <w:rPr>
          <w:color w:val="050505"/>
          <w:w w:val="115"/>
          <w:sz w:val="19"/>
        </w:rPr>
        <w:t> explanations,</w:t>
      </w:r>
      <w:r>
        <w:rPr>
          <w:color w:val="050505"/>
          <w:w w:val="115"/>
          <w:sz w:val="19"/>
        </w:rPr>
        <w:t> this</w:t>
      </w:r>
      <w:r>
        <w:rPr>
          <w:color w:val="050505"/>
          <w:w w:val="115"/>
          <w:sz w:val="19"/>
        </w:rPr>
        <w:t> book</w:t>
      </w:r>
      <w:r>
        <w:rPr>
          <w:color w:val="050505"/>
          <w:w w:val="115"/>
          <w:sz w:val="19"/>
        </w:rPr>
        <w:t> attempts</w:t>
      </w:r>
      <w:r>
        <w:rPr>
          <w:color w:val="050505"/>
          <w:w w:val="115"/>
          <w:sz w:val="19"/>
        </w:rPr>
        <w:t> to address</w:t>
      </w:r>
      <w:r>
        <w:rPr>
          <w:color w:val="050505"/>
          <w:w w:val="115"/>
          <w:sz w:val="19"/>
        </w:rPr>
        <w:t> them</w:t>
      </w:r>
      <w:r>
        <w:rPr>
          <w:color w:val="050505"/>
          <w:w w:val="115"/>
          <w:sz w:val="19"/>
        </w:rPr>
        <w:t> when</w:t>
      </w:r>
      <w:r>
        <w:rPr>
          <w:color w:val="050505"/>
          <w:w w:val="115"/>
          <w:sz w:val="19"/>
        </w:rPr>
        <w:t> they seem particularly</w:t>
      </w:r>
      <w:r>
        <w:rPr>
          <w:color w:val="050505"/>
          <w:w w:val="115"/>
          <w:sz w:val="19"/>
        </w:rPr>
        <w:t> important.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</w:tabs>
        <w:spacing w:line="273" w:lineRule="auto" w:before="7" w:after="0"/>
        <w:ind w:left="383" w:right="72" w:firstLine="210"/>
        <w:jc w:val="both"/>
        <w:rPr>
          <w:color w:val="050505"/>
          <w:sz w:val="19"/>
        </w:rPr>
      </w:pPr>
      <w:r>
        <w:rPr>
          <w:i/>
          <w:color w:val="050505"/>
          <w:w w:val="115"/>
          <w:sz w:val="19"/>
        </w:rPr>
        <w:t>The</w:t>
      </w:r>
      <w:r>
        <w:rPr>
          <w:i/>
          <w:color w:val="050505"/>
          <w:w w:val="115"/>
          <w:sz w:val="19"/>
        </w:rPr>
        <w:t> Problem</w:t>
      </w:r>
      <w:r>
        <w:rPr>
          <w:i/>
          <w:color w:val="050505"/>
          <w:w w:val="115"/>
          <w:sz w:val="19"/>
        </w:rPr>
        <w:t> of</w:t>
      </w:r>
      <w:r>
        <w:rPr>
          <w:i/>
          <w:color w:val="050505"/>
          <w:w w:val="115"/>
          <w:sz w:val="19"/>
        </w:rPr>
        <w:t> Partial</w:t>
      </w:r>
      <w:r>
        <w:rPr>
          <w:i/>
          <w:color w:val="050505"/>
          <w:w w:val="115"/>
          <w:sz w:val="19"/>
        </w:rPr>
        <w:t> Explanations.</w:t>
      </w:r>
      <w:r>
        <w:rPr>
          <w:i/>
          <w:color w:val="050505"/>
          <w:w w:val="115"/>
          <w:sz w:val="19"/>
        </w:rPr>
        <w:t> </w:t>
      </w:r>
      <w:r>
        <w:rPr>
          <w:color w:val="050505"/>
          <w:w w:val="115"/>
          <w:sz w:val="19"/>
        </w:rPr>
        <w:t>Some</w:t>
      </w:r>
      <w:r>
        <w:rPr>
          <w:color w:val="050505"/>
          <w:w w:val="115"/>
          <w:sz w:val="19"/>
        </w:rPr>
        <w:t> problems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study</w:t>
      </w:r>
      <w:r>
        <w:rPr>
          <w:color w:val="050505"/>
          <w:w w:val="115"/>
          <w:sz w:val="19"/>
        </w:rPr>
        <w:t> of critical</w:t>
      </w:r>
      <w:r>
        <w:rPr>
          <w:color w:val="050505"/>
          <w:w w:val="115"/>
          <w:sz w:val="19"/>
        </w:rPr>
        <w:t> junctures</w:t>
      </w:r>
      <w:r>
        <w:rPr>
          <w:color w:val="050505"/>
          <w:w w:val="115"/>
          <w:sz w:val="19"/>
        </w:rPr>
        <w:t> are</w:t>
      </w:r>
      <w:r>
        <w:rPr>
          <w:color w:val="050505"/>
          <w:w w:val="115"/>
          <w:sz w:val="19"/>
        </w:rPr>
        <w:t> relatively</w:t>
      </w:r>
      <w:r>
        <w:rPr>
          <w:color w:val="050505"/>
          <w:w w:val="115"/>
          <w:sz w:val="19"/>
        </w:rPr>
        <w:t> standard</w:t>
      </w:r>
      <w:r>
        <w:rPr>
          <w:color w:val="050505"/>
          <w:w w:val="115"/>
          <w:sz w:val="19"/>
        </w:rPr>
        <w:t> issues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 field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comparative-historical</w:t>
      </w:r>
      <w:r>
        <w:rPr>
          <w:color w:val="050505"/>
          <w:w w:val="115"/>
          <w:sz w:val="19"/>
        </w:rPr>
        <w:t> analysis</w:t>
      </w:r>
      <w:r>
        <w:rPr>
          <w:color w:val="050505"/>
          <w:w w:val="115"/>
          <w:sz w:val="19"/>
        </w:rPr>
        <w:t> yet</w:t>
      </w:r>
      <w:r>
        <w:rPr>
          <w:color w:val="050505"/>
          <w:w w:val="115"/>
          <w:sz w:val="19"/>
        </w:rPr>
        <w:t> are of</w:t>
      </w:r>
      <w:r>
        <w:rPr>
          <w:color w:val="050505"/>
          <w:w w:val="115"/>
          <w:sz w:val="19"/>
        </w:rPr>
        <w:t> such</w:t>
      </w:r>
      <w:r>
        <w:rPr>
          <w:color w:val="050505"/>
          <w:w w:val="115"/>
          <w:sz w:val="19"/>
        </w:rPr>
        <w:t> importance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present</w:t>
      </w:r>
      <w:r>
        <w:rPr>
          <w:color w:val="050505"/>
          <w:w w:val="115"/>
          <w:sz w:val="19"/>
        </w:rPr>
        <w:t> assessment</w:t>
      </w:r>
      <w:r>
        <w:rPr>
          <w:color w:val="050505"/>
          <w:w w:val="115"/>
          <w:sz w:val="19"/>
        </w:rPr>
        <w:t> of incorporation</w:t>
      </w:r>
      <w:r>
        <w:rPr>
          <w:color w:val="050505"/>
          <w:w w:val="115"/>
          <w:sz w:val="19"/>
        </w:rPr>
        <w:t> periods</w:t>
      </w:r>
      <w:r>
        <w:rPr>
          <w:color w:val="050505"/>
          <w:w w:val="115"/>
          <w:sz w:val="19"/>
        </w:rPr>
        <w:t> as</w:t>
      </w:r>
      <w:r>
        <w:rPr>
          <w:color w:val="050505"/>
          <w:w w:val="115"/>
          <w:sz w:val="19"/>
        </w:rPr>
        <w:t> to</w:t>
      </w:r>
      <w:r>
        <w:rPr>
          <w:color w:val="050505"/>
          <w:w w:val="115"/>
          <w:sz w:val="19"/>
        </w:rPr>
        <w:t> merit</w:t>
      </w:r>
      <w:r>
        <w:rPr>
          <w:color w:val="050505"/>
          <w:w w:val="115"/>
          <w:sz w:val="19"/>
        </w:rPr>
        <w:t> attention</w:t>
      </w:r>
      <w:r>
        <w:rPr>
          <w:color w:val="050505"/>
          <w:w w:val="115"/>
          <w:sz w:val="19"/>
        </w:rPr>
        <w:t> here. One of</w:t>
      </w:r>
      <w:r>
        <w:rPr>
          <w:color w:val="050505"/>
          <w:w w:val="115"/>
          <w:sz w:val="19"/>
        </w:rPr>
        <w:t> these concerns</w:t>
      </w:r>
      <w:r>
        <w:rPr>
          <w:color w:val="050505"/>
          <w:w w:val="115"/>
          <w:sz w:val="19"/>
        </w:rPr>
        <w:t> the issue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assessing partial explanations. This, indeed, is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all</w:t>
      </w:r>
      <w:r>
        <w:rPr>
          <w:color w:val="050505"/>
          <w:w w:val="115"/>
          <w:sz w:val="19"/>
        </w:rPr>
        <w:t> that one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normally expects to find</w:t>
      </w:r>
      <w:r>
        <w:rPr>
          <w:color w:val="050505"/>
          <w:w w:val="115"/>
          <w:sz w:val="19"/>
        </w:rPr>
        <w:t> in social research.</w:t>
      </w:r>
    </w:p>
    <w:p>
      <w:pPr>
        <w:spacing w:line="273" w:lineRule="auto" w:before="0"/>
        <w:ind w:left="354" w:right="0" w:firstLine="221"/>
        <w:jc w:val="left"/>
        <w:rPr>
          <w:sz w:val="19"/>
        </w:rPr>
      </w:pPr>
      <w:r>
        <w:rPr>
          <w:color w:val="050505"/>
          <w:w w:val="115"/>
          <w:sz w:val="19"/>
        </w:rPr>
        <w:t>Compared</w:t>
      </w:r>
      <w:r>
        <w:rPr>
          <w:color w:val="050505"/>
          <w:spacing w:val="12"/>
          <w:w w:val="115"/>
          <w:sz w:val="19"/>
        </w:rPr>
        <w:t> </w:t>
      </w:r>
      <w:r>
        <w:rPr>
          <w:color w:val="050505"/>
          <w:w w:val="115"/>
          <w:sz w:val="16"/>
        </w:rPr>
        <w:t>to</w:t>
      </w:r>
      <w:r>
        <w:rPr>
          <w:color w:val="050505"/>
          <w:spacing w:val="23"/>
          <w:w w:val="115"/>
          <w:sz w:val="16"/>
        </w:rPr>
        <w:t> </w:t>
      </w:r>
      <w:r>
        <w:rPr>
          <w:color w:val="050505"/>
          <w:w w:val="115"/>
          <w:sz w:val="19"/>
        </w:rPr>
        <w:t>scholars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who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engage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in</w:t>
      </w:r>
      <w:r>
        <w:rPr>
          <w:color w:val="050505"/>
          <w:w w:val="115"/>
          <w:sz w:val="19"/>
        </w:rPr>
        <w:t> multivariate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analysis</w:t>
      </w:r>
      <w:r>
        <w:rPr>
          <w:color w:val="050505"/>
          <w:w w:val="115"/>
          <w:sz w:val="19"/>
        </w:rPr>
        <w:t> based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on quan-titative data, researchers</w:t>
      </w:r>
      <w:r>
        <w:rPr>
          <w:color w:val="050505"/>
          <w:w w:val="115"/>
          <w:sz w:val="19"/>
        </w:rPr>
        <w:t> who</w:t>
      </w:r>
      <w:r>
        <w:rPr>
          <w:color w:val="050505"/>
          <w:w w:val="115"/>
          <w:sz w:val="19"/>
        </w:rPr>
        <w:t> do multivariate analysis</w:t>
      </w:r>
      <w:r>
        <w:rPr>
          <w:color w:val="050505"/>
          <w:w w:val="115"/>
          <w:sz w:val="19"/>
        </w:rPr>
        <w:t> based on</w:t>
      </w:r>
      <w:r>
        <w:rPr>
          <w:color w:val="050505"/>
          <w:spacing w:val="28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w w:val="115"/>
          <w:sz w:val="19"/>
        </w:rPr>
        <w:t> system-atic yet</w:t>
      </w:r>
      <w:r>
        <w:rPr>
          <w:color w:val="050505"/>
          <w:spacing w:val="-15"/>
          <w:w w:val="115"/>
          <w:sz w:val="19"/>
        </w:rPr>
        <w:t> </w:t>
      </w:r>
      <w:r>
        <w:rPr>
          <w:color w:val="050505"/>
          <w:w w:val="115"/>
          <w:sz w:val="19"/>
        </w:rPr>
        <w:t>qualitative comparison</w:t>
      </w:r>
      <w:r>
        <w:rPr>
          <w:color w:val="050505"/>
          <w:w w:val="115"/>
          <w:sz w:val="19"/>
        </w:rPr>
        <w:t> of</w:t>
      </w:r>
      <w:r>
        <w:rPr>
          <w:color w:val="050505"/>
          <w:spacing w:val="31"/>
          <w:w w:val="115"/>
          <w:sz w:val="19"/>
        </w:rPr>
        <w:t> </w:t>
      </w:r>
      <w:r>
        <w:rPr>
          <w:color w:val="050505"/>
          <w:w w:val="115"/>
          <w:sz w:val="19"/>
        </w:rPr>
        <w:t>historical events face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an</w:t>
      </w:r>
      <w:r>
        <w:rPr>
          <w:color w:val="050505"/>
          <w:w w:val="115"/>
          <w:sz w:val="19"/>
        </w:rPr>
        <w:t> interesting</w:t>
      </w:r>
      <w:r>
        <w:rPr>
          <w:color w:val="050505"/>
          <w:w w:val="115"/>
          <w:sz w:val="19"/>
        </w:rPr>
        <w:t> prob-lem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in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assessing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partial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explanations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spacing w:val="69"/>
          <w:w w:val="115"/>
          <w:sz w:val="19"/>
        </w:rPr>
        <w:t> </w:t>
      </w:r>
      <w:r>
        <w:rPr>
          <w:color w:val="050505"/>
          <w:w w:val="115"/>
          <w:sz w:val="19"/>
        </w:rPr>
        <w:t>in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making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80"/>
          <w:w w:val="115"/>
          <w:sz w:val="19"/>
        </w:rPr>
        <w:t> </w:t>
      </w:r>
      <w:r>
        <w:rPr>
          <w:color w:val="050505"/>
          <w:w w:val="115"/>
          <w:sz w:val="19"/>
        </w:rPr>
        <w:t>assessment convincing</w:t>
      </w:r>
      <w:r>
        <w:rPr>
          <w:color w:val="3F3F3F"/>
          <w:w w:val="115"/>
          <w:sz w:val="19"/>
        </w:rPr>
        <w:t>.</w:t>
      </w:r>
      <w:r>
        <w:rPr>
          <w:color w:val="3F3F3F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In quantitative</w:t>
      </w:r>
      <w:r>
        <w:rPr>
          <w:color w:val="050505"/>
          <w:w w:val="115"/>
          <w:sz w:val="19"/>
        </w:rPr>
        <w:t> analysis,</w:t>
      </w:r>
      <w:r>
        <w:rPr>
          <w:color w:val="050505"/>
          <w:spacing w:val="23"/>
          <w:w w:val="115"/>
          <w:sz w:val="19"/>
        </w:rPr>
        <w:t> </w:t>
      </w:r>
      <w:r>
        <w:rPr>
          <w:color w:val="050505"/>
          <w:w w:val="115"/>
          <w:sz w:val="19"/>
        </w:rPr>
        <w:t>there is no</w:t>
      </w:r>
      <w:r>
        <w:rPr>
          <w:color w:val="050505"/>
          <w:spacing w:val="-7"/>
          <w:w w:val="115"/>
          <w:sz w:val="19"/>
        </w:rPr>
        <w:t> </w:t>
      </w:r>
      <w:r>
        <w:rPr>
          <w:color w:val="050505"/>
          <w:w w:val="115"/>
          <w:sz w:val="19"/>
        </w:rPr>
        <w:t>expectation</w:t>
      </w:r>
      <w:r>
        <w:rPr>
          <w:color w:val="050505"/>
          <w:spacing w:val="29"/>
          <w:w w:val="115"/>
          <w:sz w:val="19"/>
        </w:rPr>
        <w:t> </w:t>
      </w:r>
      <w:r>
        <w:rPr>
          <w:color w:val="050505"/>
          <w:w w:val="115"/>
          <w:sz w:val="19"/>
        </w:rPr>
        <w:t>that a given ex-planation will entirely account for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a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given set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outcomes,</w:t>
      </w:r>
      <w:r>
        <w:rPr>
          <w:color w:val="050505"/>
          <w:w w:val="115"/>
          <w:sz w:val="19"/>
        </w:rPr>
        <w:t> and quantitative techniques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offer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straightforward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procedures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for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assessing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what portion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spacing w:val="11"/>
          <w:w w:val="115"/>
          <w:sz w:val="19"/>
        </w:rPr>
        <w:t> </w:t>
      </w:r>
      <w:r>
        <w:rPr>
          <w:color w:val="050505"/>
          <w:w w:val="115"/>
          <w:sz w:val="19"/>
        </w:rPr>
        <w:t>the "variance"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in the outcome is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explained. Even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if</w:t>
      </w:r>
      <w:r>
        <w:rPr>
          <w:color w:val="050505"/>
          <w:spacing w:val="20"/>
          <w:w w:val="115"/>
          <w:sz w:val="19"/>
        </w:rPr>
        <w:t> </w:t>
      </w:r>
      <w:r>
        <w:rPr>
          <w:color w:val="050505"/>
          <w:w w:val="115"/>
          <w:sz w:val="19"/>
        </w:rPr>
        <w:t>this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is</w:t>
      </w:r>
      <w:r>
        <w:rPr>
          <w:color w:val="050505"/>
          <w:spacing w:val="-13"/>
          <w:w w:val="115"/>
          <w:sz w:val="19"/>
        </w:rPr>
        <w:t> </w:t>
      </w:r>
      <w:r>
        <w:rPr>
          <w:color w:val="050505"/>
          <w:w w:val="115"/>
          <w:sz w:val="19"/>
        </w:rPr>
        <w:t>a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quarter, or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a fifth, or even a tenth, it is often considered</w:t>
      </w:r>
      <w:r>
        <w:rPr>
          <w:color w:val="050505"/>
          <w:w w:val="115"/>
          <w:sz w:val="19"/>
        </w:rPr>
        <w:t> a meaningful</w:t>
      </w:r>
      <w:r>
        <w:rPr>
          <w:color w:val="050505"/>
          <w:w w:val="115"/>
          <w:sz w:val="19"/>
        </w:rPr>
        <w:t> finding.</w:t>
      </w:r>
    </w:p>
    <w:p>
      <w:pPr>
        <w:spacing w:line="271" w:lineRule="auto" w:before="0"/>
        <w:ind w:left="296" w:right="90" w:firstLine="247"/>
        <w:jc w:val="both"/>
        <w:rPr>
          <w:sz w:val="19"/>
        </w:rPr>
      </w:pPr>
      <w:r>
        <w:rPr>
          <w:color w:val="050505"/>
          <w:w w:val="115"/>
          <w:sz w:val="19"/>
        </w:rPr>
        <w:t>In comparative-historical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analysis that deals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with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"whole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countries,"</w:t>
      </w:r>
      <w:r>
        <w:rPr>
          <w:color w:val="050505"/>
          <w:w w:val="115"/>
          <w:position w:val="5"/>
          <w:sz w:val="12"/>
        </w:rPr>
        <w:t>23</w:t>
      </w:r>
      <w:r>
        <w:rPr>
          <w:color w:val="050505"/>
          <w:spacing w:val="31"/>
          <w:w w:val="115"/>
          <w:position w:val="5"/>
          <w:sz w:val="12"/>
        </w:rPr>
        <w:t> </w:t>
      </w:r>
      <w:r>
        <w:rPr>
          <w:color w:val="050505"/>
          <w:w w:val="115"/>
          <w:sz w:val="19"/>
        </w:rPr>
        <w:t>this kind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assessment</w:t>
      </w:r>
      <w:r>
        <w:rPr>
          <w:color w:val="050505"/>
          <w:w w:val="115"/>
          <w:sz w:val="19"/>
        </w:rPr>
        <w:t> runs into some of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same</w:t>
      </w:r>
      <w:r>
        <w:rPr>
          <w:color w:val="050505"/>
          <w:w w:val="115"/>
          <w:sz w:val="19"/>
        </w:rPr>
        <w:t> problems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assessing</w:t>
      </w:r>
      <w:r>
        <w:rPr>
          <w:color w:val="050505"/>
          <w:w w:val="115"/>
          <w:sz w:val="19"/>
        </w:rPr>
        <w:t> simi-larities</w:t>
      </w:r>
      <w:r>
        <w:rPr>
          <w:color w:val="050505"/>
          <w:spacing w:val="-7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differences</w:t>
      </w:r>
      <w:r>
        <w:rPr>
          <w:color w:val="050505"/>
          <w:w w:val="115"/>
          <w:sz w:val="19"/>
        </w:rPr>
        <w:t> among</w:t>
      </w:r>
      <w:r>
        <w:rPr>
          <w:color w:val="050505"/>
          <w:spacing w:val="-10"/>
          <w:w w:val="115"/>
          <w:sz w:val="19"/>
        </w:rPr>
        <w:t> </w:t>
      </w:r>
      <w:r>
        <w:rPr>
          <w:color w:val="050505"/>
          <w:w w:val="115"/>
          <w:sz w:val="19"/>
        </w:rPr>
        <w:t>cases</w:t>
      </w:r>
      <w:r>
        <w:rPr>
          <w:color w:val="050505"/>
          <w:spacing w:val="-9"/>
          <w:w w:val="115"/>
          <w:sz w:val="19"/>
        </w:rPr>
        <w:t> </w:t>
      </w:r>
      <w:r>
        <w:rPr>
          <w:color w:val="050505"/>
          <w:w w:val="115"/>
          <w:sz w:val="19"/>
        </w:rPr>
        <w:t>discussed in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Overview.</w:t>
      </w:r>
      <w:r>
        <w:rPr>
          <w:color w:val="050505"/>
          <w:spacing w:val="-7"/>
          <w:w w:val="115"/>
          <w:sz w:val="19"/>
        </w:rPr>
        <w:t> </w:t>
      </w:r>
      <w:r>
        <w:rPr>
          <w:color w:val="050505"/>
          <w:w w:val="110"/>
          <w:sz w:val="20"/>
        </w:rPr>
        <w:t>If</w:t>
      </w:r>
      <w:r>
        <w:rPr>
          <w:color w:val="050505"/>
          <w:w w:val="110"/>
          <w:sz w:val="20"/>
        </w:rPr>
        <w:t> </w:t>
      </w:r>
      <w:r>
        <w:rPr>
          <w:color w:val="050505"/>
          <w:w w:val="110"/>
          <w:sz w:val="19"/>
        </w:rPr>
        <w:t>two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coun-tries "look"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similar in the incorporation</w:t>
      </w:r>
      <w:r>
        <w:rPr>
          <w:color w:val="050505"/>
          <w:w w:val="115"/>
          <w:sz w:val="19"/>
        </w:rPr>
        <w:t> period,</w:t>
      </w:r>
      <w:r>
        <w:rPr>
          <w:color w:val="050505"/>
          <w:w w:val="115"/>
          <w:sz w:val="19"/>
        </w:rPr>
        <w:t> the expectation in assessing the</w:t>
      </w:r>
      <w:r>
        <w:rPr>
          <w:color w:val="050505"/>
          <w:w w:val="115"/>
          <w:sz w:val="19"/>
        </w:rPr>
        <w:t> legacy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incorporation</w:t>
      </w:r>
      <w:r>
        <w:rPr>
          <w:color w:val="050505"/>
          <w:w w:val="115"/>
          <w:sz w:val="19"/>
        </w:rPr>
        <w:t> is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they</w:t>
      </w:r>
      <w:r>
        <w:rPr>
          <w:color w:val="050505"/>
          <w:w w:val="115"/>
          <w:sz w:val="19"/>
        </w:rPr>
        <w:t> should</w:t>
      </w:r>
      <w:r>
        <w:rPr>
          <w:color w:val="050505"/>
          <w:w w:val="115"/>
          <w:sz w:val="19"/>
        </w:rPr>
        <w:t> also</w:t>
      </w:r>
      <w:r>
        <w:rPr>
          <w:color w:val="050505"/>
          <w:w w:val="115"/>
          <w:sz w:val="19"/>
        </w:rPr>
        <w:t> "look"</w:t>
      </w:r>
      <w:r>
        <w:rPr>
          <w:color w:val="050505"/>
          <w:w w:val="115"/>
          <w:sz w:val="19"/>
        </w:rPr>
        <w:t> similar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 heritage</w:t>
      </w:r>
      <w:r>
        <w:rPr>
          <w:color w:val="050505"/>
          <w:w w:val="115"/>
          <w:sz w:val="19"/>
        </w:rPr>
        <w:t> period</w:t>
      </w:r>
      <w:r>
        <w:rPr>
          <w:color w:val="3F3F3F"/>
          <w:w w:val="115"/>
          <w:sz w:val="19"/>
        </w:rPr>
        <w:t>.</w:t>
      </w:r>
      <w:r>
        <w:rPr>
          <w:color w:val="3F3F3F"/>
          <w:w w:val="115"/>
          <w:sz w:val="19"/>
        </w:rPr>
        <w:t> </w:t>
      </w:r>
      <w:r>
        <w:rPr>
          <w:color w:val="050505"/>
          <w:w w:val="115"/>
          <w:sz w:val="19"/>
        </w:rPr>
        <w:t>Yet</w:t>
      </w:r>
      <w:r>
        <w:rPr>
          <w:color w:val="050505"/>
          <w:w w:val="115"/>
          <w:sz w:val="19"/>
        </w:rPr>
        <w:t> this</w:t>
      </w:r>
      <w:r>
        <w:rPr>
          <w:color w:val="050505"/>
          <w:w w:val="115"/>
          <w:sz w:val="19"/>
        </w:rPr>
        <w:t> expectation</w:t>
      </w:r>
      <w:r>
        <w:rPr>
          <w:color w:val="050505"/>
          <w:w w:val="115"/>
          <w:sz w:val="19"/>
        </w:rPr>
        <w:t> may pose</w:t>
      </w:r>
      <w:r>
        <w:rPr>
          <w:color w:val="050505"/>
          <w:w w:val="115"/>
          <w:sz w:val="19"/>
        </w:rPr>
        <w:t> an</w:t>
      </w:r>
      <w:r>
        <w:rPr>
          <w:color w:val="050505"/>
          <w:w w:val="115"/>
          <w:sz w:val="19"/>
        </w:rPr>
        <w:t> unrealistic</w:t>
      </w:r>
      <w:r>
        <w:rPr>
          <w:color w:val="050505"/>
          <w:w w:val="115"/>
          <w:sz w:val="19"/>
        </w:rPr>
        <w:t> standard</w:t>
      </w:r>
      <w:r>
        <w:rPr>
          <w:color w:val="050505"/>
          <w:w w:val="115"/>
          <w:sz w:val="19"/>
        </w:rPr>
        <w:t> that interferes</w:t>
      </w:r>
      <w:r>
        <w:rPr>
          <w:color w:val="050505"/>
          <w:w w:val="115"/>
          <w:sz w:val="19"/>
        </w:rPr>
        <w:t> with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adequate assessment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hypothesis.</w:t>
      </w:r>
      <w:r>
        <w:rPr>
          <w:color w:val="050505"/>
          <w:w w:val="115"/>
          <w:sz w:val="19"/>
        </w:rPr>
        <w:t> </w:t>
      </w:r>
      <w:r>
        <w:rPr>
          <w:color w:val="050505"/>
          <w:w w:val="110"/>
          <w:sz w:val="20"/>
        </w:rPr>
        <w:t>If</w:t>
      </w:r>
      <w:r>
        <w:rPr>
          <w:color w:val="050505"/>
          <w:w w:val="110"/>
          <w:sz w:val="20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incorpora-tion</w:t>
      </w:r>
      <w:r>
        <w:rPr>
          <w:color w:val="050505"/>
          <w:w w:val="115"/>
          <w:sz w:val="19"/>
        </w:rPr>
        <w:t> period</w:t>
      </w:r>
      <w:r>
        <w:rPr>
          <w:color w:val="050505"/>
          <w:w w:val="115"/>
          <w:sz w:val="19"/>
        </w:rPr>
        <w:t> explains</w:t>
      </w:r>
      <w:r>
        <w:rPr>
          <w:color w:val="050505"/>
          <w:w w:val="115"/>
          <w:sz w:val="19"/>
        </w:rPr>
        <w:t> a</w:t>
      </w:r>
      <w:r>
        <w:rPr>
          <w:color w:val="050505"/>
          <w:w w:val="115"/>
          <w:sz w:val="19"/>
        </w:rPr>
        <w:t> quarter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variation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legacy-a</w:t>
      </w:r>
      <w:r>
        <w:rPr>
          <w:color w:val="050505"/>
          <w:w w:val="115"/>
          <w:sz w:val="19"/>
        </w:rPr>
        <w:t> substantial finding</w:t>
      </w:r>
      <w:r>
        <w:rPr>
          <w:color w:val="050505"/>
          <w:w w:val="115"/>
          <w:sz w:val="19"/>
        </w:rPr>
        <w:t> by</w:t>
      </w:r>
      <w:r>
        <w:rPr>
          <w:color w:val="050505"/>
          <w:w w:val="115"/>
          <w:sz w:val="19"/>
        </w:rPr>
        <w:t> many</w:t>
      </w:r>
      <w:r>
        <w:rPr>
          <w:color w:val="050505"/>
          <w:w w:val="115"/>
          <w:sz w:val="19"/>
        </w:rPr>
        <w:t> standards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analysis-the</w:t>
      </w:r>
      <w:r>
        <w:rPr>
          <w:color w:val="050505"/>
          <w:w w:val="115"/>
          <w:sz w:val="19"/>
        </w:rPr>
        <w:t> cases</w:t>
      </w:r>
      <w:r>
        <w:rPr>
          <w:color w:val="050505"/>
          <w:w w:val="115"/>
          <w:sz w:val="19"/>
        </w:rPr>
        <w:t> would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fact</w:t>
      </w:r>
      <w:r>
        <w:rPr>
          <w:color w:val="050505"/>
          <w:w w:val="115"/>
          <w:sz w:val="19"/>
        </w:rPr>
        <w:t> look</w:t>
      </w:r>
      <w:r>
        <w:rPr>
          <w:color w:val="050505"/>
          <w:w w:val="115"/>
          <w:sz w:val="19"/>
        </w:rPr>
        <w:t> quite different in the heritage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period,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w w:val="115"/>
          <w:sz w:val="19"/>
        </w:rPr>
        <w:t> there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could be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risk</w:t>
      </w:r>
      <w:r>
        <w:rPr>
          <w:color w:val="050505"/>
          <w:spacing w:val="-8"/>
          <w:w w:val="115"/>
          <w:sz w:val="19"/>
        </w:rPr>
        <w:t> </w:t>
      </w:r>
      <w:r>
        <w:rPr>
          <w:color w:val="050505"/>
          <w:w w:val="115"/>
          <w:sz w:val="19"/>
        </w:rPr>
        <w:t>of an</w:t>
      </w:r>
      <w:r>
        <w:rPr>
          <w:color w:val="050505"/>
          <w:w w:val="115"/>
          <w:sz w:val="19"/>
        </w:rPr>
        <w:t> erroneous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rejec-tion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hypothesis.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Thus, the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criterion must</w:t>
      </w:r>
      <w:r>
        <w:rPr>
          <w:color w:val="050505"/>
          <w:w w:val="115"/>
          <w:sz w:val="19"/>
        </w:rPr>
        <w:t> be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that they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look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sufficiently similar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to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suggest that the</w:t>
      </w:r>
      <w:r>
        <w:rPr>
          <w:color w:val="050505"/>
          <w:spacing w:val="-10"/>
          <w:w w:val="115"/>
          <w:sz w:val="19"/>
        </w:rPr>
        <w:t> </w:t>
      </w:r>
      <w:r>
        <w:rPr>
          <w:color w:val="050505"/>
          <w:w w:val="115"/>
          <w:sz w:val="19"/>
        </w:rPr>
        <w:t>hypothesis has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partial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explanatory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power. Employ-ing</w:t>
      </w:r>
      <w:r>
        <w:rPr>
          <w:color w:val="050505"/>
          <w:w w:val="115"/>
          <w:sz w:val="19"/>
        </w:rPr>
        <w:t> this criterion</w:t>
      </w:r>
      <w:r>
        <w:rPr>
          <w:color w:val="050505"/>
          <w:spacing w:val="24"/>
          <w:w w:val="115"/>
          <w:sz w:val="19"/>
        </w:rPr>
        <w:t> </w:t>
      </w:r>
      <w:r>
        <w:rPr>
          <w:color w:val="050505"/>
          <w:w w:val="115"/>
          <w:sz w:val="19"/>
        </w:rPr>
        <w:t>is particularly</w:t>
      </w:r>
      <w:r>
        <w:rPr>
          <w:color w:val="050505"/>
          <w:spacing w:val="28"/>
          <w:w w:val="115"/>
          <w:sz w:val="19"/>
        </w:rPr>
        <w:t> </w:t>
      </w:r>
      <w:r>
        <w:rPr>
          <w:color w:val="050505"/>
          <w:w w:val="115"/>
          <w:sz w:val="19"/>
        </w:rPr>
        <w:t>important</w:t>
      </w:r>
      <w:r>
        <w:rPr>
          <w:color w:val="050505"/>
          <w:w w:val="115"/>
          <w:sz w:val="19"/>
        </w:rPr>
        <w:t> in the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context</w:t>
      </w:r>
      <w:r>
        <w:rPr>
          <w:color w:val="050505"/>
          <w:w w:val="115"/>
          <w:sz w:val="19"/>
        </w:rPr>
        <w:t> of</w:t>
      </w:r>
      <w:r>
        <w:rPr>
          <w:color w:val="050505"/>
          <w:spacing w:val="27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most</w:t>
      </w:r>
      <w:r>
        <w:rPr>
          <w:color w:val="050505"/>
          <w:w w:val="115"/>
          <w:sz w:val="19"/>
        </w:rPr>
        <w:t> differ-ent</w:t>
      </w:r>
      <w:r>
        <w:rPr>
          <w:color w:val="050505"/>
          <w:spacing w:val="30"/>
          <w:w w:val="115"/>
          <w:sz w:val="19"/>
        </w:rPr>
        <w:t> </w:t>
      </w:r>
      <w:r>
        <w:rPr>
          <w:color w:val="050505"/>
          <w:w w:val="115"/>
          <w:sz w:val="19"/>
        </w:rPr>
        <w:t>systems</w:t>
      </w:r>
      <w:r>
        <w:rPr>
          <w:color w:val="050505"/>
          <w:w w:val="115"/>
          <w:sz w:val="19"/>
        </w:rPr>
        <w:t> design</w:t>
      </w:r>
      <w:r>
        <w:rPr>
          <w:color w:val="050505"/>
          <w:w w:val="115"/>
          <w:sz w:val="19"/>
        </w:rPr>
        <w:t> discussed</w:t>
      </w:r>
      <w:r>
        <w:rPr>
          <w:color w:val="050505"/>
          <w:spacing w:val="19"/>
          <w:w w:val="115"/>
          <w:sz w:val="19"/>
        </w:rPr>
        <w:t> </w:t>
      </w:r>
      <w:r>
        <w:rPr>
          <w:color w:val="050505"/>
          <w:w w:val="115"/>
          <w:sz w:val="19"/>
        </w:rPr>
        <w:t>in</w:t>
      </w:r>
      <w:r>
        <w:rPr>
          <w:color w:val="050505"/>
          <w:spacing w:val="19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22"/>
          <w:w w:val="115"/>
          <w:sz w:val="19"/>
        </w:rPr>
        <w:t> </w:t>
      </w:r>
      <w:r>
        <w:rPr>
          <w:color w:val="050505"/>
          <w:w w:val="115"/>
          <w:sz w:val="19"/>
        </w:rPr>
        <w:t>Overview,</w:t>
      </w:r>
      <w:r>
        <w:rPr>
          <w:color w:val="050505"/>
          <w:spacing w:val="15"/>
          <w:w w:val="115"/>
          <w:sz w:val="19"/>
        </w:rPr>
        <w:t> </w:t>
      </w:r>
      <w:r>
        <w:rPr>
          <w:color w:val="050505"/>
          <w:w w:val="115"/>
          <w:sz w:val="19"/>
        </w:rPr>
        <w:t>which</w:t>
      </w:r>
      <w:r>
        <w:rPr>
          <w:color w:val="050505"/>
          <w:w w:val="115"/>
          <w:sz w:val="19"/>
        </w:rPr>
        <w:t> is</w:t>
      </w:r>
      <w:r>
        <w:rPr>
          <w:color w:val="050505"/>
          <w:w w:val="115"/>
          <w:sz w:val="19"/>
        </w:rPr>
        <w:t> based</w:t>
      </w:r>
      <w:r>
        <w:rPr>
          <w:color w:val="050505"/>
          <w:spacing w:val="13"/>
          <w:w w:val="115"/>
          <w:sz w:val="19"/>
        </w:rPr>
        <w:t> </w:t>
      </w:r>
      <w:r>
        <w:rPr>
          <w:color w:val="050505"/>
          <w:w w:val="115"/>
          <w:sz w:val="19"/>
        </w:rPr>
        <w:t>on</w:t>
      </w:r>
      <w:r>
        <w:rPr>
          <w:color w:val="050505"/>
          <w:spacing w:val="13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16"/>
          <w:w w:val="115"/>
          <w:sz w:val="19"/>
        </w:rPr>
        <w:t> </w:t>
      </w:r>
      <w:r>
        <w:rPr>
          <w:color w:val="050505"/>
          <w:w w:val="115"/>
          <w:sz w:val="19"/>
        </w:rPr>
        <w:t>delib-</w:t>
      </w:r>
    </w:p>
    <w:p>
      <w:pPr>
        <w:spacing w:before="136"/>
        <w:ind w:left="460" w:right="0" w:firstLine="0"/>
        <w:jc w:val="left"/>
        <w:rPr>
          <w:sz w:val="15"/>
        </w:rPr>
      </w:pPr>
      <w:r>
        <w:rPr>
          <w:color w:val="1D1D1D"/>
          <w:w w:val="120"/>
          <w:sz w:val="9"/>
        </w:rPr>
        <w:t>2.,</w:t>
      </w:r>
      <w:r>
        <w:rPr>
          <w:color w:val="1D1D1D"/>
          <w:spacing w:val="32"/>
          <w:w w:val="120"/>
          <w:sz w:val="9"/>
        </w:rPr>
        <w:t> </w:t>
      </w:r>
      <w:r>
        <w:rPr>
          <w:color w:val="050505"/>
          <w:w w:val="120"/>
          <w:sz w:val="15"/>
        </w:rPr>
        <w:t>For</w:t>
      </w:r>
      <w:r>
        <w:rPr>
          <w:color w:val="050505"/>
          <w:spacing w:val="2"/>
          <w:w w:val="120"/>
          <w:sz w:val="15"/>
        </w:rPr>
        <w:t> </w:t>
      </w:r>
      <w:r>
        <w:rPr>
          <w:color w:val="050505"/>
          <w:w w:val="120"/>
          <w:sz w:val="15"/>
        </w:rPr>
        <w:t>a</w:t>
      </w:r>
      <w:r>
        <w:rPr>
          <w:color w:val="050505"/>
          <w:spacing w:val="11"/>
          <w:w w:val="120"/>
          <w:sz w:val="15"/>
        </w:rPr>
        <w:t> </w:t>
      </w:r>
      <w:r>
        <w:rPr>
          <w:color w:val="050505"/>
          <w:w w:val="120"/>
          <w:sz w:val="15"/>
        </w:rPr>
        <w:t>comment</w:t>
      </w:r>
      <w:r>
        <w:rPr>
          <w:color w:val="050505"/>
          <w:spacing w:val="21"/>
          <w:w w:val="120"/>
          <w:sz w:val="15"/>
        </w:rPr>
        <w:t> </w:t>
      </w:r>
      <w:r>
        <w:rPr>
          <w:color w:val="050505"/>
          <w:w w:val="120"/>
          <w:sz w:val="15"/>
        </w:rPr>
        <w:t>on</w:t>
      </w:r>
      <w:r>
        <w:rPr>
          <w:color w:val="050505"/>
          <w:spacing w:val="12"/>
          <w:w w:val="120"/>
          <w:sz w:val="15"/>
        </w:rPr>
        <w:t> </w:t>
      </w:r>
      <w:r>
        <w:rPr>
          <w:b/>
          <w:color w:val="050505"/>
          <w:w w:val="120"/>
          <w:sz w:val="15"/>
        </w:rPr>
        <w:t>what</w:t>
      </w:r>
      <w:r>
        <w:rPr>
          <w:b/>
          <w:color w:val="050505"/>
          <w:spacing w:val="11"/>
          <w:w w:val="120"/>
          <w:sz w:val="15"/>
        </w:rPr>
        <w:t> </w:t>
      </w:r>
      <w:r>
        <w:rPr>
          <w:color w:val="050505"/>
          <w:w w:val="120"/>
          <w:sz w:val="15"/>
        </w:rPr>
        <w:t>it</w:t>
      </w:r>
      <w:r>
        <w:rPr>
          <w:color w:val="050505"/>
          <w:spacing w:val="28"/>
          <w:w w:val="120"/>
          <w:sz w:val="15"/>
        </w:rPr>
        <w:t> </w:t>
      </w:r>
      <w:r>
        <w:rPr>
          <w:color w:val="050505"/>
          <w:w w:val="120"/>
          <w:sz w:val="15"/>
        </w:rPr>
        <w:t>means</w:t>
      </w:r>
      <w:r>
        <w:rPr>
          <w:color w:val="050505"/>
          <w:spacing w:val="15"/>
          <w:w w:val="120"/>
          <w:sz w:val="15"/>
        </w:rPr>
        <w:t> </w:t>
      </w:r>
      <w:r>
        <w:rPr>
          <w:color w:val="050505"/>
          <w:w w:val="120"/>
          <w:sz w:val="15"/>
        </w:rPr>
        <w:t>to</w:t>
      </w:r>
      <w:r>
        <w:rPr>
          <w:color w:val="050505"/>
          <w:spacing w:val="4"/>
          <w:w w:val="120"/>
          <w:sz w:val="15"/>
        </w:rPr>
        <w:t> </w:t>
      </w:r>
      <w:r>
        <w:rPr>
          <w:color w:val="1D1D1D"/>
          <w:w w:val="120"/>
          <w:sz w:val="15"/>
        </w:rPr>
        <w:t>compare</w:t>
      </w:r>
      <w:r>
        <w:rPr>
          <w:color w:val="1D1D1D"/>
          <w:spacing w:val="7"/>
          <w:w w:val="120"/>
          <w:sz w:val="15"/>
        </w:rPr>
        <w:t> </w:t>
      </w:r>
      <w:r>
        <w:rPr>
          <w:color w:val="1D1D1D"/>
          <w:w w:val="120"/>
          <w:sz w:val="15"/>
        </w:rPr>
        <w:t>"whole</w:t>
      </w:r>
      <w:r>
        <w:rPr>
          <w:color w:val="1D1D1D"/>
          <w:spacing w:val="9"/>
          <w:w w:val="120"/>
          <w:sz w:val="15"/>
        </w:rPr>
        <w:t> </w:t>
      </w:r>
      <w:r>
        <w:rPr>
          <w:color w:val="1D1D1D"/>
          <w:w w:val="120"/>
          <w:sz w:val="15"/>
        </w:rPr>
        <w:t>countries,"</w:t>
      </w:r>
      <w:r>
        <w:rPr>
          <w:color w:val="1D1D1D"/>
          <w:spacing w:val="-6"/>
          <w:w w:val="120"/>
          <w:sz w:val="15"/>
        </w:rPr>
        <w:t> </w:t>
      </w:r>
      <w:r>
        <w:rPr>
          <w:color w:val="050505"/>
          <w:w w:val="120"/>
          <w:sz w:val="15"/>
        </w:rPr>
        <w:t>see</w:t>
      </w:r>
      <w:r>
        <w:rPr>
          <w:color w:val="050505"/>
          <w:spacing w:val="-13"/>
          <w:w w:val="120"/>
          <w:sz w:val="15"/>
        </w:rPr>
        <w:t> </w:t>
      </w:r>
      <w:r>
        <w:rPr>
          <w:color w:val="050505"/>
          <w:w w:val="120"/>
          <w:sz w:val="15"/>
        </w:rPr>
        <w:t>footnote</w:t>
      </w:r>
      <w:r>
        <w:rPr>
          <w:color w:val="050505"/>
          <w:spacing w:val="23"/>
          <w:w w:val="120"/>
          <w:sz w:val="15"/>
        </w:rPr>
        <w:t> </w:t>
      </w:r>
      <w:r>
        <w:rPr>
          <w:color w:val="050505"/>
          <w:w w:val="120"/>
          <w:sz w:val="15"/>
        </w:rPr>
        <w:t>IS</w:t>
      </w:r>
      <w:r>
        <w:rPr>
          <w:color w:val="050505"/>
          <w:spacing w:val="-4"/>
          <w:w w:val="120"/>
          <w:sz w:val="15"/>
        </w:rPr>
        <w:t> </w:t>
      </w:r>
      <w:r>
        <w:rPr>
          <w:color w:val="050505"/>
          <w:w w:val="120"/>
          <w:sz w:val="15"/>
        </w:rPr>
        <w:t>in</w:t>
      </w:r>
      <w:r>
        <w:rPr>
          <w:color w:val="050505"/>
          <w:spacing w:val="10"/>
          <w:w w:val="120"/>
          <w:sz w:val="15"/>
        </w:rPr>
        <w:t> </w:t>
      </w:r>
      <w:r>
        <w:rPr>
          <w:color w:val="050505"/>
          <w:spacing w:val="-5"/>
          <w:w w:val="120"/>
          <w:sz w:val="15"/>
        </w:rPr>
        <w:t>the</w:t>
      </w:r>
    </w:p>
    <w:p>
      <w:pPr>
        <w:spacing w:before="25"/>
        <w:ind w:left="283" w:right="0" w:firstLine="0"/>
        <w:jc w:val="left"/>
        <w:rPr>
          <w:b/>
          <w:sz w:val="15"/>
        </w:rPr>
      </w:pPr>
      <w:r>
        <w:rPr>
          <w:b/>
          <w:color w:val="050505"/>
          <w:spacing w:val="-2"/>
          <w:w w:val="115"/>
          <w:sz w:val="15"/>
        </w:rPr>
        <w:t>Overview.</w:t>
      </w:r>
    </w:p>
    <w:p>
      <w:pPr>
        <w:tabs>
          <w:tab w:pos="6848" w:val="left" w:leader="none"/>
        </w:tabs>
        <w:spacing w:before="109"/>
        <w:ind w:left="409" w:right="0" w:firstLine="0"/>
        <w:jc w:val="both"/>
        <w:rPr>
          <w:sz w:val="17"/>
        </w:rPr>
      </w:pPr>
      <w:r>
        <w:rPr/>
        <w:br w:type="column"/>
      </w:r>
      <w:r>
        <w:rPr>
          <w:b/>
          <w:color w:val="050505"/>
          <w:w w:val="120"/>
          <w:sz w:val="14"/>
        </w:rPr>
        <w:t>CRITICAL</w:t>
      </w:r>
      <w:r>
        <w:rPr>
          <w:b/>
          <w:color w:val="050505"/>
          <w:spacing w:val="52"/>
          <w:w w:val="120"/>
          <w:sz w:val="14"/>
        </w:rPr>
        <w:t> </w:t>
      </w:r>
      <w:r>
        <w:rPr>
          <w:b/>
          <w:color w:val="050505"/>
          <w:spacing w:val="-2"/>
          <w:w w:val="120"/>
          <w:sz w:val="14"/>
        </w:rPr>
        <w:t>JUNCTURES</w:t>
      </w:r>
      <w:r>
        <w:rPr>
          <w:b/>
          <w:color w:val="050505"/>
          <w:sz w:val="14"/>
        </w:rPr>
        <w:tab/>
      </w:r>
      <w:r>
        <w:rPr>
          <w:color w:val="050505"/>
          <w:spacing w:val="-5"/>
          <w:w w:val="120"/>
          <w:sz w:val="17"/>
        </w:rPr>
        <w:t>39</w:t>
      </w:r>
    </w:p>
    <w:p>
      <w:pPr>
        <w:spacing w:line="259" w:lineRule="auto" w:before="137"/>
        <w:ind w:left="412" w:right="35" w:hanging="9"/>
        <w:jc w:val="both"/>
        <w:rPr>
          <w:sz w:val="19"/>
        </w:rPr>
      </w:pPr>
      <w:r>
        <w:rPr>
          <w:color w:val="050505"/>
          <w:w w:val="110"/>
          <w:sz w:val="19"/>
        </w:rPr>
        <w:t>crate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juxtaposition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pairs 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cases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w w:val="110"/>
          <w:sz w:val="19"/>
        </w:rPr>
        <w:t> are</w:t>
      </w:r>
      <w:r>
        <w:rPr>
          <w:color w:val="050505"/>
          <w:w w:val="110"/>
          <w:sz w:val="19"/>
        </w:rPr>
        <w:t> different,</w:t>
      </w:r>
      <w:r>
        <w:rPr>
          <w:color w:val="050505"/>
          <w:w w:val="110"/>
          <w:sz w:val="19"/>
        </w:rPr>
        <w:t> such</w:t>
      </w:r>
      <w:r>
        <w:rPr>
          <w:color w:val="050505"/>
          <w:w w:val="110"/>
          <w:sz w:val="19"/>
        </w:rPr>
        <w:t> as</w:t>
      </w:r>
      <w:r>
        <w:rPr>
          <w:color w:val="050505"/>
          <w:w w:val="110"/>
          <w:sz w:val="19"/>
        </w:rPr>
        <w:t> Chile</w:t>
      </w:r>
      <w:r>
        <w:rPr>
          <w:color w:val="050505"/>
          <w:w w:val="110"/>
          <w:sz w:val="19"/>
        </w:rPr>
        <w:t> and Brazil, and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Peru and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Argentina.</w:t>
      </w:r>
    </w:p>
    <w:p>
      <w:pPr>
        <w:spacing w:line="261" w:lineRule="auto" w:before="0"/>
        <w:ind w:left="363" w:right="31" w:firstLine="244"/>
        <w:jc w:val="both"/>
        <w:rPr>
          <w:sz w:val="19"/>
        </w:rPr>
      </w:pPr>
      <w:r>
        <w:rPr>
          <w:color w:val="050505"/>
          <w:w w:val="110"/>
          <w:sz w:val="19"/>
        </w:rPr>
        <w:t>IO.</w:t>
      </w:r>
      <w:r>
        <w:rPr>
          <w:color w:val="050505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Other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Rival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Explanations: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The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Example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of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Suppressor</w:t>
      </w:r>
      <w:r>
        <w:rPr>
          <w:i/>
          <w:color w:val="050505"/>
          <w:spacing w:val="40"/>
          <w:w w:val="110"/>
          <w:sz w:val="19"/>
        </w:rPr>
        <w:t> </w:t>
      </w:r>
      <w:r>
        <w:rPr>
          <w:i/>
          <w:color w:val="050505"/>
          <w:w w:val="110"/>
          <w:sz w:val="19"/>
        </w:rPr>
        <w:t>Variables. </w:t>
      </w:r>
      <w:r>
        <w:rPr>
          <w:color w:val="050505"/>
          <w:w w:val="110"/>
          <w:sz w:val="19"/>
        </w:rPr>
        <w:t>These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problems</w:t>
      </w:r>
      <w:r>
        <w:rPr>
          <w:color w:val="050505"/>
          <w:spacing w:val="35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dealing</w:t>
      </w:r>
      <w:r>
        <w:rPr>
          <w:color w:val="050505"/>
          <w:spacing w:val="34"/>
          <w:w w:val="110"/>
          <w:sz w:val="19"/>
        </w:rPr>
        <w:t> </w:t>
      </w:r>
      <w:r>
        <w:rPr>
          <w:color w:val="050505"/>
          <w:w w:val="110"/>
          <w:sz w:val="19"/>
        </w:rPr>
        <w:t>with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partial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explanations</w:t>
      </w:r>
      <w:r>
        <w:rPr>
          <w:color w:val="050505"/>
          <w:spacing w:val="39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32"/>
          <w:w w:val="110"/>
          <w:sz w:val="19"/>
        </w:rPr>
        <w:t> </w:t>
      </w:r>
      <w:r>
        <w:rPr>
          <w:color w:val="050505"/>
          <w:w w:val="110"/>
          <w:sz w:val="19"/>
        </w:rPr>
        <w:t>comparative-histori-cal analysis also arise in addressing rival explanations. An example of</w:t>
      </w:r>
      <w:r>
        <w:rPr>
          <w:color w:val="050505"/>
          <w:spacing w:val="38"/>
          <w:w w:val="110"/>
          <w:sz w:val="19"/>
        </w:rPr>
        <w:t> </w:t>
      </w:r>
      <w:r>
        <w:rPr>
          <w:color w:val="050505"/>
          <w:w w:val="110"/>
          <w:sz w:val="19"/>
        </w:rPr>
        <w:t>partic-ular importance to this study involves the potential role of </w:t>
      </w:r>
      <w:r>
        <w:rPr>
          <w:color w:val="1D1D1D"/>
          <w:w w:val="110"/>
          <w:sz w:val="19"/>
        </w:rPr>
        <w:t>"suppressor" </w:t>
      </w:r>
      <w:r>
        <w:rPr>
          <w:color w:val="050505"/>
          <w:w w:val="110"/>
          <w:sz w:val="19"/>
        </w:rPr>
        <w:t>vari-ables</w:t>
      </w:r>
      <w:r>
        <w:rPr>
          <w:color w:val="050505"/>
          <w:spacing w:val="-7"/>
          <w:w w:val="110"/>
          <w:sz w:val="19"/>
        </w:rPr>
        <w:t> </w:t>
      </w:r>
      <w:r>
        <w:rPr>
          <w:color w:val="050505"/>
          <w:w w:val="110"/>
          <w:sz w:val="19"/>
        </w:rPr>
        <w:t>(Rosenberg 1968) that conceal</w:t>
      </w:r>
      <w:r>
        <w:rPr>
          <w:color w:val="050505"/>
          <w:w w:val="110"/>
          <w:sz w:val="19"/>
        </w:rPr>
        <w:t> the relationship that one</w:t>
      </w:r>
      <w:r>
        <w:rPr>
          <w:color w:val="050505"/>
          <w:spacing w:val="-14"/>
          <w:w w:val="110"/>
          <w:sz w:val="19"/>
        </w:rPr>
        <w:t> </w:t>
      </w:r>
      <w:r>
        <w:rPr>
          <w:color w:val="050505"/>
          <w:w w:val="110"/>
          <w:sz w:val="19"/>
        </w:rPr>
        <w:t>is</w:t>
      </w:r>
      <w:r>
        <w:rPr>
          <w:color w:val="050505"/>
          <w:spacing w:val="-6"/>
          <w:w w:val="110"/>
          <w:sz w:val="19"/>
        </w:rPr>
        <w:t> </w:t>
      </w:r>
      <w:r>
        <w:rPr>
          <w:color w:val="050505"/>
          <w:w w:val="110"/>
          <w:sz w:val="19"/>
        </w:rPr>
        <w:t>assessing. For example,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we</w:t>
      </w:r>
      <w:r>
        <w:rPr>
          <w:color w:val="050505"/>
          <w:w w:val="110"/>
          <w:sz w:val="19"/>
        </w:rPr>
        <w:t> hypothesize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w w:val="110"/>
          <w:sz w:val="19"/>
        </w:rPr>
        <w:t> the initial</w:t>
      </w:r>
      <w:r>
        <w:rPr>
          <w:color w:val="050505"/>
          <w:w w:val="110"/>
          <w:sz w:val="19"/>
        </w:rPr>
        <w:t> incorporation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period</w:t>
      </w:r>
      <w:r>
        <w:rPr>
          <w:color w:val="050505"/>
          <w:w w:val="110"/>
          <w:sz w:val="19"/>
        </w:rPr>
        <w:t> in</w:t>
      </w:r>
      <w:r>
        <w:rPr>
          <w:color w:val="050505"/>
          <w:w w:val="110"/>
          <w:sz w:val="19"/>
        </w:rPr>
        <w:t> Brazil</w:t>
      </w:r>
      <w:r>
        <w:rPr>
          <w:color w:val="050505"/>
          <w:w w:val="110"/>
          <w:sz w:val="19"/>
        </w:rPr>
        <w:t> oc-curred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a</w:t>
      </w:r>
      <w:r>
        <w:rPr>
          <w:color w:val="050505"/>
          <w:w w:val="110"/>
          <w:sz w:val="19"/>
        </w:rPr>
        <w:t> way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weakened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role</w:t>
      </w:r>
      <w:r>
        <w:rPr>
          <w:color w:val="050505"/>
          <w:w w:val="110"/>
          <w:sz w:val="19"/>
        </w:rPr>
        <w:t> 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parties</w:t>
      </w:r>
      <w:r>
        <w:rPr>
          <w:color w:val="050505"/>
          <w:w w:val="110"/>
          <w:sz w:val="19"/>
        </w:rPr>
        <w:t> in</w:t>
      </w:r>
      <w:r>
        <w:rPr>
          <w:color w:val="050505"/>
          <w:w w:val="110"/>
          <w:sz w:val="19"/>
        </w:rPr>
        <w:t> controlling</w:t>
      </w:r>
      <w:r>
        <w:rPr>
          <w:color w:val="050505"/>
          <w:w w:val="110"/>
          <w:sz w:val="19"/>
        </w:rPr>
        <w:t> and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chan-neling</w:t>
      </w:r>
      <w:r>
        <w:rPr>
          <w:color w:val="050505"/>
          <w:w w:val="110"/>
          <w:sz w:val="19"/>
        </w:rPr>
        <w:t> 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political</w:t>
      </w:r>
      <w:r>
        <w:rPr>
          <w:color w:val="050505"/>
          <w:w w:val="110"/>
          <w:sz w:val="19"/>
        </w:rPr>
        <w:t> participation</w:t>
      </w:r>
      <w:r>
        <w:rPr>
          <w:color w:val="050505"/>
          <w:w w:val="110"/>
          <w:sz w:val="19"/>
        </w:rPr>
        <w:t> of</w:t>
      </w:r>
      <w:r>
        <w:rPr>
          <w:color w:val="050505"/>
          <w:w w:val="110"/>
          <w:sz w:val="19"/>
        </w:rPr>
        <w:t> 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labor</w:t>
      </w:r>
      <w:r>
        <w:rPr>
          <w:color w:val="050505"/>
          <w:w w:val="110"/>
          <w:sz w:val="19"/>
        </w:rPr>
        <w:t> movement,</w:t>
      </w:r>
      <w:r>
        <w:rPr>
          <w:color w:val="050505"/>
          <w:w w:val="110"/>
          <w:sz w:val="19"/>
        </w:rPr>
        <w:t> thus</w:t>
      </w:r>
      <w:r>
        <w:rPr>
          <w:color w:val="050505"/>
          <w:w w:val="110"/>
          <w:sz w:val="19"/>
        </w:rPr>
        <w:t> potentially leading</w:t>
      </w:r>
      <w:r>
        <w:rPr>
          <w:color w:val="050505"/>
          <w:w w:val="110"/>
          <w:sz w:val="19"/>
        </w:rPr>
        <w:t> to</w:t>
      </w:r>
      <w:r>
        <w:rPr>
          <w:color w:val="050505"/>
          <w:w w:val="110"/>
          <w:sz w:val="19"/>
        </w:rPr>
        <w:t> higher levels of</w:t>
      </w:r>
      <w:r>
        <w:rPr>
          <w:color w:val="050505"/>
          <w:w w:val="110"/>
          <w:sz w:val="19"/>
        </w:rPr>
        <w:t> worker</w:t>
      </w:r>
      <w:r>
        <w:rPr>
          <w:color w:val="050505"/>
          <w:w w:val="110"/>
          <w:sz w:val="19"/>
        </w:rPr>
        <w:t> politicization and radicalization. Yet</w:t>
      </w:r>
      <w:r>
        <w:rPr>
          <w:color w:val="050505"/>
          <w:w w:val="110"/>
          <w:sz w:val="19"/>
        </w:rPr>
        <w:t> Bra-zilian social and economic structure (e.g., 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labor surplus economy and</w:t>
      </w:r>
      <w:r>
        <w:rPr>
          <w:color w:val="050505"/>
          <w:w w:val="110"/>
          <w:sz w:val="19"/>
        </w:rPr>
        <w:t> the minimal</w:t>
      </w:r>
      <w:r>
        <w:rPr>
          <w:color w:val="050505"/>
          <w:w w:val="110"/>
          <w:sz w:val="19"/>
        </w:rPr>
        <w:t> role</w:t>
      </w:r>
      <w:r>
        <w:rPr>
          <w:color w:val="050505"/>
          <w:w w:val="110"/>
          <w:sz w:val="19"/>
        </w:rPr>
        <w:t> of</w:t>
      </w:r>
      <w:r>
        <w:rPr>
          <w:color w:val="050505"/>
          <w:w w:val="110"/>
          <w:sz w:val="19"/>
        </w:rPr>
        <w:t> isolated,</w:t>
      </w:r>
      <w:r>
        <w:rPr>
          <w:color w:val="050505"/>
          <w:w w:val="110"/>
          <w:sz w:val="19"/>
        </w:rPr>
        <w:t> highly</w:t>
      </w:r>
      <w:r>
        <w:rPr>
          <w:color w:val="050505"/>
          <w:w w:val="110"/>
          <w:sz w:val="19"/>
        </w:rPr>
        <w:t> modernized</w:t>
      </w:r>
      <w:r>
        <w:rPr>
          <w:color w:val="050505"/>
          <w:w w:val="110"/>
          <w:sz w:val="19"/>
        </w:rPr>
        <w:t> export</w:t>
      </w:r>
      <w:r>
        <w:rPr>
          <w:color w:val="050505"/>
          <w:w w:val="110"/>
          <w:sz w:val="19"/>
        </w:rPr>
        <w:t> enclaves)</w:t>
      </w:r>
      <w:r>
        <w:rPr>
          <w:color w:val="050505"/>
          <w:w w:val="110"/>
          <w:sz w:val="19"/>
        </w:rPr>
        <w:t> was</w:t>
      </w:r>
      <w:r>
        <w:rPr>
          <w:color w:val="050505"/>
          <w:w w:val="110"/>
          <w:sz w:val="19"/>
        </w:rPr>
        <w:t> not</w:t>
      </w:r>
      <w:r>
        <w:rPr>
          <w:color w:val="050505"/>
          <w:w w:val="110"/>
          <w:sz w:val="19"/>
        </w:rPr>
        <w:t> con-ducive</w:t>
      </w:r>
      <w:r>
        <w:rPr>
          <w:color w:val="050505"/>
          <w:spacing w:val="29"/>
          <w:w w:val="110"/>
          <w:sz w:val="19"/>
        </w:rPr>
        <w:t> </w:t>
      </w:r>
      <w:r>
        <w:rPr>
          <w:color w:val="050505"/>
          <w:w w:val="110"/>
          <w:sz w:val="19"/>
        </w:rPr>
        <w:t>to</w:t>
      </w:r>
      <w:r>
        <w:rPr>
          <w:color w:val="050505"/>
          <w:spacing w:val="28"/>
          <w:w w:val="110"/>
          <w:sz w:val="19"/>
        </w:rPr>
        <w:t> </w:t>
      </w:r>
      <w:r>
        <w:rPr>
          <w:color w:val="050505"/>
          <w:w w:val="110"/>
          <w:sz w:val="19"/>
        </w:rPr>
        <w:t>a</w:t>
      </w:r>
      <w:r>
        <w:rPr>
          <w:color w:val="050505"/>
          <w:spacing w:val="18"/>
          <w:w w:val="110"/>
          <w:sz w:val="19"/>
        </w:rPr>
        <w:t> </w:t>
      </w:r>
      <w:r>
        <w:rPr>
          <w:color w:val="050505"/>
          <w:w w:val="110"/>
          <w:sz w:val="19"/>
        </w:rPr>
        <w:t>strong</w:t>
      </w:r>
      <w:r>
        <w:rPr>
          <w:color w:val="050505"/>
          <w:spacing w:val="17"/>
          <w:w w:val="110"/>
          <w:sz w:val="19"/>
        </w:rPr>
        <w:t> </w:t>
      </w:r>
      <w:r>
        <w:rPr>
          <w:color w:val="050505"/>
          <w:w w:val="110"/>
          <w:sz w:val="19"/>
        </w:rPr>
        <w:t>labor</w:t>
      </w:r>
      <w:r>
        <w:rPr>
          <w:color w:val="050505"/>
          <w:spacing w:val="23"/>
          <w:w w:val="110"/>
          <w:sz w:val="19"/>
        </w:rPr>
        <w:t> </w:t>
      </w:r>
      <w:r>
        <w:rPr>
          <w:color w:val="050505"/>
          <w:w w:val="110"/>
          <w:sz w:val="19"/>
        </w:rPr>
        <w:t>movement.</w:t>
      </w:r>
      <w:r>
        <w:rPr>
          <w:color w:val="050505"/>
          <w:spacing w:val="30"/>
          <w:w w:val="110"/>
          <w:sz w:val="19"/>
        </w:rPr>
        <w:t> </w:t>
      </w:r>
      <w:r>
        <w:rPr>
          <w:color w:val="050505"/>
          <w:w w:val="110"/>
          <w:sz w:val="19"/>
        </w:rPr>
        <w:t>Hence,</w:t>
      </w:r>
      <w:r>
        <w:rPr>
          <w:color w:val="050505"/>
          <w:spacing w:val="30"/>
          <w:w w:val="110"/>
          <w:sz w:val="19"/>
        </w:rPr>
        <w:t> </w:t>
      </w:r>
      <w:r>
        <w:rPr>
          <w:color w:val="050505"/>
          <w:w w:val="110"/>
          <w:sz w:val="19"/>
        </w:rPr>
        <w:t>it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could</w:t>
      </w:r>
      <w:r>
        <w:rPr>
          <w:color w:val="050505"/>
          <w:spacing w:val="33"/>
          <w:w w:val="110"/>
          <w:sz w:val="19"/>
        </w:rPr>
        <w:t> </w:t>
      </w:r>
      <w:r>
        <w:rPr>
          <w:color w:val="050505"/>
          <w:w w:val="110"/>
          <w:sz w:val="19"/>
        </w:rPr>
        <w:t>be argued</w:t>
      </w:r>
      <w:r>
        <w:rPr>
          <w:color w:val="050505"/>
          <w:spacing w:val="33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spacing w:val="33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32"/>
          <w:w w:val="110"/>
          <w:sz w:val="19"/>
        </w:rPr>
        <w:t> </w:t>
      </w:r>
      <w:r>
        <w:rPr>
          <w:color w:val="050505"/>
          <w:w w:val="110"/>
          <w:sz w:val="19"/>
        </w:rPr>
        <w:t>level of</w:t>
      </w:r>
      <w:r>
        <w:rPr>
          <w:color w:val="050505"/>
          <w:w w:val="110"/>
          <w:sz w:val="19"/>
        </w:rPr>
        <w:t> worker</w:t>
      </w:r>
      <w:r>
        <w:rPr>
          <w:color w:val="050505"/>
          <w:w w:val="110"/>
          <w:sz w:val="19"/>
        </w:rPr>
        <w:t> politicization</w:t>
      </w:r>
      <w:r>
        <w:rPr>
          <w:color w:val="050505"/>
          <w:w w:val="110"/>
          <w:sz w:val="19"/>
        </w:rPr>
        <w:t> was likely</w:t>
      </w:r>
      <w:r>
        <w:rPr>
          <w:color w:val="050505"/>
          <w:w w:val="110"/>
          <w:sz w:val="19"/>
        </w:rPr>
        <w:t> to</w:t>
      </w:r>
      <w:r>
        <w:rPr>
          <w:color w:val="050505"/>
          <w:w w:val="110"/>
          <w:sz w:val="19"/>
        </w:rPr>
        <w:t> be low, and the</w:t>
      </w:r>
      <w:r>
        <w:rPr>
          <w:color w:val="050505"/>
          <w:w w:val="110"/>
          <w:sz w:val="19"/>
        </w:rPr>
        <w:t> assessment</w:t>
      </w:r>
      <w:r>
        <w:rPr>
          <w:color w:val="050505"/>
          <w:w w:val="110"/>
          <w:sz w:val="19"/>
        </w:rPr>
        <w:t> of</w:t>
      </w:r>
      <w:r>
        <w:rPr>
          <w:color w:val="050505"/>
          <w:w w:val="110"/>
          <w:sz w:val="19"/>
        </w:rPr>
        <w:t> our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hy-pothesis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must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focus</w:t>
      </w:r>
      <w:r>
        <w:rPr>
          <w:color w:val="050505"/>
          <w:w w:val="110"/>
          <w:sz w:val="19"/>
        </w:rPr>
        <w:t> 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whether,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given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this</w:t>
      </w:r>
      <w:r>
        <w:rPr>
          <w:color w:val="050505"/>
          <w:w w:val="110"/>
          <w:sz w:val="19"/>
        </w:rPr>
        <w:t> low</w:t>
      </w:r>
      <w:r>
        <w:rPr>
          <w:color w:val="050505"/>
          <w:w w:val="110"/>
          <w:sz w:val="19"/>
        </w:rPr>
        <w:t> level,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it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was</w:t>
      </w:r>
      <w:r>
        <w:rPr>
          <w:color w:val="050505"/>
          <w:w w:val="110"/>
          <w:sz w:val="19"/>
        </w:rPr>
        <w:t> nonetheless </w:t>
      </w:r>
      <w:r>
        <w:rPr>
          <w:i/>
          <w:color w:val="050505"/>
          <w:w w:val="110"/>
          <w:sz w:val="19"/>
        </w:rPr>
        <w:t>higher</w:t>
      </w:r>
      <w:r>
        <w:rPr>
          <w:i/>
          <w:color w:val="050505"/>
          <w:w w:val="110"/>
          <w:sz w:val="19"/>
        </w:rPr>
        <w:t> </w:t>
      </w:r>
      <w:r>
        <w:rPr>
          <w:color w:val="050505"/>
          <w:w w:val="110"/>
          <w:sz w:val="19"/>
        </w:rPr>
        <w:t>than</w:t>
      </w:r>
      <w:r>
        <w:rPr>
          <w:color w:val="050505"/>
          <w:w w:val="110"/>
          <w:sz w:val="19"/>
        </w:rPr>
        <w:t> it</w:t>
      </w:r>
      <w:r>
        <w:rPr>
          <w:color w:val="050505"/>
          <w:w w:val="110"/>
          <w:sz w:val="19"/>
        </w:rPr>
        <w:t> would</w:t>
      </w:r>
      <w:r>
        <w:rPr>
          <w:color w:val="050505"/>
          <w:w w:val="110"/>
          <w:sz w:val="19"/>
        </w:rPr>
        <w:t> otherwise</w:t>
      </w:r>
      <w:r>
        <w:rPr>
          <w:color w:val="050505"/>
          <w:w w:val="110"/>
          <w:sz w:val="19"/>
        </w:rPr>
        <w:t> have</w:t>
      </w:r>
      <w:r>
        <w:rPr>
          <w:color w:val="050505"/>
          <w:w w:val="110"/>
          <w:sz w:val="19"/>
        </w:rPr>
        <w:t> been,</w:t>
      </w:r>
      <w:r>
        <w:rPr>
          <w:color w:val="050505"/>
          <w:w w:val="110"/>
          <w:sz w:val="19"/>
        </w:rPr>
        <w:t> due</w:t>
      </w:r>
      <w:r>
        <w:rPr>
          <w:color w:val="050505"/>
          <w:w w:val="110"/>
          <w:sz w:val="19"/>
        </w:rPr>
        <w:t> to</w:t>
      </w:r>
      <w:r>
        <w:rPr>
          <w:color w:val="050505"/>
          <w:w w:val="110"/>
          <w:sz w:val="19"/>
        </w:rPr>
        <w:t> the</w:t>
      </w:r>
      <w:r>
        <w:rPr>
          <w:color w:val="050505"/>
          <w:w w:val="110"/>
          <w:sz w:val="19"/>
        </w:rPr>
        <w:t> type of</w:t>
      </w:r>
      <w:r>
        <w:rPr>
          <w:color w:val="050505"/>
          <w:w w:val="110"/>
          <w:sz w:val="19"/>
        </w:rPr>
        <w:t> incorporation period.</w:t>
      </w:r>
      <w:r>
        <w:rPr>
          <w:color w:val="050505"/>
          <w:spacing w:val="26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32"/>
          <w:w w:val="110"/>
          <w:sz w:val="19"/>
        </w:rPr>
        <w:t> </w:t>
      </w:r>
      <w:r>
        <w:rPr>
          <w:color w:val="050505"/>
          <w:w w:val="110"/>
          <w:sz w:val="19"/>
        </w:rPr>
        <w:t>multivariate</w:t>
      </w:r>
      <w:r>
        <w:rPr>
          <w:color w:val="050505"/>
          <w:spacing w:val="35"/>
          <w:w w:val="110"/>
          <w:sz w:val="19"/>
        </w:rPr>
        <w:t> </w:t>
      </w:r>
      <w:r>
        <w:rPr>
          <w:color w:val="050505"/>
          <w:w w:val="110"/>
          <w:sz w:val="19"/>
        </w:rPr>
        <w:t>quantitative</w:t>
      </w:r>
      <w:r>
        <w:rPr>
          <w:color w:val="050505"/>
          <w:spacing w:val="25"/>
          <w:w w:val="110"/>
          <w:sz w:val="19"/>
        </w:rPr>
        <w:t> </w:t>
      </w:r>
      <w:r>
        <w:rPr>
          <w:color w:val="050505"/>
          <w:w w:val="110"/>
          <w:sz w:val="19"/>
        </w:rPr>
        <w:t>analysis</w:t>
      </w:r>
      <w:r>
        <w:rPr>
          <w:color w:val="050505"/>
          <w:spacing w:val="29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36"/>
          <w:w w:val="110"/>
          <w:sz w:val="19"/>
        </w:rPr>
        <w:t> </w:t>
      </w:r>
      <w:r>
        <w:rPr>
          <w:color w:val="050505"/>
          <w:w w:val="110"/>
          <w:sz w:val="19"/>
        </w:rPr>
        <w:t>effect</w:t>
      </w:r>
      <w:r>
        <w:rPr>
          <w:color w:val="050505"/>
          <w:spacing w:val="30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these different</w:t>
      </w:r>
      <w:r>
        <w:rPr>
          <w:color w:val="050505"/>
          <w:spacing w:val="32"/>
          <w:w w:val="110"/>
          <w:sz w:val="19"/>
        </w:rPr>
        <w:t> </w:t>
      </w:r>
      <w:r>
        <w:rPr>
          <w:color w:val="050505"/>
          <w:w w:val="110"/>
          <w:sz w:val="19"/>
        </w:rPr>
        <w:t>fac-tors can be sorted out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in a relatively straightforward manner. In comparative-historical</w:t>
      </w:r>
      <w:r>
        <w:rPr>
          <w:color w:val="050505"/>
          <w:spacing w:val="80"/>
          <w:w w:val="110"/>
          <w:sz w:val="19"/>
        </w:rPr>
        <w:t> </w:t>
      </w:r>
      <w:r>
        <w:rPr>
          <w:color w:val="050505"/>
          <w:w w:val="110"/>
          <w:sz w:val="19"/>
        </w:rPr>
        <w:t>analysis,</w:t>
      </w:r>
      <w:r>
        <w:rPr>
          <w:color w:val="050505"/>
          <w:spacing w:val="80"/>
          <w:w w:val="110"/>
          <w:sz w:val="19"/>
        </w:rPr>
        <w:t> </w:t>
      </w:r>
      <w:r>
        <w:rPr>
          <w:color w:val="050505"/>
          <w:w w:val="110"/>
          <w:sz w:val="19"/>
        </w:rPr>
        <w:t>a</w:t>
      </w:r>
      <w:r>
        <w:rPr>
          <w:color w:val="050505"/>
          <w:spacing w:val="78"/>
          <w:w w:val="110"/>
          <w:sz w:val="19"/>
        </w:rPr>
        <w:t> </w:t>
      </w:r>
      <w:r>
        <w:rPr>
          <w:color w:val="050505"/>
          <w:w w:val="110"/>
          <w:sz w:val="19"/>
        </w:rPr>
        <w:t>more</w:t>
      </w:r>
      <w:r>
        <w:rPr>
          <w:color w:val="050505"/>
          <w:spacing w:val="67"/>
          <w:w w:val="110"/>
          <w:sz w:val="19"/>
        </w:rPr>
        <w:t> </w:t>
      </w:r>
      <w:r>
        <w:rPr>
          <w:color w:val="050505"/>
          <w:w w:val="110"/>
          <w:sz w:val="19"/>
        </w:rPr>
        <w:t>subtle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and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subjective</w:t>
      </w:r>
      <w:r>
        <w:rPr>
          <w:color w:val="050505"/>
          <w:spacing w:val="80"/>
          <w:w w:val="110"/>
          <w:sz w:val="19"/>
        </w:rPr>
        <w:t> </w:t>
      </w:r>
      <w:r>
        <w:rPr>
          <w:color w:val="050505"/>
          <w:w w:val="110"/>
          <w:sz w:val="19"/>
        </w:rPr>
        <w:t>assessment</w:t>
      </w:r>
      <w:r>
        <w:rPr>
          <w:color w:val="050505"/>
          <w:spacing w:val="80"/>
          <w:w w:val="110"/>
          <w:sz w:val="19"/>
        </w:rPr>
        <w:t> </w:t>
      </w:r>
      <w:r>
        <w:rPr>
          <w:color w:val="050505"/>
          <w:w w:val="110"/>
          <w:sz w:val="19"/>
        </w:rPr>
        <w:t>is</w:t>
      </w:r>
      <w:r>
        <w:rPr>
          <w:color w:val="050505"/>
          <w:spacing w:val="73"/>
          <w:w w:val="110"/>
          <w:sz w:val="19"/>
        </w:rPr>
        <w:t> </w:t>
      </w:r>
      <w:r>
        <w:rPr>
          <w:color w:val="050505"/>
          <w:w w:val="110"/>
          <w:sz w:val="19"/>
        </w:rPr>
        <w:t>required,</w:t>
      </w:r>
    </w:p>
    <w:p>
      <w:pPr>
        <w:spacing w:line="381" w:lineRule="exact" w:before="0"/>
        <w:ind w:left="366" w:right="0" w:firstLine="0"/>
        <w:jc w:val="both"/>
        <w:rPr>
          <w:sz w:val="19"/>
        </w:rPr>
      </w:pPr>
      <w:r>
        <w:rPr>
          <w:color w:val="050505"/>
          <w:w w:val="110"/>
          <w:sz w:val="19"/>
        </w:rPr>
        <w:t>which</w:t>
      </w:r>
      <w:r>
        <w:rPr>
          <w:color w:val="050505"/>
          <w:spacing w:val="10"/>
          <w:w w:val="110"/>
          <w:sz w:val="19"/>
        </w:rPr>
        <w:t> </w:t>
      </w:r>
      <w:r>
        <w:rPr>
          <w:color w:val="050505"/>
          <w:w w:val="110"/>
          <w:sz w:val="19"/>
        </w:rPr>
        <w:t>includes</w:t>
      </w:r>
      <w:r>
        <w:rPr>
          <w:color w:val="050505"/>
          <w:spacing w:val="6"/>
          <w:w w:val="110"/>
          <w:sz w:val="19"/>
        </w:rPr>
        <w:t> </w:t>
      </w:r>
      <w:r>
        <w:rPr>
          <w:color w:val="050505"/>
          <w:w w:val="110"/>
          <w:sz w:val="19"/>
        </w:rPr>
        <w:t>th</w:t>
      </w:r>
      <w:r>
        <w:rPr>
          <w:color w:val="1D1D1D"/>
          <w:w w:val="110"/>
          <w:position w:val="-11"/>
          <w:sz w:val="40"/>
        </w:rPr>
        <w:t>.</w:t>
      </w:r>
      <w:r>
        <w:rPr>
          <w:color w:val="050505"/>
          <w:w w:val="110"/>
          <w:sz w:val="19"/>
        </w:rPr>
        <w:t>e</w:t>
      </w:r>
      <w:r>
        <w:rPr>
          <w:color w:val="050505"/>
          <w:spacing w:val="5"/>
          <w:w w:val="110"/>
          <w:sz w:val="19"/>
        </w:rPr>
        <w:t> </w:t>
      </w:r>
      <w:r>
        <w:rPr>
          <w:color w:val="050505"/>
          <w:w w:val="110"/>
          <w:sz w:val="19"/>
        </w:rPr>
        <w:t>procedure</w:t>
      </w:r>
      <w:r>
        <w:rPr>
          <w:color w:val="050505"/>
          <w:spacing w:val="9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19"/>
          <w:w w:val="110"/>
          <w:sz w:val="19"/>
        </w:rPr>
        <w:t> </w:t>
      </w:r>
      <w:r>
        <w:rPr>
          <w:color w:val="050505"/>
          <w:w w:val="110"/>
          <w:sz w:val="19"/>
        </w:rPr>
        <w:t>process</w:t>
      </w:r>
      <w:r>
        <w:rPr>
          <w:color w:val="050505"/>
          <w:spacing w:val="11"/>
          <w:w w:val="110"/>
          <w:sz w:val="19"/>
        </w:rPr>
        <w:t> </w:t>
      </w:r>
      <w:r>
        <w:rPr>
          <w:color w:val="050505"/>
          <w:w w:val="110"/>
          <w:sz w:val="19"/>
        </w:rPr>
        <w:t>tracing</w:t>
      </w:r>
      <w:r>
        <w:rPr>
          <w:color w:val="050505"/>
          <w:spacing w:val="-2"/>
          <w:w w:val="110"/>
          <w:sz w:val="19"/>
        </w:rPr>
        <w:t> </w:t>
      </w:r>
      <w:r>
        <w:rPr>
          <w:color w:val="050505"/>
          <w:w w:val="110"/>
          <w:sz w:val="19"/>
        </w:rPr>
        <w:t>discussed</w:t>
      </w:r>
      <w:r>
        <w:rPr>
          <w:color w:val="050505"/>
          <w:spacing w:val="19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2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7"/>
          <w:w w:val="110"/>
          <w:sz w:val="19"/>
        </w:rPr>
        <w:t> </w:t>
      </w:r>
      <w:r>
        <w:rPr>
          <w:color w:val="050505"/>
          <w:spacing w:val="-2"/>
          <w:w w:val="110"/>
          <w:sz w:val="19"/>
        </w:rPr>
        <w:t>Overview.</w:t>
      </w:r>
    </w:p>
    <w:p>
      <w:pPr>
        <w:pStyle w:val="BodyText"/>
        <w:spacing w:before="80"/>
        <w:rPr>
          <w:sz w:val="19"/>
        </w:rPr>
      </w:pPr>
    </w:p>
    <w:p>
      <w:pPr>
        <w:spacing w:before="0"/>
        <w:ind w:left="358" w:right="0" w:firstLine="0"/>
        <w:jc w:val="left"/>
        <w:rPr>
          <w:b/>
          <w:sz w:val="22"/>
        </w:rPr>
      </w:pPr>
      <w:r>
        <w:rPr>
          <w:b/>
          <w:color w:val="050505"/>
          <w:spacing w:val="-2"/>
          <w:w w:val="110"/>
          <w:sz w:val="22"/>
        </w:rPr>
        <w:t>Conclusion</w:t>
      </w:r>
    </w:p>
    <w:p>
      <w:pPr>
        <w:spacing w:line="261" w:lineRule="auto" w:before="251"/>
        <w:ind w:left="317" w:right="85" w:firstLine="28"/>
        <w:jc w:val="both"/>
        <w:rPr>
          <w:sz w:val="19"/>
        </w:rPr>
      </w:pPr>
      <w:r>
        <w:rPr>
          <w:color w:val="050505"/>
          <w:w w:val="110"/>
          <w:sz w:val="19"/>
        </w:rPr>
        <w:t>Our</w:t>
      </w:r>
      <w:r>
        <w:rPr>
          <w:color w:val="050505"/>
          <w:spacing w:val="36"/>
          <w:w w:val="110"/>
          <w:sz w:val="19"/>
        </w:rPr>
        <w:t> </w:t>
      </w:r>
      <w:r>
        <w:rPr>
          <w:color w:val="050505"/>
          <w:w w:val="110"/>
          <w:sz w:val="19"/>
        </w:rPr>
        <w:t>goal</w:t>
      </w:r>
      <w:r>
        <w:rPr>
          <w:color w:val="050505"/>
          <w:spacing w:val="33"/>
          <w:w w:val="110"/>
          <w:sz w:val="19"/>
        </w:rPr>
        <w:t> </w:t>
      </w:r>
      <w:r>
        <w:rPr>
          <w:color w:val="050505"/>
          <w:w w:val="110"/>
          <w:sz w:val="19"/>
        </w:rPr>
        <w:t>has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been</w:t>
      </w:r>
      <w:r>
        <w:rPr>
          <w:color w:val="050505"/>
          <w:spacing w:val="33"/>
          <w:w w:val="110"/>
          <w:sz w:val="19"/>
        </w:rPr>
        <w:t> </w:t>
      </w:r>
      <w:r>
        <w:rPr>
          <w:color w:val="050505"/>
          <w:w w:val="110"/>
          <w:sz w:val="19"/>
        </w:rPr>
        <w:t>to</w:t>
      </w:r>
      <w:r>
        <w:rPr>
          <w:color w:val="050505"/>
          <w:spacing w:val="30"/>
          <w:w w:val="110"/>
          <w:sz w:val="19"/>
        </w:rPr>
        <w:t> </w:t>
      </w:r>
      <w:r>
        <w:rPr>
          <w:color w:val="050505"/>
          <w:w w:val="110"/>
          <w:sz w:val="19"/>
        </w:rPr>
        <w:t>identify</w:t>
      </w:r>
      <w:r>
        <w:rPr>
          <w:color w:val="050505"/>
          <w:spacing w:val="36"/>
          <w:w w:val="110"/>
          <w:sz w:val="19"/>
        </w:rPr>
        <w:t> </w:t>
      </w:r>
      <w:r>
        <w:rPr>
          <w:color w:val="050505"/>
          <w:w w:val="110"/>
          <w:sz w:val="19"/>
        </w:rPr>
        <w:t>issues</w:t>
      </w:r>
      <w:r>
        <w:rPr>
          <w:color w:val="050505"/>
          <w:spacing w:val="21"/>
          <w:w w:val="110"/>
          <w:sz w:val="19"/>
        </w:rPr>
        <w:t> </w:t>
      </w:r>
      <w:r>
        <w:rPr>
          <w:color w:val="050505"/>
          <w:w w:val="110"/>
          <w:sz w:val="19"/>
        </w:rPr>
        <w:t>commonly</w:t>
      </w:r>
      <w:r>
        <w:rPr>
          <w:color w:val="050505"/>
          <w:spacing w:val="28"/>
          <w:w w:val="110"/>
          <w:sz w:val="19"/>
        </w:rPr>
        <w:t> </w:t>
      </w:r>
      <w:r>
        <w:rPr>
          <w:color w:val="050505"/>
          <w:w w:val="110"/>
          <w:sz w:val="19"/>
        </w:rPr>
        <w:t>encountered</w:t>
      </w:r>
      <w:r>
        <w:rPr>
          <w:color w:val="050505"/>
          <w:spacing w:val="30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28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26"/>
          <w:w w:val="110"/>
          <w:sz w:val="19"/>
        </w:rPr>
        <w:t> </w:t>
      </w:r>
      <w:r>
        <w:rPr>
          <w:color w:val="050505"/>
          <w:w w:val="110"/>
          <w:sz w:val="19"/>
        </w:rPr>
        <w:t>analysis of</w:t>
      </w:r>
      <w:r>
        <w:rPr>
          <w:color w:val="050505"/>
          <w:w w:val="110"/>
          <w:sz w:val="19"/>
        </w:rPr>
        <w:t> critical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junctures.</w:t>
      </w:r>
      <w:r>
        <w:rPr>
          <w:color w:val="050505"/>
          <w:w w:val="110"/>
          <w:sz w:val="19"/>
        </w:rPr>
        <w:t> Though</w:t>
      </w:r>
      <w:r>
        <w:rPr>
          <w:color w:val="050505"/>
          <w:w w:val="110"/>
          <w:sz w:val="19"/>
        </w:rPr>
        <w:t> it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makes</w:t>
      </w:r>
      <w:r>
        <w:rPr>
          <w:color w:val="050505"/>
          <w:w w:val="110"/>
          <w:sz w:val="19"/>
        </w:rPr>
        <w:t> sense</w:t>
      </w:r>
      <w:r>
        <w:rPr>
          <w:color w:val="050505"/>
          <w:w w:val="110"/>
          <w:sz w:val="19"/>
        </w:rPr>
        <w:t> intuitively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w w:val="110"/>
          <w:sz w:val="19"/>
        </w:rPr>
        <w:t> societies</w:t>
      </w:r>
      <w:r>
        <w:rPr>
          <w:color w:val="050505"/>
          <w:w w:val="110"/>
          <w:sz w:val="19"/>
        </w:rPr>
        <w:t> go through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periods</w:t>
      </w:r>
      <w:r>
        <w:rPr>
          <w:color w:val="050505"/>
          <w:w w:val="110"/>
          <w:sz w:val="19"/>
        </w:rPr>
        <w:t> 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basic</w:t>
      </w:r>
      <w:r>
        <w:rPr>
          <w:color w:val="050505"/>
          <w:w w:val="110"/>
          <w:sz w:val="19"/>
        </w:rPr>
        <w:t> reorientation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that</w:t>
      </w:r>
      <w:r>
        <w:rPr>
          <w:color w:val="050505"/>
          <w:w w:val="110"/>
          <w:sz w:val="19"/>
        </w:rPr>
        <w:t> shape</w:t>
      </w:r>
      <w:r>
        <w:rPr>
          <w:color w:val="050505"/>
          <w:w w:val="110"/>
          <w:sz w:val="19"/>
        </w:rPr>
        <w:t> their subsequent</w:t>
      </w:r>
      <w:r>
        <w:rPr>
          <w:color w:val="050505"/>
          <w:w w:val="110"/>
          <w:sz w:val="19"/>
        </w:rPr>
        <w:t> develop-ment,</w:t>
      </w:r>
      <w:r>
        <w:rPr>
          <w:color w:val="050505"/>
          <w:w w:val="110"/>
          <w:sz w:val="19"/>
        </w:rPr>
        <w:t> too little attention</w:t>
      </w:r>
      <w:r>
        <w:rPr>
          <w:color w:val="050505"/>
          <w:w w:val="110"/>
          <w:sz w:val="19"/>
        </w:rPr>
        <w:t> has been devoted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to</w:t>
      </w:r>
      <w:r>
        <w:rPr>
          <w:color w:val="050505"/>
          <w:w w:val="110"/>
          <w:sz w:val="19"/>
        </w:rPr>
        <w:t> 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problems</w:t>
      </w:r>
      <w:r>
        <w:rPr>
          <w:color w:val="050505"/>
          <w:w w:val="110"/>
          <w:sz w:val="19"/>
        </w:rPr>
        <w:t> that</w:t>
      </w:r>
      <w:r>
        <w:rPr>
          <w:color w:val="050505"/>
          <w:w w:val="110"/>
          <w:sz w:val="19"/>
        </w:rPr>
        <w:t> arise in</w:t>
      </w:r>
      <w:r>
        <w:rPr>
          <w:color w:val="050505"/>
          <w:w w:val="110"/>
          <w:sz w:val="19"/>
        </w:rPr>
        <w:t> as-sessing claims about</w:t>
      </w:r>
      <w:r>
        <w:rPr>
          <w:color w:val="050505"/>
          <w:w w:val="110"/>
          <w:sz w:val="19"/>
        </w:rPr>
        <w:t> the</w:t>
      </w:r>
      <w:r>
        <w:rPr>
          <w:color w:val="050505"/>
          <w:w w:val="110"/>
          <w:sz w:val="19"/>
        </w:rPr>
        <w:t> scope</w:t>
      </w:r>
      <w:r>
        <w:rPr>
          <w:color w:val="050505"/>
          <w:w w:val="110"/>
          <w:sz w:val="19"/>
        </w:rPr>
        <w:t> and</w:t>
      </w:r>
      <w:r>
        <w:rPr>
          <w:color w:val="050505"/>
          <w:w w:val="110"/>
          <w:sz w:val="19"/>
        </w:rPr>
        <w:t> nature</w:t>
      </w:r>
      <w:r>
        <w:rPr>
          <w:color w:val="050505"/>
          <w:w w:val="110"/>
          <w:sz w:val="19"/>
        </w:rPr>
        <w:t> of</w:t>
      </w:r>
      <w:r>
        <w:rPr>
          <w:color w:val="050505"/>
          <w:w w:val="110"/>
          <w:sz w:val="19"/>
        </w:rPr>
        <w:t> this impact. To make</w:t>
      </w:r>
      <w:r>
        <w:rPr>
          <w:color w:val="050505"/>
          <w:w w:val="110"/>
          <w:sz w:val="19"/>
        </w:rPr>
        <w:t> this</w:t>
      </w:r>
      <w:r>
        <w:rPr>
          <w:color w:val="050505"/>
          <w:w w:val="110"/>
          <w:sz w:val="19"/>
        </w:rPr>
        <w:t> as-sessment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more</w:t>
      </w:r>
      <w:r>
        <w:rPr>
          <w:color w:val="050505"/>
          <w:w w:val="110"/>
          <w:sz w:val="19"/>
        </w:rPr>
        <w:t> adequate,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one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must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devote</w:t>
      </w:r>
      <w:r>
        <w:rPr>
          <w:color w:val="050505"/>
          <w:w w:val="110"/>
          <w:sz w:val="19"/>
        </w:rPr>
        <w:t> careful</w:t>
      </w:r>
      <w:r>
        <w:rPr>
          <w:color w:val="050505"/>
          <w:w w:val="110"/>
          <w:sz w:val="19"/>
        </w:rPr>
        <w:t> attention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to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the identification</w:t>
      </w:r>
      <w:r>
        <w:rPr>
          <w:color w:val="050505"/>
          <w:spacing w:val="-9"/>
          <w:w w:val="110"/>
          <w:sz w:val="19"/>
        </w:rPr>
        <w:t> </w:t>
      </w:r>
      <w:r>
        <w:rPr>
          <w:color w:val="050505"/>
          <w:w w:val="110"/>
          <w:sz w:val="19"/>
        </w:rPr>
        <w:t>of 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critical</w:t>
      </w:r>
      <w:r>
        <w:rPr>
          <w:color w:val="050505"/>
          <w:w w:val="110"/>
          <w:sz w:val="19"/>
        </w:rPr>
        <w:t> juncture and the legacy, the comparison with the antecedent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system,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distinction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between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constant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and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historical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causes, the</w:t>
      </w:r>
      <w:r>
        <w:rPr>
          <w:color w:val="050505"/>
          <w:spacing w:val="23"/>
          <w:w w:val="110"/>
          <w:sz w:val="19"/>
        </w:rPr>
        <w:t> </w:t>
      </w:r>
      <w:r>
        <w:rPr>
          <w:color w:val="050505"/>
          <w:w w:val="110"/>
          <w:sz w:val="19"/>
        </w:rPr>
        <w:t>mechanisms of</w:t>
      </w:r>
      <w:r>
        <w:rPr>
          <w:color w:val="050505"/>
          <w:spacing w:val="35"/>
          <w:w w:val="110"/>
          <w:sz w:val="19"/>
        </w:rPr>
        <w:t> </w:t>
      </w:r>
      <w:r>
        <w:rPr>
          <w:color w:val="050505"/>
          <w:w w:val="110"/>
          <w:sz w:val="19"/>
        </w:rPr>
        <w:t>production</w:t>
      </w:r>
      <w:r>
        <w:rPr>
          <w:color w:val="050505"/>
          <w:spacing w:val="21"/>
          <w:w w:val="110"/>
          <w:sz w:val="19"/>
        </w:rPr>
        <w:t> </w:t>
      </w:r>
      <w:r>
        <w:rPr>
          <w:color w:val="050505"/>
          <w:w w:val="110"/>
          <w:sz w:val="19"/>
        </w:rPr>
        <w:t>and reproduction</w:t>
      </w:r>
      <w:r>
        <w:rPr>
          <w:color w:val="050505"/>
          <w:spacing w:val="27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37"/>
          <w:w w:val="110"/>
          <w:sz w:val="19"/>
        </w:rPr>
        <w:t> </w:t>
      </w:r>
      <w:r>
        <w:rPr>
          <w:color w:val="050505"/>
          <w:w w:val="110"/>
          <w:sz w:val="19"/>
        </w:rPr>
        <w:t>the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legacy,</w:t>
      </w:r>
      <w:r>
        <w:rPr>
          <w:color w:val="050505"/>
          <w:spacing w:val="21"/>
          <w:w w:val="110"/>
          <w:sz w:val="19"/>
        </w:rPr>
        <w:t> </w:t>
      </w:r>
      <w:r>
        <w:rPr>
          <w:color w:val="050505"/>
          <w:w w:val="110"/>
          <w:sz w:val="19"/>
        </w:rPr>
        <w:t>various</w:t>
      </w:r>
      <w:r>
        <w:rPr>
          <w:color w:val="050505"/>
          <w:spacing w:val="24"/>
          <w:w w:val="110"/>
          <w:sz w:val="19"/>
        </w:rPr>
        <w:t> </w:t>
      </w:r>
      <w:r>
        <w:rPr>
          <w:color w:val="050505"/>
          <w:w w:val="110"/>
          <w:sz w:val="19"/>
        </w:rPr>
        <w:t>kinds of rival explanations, and special</w:t>
      </w:r>
      <w:r>
        <w:rPr>
          <w:color w:val="050505"/>
          <w:w w:val="110"/>
          <w:sz w:val="19"/>
        </w:rPr>
        <w:t> problems of</w:t>
      </w:r>
      <w:r>
        <w:rPr>
          <w:color w:val="050505"/>
          <w:w w:val="110"/>
          <w:sz w:val="19"/>
        </w:rPr>
        <w:t> assessing the impact of</w:t>
      </w:r>
      <w:r>
        <w:rPr>
          <w:color w:val="050505"/>
          <w:w w:val="110"/>
          <w:sz w:val="19"/>
        </w:rPr>
        <w:t> critical junctures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in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the context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of</w:t>
      </w:r>
      <w:r>
        <w:rPr>
          <w:color w:val="050505"/>
          <w:spacing w:val="40"/>
          <w:w w:val="110"/>
          <w:sz w:val="19"/>
        </w:rPr>
        <w:t> </w:t>
      </w:r>
      <w:r>
        <w:rPr>
          <w:color w:val="050505"/>
          <w:w w:val="110"/>
          <w:sz w:val="19"/>
        </w:rPr>
        <w:t>comparative-historical analysis.</w:t>
      </w:r>
    </w:p>
    <w:p>
      <w:pPr>
        <w:spacing w:line="259" w:lineRule="auto" w:before="6"/>
        <w:ind w:left="283" w:right="109" w:firstLine="215"/>
        <w:jc w:val="both"/>
        <w:rPr>
          <w:sz w:val="19"/>
        </w:rPr>
      </w:pPr>
      <w:r>
        <w:rPr>
          <w:color w:val="050505"/>
          <w:w w:val="115"/>
          <w:sz w:val="19"/>
        </w:rPr>
        <w:t>Finally,</w:t>
      </w:r>
      <w:r>
        <w:rPr>
          <w:color w:val="050505"/>
          <w:w w:val="115"/>
          <w:sz w:val="19"/>
        </w:rPr>
        <w:t> a</w:t>
      </w:r>
      <w:r>
        <w:rPr>
          <w:color w:val="050505"/>
          <w:w w:val="115"/>
          <w:sz w:val="19"/>
        </w:rPr>
        <w:t> basic</w:t>
      </w:r>
      <w:r>
        <w:rPr>
          <w:color w:val="050505"/>
          <w:w w:val="115"/>
          <w:sz w:val="19"/>
        </w:rPr>
        <w:t> point</w:t>
      </w:r>
      <w:r>
        <w:rPr>
          <w:color w:val="050505"/>
          <w:w w:val="115"/>
          <w:sz w:val="19"/>
        </w:rPr>
        <w:t> should</w:t>
      </w:r>
      <w:r>
        <w:rPr>
          <w:color w:val="050505"/>
          <w:w w:val="115"/>
          <w:sz w:val="19"/>
        </w:rPr>
        <w:t> be reiterated.</w:t>
      </w:r>
      <w:r>
        <w:rPr>
          <w:color w:val="050505"/>
          <w:w w:val="115"/>
          <w:sz w:val="19"/>
        </w:rPr>
        <w:t> In</w:t>
      </w:r>
      <w:r>
        <w:rPr>
          <w:color w:val="050505"/>
          <w:w w:val="115"/>
          <w:sz w:val="19"/>
        </w:rPr>
        <w:t> an</w:t>
      </w:r>
      <w:r>
        <w:rPr>
          <w:color w:val="050505"/>
          <w:w w:val="115"/>
          <w:sz w:val="19"/>
        </w:rPr>
        <w:t> analytic</w:t>
      </w:r>
      <w:r>
        <w:rPr>
          <w:color w:val="050505"/>
          <w:w w:val="115"/>
          <w:sz w:val="19"/>
        </w:rPr>
        <w:t> framework</w:t>
      </w:r>
      <w:r>
        <w:rPr>
          <w:color w:val="050505"/>
          <w:w w:val="115"/>
          <w:sz w:val="19"/>
        </w:rPr>
        <w:t> that contains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many</w:t>
      </w:r>
      <w:r>
        <w:rPr>
          <w:color w:val="050505"/>
          <w:w w:val="115"/>
          <w:sz w:val="19"/>
        </w:rPr>
        <w:t> elements,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it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is</w:t>
      </w:r>
      <w:r>
        <w:rPr>
          <w:color w:val="050505"/>
          <w:w w:val="115"/>
          <w:sz w:val="19"/>
        </w:rPr>
        <w:t> essential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that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these</w:t>
      </w:r>
      <w:r>
        <w:rPr>
          <w:color w:val="050505"/>
          <w:w w:val="115"/>
          <w:sz w:val="19"/>
        </w:rPr>
        <w:t> elements</w:t>
      </w:r>
      <w:r>
        <w:rPr>
          <w:color w:val="050505"/>
          <w:w w:val="115"/>
          <w:sz w:val="19"/>
        </w:rPr>
        <w:t> be</w:t>
      </w:r>
      <w:r>
        <w:rPr>
          <w:color w:val="050505"/>
          <w:w w:val="115"/>
          <w:sz w:val="19"/>
        </w:rPr>
        <w:t> examined with</w:t>
      </w:r>
      <w:r>
        <w:rPr>
          <w:color w:val="050505"/>
          <w:w w:val="115"/>
          <w:sz w:val="19"/>
        </w:rPr>
        <w:t> care.</w:t>
      </w:r>
      <w:r>
        <w:rPr>
          <w:color w:val="050505"/>
          <w:w w:val="115"/>
          <w:sz w:val="19"/>
        </w:rPr>
        <w:t> At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same</w:t>
      </w:r>
      <w:r>
        <w:rPr>
          <w:color w:val="050505"/>
          <w:w w:val="115"/>
          <w:sz w:val="19"/>
        </w:rPr>
        <w:t> time,</w:t>
      </w:r>
      <w:r>
        <w:rPr>
          <w:color w:val="050505"/>
          <w:w w:val="115"/>
          <w:sz w:val="19"/>
        </w:rPr>
        <w:t> it</w:t>
      </w:r>
      <w:r>
        <w:rPr>
          <w:color w:val="050505"/>
          <w:spacing w:val="34"/>
          <w:w w:val="115"/>
          <w:sz w:val="19"/>
        </w:rPr>
        <w:t> </w:t>
      </w:r>
      <w:r>
        <w:rPr>
          <w:color w:val="050505"/>
          <w:w w:val="115"/>
          <w:sz w:val="19"/>
        </w:rPr>
        <w:t>is also</w:t>
      </w:r>
      <w:r>
        <w:rPr>
          <w:color w:val="050505"/>
          <w:w w:val="115"/>
          <w:sz w:val="19"/>
        </w:rPr>
        <w:t> crucial</w:t>
      </w:r>
      <w:r>
        <w:rPr>
          <w:color w:val="050505"/>
          <w:spacing w:val="36"/>
          <w:w w:val="115"/>
          <w:sz w:val="19"/>
        </w:rPr>
        <w:t> </w:t>
      </w:r>
      <w:r>
        <w:rPr>
          <w:color w:val="050505"/>
          <w:w w:val="115"/>
          <w:sz w:val="19"/>
        </w:rPr>
        <w:t>that</w:t>
      </w:r>
      <w:r>
        <w:rPr>
          <w:color w:val="050505"/>
          <w:spacing w:val="33"/>
          <w:w w:val="115"/>
          <w:sz w:val="19"/>
        </w:rPr>
        <w:t> </w:t>
      </w:r>
      <w:r>
        <w:rPr>
          <w:color w:val="050505"/>
          <w:w w:val="115"/>
          <w:sz w:val="19"/>
        </w:rPr>
        <w:t>the main</w:t>
      </w:r>
      <w:r>
        <w:rPr>
          <w:color w:val="050505"/>
          <w:w w:val="115"/>
          <w:sz w:val="19"/>
        </w:rPr>
        <w:t> idea</w:t>
      </w:r>
      <w:r>
        <w:rPr>
          <w:color w:val="050505"/>
          <w:spacing w:val="35"/>
          <w:w w:val="115"/>
          <w:sz w:val="19"/>
        </w:rPr>
        <w:t> </w:t>
      </w:r>
      <w:r>
        <w:rPr>
          <w:color w:val="050505"/>
          <w:w w:val="115"/>
          <w:sz w:val="19"/>
        </w:rPr>
        <w:t>not</w:t>
      </w:r>
      <w:r>
        <w:rPr>
          <w:color w:val="050505"/>
          <w:spacing w:val="40"/>
          <w:w w:val="115"/>
          <w:sz w:val="19"/>
        </w:rPr>
        <w:t> </w:t>
      </w:r>
      <w:r>
        <w:rPr>
          <w:color w:val="050505"/>
          <w:w w:val="115"/>
          <w:sz w:val="19"/>
        </w:rPr>
        <w:t>slip from</w:t>
      </w:r>
      <w:r>
        <w:rPr>
          <w:color w:val="050505"/>
          <w:w w:val="115"/>
          <w:sz w:val="19"/>
        </w:rPr>
        <w:t> view.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goal</w:t>
      </w:r>
      <w:r>
        <w:rPr>
          <w:color w:val="050505"/>
          <w:w w:val="115"/>
          <w:sz w:val="19"/>
        </w:rPr>
        <w:t> of presenting</w:t>
      </w:r>
      <w:r>
        <w:rPr>
          <w:color w:val="050505"/>
          <w:w w:val="115"/>
          <w:sz w:val="19"/>
        </w:rPr>
        <w:t> these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several</w:t>
      </w:r>
      <w:r>
        <w:rPr>
          <w:color w:val="050505"/>
          <w:w w:val="115"/>
          <w:sz w:val="19"/>
        </w:rPr>
        <w:t> criteria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assessment</w:t>
      </w:r>
      <w:r>
        <w:rPr>
          <w:color w:val="050505"/>
          <w:w w:val="115"/>
          <w:sz w:val="19"/>
        </w:rPr>
        <w:t> is</w:t>
      </w:r>
      <w:r>
        <w:rPr>
          <w:color w:val="050505"/>
          <w:w w:val="115"/>
          <w:sz w:val="19"/>
        </w:rPr>
        <w:t> to strengthen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test</w:t>
      </w:r>
      <w:r>
        <w:rPr>
          <w:color w:val="050505"/>
          <w:spacing w:val="-12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31"/>
          <w:w w:val="115"/>
          <w:sz w:val="19"/>
        </w:rPr>
        <w:t> </w:t>
      </w:r>
      <w:r>
        <w:rPr>
          <w:color w:val="050505"/>
          <w:w w:val="115"/>
          <w:sz w:val="19"/>
        </w:rPr>
        <w:t>core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hypothesis: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the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critical</w:t>
      </w:r>
      <w:r>
        <w:rPr>
          <w:color w:val="050505"/>
          <w:w w:val="115"/>
          <w:sz w:val="19"/>
        </w:rPr>
        <w:t> juncture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occurred in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different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ways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and</w:t>
      </w:r>
      <w:r>
        <w:rPr>
          <w:color w:val="050505"/>
          <w:w w:val="115"/>
          <w:sz w:val="19"/>
        </w:rPr>
        <w:t> that</w:t>
      </w:r>
      <w:r>
        <w:rPr>
          <w:color w:val="050505"/>
          <w:w w:val="115"/>
          <w:sz w:val="19"/>
        </w:rPr>
        <w:t> these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djfferences</w:t>
      </w:r>
      <w:r>
        <w:rPr>
          <w:color w:val="050505"/>
          <w:spacing w:val="-3"/>
          <w:w w:val="115"/>
          <w:sz w:val="19"/>
        </w:rPr>
        <w:t> </w:t>
      </w:r>
      <w:r>
        <w:rPr>
          <w:color w:val="050505"/>
          <w:w w:val="115"/>
          <w:sz w:val="19"/>
        </w:rPr>
        <w:t>were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highly</w:t>
      </w:r>
      <w:r>
        <w:rPr>
          <w:color w:val="050505"/>
          <w:spacing w:val="-11"/>
          <w:w w:val="115"/>
          <w:sz w:val="19"/>
        </w:rPr>
        <w:t> </w:t>
      </w:r>
      <w:r>
        <w:rPr>
          <w:color w:val="050505"/>
          <w:w w:val="115"/>
          <w:sz w:val="19"/>
        </w:rPr>
        <w:t>consequential.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In</w:t>
      </w:r>
      <w:r>
        <w:rPr>
          <w:color w:val="050505"/>
          <w:spacing w:val="-2"/>
          <w:w w:val="115"/>
          <w:sz w:val="19"/>
        </w:rPr>
        <w:t> </w:t>
      </w:r>
      <w:r>
        <w:rPr>
          <w:color w:val="050505"/>
          <w:w w:val="115"/>
          <w:sz w:val="19"/>
        </w:rPr>
        <w:t>the present</w:t>
      </w:r>
      <w:r>
        <w:rPr>
          <w:color w:val="050505"/>
          <w:w w:val="115"/>
          <w:sz w:val="19"/>
        </w:rPr>
        <w:t> book,</w:t>
      </w:r>
      <w:r>
        <w:rPr>
          <w:color w:val="050505"/>
          <w:w w:val="115"/>
          <w:sz w:val="19"/>
        </w:rPr>
        <w:t> this</w:t>
      </w:r>
      <w:r>
        <w:rPr>
          <w:color w:val="050505"/>
          <w:w w:val="115"/>
          <w:sz w:val="19"/>
        </w:rPr>
        <w:t> hypothesis</w:t>
      </w:r>
      <w:r>
        <w:rPr>
          <w:color w:val="050505"/>
          <w:w w:val="115"/>
          <w:sz w:val="19"/>
        </w:rPr>
        <w:t> concerns</w:t>
      </w:r>
      <w:r>
        <w:rPr>
          <w:color w:val="050505"/>
          <w:w w:val="115"/>
          <w:sz w:val="19"/>
        </w:rPr>
        <w:t> the</w:t>
      </w:r>
      <w:r>
        <w:rPr>
          <w:color w:val="050505"/>
          <w:w w:val="115"/>
          <w:sz w:val="19"/>
        </w:rPr>
        <w:t> long-term</w:t>
      </w:r>
      <w:r>
        <w:rPr>
          <w:color w:val="050505"/>
          <w:w w:val="115"/>
          <w:sz w:val="19"/>
        </w:rPr>
        <w:t> impact</w:t>
      </w:r>
      <w:r>
        <w:rPr>
          <w:color w:val="050505"/>
          <w:w w:val="115"/>
          <w:sz w:val="19"/>
        </w:rPr>
        <w:t> of</w:t>
      </w:r>
      <w:r>
        <w:rPr>
          <w:color w:val="050505"/>
          <w:w w:val="115"/>
          <w:sz w:val="19"/>
        </w:rPr>
        <w:t> different types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incorporation</w:t>
      </w:r>
      <w:r>
        <w:rPr>
          <w:color w:val="050505"/>
          <w:w w:val="115"/>
          <w:sz w:val="19"/>
        </w:rPr>
        <w:t> periods.</w:t>
      </w:r>
      <w:r>
        <w:rPr>
          <w:color w:val="050505"/>
          <w:spacing w:val="-8"/>
          <w:w w:val="115"/>
          <w:sz w:val="19"/>
        </w:rPr>
        <w:t> </w:t>
      </w:r>
      <w:r>
        <w:rPr>
          <w:color w:val="050505"/>
          <w:w w:val="115"/>
          <w:sz w:val="19"/>
        </w:rPr>
        <w:t>The</w:t>
      </w:r>
      <w:r>
        <w:rPr>
          <w:color w:val="050505"/>
          <w:spacing w:val="-5"/>
          <w:w w:val="115"/>
          <w:sz w:val="19"/>
        </w:rPr>
        <w:t> </w:t>
      </w:r>
      <w:r>
        <w:rPr>
          <w:color w:val="050505"/>
          <w:w w:val="115"/>
          <w:sz w:val="19"/>
        </w:rPr>
        <w:t>goal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of</w:t>
      </w:r>
      <w:r>
        <w:rPr>
          <w:color w:val="050505"/>
          <w:w w:val="115"/>
          <w:sz w:val="19"/>
        </w:rPr>
        <w:t> providing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this</w:t>
      </w:r>
      <w:r>
        <w:rPr>
          <w:color w:val="050505"/>
          <w:spacing w:val="-14"/>
          <w:w w:val="115"/>
          <w:sz w:val="19"/>
        </w:rPr>
        <w:t> </w:t>
      </w:r>
      <w:r>
        <w:rPr>
          <w:color w:val="050505"/>
          <w:w w:val="115"/>
          <w:sz w:val="19"/>
        </w:rPr>
        <w:t>framework</w:t>
      </w:r>
      <w:r>
        <w:rPr>
          <w:color w:val="050505"/>
          <w:w w:val="115"/>
          <w:sz w:val="19"/>
        </w:rPr>
        <w:t> for</w:t>
      </w:r>
      <w:r>
        <w:rPr>
          <w:color w:val="050505"/>
          <w:w w:val="115"/>
          <w:sz w:val="19"/>
        </w:rPr>
        <w:t> the analysis</w:t>
      </w:r>
      <w:r>
        <w:rPr>
          <w:color w:val="050505"/>
          <w:w w:val="115"/>
          <w:sz w:val="19"/>
        </w:rPr>
        <w:t> </w:t>
      </w:r>
      <w:r>
        <w:rPr>
          <w:color w:val="1D1D1D"/>
          <w:w w:val="115"/>
          <w:sz w:val="19"/>
        </w:rPr>
        <w:t>of</w:t>
      </w:r>
      <w:r>
        <w:rPr>
          <w:color w:val="1D1D1D"/>
          <w:w w:val="115"/>
          <w:sz w:val="19"/>
        </w:rPr>
        <w:t> </w:t>
      </w:r>
      <w:r>
        <w:rPr>
          <w:color w:val="050505"/>
          <w:w w:val="115"/>
          <w:sz w:val="19"/>
        </w:rPr>
        <w:t>critical</w:t>
      </w:r>
      <w:r>
        <w:rPr>
          <w:color w:val="050505"/>
          <w:w w:val="115"/>
          <w:sz w:val="19"/>
        </w:rPr>
        <w:t> junctures</w:t>
      </w:r>
      <w:r>
        <w:rPr>
          <w:color w:val="050505"/>
          <w:w w:val="115"/>
          <w:sz w:val="19"/>
        </w:rPr>
        <w:t> is</w:t>
      </w:r>
      <w:r>
        <w:rPr>
          <w:color w:val="050505"/>
          <w:w w:val="115"/>
          <w:sz w:val="19"/>
        </w:rPr>
        <w:t> </w:t>
      </w:r>
      <w:r>
        <w:rPr>
          <w:color w:val="050505"/>
          <w:w w:val="115"/>
          <w:sz w:val="16"/>
        </w:rPr>
        <w:t>to</w:t>
      </w:r>
      <w:r>
        <w:rPr>
          <w:color w:val="050505"/>
          <w:spacing w:val="30"/>
          <w:w w:val="115"/>
          <w:sz w:val="16"/>
        </w:rPr>
        <w:t> </w:t>
      </w:r>
      <w:r>
        <w:rPr>
          <w:color w:val="050505"/>
          <w:w w:val="115"/>
          <w:sz w:val="19"/>
        </w:rPr>
        <w:t>better</w:t>
      </w:r>
      <w:r>
        <w:rPr>
          <w:color w:val="050505"/>
          <w:spacing w:val="-1"/>
          <w:w w:val="115"/>
          <w:sz w:val="19"/>
        </w:rPr>
        <w:t> </w:t>
      </w:r>
      <w:r>
        <w:rPr>
          <w:color w:val="050505"/>
          <w:w w:val="115"/>
          <w:sz w:val="19"/>
        </w:rPr>
        <w:t>assess</w:t>
      </w:r>
      <w:r>
        <w:rPr>
          <w:color w:val="050505"/>
          <w:w w:val="115"/>
          <w:sz w:val="19"/>
        </w:rPr>
        <w:t> this</w:t>
      </w:r>
      <w:r>
        <w:rPr>
          <w:color w:val="050505"/>
          <w:spacing w:val="-4"/>
          <w:w w:val="115"/>
          <w:sz w:val="19"/>
        </w:rPr>
        <w:t> </w:t>
      </w:r>
      <w:r>
        <w:rPr>
          <w:color w:val="050505"/>
          <w:w w:val="115"/>
          <w:sz w:val="19"/>
        </w:rPr>
        <w:t>core</w:t>
      </w:r>
      <w:r>
        <w:rPr>
          <w:color w:val="050505"/>
          <w:spacing w:val="-6"/>
          <w:w w:val="115"/>
          <w:sz w:val="19"/>
        </w:rPr>
        <w:t> </w:t>
      </w:r>
      <w:r>
        <w:rPr>
          <w:color w:val="050505"/>
          <w:w w:val="115"/>
          <w:sz w:val="19"/>
        </w:rPr>
        <w:t>argument</w:t>
      </w:r>
      <w:r>
        <w:rPr>
          <w:color w:val="050505"/>
          <w:w w:val="115"/>
          <w:sz w:val="19"/>
        </w:rPr>
        <w:t> </w:t>
      </w:r>
      <w:r>
        <w:rPr>
          <w:color w:val="1D1D1D"/>
          <w:w w:val="115"/>
          <w:sz w:val="19"/>
        </w:rPr>
        <w:t>about</w:t>
      </w:r>
      <w:r>
        <w:rPr>
          <w:color w:val="1D1D1D"/>
          <w:w w:val="115"/>
          <w:sz w:val="19"/>
        </w:rPr>
        <w:t> </w:t>
      </w:r>
      <w:r>
        <w:rPr>
          <w:color w:val="050505"/>
          <w:w w:val="115"/>
          <w:sz w:val="19"/>
        </w:rPr>
        <w:t>the transformation of</w:t>
      </w:r>
      <w:r>
        <w:rPr>
          <w:color w:val="050505"/>
          <w:w w:val="115"/>
          <w:sz w:val="19"/>
        </w:rPr>
        <w:t> Latin</w:t>
      </w:r>
      <w:r>
        <w:rPr>
          <w:color w:val="050505"/>
          <w:w w:val="115"/>
          <w:sz w:val="19"/>
        </w:rPr>
        <w:t> American</w:t>
      </w:r>
      <w:r>
        <w:rPr>
          <w:color w:val="050505"/>
          <w:w w:val="115"/>
          <w:sz w:val="19"/>
        </w:rPr>
        <w:t> politics</w:t>
      </w:r>
      <w:r>
        <w:rPr>
          <w:color w:val="3F3F3F"/>
          <w:w w:val="115"/>
          <w:sz w:val="19"/>
        </w:rPr>
        <w:t>.</w:t>
      </w:r>
    </w:p>
    <w:p>
      <w:pPr>
        <w:spacing w:after="0" w:line="259" w:lineRule="auto"/>
        <w:jc w:val="both"/>
        <w:rPr>
          <w:sz w:val="19"/>
        </w:rPr>
        <w:sectPr>
          <w:pgSz w:w="15840" w:h="12240" w:orient="landscape"/>
          <w:pgMar w:top="400" w:bottom="0" w:left="566" w:right="566"/>
          <w:cols w:num="2" w:equalWidth="0">
            <w:col w:w="7159" w:space="467"/>
            <w:col w:w="7082"/>
          </w:cols>
        </w:sectPr>
      </w:pPr>
    </w:p>
    <w:p>
      <w:pPr>
        <w:spacing w:before="77"/>
        <w:ind w:left="0" w:right="0" w:firstLine="0"/>
        <w:jc w:val="center"/>
        <w:rPr>
          <w:rFonts w:ascii="Helvetica"/>
          <w:sz w:val="20"/>
        </w:rPr>
      </w:pPr>
      <w:r>
        <w:rPr>
          <w:rFonts w:ascii="Helvetic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6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058400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7772400">
                              <a:moveTo>
                                <a:pt x="10058387" y="7728140"/>
                              </a:moveTo>
                              <a:lnTo>
                                <a:pt x="25933" y="7728140"/>
                              </a:lnTo>
                              <a:lnTo>
                                <a:pt x="25933" y="0"/>
                              </a:lnTo>
                              <a:lnTo>
                                <a:pt x="0" y="0"/>
                              </a:lnTo>
                              <a:lnTo>
                                <a:pt x="0" y="7728140"/>
                              </a:lnTo>
                              <a:lnTo>
                                <a:pt x="0" y="7772400"/>
                              </a:lnTo>
                              <a:lnTo>
                                <a:pt x="25933" y="7772400"/>
                              </a:lnTo>
                              <a:lnTo>
                                <a:pt x="10058387" y="7772400"/>
                              </a:lnTo>
                              <a:lnTo>
                                <a:pt x="10058387" y="7728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.000029pt;width:792pt;height:612pt;mso-position-horizontal-relative:page;mso-position-vertical-relative:page;z-index:-15870464" id="docshape8" coordorigin="0,0" coordsize="15840,12240" path="m15840,12170l41,12170,41,0,0,0,0,12170,0,12240,41,12240,15840,12240,15840,12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Helvetica"/>
          <w:color w:val="C3C3C3"/>
          <w:sz w:val="20"/>
        </w:rPr>
        <w:t>Electronic copy available at: </w:t>
      </w:r>
      <w:hyperlink r:id="rId6">
        <w:r>
          <w:rPr>
            <w:rFonts w:ascii="Helvetica"/>
            <w:color w:val="C3C3C3"/>
            <w:spacing w:val="-2"/>
            <w:sz w:val="20"/>
          </w:rPr>
          <w:t>https://ssrn.com/abstract=1750509</w:t>
        </w:r>
      </w:hyperlink>
    </w:p>
    <w:sectPr>
      <w:type w:val="continuous"/>
      <w:pgSz w:w="15840" w:h="12240" w:orient="landscape"/>
      <w:pgMar w:top="102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730" w:hanging="201"/>
        <w:jc w:val="right"/>
      </w:pPr>
      <w:rPr>
        <w:rFonts w:hint="default"/>
        <w:spacing w:val="0"/>
        <w:w w:val="1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6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77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4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1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5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7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3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9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91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6" w:hanging="2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30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1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1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1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2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43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3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4" w:hanging="11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20" w:right="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0" w:firstLine="17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srn.com/abstract%3D175050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2025-11-22T17:03:13Z</dcterms:created>
  <dcterms:modified xsi:type="dcterms:W3CDTF">2025-11-22T17:03:13Z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2008-04-25T00:00:00Z</vt:filetime>
  </property>
  <property fmtid="{D5CDD505-2E9C-101B-9397-08002B2CF9AE}" pid="3" name="Creator">
    <vt:lpwstr>Canon </vt:lpwstr>
  </property>
  <property fmtid="{D5CDD505-2E9C-101B-9397-08002B2CF9AE}" pid="4" name="LastSaved">
    <vt:filetime>2025-11-22T00:00:00Z</vt:filetime>
  </property>
</Properties>
</file>