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textIntroA</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textIntroB</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textIntroC</w:t>
      </w:r>
      <w:proofErr w:type="spellEnd"/>
      <w:proofErr w:type="gram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mapTab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conditionTableTab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condtionSexTab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rankGeoTab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trendTab</w:t>
      </w:r>
      <w:proofErr w:type="spellEnd"/>
      <w:proofErr w:type="gram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proofErr w:type="gramStart"/>
      <w:r w:rsidRPr="002A2707">
        <w:rPr>
          <w:rFonts w:ascii="Courier New" w:hAnsi="Courier New" w:cs="Courier New"/>
        </w:rPr>
        <w:t>sdohTab</w:t>
      </w:r>
      <w:proofErr w:type="spellEnd"/>
      <w:proofErr w:type="gram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textIntroA</w:t>
      </w:r>
      <w:proofErr w:type="spellEnd"/>
      <w:proofErr w:type="gram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bookmarkStart w:id="0" w:name="_GoBack"/>
      <w:bookmarkEnd w:id="0"/>
      <w:r w:rsidRPr="002A2707">
        <w:rPr>
          <w:rFonts w:ascii="Courier New" w:hAnsi="Courier New" w:cs="Courier New"/>
        </w:rPr>
        <w:t>app</w:t>
      </w:r>
      <w:r w:rsidR="004D348A">
        <w:rPr>
          <w:rFonts w:ascii="Courier New" w:hAnsi="Courier New" w:cs="Courier New"/>
        </w:rPr>
        <w:t xml:space="preserve"> contains features that are rough and still being refined. It also undoubtedly contains bugs and may well generate uninterpretable error messages based on some selection</w:t>
      </w:r>
      <w:r w:rsidR="00FB26F9">
        <w:rPr>
          <w:rFonts w:ascii="Courier New" w:hAnsi="Courier New" w:cs="Courier New"/>
        </w:rPr>
        <w:t xml:space="preserve"> combination</w:t>
      </w:r>
      <w:r w:rsidR="004D348A">
        <w:rPr>
          <w:rFonts w:ascii="Courier New" w:hAnsi="Courier New" w:cs="Courier New"/>
        </w:rPr>
        <w:t>s. More importantly, while we have done extensive review, there could be some errors in the calculations of some measures. While these are all concerns,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would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lastRenderedPageBreak/>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 xml:space="preserve">above1 &lt;- </w:t>
      </w:r>
      <w:proofErr w:type="gramStart"/>
      <w:r w:rsidRPr="007E146A">
        <w:rPr>
          <w:rFonts w:ascii="Courier New" w:hAnsi="Courier New" w:cs="Courier New"/>
        </w:rPr>
        <w:t>paste0(</w:t>
      </w:r>
      <w:proofErr w:type="gramEnd"/>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w:t>
      </w:r>
      <w:proofErr w:type="gramStart"/>
      <w:r w:rsidRPr="007E146A">
        <w:rPr>
          <w:rFonts w:ascii="Courier New" w:hAnsi="Courier New" w:cs="Courier New"/>
        </w:rPr>
        <w:t>br</w:t>
      </w:r>
      <w:proofErr w:type="gramEnd"/>
      <w:r w:rsidRPr="007E146A">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Pr="002A2707" w:rsidRDefault="00153D09" w:rsidP="007E146A">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Pr="002A2707" w:rsidRDefault="00F14953"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proofErr w:type="gramStart"/>
      <w:r w:rsidRPr="002A2707">
        <w:rPr>
          <w:rFonts w:ascii="Courier New" w:hAnsi="Courier New" w:cs="Courier New"/>
        </w:rPr>
        <w:t>measureHelp</w:t>
      </w:r>
      <w:proofErr w:type="spellEnd"/>
      <w:proofErr w:type="gram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w:t>
      </w:r>
      <w:proofErr w:type="gramStart"/>
      <w:r w:rsidRPr="002A2707">
        <w:rPr>
          <w:rFonts w:ascii="Courier New" w:hAnsi="Courier New" w:cs="Courier New"/>
        </w:rPr>
        <w:t>:circle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per 100,000 population</w:t>
      </w:r>
      <w:proofErr w:type="gramStart"/>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per 100,000 population</w:t>
      </w:r>
      <w:proofErr w:type="gramStart"/>
      <w:r w:rsidRPr="002A2707">
        <w:rPr>
          <w:rFonts w:ascii="Courier New" w:hAnsi="Courier New" w:cs="Courier New"/>
        </w:rPr>
        <w:t>)&lt;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proofErr w:type="gramStart"/>
      <w:r w:rsidRPr="002A2707">
        <w:rPr>
          <w:rFonts w:ascii="Courier New" w:hAnsi="Courier New" w:cs="Courier New"/>
        </w:rPr>
        <w:t>)&lt;</w:t>
      </w:r>
      <w:proofErr w:type="gramEnd"/>
      <w:r w:rsidRPr="002A2707">
        <w:rPr>
          <w:rFonts w:ascii="Courier New" w:hAnsi="Courier New" w:cs="Courier New"/>
        </w:rPr>
        <w: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&gt;&lt;br&gt;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lastRenderedPageBreak/>
        <w:t>&lt;</w:t>
      </w:r>
      <w:proofErr w:type="gramStart"/>
      <w:r>
        <w:rPr>
          <w:rFonts w:ascii="Courier New" w:hAnsi="Courier New" w:cs="Courier New"/>
        </w:rPr>
        <w:t>br</w:t>
      </w:r>
      <w:proofErr w:type="gramEnd"/>
      <w:r>
        <w:rPr>
          <w:rFonts w:ascii="Courier New" w:hAnsi="Courier New" w:cs="Courier New"/>
        </w:rPr>
        <w:t>&gt;&lt;br&gt;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w:t>
      </w:r>
      <w:proofErr w:type="gramStart"/>
      <w:r w:rsidRPr="002A2707">
        <w:rPr>
          <w:rFonts w:ascii="Courier New" w:hAnsi="Courier New" w:cs="Courier New"/>
        </w:rPr>
        <w:t>)&lt;</w:t>
      </w:r>
      <w:proofErr w:type="gramEnd"/>
      <w:r w:rsidRPr="002A2707">
        <w:rPr>
          <w:rFonts w:ascii="Courier New" w:hAnsi="Courier New" w:cs="Courier New"/>
        </w:rPr>
        <w: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B7513A" w:rsidRDefault="00084F96" w:rsidP="00153D09">
      <w:pPr>
        <w:spacing w:after="0"/>
        <w:rPr>
          <w:rFonts w:ascii="Courier New" w:hAnsi="Courier New" w:cs="Courier New"/>
        </w:rPr>
      </w:pPr>
      <w:proofErr w:type="spellStart"/>
      <w:proofErr w:type="gramStart"/>
      <w:r w:rsidRPr="00084F96">
        <w:rPr>
          <w:rFonts w:ascii="Courier New" w:hAnsi="Courier New" w:cs="Courier New"/>
        </w:rPr>
        <w:t>causeHelp</w:t>
      </w:r>
      <w:proofErr w:type="spellEnd"/>
      <w:proofErr w:type="gramEnd"/>
      <w:r w:rsidRPr="00084F96">
        <w:rPr>
          <w:rFonts w:ascii="Courier New" w:hAnsi="Courier New" w:cs="Courier New"/>
        </w:rPr>
        <w:t xml:space="preserve"> &lt;-</w:t>
      </w:r>
    </w:p>
    <w:p w:rsidR="00B7513A" w:rsidRPr="00B7513A" w:rsidRDefault="00084F96" w:rsidP="00B7513A">
      <w:pPr>
        <w:spacing w:after="0"/>
        <w:rPr>
          <w:rFonts w:ascii="Courier New" w:hAnsi="Courier New" w:cs="Courier New"/>
        </w:rPr>
      </w:pPr>
      <w:r w:rsidRPr="00026E87">
        <w:rPr>
          <w:rFonts w:ascii="Courier New" w:hAnsi="Courier New" w:cs="Courier New"/>
        </w:rPr>
        <w:t>'</w:t>
      </w:r>
      <w:r w:rsidR="00B7513A" w:rsidRPr="00B7513A">
        <w:rPr>
          <w:rFonts w:ascii="Courier New" w:hAnsi="Courier New" w:cs="Courier New"/>
        </w:rPr>
        <w:t xml:space="preserve">The list of CAUSES in the app is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B7513A" w:rsidRPr="00B7513A" w:rsidRDefault="00084F96" w:rsidP="00B7513A">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B7513A" w:rsidRPr="00B7513A" w:rsidRDefault="00B7513A" w:rsidP="00B7513A">
      <w:pPr>
        <w:spacing w:after="0"/>
        <w:rPr>
          <w:rFonts w:ascii="Courier New" w:hAnsi="Courier New" w:cs="Courier New"/>
        </w:rPr>
      </w:pPr>
      <w:r w:rsidRPr="00B7513A">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p>
    <w:p w:rsidR="00B7513A" w:rsidRPr="00B7513A" w:rsidRDefault="00084F96" w:rsidP="00B7513A">
      <w:pPr>
        <w:spacing w:after="0"/>
        <w:rPr>
          <w:rFonts w:ascii="Courier New" w:hAnsi="Courier New" w:cs="Courier New"/>
        </w:rPr>
      </w:pPr>
      <w:r w:rsidRPr="00084F96">
        <w:rPr>
          <w:rFonts w:ascii="Courier New" w:hAnsi="Courier New" w:cs="Courier New"/>
        </w:rPr>
        <w:t>&lt;</w:t>
      </w:r>
      <w:proofErr w:type="gramStart"/>
      <w:r w:rsidRPr="00084F96">
        <w:rPr>
          <w:rFonts w:ascii="Courier New" w:hAnsi="Courier New" w:cs="Courier New"/>
        </w:rPr>
        <w:t>br</w:t>
      </w:r>
      <w:proofErr w:type="gramEnd"/>
      <w:r w:rsidRPr="00084F96">
        <w:rPr>
          <w:rFonts w:ascii="Courier New" w:hAnsi="Courier New" w:cs="Courier New"/>
        </w:rPr>
        <w:t>&gt;&lt;br&gt;</w:t>
      </w:r>
    </w:p>
    <w:p w:rsidR="00B7513A" w:rsidRDefault="00B7513A" w:rsidP="00B7513A">
      <w:pPr>
        <w:spacing w:after="0"/>
        <w:rPr>
          <w:rFonts w:ascii="Courier New" w:hAnsi="Courier New" w:cs="Courier New"/>
        </w:rPr>
      </w:pPr>
      <w:r w:rsidRPr="00B7513A">
        <w:rPr>
          <w:rFonts w:ascii="Courier New" w:hAnsi="Courier New" w:cs="Courier New"/>
        </w:rPr>
        <w:t xml:space="preserve">The "Top Level" of the outline includes a mutually exclusive and exhaustive set of five high-level conditions. </w:t>
      </w:r>
    </w:p>
    <w:p w:rsidR="00EB2293" w:rsidRPr="00B7513A" w:rsidRDefault="00EB2293" w:rsidP="00B7513A">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B7513A" w:rsidRDefault="00B7513A" w:rsidP="00B7513A">
      <w:pPr>
        <w:spacing w:after="0"/>
        <w:rPr>
          <w:rFonts w:ascii="Courier New" w:hAnsi="Courier New" w:cs="Courier New"/>
        </w:rPr>
      </w:pPr>
      <w:r w:rsidRPr="00B7513A">
        <w:rPr>
          <w:rFonts w:ascii="Courier New" w:hAnsi="Courier New" w:cs="Courier New"/>
        </w:rPr>
        <w:t>The "Public Health Level" is a separate mutually exclusive and exhaustive list of about 60 conditions that roll up to the "Top Level" categories.  This level provides greater clinical detail and public health program specificity.</w:t>
      </w:r>
    </w:p>
    <w:p w:rsidR="00084F96" w:rsidRPr="00B7513A" w:rsidRDefault="00084F96" w:rsidP="00B7513A">
      <w:pPr>
        <w:spacing w:after="0"/>
        <w:rPr>
          <w:rFonts w:ascii="Courier New" w:hAnsi="Courier New" w:cs="Courier New"/>
        </w:rPr>
      </w:pPr>
      <w:r w:rsidRPr="00084F96">
        <w:rPr>
          <w:rFonts w:ascii="Courier New" w:hAnsi="Courier New" w:cs="Courier New"/>
        </w:rPr>
        <w:t>&lt;</w:t>
      </w:r>
      <w:proofErr w:type="gramStart"/>
      <w:r w:rsidRPr="00084F96">
        <w:rPr>
          <w:rFonts w:ascii="Courier New" w:hAnsi="Courier New" w:cs="Courier New"/>
        </w:rPr>
        <w:t>br</w:t>
      </w:r>
      <w:proofErr w:type="gramEnd"/>
      <w:r w:rsidRPr="00084F96">
        <w:rPr>
          <w:rFonts w:ascii="Courier New" w:hAnsi="Courier New" w:cs="Courier New"/>
        </w:rPr>
        <w:t>&gt;&lt;br&gt;</w:t>
      </w:r>
    </w:p>
    <w:p w:rsidR="00B7513A" w:rsidRDefault="00B7513A" w:rsidP="00B7513A">
      <w:pPr>
        <w:spacing w:after="0"/>
        <w:rPr>
          <w:rFonts w:ascii="Courier New" w:hAnsi="Courier New" w:cs="Courier New"/>
        </w:rPr>
      </w:pPr>
      <w:r w:rsidRPr="00B7513A">
        <w:rPr>
          <w:rFonts w:ascii="Courier New" w:hAnsi="Courier New" w:cs="Courier New"/>
        </w:rPr>
        <w:t>A small number of the Public Health Level conditions are further broken down into the "Detail Level", for yet further specificity.</w:t>
      </w:r>
    </w:p>
    <w:p w:rsidR="00084F96" w:rsidRPr="00084F96" w:rsidRDefault="00084F96" w:rsidP="00084F96">
      <w:pPr>
        <w:spacing w:after="0"/>
        <w:rPr>
          <w:rFonts w:ascii="Courier New" w:hAnsi="Courier New" w:cs="Courier New"/>
        </w:rPr>
      </w:pPr>
      <w:r w:rsidRPr="00084F96">
        <w:rPr>
          <w:rFonts w:ascii="Courier New" w:hAnsi="Courier New" w:cs="Courier New"/>
        </w:rPr>
        <w:lastRenderedPageBreak/>
        <w:t>&lt;</w:t>
      </w:r>
      <w:proofErr w:type="gramStart"/>
      <w:r w:rsidRPr="00084F96">
        <w:rPr>
          <w:rFonts w:ascii="Courier New" w:hAnsi="Courier New" w:cs="Courier New"/>
        </w:rPr>
        <w:t>br</w:t>
      </w:r>
      <w:proofErr w:type="gramEnd"/>
      <w:r w:rsidRPr="00084F96">
        <w:rPr>
          <w:rFonts w:ascii="Courier New" w:hAnsi="Courier New" w:cs="Courier New"/>
        </w:rPr>
        <w:t>&gt;&lt;br&gt;</w:t>
      </w:r>
    </w:p>
    <w:p w:rsidR="00084F96" w:rsidRDefault="00084F96" w:rsidP="00084F96">
      <w:pPr>
        <w:spacing w:after="0"/>
        <w:rPr>
          <w:rFonts w:ascii="Courier New" w:hAnsi="Courier New" w:cs="Courier New"/>
        </w:rPr>
      </w:pPr>
      <w:r w:rsidRPr="00084F96">
        <w:rPr>
          <w:rFonts w:ascii="Courier New" w:hAnsi="Courier New" w:cs="Courier New"/>
        </w:rPr>
        <w:t xml:space="preserve">A diagram showing this full cause list hierarchy is available by clicking the "Cause List Info" link. Additional information, including a link to the list of detailed ICD-10 codes as they map to all conditions can be found on the Technical Tab. </w:t>
      </w:r>
      <w:r w:rsidR="004179A3">
        <w:rPr>
          <w:rFonts w:ascii="Courier New" w:hAnsi="Courier New" w:cs="Courier New"/>
        </w:rPr>
        <w:br/>
        <w:t>&lt;br&gt;&lt;br&gt;</w:t>
      </w:r>
    </w:p>
    <w:p w:rsidR="004179A3" w:rsidRPr="00084F96" w:rsidRDefault="004179A3" w:rsidP="00084F96">
      <w:pPr>
        <w:spacing w:after="0"/>
        <w:rPr>
          <w:rFonts w:ascii="Courier New" w:hAnsi="Courier New" w:cs="Courier New"/>
        </w:rPr>
      </w:pPr>
      <w:r>
        <w:rPr>
          <w:rFonts w:ascii="Courier New" w:hAnsi="Courier New" w:cs="Courier New"/>
        </w:rPr>
        <w:t>&lt;</w:t>
      </w:r>
      <w:r w:rsidRPr="004179A3">
        <w:rPr>
          <w:rFonts w:ascii="Courier New" w:hAnsi="Courier New" w:cs="Courier New"/>
        </w:rPr>
        <w:t>a</w:t>
      </w:r>
      <w:r w:rsidR="009941BE">
        <w:rPr>
          <w:rFonts w:ascii="Courier New" w:hAnsi="Courier New" w:cs="Courier New"/>
        </w:rPr>
        <w:t>&gt;</w:t>
      </w:r>
      <w:proofErr w:type="spellStart"/>
      <w:r w:rsidRPr="004179A3">
        <w:rPr>
          <w:rFonts w:ascii="Courier New" w:hAnsi="Courier New" w:cs="Courier New"/>
        </w:rPr>
        <w:t>href</w:t>
      </w:r>
      <w:proofErr w:type="spellEnd"/>
      <w:r w:rsidRPr="004179A3">
        <w:rPr>
          <w:rFonts w:ascii="Courier New" w:hAnsi="Courier New" w:cs="Courier New"/>
        </w:rPr>
        <w:t>="gbd.ICD.MapIMAGE.pdf"</w:t>
      </w:r>
      <w:r w:rsidR="009941BE">
        <w:rPr>
          <w:rFonts w:ascii="Courier New" w:hAnsi="Courier New" w:cs="Courier New"/>
        </w:rPr>
        <w:t>&lt;/a</w:t>
      </w:r>
      <w:r w:rsidR="003E3C75">
        <w:rPr>
          <w:rFonts w:ascii="Courier New" w:hAnsi="Courier New" w:cs="Courier New"/>
        </w:rPr>
        <w:t>&gt;</w:t>
      </w:r>
    </w:p>
    <w:p w:rsidR="00084F96" w:rsidRPr="00084F96" w:rsidRDefault="00084F96" w:rsidP="00084F96">
      <w:pPr>
        <w:spacing w:after="0"/>
        <w:rPr>
          <w:rFonts w:ascii="Courier New" w:hAnsi="Courier New" w:cs="Courier New"/>
        </w:rPr>
      </w:pPr>
      <w:r w:rsidRPr="00084F96">
        <w:rPr>
          <w:rFonts w:ascii="Courier New" w:hAnsi="Courier New" w:cs="Courier New"/>
        </w:rPr>
        <w:t>&lt;</w:t>
      </w:r>
      <w:proofErr w:type="gramStart"/>
      <w:r w:rsidRPr="00084F96">
        <w:rPr>
          <w:rFonts w:ascii="Courier New" w:hAnsi="Courier New" w:cs="Courier New"/>
        </w:rPr>
        <w:t>br</w:t>
      </w:r>
      <w:proofErr w:type="gramEnd"/>
      <w:r w:rsidRPr="00084F96">
        <w:rPr>
          <w:rFonts w:ascii="Courier New" w:hAnsi="Courier New" w:cs="Courier New"/>
        </w:rPr>
        <w:t>&gt;&lt;br&gt;</w:t>
      </w:r>
    </w:p>
    <w:p w:rsidR="00B7513A" w:rsidRDefault="00084F96" w:rsidP="00084F96">
      <w:pPr>
        <w:spacing w:after="0"/>
        <w:rPr>
          <w:rFonts w:ascii="Courier New" w:hAnsi="Courier New" w:cs="Courier New"/>
        </w:rPr>
      </w:pPr>
      <w:r w:rsidRPr="00084F96">
        <w:rPr>
          <w:rFonts w:ascii="Courier New" w:hAnsi="Courier New" w:cs="Courier New"/>
        </w:rPr>
        <w:t>We welcome comments and suggested changes to any aspect of our hierarchal list.</w:t>
      </w:r>
    </w:p>
    <w:p w:rsidR="00B7513A" w:rsidRDefault="00084F96" w:rsidP="00153D09">
      <w:pPr>
        <w:spacing w:after="0"/>
        <w:rPr>
          <w:rFonts w:ascii="Courier New" w:hAnsi="Courier New" w:cs="Courier New"/>
        </w:rPr>
      </w:pPr>
      <w:r w:rsidRPr="00026E87">
        <w:rPr>
          <w:rFonts w:ascii="Courier New" w:hAnsi="Courier New" w:cs="Courier New"/>
        </w:rPr>
        <w:t>'</w:t>
      </w:r>
    </w:p>
    <w:p w:rsidR="00B7513A" w:rsidRDefault="00B7513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proofErr w:type="gram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cutmethodHelp</w:t>
      </w:r>
      <w:proofErr w:type="spellEnd"/>
      <w:proofErr w:type="gram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mapTab</w:t>
      </w:r>
      <w:proofErr w:type="spellEnd"/>
      <w:proofErr w:type="gram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lastRenderedPageBreak/>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w:t>
      </w:r>
      <w:proofErr w:type="gramStart"/>
      <w:r w:rsidR="005B20A3" w:rsidRPr="002A2707">
        <w:rPr>
          <w:rFonts w:ascii="Courier New" w:hAnsi="Courier New" w:cs="Courier New"/>
        </w:rPr>
        <w:t>app</w:t>
      </w:r>
      <w:r w:rsidR="00496DDC">
        <w:rPr>
          <w:rFonts w:ascii="Courier New" w:hAnsi="Courier New" w:cs="Courier New"/>
        </w:rPr>
        <w:t xml:space="preserve">, </w:t>
      </w:r>
      <w:r w:rsidR="00F33CFC">
        <w:rPr>
          <w:rFonts w:ascii="Courier New" w:hAnsi="Courier New" w:cs="Courier New"/>
        </w:rPr>
        <w:t>that</w:t>
      </w:r>
      <w:proofErr w:type="gramEnd"/>
      <w:r w:rsidR="00F33CFC">
        <w:rPr>
          <w:rFonts w:ascii="Courier New" w:hAnsi="Courier New" w:cs="Courier New"/>
        </w:rPr>
        <w:t xml:space="preserve">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w:t>
      </w:r>
      <w:proofErr w:type="spellEnd"/>
      <w:proofErr w:type="gram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309DA" w:rsidRDefault="001309DA" w:rsidP="00153D09">
      <w:pPr>
        <w:spacing w:after="0"/>
        <w:rPr>
          <w:rFonts w:ascii="Courier New" w:hAnsi="Courier New" w:cs="Courier New"/>
        </w:rPr>
      </w:pPr>
      <w:r w:rsidRPr="002A2707">
        <w:rPr>
          <w:rFonts w:ascii="Courier New" w:hAnsi="Courier New" w:cs="Courier New"/>
        </w:rPr>
        <w:lastRenderedPageBreak/>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w:t>
      </w:r>
      <w:proofErr w:type="gramStart"/>
      <w:r w:rsidRPr="004F6794">
        <w:rPr>
          <w:rFonts w:ascii="Courier New" w:hAnsi="Courier New" w:cs="Courier New"/>
        </w:rPr>
        <w:t>br</w:t>
      </w:r>
      <w:proofErr w:type="gramEnd"/>
      <w:r w:rsidRPr="004F6794">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conditionTableTab</w:t>
      </w:r>
      <w:proofErr w:type="spellEnd"/>
      <w:proofErr w:type="gram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conditionSexTab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rankGeoTab</w:t>
      </w:r>
      <w:proofErr w:type="spellEnd"/>
      <w:proofErr w:type="gram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w:t>
      </w:r>
      <w:proofErr w:type="gramStart"/>
      <w:r>
        <w:rPr>
          <w:rFonts w:ascii="Courier New" w:hAnsi="Courier New" w:cs="Courier New"/>
        </w:rPr>
        <w:t>br</w:t>
      </w:r>
      <w:proofErr w:type="gramEnd"/>
      <w:r>
        <w:rPr>
          <w:rFonts w:ascii="Courier New" w:hAnsi="Courier New" w:cs="Courier New"/>
        </w:rPr>
        <w:t>&gt;&lt;br&gt;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 xml:space="preserve">Users can display confidence intervals by checking </w:t>
      </w:r>
      <w:r w:rsidR="005A149E" w:rsidRPr="005A149E">
        <w:rPr>
          <w:rFonts w:ascii="Courier New" w:hAnsi="Courier New" w:cs="Courier New"/>
        </w:rPr>
        <w:lastRenderedPageBreak/>
        <w:t>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trendTab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proofErr w:type="gramStart"/>
      <w:r w:rsidRPr="002A2707">
        <w:rPr>
          <w:rFonts w:ascii="Courier New" w:hAnsi="Courier New" w:cs="Courier New"/>
        </w:rPr>
        <w:t>sdohTab</w:t>
      </w:r>
      <w:proofErr w:type="spellEnd"/>
      <w:proofErr w:type="gram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w:t>
      </w:r>
      <w:proofErr w:type="gramStart"/>
      <w:r w:rsidRPr="002A2707">
        <w:rPr>
          <w:rFonts w:ascii="Courier New" w:hAnsi="Courier New" w:cs="Courier New"/>
        </w:rPr>
        <w:t>br</w:t>
      </w:r>
      <w:proofErr w:type="gramEnd"/>
      <w:r w:rsidRPr="002A2707">
        <w:rPr>
          <w:rFonts w:ascii="Courier New" w:hAnsi="Courier New" w:cs="Courier New"/>
        </w:rPr>
        <w:t>&gt;&lt;br&gt;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w:t>
      </w:r>
      <w:r w:rsidRPr="002A2707">
        <w:rPr>
          <w:rFonts w:ascii="Courier New" w:hAnsi="Courier New" w:cs="Courier New"/>
        </w:rPr>
        <w:lastRenderedPageBreak/>
        <w:t>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proofErr w:type="gramStart"/>
      <w:r w:rsidRPr="00163363">
        <w:rPr>
          <w:rFonts w:ascii="Courier New" w:hAnsi="Courier New" w:cs="Courier New"/>
        </w:rPr>
        <w:t>causeHelpOLD</w:t>
      </w:r>
      <w:proofErr w:type="spellEnd"/>
      <w:proofErr w:type="gramEnd"/>
      <w:r w:rsidRPr="00163363">
        <w:rPr>
          <w:rFonts w:ascii="Courier New" w:hAnsi="Courier New" w:cs="Courier New"/>
        </w:rPr>
        <w:t xml:space="preserve"> &lt;- 'The list of CAUSES in the app are based on a hierarchal  outline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next level, the "Public Health Level", is a separate mutually exclusive and exhaustive list of about 60 conditions (e.g. "Respiratory infections", "Trachea, bronchus and lung cancers", "Alzheimer disease and other dementias", "Suicide/Self-harm", etc.) "</w:t>
      </w:r>
      <w:proofErr w:type="gramStart"/>
      <w:r w:rsidRPr="00163363">
        <w:rPr>
          <w:rFonts w:ascii="Courier New" w:hAnsi="Courier New" w:cs="Courier New"/>
        </w:rPr>
        <w:t>under</w:t>
      </w:r>
      <w:proofErr w:type="gramEnd"/>
      <w:r w:rsidRPr="00163363">
        <w:rPr>
          <w:rFonts w:ascii="Courier New" w:hAnsi="Courier New" w:cs="Courier New"/>
        </w:rPr>
        <w:t xml:space="preserve">"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Not shown in the app is the underlying "Base Level". </w:t>
      </w:r>
      <w:proofErr w:type="gramStart"/>
      <w:r w:rsidRPr="00163363">
        <w:rPr>
          <w:rFonts w:ascii="Courier New" w:hAnsi="Courier New" w:cs="Courier New"/>
        </w:rPr>
        <w:t>Each and every</w:t>
      </w:r>
      <w:proofErr w:type="gramEnd"/>
      <w:r w:rsidRPr="00163363">
        <w:rPr>
          <w:rFonts w:ascii="Courier New" w:hAnsi="Courier New" w:cs="Courier New"/>
        </w:rPr>
        <w:t xml:space="preserve"> condition in the "Base Level" rolls up to one and only one "Public </w:t>
      </w:r>
      <w:r w:rsidRPr="00163363">
        <w:rPr>
          <w:rFonts w:ascii="Courier New" w:hAnsi="Courier New" w:cs="Courier New"/>
        </w:rPr>
        <w:lastRenderedPageBreak/>
        <w:t xml:space="preserve">Health Level" condition (regardless of whether the "Base Level" condition is shown in the "Detail Level"). A diagram showing this </w:t>
      </w:r>
      <w:proofErr w:type="gramStart"/>
      <w:r w:rsidRPr="00163363">
        <w:rPr>
          <w:rFonts w:ascii="Courier New" w:hAnsi="Courier New" w:cs="Courier New"/>
        </w:rPr>
        <w:t>hierarchy,</w:t>
      </w:r>
      <w:proofErr w:type="gramEnd"/>
      <w:r w:rsidRPr="00163363">
        <w:rPr>
          <w:rFonts w:ascii="Courier New" w:hAnsi="Courier New" w:cs="Courier New"/>
        </w:rPr>
        <w:t xml:space="preserve">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w:t>
      </w:r>
      <w:proofErr w:type="gramStart"/>
      <w:r w:rsidRPr="00163363">
        <w:rPr>
          <w:rFonts w:ascii="Courier New" w:hAnsi="Courier New" w:cs="Courier New"/>
        </w:rPr>
        <w:t>br</w:t>
      </w:r>
      <w:proofErr w:type="gramEnd"/>
      <w:r w:rsidRPr="00163363">
        <w:rPr>
          <w:rFonts w:ascii="Courier New" w:hAnsi="Courier New" w:cs="Courier New"/>
        </w:rPr>
        <w:t>&gt;&lt;br&gt;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832B0"/>
    <w:rsid w:val="00084F96"/>
    <w:rsid w:val="000A12E4"/>
    <w:rsid w:val="000B3048"/>
    <w:rsid w:val="000C6533"/>
    <w:rsid w:val="000D2BEA"/>
    <w:rsid w:val="000D3F27"/>
    <w:rsid w:val="001165DC"/>
    <w:rsid w:val="001309DA"/>
    <w:rsid w:val="00153D09"/>
    <w:rsid w:val="00163363"/>
    <w:rsid w:val="001C6A44"/>
    <w:rsid w:val="001E2625"/>
    <w:rsid w:val="00214963"/>
    <w:rsid w:val="00215297"/>
    <w:rsid w:val="0022637D"/>
    <w:rsid w:val="00241C2A"/>
    <w:rsid w:val="002A2707"/>
    <w:rsid w:val="002C7895"/>
    <w:rsid w:val="002D1E40"/>
    <w:rsid w:val="002E17CB"/>
    <w:rsid w:val="003145C6"/>
    <w:rsid w:val="00322347"/>
    <w:rsid w:val="00324B90"/>
    <w:rsid w:val="0033022B"/>
    <w:rsid w:val="00346066"/>
    <w:rsid w:val="003C4AB0"/>
    <w:rsid w:val="003E3C75"/>
    <w:rsid w:val="003F2215"/>
    <w:rsid w:val="003F43D3"/>
    <w:rsid w:val="0040062A"/>
    <w:rsid w:val="0040771C"/>
    <w:rsid w:val="004179A3"/>
    <w:rsid w:val="00432F5E"/>
    <w:rsid w:val="00472C0F"/>
    <w:rsid w:val="00481010"/>
    <w:rsid w:val="004948A4"/>
    <w:rsid w:val="00496DDC"/>
    <w:rsid w:val="004D348A"/>
    <w:rsid w:val="004E7BD5"/>
    <w:rsid w:val="004F6794"/>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110AD"/>
    <w:rsid w:val="00652068"/>
    <w:rsid w:val="00684CA1"/>
    <w:rsid w:val="006B577B"/>
    <w:rsid w:val="006E1EDF"/>
    <w:rsid w:val="00715E8A"/>
    <w:rsid w:val="0072396E"/>
    <w:rsid w:val="00727C93"/>
    <w:rsid w:val="00734F8C"/>
    <w:rsid w:val="00742E06"/>
    <w:rsid w:val="00755483"/>
    <w:rsid w:val="0077215C"/>
    <w:rsid w:val="00775C15"/>
    <w:rsid w:val="007B5E2B"/>
    <w:rsid w:val="007D258A"/>
    <w:rsid w:val="007E146A"/>
    <w:rsid w:val="007F2DEE"/>
    <w:rsid w:val="0080513D"/>
    <w:rsid w:val="00811FC6"/>
    <w:rsid w:val="00833377"/>
    <w:rsid w:val="008479A6"/>
    <w:rsid w:val="00855A53"/>
    <w:rsid w:val="00866B32"/>
    <w:rsid w:val="00872DE9"/>
    <w:rsid w:val="008A56DA"/>
    <w:rsid w:val="008E675A"/>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A7798"/>
    <w:rsid w:val="00DA7B90"/>
    <w:rsid w:val="00DC48DC"/>
    <w:rsid w:val="00DF40E1"/>
    <w:rsid w:val="00E155F4"/>
    <w:rsid w:val="00E17E90"/>
    <w:rsid w:val="00E326D8"/>
    <w:rsid w:val="00E7058D"/>
    <w:rsid w:val="00E81FE0"/>
    <w:rsid w:val="00E9032A"/>
    <w:rsid w:val="00EB2293"/>
    <w:rsid w:val="00EE4173"/>
    <w:rsid w:val="00EF70F5"/>
    <w:rsid w:val="00F0044D"/>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0622"/>
  <w15:docId w15:val="{F5B2C16A-42AF-4CEF-80A2-E5BE009B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88</cp:revision>
  <dcterms:created xsi:type="dcterms:W3CDTF">2018-10-23T21:56:00Z</dcterms:created>
  <dcterms:modified xsi:type="dcterms:W3CDTF">2019-02-06T20:52:00Z</dcterms:modified>
</cp:coreProperties>
</file>