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xml:space="preserve"># DO NOT ADD  any punctuation except commas and periods, hash mark for R comments, and single and double quote using the same exact character sex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w:t>
      </w:r>
      <w:r w:rsidR="007F2DEE">
        <w:rPr>
          <w:rFonts w:ascii="Courier New" w:hAnsi="Courier New" w:cs="Courier New"/>
        </w:rPr>
        <w:t xml:space="preserve"> to </w:t>
      </w:r>
      <w:r w:rsidRPr="002A2707">
        <w:rPr>
          <w:rFonts w:ascii="Courier New" w:hAnsi="Courier New" w:cs="Courier New"/>
        </w:rPr>
        <w:t>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w:t>
      </w:r>
      <w:r w:rsidRPr="002A2707">
        <w:rPr>
          <w:rFonts w:ascii="Courier New" w:hAnsi="Courier New" w:cs="Courier New"/>
        </w:rPr>
        <w:lastRenderedPageBreak/>
        <w:t xml:space="preserve">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'&lt;p&gt;</w:t>
      </w:r>
      <w:r w:rsidR="006B577B" w:rsidRPr="006B577B">
        <w:rPr>
          <w:rFonts w:ascii="Courier New" w:hAnsi="Courier New" w:cs="Courier New"/>
        </w:rPr>
        <w:t>&lt;b&gt;</w:t>
      </w:r>
      <w:r w:rsidRPr="002A2707">
        <w:rPr>
          <w:rFonts w:ascii="Courier New" w:hAnsi="Courier New" w:cs="Courier New"/>
        </w:rPr>
        <w:t>California Community Burden of Disease and Cost Engine (CCB):</w:t>
      </w:r>
      <w:r w:rsidR="006B577B">
        <w:rPr>
          <w:rFonts w:ascii="Courier New" w:hAnsi="Courier New" w:cs="Courier New"/>
        </w:rPr>
        <w:t>&lt;/b&gt;</w:t>
      </w:r>
      <w:r w:rsidRPr="002A2707">
        <w:rPr>
          <w:rFonts w:ascii="Courier New" w:hAnsi="Courier New" w:cs="Courier New"/>
        </w:rPr>
        <w:t xml:space="preserve">&lt;/p&gt;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165DC">
      <w:pPr>
        <w:spacing w:after="0"/>
        <w:rPr>
          <w:rFonts w:ascii="Courier New" w:hAnsi="Courier New" w:cs="Courier New"/>
        </w:rPr>
      </w:pPr>
      <w:r w:rsidRPr="002A2707">
        <w:rPr>
          <w:rFonts w:ascii="Courier New" w:hAnsi="Courier New" w:cs="Courier New"/>
        </w:rPr>
        <w:t xml:space="preserve">   &lt;li style="margin-left: 40px"&gt;</w:t>
      </w:r>
      <w:r w:rsidR="006B577B" w:rsidRPr="006B577B">
        <w:rPr>
          <w:rFonts w:ascii="Courier New" w:hAnsi="Courier New" w:cs="Courier New"/>
        </w:rPr>
        <w:t>&lt;b&gt;</w:t>
      </w:r>
      <w:proofErr w:type="gramStart"/>
      <w:r w:rsidR="001165DC" w:rsidRPr="001165DC">
        <w:rPr>
          <w:rFonts w:ascii="Courier New" w:hAnsi="Courier New" w:cs="Courier New"/>
        </w:rPr>
        <w:t>An</w:t>
      </w:r>
      <w:proofErr w:type="gramEnd"/>
      <w:r w:rsidR="001165DC" w:rsidRPr="001165DC">
        <w:rPr>
          <w:rFonts w:ascii="Courier New" w:hAnsi="Courier New" w:cs="Courier New"/>
        </w:rPr>
        <w:t xml:space="preserve"> emerging toolset for epidemiologic analysis and scientific insight, exploring the intersection between health disparities and place</w:t>
      </w:r>
      <w:r w:rsidR="006B577B">
        <w:rPr>
          <w:rFonts w:ascii="Courier New" w:hAnsi="Courier New" w:cs="Courier New"/>
        </w:rPr>
        <w:t>&lt;/b&gt;</w:t>
      </w:r>
      <w:r w:rsidRPr="002A2707">
        <w:rPr>
          <w:rFonts w:ascii="Courier New" w:hAnsi="Courier New" w:cs="Courier New"/>
        </w:rPr>
        <w: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a work in progress, and is intended to be an evolving toolset developing new content and functionality in response to the </w:t>
      </w:r>
      <w:r w:rsidRPr="002A2707">
        <w:rPr>
          <w:rFonts w:ascii="Courier New" w:hAnsi="Courier New" w:cs="Courier New"/>
        </w:rPr>
        <w:lastRenderedPageBreak/>
        <w:t>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Hospital discharge and emergency department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Cost (charges) data based on hospital discharge&lt;/li&gt;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Life expectancy estimates at the census tract, community, and county levels&lt;/li&gt;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Incorporation of 'multiple cause of death' and 'out of state' death data files&lt;/li&gt;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Expanded range and analysis of social determinants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Additional displays of statistical significance&lt;/li&gt;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Enhanced user interface&lt;/li&gt;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Automated report generation &lt;/li&gt;</w:t>
      </w:r>
    </w:p>
    <w:p w:rsidR="00153D09" w:rsidRPr="002A2707"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Our team will  use the feedback gathered through this beta-testing window to prioritize future enhancements.&lt;/li&gt;</w:t>
      </w:r>
      <w:r w:rsidR="00153D09" w:rsidRPr="002A2707">
        <w:rPr>
          <w:rFonts w:ascii="Courier New" w:hAnsi="Courier New" w:cs="Courier New"/>
        </w:rPr>
        <w:t>&lt;</w:t>
      </w:r>
      <w:proofErr w:type="spellStart"/>
      <w:r w:rsidR="00153D09" w:rsidRPr="002A2707">
        <w:rPr>
          <w:rFonts w:ascii="Courier New" w:hAnsi="Courier New" w:cs="Courier New"/>
        </w:rPr>
        <w:t>br</w:t>
      </w:r>
      <w:proofErr w:type="spellEnd"/>
      <w:r w:rsidR="00153D09" w:rsidRPr="002A2707">
        <w:rPr>
          <w:rFonts w:ascii="Courier New" w:hAnsi="Courier New" w:cs="Courier New"/>
        </w:rPr>
        <w:t>&gt;&lt;</w:t>
      </w:r>
      <w:proofErr w:type="spellStart"/>
      <w:r w:rsidR="00153D09" w:rsidRPr="002A2707">
        <w:rPr>
          <w:rFonts w:ascii="Courier New" w:hAnsi="Courier New" w:cs="Courier New"/>
        </w:rPr>
        <w:t>br</w:t>
      </w:r>
      <w:proofErr w:type="spellEnd"/>
      <w:r w:rsidR="00153D09"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At the county level, data are displayed separately for each year, and at the community or census-tract level are displayed only for the most recent five-year period (combined). Data for some conditions with very </w:t>
      </w:r>
      <w:r w:rsidRPr="002A2707">
        <w:rPr>
          <w:rFonts w:ascii="Courier New" w:hAnsi="Courier New" w:cs="Courier New"/>
        </w:rPr>
        <w:lastRenderedPageBreak/>
        <w:t>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r w:rsidR="006E1EDF" w:rsidRPr="002A2707">
        <w:rPr>
          <w:rFonts w:ascii="Courier New" w:hAnsi="Courier New" w:cs="Courier New"/>
        </w:rPr>
        <w:t>and then</w:t>
      </w:r>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lastRenderedPageBreak/>
        <w:t xml:space="preserve">&lt;b&gt; Standard Mortality Ratio (SMR)&lt;/b&gt;  shows the county rate of condition divided by the rate for the condition in the State overall-this measure will highlight counties that have especially high (or low) rates of a condition </w:t>
      </w:r>
      <w:r w:rsidR="006E1EDF">
        <w:rPr>
          <w:rFonts w:ascii="Courier New" w:hAnsi="Courier New" w:cs="Courier New"/>
        </w:rPr>
        <w:t>&lt;b&gt;</w:t>
      </w:r>
      <w:r w:rsidRPr="002A2707">
        <w:rPr>
          <w:rFonts w:ascii="Courier New" w:hAnsi="Courier New" w:cs="Courier New"/>
        </w:rPr>
        <w:t>compared</w:t>
      </w:r>
      <w:r w:rsidR="006E1EDF">
        <w:rPr>
          <w:rFonts w:ascii="Courier New" w:hAnsi="Courier New" w:cs="Courier New"/>
        </w:rPr>
        <w:t>&lt;/b&gt;</w:t>
      </w:r>
      <w:r w:rsidRPr="002A2707">
        <w:rPr>
          <w:rFonts w:ascii="Courier New" w:hAnsi="Courier New" w:cs="Courier New"/>
        </w:rPr>
        <w:t xml:space="preserve"> to the State rate, even if the condition does not have a large number of deaths.  To aid in using this measure, the vertical red line is at 1.2, corresponding to the measure being 120% higher in the selected geography than the State 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322347" w:rsidRDefault="00153D09" w:rsidP="00153D09">
      <w:pPr>
        <w:spacing w:after="0"/>
        <w:rPr>
          <w:rFonts w:ascii="Courier New" w:hAnsi="Courier New" w:cs="Courier New"/>
        </w:rPr>
      </w:pPr>
      <w:proofErr w:type="spellStart"/>
      <w:proofErr w:type="gramStart"/>
      <w:r w:rsidRPr="002A2707">
        <w:rPr>
          <w:rFonts w:ascii="Courier New" w:hAnsi="Courier New" w:cs="Courier New"/>
        </w:rPr>
        <w:t>causeHelp</w:t>
      </w:r>
      <w:proofErr w:type="spellEnd"/>
      <w:proofErr w:type="gramEnd"/>
      <w:r w:rsidRPr="002A2707">
        <w:rPr>
          <w:rFonts w:ascii="Courier New" w:hAnsi="Courier New" w:cs="Courier New"/>
        </w:rPr>
        <w:t xml:space="preserve"> &lt;- </w:t>
      </w:r>
      <w:r w:rsidR="00026E87" w:rsidRPr="00026E87">
        <w:rPr>
          <w:rFonts w:ascii="Courier New" w:hAnsi="Courier New" w:cs="Courier New"/>
        </w:rPr>
        <w:t>'</w:t>
      </w:r>
      <w:r w:rsidRPr="002A2707">
        <w:rPr>
          <w:rFonts w:ascii="Courier New" w:hAnsi="Courier New" w:cs="Courier New"/>
        </w:rPr>
        <w:t xml:space="preserve">The CAUSES OF DEATH in the app are </w:t>
      </w:r>
      <w:r w:rsidR="00322347">
        <w:rPr>
          <w:rFonts w:ascii="Courier New" w:hAnsi="Courier New" w:cs="Courier New"/>
        </w:rPr>
        <w:t>b</w:t>
      </w:r>
      <w:r w:rsidRPr="002A2707">
        <w:rPr>
          <w:rFonts w:ascii="Courier New" w:hAnsi="Courier New" w:cs="Courier New"/>
        </w:rPr>
        <w:t>ased on a</w:t>
      </w:r>
      <w:r w:rsidR="00322347">
        <w:rPr>
          <w:rFonts w:ascii="Courier New" w:hAnsi="Courier New" w:cs="Courier New"/>
        </w:rPr>
        <w:t xml:space="preserve"> hierarchal </w:t>
      </w:r>
      <w:r w:rsidRPr="002A2707">
        <w:rPr>
          <w:rFonts w:ascii="Courier New" w:hAnsi="Courier New" w:cs="Courier New"/>
        </w:rPr>
        <w:t xml:space="preserve"> </w:t>
      </w:r>
      <w:r w:rsidR="00322347">
        <w:rPr>
          <w:rFonts w:ascii="Courier New" w:hAnsi="Courier New" w:cs="Courier New"/>
        </w:rPr>
        <w:t xml:space="preserve">outline </w:t>
      </w:r>
      <w:r w:rsidRPr="002A2707">
        <w:rPr>
          <w:rFonts w:ascii="Courier New" w:hAnsi="Courier New" w:cs="Courier New"/>
        </w:rPr>
        <w:t xml:space="preserve">arrangement of </w:t>
      </w:r>
      <w:r w:rsidR="00E81FE0">
        <w:rPr>
          <w:rFonts w:ascii="Courier New" w:hAnsi="Courier New" w:cs="Courier New"/>
        </w:rPr>
        <w:t xml:space="preserve">about </w:t>
      </w:r>
      <w:r w:rsidR="00322347">
        <w:rPr>
          <w:rFonts w:ascii="Courier New" w:hAnsi="Courier New" w:cs="Courier New"/>
        </w:rPr>
        <w:t>70 c</w:t>
      </w:r>
      <w:r w:rsidRPr="002A2707">
        <w:rPr>
          <w:rFonts w:ascii="Courier New" w:hAnsi="Courier New" w:cs="Courier New"/>
        </w:rPr>
        <w:t>onditions</w:t>
      </w:r>
      <w:r w:rsidR="00322347">
        <w:rPr>
          <w:rFonts w:ascii="Courier New" w:hAnsi="Courier New" w:cs="Courier New"/>
        </w:rPr>
        <w:t xml:space="preserve">. The </w:t>
      </w:r>
      <w:r w:rsidRPr="002A2707">
        <w:rPr>
          <w:rFonts w:ascii="Courier New" w:hAnsi="Courier New" w:cs="Courier New"/>
        </w:rPr>
        <w:t>Global Burden of Disease Study</w:t>
      </w:r>
      <w:r w:rsidR="00322347">
        <w:rPr>
          <w:rFonts w:ascii="Courier New" w:hAnsi="Courier New" w:cs="Courier New"/>
        </w:rPr>
        <w:t xml:space="preserve"> forms the basis for this outline, with our minor modifications to the outline structure aimed at making information </w:t>
      </w:r>
      <w:r w:rsidR="00C56F55">
        <w:rPr>
          <w:rFonts w:ascii="Courier New" w:hAnsi="Courier New" w:cs="Courier New"/>
        </w:rPr>
        <w:t xml:space="preserve">in </w:t>
      </w:r>
      <w:r w:rsidR="00322347">
        <w:rPr>
          <w:rFonts w:ascii="Courier New" w:hAnsi="Courier New" w:cs="Courier New"/>
        </w:rPr>
        <w:t xml:space="preserve">the app as </w:t>
      </w:r>
      <w:r w:rsidRPr="002A2707">
        <w:rPr>
          <w:rFonts w:ascii="Courier New" w:hAnsi="Courier New" w:cs="Courier New"/>
        </w:rPr>
        <w:t>relatable</w:t>
      </w:r>
      <w:r w:rsidR="00322347">
        <w:rPr>
          <w:rFonts w:ascii="Courier New" w:hAnsi="Courier New" w:cs="Courier New"/>
        </w:rPr>
        <w:t xml:space="preserve"> and useful </w:t>
      </w:r>
      <w:r w:rsidRPr="002A2707">
        <w:rPr>
          <w:rFonts w:ascii="Courier New" w:hAnsi="Courier New" w:cs="Courier New"/>
        </w:rPr>
        <w:t>to California Public Health priorities</w:t>
      </w:r>
      <w:r w:rsidR="00322347">
        <w:rPr>
          <w:rFonts w:ascii="Courier New" w:hAnsi="Courier New" w:cs="Courier New"/>
        </w:rPr>
        <w:t xml:space="preserve"> and programs as possible</w:t>
      </w:r>
      <w:r w:rsidRPr="002A2707">
        <w:rPr>
          <w:rFonts w:ascii="Courier New" w:hAnsi="Courier New" w:cs="Courier New"/>
        </w:rPr>
        <w:t>.</w:t>
      </w:r>
      <w:r w:rsidR="00322347">
        <w:rPr>
          <w:rFonts w:ascii="Courier New" w:hAnsi="Courier New" w:cs="Courier New"/>
        </w:rPr>
        <w:t xml:space="preserve"> </w:t>
      </w:r>
      <w:r w:rsidRPr="002A2707">
        <w:rPr>
          <w:rFonts w:ascii="Courier New" w:hAnsi="Courier New" w:cs="Courier New"/>
        </w:rPr>
        <w:t xml:space="preserve"> </w:t>
      </w:r>
    </w:p>
    <w:p w:rsidR="00322347" w:rsidRDefault="00322347" w:rsidP="00153D09">
      <w:pPr>
        <w:spacing w:after="0"/>
        <w:rPr>
          <w:rFonts w:ascii="Courier New" w:hAnsi="Courier New" w:cs="Courier New"/>
        </w:rPr>
      </w:pPr>
    </w:p>
    <w:p w:rsidR="00652068" w:rsidRDefault="005F1DB2" w:rsidP="0080513D">
      <w:pPr>
        <w:spacing w:after="0"/>
        <w:rPr>
          <w:rFonts w:ascii="Courier New" w:hAnsi="Courier New" w:cs="Courier New"/>
        </w:rPr>
      </w:pPr>
      <w:r>
        <w:rPr>
          <w:rFonts w:ascii="Courier New" w:hAnsi="Courier New" w:cs="Courier New"/>
        </w:rPr>
        <w:t xml:space="preserve">Above the </w:t>
      </w:r>
      <w:r w:rsidR="00026E87" w:rsidRPr="00EF70F5">
        <w:rPr>
          <w:rFonts w:ascii="Courier New" w:hAnsi="Courier New" w:cs="Courier New"/>
        </w:rPr>
        <w:t>"</w:t>
      </w:r>
      <w:r w:rsidR="00322347">
        <w:rPr>
          <w:rFonts w:ascii="Courier New" w:hAnsi="Courier New" w:cs="Courier New"/>
        </w:rPr>
        <w:t>Top Level</w:t>
      </w:r>
      <w:r w:rsidR="00026E87" w:rsidRPr="00EF70F5">
        <w:rPr>
          <w:rFonts w:ascii="Courier New" w:hAnsi="Courier New" w:cs="Courier New"/>
        </w:rPr>
        <w:t>"</w:t>
      </w:r>
      <w:r w:rsidR="00322347">
        <w:rPr>
          <w:rFonts w:ascii="Courier New" w:hAnsi="Courier New" w:cs="Courier New"/>
        </w:rPr>
        <w:t xml:space="preserve"> of the outline is </w:t>
      </w:r>
      <w:r w:rsidR="00026E87" w:rsidRPr="00EF70F5">
        <w:rPr>
          <w:rFonts w:ascii="Courier New" w:hAnsi="Courier New" w:cs="Courier New"/>
        </w:rPr>
        <w:t>"</w:t>
      </w:r>
      <w:r w:rsidR="00322347">
        <w:rPr>
          <w:rFonts w:ascii="Courier New" w:hAnsi="Courier New" w:cs="Courier New"/>
        </w:rPr>
        <w:t>All Causes</w:t>
      </w:r>
      <w:r w:rsidR="00026E87" w:rsidRPr="00EF70F5">
        <w:rPr>
          <w:rFonts w:ascii="Courier New" w:hAnsi="Courier New" w:cs="Courier New"/>
        </w:rPr>
        <w:t>"</w:t>
      </w:r>
      <w:r w:rsidR="00322347">
        <w:rPr>
          <w:rFonts w:ascii="Courier New" w:hAnsi="Courier New" w:cs="Courier New"/>
        </w:rPr>
        <w:t xml:space="preserve">, including all deaths from any cause (including </w:t>
      </w:r>
      <w:r w:rsidR="002C7895">
        <w:rPr>
          <w:rFonts w:ascii="Courier New" w:hAnsi="Courier New" w:cs="Courier New"/>
        </w:rPr>
        <w:t xml:space="preserve">those with </w:t>
      </w:r>
      <w:r w:rsidR="00322347">
        <w:rPr>
          <w:rFonts w:ascii="Courier New" w:hAnsi="Courier New" w:cs="Courier New"/>
        </w:rPr>
        <w:t xml:space="preserve">missing cause information) for a selected geography for a selected time period. The </w:t>
      </w:r>
      <w:r w:rsidR="00026E87" w:rsidRPr="00EF70F5">
        <w:rPr>
          <w:rFonts w:ascii="Courier New" w:hAnsi="Courier New" w:cs="Courier New"/>
        </w:rPr>
        <w:t>"</w:t>
      </w:r>
      <w:r w:rsidR="000832B0">
        <w:rPr>
          <w:rFonts w:ascii="Courier New" w:hAnsi="Courier New" w:cs="Courier New"/>
        </w:rPr>
        <w:t>Top Level</w:t>
      </w:r>
      <w:r w:rsidR="00026E87" w:rsidRPr="00EF70F5">
        <w:rPr>
          <w:rFonts w:ascii="Courier New" w:hAnsi="Courier New" w:cs="Courier New"/>
        </w:rPr>
        <w:t>"</w:t>
      </w:r>
      <w:r w:rsidR="00322347">
        <w:rPr>
          <w:rFonts w:ascii="Courier New" w:hAnsi="Courier New" w:cs="Courier New"/>
        </w:rPr>
        <w:t xml:space="preserve"> of the outline</w:t>
      </w:r>
      <w:r w:rsidR="0080513D">
        <w:rPr>
          <w:rFonts w:ascii="Courier New" w:hAnsi="Courier New" w:cs="Courier New"/>
        </w:rPr>
        <w:t xml:space="preserve"> includes a mutually exclusive and exhaustive set of</w:t>
      </w:r>
      <w:r w:rsidR="00EF70F5">
        <w:rPr>
          <w:rFonts w:ascii="Courier New" w:hAnsi="Courier New" w:cs="Courier New"/>
        </w:rPr>
        <w:t xml:space="preserve"> five high-level groups (and a </w:t>
      </w:r>
      <w:r w:rsidR="00026E87" w:rsidRPr="00EF70F5">
        <w:rPr>
          <w:rFonts w:ascii="Courier New" w:hAnsi="Courier New" w:cs="Courier New"/>
        </w:rPr>
        <w:t>"</w:t>
      </w:r>
      <w:r w:rsidR="00EF70F5">
        <w:rPr>
          <w:rFonts w:ascii="Courier New" w:hAnsi="Courier New" w:cs="Courier New"/>
        </w:rPr>
        <w:t>missing category</w:t>
      </w:r>
      <w:r w:rsidR="00026E87" w:rsidRPr="00EF70F5">
        <w:rPr>
          <w:rFonts w:ascii="Courier New" w:hAnsi="Courier New" w:cs="Courier New"/>
        </w:rPr>
        <w:t>"</w:t>
      </w:r>
      <w:r w:rsidR="00EF70F5">
        <w:rPr>
          <w:rFonts w:ascii="Courier New" w:hAnsi="Courier New" w:cs="Courier New"/>
        </w:rPr>
        <w:t>)</w:t>
      </w:r>
      <w:r w:rsidR="00515C57">
        <w:rPr>
          <w:rFonts w:ascii="Courier New" w:hAnsi="Courier New" w:cs="Courier New"/>
        </w:rPr>
        <w: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2C7895" w:rsidRPr="002C7895">
        <w:t xml:space="preserve"> </w:t>
      </w:r>
      <w:r w:rsidR="002C7895" w:rsidRPr="002C7895">
        <w:rPr>
          <w:rFonts w:ascii="Courier New" w:hAnsi="Courier New" w:cs="Courier New"/>
        </w:rPr>
        <w:t xml:space="preserve">Communicable, </w:t>
      </w:r>
      <w:r w:rsidR="002C7895">
        <w:rPr>
          <w:rFonts w:ascii="Courier New" w:hAnsi="Courier New" w:cs="Courier New"/>
        </w:rPr>
        <w:t>M</w:t>
      </w:r>
      <w:r w:rsidR="002C7895" w:rsidRPr="002C7895">
        <w:rPr>
          <w:rFonts w:ascii="Courier New" w:hAnsi="Courier New" w:cs="Courier New"/>
        </w:rPr>
        <w:t xml:space="preserve">aternal, </w:t>
      </w:r>
      <w:r w:rsidR="002C7895">
        <w:rPr>
          <w:rFonts w:ascii="Courier New" w:hAnsi="Courier New" w:cs="Courier New"/>
        </w:rPr>
        <w:t>and P</w:t>
      </w:r>
      <w:r w:rsidR="002C7895" w:rsidRPr="002C7895">
        <w:rPr>
          <w:rFonts w:ascii="Courier New" w:hAnsi="Courier New" w:cs="Courier New"/>
        </w:rPr>
        <w:t>erinatal</w:t>
      </w:r>
      <w:r w:rsidR="002C7895">
        <w:rPr>
          <w:rFonts w:ascii="Courier New" w:hAnsi="Courier New" w:cs="Courier New"/>
        </w:rPr>
        <w:t xml:space="preserve"> Conditions</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Coronary Heart Disease</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Pr>
          <w:rFonts w:ascii="Courier New" w:hAnsi="Courier New" w:cs="Courier New"/>
        </w:rPr>
        <w:t xml:space="preserve"> </w:t>
      </w:r>
      <w:r w:rsidR="0080513D" w:rsidRPr="0080513D">
        <w:rPr>
          <w:rFonts w:ascii="Courier New" w:hAnsi="Courier New" w:cs="Courier New"/>
        </w:rPr>
        <w:t>Cancer/Malignant Neoplasms</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Other Chronic Conditions</w:t>
      </w:r>
      <w:r w:rsidRPr="00EF70F5">
        <w:rPr>
          <w:rFonts w:ascii="Courier New" w:hAnsi="Courier New" w:cs="Courier New"/>
        </w:rPr>
        <w:t>&lt;/li&gt;</w:t>
      </w:r>
    </w:p>
    <w:p w:rsidR="0080513D"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Injury</w:t>
      </w:r>
      <w:r w:rsidRPr="00EF70F5">
        <w:rPr>
          <w:rFonts w:ascii="Courier New" w:hAnsi="Courier New" w:cs="Courier New"/>
        </w:rPr>
        <w:t>&lt;/li&gt;</w:t>
      </w:r>
    </w:p>
    <w:p w:rsidR="005135EB" w:rsidRDefault="005135EB" w:rsidP="0080513D">
      <w:pPr>
        <w:spacing w:after="0"/>
        <w:rPr>
          <w:rFonts w:ascii="Courier New" w:hAnsi="Courier New" w:cs="Courier New"/>
        </w:rPr>
      </w:pPr>
      <w:r>
        <w:rPr>
          <w:rFonts w:ascii="Courier New" w:hAnsi="Courier New" w:cs="Courier New"/>
        </w:rPr>
        <w:t xml:space="preserve">At the census-tract level, only this </w:t>
      </w:r>
      <w:r w:rsidRPr="00EF70F5">
        <w:rPr>
          <w:rFonts w:ascii="Courier New" w:hAnsi="Courier New" w:cs="Courier New"/>
        </w:rPr>
        <w:t>"</w:t>
      </w:r>
      <w:r>
        <w:rPr>
          <w:rFonts w:ascii="Courier New" w:hAnsi="Courier New" w:cs="Courier New"/>
        </w:rPr>
        <w:t>Top Level</w:t>
      </w:r>
      <w:r w:rsidRPr="00EF70F5">
        <w:rPr>
          <w:rFonts w:ascii="Courier New" w:hAnsi="Courier New" w:cs="Courier New"/>
        </w:rPr>
        <w:t>"</w:t>
      </w:r>
      <w:r>
        <w:rPr>
          <w:rFonts w:ascii="Courier New" w:hAnsi="Courier New" w:cs="Courier New"/>
        </w:rPr>
        <w:t xml:space="preserve"> set of conditions is displayed in the app. </w:t>
      </w:r>
    </w:p>
    <w:p w:rsidR="0080513D" w:rsidRDefault="009313CE" w:rsidP="009313CE">
      <w:pPr>
        <w:spacing w:after="0"/>
        <w:rPr>
          <w:rFonts w:ascii="Courier New" w:hAnsi="Courier New" w:cs="Courier New"/>
        </w:rPr>
      </w:pPr>
      <w:r w:rsidRPr="009313CE">
        <w:rPr>
          <w:rFonts w:ascii="Courier New" w:hAnsi="Courier New" w:cs="Courier New"/>
        </w:rPr>
        <w:t>&lt;</w:t>
      </w:r>
      <w:proofErr w:type="spellStart"/>
      <w:proofErr w:type="gramStart"/>
      <w:r w:rsidRPr="009313CE">
        <w:rPr>
          <w:rFonts w:ascii="Courier New" w:hAnsi="Courier New" w:cs="Courier New"/>
        </w:rPr>
        <w:t>br</w:t>
      </w:r>
      <w:proofErr w:type="spellEnd"/>
      <w:proofErr w:type="gramEnd"/>
      <w:r w:rsidRPr="009313CE">
        <w:rPr>
          <w:rFonts w:ascii="Courier New" w:hAnsi="Courier New" w:cs="Courier New"/>
        </w:rPr>
        <w:t>&gt;</w:t>
      </w:r>
    </w:p>
    <w:p w:rsidR="0080513D" w:rsidRDefault="00E81FE0" w:rsidP="00153D09">
      <w:pPr>
        <w:spacing w:after="0"/>
        <w:rPr>
          <w:rFonts w:ascii="Courier New" w:hAnsi="Courier New" w:cs="Courier New"/>
        </w:rPr>
      </w:pPr>
      <w:r>
        <w:rPr>
          <w:rFonts w:ascii="Courier New" w:hAnsi="Courier New" w:cs="Courier New"/>
        </w:rPr>
        <w:t xml:space="preserve">The next level, the </w:t>
      </w:r>
      <w:r w:rsidR="00C56F55" w:rsidRPr="00EF70F5">
        <w:rPr>
          <w:rFonts w:ascii="Courier New" w:hAnsi="Courier New" w:cs="Courier New"/>
        </w:rPr>
        <w:t>"</w:t>
      </w:r>
      <w:r>
        <w:rPr>
          <w:rFonts w:ascii="Courier New" w:hAnsi="Courier New" w:cs="Courier New"/>
        </w:rPr>
        <w:t>Public Health Level</w:t>
      </w:r>
      <w:r w:rsidR="00C56F55" w:rsidRPr="00EF70F5">
        <w:rPr>
          <w:rFonts w:ascii="Courier New" w:hAnsi="Courier New" w:cs="Courier New"/>
        </w:rPr>
        <w:t>"</w:t>
      </w:r>
      <w:r>
        <w:rPr>
          <w:rFonts w:ascii="Courier New" w:hAnsi="Courier New" w:cs="Courier New"/>
        </w:rPr>
        <w:t xml:space="preserve">, is a separate mutually exclusive and exhaustive list of about 60 conditions </w:t>
      </w:r>
      <w:r w:rsidR="00C56F55" w:rsidRPr="00EF70F5">
        <w:rPr>
          <w:rFonts w:ascii="Courier New" w:hAnsi="Courier New" w:cs="Courier New"/>
        </w:rPr>
        <w:t>"</w:t>
      </w:r>
      <w:r>
        <w:rPr>
          <w:rFonts w:ascii="Courier New" w:hAnsi="Courier New" w:cs="Courier New"/>
        </w:rPr>
        <w:t>under</w:t>
      </w:r>
      <w:r w:rsidR="00C56F55" w:rsidRPr="00EF70F5">
        <w:rPr>
          <w:rFonts w:ascii="Courier New" w:hAnsi="Courier New" w:cs="Courier New"/>
        </w:rPr>
        <w:t>"</w:t>
      </w:r>
      <w:r>
        <w:rPr>
          <w:rFonts w:ascii="Courier New" w:hAnsi="Courier New" w:cs="Courier New"/>
        </w:rPr>
        <w:t xml:space="preserve"> the </w:t>
      </w:r>
      <w:r w:rsidR="00C56F55" w:rsidRPr="00EF70F5">
        <w:rPr>
          <w:rFonts w:ascii="Courier New" w:hAnsi="Courier New" w:cs="Courier New"/>
        </w:rPr>
        <w:t>"</w:t>
      </w:r>
      <w:r>
        <w:rPr>
          <w:rFonts w:ascii="Courier New" w:hAnsi="Courier New" w:cs="Courier New"/>
        </w:rPr>
        <w:t>Top Level</w:t>
      </w:r>
      <w:r w:rsidR="00C56F55" w:rsidRPr="00EF70F5">
        <w:rPr>
          <w:rFonts w:ascii="Courier New" w:hAnsi="Courier New" w:cs="Courier New"/>
        </w:rPr>
        <w:t>"</w:t>
      </w:r>
      <w:r>
        <w:rPr>
          <w:rFonts w:ascii="Courier New" w:hAnsi="Courier New" w:cs="Courier New"/>
        </w:rPr>
        <w:t xml:space="preserve"> categories</w:t>
      </w:r>
      <w:r w:rsidR="00C56F55">
        <w:rPr>
          <w:rFonts w:ascii="Courier New" w:hAnsi="Courier New" w:cs="Courier New"/>
        </w:rPr>
        <w:t xml:space="preserve"> grouped based on intermediate-level conditions in the Global Burden of Disease system, modified based on public health conditions and programs in the United States. For meaningful rankings of conditions at the county and community levels, we believe this list will be the most useful. </w:t>
      </w:r>
      <w:r>
        <w:rPr>
          <w:rFonts w:ascii="Courier New" w:hAnsi="Courier New" w:cs="Courier New"/>
        </w:rPr>
        <w:t xml:space="preserve"> </w:t>
      </w:r>
    </w:p>
    <w:p w:rsidR="00A65098" w:rsidRDefault="00A65098"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w:t>
      </w:r>
    </w:p>
    <w:p w:rsidR="00AA1EA3" w:rsidRDefault="00A65098" w:rsidP="00153D09">
      <w:pPr>
        <w:spacing w:after="0"/>
        <w:rPr>
          <w:rFonts w:ascii="Courier New" w:hAnsi="Courier New" w:cs="Courier New"/>
        </w:rPr>
      </w:pPr>
      <w:r>
        <w:rPr>
          <w:rFonts w:ascii="Courier New" w:hAnsi="Courier New" w:cs="Courier New"/>
        </w:rPr>
        <w:lastRenderedPageBreak/>
        <w:t>Below this there is a Detail Level of conditions, further breaking down several Public Health Level conditions, for more detailed review</w:t>
      </w:r>
      <w:r w:rsidR="00AA1EA3">
        <w:rPr>
          <w:rFonts w:ascii="Courier New" w:hAnsi="Courier New" w:cs="Courier New"/>
        </w:rPr>
        <w:t xml:space="preserve"> (e.g.  </w:t>
      </w:r>
      <w:r w:rsidR="00AA1EA3" w:rsidRPr="00AA1EA3">
        <w:rPr>
          <w:rFonts w:ascii="Courier New" w:hAnsi="Courier New" w:cs="Courier New"/>
        </w:rPr>
        <w:t>Lymphomas and multiple myeloma</w:t>
      </w:r>
      <w:r w:rsidR="00AA1EA3">
        <w:rPr>
          <w:rFonts w:ascii="Courier New" w:hAnsi="Courier New" w:cs="Courier New"/>
        </w:rPr>
        <w:t xml:space="preserve">, is broken down into </w:t>
      </w:r>
      <w:r w:rsidR="00AA1EA3" w:rsidRPr="00AA1EA3">
        <w:rPr>
          <w:rFonts w:ascii="Courier New" w:hAnsi="Courier New" w:cs="Courier New"/>
        </w:rPr>
        <w:t>Hodgkin lymphoma</w:t>
      </w:r>
      <w:r w:rsidR="00AA1EA3">
        <w:rPr>
          <w:rFonts w:ascii="Courier New" w:hAnsi="Courier New" w:cs="Courier New"/>
        </w:rPr>
        <w:t xml:space="preserve">, </w:t>
      </w:r>
      <w:r w:rsidR="00AA1EA3" w:rsidRPr="00AA1EA3">
        <w:rPr>
          <w:rFonts w:ascii="Courier New" w:hAnsi="Courier New" w:cs="Courier New"/>
        </w:rPr>
        <w:t>Non-Hodgkin lymphoma</w:t>
      </w:r>
      <w:r w:rsidR="00AA1EA3">
        <w:rPr>
          <w:rFonts w:ascii="Courier New" w:hAnsi="Courier New" w:cs="Courier New"/>
        </w:rPr>
        <w:t xml:space="preserve"> and </w:t>
      </w:r>
      <w:r w:rsidR="00AA1EA3" w:rsidRPr="00AA1EA3">
        <w:rPr>
          <w:rFonts w:ascii="Courier New" w:hAnsi="Courier New" w:cs="Courier New"/>
        </w:rPr>
        <w:t>Multiple myeloma</w:t>
      </w:r>
      <w:r w:rsidR="00AA1EA3">
        <w:rPr>
          <w:rFonts w:ascii="Courier New" w:hAnsi="Courier New" w:cs="Courier New"/>
        </w:rPr>
        <w:t>).</w:t>
      </w:r>
      <w:bookmarkStart w:id="0" w:name="_GoBack"/>
      <w:bookmarkEnd w:id="0"/>
    </w:p>
    <w:p w:rsidR="00AA1EA3" w:rsidRDefault="00AA1EA3" w:rsidP="00153D09">
      <w:pPr>
        <w:spacing w:after="0"/>
        <w:rPr>
          <w:rFonts w:ascii="Courier New" w:hAnsi="Courier New" w:cs="Courier New"/>
        </w:rPr>
      </w:pPr>
    </w:p>
    <w:p w:rsidR="00AA1EA3" w:rsidRDefault="00AA1EA3" w:rsidP="00153D09">
      <w:pPr>
        <w:spacing w:after="0"/>
        <w:rPr>
          <w:rFonts w:ascii="Courier New" w:hAnsi="Courier New" w:cs="Courier New"/>
        </w:rPr>
      </w:pPr>
    </w:p>
    <w:p w:rsidR="00153D09" w:rsidRDefault="00026E87" w:rsidP="00153D09">
      <w:pPr>
        <w:spacing w:after="0"/>
        <w:rPr>
          <w:rFonts w:ascii="Courier New" w:hAnsi="Courier New" w:cs="Courier New"/>
        </w:rPr>
      </w:pPr>
      <w:r w:rsidRPr="00026E87">
        <w:rPr>
          <w:rFonts w:ascii="Courier New" w:hAnsi="Courier New" w:cs="Courier New"/>
        </w:rPr>
        <w:t>'</w:t>
      </w:r>
    </w:p>
    <w:p w:rsidR="00AB5C51" w:rsidRDefault="00AB5C51" w:rsidP="00153D09">
      <w:pPr>
        <w:spacing w:after="0"/>
        <w:rPr>
          <w:rFonts w:ascii="Courier New" w:hAnsi="Courier New" w:cs="Courier New"/>
        </w:rPr>
      </w:pPr>
    </w:p>
    <w:p w:rsidR="00AB5C51" w:rsidRDefault="00AB5C51" w:rsidP="00153D09">
      <w:pPr>
        <w:spacing w:after="0"/>
        <w:rPr>
          <w:rFonts w:ascii="Courier New" w:hAnsi="Courier New" w:cs="Courier New"/>
        </w:rPr>
      </w:pPr>
    </w:p>
    <w:p w:rsidR="00AB5C51" w:rsidRDefault="00AB5C51" w:rsidP="00153D09">
      <w:pPr>
        <w:spacing w:after="0"/>
        <w:rPr>
          <w:rFonts w:ascii="Courier New" w:hAnsi="Courier New" w:cs="Courier New"/>
        </w:rPr>
      </w:pPr>
    </w:p>
    <w:p w:rsidR="00AB5C51" w:rsidRDefault="00AB5C51" w:rsidP="00153D09">
      <w:pPr>
        <w:spacing w:after="0"/>
        <w:rPr>
          <w:rFonts w:ascii="Courier New" w:hAnsi="Courier New" w:cs="Courier New"/>
        </w:rPr>
      </w:pPr>
    </w:p>
    <w:p w:rsidR="00AB5C51" w:rsidRPr="002A2707" w:rsidRDefault="00AB5C51"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statecutHelp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State-based Cut-points button changes the way the Measure is broken down or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grouped-with</w:t>
      </w:r>
      <w:proofErr w:type="gramEnd"/>
      <w:r w:rsidRPr="002A2707">
        <w:rPr>
          <w:rFonts w:ascii="Courier New" w:hAnsi="Courier New" w:cs="Courier New"/>
        </w:rPr>
        <w:t xml:space="preserve"> the box checked, the cut-points are based on the State data overall </w:t>
      </w:r>
    </w:p>
    <w:p w:rsidR="00153D09" w:rsidRPr="002A2707" w:rsidRDefault="00153D09" w:rsidP="00153D09">
      <w:pPr>
        <w:spacing w:after="0"/>
        <w:rPr>
          <w:rFonts w:ascii="Courier New" w:hAnsi="Courier New" w:cs="Courier New"/>
        </w:rPr>
      </w:pPr>
      <w:r w:rsidRPr="002A2707">
        <w:rPr>
          <w:rFonts w:ascii="Courier New" w:hAnsi="Courier New" w:cs="Courier New"/>
        </w:rPr>
        <w:t>(</w:t>
      </w:r>
      <w:proofErr w:type="gramStart"/>
      <w:r w:rsidRPr="002A2707">
        <w:rPr>
          <w:rFonts w:ascii="Courier New" w:hAnsi="Courier New" w:cs="Courier New"/>
        </w:rPr>
        <w:t>so</w:t>
      </w:r>
      <w:proofErr w:type="gramEnd"/>
      <w:r w:rsidRPr="002A2707">
        <w:rPr>
          <w:rFonts w:ascii="Courier New" w:hAnsi="Courier New" w:cs="Courier New"/>
        </w:rPr>
        <w:t xml:space="preserve"> many/most communities in a given county might be in the highest category, if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that</w:t>
      </w:r>
      <w:proofErr w:type="gramEnd"/>
      <w:r w:rsidRPr="002A2707">
        <w:rPr>
          <w:rFonts w:ascii="Courier New" w:hAnsi="Courier New" w:cs="Courier New"/>
        </w:rPr>
        <w:t xml:space="preserve"> condition tended to be high in that county in general). If the box is unchecked,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the</w:t>
      </w:r>
      <w:proofErr w:type="gramEnd"/>
      <w:r w:rsidRPr="002A2707">
        <w:rPr>
          <w:rFonts w:ascii="Courier New" w:hAnsi="Courier New" w:cs="Courier New"/>
        </w:rPr>
        <w:t xml:space="preserve"> cut points will be based on the data in just that county, so the distribution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condition throughout just that one county may be easier to see and understand."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lastRenderedPageBreak/>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9D381F">
        <w:rPr>
          <w:rFonts w:ascii="Courier New" w:hAnsi="Courier New" w:cs="Courier New"/>
        </w:rPr>
        <w:t>&lt;b&gt;</w:t>
      </w:r>
      <w:r w:rsidR="005B20A3" w:rsidRPr="002A2707">
        <w:rPr>
          <w:rFonts w:ascii="Courier New" w:hAnsi="Courier New" w:cs="Courier New"/>
        </w:rPr>
        <w:t>Place Matters</w:t>
      </w:r>
      <w:r w:rsidR="009D381F">
        <w:rPr>
          <w:rFonts w:ascii="Courier New" w:hAnsi="Courier New" w:cs="Courier New"/>
        </w:rPr>
        <w:t>&lt;/b&gt;</w:t>
      </w:r>
      <w:r w:rsidR="00496DDC">
        <w:rPr>
          <w:rFonts w:ascii="Courier New" w:hAnsi="Courier New" w:cs="Courier New"/>
        </w:rPr>
        <w:t>.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measures, and can be sorted based on any of these measures.  Different insights can be gained by ranking on different measures (e.g. ranking on the number of deaths or </w:t>
      </w:r>
      <w:r w:rsidR="00734F8C" w:rsidRPr="002A2707">
        <w:rPr>
          <w:rFonts w:ascii="Courier New" w:hAnsi="Courier New" w:cs="Courier New"/>
        </w:rPr>
        <w:t>'</w:t>
      </w:r>
      <w:r w:rsidRPr="002A2707">
        <w:rPr>
          <w:rFonts w:ascii="Courier New" w:hAnsi="Courier New" w:cs="Courier New"/>
        </w:rPr>
        <w:t>age-adjusted death rates</w:t>
      </w:r>
      <w:r w:rsidR="00734F8C" w:rsidRPr="002A2707">
        <w:rPr>
          <w:rFonts w:ascii="Courier New" w:hAnsi="Courier New" w:cs="Courier New"/>
        </w:rPr>
        <w:t>'</w:t>
      </w:r>
      <w:r w:rsidRPr="002A2707">
        <w:rPr>
          <w:rFonts w:ascii="Courier New" w:hAnsi="Courier New" w:cs="Courier New"/>
        </w:rPr>
        <w:t xml:space="preserve"> shows the more </w:t>
      </w:r>
      <w:r w:rsidR="00734F8C" w:rsidRPr="002A2707">
        <w:rPr>
          <w:rFonts w:ascii="Courier New" w:hAnsi="Courier New" w:cs="Courier New"/>
        </w:rPr>
        <w:t>'</w:t>
      </w:r>
      <w:r w:rsidRPr="002A2707">
        <w:rPr>
          <w:rFonts w:ascii="Courier New" w:hAnsi="Courier New" w:cs="Courier New"/>
        </w:rPr>
        <w:t>typical</w:t>
      </w:r>
      <w:r w:rsidR="00734F8C" w:rsidRPr="002A2707">
        <w:rPr>
          <w:rFonts w:ascii="Courier New" w:hAnsi="Courier New" w:cs="Courier New"/>
        </w:rPr>
        <w:t>'</w:t>
      </w:r>
      <w:r w:rsidRPr="002A2707">
        <w:rPr>
          <w:rFonts w:ascii="Courier New" w:hAnsi="Courier New" w:cs="Courier New"/>
        </w:rPr>
        <w:t xml:space="preserve"> ranking of most systems; ranking on mean age at death shows the conditions that impact young people the most, and ranking on SMR show those conditions for which a county has particularly high rates compared to the State average). The </w:t>
      </w:r>
      <w:r w:rsidR="00734F8C" w:rsidRPr="002A2707">
        <w:rPr>
          <w:rFonts w:ascii="Courier New" w:hAnsi="Courier New" w:cs="Courier New"/>
        </w:rPr>
        <w:t>'</w:t>
      </w:r>
      <w:r w:rsidRPr="002A2707">
        <w:rPr>
          <w:rFonts w:ascii="Courier New" w:hAnsi="Courier New" w:cs="Courier New"/>
        </w:rPr>
        <w:t>levels</w:t>
      </w:r>
      <w:r w:rsidR="00734F8C" w:rsidRPr="002A2707">
        <w:rPr>
          <w:rFonts w:ascii="Courier New" w:hAnsi="Courier New" w:cs="Courier New"/>
        </w:rPr>
        <w:t>'</w:t>
      </w:r>
      <w:r w:rsidRPr="002A2707">
        <w:rPr>
          <w:rFonts w:ascii="Courier New" w:hAnsi="Courier New" w:cs="Courier New"/>
        </w:rPr>
        <w:t xml:space="preserve"> option allows users to select between broad or narrow categories of conditions.  The </w:t>
      </w:r>
      <w:r w:rsidR="00734F8C" w:rsidRPr="002A2707">
        <w:rPr>
          <w:rFonts w:ascii="Courier New" w:hAnsi="Courier New" w:cs="Courier New"/>
        </w:rPr>
        <w:t>'</w:t>
      </w:r>
      <w:r w:rsidRPr="002A2707">
        <w:rPr>
          <w:rFonts w:ascii="Courier New" w:hAnsi="Courier New" w:cs="Courier New"/>
        </w:rPr>
        <w:t>How Many</w:t>
      </w:r>
      <w:r w:rsidR="00734F8C" w:rsidRPr="002A2707">
        <w:rPr>
          <w:rFonts w:ascii="Courier New" w:hAnsi="Courier New" w:cs="Courier New"/>
        </w:rPr>
        <w: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309DA" w:rsidRPr="002A2707" w:rsidRDefault="001309DA" w:rsidP="00153D09">
      <w:pPr>
        <w:spacing w:after="0"/>
        <w:rPr>
          <w:rFonts w:ascii="Courier New" w:hAnsi="Courier New" w:cs="Courier New"/>
        </w:rPr>
      </w:pPr>
      <w:r w:rsidRPr="002A2707">
        <w:rPr>
          <w:rFonts w:ascii="Courier New" w:hAnsi="Courier New" w:cs="Courier New"/>
        </w:rPr>
        <w:lastRenderedPageBreak/>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w:t>
      </w:r>
      <w:r w:rsidRPr="002A2707">
        <w:rPr>
          <w:rFonts w:ascii="Courier New" w:hAnsi="Courier New" w:cs="Courier New"/>
        </w:rPr>
        <w:lastRenderedPageBreak/>
        <w:t xml:space="preserve">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w:t>
      </w:r>
      <w:r w:rsidRPr="002A2707">
        <w:rPr>
          <w:rFonts w:ascii="Courier New" w:hAnsi="Courier New" w:cs="Courier New"/>
        </w:rPr>
        <w:lastRenderedPageBreak/>
        <w:t>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26E87"/>
    <w:rsid w:val="000832B0"/>
    <w:rsid w:val="000B3048"/>
    <w:rsid w:val="001165DC"/>
    <w:rsid w:val="001309DA"/>
    <w:rsid w:val="00153D09"/>
    <w:rsid w:val="001E2625"/>
    <w:rsid w:val="002A2707"/>
    <w:rsid w:val="002C7895"/>
    <w:rsid w:val="002D1E40"/>
    <w:rsid w:val="00322347"/>
    <w:rsid w:val="003F2215"/>
    <w:rsid w:val="0040062A"/>
    <w:rsid w:val="00481010"/>
    <w:rsid w:val="00496DDC"/>
    <w:rsid w:val="004E7BD5"/>
    <w:rsid w:val="005135EB"/>
    <w:rsid w:val="00515C57"/>
    <w:rsid w:val="00520D8C"/>
    <w:rsid w:val="00575B9A"/>
    <w:rsid w:val="005B20A3"/>
    <w:rsid w:val="005F1DB2"/>
    <w:rsid w:val="00652068"/>
    <w:rsid w:val="006B577B"/>
    <w:rsid w:val="006E1EDF"/>
    <w:rsid w:val="00734F8C"/>
    <w:rsid w:val="0077215C"/>
    <w:rsid w:val="007F2DEE"/>
    <w:rsid w:val="0080513D"/>
    <w:rsid w:val="00833377"/>
    <w:rsid w:val="008A56DA"/>
    <w:rsid w:val="009001F0"/>
    <w:rsid w:val="00914839"/>
    <w:rsid w:val="009204FC"/>
    <w:rsid w:val="009313CE"/>
    <w:rsid w:val="00941039"/>
    <w:rsid w:val="009D13D8"/>
    <w:rsid w:val="009D381F"/>
    <w:rsid w:val="00A54E25"/>
    <w:rsid w:val="00A65098"/>
    <w:rsid w:val="00AA1EA3"/>
    <w:rsid w:val="00AB5C51"/>
    <w:rsid w:val="00AF151C"/>
    <w:rsid w:val="00B63DB7"/>
    <w:rsid w:val="00BE1A6D"/>
    <w:rsid w:val="00C31B77"/>
    <w:rsid w:val="00C56F55"/>
    <w:rsid w:val="00C61081"/>
    <w:rsid w:val="00CD763B"/>
    <w:rsid w:val="00D077AC"/>
    <w:rsid w:val="00D31F85"/>
    <w:rsid w:val="00D454DD"/>
    <w:rsid w:val="00DA7B90"/>
    <w:rsid w:val="00E155F4"/>
    <w:rsid w:val="00E7058D"/>
    <w:rsid w:val="00E81FE0"/>
    <w:rsid w:val="00EF70F5"/>
    <w:rsid w:val="00F14953"/>
    <w:rsid w:val="00F273F3"/>
    <w:rsid w:val="00F71DF8"/>
    <w:rsid w:val="00F90F7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A158"/>
  <w15:docId w15:val="{399211A7-423B-44FC-B7AC-A8D6157B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54</cp:revision>
  <dcterms:created xsi:type="dcterms:W3CDTF">2018-10-04T18:06:00Z</dcterms:created>
  <dcterms:modified xsi:type="dcterms:W3CDTF">2018-10-23T19:48:00Z</dcterms:modified>
</cp:coreProperties>
</file>