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28BB" w14:textId="778448BD" w:rsidR="00242E01" w:rsidRDefault="003F56FF" w:rsidP="00F52206">
      <w:pPr>
        <w:jc w:val="center"/>
        <w:rPr>
          <w:b/>
          <w:bCs/>
          <w:sz w:val="28"/>
          <w:szCs w:val="28"/>
        </w:rPr>
      </w:pPr>
      <w:r w:rsidRPr="003F56FF">
        <w:rPr>
          <w:b/>
          <w:bCs/>
          <w:sz w:val="28"/>
          <w:szCs w:val="28"/>
        </w:rPr>
        <w:t>Cosmic Ray Detector Materials</w:t>
      </w:r>
    </w:p>
    <w:p w14:paraId="74CCE24D" w14:textId="674E09C8" w:rsidR="003F56FF" w:rsidRPr="003F56FF" w:rsidRDefault="003F56FF">
      <w:p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Circuit: </w:t>
      </w:r>
    </w:p>
    <w:tbl>
      <w:tblPr>
        <w:tblStyle w:val="Tabladelista4"/>
        <w:tblW w:w="8897" w:type="dxa"/>
        <w:tblLayout w:type="fixed"/>
        <w:tblLook w:val="04A0" w:firstRow="1" w:lastRow="0" w:firstColumn="1" w:lastColumn="0" w:noHBand="0" w:noVBand="1"/>
      </w:tblPr>
      <w:tblGrid>
        <w:gridCol w:w="1809"/>
        <w:gridCol w:w="851"/>
        <w:gridCol w:w="4693"/>
        <w:gridCol w:w="1544"/>
      </w:tblGrid>
      <w:tr w:rsidR="003F56FF" w14:paraId="66D065F0" w14:textId="77777777" w:rsidTr="00F52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59A7417" w14:textId="5DAE3574" w:rsidR="003F56FF" w:rsidRPr="003F56FF" w:rsidRDefault="003F56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851" w:type="dxa"/>
          </w:tcPr>
          <w:p w14:paraId="21647F7B" w14:textId="2B4E5D40" w:rsidR="003F56FF" w:rsidRPr="003F56FF" w:rsidRDefault="003F5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</w:t>
            </w:r>
          </w:p>
        </w:tc>
        <w:tc>
          <w:tcPr>
            <w:tcW w:w="4693" w:type="dxa"/>
          </w:tcPr>
          <w:p w14:paraId="277B6575" w14:textId="7E1C7744" w:rsidR="003F56FF" w:rsidRPr="003F56FF" w:rsidRDefault="003F5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Where to buy</w:t>
            </w:r>
          </w:p>
        </w:tc>
        <w:tc>
          <w:tcPr>
            <w:tcW w:w="1544" w:type="dxa"/>
          </w:tcPr>
          <w:p w14:paraId="43EFEFD4" w14:textId="2EBDE1CA" w:rsidR="003F56FF" w:rsidRPr="003F56FF" w:rsidRDefault="003F5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details</w:t>
            </w:r>
          </w:p>
        </w:tc>
      </w:tr>
      <w:tr w:rsidR="003F56FF" w14:paraId="2648A2A1" w14:textId="77777777" w:rsidTr="00F52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3E3A4CB" w14:textId="3799AD17" w:rsidR="003F56FF" w:rsidRPr="003F56FF" w:rsidRDefault="003F56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51 Ohm Resistor</w:t>
            </w:r>
          </w:p>
        </w:tc>
        <w:tc>
          <w:tcPr>
            <w:tcW w:w="851" w:type="dxa"/>
          </w:tcPr>
          <w:p w14:paraId="2F35DC35" w14:textId="2BC2B398" w:rsidR="003F56FF" w:rsidRPr="003F56FF" w:rsidRDefault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units</w:t>
            </w:r>
          </w:p>
        </w:tc>
        <w:tc>
          <w:tcPr>
            <w:tcW w:w="4693" w:type="dxa"/>
          </w:tcPr>
          <w:p w14:paraId="404DBCA3" w14:textId="535F93E0" w:rsidR="003F56FF" w:rsidRPr="003F56FF" w:rsidRDefault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Diotronic</w:t>
            </w:r>
          </w:p>
        </w:tc>
        <w:tc>
          <w:tcPr>
            <w:tcW w:w="1544" w:type="dxa"/>
          </w:tcPr>
          <w:p w14:paraId="014A9BD3" w14:textId="359613D2" w:rsidR="003F56FF" w:rsidRPr="003F56FF" w:rsidRDefault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F56FF" w14:paraId="23BDE2D5" w14:textId="77777777" w:rsidTr="00F52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B93BE13" w14:textId="6B91562D" w:rsidR="003F56FF" w:rsidRPr="003F56FF" w:rsidRDefault="003F56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12 </w:t>
            </w:r>
            <w:proofErr w:type="spellStart"/>
            <w:r>
              <w:rPr>
                <w:b w:val="0"/>
                <w:bCs w:val="0"/>
              </w:rPr>
              <w:t>nF</w:t>
            </w:r>
            <w:proofErr w:type="spellEnd"/>
            <w:r>
              <w:rPr>
                <w:b w:val="0"/>
                <w:bCs w:val="0"/>
              </w:rPr>
              <w:t xml:space="preserve"> Capacitor</w:t>
            </w:r>
          </w:p>
        </w:tc>
        <w:tc>
          <w:tcPr>
            <w:tcW w:w="851" w:type="dxa"/>
          </w:tcPr>
          <w:p w14:paraId="7DEFBE18" w14:textId="024EF34A" w:rsidR="003F56FF" w:rsidRPr="003F56FF" w:rsidRDefault="003F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units</w:t>
            </w:r>
          </w:p>
        </w:tc>
        <w:tc>
          <w:tcPr>
            <w:tcW w:w="4693" w:type="dxa"/>
          </w:tcPr>
          <w:p w14:paraId="715CA97C" w14:textId="35E555E5" w:rsidR="003F56FF" w:rsidRPr="003F56FF" w:rsidRDefault="003F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Diotronic</w:t>
            </w:r>
          </w:p>
        </w:tc>
        <w:tc>
          <w:tcPr>
            <w:tcW w:w="1544" w:type="dxa"/>
          </w:tcPr>
          <w:p w14:paraId="0ADEE32D" w14:textId="59833741" w:rsidR="003F56FF" w:rsidRPr="003F56FF" w:rsidRDefault="003F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F56FF" w14:paraId="1D9C8BD5" w14:textId="77777777" w:rsidTr="00F52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6B3C2AC" w14:textId="0EE0545D" w:rsidR="003F56FF" w:rsidRPr="003F56FF" w:rsidRDefault="003F56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Protoboard</w:t>
            </w:r>
          </w:p>
        </w:tc>
        <w:tc>
          <w:tcPr>
            <w:tcW w:w="851" w:type="dxa"/>
          </w:tcPr>
          <w:p w14:paraId="79400A49" w14:textId="540850AE" w:rsidR="003F56FF" w:rsidRPr="003F56FF" w:rsidRDefault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unit</w:t>
            </w:r>
          </w:p>
        </w:tc>
        <w:tc>
          <w:tcPr>
            <w:tcW w:w="4693" w:type="dxa"/>
          </w:tcPr>
          <w:p w14:paraId="28D78F80" w14:textId="4E553319" w:rsidR="003F56FF" w:rsidRPr="003F56FF" w:rsidRDefault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4" w:type="dxa"/>
          </w:tcPr>
          <w:p w14:paraId="70A8FA70" w14:textId="19EB9BE5" w:rsidR="003F56FF" w:rsidRPr="003F56FF" w:rsidRDefault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3F56FF" w:rsidRPr="003F56FF" w14:paraId="2905F0A1" w14:textId="77777777" w:rsidTr="00F52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9AD28A6" w14:textId="37DD99AC" w:rsidR="003F56FF" w:rsidRPr="003F56FF" w:rsidRDefault="003F56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Blank Board</w:t>
            </w:r>
          </w:p>
        </w:tc>
        <w:tc>
          <w:tcPr>
            <w:tcW w:w="851" w:type="dxa"/>
          </w:tcPr>
          <w:p w14:paraId="22FD199C" w14:textId="0FAAA13D" w:rsidR="003F56FF" w:rsidRPr="003F56FF" w:rsidRDefault="003F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unit</w:t>
            </w:r>
          </w:p>
        </w:tc>
        <w:tc>
          <w:tcPr>
            <w:tcW w:w="4693" w:type="dxa"/>
          </w:tcPr>
          <w:p w14:paraId="62CC3D14" w14:textId="18A2E147" w:rsidR="003F56FF" w:rsidRPr="003F56FF" w:rsidRDefault="003F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3F56FF">
                <w:rPr>
                  <w:rStyle w:val="Hipervnculo"/>
                </w:rPr>
                <w:t>https:/</w:t>
              </w:r>
              <w:r w:rsidRPr="003F56FF">
                <w:rPr>
                  <w:rStyle w:val="Hipervnculo"/>
                </w:rPr>
                <w:t>/</w:t>
              </w:r>
              <w:r w:rsidRPr="003F56FF">
                <w:rPr>
                  <w:rStyle w:val="Hipervnculo"/>
                </w:rPr>
                <w:t>n9.cl/rfkgm</w:t>
              </w:r>
            </w:hyperlink>
            <w:r w:rsidRPr="003F56FF">
              <w:t xml:space="preserve"> or</w:t>
            </w:r>
            <w:r>
              <w:t xml:space="preserve"> Diotronic (</w:t>
            </w:r>
            <w:hyperlink r:id="rId7" w:history="1">
              <w:r w:rsidRPr="00306712">
                <w:rPr>
                  <w:rStyle w:val="Hipervnculo"/>
                </w:rPr>
                <w:t>https://diotronic.com/placas-de-topos/6016-placa-baq-topos-2-54-78x90</w:t>
              </w:r>
            </w:hyperlink>
            <w:r>
              <w:t xml:space="preserve"> )</w:t>
            </w:r>
          </w:p>
        </w:tc>
        <w:tc>
          <w:tcPr>
            <w:tcW w:w="1544" w:type="dxa"/>
          </w:tcPr>
          <w:p w14:paraId="50500613" w14:textId="13F3AD1D" w:rsidR="003F56FF" w:rsidRPr="003F56FF" w:rsidRDefault="003F56FF" w:rsidP="003F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3F56FF" w:rsidRPr="003F56FF" w14:paraId="35A0603A" w14:textId="77777777" w:rsidTr="00F52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9F4CFC9" w14:textId="4B88C2D3" w:rsidR="003F56FF" w:rsidRPr="003F56FF" w:rsidRDefault="003F56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Silicon Photomultiplier</w:t>
            </w:r>
          </w:p>
        </w:tc>
        <w:tc>
          <w:tcPr>
            <w:tcW w:w="851" w:type="dxa"/>
          </w:tcPr>
          <w:p w14:paraId="4FD42F4E" w14:textId="68CB5E5A" w:rsidR="003F56FF" w:rsidRPr="003F56FF" w:rsidRDefault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unit</w:t>
            </w:r>
          </w:p>
        </w:tc>
        <w:tc>
          <w:tcPr>
            <w:tcW w:w="4693" w:type="dxa"/>
          </w:tcPr>
          <w:p w14:paraId="1A27A2A6" w14:textId="7FC65923" w:rsidR="003F56FF" w:rsidRPr="003F56FF" w:rsidRDefault="00F52206" w:rsidP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4" w:type="dxa"/>
          </w:tcPr>
          <w:p w14:paraId="7D976F93" w14:textId="439EF17A" w:rsidR="003F56FF" w:rsidRPr="003F56FF" w:rsidRDefault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Wide range of prices (from 30€ to 1000€)</w:t>
            </w:r>
          </w:p>
        </w:tc>
      </w:tr>
      <w:tr w:rsidR="00F52206" w:rsidRPr="003F56FF" w14:paraId="4AAA4D51" w14:textId="77777777" w:rsidTr="00F52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0C131F8" w14:textId="5DFE0663" w:rsidR="003F56FF" w:rsidRPr="003F56FF" w:rsidRDefault="003F56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Plastic scintillator</w:t>
            </w:r>
          </w:p>
        </w:tc>
        <w:tc>
          <w:tcPr>
            <w:tcW w:w="851" w:type="dxa"/>
          </w:tcPr>
          <w:p w14:paraId="7EA6B548" w14:textId="4D616118" w:rsidR="003F56FF" w:rsidRPr="003F56FF" w:rsidRDefault="003F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sheet</w:t>
            </w:r>
          </w:p>
        </w:tc>
        <w:tc>
          <w:tcPr>
            <w:tcW w:w="4693" w:type="dxa"/>
          </w:tcPr>
          <w:p w14:paraId="5C858237" w14:textId="0423E983" w:rsidR="003F56FF" w:rsidRPr="003F56FF" w:rsidRDefault="003F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3F56FF">
                <w:rPr>
                  <w:rStyle w:val="Hipervnculo"/>
                </w:rPr>
                <w:t>https://eljentechnology.com/products/plastic-scintillators/ej-200-ej-204-ej-208-ej-212</w:t>
              </w:r>
            </w:hyperlink>
            <w:r w:rsidRPr="003F56FF">
              <w:t xml:space="preserve"> or</w:t>
            </w:r>
            <w:r>
              <w:t xml:space="preserve"> </w:t>
            </w:r>
            <w:hyperlink r:id="rId9" w:history="1">
              <w:r w:rsidRPr="00A51B72">
                <w:rPr>
                  <w:rStyle w:val="Hipervnculo"/>
                </w:rPr>
                <w:t>https://www.luxiumsolutions.com/radiation-detection-scintillators/plastic-scintillators/bc400-bc404-bc408-bc412-bc416</w:t>
              </w:r>
            </w:hyperlink>
            <w:r>
              <w:t xml:space="preserve"> </w:t>
            </w:r>
          </w:p>
        </w:tc>
        <w:tc>
          <w:tcPr>
            <w:tcW w:w="1544" w:type="dxa"/>
          </w:tcPr>
          <w:p w14:paraId="08E169F3" w14:textId="72DAF733" w:rsidR="003F56FF" w:rsidRPr="003F56FF" w:rsidRDefault="003F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 purpose plastic scintillator</w:t>
            </w:r>
          </w:p>
        </w:tc>
      </w:tr>
      <w:tr w:rsidR="003F56FF" w:rsidRPr="003F56FF" w14:paraId="41AFAAA4" w14:textId="77777777" w:rsidTr="00F52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0CEAC5E" w14:textId="65BDEC2F" w:rsidR="003F56FF" w:rsidRPr="003F56FF" w:rsidRDefault="003F56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Welding tin</w:t>
            </w:r>
          </w:p>
        </w:tc>
        <w:tc>
          <w:tcPr>
            <w:tcW w:w="851" w:type="dxa"/>
          </w:tcPr>
          <w:p w14:paraId="13B753F0" w14:textId="421AAC74" w:rsidR="003F56FF" w:rsidRPr="003F56FF" w:rsidRDefault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693" w:type="dxa"/>
          </w:tcPr>
          <w:p w14:paraId="7B1BE418" w14:textId="1456AEC4" w:rsidR="003F56FF" w:rsidRPr="003F56FF" w:rsidRDefault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4" w:type="dxa"/>
          </w:tcPr>
          <w:p w14:paraId="780A641D" w14:textId="5C7B59C3" w:rsidR="003F56FF" w:rsidRPr="003F56FF" w:rsidRDefault="003F5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52206" w:rsidRPr="003F56FF" w14:paraId="3A831CA6" w14:textId="77777777" w:rsidTr="00F52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E506F1A" w14:textId="15072859" w:rsidR="003F56FF" w:rsidRPr="003F56FF" w:rsidRDefault="003F56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Coaxial connectors</w:t>
            </w:r>
          </w:p>
        </w:tc>
        <w:tc>
          <w:tcPr>
            <w:tcW w:w="851" w:type="dxa"/>
          </w:tcPr>
          <w:p w14:paraId="1EC32325" w14:textId="47905F61" w:rsidR="003F56FF" w:rsidRPr="003F56FF" w:rsidRDefault="003F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units</w:t>
            </w:r>
          </w:p>
        </w:tc>
        <w:tc>
          <w:tcPr>
            <w:tcW w:w="4693" w:type="dxa"/>
          </w:tcPr>
          <w:p w14:paraId="3F280F18" w14:textId="05919ABD" w:rsidR="003F56FF" w:rsidRPr="003F56FF" w:rsidRDefault="003F5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Pr="003F56FF">
                <w:rPr>
                  <w:rStyle w:val="Hipervnculo"/>
                </w:rPr>
                <w:t>https://www.mouser.es/ProductDetail/Wurth-Elektronik/60312202114512?qs=3jNSNtuqJTLnrLNuFy3roA%3D%3D</w:t>
              </w:r>
            </w:hyperlink>
            <w:r w:rsidRPr="003F56FF">
              <w:t xml:space="preserve"> or</w:t>
            </w:r>
            <w:r>
              <w:t xml:space="preserve"> Diotronic (</w:t>
            </w:r>
            <w:hyperlink r:id="rId11" w:history="1">
              <w:r w:rsidRPr="00A51B72">
                <w:rPr>
                  <w:rStyle w:val="Hipervnculo"/>
                </w:rPr>
                <w:t>https://diotronic.com/conectores-sma/12107-20265-bt-con-sma-hembra-pcb</w:t>
              </w:r>
            </w:hyperlink>
            <w:r>
              <w:t xml:space="preserve"> )</w:t>
            </w:r>
          </w:p>
        </w:tc>
        <w:tc>
          <w:tcPr>
            <w:tcW w:w="1544" w:type="dxa"/>
          </w:tcPr>
          <w:p w14:paraId="7ED7DE96" w14:textId="7F32100E" w:rsidR="003F56FF" w:rsidRPr="003F56FF" w:rsidRDefault="00F522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52206" w:rsidRPr="003F56FF" w14:paraId="78AB721F" w14:textId="77777777" w:rsidTr="00F52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B4E98AA" w14:textId="6AF8FD71" w:rsidR="00F52206" w:rsidRDefault="00F5220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Preamplifier</w:t>
            </w:r>
          </w:p>
        </w:tc>
        <w:tc>
          <w:tcPr>
            <w:tcW w:w="851" w:type="dxa"/>
          </w:tcPr>
          <w:p w14:paraId="314363E3" w14:textId="0742DF83" w:rsidR="00F52206" w:rsidRDefault="00F522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unit</w:t>
            </w:r>
          </w:p>
        </w:tc>
        <w:tc>
          <w:tcPr>
            <w:tcW w:w="4693" w:type="dxa"/>
          </w:tcPr>
          <w:p w14:paraId="015BC2CD" w14:textId="15268749" w:rsidR="00F52206" w:rsidRPr="00F52206" w:rsidRDefault="00F522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t xml:space="preserve">Google search: </w:t>
            </w:r>
            <w:r w:rsidRPr="00F52206">
              <w:rPr>
                <w:i/>
                <w:iCs/>
              </w:rPr>
              <w:t xml:space="preserve">preamp for </w:t>
            </w:r>
            <w:proofErr w:type="spellStart"/>
            <w:r w:rsidRPr="00F52206">
              <w:rPr>
                <w:i/>
                <w:iCs/>
              </w:rPr>
              <w:t>SiPm</w:t>
            </w:r>
            <w:proofErr w:type="spellEnd"/>
            <w:r w:rsidRPr="00F52206">
              <w:rPr>
                <w:i/>
                <w:iCs/>
              </w:rPr>
              <w:t xml:space="preserve"> circuit</w:t>
            </w:r>
            <w:r>
              <w:rPr>
                <w:i/>
                <w:iCs/>
              </w:rPr>
              <w:t xml:space="preserve"> </w:t>
            </w:r>
          </w:p>
        </w:tc>
        <w:tc>
          <w:tcPr>
            <w:tcW w:w="1544" w:type="dxa"/>
          </w:tcPr>
          <w:p w14:paraId="384CE2F4" w14:textId="6FC18279" w:rsidR="00F52206" w:rsidRDefault="00F522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ports</w:t>
            </w:r>
          </w:p>
        </w:tc>
      </w:tr>
    </w:tbl>
    <w:p w14:paraId="4E2FE7EF" w14:textId="4C0F0075" w:rsidR="003F56FF" w:rsidRDefault="003F56FF">
      <w:pPr>
        <w:rPr>
          <w:sz w:val="24"/>
          <w:szCs w:val="24"/>
          <w:u w:val="single"/>
        </w:rPr>
      </w:pPr>
    </w:p>
    <w:p w14:paraId="709F56AE" w14:textId="126EDCCC" w:rsidR="00F52206" w:rsidRDefault="00F52206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Black Box:</w:t>
      </w:r>
    </w:p>
    <w:tbl>
      <w:tblPr>
        <w:tblStyle w:val="Tabladelista4"/>
        <w:tblW w:w="8897" w:type="dxa"/>
        <w:tblLayout w:type="fixed"/>
        <w:tblLook w:val="04A0" w:firstRow="1" w:lastRow="0" w:firstColumn="1" w:lastColumn="0" w:noHBand="0" w:noVBand="1"/>
      </w:tblPr>
      <w:tblGrid>
        <w:gridCol w:w="1809"/>
        <w:gridCol w:w="851"/>
        <w:gridCol w:w="3118"/>
        <w:gridCol w:w="3119"/>
      </w:tblGrid>
      <w:tr w:rsidR="00F52206" w14:paraId="75BD3C0B" w14:textId="77777777" w:rsidTr="00F52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B8B801B" w14:textId="77777777" w:rsidR="00F52206" w:rsidRPr="003F56FF" w:rsidRDefault="00F52206" w:rsidP="00D705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851" w:type="dxa"/>
          </w:tcPr>
          <w:p w14:paraId="51BE5576" w14:textId="77777777" w:rsidR="00F52206" w:rsidRPr="003F56FF" w:rsidRDefault="00F52206" w:rsidP="00D705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</w:t>
            </w:r>
          </w:p>
        </w:tc>
        <w:tc>
          <w:tcPr>
            <w:tcW w:w="3118" w:type="dxa"/>
          </w:tcPr>
          <w:p w14:paraId="0DE17EEA" w14:textId="77777777" w:rsidR="00F52206" w:rsidRPr="003F56FF" w:rsidRDefault="00F52206" w:rsidP="00D705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Where to buy</w:t>
            </w:r>
          </w:p>
        </w:tc>
        <w:tc>
          <w:tcPr>
            <w:tcW w:w="3119" w:type="dxa"/>
          </w:tcPr>
          <w:p w14:paraId="1ECE91D4" w14:textId="77777777" w:rsidR="00F52206" w:rsidRPr="003F56FF" w:rsidRDefault="00F52206" w:rsidP="00D705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details</w:t>
            </w:r>
          </w:p>
        </w:tc>
      </w:tr>
      <w:tr w:rsidR="00F52206" w14:paraId="50739796" w14:textId="77777777" w:rsidTr="00F52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7B55D84" w14:textId="10A3DA4F" w:rsidR="00F52206" w:rsidRPr="003F56FF" w:rsidRDefault="00F52206" w:rsidP="00D7054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Plastic or Metal Black Box</w:t>
            </w:r>
          </w:p>
        </w:tc>
        <w:tc>
          <w:tcPr>
            <w:tcW w:w="851" w:type="dxa"/>
          </w:tcPr>
          <w:p w14:paraId="03D183F9" w14:textId="450B2873" w:rsidR="00F52206" w:rsidRPr="003F56FF" w:rsidRDefault="00F52206" w:rsidP="00D70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unit</w:t>
            </w:r>
          </w:p>
        </w:tc>
        <w:tc>
          <w:tcPr>
            <w:tcW w:w="3118" w:type="dxa"/>
          </w:tcPr>
          <w:p w14:paraId="17C0940B" w14:textId="1178B760" w:rsidR="00F52206" w:rsidRPr="003F56FF" w:rsidRDefault="00F52206" w:rsidP="00F52206">
            <w:pPr>
              <w:pStyle w:val="Prrafode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14:paraId="51FC2065" w14:textId="4191A3CB" w:rsidR="00F52206" w:rsidRPr="003F56FF" w:rsidRDefault="00F52206" w:rsidP="00D70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plastic box would lighter, but less durable than a metal one</w:t>
            </w:r>
          </w:p>
        </w:tc>
      </w:tr>
      <w:tr w:rsidR="00F52206" w:rsidRPr="00F52206" w14:paraId="6FB0E8F9" w14:textId="77777777" w:rsidTr="00F52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D8B279C" w14:textId="2B202B05" w:rsidR="00F52206" w:rsidRPr="003F56FF" w:rsidRDefault="00F52206" w:rsidP="00D7054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Aluminium foil</w:t>
            </w:r>
          </w:p>
        </w:tc>
        <w:tc>
          <w:tcPr>
            <w:tcW w:w="851" w:type="dxa"/>
          </w:tcPr>
          <w:p w14:paraId="5E7B8EDF" w14:textId="599B923C" w:rsidR="00F52206" w:rsidRPr="003F56FF" w:rsidRDefault="00F52206" w:rsidP="00D70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10x10 cm</w:t>
            </w:r>
          </w:p>
        </w:tc>
        <w:tc>
          <w:tcPr>
            <w:tcW w:w="3118" w:type="dxa"/>
          </w:tcPr>
          <w:p w14:paraId="4524DCF3" w14:textId="3D95EBBB" w:rsidR="00F52206" w:rsidRPr="00F52206" w:rsidRDefault="00F52206" w:rsidP="00D70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 w:rsidRPr="00F52206">
                <w:rPr>
                  <w:rStyle w:val="Hipervnculo"/>
                </w:rPr>
                <w:t>https://n9.cl/ja1sx</w:t>
              </w:r>
            </w:hyperlink>
            <w:r w:rsidRPr="00F52206">
              <w:t xml:space="preserve"> or</w:t>
            </w:r>
            <w:r>
              <w:t xml:space="preserve"> any other</w:t>
            </w:r>
          </w:p>
        </w:tc>
        <w:tc>
          <w:tcPr>
            <w:tcW w:w="3119" w:type="dxa"/>
          </w:tcPr>
          <w:p w14:paraId="323D2B3F" w14:textId="6FE0D805" w:rsidR="00F52206" w:rsidRPr="00F52206" w:rsidRDefault="00F52206" w:rsidP="00D70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Preferably with a rough surface (it would be better to reflect the photons in all directions)</w:t>
            </w:r>
          </w:p>
        </w:tc>
      </w:tr>
      <w:tr w:rsidR="00F52206" w:rsidRPr="00F52206" w14:paraId="607CBB2D" w14:textId="77777777" w:rsidTr="00F52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0E69788" w14:textId="02903118" w:rsidR="00F52206" w:rsidRPr="00F52206" w:rsidRDefault="00F52206" w:rsidP="00D7054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Glue and insulating tape </w:t>
            </w:r>
          </w:p>
        </w:tc>
        <w:tc>
          <w:tcPr>
            <w:tcW w:w="851" w:type="dxa"/>
          </w:tcPr>
          <w:p w14:paraId="59503F01" w14:textId="26AA069A" w:rsidR="00F52206" w:rsidRPr="00F52206" w:rsidRDefault="00F52206" w:rsidP="00D70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18" w:type="dxa"/>
          </w:tcPr>
          <w:p w14:paraId="768DFA47" w14:textId="63CC017C" w:rsidR="00F52206" w:rsidRPr="00F52206" w:rsidRDefault="00F52206" w:rsidP="00D70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19" w:type="dxa"/>
          </w:tcPr>
          <w:p w14:paraId="3FC76BBB" w14:textId="2461CD16" w:rsidR="00F52206" w:rsidRPr="00F52206" w:rsidRDefault="00F52206" w:rsidP="00D705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F52206" w:rsidRPr="00F52206" w14:paraId="2CA25767" w14:textId="77777777" w:rsidTr="00F52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E68560D" w14:textId="493F45ED" w:rsidR="00F52206" w:rsidRDefault="00F52206" w:rsidP="00D7054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Male – female screws</w:t>
            </w:r>
          </w:p>
        </w:tc>
        <w:tc>
          <w:tcPr>
            <w:tcW w:w="851" w:type="dxa"/>
          </w:tcPr>
          <w:p w14:paraId="33BA2AB5" w14:textId="1B6A6C2B" w:rsidR="00F52206" w:rsidRDefault="00F52206" w:rsidP="00D70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18" w:type="dxa"/>
          </w:tcPr>
          <w:p w14:paraId="08053082" w14:textId="752F895B" w:rsidR="00F52206" w:rsidRDefault="00F52206" w:rsidP="00D70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119" w:type="dxa"/>
          </w:tcPr>
          <w:p w14:paraId="4A229B08" w14:textId="5CC463A5" w:rsidR="00F52206" w:rsidRDefault="00F52206" w:rsidP="00D70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5EA97578" w14:textId="77777777" w:rsidR="00F52206" w:rsidRPr="00F52206" w:rsidRDefault="00F52206">
      <w:pPr>
        <w:rPr>
          <w:sz w:val="24"/>
          <w:szCs w:val="24"/>
          <w:u w:val="single"/>
        </w:rPr>
      </w:pPr>
    </w:p>
    <w:sectPr w:rsidR="00F52206" w:rsidRPr="00F522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16926"/>
    <w:multiLevelType w:val="hybridMultilevel"/>
    <w:tmpl w:val="D72E8462"/>
    <w:lvl w:ilvl="0" w:tplc="890ADA2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7740B"/>
    <w:multiLevelType w:val="hybridMultilevel"/>
    <w:tmpl w:val="AE8254BE"/>
    <w:lvl w:ilvl="0" w:tplc="9A483F60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A768C"/>
    <w:multiLevelType w:val="hybridMultilevel"/>
    <w:tmpl w:val="D536F2C4"/>
    <w:lvl w:ilvl="0" w:tplc="9EB03FB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184096">
    <w:abstractNumId w:val="0"/>
  </w:num>
  <w:num w:numId="2" w16cid:durableId="635646373">
    <w:abstractNumId w:val="1"/>
  </w:num>
  <w:num w:numId="3" w16cid:durableId="1290356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FF"/>
    <w:rsid w:val="00011422"/>
    <w:rsid w:val="000A47DD"/>
    <w:rsid w:val="000B544E"/>
    <w:rsid w:val="000C2B47"/>
    <w:rsid w:val="000D7EDF"/>
    <w:rsid w:val="00242E01"/>
    <w:rsid w:val="00291A44"/>
    <w:rsid w:val="0035773B"/>
    <w:rsid w:val="00360FD1"/>
    <w:rsid w:val="003F56FF"/>
    <w:rsid w:val="004B67F7"/>
    <w:rsid w:val="004D3E35"/>
    <w:rsid w:val="00526A40"/>
    <w:rsid w:val="00713DAD"/>
    <w:rsid w:val="00820F6F"/>
    <w:rsid w:val="009A50DD"/>
    <w:rsid w:val="009C3F2D"/>
    <w:rsid w:val="00A00918"/>
    <w:rsid w:val="00A13280"/>
    <w:rsid w:val="00A64ABC"/>
    <w:rsid w:val="00AA76E9"/>
    <w:rsid w:val="00B0689F"/>
    <w:rsid w:val="00B310CE"/>
    <w:rsid w:val="00BC07B2"/>
    <w:rsid w:val="00C12553"/>
    <w:rsid w:val="00C70EA2"/>
    <w:rsid w:val="00D21AFE"/>
    <w:rsid w:val="00D53218"/>
    <w:rsid w:val="00E241A8"/>
    <w:rsid w:val="00F5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E14D4"/>
  <w15:chartTrackingRefBased/>
  <w15:docId w15:val="{8DDDEBD4-CBB9-4B2E-9276-4995E2DFE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6FF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3F56F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6F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6F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6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6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6F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6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6F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6F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6F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6F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6F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6F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6F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6F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6F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6F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3F56F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3F56F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6F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6F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6F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3F56FF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3F56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6FF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6F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6F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3F56FF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F56FF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3F56FF"/>
    <w:rPr>
      <w:b/>
      <w:bCs/>
    </w:rPr>
  </w:style>
  <w:style w:type="character" w:styleId="nfasis">
    <w:name w:val="Emphasis"/>
    <w:basedOn w:val="Fuentedeprrafopredeter"/>
    <w:uiPriority w:val="20"/>
    <w:qFormat/>
    <w:rsid w:val="003F56FF"/>
    <w:rPr>
      <w:i/>
      <w:iCs/>
    </w:rPr>
  </w:style>
  <w:style w:type="paragraph" w:styleId="Sinespaciado">
    <w:name w:val="No Spacing"/>
    <w:uiPriority w:val="1"/>
    <w:qFormat/>
    <w:rsid w:val="003F56FF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3F56FF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3F56F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3F56FF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F56FF"/>
    <w:pPr>
      <w:outlineLvl w:val="9"/>
    </w:pPr>
  </w:style>
  <w:style w:type="table" w:styleId="Tablaconcuadrcula">
    <w:name w:val="Table Grid"/>
    <w:basedOn w:val="Tablanormal"/>
    <w:uiPriority w:val="39"/>
    <w:rsid w:val="003F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56F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3F56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3F56F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3F56F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3F56F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56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522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jentechnology.com/products/plastic-scintillators/ej-200-ej-204-ej-208-ej-212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iotronic.com/placas-de-topos/6016-placa-baq-topos-2-54-78x90" TargetMode="External"/><Relationship Id="rId12" Type="http://schemas.openxmlformats.org/officeDocument/2006/relationships/hyperlink" Target="https://n9.cl/ja1s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9.cl/rfkgm" TargetMode="External"/><Relationship Id="rId11" Type="http://schemas.openxmlformats.org/officeDocument/2006/relationships/hyperlink" Target="https://diotronic.com/conectores-sma/12107-20265-bt-con-sma-hembra-pc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mouser.es/ProductDetail/Wurth-Elektronik/60312202114512?qs=3jNSNtuqJTLnrLNuFy3roA%3D%3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uxiumsolutions.com/radiation-detection-scintillators/plastic-scintillators/bc400-bc404-bc408-bc412-bc41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Primer elemento y fecha" Version="1987"/>
</file>

<file path=customXml/itemProps1.xml><?xml version="1.0" encoding="utf-8"?>
<ds:datastoreItem xmlns:ds="http://schemas.openxmlformats.org/officeDocument/2006/customXml" ds:itemID="{843C4383-7AAF-4D82-AC98-0C93B391A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Lluc Soler Manich</dc:creator>
  <cp:keywords/>
  <dc:description/>
  <cp:lastModifiedBy>Lluc Soler Manich</cp:lastModifiedBy>
  <cp:revision>1</cp:revision>
  <dcterms:created xsi:type="dcterms:W3CDTF">2025-03-29T09:31:00Z</dcterms:created>
  <dcterms:modified xsi:type="dcterms:W3CDTF">2025-03-29T10:09:00Z</dcterms:modified>
</cp:coreProperties>
</file>