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ARTHUR DAVI XAVIER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