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GABRIELLY OLIVEIRA COSTA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