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AMILTON DOS SANTOS MACÊD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