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EONARDO LOPES MARQU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