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MIREIA FERREIRA DE SOUSA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