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ICHARD SILVA DOS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