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C5471" w:rsidRDefault="006654E6">
      <w:pPr>
        <w:jc w:val="center"/>
      </w:pPr>
      <w:r>
        <w:rPr>
          <w:b/>
          <w:sz w:val="32"/>
          <w:szCs w:val="32"/>
        </w:rPr>
        <w:t xml:space="preserve"> APLICACIÓN MÓVIL PARA CALCULAR ENERGÍA ELÉCTRICA CONSUMIDA</w:t>
      </w:r>
    </w:p>
    <w:p w:rsidR="00BC5471" w:rsidRDefault="00BC5471"/>
    <w:p w:rsidR="00BC5471" w:rsidRDefault="002610E4">
      <w:pPr>
        <w:jc w:val="center"/>
      </w:pPr>
      <w:r>
        <w:rPr>
          <w:b/>
          <w:sz w:val="28"/>
          <w:szCs w:val="28"/>
        </w:rPr>
        <w:t>Cárdenas Navarro, Fredy</w:t>
      </w:r>
    </w:p>
    <w:p w:rsidR="00BC5471" w:rsidRDefault="008E04C6">
      <w:pPr>
        <w:jc w:val="center"/>
      </w:pPr>
      <w:r>
        <w:rPr>
          <w:b/>
          <w:i/>
        </w:rPr>
        <w:t>Universidad Nacional José María Arguedas</w:t>
      </w:r>
    </w:p>
    <w:p w:rsidR="00BC5471" w:rsidRPr="00680CA5" w:rsidRDefault="00BC5471"/>
    <w:p w:rsidR="00BC5471" w:rsidRPr="00680CA5" w:rsidRDefault="00BC5471">
      <w:pPr>
        <w:jc w:val="center"/>
      </w:pPr>
    </w:p>
    <w:p w:rsidR="00BC5471" w:rsidRPr="00680CA5" w:rsidRDefault="00BC5471">
      <w:pPr>
        <w:jc w:val="both"/>
      </w:pPr>
    </w:p>
    <w:p w:rsidR="00BC5471" w:rsidRDefault="008E04C6">
      <w:pPr>
        <w:jc w:val="both"/>
        <w:rPr>
          <w:b/>
          <w:sz w:val="20"/>
          <w:szCs w:val="20"/>
          <w:lang w:val="en-US"/>
        </w:rPr>
      </w:pPr>
      <w:r w:rsidRPr="002610E4">
        <w:rPr>
          <w:b/>
          <w:sz w:val="20"/>
          <w:szCs w:val="20"/>
          <w:lang w:val="en-US"/>
        </w:rPr>
        <w:t>Abstract (Times New Roman, 10, negrita)</w:t>
      </w:r>
    </w:p>
    <w:p w:rsidR="00BC5471" w:rsidRDefault="00BC5471">
      <w:pPr>
        <w:jc w:val="both"/>
        <w:rPr>
          <w:i/>
          <w:sz w:val="20"/>
          <w:szCs w:val="20"/>
        </w:rPr>
      </w:pPr>
    </w:p>
    <w:p w:rsidR="006654E6" w:rsidRDefault="006654E6">
      <w:pPr>
        <w:jc w:val="both"/>
        <w:rPr>
          <w:i/>
          <w:sz w:val="20"/>
          <w:szCs w:val="20"/>
        </w:rPr>
      </w:pPr>
    </w:p>
    <w:p w:rsidR="006654E6" w:rsidRPr="006A679B" w:rsidRDefault="006654E6" w:rsidP="006654E6">
      <w:pPr>
        <w:jc w:val="both"/>
        <w:rPr>
          <w:i/>
          <w:sz w:val="20"/>
          <w:szCs w:val="20"/>
        </w:rPr>
      </w:pPr>
      <w:r w:rsidRPr="006A679B">
        <w:rPr>
          <w:i/>
          <w:sz w:val="20"/>
          <w:szCs w:val="20"/>
        </w:rPr>
        <w:t xml:space="preserve">En principio de este proyecto es el desarrollo de Software para aplicaciones móvil, que permita calcular el consumo de </w:t>
      </w:r>
      <w:r w:rsidR="006A679B" w:rsidRPr="006A679B">
        <w:rPr>
          <w:i/>
          <w:sz w:val="20"/>
          <w:szCs w:val="20"/>
        </w:rPr>
        <w:t>energía</w:t>
      </w:r>
      <w:r w:rsidRPr="006A679B">
        <w:rPr>
          <w:i/>
          <w:sz w:val="20"/>
          <w:szCs w:val="20"/>
        </w:rPr>
        <w:t xml:space="preserve">  </w:t>
      </w:r>
      <w:r w:rsidR="006A679B" w:rsidRPr="006A679B">
        <w:rPr>
          <w:i/>
          <w:sz w:val="20"/>
          <w:szCs w:val="20"/>
        </w:rPr>
        <w:t>eléctrica</w:t>
      </w:r>
      <w:r w:rsidR="00680CA5" w:rsidRPr="006A679B">
        <w:rPr>
          <w:i/>
          <w:sz w:val="20"/>
          <w:szCs w:val="20"/>
        </w:rPr>
        <w:t xml:space="preserve"> según las lecturas realizadas en el medidor de energía </w:t>
      </w:r>
      <w:r w:rsidR="006A679B" w:rsidRPr="006A679B">
        <w:rPr>
          <w:i/>
          <w:sz w:val="20"/>
          <w:szCs w:val="20"/>
        </w:rPr>
        <w:t>eléctrica</w:t>
      </w:r>
      <w:r w:rsidRPr="006A679B">
        <w:rPr>
          <w:i/>
          <w:sz w:val="20"/>
          <w:szCs w:val="20"/>
        </w:rPr>
        <w:t>.</w:t>
      </w:r>
    </w:p>
    <w:p w:rsidR="006654E6" w:rsidRPr="006A679B" w:rsidRDefault="006654E6" w:rsidP="006654E6">
      <w:pPr>
        <w:jc w:val="both"/>
        <w:rPr>
          <w:i/>
          <w:sz w:val="20"/>
          <w:szCs w:val="20"/>
        </w:rPr>
      </w:pPr>
      <w:r w:rsidRPr="006A679B">
        <w:rPr>
          <w:i/>
          <w:sz w:val="20"/>
          <w:szCs w:val="20"/>
        </w:rPr>
        <w:t>Se desarrolla un software que permita cumplir con todos los objetivos, un software específico para una sola pantalla, pero que a su vez permita al ser usado en muchos entornos distintos, sin necesidad de efectuar ningún cambio.</w:t>
      </w:r>
    </w:p>
    <w:p w:rsidR="006654E6" w:rsidRPr="006A679B" w:rsidRDefault="0012557E" w:rsidP="006654E6">
      <w:pPr>
        <w:jc w:val="both"/>
        <w:rPr>
          <w:i/>
          <w:sz w:val="20"/>
          <w:szCs w:val="20"/>
        </w:rPr>
      </w:pPr>
      <w:r>
        <w:rPr>
          <w:i/>
          <w:sz w:val="20"/>
          <w:szCs w:val="20"/>
        </w:rPr>
        <w:t>La aplicacion</w:t>
      </w:r>
      <w:r w:rsidR="006654E6" w:rsidRPr="006A679B">
        <w:rPr>
          <w:i/>
          <w:sz w:val="20"/>
          <w:szCs w:val="20"/>
        </w:rPr>
        <w:t xml:space="preserve"> que se desarrolle debe de contener todos los factores de las variables de estudio, los cuales provienen del planteamiento del</w:t>
      </w:r>
      <w:r w:rsidR="00680CA5" w:rsidRPr="006A679B">
        <w:rPr>
          <w:i/>
          <w:sz w:val="20"/>
          <w:szCs w:val="20"/>
        </w:rPr>
        <w:t xml:space="preserve"> problema que se reflejan en los casos de uso y los requerimientos funcionales</w:t>
      </w:r>
      <w:r w:rsidR="006654E6" w:rsidRPr="006A679B">
        <w:rPr>
          <w:i/>
          <w:sz w:val="20"/>
          <w:szCs w:val="20"/>
        </w:rPr>
        <w:t>. Siendo esto la parte medular para modelar un proyecto de investigación.</w:t>
      </w:r>
    </w:p>
    <w:p w:rsidR="006654E6" w:rsidRPr="006A679B" w:rsidRDefault="006654E6" w:rsidP="006654E6">
      <w:pPr>
        <w:jc w:val="both"/>
        <w:rPr>
          <w:i/>
          <w:sz w:val="20"/>
          <w:szCs w:val="20"/>
        </w:rPr>
      </w:pPr>
      <w:r w:rsidRPr="006A679B">
        <w:rPr>
          <w:i/>
          <w:sz w:val="20"/>
          <w:szCs w:val="20"/>
        </w:rPr>
        <w:t xml:space="preserve"> Se presenta, por lo tant</w:t>
      </w:r>
      <w:r w:rsidR="00680CA5" w:rsidRPr="006A679B">
        <w:rPr>
          <w:i/>
          <w:sz w:val="20"/>
          <w:szCs w:val="20"/>
        </w:rPr>
        <w:t>o una solución basada en Intel XDK</w:t>
      </w:r>
      <w:r w:rsidRPr="006A679B">
        <w:rPr>
          <w:i/>
          <w:sz w:val="20"/>
          <w:szCs w:val="20"/>
        </w:rPr>
        <w:t xml:space="preserve"> que ofrece un desarrollo de aplicación móviles.</w:t>
      </w:r>
    </w:p>
    <w:p w:rsidR="006A679B" w:rsidRDefault="006A679B" w:rsidP="006A679B">
      <w:pPr>
        <w:jc w:val="both"/>
        <w:rPr>
          <w:i/>
          <w:sz w:val="20"/>
          <w:szCs w:val="20"/>
        </w:rPr>
      </w:pPr>
      <w:r w:rsidRPr="006A679B">
        <w:rPr>
          <w:i/>
          <w:sz w:val="20"/>
          <w:szCs w:val="20"/>
        </w:rPr>
        <w:t>El desarrollo de estas aplicaciones conlleva una constante</w:t>
      </w:r>
      <w:r w:rsidRPr="006A679B">
        <w:rPr>
          <w:i/>
          <w:sz w:val="20"/>
          <w:szCs w:val="20"/>
        </w:rPr>
        <w:t xml:space="preserve"> </w:t>
      </w:r>
      <w:r w:rsidRPr="006A679B">
        <w:rPr>
          <w:i/>
          <w:sz w:val="20"/>
          <w:szCs w:val="20"/>
        </w:rPr>
        <w:t>adquisición y renovación de conocimientos específicos en nuevas tecnologías,</w:t>
      </w:r>
      <w:r w:rsidRPr="006A679B">
        <w:rPr>
          <w:i/>
          <w:sz w:val="20"/>
          <w:szCs w:val="20"/>
        </w:rPr>
        <w:t xml:space="preserve"> </w:t>
      </w:r>
      <w:r w:rsidRPr="006A679B">
        <w:rPr>
          <w:i/>
          <w:sz w:val="20"/>
          <w:szCs w:val="20"/>
        </w:rPr>
        <w:t xml:space="preserve">requiriendo </w:t>
      </w:r>
      <w:r w:rsidR="0012557E">
        <w:rPr>
          <w:i/>
          <w:sz w:val="20"/>
          <w:szCs w:val="20"/>
        </w:rPr>
        <w:t>el interés del estudiante</w:t>
      </w:r>
      <w:r w:rsidRPr="006A679B">
        <w:rPr>
          <w:i/>
          <w:sz w:val="20"/>
          <w:szCs w:val="20"/>
        </w:rPr>
        <w:t xml:space="preserve"> siempre actualizados </w:t>
      </w:r>
      <w:r w:rsidRPr="006A679B">
        <w:rPr>
          <w:i/>
          <w:sz w:val="20"/>
          <w:szCs w:val="20"/>
        </w:rPr>
        <w:t xml:space="preserve">y con acceso constante a nuevos </w:t>
      </w:r>
      <w:r w:rsidRPr="006A679B">
        <w:rPr>
          <w:i/>
          <w:sz w:val="20"/>
          <w:szCs w:val="20"/>
        </w:rPr>
        <w:t>dispositivos, para que puedan ofrecer soluciones innovadoras y eficaces a los</w:t>
      </w:r>
      <w:r w:rsidRPr="006A679B">
        <w:rPr>
          <w:i/>
          <w:sz w:val="20"/>
          <w:szCs w:val="20"/>
        </w:rPr>
        <w:t xml:space="preserve"> </w:t>
      </w:r>
      <w:r w:rsidRPr="006A679B">
        <w:rPr>
          <w:i/>
          <w:sz w:val="20"/>
          <w:szCs w:val="20"/>
        </w:rPr>
        <w:t>problemas, req</w:t>
      </w:r>
      <w:r w:rsidR="0012557E">
        <w:rPr>
          <w:i/>
          <w:sz w:val="20"/>
          <w:szCs w:val="20"/>
        </w:rPr>
        <w:t xml:space="preserve">uerimientos y necesidades que los usuarios </w:t>
      </w:r>
      <w:r w:rsidRPr="006A679B">
        <w:rPr>
          <w:i/>
          <w:sz w:val="20"/>
          <w:szCs w:val="20"/>
        </w:rPr>
        <w:t xml:space="preserve"> y el contexto social</w:t>
      </w:r>
      <w:r w:rsidRPr="006A679B">
        <w:rPr>
          <w:i/>
          <w:sz w:val="20"/>
          <w:szCs w:val="20"/>
        </w:rPr>
        <w:t xml:space="preserve"> </w:t>
      </w:r>
      <w:r w:rsidRPr="006A679B">
        <w:rPr>
          <w:i/>
          <w:sz w:val="20"/>
          <w:szCs w:val="20"/>
        </w:rPr>
        <w:t>diariamente presentan</w:t>
      </w:r>
      <w:r w:rsidRPr="006A679B">
        <w:rPr>
          <w:i/>
          <w:sz w:val="20"/>
          <w:szCs w:val="20"/>
        </w:rPr>
        <w:t>.</w:t>
      </w:r>
    </w:p>
    <w:p w:rsidR="0012557E" w:rsidRDefault="0012557E" w:rsidP="0012557E">
      <w:pPr>
        <w:jc w:val="both"/>
        <w:rPr>
          <w:i/>
          <w:sz w:val="20"/>
          <w:szCs w:val="20"/>
        </w:rPr>
      </w:pPr>
      <w:r w:rsidRPr="0012557E">
        <w:rPr>
          <w:i/>
          <w:sz w:val="20"/>
          <w:szCs w:val="20"/>
        </w:rPr>
        <w:t>El surgimiento del iPhone, seguido de la aparición de una enorme variedad de</w:t>
      </w:r>
      <w:r>
        <w:rPr>
          <w:i/>
          <w:sz w:val="20"/>
          <w:szCs w:val="20"/>
        </w:rPr>
        <w:t xml:space="preserve"> </w:t>
      </w:r>
      <w:r w:rsidRPr="0012557E">
        <w:rPr>
          <w:i/>
          <w:sz w:val="20"/>
          <w:szCs w:val="20"/>
        </w:rPr>
        <w:t>dispositivos con sistema operativo Android ha revolucionado el mercado de las</w:t>
      </w:r>
      <w:r>
        <w:rPr>
          <w:i/>
          <w:sz w:val="20"/>
          <w:szCs w:val="20"/>
        </w:rPr>
        <w:t xml:space="preserve"> aplicaciones móviles</w:t>
      </w:r>
      <w:r w:rsidRPr="0012557E">
        <w:rPr>
          <w:i/>
          <w:sz w:val="20"/>
          <w:szCs w:val="20"/>
        </w:rPr>
        <w:t>. Las tiendas online han dejado de estar orientadas al</w:t>
      </w:r>
      <w:r>
        <w:rPr>
          <w:i/>
          <w:sz w:val="20"/>
          <w:szCs w:val="20"/>
        </w:rPr>
        <w:t xml:space="preserve"> </w:t>
      </w:r>
      <w:r w:rsidRPr="0012557E">
        <w:rPr>
          <w:i/>
          <w:sz w:val="20"/>
          <w:szCs w:val="20"/>
        </w:rPr>
        <w:t>entretenimiento y al ocio ofreciendo solo contenidos multimedia y juegos, sino</w:t>
      </w:r>
      <w:r>
        <w:rPr>
          <w:i/>
          <w:sz w:val="20"/>
          <w:szCs w:val="20"/>
        </w:rPr>
        <w:t xml:space="preserve"> </w:t>
      </w:r>
      <w:r w:rsidRPr="0012557E">
        <w:rPr>
          <w:i/>
          <w:sz w:val="20"/>
          <w:szCs w:val="20"/>
        </w:rPr>
        <w:t>también aplicaciones de propósito general tales como ofimática y comunicaciones;</w:t>
      </w:r>
      <w:r>
        <w:rPr>
          <w:i/>
          <w:sz w:val="20"/>
          <w:szCs w:val="20"/>
        </w:rPr>
        <w:t xml:space="preserve"> </w:t>
      </w:r>
      <w:r w:rsidRPr="0012557E">
        <w:rPr>
          <w:i/>
          <w:sz w:val="20"/>
          <w:szCs w:val="20"/>
        </w:rPr>
        <w:t>servicios de información tales como noticias, tránsito y tiempo; así como aplicaciones</w:t>
      </w:r>
      <w:r>
        <w:rPr>
          <w:i/>
          <w:sz w:val="20"/>
          <w:szCs w:val="20"/>
        </w:rPr>
        <w:t xml:space="preserve"> </w:t>
      </w:r>
      <w:r w:rsidRPr="0012557E">
        <w:rPr>
          <w:i/>
          <w:sz w:val="20"/>
          <w:szCs w:val="20"/>
        </w:rPr>
        <w:t>específicas en áreas tales como medicina, ingeniería, arquitectura y diseño por citar</w:t>
      </w:r>
      <w:r>
        <w:rPr>
          <w:i/>
          <w:sz w:val="20"/>
          <w:szCs w:val="20"/>
        </w:rPr>
        <w:t xml:space="preserve"> </w:t>
      </w:r>
      <w:r w:rsidRPr="0012557E">
        <w:rPr>
          <w:i/>
          <w:sz w:val="20"/>
          <w:szCs w:val="20"/>
        </w:rPr>
        <w:t>alguno ejemplos.</w:t>
      </w:r>
    </w:p>
    <w:p w:rsidR="0012557E" w:rsidRDefault="0012557E" w:rsidP="0012557E">
      <w:pPr>
        <w:jc w:val="both"/>
        <w:rPr>
          <w:i/>
          <w:sz w:val="20"/>
          <w:szCs w:val="20"/>
        </w:rPr>
      </w:pPr>
    </w:p>
    <w:p w:rsidR="0012557E" w:rsidRDefault="0012557E" w:rsidP="0012557E">
      <w:pPr>
        <w:jc w:val="both"/>
        <w:rPr>
          <w:i/>
          <w:sz w:val="20"/>
          <w:szCs w:val="20"/>
        </w:rPr>
      </w:pPr>
      <w:r>
        <w:rPr>
          <w:i/>
          <w:sz w:val="20"/>
          <w:szCs w:val="20"/>
        </w:rPr>
        <w:t xml:space="preserve">Las tecnologías móviles </w:t>
      </w:r>
      <w:r w:rsidRPr="0012557E">
        <w:rPr>
          <w:i/>
          <w:sz w:val="20"/>
          <w:szCs w:val="20"/>
        </w:rPr>
        <w:t xml:space="preserve"> en p</w:t>
      </w:r>
      <w:r>
        <w:rPr>
          <w:i/>
          <w:sz w:val="20"/>
          <w:szCs w:val="20"/>
        </w:rPr>
        <w:t xml:space="preserve">articular la telefonía celular </w:t>
      </w:r>
      <w:r w:rsidRPr="0012557E">
        <w:rPr>
          <w:i/>
          <w:sz w:val="20"/>
          <w:szCs w:val="20"/>
        </w:rPr>
        <w:t>han tenido mucho auge y</w:t>
      </w:r>
      <w:r>
        <w:rPr>
          <w:i/>
          <w:sz w:val="20"/>
          <w:szCs w:val="20"/>
        </w:rPr>
        <w:t xml:space="preserve"> </w:t>
      </w:r>
      <w:r w:rsidRPr="0012557E">
        <w:rPr>
          <w:i/>
          <w:sz w:val="20"/>
          <w:szCs w:val="20"/>
        </w:rPr>
        <w:t>desarrollo en estos últimos años. El teléfono celular hoy día no es solo una</w:t>
      </w:r>
      <w:r>
        <w:rPr>
          <w:i/>
          <w:sz w:val="20"/>
          <w:szCs w:val="20"/>
        </w:rPr>
        <w:t xml:space="preserve"> </w:t>
      </w:r>
      <w:r w:rsidRPr="0012557E">
        <w:rPr>
          <w:i/>
          <w:sz w:val="20"/>
          <w:szCs w:val="20"/>
        </w:rPr>
        <w:t>herramienta indispensable para la gente de negocios, sino también un elemento</w:t>
      </w:r>
      <w:r>
        <w:rPr>
          <w:i/>
          <w:sz w:val="20"/>
          <w:szCs w:val="20"/>
        </w:rPr>
        <w:t xml:space="preserve"> </w:t>
      </w:r>
      <w:r w:rsidRPr="0012557E">
        <w:rPr>
          <w:i/>
          <w:sz w:val="20"/>
          <w:szCs w:val="20"/>
        </w:rPr>
        <w:t>primordial para la comunicación entre las personas. El</w:t>
      </w:r>
      <w:r>
        <w:rPr>
          <w:i/>
          <w:sz w:val="20"/>
          <w:szCs w:val="20"/>
        </w:rPr>
        <w:t xml:space="preserve"> rápido desarrollo tecnológico, </w:t>
      </w:r>
      <w:r w:rsidRPr="0012557E">
        <w:rPr>
          <w:i/>
          <w:sz w:val="20"/>
          <w:szCs w:val="20"/>
        </w:rPr>
        <w:t>la reducción de costos y el incremento de las expectativas de la gente, han provocado</w:t>
      </w:r>
      <w:r>
        <w:rPr>
          <w:i/>
          <w:sz w:val="20"/>
          <w:szCs w:val="20"/>
        </w:rPr>
        <w:t xml:space="preserve"> </w:t>
      </w:r>
      <w:r w:rsidRPr="0012557E">
        <w:rPr>
          <w:i/>
          <w:sz w:val="20"/>
          <w:szCs w:val="20"/>
        </w:rPr>
        <w:t>una invasión de dispositivos móviles en toda la sociedad, a nivel de llegar a</w:t>
      </w:r>
      <w:r>
        <w:rPr>
          <w:i/>
          <w:sz w:val="20"/>
          <w:szCs w:val="20"/>
        </w:rPr>
        <w:t xml:space="preserve"> </w:t>
      </w:r>
      <w:r w:rsidRPr="0012557E">
        <w:rPr>
          <w:i/>
          <w:sz w:val="20"/>
          <w:szCs w:val="20"/>
        </w:rPr>
        <w:t>revolucionar las actividades que las personas realizan diariamente.</w:t>
      </w:r>
      <w:r>
        <w:rPr>
          <w:i/>
          <w:sz w:val="20"/>
          <w:szCs w:val="20"/>
        </w:rPr>
        <w:t xml:space="preserve"> </w:t>
      </w:r>
      <w:r w:rsidRPr="0012557E">
        <w:rPr>
          <w:i/>
          <w:sz w:val="20"/>
          <w:szCs w:val="20"/>
        </w:rPr>
        <w:t>Los dispositivos móviles cada vez son más pequeño</w:t>
      </w:r>
      <w:r>
        <w:rPr>
          <w:i/>
          <w:sz w:val="20"/>
          <w:szCs w:val="20"/>
        </w:rPr>
        <w:t xml:space="preserve">s, más poderosos y a medida que </w:t>
      </w:r>
      <w:r w:rsidRPr="0012557E">
        <w:rPr>
          <w:i/>
          <w:sz w:val="20"/>
          <w:szCs w:val="20"/>
        </w:rPr>
        <w:t>aumenta la demanda del consumidor, más baratos, incorporando nuevas</w:t>
      </w:r>
      <w:r>
        <w:rPr>
          <w:i/>
          <w:sz w:val="20"/>
          <w:szCs w:val="20"/>
        </w:rPr>
        <w:t xml:space="preserve"> </w:t>
      </w:r>
      <w:r w:rsidRPr="0012557E">
        <w:rPr>
          <w:i/>
          <w:sz w:val="20"/>
          <w:szCs w:val="20"/>
        </w:rPr>
        <w:t>funcionalidades diseñadas para permitir a los usuarios trabajar y acceder a la</w:t>
      </w:r>
      <w:r>
        <w:rPr>
          <w:i/>
          <w:sz w:val="20"/>
          <w:szCs w:val="20"/>
        </w:rPr>
        <w:t xml:space="preserve"> </w:t>
      </w:r>
      <w:r w:rsidRPr="0012557E">
        <w:rPr>
          <w:i/>
          <w:sz w:val="20"/>
          <w:szCs w:val="20"/>
        </w:rPr>
        <w:t>información en cualquier situación</w:t>
      </w:r>
      <w:r>
        <w:rPr>
          <w:i/>
          <w:sz w:val="20"/>
          <w:szCs w:val="20"/>
        </w:rPr>
        <w:t>.</w:t>
      </w:r>
    </w:p>
    <w:p w:rsidR="0012557E" w:rsidRDefault="0012557E" w:rsidP="0012557E">
      <w:pPr>
        <w:jc w:val="both"/>
        <w:rPr>
          <w:i/>
          <w:sz w:val="20"/>
          <w:szCs w:val="20"/>
        </w:rPr>
      </w:pPr>
    </w:p>
    <w:p w:rsidR="006654E6" w:rsidRDefault="006654E6">
      <w:pPr>
        <w:jc w:val="both"/>
      </w:pPr>
    </w:p>
    <w:p w:rsidR="00BC5471" w:rsidRDefault="00BC5471">
      <w:pPr>
        <w:jc w:val="both"/>
      </w:pPr>
    </w:p>
    <w:p w:rsidR="00BC5471" w:rsidRDefault="008E04C6">
      <w:pPr>
        <w:jc w:val="both"/>
      </w:pPr>
      <w:r>
        <w:rPr>
          <w:b/>
          <w:sz w:val="20"/>
          <w:szCs w:val="20"/>
        </w:rPr>
        <w:t>Palabras Clave (Times New Roman, 10, negrita)</w:t>
      </w:r>
    </w:p>
    <w:p w:rsidR="00BC5471" w:rsidRDefault="008E04C6">
      <w:pPr>
        <w:jc w:val="both"/>
        <w:rPr>
          <w:sz w:val="20"/>
          <w:szCs w:val="20"/>
        </w:rPr>
      </w:pPr>
      <w:r>
        <w:rPr>
          <w:sz w:val="20"/>
          <w:szCs w:val="20"/>
        </w:rPr>
        <w:t>Las palabras Claves propuestas por el Autor, para la indexación del documento. Serán escritas en fuente (Times New Roman, 10).</w:t>
      </w:r>
    </w:p>
    <w:p w:rsidR="00527C08" w:rsidRDefault="00492C80">
      <w:pPr>
        <w:jc w:val="both"/>
        <w:rPr>
          <w:sz w:val="20"/>
          <w:szCs w:val="20"/>
        </w:rPr>
      </w:pPr>
      <w:r>
        <w:rPr>
          <w:sz w:val="20"/>
          <w:szCs w:val="20"/>
        </w:rPr>
        <w:t>HTML5</w:t>
      </w:r>
    </w:p>
    <w:p w:rsidR="00492C80" w:rsidRDefault="00492C80">
      <w:pPr>
        <w:jc w:val="both"/>
        <w:rPr>
          <w:sz w:val="20"/>
          <w:szCs w:val="20"/>
        </w:rPr>
      </w:pPr>
      <w:r>
        <w:rPr>
          <w:sz w:val="20"/>
          <w:szCs w:val="20"/>
        </w:rPr>
        <w:t>INTEL XDK</w:t>
      </w:r>
    </w:p>
    <w:p w:rsidR="00492C80" w:rsidRDefault="00492C80">
      <w:pPr>
        <w:jc w:val="both"/>
        <w:rPr>
          <w:sz w:val="20"/>
          <w:szCs w:val="20"/>
        </w:rPr>
      </w:pPr>
      <w:r>
        <w:rPr>
          <w:sz w:val="20"/>
          <w:szCs w:val="20"/>
        </w:rPr>
        <w:t>JS</w:t>
      </w:r>
    </w:p>
    <w:p w:rsidR="00492C80" w:rsidRDefault="00492C80">
      <w:pPr>
        <w:jc w:val="both"/>
      </w:pPr>
    </w:p>
    <w:p w:rsidR="00BC5471" w:rsidRDefault="00BC5471">
      <w:pPr>
        <w:jc w:val="both"/>
      </w:pPr>
    </w:p>
    <w:p w:rsidR="00BC5471" w:rsidRDefault="008E04C6">
      <w:pPr>
        <w:jc w:val="both"/>
      </w:pPr>
      <w:r>
        <w:rPr>
          <w:b/>
        </w:rPr>
        <w:t>Introducción (Times New Roman, 12, negrita)</w:t>
      </w:r>
    </w:p>
    <w:p w:rsidR="00BC5471" w:rsidRDefault="008E04C6">
      <w:pPr>
        <w:jc w:val="both"/>
      </w:pPr>
      <w:r>
        <w:t xml:space="preserve">La introducción sirve para que los lectores entiendan el contexto en el que se ha originado el trabajo y deja claro cuál es el tema básico. Contiene una descripción clara y precisa del problema que se ha abordado, explica su relevancia, cita y resume brevemente los trabajos que definen el problema y describen soluciones anteriores, para contextualizar la que se propone. </w:t>
      </w:r>
    </w:p>
    <w:p w:rsidR="00BC5471" w:rsidRDefault="008E04C6">
      <w:pPr>
        <w:jc w:val="both"/>
      </w:pPr>
      <w:r>
        <w:lastRenderedPageBreak/>
        <w:t>Puede incluir definiciones a modo de marco teórico conceptual sobre temas que debe puntualizar o aclarar acercad de los metodos, tecnologia o antecedentes de su proyecto.</w:t>
      </w:r>
    </w:p>
    <w:p w:rsidR="00BC5471" w:rsidRDefault="008E04C6">
      <w:pPr>
        <w:jc w:val="both"/>
      </w:pPr>
      <w:r>
        <w:t>Será escrita en fuente (Times New Roman, 12).</w:t>
      </w:r>
    </w:p>
    <w:p w:rsidR="00492C80" w:rsidRDefault="00492C80">
      <w:pPr>
        <w:jc w:val="both"/>
      </w:pPr>
    </w:p>
    <w:p w:rsidR="00492C80" w:rsidRDefault="007B2A4E" w:rsidP="007B2A4E">
      <w:pPr>
        <w:pStyle w:val="NormalWeb"/>
        <w:shd w:val="clear" w:color="auto" w:fill="FFFFFF"/>
        <w:spacing w:before="120" w:beforeAutospacing="0" w:after="120" w:afterAutospacing="0"/>
        <w:jc w:val="both"/>
      </w:pPr>
      <w:r>
        <w:rPr>
          <w:color w:val="252525"/>
        </w:rPr>
        <w:t xml:space="preserve">El trabajo realizado </w:t>
      </w:r>
      <w:r w:rsidR="00492C80">
        <w:rPr>
          <w:color w:val="252525"/>
        </w:rPr>
        <w:t>es un</w:t>
      </w:r>
      <w:r>
        <w:rPr>
          <w:color w:val="252525"/>
        </w:rPr>
        <w:t xml:space="preserve">a aplicación </w:t>
      </w:r>
      <w:r w:rsidR="00492C80">
        <w:rPr>
          <w:color w:val="252525"/>
        </w:rPr>
        <w:t xml:space="preserve"> que tendrá </w:t>
      </w:r>
      <w:r>
        <w:rPr>
          <w:color w:val="252525"/>
        </w:rPr>
        <w:t>cajas de texto que  pueda incluir para el ingreso de datos</w:t>
      </w:r>
      <w:r w:rsidRPr="007B2A4E">
        <w:t xml:space="preserve"> </w:t>
      </w:r>
      <w:r>
        <w:t>Actualmente, la tecnología se expande a pasos agigantados, y se incluye en la mayoría de las actividades del quehacer diario, cambiando la forma tradicional en que se llevan a cabo las tareas, a través de la incorporación de métodos de trabajo más eficientes y cómodos que permiten mejorar las condiciones en las que éstas se realizan, así como los resultados alcanzados; en este sentido, se tiene que los avances tecnológicos están altamente relacionados con todas las áreas del conocimiento y por ende, de la</w:t>
      </w:r>
      <w:r w:rsidR="00676271">
        <w:t xml:space="preserve"> sociedad; siendo las plataformas móviles E-móvil</w:t>
      </w:r>
      <w:r>
        <w:t xml:space="preserve"> una de las principales herramientas empleadas para permitir la comunicación y el manejo de la información a través de distintos software, y principalmente, a través del uso del Internet como la gran red de comunicación e información que existe </w:t>
      </w:r>
      <w:r w:rsidR="00676271">
        <w:t xml:space="preserve">en el día a día. La aplicación </w:t>
      </w:r>
      <w:r w:rsidR="00492C80">
        <w:t xml:space="preserve"> consistirá  en obtener </w:t>
      </w:r>
      <w:r w:rsidR="00676271">
        <w:t>un cálculo real según los dato ingresados por el usuario esto se puede realizar mediante datos exactos que registran en un recibo de pago de energía eléctrica o se pueda realizar directamente observando el medidor  de energía eléctrica  que se encuentra en el domicilio del usuario.</w:t>
      </w:r>
      <w:r w:rsidR="00492C80">
        <w:t xml:space="preserve"> </w:t>
      </w:r>
    </w:p>
    <w:p w:rsidR="00676271" w:rsidRDefault="006A679B" w:rsidP="007B2A4E">
      <w:pPr>
        <w:pStyle w:val="NormalWeb"/>
        <w:shd w:val="clear" w:color="auto" w:fill="FFFFFF"/>
        <w:spacing w:before="120" w:beforeAutospacing="0" w:after="120" w:afterAutospacing="0"/>
        <w:jc w:val="both"/>
      </w:pPr>
      <w:r>
        <w:t>También</w:t>
      </w:r>
      <w:r w:rsidR="00676271">
        <w:t xml:space="preserve"> incluye otra forma de </w:t>
      </w:r>
      <w:r>
        <w:t xml:space="preserve">cálculo según los electrodomésticos que posea el usuario final, el cual pueda seleccionar de una lista de electrodomésticos ingresando la potencia que consume el equipo  y la cantidad de horas aproximadas  funcionando en el hogar. </w:t>
      </w:r>
    </w:p>
    <w:p w:rsidR="00BC5471" w:rsidRDefault="00676271" w:rsidP="008A146D">
      <w:pPr>
        <w:jc w:val="both"/>
      </w:pPr>
      <w:r>
        <w:t xml:space="preserve">La aplicación </w:t>
      </w:r>
      <w:r w:rsidR="00492C80">
        <w:t xml:space="preserve">está desarrollado </w:t>
      </w:r>
      <w:r w:rsidR="00FB50FA">
        <w:t>en lenguaje de programación HTML5, IDE Intel XDK</w:t>
      </w:r>
      <w:r w:rsidR="00492C80">
        <w:t xml:space="preserve">, </w:t>
      </w:r>
      <w:r w:rsidR="008A146D">
        <w:t>el cual es un IDE hibrido para utilizar en cual sistema operativo del móvil,</w:t>
      </w:r>
      <w:r w:rsidR="008A146D" w:rsidRPr="008A146D">
        <w:t xml:space="preserve"> </w:t>
      </w:r>
      <w:r w:rsidR="008A146D">
        <w:t>Es en este contexto que una aplicación móvil para celulares se fundamenta,</w:t>
      </w:r>
      <w:r w:rsidR="008A146D">
        <w:t xml:space="preserve"> permitiendo al usuario tener un coste aproximado para pagar el consumo </w:t>
      </w:r>
      <w:r w:rsidR="008A146D">
        <w:t xml:space="preserve"> pertinente</w:t>
      </w:r>
      <w:r w:rsidR="008A146D">
        <w:t xml:space="preserve"> con la aplicación</w:t>
      </w:r>
      <w:r w:rsidR="008A146D">
        <w:t xml:space="preserve"> diseñado para estos dispositivos.</w:t>
      </w:r>
    </w:p>
    <w:p w:rsidR="00BC5471" w:rsidRDefault="008E04C6">
      <w:pPr>
        <w:jc w:val="both"/>
      </w:pPr>
      <w:r w:rsidRPr="005F1FDB">
        <w:rPr>
          <w:b/>
          <w:highlight w:val="yellow"/>
        </w:rPr>
        <w:t>Métodos (Times New Roman, 12, negrita)</w:t>
      </w:r>
      <w:r>
        <w:rPr>
          <w:b/>
        </w:rPr>
        <w:t xml:space="preserve"> </w:t>
      </w:r>
    </w:p>
    <w:p w:rsidR="00BC5471" w:rsidRDefault="008E04C6">
      <w:pPr>
        <w:jc w:val="both"/>
      </w:pPr>
      <w:r>
        <w:t xml:space="preserve">Es la parte sustancial del trabajo, el lector debe comprender el método usado con tal detalle que le permita aplicarlo al mismo o a otro problema. Se desarrollan los conceptos explicando la metodología utilizada. </w:t>
      </w:r>
      <w:r w:rsidR="00E264AB">
        <w:t>Las</w:t>
      </w:r>
      <w:r>
        <w:t xml:space="preserve"> herramientas y técnicas. Puede incluir modelo</w:t>
      </w:r>
      <w:r w:rsidR="00E264AB">
        <w:t xml:space="preserve">s producto del </w:t>
      </w:r>
      <w:r>
        <w:t>desarrollos, casos de uso, diseño de datos, etc. Será escrito en fuente (Times New Roman, 12).</w:t>
      </w:r>
    </w:p>
    <w:p w:rsidR="005F1FDB" w:rsidRPr="005F1FDB" w:rsidRDefault="005F1FDB">
      <w:pPr>
        <w:jc w:val="both"/>
        <w:rPr>
          <w:color w:val="FF0000"/>
        </w:rPr>
      </w:pPr>
      <w:r w:rsidRPr="005F1FDB">
        <w:rPr>
          <w:color w:val="FF0000"/>
        </w:rPr>
        <w:t>falta</w:t>
      </w:r>
    </w:p>
    <w:p w:rsidR="00BC5471" w:rsidRDefault="00BC5471">
      <w:pPr>
        <w:jc w:val="both"/>
      </w:pPr>
    </w:p>
    <w:p w:rsidR="00BC5471" w:rsidRDefault="008E04C6">
      <w:pPr>
        <w:jc w:val="both"/>
      </w:pPr>
      <w:r>
        <w:rPr>
          <w:b/>
        </w:rPr>
        <w:t xml:space="preserve">Resultados (Times New Roman, 12, negrita) </w:t>
      </w:r>
    </w:p>
    <w:p w:rsidR="00BC5471" w:rsidRDefault="008E04C6">
      <w:pPr>
        <w:jc w:val="both"/>
      </w:pPr>
      <w:r>
        <w:t>Los resultados son los que avalarán las conclusiones y justificarán la utilidad el trabajo realizado. Puede incluir un ejemplo de utilización, asi como datos obtenidos a partir del mismo.</w:t>
      </w:r>
      <w:r w:rsidR="00E264AB">
        <w:t xml:space="preserve"> </w:t>
      </w:r>
      <w:r>
        <w:t>Será escrito en fuente (Times New Roman, 12).</w:t>
      </w:r>
    </w:p>
    <w:p w:rsidR="00E264AB" w:rsidRDefault="00E264AB" w:rsidP="00E264AB">
      <w:pPr>
        <w:jc w:val="both"/>
      </w:pPr>
      <w:r>
        <w:t xml:space="preserve">Con el desarrollo del proyecto </w:t>
      </w:r>
      <w:r>
        <w:t xml:space="preserve">se espera contar con una aplicación móvil </w:t>
      </w:r>
      <w:r>
        <w:t>nueva</w:t>
      </w:r>
      <w:r>
        <w:t xml:space="preserve"> en el</w:t>
      </w:r>
      <w:r>
        <w:t xml:space="preserve"> </w:t>
      </w:r>
      <w:r>
        <w:t xml:space="preserve">ámbito </w:t>
      </w:r>
      <w:r>
        <w:t>social</w:t>
      </w:r>
      <w:r>
        <w:t>, que permitirá a los beneficiarios contar con información</w:t>
      </w:r>
      <w:r>
        <w:t xml:space="preserve"> </w:t>
      </w:r>
      <w:r>
        <w:t>pertinente en cualquier momento y desde cualquier lugar. La difusión dentro de la</w:t>
      </w:r>
      <w:r>
        <w:t xml:space="preserve"> sociedad</w:t>
      </w:r>
      <w:r>
        <w:t xml:space="preserve"> y posteriormente s</w:t>
      </w:r>
      <w:r>
        <w:t xml:space="preserve">u réplica en otras regiones </w:t>
      </w:r>
      <w:r>
        <w:t>seguramente generará nuevos requerimientos que podrán ser plasmados en futuras</w:t>
      </w:r>
      <w:r>
        <w:t xml:space="preserve"> </w:t>
      </w:r>
      <w:r>
        <w:t xml:space="preserve">versiones del aplicativo. </w:t>
      </w:r>
    </w:p>
    <w:p w:rsidR="00BC5471" w:rsidRDefault="00BC5471">
      <w:pPr>
        <w:jc w:val="both"/>
      </w:pPr>
    </w:p>
    <w:p w:rsidR="00BC5471" w:rsidRDefault="008E04C6">
      <w:pPr>
        <w:jc w:val="both"/>
      </w:pPr>
      <w:r w:rsidRPr="005F1FDB">
        <w:rPr>
          <w:b/>
          <w:highlight w:val="yellow"/>
        </w:rPr>
        <w:t>Conclusiónes (Times New Roman, 12, negrita)</w:t>
      </w:r>
      <w:r>
        <w:rPr>
          <w:b/>
        </w:rPr>
        <w:t xml:space="preserve"> </w:t>
      </w:r>
    </w:p>
    <w:p w:rsidR="00BC5471" w:rsidRDefault="008E04C6">
      <w:pPr>
        <w:jc w:val="both"/>
      </w:pPr>
      <w:r>
        <w:t xml:space="preserve">La conclusión debería ser la versión condensada de las secciones anteriores, presentando los resultados claves encontrados en el trabajo. Debería estar estrechamente relacionada con los objetivos que fueron presentados en la introducción. Muchas veces es, junto con el título, la parte mas leída y por lo tanto debe ser de comprensión fácil y exacta. </w:t>
      </w:r>
    </w:p>
    <w:p w:rsidR="00BC5471" w:rsidRDefault="008E04C6">
      <w:pPr>
        <w:jc w:val="both"/>
      </w:pPr>
      <w:r>
        <w:t>Será escrita en fuente (Times New Roman, 12).</w:t>
      </w:r>
      <w:r w:rsidR="005F1FDB">
        <w:t xml:space="preserve"> f</w:t>
      </w:r>
      <w:r w:rsidR="005F1FDB" w:rsidRPr="005F1FDB">
        <w:rPr>
          <w:color w:val="FF0000"/>
        </w:rPr>
        <w:t>alta</w:t>
      </w:r>
    </w:p>
    <w:p w:rsidR="00BC5471" w:rsidRDefault="00BC5471">
      <w:pPr>
        <w:jc w:val="both"/>
      </w:pPr>
    </w:p>
    <w:p w:rsidR="00BC5471" w:rsidRDefault="00BC5471">
      <w:pPr>
        <w:jc w:val="both"/>
      </w:pPr>
    </w:p>
    <w:p w:rsidR="00BC5471" w:rsidRDefault="008E04C6">
      <w:pPr>
        <w:jc w:val="both"/>
      </w:pPr>
      <w:r>
        <w:rPr>
          <w:b/>
          <w:sz w:val="20"/>
          <w:szCs w:val="20"/>
        </w:rPr>
        <w:t xml:space="preserve">Agradecimientos (Times New Roman, 10, negrita) </w:t>
      </w:r>
    </w:p>
    <w:p w:rsidR="00BC5471" w:rsidRDefault="008E04C6">
      <w:pPr>
        <w:jc w:val="both"/>
        <w:rPr>
          <w:sz w:val="20"/>
          <w:szCs w:val="20"/>
        </w:rPr>
      </w:pPr>
      <w:r>
        <w:rPr>
          <w:sz w:val="20"/>
          <w:szCs w:val="20"/>
        </w:rPr>
        <w:t>Si existiera, mencionarlos en forma concisa. Será escrito en fuente (Times New Roman, 10).</w:t>
      </w:r>
    </w:p>
    <w:p w:rsidR="005F1FDB" w:rsidRPr="005F1FDB" w:rsidRDefault="005F1FDB" w:rsidP="005F1FDB">
      <w:pPr>
        <w:jc w:val="both"/>
        <w:rPr>
          <w:sz w:val="20"/>
        </w:rPr>
      </w:pPr>
      <w:r>
        <w:rPr>
          <w:sz w:val="20"/>
        </w:rPr>
        <w:t xml:space="preserve">El presente trabajo del proyecto </w:t>
      </w:r>
      <w:r w:rsidRPr="005F1FDB">
        <w:rPr>
          <w:sz w:val="20"/>
        </w:rPr>
        <w:t>primeramente me gustaría agradecerte a ti Dios por bendecirme</w:t>
      </w:r>
      <w:r>
        <w:rPr>
          <w:sz w:val="20"/>
        </w:rPr>
        <w:t xml:space="preserve"> </w:t>
      </w:r>
      <w:r w:rsidRPr="005F1FDB">
        <w:rPr>
          <w:sz w:val="20"/>
        </w:rPr>
        <w:t>para llegar hasta donde he llegado, porque hiciste realidad este sueño anhelado.</w:t>
      </w:r>
      <w:r>
        <w:rPr>
          <w:sz w:val="20"/>
        </w:rPr>
        <w:t xml:space="preserve"> </w:t>
      </w:r>
      <w:r w:rsidRPr="005F1FDB">
        <w:rPr>
          <w:sz w:val="20"/>
        </w:rPr>
        <w:t>Son muchas las personas que han forma</w:t>
      </w:r>
      <w:r>
        <w:rPr>
          <w:sz w:val="20"/>
        </w:rPr>
        <w:t xml:space="preserve">do parte de mi vida </w:t>
      </w:r>
      <w:r w:rsidRPr="005F1FDB">
        <w:rPr>
          <w:sz w:val="20"/>
        </w:rPr>
        <w:t>a</w:t>
      </w:r>
      <w:r>
        <w:rPr>
          <w:sz w:val="20"/>
        </w:rPr>
        <w:t xml:space="preserve"> </w:t>
      </w:r>
      <w:r w:rsidRPr="005F1FDB">
        <w:rPr>
          <w:sz w:val="20"/>
        </w:rPr>
        <w:t>las que me encantaría agradecerles su amistad, consejos, apoyo, ánimo y</w:t>
      </w:r>
      <w:r>
        <w:rPr>
          <w:sz w:val="20"/>
        </w:rPr>
        <w:t xml:space="preserve"> </w:t>
      </w:r>
      <w:r w:rsidRPr="005F1FDB">
        <w:rPr>
          <w:sz w:val="20"/>
        </w:rPr>
        <w:t>compañía en los momentos más difíciles de mi vida. Algunas están aquí</w:t>
      </w:r>
      <w:r>
        <w:rPr>
          <w:sz w:val="20"/>
        </w:rPr>
        <w:t xml:space="preserve"> </w:t>
      </w:r>
      <w:r w:rsidRPr="005F1FDB">
        <w:rPr>
          <w:sz w:val="20"/>
        </w:rPr>
        <w:t>conmigo y otras en mis recuerdos y en mi corazón, sin importar en donde</w:t>
      </w:r>
      <w:r>
        <w:rPr>
          <w:sz w:val="20"/>
        </w:rPr>
        <w:t xml:space="preserve"> </w:t>
      </w:r>
      <w:r w:rsidRPr="005F1FDB">
        <w:rPr>
          <w:sz w:val="20"/>
        </w:rPr>
        <w:t>estén quiero darles las gracias por formar parte de mí, por todo lo que me</w:t>
      </w:r>
      <w:r>
        <w:rPr>
          <w:sz w:val="20"/>
        </w:rPr>
        <w:t xml:space="preserve"> </w:t>
      </w:r>
      <w:r w:rsidRPr="005F1FDB">
        <w:rPr>
          <w:sz w:val="20"/>
        </w:rPr>
        <w:t>han brindado y por todas sus bendiciones.</w:t>
      </w:r>
      <w:r w:rsidR="00671263" w:rsidRPr="00671263">
        <w:t xml:space="preserve"> </w:t>
      </w:r>
      <w:r w:rsidR="00671263" w:rsidRPr="00671263">
        <w:rPr>
          <w:sz w:val="20"/>
        </w:rPr>
        <w:t>A mis padres y demás familiares ya que me brindan el apoyo, la alegría y me dan la fortaleza necesaria para seguir adelante.</w:t>
      </w:r>
    </w:p>
    <w:p w:rsidR="00BC5471" w:rsidRDefault="00BC5471">
      <w:pPr>
        <w:jc w:val="both"/>
      </w:pPr>
    </w:p>
    <w:p w:rsidR="00BC5471" w:rsidRDefault="00BC5471">
      <w:pPr>
        <w:jc w:val="both"/>
      </w:pPr>
      <w:bookmarkStart w:id="0" w:name="_GoBack"/>
      <w:bookmarkEnd w:id="0"/>
    </w:p>
    <w:p w:rsidR="00BC5471" w:rsidRDefault="008E04C6">
      <w:pPr>
        <w:jc w:val="both"/>
      </w:pPr>
      <w:r>
        <w:rPr>
          <w:b/>
          <w:sz w:val="20"/>
          <w:szCs w:val="20"/>
        </w:rPr>
        <w:t xml:space="preserve">Referencias (Times New Roman, 10, negrita). </w:t>
      </w:r>
    </w:p>
    <w:p w:rsidR="00BC5471" w:rsidRDefault="008E04C6">
      <w:pPr>
        <w:jc w:val="both"/>
        <w:rPr>
          <w:sz w:val="20"/>
          <w:szCs w:val="20"/>
        </w:rPr>
      </w:pPr>
      <w:r>
        <w:rPr>
          <w:sz w:val="20"/>
          <w:szCs w:val="20"/>
        </w:rPr>
        <w:t>Documentación y bibliografía utilizada. Todas las publicaciones citadas deberán incluirse en la lista de referencias. La numeración será secuencial y estará entre corchetes: [1]. Será escrita en fuente (Times New Roman, 10)</w:t>
      </w:r>
    </w:p>
    <w:p w:rsidR="005F1FDB" w:rsidRDefault="005F1FDB">
      <w:pPr>
        <w:jc w:val="both"/>
        <w:rPr>
          <w:sz w:val="20"/>
          <w:szCs w:val="20"/>
        </w:rPr>
      </w:pPr>
    </w:p>
    <w:p w:rsidR="005F1FDB" w:rsidRDefault="005F1FDB">
      <w:pPr>
        <w:jc w:val="both"/>
      </w:pPr>
      <w:hyperlink r:id="rId5" w:history="1">
        <w:r w:rsidRPr="005F1FDB">
          <w:rPr>
            <w:rStyle w:val="Hipervnculo"/>
          </w:rPr>
          <w:t>http://es.slideshare.net/RevistaSG/14-15-desarrollo-de-aplicaciones-para-moviles-con-intel-xdk</w:t>
        </w:r>
      </w:hyperlink>
    </w:p>
    <w:p w:rsidR="005F1FDB" w:rsidRDefault="005F1FDB">
      <w:pPr>
        <w:jc w:val="both"/>
      </w:pPr>
    </w:p>
    <w:p w:rsidR="005F1FDB" w:rsidRDefault="005F1FDB">
      <w:pPr>
        <w:jc w:val="both"/>
      </w:pPr>
      <w:hyperlink r:id="rId6" w:history="1">
        <w:r w:rsidRPr="005F1FDB">
          <w:rPr>
            <w:rStyle w:val="Hipervnculo"/>
          </w:rPr>
          <w:t>http://sg.com.mx/sgvirtual/7/sessions/desarrollo-aplicaciones-para-moviles-intel-xdk#.VaZCW_mqqko</w:t>
        </w:r>
      </w:hyperlink>
    </w:p>
    <w:p w:rsidR="00671263" w:rsidRDefault="00671263">
      <w:pPr>
        <w:jc w:val="both"/>
      </w:pPr>
    </w:p>
    <w:p w:rsidR="00BC5471" w:rsidRDefault="00671263">
      <w:pPr>
        <w:jc w:val="both"/>
      </w:pPr>
      <w:hyperlink r:id="rId7" w:history="1">
        <w:r w:rsidRPr="00671263">
          <w:rPr>
            <w:rStyle w:val="Hipervnculo"/>
          </w:rPr>
          <w:t>http://www.html5dev-software.intel.com/amdocs/lib/Tutorial-GettingStarted.pdf?r=9560</w:t>
        </w:r>
      </w:hyperlink>
    </w:p>
    <w:p w:rsidR="00BC5471" w:rsidRDefault="00BC5471">
      <w:pPr>
        <w:jc w:val="both"/>
      </w:pPr>
    </w:p>
    <w:p w:rsidR="00BC5471" w:rsidRDefault="00BC5471">
      <w:pPr>
        <w:jc w:val="both"/>
      </w:pPr>
    </w:p>
    <w:p w:rsidR="00BC5471" w:rsidRDefault="008E04C6">
      <w:pPr>
        <w:jc w:val="both"/>
      </w:pPr>
      <w:r>
        <w:rPr>
          <w:b/>
          <w:sz w:val="18"/>
          <w:szCs w:val="18"/>
        </w:rPr>
        <w:t>Notas a pie de página</w:t>
      </w:r>
    </w:p>
    <w:p w:rsidR="00BC5471" w:rsidRDefault="008E04C6">
      <w:pPr>
        <w:jc w:val="both"/>
      </w:pPr>
      <w:r>
        <w:rPr>
          <w:sz w:val="18"/>
          <w:szCs w:val="18"/>
        </w:rPr>
        <w:t xml:space="preserve">Las Notas de pie de página serán 9pto Times y aparecen al pie de la página correspondiente. La referencia numérica será en superscript. </w:t>
      </w:r>
    </w:p>
    <w:p w:rsidR="00BC5471" w:rsidRDefault="00BC5471">
      <w:pPr>
        <w:jc w:val="both"/>
      </w:pPr>
    </w:p>
    <w:p w:rsidR="00BC5471" w:rsidRDefault="008E04C6">
      <w:pPr>
        <w:jc w:val="both"/>
      </w:pPr>
      <w:r>
        <w:rPr>
          <w:b/>
          <w:sz w:val="20"/>
          <w:szCs w:val="20"/>
        </w:rPr>
        <w:t xml:space="preserve">Datos de Contacto: (Times New Roman, 10, negrita) </w:t>
      </w:r>
    </w:p>
    <w:p w:rsidR="00BC5471" w:rsidRDefault="008E04C6">
      <w:pPr>
        <w:jc w:val="both"/>
      </w:pPr>
      <w:r>
        <w:rPr>
          <w:i/>
          <w:sz w:val="20"/>
          <w:szCs w:val="20"/>
        </w:rPr>
        <w:t>Nombre y Apellido. Institución. Dirección postal. E-mail. Serán escritos en fuente (Times New Roman, 10, Cursiva)</w:t>
      </w:r>
    </w:p>
    <w:p w:rsidR="00BC5471" w:rsidRDefault="00BC5471">
      <w:pPr>
        <w:jc w:val="both"/>
      </w:pPr>
    </w:p>
    <w:p w:rsidR="00BC5471" w:rsidRDefault="008E04C6">
      <w:pPr>
        <w:jc w:val="both"/>
      </w:pPr>
      <w:r>
        <w:rPr>
          <w:sz w:val="20"/>
          <w:szCs w:val="20"/>
        </w:rPr>
        <w:t>Tablas: Las Tablas serán numeradas en forma secuencial (Tabla 1, 2, 3, etc.,) con un titulo descriptivo, ambos escritos en Times New Roman, 10, cursiva. Las tablas estarán centradas en la columna o en caso contrario en toda la página. Los títulos de las columnas de la Tabla estarían en caracteres Times New Roman, 10 negrita.</w:t>
      </w:r>
    </w:p>
    <w:p w:rsidR="00BC5471" w:rsidRDefault="00BC5471">
      <w:pPr>
        <w:jc w:val="both"/>
      </w:pPr>
    </w:p>
    <w:p w:rsidR="00BC5471" w:rsidRDefault="008E04C6">
      <w:pPr>
        <w:jc w:val="both"/>
      </w:pPr>
      <w:r>
        <w:rPr>
          <w:sz w:val="20"/>
          <w:szCs w:val="20"/>
        </w:rPr>
        <w:t>Figuras: Las figuras serán numeradas secuencialmente: Figura 1, 2, 3, etc.).</w:t>
      </w:r>
    </w:p>
    <w:p w:rsidR="00BC5471" w:rsidRDefault="008E04C6">
      <w:pPr>
        <w:jc w:val="both"/>
      </w:pPr>
      <w:r>
        <w:rPr>
          <w:sz w:val="20"/>
          <w:szCs w:val="20"/>
        </w:rPr>
        <w:t>Aquellas figuras que abarquen toda la página serán ubicadas al comienzo o al final de la página.</w:t>
      </w:r>
    </w:p>
    <w:p w:rsidR="00BC5471" w:rsidRDefault="00BC5471">
      <w:pPr>
        <w:jc w:val="both"/>
      </w:pPr>
    </w:p>
    <w:p w:rsidR="00BC5471" w:rsidRDefault="00BC5471">
      <w:pPr>
        <w:jc w:val="both"/>
      </w:pPr>
    </w:p>
    <w:p w:rsidR="00BC5471" w:rsidRDefault="00BC5471">
      <w:pPr>
        <w:jc w:val="both"/>
      </w:pPr>
    </w:p>
    <w:p w:rsidR="00BC5471" w:rsidRDefault="00BC5471">
      <w:pPr>
        <w:jc w:val="both"/>
      </w:pPr>
    </w:p>
    <w:p w:rsidR="00BC5471" w:rsidRDefault="008E04C6">
      <w:pPr>
        <w:jc w:val="both"/>
      </w:pPr>
      <w:r>
        <w:rPr>
          <w:b/>
          <w:u w:val="single"/>
        </w:rPr>
        <w:t>Notas generales respecto a la presentación</w:t>
      </w:r>
      <w:r>
        <w:t>:</w:t>
      </w:r>
    </w:p>
    <w:p w:rsidR="00BC5471" w:rsidRDefault="00BC5471">
      <w:pPr>
        <w:jc w:val="both"/>
      </w:pPr>
    </w:p>
    <w:p w:rsidR="00BC5471" w:rsidRDefault="008E04C6">
      <w:pPr>
        <w:numPr>
          <w:ilvl w:val="0"/>
          <w:numId w:val="1"/>
        </w:numPr>
        <w:ind w:hanging="360"/>
        <w:jc w:val="both"/>
      </w:pPr>
      <w:r>
        <w:t xml:space="preserve">Cada Paper debería contener un máximo de 10 páginas y un mínimo de 5. </w:t>
      </w:r>
    </w:p>
    <w:p w:rsidR="00BC5471" w:rsidRDefault="008E04C6">
      <w:pPr>
        <w:numPr>
          <w:ilvl w:val="0"/>
          <w:numId w:val="1"/>
        </w:numPr>
        <w:ind w:hanging="360"/>
        <w:jc w:val="both"/>
      </w:pPr>
      <w:r>
        <w:t xml:space="preserve">El tamaño de la página debería ser de 21mm x 297mm (Tamaño A4). </w:t>
      </w:r>
    </w:p>
    <w:p w:rsidR="00BC5471" w:rsidRDefault="008E04C6">
      <w:pPr>
        <w:numPr>
          <w:ilvl w:val="0"/>
          <w:numId w:val="1"/>
        </w:numPr>
        <w:ind w:hanging="360"/>
        <w:jc w:val="both"/>
      </w:pPr>
      <w:r>
        <w:t>Los márgenes deben establecerse en 2,5 cm.</w:t>
      </w:r>
    </w:p>
    <w:p w:rsidR="00BC5471" w:rsidRDefault="008E04C6">
      <w:pPr>
        <w:numPr>
          <w:ilvl w:val="0"/>
          <w:numId w:val="1"/>
        </w:numPr>
        <w:ind w:hanging="360"/>
        <w:jc w:val="both"/>
      </w:pPr>
      <w:r>
        <w:t>Las páginas no deben numerarse.</w:t>
      </w:r>
    </w:p>
    <w:p w:rsidR="00BC5471" w:rsidRDefault="008E04C6">
      <w:pPr>
        <w:numPr>
          <w:ilvl w:val="0"/>
          <w:numId w:val="1"/>
        </w:numPr>
        <w:ind w:hanging="360"/>
        <w:jc w:val="both"/>
      </w:pPr>
      <w:r>
        <w:t>No agregue otros encabezados o notas al pié.</w:t>
      </w:r>
    </w:p>
    <w:p w:rsidR="00BC5471" w:rsidRDefault="008E04C6">
      <w:pPr>
        <w:numPr>
          <w:ilvl w:val="0"/>
          <w:numId w:val="1"/>
        </w:numPr>
        <w:ind w:hanging="360"/>
        <w:jc w:val="both"/>
      </w:pPr>
      <w:r>
        <w:t>El espaciado entre columnas debe ser de 1 cm.</w:t>
      </w:r>
    </w:p>
    <w:p w:rsidR="00BC5471" w:rsidRDefault="008E04C6">
      <w:pPr>
        <w:numPr>
          <w:ilvl w:val="0"/>
          <w:numId w:val="1"/>
        </w:numPr>
        <w:ind w:hanging="360"/>
        <w:jc w:val="both"/>
      </w:pPr>
      <w:r>
        <w:t>Las columnas deberían ser de igual ancho</w:t>
      </w:r>
    </w:p>
    <w:p w:rsidR="00BC5471" w:rsidRDefault="008E04C6">
      <w:pPr>
        <w:numPr>
          <w:ilvl w:val="0"/>
          <w:numId w:val="1"/>
        </w:numPr>
        <w:ind w:hanging="360"/>
        <w:jc w:val="both"/>
      </w:pPr>
      <w:r>
        <w:t>El texto debe ser color negro.</w:t>
      </w:r>
    </w:p>
    <w:p w:rsidR="00BC5471" w:rsidRDefault="00BC5471">
      <w:pPr>
        <w:jc w:val="both"/>
      </w:pPr>
    </w:p>
    <w:sectPr w:rsidR="00BC5471">
      <w:pgSz w:w="11907" w:h="16840"/>
      <w:pgMar w:top="1418" w:right="1418" w:bottom="1418"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F6DE1"/>
    <w:multiLevelType w:val="multilevel"/>
    <w:tmpl w:val="5660F54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isplayBackgroundShape/>
  <w:defaultTabStop w:val="720"/>
  <w:hyphenationZone w:val="425"/>
  <w:characterSpacingControl w:val="doNotCompress"/>
  <w:savePreviewPicture/>
  <w:compat>
    <w:compatSetting w:name="compatibilityMode" w:uri="http://schemas.microsoft.com/office/word" w:val="14"/>
  </w:compat>
  <w:rsids>
    <w:rsidRoot w:val="00BC5471"/>
    <w:rsid w:val="0012557E"/>
    <w:rsid w:val="002610E4"/>
    <w:rsid w:val="00492C80"/>
    <w:rsid w:val="00527C08"/>
    <w:rsid w:val="005F1FDB"/>
    <w:rsid w:val="006654E6"/>
    <w:rsid w:val="00671263"/>
    <w:rsid w:val="00676271"/>
    <w:rsid w:val="00680CA5"/>
    <w:rsid w:val="006A679B"/>
    <w:rsid w:val="007B2A4E"/>
    <w:rsid w:val="008612DC"/>
    <w:rsid w:val="008A146D"/>
    <w:rsid w:val="008E04C6"/>
    <w:rsid w:val="00BC5471"/>
    <w:rsid w:val="00E264AB"/>
    <w:rsid w:val="00FB50F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836478-0AA1-436C-A18A-63045BDB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492C80"/>
    <w:pPr>
      <w:spacing w:before="100" w:beforeAutospacing="1" w:after="100" w:afterAutospacing="1"/>
    </w:pPr>
    <w:rPr>
      <w:color w:val="auto"/>
    </w:rPr>
  </w:style>
  <w:style w:type="character" w:styleId="Refdecomentario">
    <w:name w:val="annotation reference"/>
    <w:basedOn w:val="Fuentedeprrafopredeter"/>
    <w:uiPriority w:val="99"/>
    <w:semiHidden/>
    <w:unhideWhenUsed/>
    <w:rsid w:val="007B2A4E"/>
    <w:rPr>
      <w:sz w:val="16"/>
      <w:szCs w:val="16"/>
    </w:rPr>
  </w:style>
  <w:style w:type="paragraph" w:styleId="Textocomentario">
    <w:name w:val="annotation text"/>
    <w:basedOn w:val="Normal"/>
    <w:link w:val="TextocomentarioCar"/>
    <w:uiPriority w:val="99"/>
    <w:semiHidden/>
    <w:unhideWhenUsed/>
    <w:rsid w:val="007B2A4E"/>
    <w:rPr>
      <w:sz w:val="20"/>
      <w:szCs w:val="20"/>
    </w:rPr>
  </w:style>
  <w:style w:type="character" w:customStyle="1" w:styleId="TextocomentarioCar">
    <w:name w:val="Texto comentario Car"/>
    <w:basedOn w:val="Fuentedeprrafopredeter"/>
    <w:link w:val="Textocomentario"/>
    <w:uiPriority w:val="99"/>
    <w:semiHidden/>
    <w:rsid w:val="007B2A4E"/>
    <w:rPr>
      <w:sz w:val="20"/>
      <w:szCs w:val="20"/>
    </w:rPr>
  </w:style>
  <w:style w:type="paragraph" w:styleId="Asuntodelcomentario">
    <w:name w:val="annotation subject"/>
    <w:basedOn w:val="Textocomentario"/>
    <w:next w:val="Textocomentario"/>
    <w:link w:val="AsuntodelcomentarioCar"/>
    <w:uiPriority w:val="99"/>
    <w:semiHidden/>
    <w:unhideWhenUsed/>
    <w:rsid w:val="007B2A4E"/>
    <w:rPr>
      <w:b/>
      <w:bCs/>
    </w:rPr>
  </w:style>
  <w:style w:type="character" w:customStyle="1" w:styleId="AsuntodelcomentarioCar">
    <w:name w:val="Asunto del comentario Car"/>
    <w:basedOn w:val="TextocomentarioCar"/>
    <w:link w:val="Asuntodelcomentario"/>
    <w:uiPriority w:val="99"/>
    <w:semiHidden/>
    <w:rsid w:val="007B2A4E"/>
    <w:rPr>
      <w:b/>
      <w:bCs/>
      <w:sz w:val="20"/>
      <w:szCs w:val="20"/>
    </w:rPr>
  </w:style>
  <w:style w:type="paragraph" w:styleId="Textodeglobo">
    <w:name w:val="Balloon Text"/>
    <w:basedOn w:val="Normal"/>
    <w:link w:val="TextodegloboCar"/>
    <w:uiPriority w:val="99"/>
    <w:semiHidden/>
    <w:unhideWhenUsed/>
    <w:rsid w:val="007B2A4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2A4E"/>
    <w:rPr>
      <w:rFonts w:ascii="Segoe UI" w:hAnsi="Segoe UI" w:cs="Segoe UI"/>
      <w:sz w:val="18"/>
      <w:szCs w:val="18"/>
    </w:rPr>
  </w:style>
  <w:style w:type="character" w:styleId="Hipervnculo">
    <w:name w:val="Hyperlink"/>
    <w:basedOn w:val="Fuentedeprrafopredeter"/>
    <w:uiPriority w:val="99"/>
    <w:unhideWhenUsed/>
    <w:rsid w:val="005F1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tml5dev-software.intel.com/amdocs/lib/Tutorial-GettingStarted.pdf?r=95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com.mx/sgvirtual/7/sessions/desarrollo-aplicaciones-para-moviles-intel-xdk%23.VaZCW_mqqko" TargetMode="External"/><Relationship Id="rId5" Type="http://schemas.openxmlformats.org/officeDocument/2006/relationships/hyperlink" Target="http://es.slideshare.net/RevistaSG/14-15-desarrollo-de-aplicaciones-para-moviles-con-intel-xd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1545</Words>
  <Characters>8498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FREDY</cp:lastModifiedBy>
  <cp:revision>7</cp:revision>
  <dcterms:created xsi:type="dcterms:W3CDTF">2015-07-15T02:48:00Z</dcterms:created>
  <dcterms:modified xsi:type="dcterms:W3CDTF">2015-07-15T11:27:00Z</dcterms:modified>
</cp:coreProperties>
</file>