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juan sebastian medina cardozo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¿Cómo se conectan los periféricos?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Eso son los se conectan al computador por un cable (como el USB) o de forma inalámbrica por Bluetooth o WiFi. Solo los enchufas y el computador los reconoce solo.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¿Función del mouse?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mouse  eso sirve para mover el cursor en la pantalla y hacer clic para abrir, seleccionar o mover cosas dentro del computador. Y pa jugar fornite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¿Qué hace el escáner?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escáner toma un documento o foto en papel y lo convierte en una imagen digital que queda guardada en el computador.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¿Para qué sirve el joystick o gamepad?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Sirve para jugar videojuegos con eso puedo mover personajes y controlar acciones dentro del juego de forma más cómoda que con el teclado.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¿Qué hace la impresora?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impresora toma lo que tengo en el computador y lo pasa al papel. Es decir, convierte lo digital en algo físico que puedo tocar.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¿Qué tipo de periférico es la impresora multifunción?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 de entrada y salida a la vez ya que imprime (salida) y también escanea documentos (entrada)Hace las dos cosas en un solo aparato.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¿Diferencia entre USB y disco duro externo?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USB/Pendrive:</w:t>
      </w:r>
      <w:r w:rsidDel="00000000" w:rsidR="00000000" w:rsidRPr="00000000">
        <w:rPr>
          <w:rtl w:val="0"/>
        </w:rPr>
        <w:t xml:space="preserve"> pequeño, práctico, para llevar pocos archivos encima y depende de cuanta 4gb,8gb,16gb,32gb etc.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Disco duro externo:</w:t>
      </w:r>
      <w:r w:rsidDel="00000000" w:rsidR="00000000" w:rsidRPr="00000000">
        <w:rPr>
          <w:rtl w:val="0"/>
        </w:rPr>
        <w:t xml:space="preserve"> más grande, guarda muchísima más información, ideal para hacer copias de seguridad. 256gb,512gb,1tb etc.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¿Función del módem/router?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 un aparato que me da internet, recibo la señal del proveedor y la reparte a todos los dispositivos de la casa o la oficina.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¿Por qué la cámara web es de entrada?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Porque capta imágenes del mundo real y las manda </w:t>
      </w:r>
      <w:r w:rsidDel="00000000" w:rsidR="00000000" w:rsidRPr="00000000">
        <w:rPr>
          <w:i w:val="1"/>
          <w:iCs w:val="1"/>
          <w:rtl w:val="0"/>
        </w:rPr>
        <w:t xml:space="preserve">hacia</w:t>
      </w:r>
      <w:r w:rsidDel="00000000" w:rsidR="00000000" w:rsidRPr="00000000">
        <w:rPr>
          <w:rtl w:val="0"/>
        </w:rPr>
        <w:t xml:space="preserve"> el computador va del exterior a la máquina, por eso es de entrada.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¿Por qué los periféricos son esenciales?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Porque sin ellos no podría comunicarme con el computador. Los de entrada me dejan darle órdenes, y los de salida me muestran los resultados eso son el puente entre yo y la máquina.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Aufm72VKfKAoalVm9ZpxJjUZQ==">CgMxLjA4AHIhMW04clRGblNaWmppNXF3TWc1SzRMMzVTTW4xQjRXdHla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