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Check List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ID: __________</w:t>
        <w:tab/>
        <w:t xml:space="preserve">Date: __________</w:t>
        <w:tab/>
        <w:tab/>
        <w:t xml:space="preserve">Experimenter: __________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Before experiment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Laptop is powered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Shimmer SD card is empty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Shimmer battery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Shimmer configuration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trial name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sampling rate: 512 Hz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sensors (ExG: EMG, GSR units, Proto3: Int A1, slot 5)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Arduino scripts to trigger board and groove GSR board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speed of serial port in TeraTerm -&gt; 115200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During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Clean skin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fingers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behind left ear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Attach electrode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Choose SDLog firmware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configuration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trial name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sampling rate: 512Hz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sensors (ExG: EMG, GSR units, Proto3: Int A1, slot 5)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dock / undock to start / stop recording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master -&gt; trigger unit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Questionnaire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experiment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Close teraterm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all shimmer units back to the base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data is ok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description in shimmer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Export data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SD card is empty after exporting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Backup data in the pc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data to US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