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5BC7" w:rsidRDefault="002849F1">
      <w:pPr>
        <w:spacing w:after="200"/>
        <w:ind w:right="283"/>
        <w:rPr>
          <w:rFonts w:ascii="Proxima Nova" w:eastAsia="Proxima Nova" w:hAnsi="Proxima Nova" w:cs="Proxima Nova"/>
          <w:color w:val="353744"/>
        </w:rPr>
      </w:pPr>
      <w:r>
        <w:rPr>
          <w:rFonts w:ascii="Proxima Nova" w:eastAsia="Proxima Nova" w:hAnsi="Proxima Nova" w:cs="Proxima Nova"/>
          <w:noProof/>
          <w:color w:val="353744"/>
        </w:rPr>
        <w:drawing>
          <wp:inline distT="114300" distB="114300" distL="114300" distR="114300">
            <wp:extent cx="5734050" cy="63500"/>
            <wp:effectExtent l="0" t="0" r="0" b="0"/>
            <wp:docPr id="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734050" cy="63500"/>
                    </a:xfrm>
                    <a:prstGeom prst="rect">
                      <a:avLst/>
                    </a:prstGeom>
                    <a:ln/>
                  </pic:spPr>
                </pic:pic>
              </a:graphicData>
            </a:graphic>
          </wp:inline>
        </w:drawing>
      </w:r>
    </w:p>
    <w:p w:rsidR="00B15BC7" w:rsidRDefault="00B15BC7">
      <w:pPr>
        <w:pStyle w:val="Subtitle"/>
        <w:keepNext w:val="0"/>
        <w:keepLines w:val="0"/>
        <w:spacing w:after="0"/>
        <w:rPr>
          <w:rFonts w:ascii="Proxima Nova" w:eastAsia="Proxima Nova" w:hAnsi="Proxima Nova" w:cs="Proxima Nova"/>
          <w:sz w:val="28"/>
          <w:szCs w:val="28"/>
        </w:rPr>
      </w:pPr>
      <w:bookmarkStart w:id="0" w:name="_af80tl7prv5v" w:colFirst="0" w:colLast="0"/>
      <w:bookmarkEnd w:id="0"/>
    </w:p>
    <w:p w:rsidR="00B15BC7" w:rsidRDefault="00B15BC7">
      <w:pPr>
        <w:pStyle w:val="Subtitle"/>
        <w:keepNext w:val="0"/>
        <w:keepLines w:val="0"/>
        <w:spacing w:after="0"/>
        <w:rPr>
          <w:rFonts w:ascii="Proxima Nova" w:eastAsia="Proxima Nova" w:hAnsi="Proxima Nova" w:cs="Proxima Nova"/>
          <w:sz w:val="28"/>
          <w:szCs w:val="28"/>
        </w:rPr>
      </w:pPr>
      <w:bookmarkStart w:id="1" w:name="_yqww4e3dx262" w:colFirst="0" w:colLast="0"/>
      <w:bookmarkEnd w:id="1"/>
    </w:p>
    <w:p w:rsidR="00B15BC7" w:rsidRDefault="00B15BC7">
      <w:pPr>
        <w:pStyle w:val="Subtitle"/>
        <w:keepNext w:val="0"/>
        <w:keepLines w:val="0"/>
        <w:spacing w:after="0"/>
        <w:rPr>
          <w:rFonts w:ascii="Proxima Nova" w:eastAsia="Proxima Nova" w:hAnsi="Proxima Nova" w:cs="Proxima Nova"/>
          <w:sz w:val="28"/>
          <w:szCs w:val="28"/>
        </w:rPr>
      </w:pPr>
      <w:bookmarkStart w:id="2" w:name="_t1t14hs7jmy0" w:colFirst="0" w:colLast="0"/>
      <w:bookmarkEnd w:id="2"/>
    </w:p>
    <w:p w:rsidR="00B15BC7" w:rsidRDefault="00B15BC7">
      <w:pPr>
        <w:pStyle w:val="Subtitle"/>
        <w:keepNext w:val="0"/>
        <w:keepLines w:val="0"/>
        <w:spacing w:after="0"/>
        <w:rPr>
          <w:rFonts w:ascii="Proxima Nova" w:eastAsia="Proxima Nova" w:hAnsi="Proxima Nova" w:cs="Proxima Nova"/>
          <w:sz w:val="28"/>
          <w:szCs w:val="28"/>
        </w:rPr>
      </w:pPr>
      <w:bookmarkStart w:id="3" w:name="_e144fntr7l8d" w:colFirst="0" w:colLast="0"/>
      <w:bookmarkEnd w:id="3"/>
    </w:p>
    <w:p w:rsidR="00B15BC7" w:rsidRDefault="00B15BC7">
      <w:pPr>
        <w:pStyle w:val="Subtitle"/>
        <w:keepNext w:val="0"/>
        <w:keepLines w:val="0"/>
        <w:spacing w:after="0"/>
        <w:rPr>
          <w:rFonts w:ascii="Proxima Nova" w:eastAsia="Proxima Nova" w:hAnsi="Proxima Nova" w:cs="Proxima Nova"/>
          <w:sz w:val="28"/>
          <w:szCs w:val="28"/>
        </w:rPr>
      </w:pPr>
      <w:bookmarkStart w:id="4" w:name="_thywin9xju8i" w:colFirst="0" w:colLast="0"/>
      <w:bookmarkEnd w:id="4"/>
    </w:p>
    <w:p w:rsidR="00B15BC7" w:rsidRDefault="002849F1">
      <w:pPr>
        <w:pStyle w:val="Title"/>
        <w:keepNext w:val="0"/>
        <w:keepLines w:val="0"/>
        <w:spacing w:before="320" w:after="0" w:line="240" w:lineRule="auto"/>
        <w:rPr>
          <w:rFonts w:ascii="Proxima Nova" w:eastAsia="Proxima Nova" w:hAnsi="Proxima Nova" w:cs="Proxima Nova"/>
          <w:color w:val="353744"/>
          <w:sz w:val="72"/>
          <w:szCs w:val="72"/>
        </w:rPr>
      </w:pPr>
      <w:bookmarkStart w:id="5" w:name="_z76tyf7mgkzx" w:colFirst="0" w:colLast="0"/>
      <w:bookmarkEnd w:id="5"/>
      <w:r>
        <w:rPr>
          <w:rFonts w:ascii="Proxima Nova" w:eastAsia="Proxima Nova" w:hAnsi="Proxima Nova" w:cs="Proxima Nova"/>
          <w:color w:val="353744"/>
          <w:sz w:val="48"/>
          <w:szCs w:val="48"/>
        </w:rPr>
        <w:t>Grand Traffic Auto</w:t>
      </w:r>
    </w:p>
    <w:p w:rsidR="00B15BC7" w:rsidRDefault="002849F1">
      <w:pPr>
        <w:pStyle w:val="Title"/>
        <w:keepNext w:val="0"/>
        <w:keepLines w:val="0"/>
        <w:spacing w:before="320" w:after="0"/>
        <w:rPr>
          <w:rFonts w:ascii="Proxima Nova" w:eastAsia="Proxima Nova" w:hAnsi="Proxima Nova" w:cs="Proxima Nova"/>
          <w:color w:val="353744"/>
          <w:sz w:val="96"/>
          <w:szCs w:val="96"/>
        </w:rPr>
      </w:pPr>
      <w:bookmarkStart w:id="6" w:name="_sov2tdcji0qu" w:colFirst="0" w:colLast="0"/>
      <w:bookmarkEnd w:id="6"/>
      <w:r>
        <w:rPr>
          <w:rFonts w:ascii="Proxima Nova" w:eastAsia="Proxima Nova" w:hAnsi="Proxima Nova" w:cs="Proxima Nova"/>
          <w:color w:val="353744"/>
          <w:sz w:val="96"/>
          <w:szCs w:val="96"/>
        </w:rPr>
        <w:t>Project Plan</w:t>
      </w:r>
    </w:p>
    <w:p w:rsidR="00B15BC7" w:rsidRDefault="002849F1">
      <w:pPr>
        <w:pStyle w:val="Subtitle"/>
      </w:pPr>
      <w:bookmarkStart w:id="7" w:name="_a86hpptvb839" w:colFirst="0" w:colLast="0"/>
      <w:bookmarkEnd w:id="7"/>
      <w:r>
        <w:t>14th April 2019</w:t>
      </w:r>
    </w:p>
    <w:p w:rsidR="00B15BC7" w:rsidRDefault="00B15BC7">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afc7y9xv5eua" w:colFirst="0" w:colLast="0"/>
      <w:bookmarkEnd w:id="8"/>
    </w:p>
    <w:p w:rsidR="00B15BC7" w:rsidRDefault="00B15BC7">
      <w:pPr>
        <w:pStyle w:val="Heading1"/>
        <w:keepNext w:val="0"/>
        <w:keepLines w:val="0"/>
        <w:spacing w:before="480" w:after="0" w:line="240" w:lineRule="auto"/>
        <w:rPr>
          <w:rFonts w:ascii="Proxima Nova" w:eastAsia="Proxima Nova" w:hAnsi="Proxima Nova" w:cs="Proxima Nova"/>
          <w:b/>
          <w:color w:val="353744"/>
          <w:sz w:val="28"/>
          <w:szCs w:val="28"/>
        </w:rPr>
      </w:pPr>
      <w:bookmarkStart w:id="9" w:name="_udcle97l9ey" w:colFirst="0" w:colLast="0"/>
      <w:bookmarkEnd w:id="9"/>
    </w:p>
    <w:p w:rsidR="00B15BC7" w:rsidRDefault="00B15BC7">
      <w:pPr>
        <w:pStyle w:val="Heading1"/>
        <w:keepNext w:val="0"/>
        <w:keepLines w:val="0"/>
        <w:spacing w:before="480" w:after="0" w:line="240" w:lineRule="auto"/>
        <w:rPr>
          <w:rFonts w:ascii="Proxima Nova" w:eastAsia="Proxima Nova" w:hAnsi="Proxima Nova" w:cs="Proxima Nova"/>
          <w:b/>
          <w:color w:val="353744"/>
          <w:sz w:val="28"/>
          <w:szCs w:val="28"/>
        </w:rPr>
      </w:pPr>
      <w:bookmarkStart w:id="10" w:name="_sxu6424vvakf" w:colFirst="0" w:colLast="0"/>
      <w:bookmarkEnd w:id="10"/>
    </w:p>
    <w:p w:rsidR="00B15BC7" w:rsidRDefault="002849F1">
      <w:pPr>
        <w:pStyle w:val="Heading1"/>
        <w:keepNext w:val="0"/>
        <w:keepLines w:val="0"/>
        <w:spacing w:before="480" w:after="0" w:line="240" w:lineRule="auto"/>
        <w:rPr>
          <w:rFonts w:ascii="Proxima Nova" w:eastAsia="Proxima Nova" w:hAnsi="Proxima Nova" w:cs="Proxima Nova"/>
          <w:b/>
          <w:color w:val="353744"/>
          <w:sz w:val="28"/>
          <w:szCs w:val="28"/>
        </w:rPr>
      </w:pPr>
      <w:bookmarkStart w:id="11" w:name="_lzcw3wmna35p" w:colFirst="0" w:colLast="0"/>
      <w:bookmarkEnd w:id="11"/>
      <w:r>
        <w:rPr>
          <w:rFonts w:ascii="Proxima Nova" w:eastAsia="Proxima Nova" w:hAnsi="Proxima Nova" w:cs="Proxima Nova"/>
          <w:b/>
          <w:color w:val="353744"/>
          <w:sz w:val="28"/>
          <w:szCs w:val="28"/>
        </w:rPr>
        <w:t>Project Team</w:t>
      </w:r>
    </w:p>
    <w:tbl>
      <w:tblPr>
        <w:tblStyle w:val="a"/>
        <w:tblW w:w="9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9"/>
        <w:gridCol w:w="4890"/>
      </w:tblGrid>
      <w:tr w:rsidR="00B15BC7">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b/>
                <w:color w:val="353744"/>
              </w:rPr>
            </w:pPr>
            <w:r>
              <w:rPr>
                <w:rFonts w:ascii="Proxima Nova" w:eastAsia="Proxima Nova" w:hAnsi="Proxima Nova" w:cs="Proxima Nova"/>
                <w:b/>
                <w:color w:val="353744"/>
              </w:rPr>
              <w:t>Name</w:t>
            </w:r>
          </w:p>
        </w:tc>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b/>
                <w:color w:val="353744"/>
              </w:rPr>
            </w:pPr>
            <w:r>
              <w:rPr>
                <w:rFonts w:ascii="Proxima Nova" w:eastAsia="Proxima Nova" w:hAnsi="Proxima Nova" w:cs="Proxima Nova"/>
                <w:b/>
                <w:color w:val="353744"/>
              </w:rPr>
              <w:t>Student Number</w:t>
            </w:r>
          </w:p>
        </w:tc>
      </w:tr>
      <w:tr w:rsidR="00B15BC7">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color w:val="353744"/>
              </w:rPr>
            </w:pPr>
            <w:r>
              <w:rPr>
                <w:rFonts w:ascii="Proxima Nova" w:eastAsia="Proxima Nova" w:hAnsi="Proxima Nova" w:cs="Proxima Nova"/>
                <w:color w:val="353744"/>
              </w:rPr>
              <w:t>Robert Pennefather</w:t>
            </w:r>
          </w:p>
        </w:tc>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color w:val="353744"/>
              </w:rPr>
            </w:pPr>
            <w:r>
              <w:rPr>
                <w:rFonts w:ascii="Proxima Nova" w:eastAsia="Proxima Nova" w:hAnsi="Proxima Nova" w:cs="Proxima Nova"/>
                <w:color w:val="353744"/>
              </w:rPr>
              <w:t>21511164</w:t>
            </w:r>
          </w:p>
        </w:tc>
      </w:tr>
      <w:tr w:rsidR="00B15BC7">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color w:val="353744"/>
              </w:rPr>
            </w:pPr>
            <w:r>
              <w:rPr>
                <w:rFonts w:ascii="Proxima Nova" w:eastAsia="Proxima Nova" w:hAnsi="Proxima Nova" w:cs="Proxima Nova"/>
                <w:color w:val="353744"/>
              </w:rPr>
              <w:t>Daniel Gonzalez</w:t>
            </w:r>
          </w:p>
        </w:tc>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color w:val="353744"/>
              </w:rPr>
            </w:pPr>
            <w:r>
              <w:rPr>
                <w:rFonts w:ascii="Proxima Nova" w:eastAsia="Proxima Nova" w:hAnsi="Proxima Nova" w:cs="Proxima Nova"/>
                <w:color w:val="353744"/>
              </w:rPr>
              <w:t>22024722</w:t>
            </w:r>
          </w:p>
        </w:tc>
      </w:tr>
      <w:tr w:rsidR="00B15BC7">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color w:val="353744"/>
              </w:rPr>
            </w:pPr>
            <w:r>
              <w:rPr>
                <w:rFonts w:ascii="Proxima Nova" w:eastAsia="Proxima Nova" w:hAnsi="Proxima Nova" w:cs="Proxima Nova"/>
                <w:color w:val="353744"/>
              </w:rPr>
              <w:t>Martin Porebski</w:t>
            </w:r>
          </w:p>
        </w:tc>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color w:val="353744"/>
              </w:rPr>
            </w:pPr>
            <w:r>
              <w:rPr>
                <w:rFonts w:ascii="Proxima Nova" w:eastAsia="Proxima Nova" w:hAnsi="Proxima Nova" w:cs="Proxima Nova"/>
                <w:color w:val="353744"/>
              </w:rPr>
              <w:t>21498791</w:t>
            </w:r>
          </w:p>
        </w:tc>
      </w:tr>
      <w:tr w:rsidR="00B15BC7">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color w:val="353744"/>
              </w:rPr>
            </w:pPr>
            <w:r>
              <w:rPr>
                <w:rFonts w:ascii="Proxima Nova" w:eastAsia="Proxima Nova" w:hAnsi="Proxima Nova" w:cs="Proxima Nova"/>
                <w:color w:val="353744"/>
              </w:rPr>
              <w:t>Jacqueline Soon</w:t>
            </w:r>
          </w:p>
        </w:tc>
        <w:tc>
          <w:tcPr>
            <w:tcW w:w="4889"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rsidR="00B15BC7" w:rsidRDefault="002849F1">
            <w:pPr>
              <w:widowControl w:val="0"/>
              <w:spacing w:line="240" w:lineRule="auto"/>
              <w:rPr>
                <w:rFonts w:ascii="Proxima Nova" w:eastAsia="Proxima Nova" w:hAnsi="Proxima Nova" w:cs="Proxima Nova"/>
                <w:color w:val="353744"/>
              </w:rPr>
            </w:pPr>
            <w:r>
              <w:rPr>
                <w:rFonts w:ascii="Proxima Nova" w:eastAsia="Proxima Nova" w:hAnsi="Proxima Nova" w:cs="Proxima Nova"/>
                <w:color w:val="353744"/>
              </w:rPr>
              <w:t>21719676</w:t>
            </w:r>
          </w:p>
        </w:tc>
      </w:tr>
    </w:tbl>
    <w:p w:rsidR="00B15BC7" w:rsidRDefault="00B15BC7">
      <w:pPr>
        <w:rPr>
          <w:rFonts w:ascii="Proxima Nova" w:eastAsia="Proxima Nova" w:hAnsi="Proxima Nova" w:cs="Proxima Nova"/>
        </w:rPr>
      </w:pPr>
    </w:p>
    <w:p w:rsidR="00B15BC7" w:rsidRDefault="002849F1">
      <w:pPr>
        <w:pStyle w:val="Heading2"/>
        <w:rPr>
          <w:rFonts w:ascii="Proxima Nova" w:eastAsia="Proxima Nova" w:hAnsi="Proxima Nova" w:cs="Proxima Nova"/>
        </w:rPr>
      </w:pPr>
      <w:bookmarkStart w:id="12" w:name="_1w355s2nhfea" w:colFirst="0" w:colLast="0"/>
      <w:bookmarkEnd w:id="12"/>
      <w:r>
        <w:br w:type="page"/>
      </w:r>
    </w:p>
    <w:p w:rsidR="00B15BC7" w:rsidRDefault="002849F1">
      <w:pPr>
        <w:pStyle w:val="Heading2"/>
        <w:rPr>
          <w:rFonts w:ascii="Proxima Nova" w:eastAsia="Proxima Nova" w:hAnsi="Proxima Nova" w:cs="Proxima Nova"/>
        </w:rPr>
      </w:pPr>
      <w:bookmarkStart w:id="13" w:name="_v806iepkud9" w:colFirst="0" w:colLast="0"/>
      <w:bookmarkEnd w:id="13"/>
      <w:r>
        <w:rPr>
          <w:rFonts w:ascii="Proxima Nova" w:eastAsia="Proxima Nova" w:hAnsi="Proxima Nova" w:cs="Proxima Nova"/>
        </w:rPr>
        <w:lastRenderedPageBreak/>
        <w:t>1.0 Project Timeline</w:t>
      </w:r>
    </w:p>
    <w:p w:rsidR="00B15BC7" w:rsidRDefault="002849F1">
      <w:pPr>
        <w:rPr>
          <w:rFonts w:ascii="Proxima Nova" w:eastAsia="Proxima Nova" w:hAnsi="Proxima Nova" w:cs="Proxima Nova"/>
        </w:rPr>
      </w:pPr>
      <w:r>
        <w:rPr>
          <w:rFonts w:ascii="Proxima Nova" w:eastAsia="Proxima Nova" w:hAnsi="Proxima Nova" w:cs="Proxima Nova"/>
        </w:rPr>
        <w:t>Project work commenced in Week 3 of Semester 1, 2019 and is expected to finish in Week 12 of Semester 2, 2019. At minimum, members are committed to working during the running of university semesters, excluding university holidays and breaks. Therefore, the</w:t>
      </w:r>
      <w:r>
        <w:rPr>
          <w:rFonts w:ascii="Proxima Nova" w:eastAsia="Proxima Nova" w:hAnsi="Proxima Nova" w:cs="Proxima Nova"/>
        </w:rPr>
        <w:t xml:space="preserve"> project will span approximately 22 weeks in total. </w:t>
      </w:r>
    </w:p>
    <w:p w:rsidR="00B15BC7" w:rsidRDefault="002849F1">
      <w:pPr>
        <w:rPr>
          <w:rFonts w:ascii="Proxima Nova" w:eastAsia="Proxima Nova" w:hAnsi="Proxima Nova" w:cs="Proxima Nova"/>
        </w:rPr>
      </w:pPr>
      <w:r>
        <w:rPr>
          <w:rFonts w:ascii="Proxima Nova" w:eastAsia="Proxima Nova" w:hAnsi="Proxima Nova" w:cs="Proxima Nova"/>
          <w:noProof/>
        </w:rPr>
        <w:drawing>
          <wp:inline distT="114300" distB="114300" distL="114300" distR="114300">
            <wp:extent cx="6358951" cy="18335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358951" cy="1833563"/>
                    </a:xfrm>
                    <a:prstGeom prst="rect">
                      <a:avLst/>
                    </a:prstGeom>
                    <a:ln/>
                  </pic:spPr>
                </pic:pic>
              </a:graphicData>
            </a:graphic>
          </wp:inline>
        </w:drawing>
      </w:r>
    </w:p>
    <w:p w:rsidR="00B15BC7" w:rsidRDefault="00B15BC7">
      <w:pPr>
        <w:rPr>
          <w:rFonts w:ascii="Proxima Nova" w:eastAsia="Proxima Nova" w:hAnsi="Proxima Nova" w:cs="Proxima Nova"/>
        </w:rPr>
      </w:pPr>
    </w:p>
    <w:p w:rsidR="00B15BC7" w:rsidRDefault="002849F1">
      <w:pPr>
        <w:pStyle w:val="Heading2"/>
        <w:rPr>
          <w:rFonts w:ascii="Proxima Nova" w:eastAsia="Proxima Nova" w:hAnsi="Proxima Nova" w:cs="Proxima Nova"/>
        </w:rPr>
      </w:pPr>
      <w:bookmarkStart w:id="14" w:name="_hi55svy6oqck" w:colFirst="0" w:colLast="0"/>
      <w:bookmarkEnd w:id="14"/>
      <w:r>
        <w:rPr>
          <w:rFonts w:ascii="Proxima Nova" w:eastAsia="Proxima Nova" w:hAnsi="Proxima Nova" w:cs="Proxima Nova"/>
        </w:rPr>
        <w:t>2.0 Commitment and Work Load</w:t>
      </w:r>
    </w:p>
    <w:p w:rsidR="00B15BC7" w:rsidRDefault="002849F1">
      <w:pPr>
        <w:rPr>
          <w:rFonts w:ascii="Proxima Nova" w:eastAsia="Proxima Nova" w:hAnsi="Proxima Nova" w:cs="Proxima Nova"/>
        </w:rPr>
      </w:pPr>
      <w:r>
        <w:rPr>
          <w:rFonts w:ascii="Proxima Nova" w:eastAsia="Proxima Nova" w:hAnsi="Proxima Nova" w:cs="Proxima Nova"/>
        </w:rPr>
        <w:t xml:space="preserve">There are four members of the project team. </w:t>
      </w:r>
      <w:r>
        <w:rPr>
          <w:rFonts w:ascii="Proxima Nova" w:eastAsia="Proxima Nova" w:hAnsi="Proxima Nova" w:cs="Proxima Nova"/>
        </w:rPr>
        <w:t xml:space="preserve">Policy at the University of Western Australia states that 150 hours of workload is expected per student enrolled in a 6 credit point unit </w:t>
      </w:r>
      <w:hyperlink r:id="rId9">
        <w:r>
          <w:rPr>
            <w:rFonts w:ascii="Proxima Nova" w:eastAsia="Proxima Nova" w:hAnsi="Proxima Nova" w:cs="Proxima Nova"/>
            <w:color w:val="1155CC"/>
            <w:u w:val="single"/>
          </w:rPr>
          <w:t>[1]</w:t>
        </w:r>
      </w:hyperlink>
      <w:r>
        <w:rPr>
          <w:rFonts w:ascii="Proxima Nova" w:eastAsia="Proxima Nova" w:hAnsi="Proxima Nova" w:cs="Proxima Nova"/>
        </w:rPr>
        <w:t>. Taking into consideration other workload commitments within the unit, members have agreed to contribute 200 hours each to the project, that is 9 hours per week. This includes all project related tasks including research, skills development, actu</w:t>
      </w:r>
      <w:r>
        <w:rPr>
          <w:rFonts w:ascii="Proxima Nova" w:eastAsia="Proxima Nova" w:hAnsi="Proxima Nova" w:cs="Proxima Nova"/>
        </w:rPr>
        <w:t xml:space="preserve">al project work, team meeting and client meetings. </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 xml:space="preserve">An approximate work breakdown per person for the entire 22 week project can be seen in the table below. Reasoning for each work estimate is also included below. </w:t>
      </w:r>
    </w:p>
    <w:p w:rsidR="00B15BC7" w:rsidRDefault="00B15BC7">
      <w:pPr>
        <w:rPr>
          <w:rFonts w:ascii="Proxima Nova" w:eastAsia="Proxima Nova" w:hAnsi="Proxima Nova" w:cs="Proxima Nova"/>
        </w:rPr>
      </w:pPr>
    </w:p>
    <w:tbl>
      <w:tblPr>
        <w:tblStyle w:val="a0"/>
        <w:tblW w:w="63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2040"/>
      </w:tblGrid>
      <w:tr w:rsidR="00B15BC7">
        <w:trPr>
          <w:trHeight w:val="540"/>
          <w:jc w:val="center"/>
        </w:trPr>
        <w:tc>
          <w:tcPr>
            <w:tcW w:w="427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rsidR="00B15BC7" w:rsidRDefault="002849F1">
            <w:pPr>
              <w:widowControl w:val="0"/>
              <w:pBdr>
                <w:top w:val="nil"/>
                <w:left w:val="nil"/>
                <w:bottom w:val="nil"/>
                <w:right w:val="nil"/>
                <w:between w:val="nil"/>
              </w:pBdr>
              <w:spacing w:line="240" w:lineRule="auto"/>
              <w:rPr>
                <w:rFonts w:ascii="Proxima Nova" w:eastAsia="Proxima Nova" w:hAnsi="Proxima Nova" w:cs="Proxima Nova"/>
                <w:b/>
              </w:rPr>
            </w:pPr>
            <w:r>
              <w:rPr>
                <w:rFonts w:ascii="Proxima Nova" w:eastAsia="Proxima Nova" w:hAnsi="Proxima Nova" w:cs="Proxima Nova"/>
                <w:b/>
              </w:rPr>
              <w:t>Project Commitment</w:t>
            </w:r>
          </w:p>
        </w:tc>
        <w:tc>
          <w:tcPr>
            <w:tcW w:w="2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rsidR="00B15BC7" w:rsidRDefault="002849F1">
            <w:pPr>
              <w:widowControl w:val="0"/>
              <w:spacing w:line="240" w:lineRule="auto"/>
              <w:rPr>
                <w:rFonts w:ascii="Proxima Nova" w:eastAsia="Proxima Nova" w:hAnsi="Proxima Nova" w:cs="Proxima Nova"/>
                <w:b/>
              </w:rPr>
            </w:pPr>
            <w:r>
              <w:rPr>
                <w:rFonts w:ascii="Proxima Nova" w:eastAsia="Proxima Nova" w:hAnsi="Proxima Nova" w:cs="Proxima Nova"/>
                <w:b/>
              </w:rPr>
              <w:t>Estimated Hours per p</w:t>
            </w:r>
            <w:r>
              <w:rPr>
                <w:rFonts w:ascii="Proxima Nova" w:eastAsia="Proxima Nova" w:hAnsi="Proxima Nova" w:cs="Proxima Nova"/>
                <w:b/>
              </w:rPr>
              <w:t>erson</w:t>
            </w:r>
          </w:p>
        </w:tc>
      </w:tr>
      <w:tr w:rsidR="00B15BC7">
        <w:trPr>
          <w:trHeight w:val="540"/>
          <w:jc w:val="center"/>
        </w:trPr>
        <w:tc>
          <w:tcPr>
            <w:tcW w:w="427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rsidR="00B15BC7" w:rsidRDefault="002849F1">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Team Meetings</w:t>
            </w:r>
          </w:p>
        </w:tc>
        <w:tc>
          <w:tcPr>
            <w:tcW w:w="2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rsidR="00B15BC7" w:rsidRDefault="002849F1">
            <w:pPr>
              <w:widowControl w:val="0"/>
              <w:spacing w:line="240" w:lineRule="auto"/>
              <w:rPr>
                <w:rFonts w:ascii="Proxima Nova" w:eastAsia="Proxima Nova" w:hAnsi="Proxima Nova" w:cs="Proxima Nova"/>
              </w:rPr>
            </w:pPr>
            <w:r>
              <w:rPr>
                <w:rFonts w:ascii="Proxima Nova" w:eastAsia="Proxima Nova" w:hAnsi="Proxima Nova" w:cs="Proxima Nova"/>
              </w:rPr>
              <w:t>44</w:t>
            </w:r>
          </w:p>
        </w:tc>
      </w:tr>
      <w:tr w:rsidR="00B15BC7">
        <w:trPr>
          <w:trHeight w:val="540"/>
          <w:jc w:val="center"/>
        </w:trPr>
        <w:tc>
          <w:tcPr>
            <w:tcW w:w="427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rsidR="00B15BC7" w:rsidRDefault="002849F1">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Client Meetings</w:t>
            </w:r>
          </w:p>
        </w:tc>
        <w:tc>
          <w:tcPr>
            <w:tcW w:w="2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rsidR="00B15BC7" w:rsidRDefault="002849F1">
            <w:pPr>
              <w:widowControl w:val="0"/>
              <w:spacing w:line="240" w:lineRule="auto"/>
              <w:rPr>
                <w:rFonts w:ascii="Proxima Nova" w:eastAsia="Proxima Nova" w:hAnsi="Proxima Nova" w:cs="Proxima Nova"/>
              </w:rPr>
            </w:pPr>
            <w:r>
              <w:rPr>
                <w:rFonts w:ascii="Proxima Nova" w:eastAsia="Proxima Nova" w:hAnsi="Proxima Nova" w:cs="Proxima Nova"/>
              </w:rPr>
              <w:t>10</w:t>
            </w:r>
          </w:p>
        </w:tc>
      </w:tr>
      <w:tr w:rsidR="00B15BC7">
        <w:trPr>
          <w:trHeight w:val="540"/>
          <w:jc w:val="center"/>
        </w:trPr>
        <w:tc>
          <w:tcPr>
            <w:tcW w:w="4275"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vAlign w:val="center"/>
          </w:tcPr>
          <w:p w:rsidR="00B15BC7" w:rsidRDefault="002849F1">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 xml:space="preserve">Project Documentation </w:t>
            </w:r>
          </w:p>
        </w:tc>
        <w:tc>
          <w:tcPr>
            <w:tcW w:w="204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vAlign w:val="center"/>
          </w:tcPr>
          <w:p w:rsidR="00B15BC7" w:rsidRDefault="002849F1">
            <w:pPr>
              <w:widowControl w:val="0"/>
              <w:spacing w:line="240" w:lineRule="auto"/>
              <w:rPr>
                <w:rFonts w:ascii="Proxima Nova" w:eastAsia="Proxima Nova" w:hAnsi="Proxima Nova" w:cs="Proxima Nova"/>
              </w:rPr>
            </w:pPr>
            <w:r>
              <w:rPr>
                <w:rFonts w:ascii="Proxima Nova" w:eastAsia="Proxima Nova" w:hAnsi="Proxima Nova" w:cs="Proxima Nova"/>
              </w:rPr>
              <w:t>10</w:t>
            </w:r>
          </w:p>
        </w:tc>
      </w:tr>
      <w:tr w:rsidR="00B15BC7">
        <w:trPr>
          <w:trHeight w:val="540"/>
          <w:jc w:val="center"/>
        </w:trPr>
        <w:tc>
          <w:tcPr>
            <w:tcW w:w="4275"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vAlign w:val="center"/>
          </w:tcPr>
          <w:p w:rsidR="00B15BC7" w:rsidRDefault="002849F1">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Software Requirements Stage</w:t>
            </w:r>
          </w:p>
        </w:tc>
        <w:tc>
          <w:tcPr>
            <w:tcW w:w="204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vAlign w:val="center"/>
          </w:tcPr>
          <w:p w:rsidR="00B15BC7" w:rsidRDefault="002849F1">
            <w:pPr>
              <w:widowControl w:val="0"/>
              <w:spacing w:line="240" w:lineRule="auto"/>
              <w:rPr>
                <w:rFonts w:ascii="Proxima Nova" w:eastAsia="Proxima Nova" w:hAnsi="Proxima Nova" w:cs="Proxima Nova"/>
              </w:rPr>
            </w:pPr>
            <w:r>
              <w:rPr>
                <w:rFonts w:ascii="Proxima Nova" w:eastAsia="Proxima Nova" w:hAnsi="Proxima Nova" w:cs="Proxima Nova"/>
              </w:rPr>
              <w:t>30</w:t>
            </w:r>
          </w:p>
        </w:tc>
      </w:tr>
      <w:tr w:rsidR="00B15BC7">
        <w:trPr>
          <w:trHeight w:val="540"/>
          <w:jc w:val="center"/>
        </w:trPr>
        <w:tc>
          <w:tcPr>
            <w:tcW w:w="4275" w:type="dxa"/>
            <w:tcBorders>
              <w:top w:val="single" w:sz="8" w:space="0" w:color="999999"/>
              <w:left w:val="single" w:sz="8" w:space="0" w:color="999999"/>
              <w:bottom w:val="single" w:sz="8" w:space="0" w:color="999999"/>
              <w:right w:val="single" w:sz="8" w:space="0" w:color="999999"/>
            </w:tcBorders>
            <w:shd w:val="clear" w:color="auto" w:fill="D9EAD3"/>
            <w:tcMar>
              <w:top w:w="100" w:type="dxa"/>
              <w:left w:w="100" w:type="dxa"/>
              <w:bottom w:w="100" w:type="dxa"/>
              <w:right w:w="100" w:type="dxa"/>
            </w:tcMar>
            <w:vAlign w:val="center"/>
          </w:tcPr>
          <w:p w:rsidR="00B15BC7" w:rsidRDefault="002849F1">
            <w:pPr>
              <w:widowControl w:val="0"/>
              <w:spacing w:line="240" w:lineRule="auto"/>
              <w:rPr>
                <w:rFonts w:ascii="Proxima Nova" w:eastAsia="Proxima Nova" w:hAnsi="Proxima Nova" w:cs="Proxima Nova"/>
              </w:rPr>
            </w:pPr>
            <w:r>
              <w:rPr>
                <w:rFonts w:ascii="Proxima Nova" w:eastAsia="Proxima Nova" w:hAnsi="Proxima Nova" w:cs="Proxima Nova"/>
              </w:rPr>
              <w:t>Software Development &amp; Testing</w:t>
            </w:r>
          </w:p>
        </w:tc>
        <w:tc>
          <w:tcPr>
            <w:tcW w:w="2040" w:type="dxa"/>
            <w:tcBorders>
              <w:top w:val="single" w:sz="8" w:space="0" w:color="999999"/>
              <w:left w:val="single" w:sz="8" w:space="0" w:color="999999"/>
              <w:bottom w:val="single" w:sz="8" w:space="0" w:color="999999"/>
              <w:right w:val="single" w:sz="8" w:space="0" w:color="999999"/>
            </w:tcBorders>
            <w:shd w:val="clear" w:color="auto" w:fill="D9EAD3"/>
            <w:tcMar>
              <w:top w:w="100" w:type="dxa"/>
              <w:left w:w="100" w:type="dxa"/>
              <w:bottom w:w="100" w:type="dxa"/>
              <w:right w:w="100" w:type="dxa"/>
            </w:tcMar>
            <w:vAlign w:val="center"/>
          </w:tcPr>
          <w:p w:rsidR="00B15BC7" w:rsidRDefault="002849F1">
            <w:pPr>
              <w:widowControl w:val="0"/>
              <w:spacing w:line="240" w:lineRule="auto"/>
              <w:rPr>
                <w:rFonts w:ascii="Proxima Nova" w:eastAsia="Proxima Nova" w:hAnsi="Proxima Nova" w:cs="Proxima Nova"/>
              </w:rPr>
            </w:pPr>
            <w:r>
              <w:rPr>
                <w:rFonts w:ascii="Proxima Nova" w:eastAsia="Proxima Nova" w:hAnsi="Proxima Nova" w:cs="Proxima Nova"/>
              </w:rPr>
              <w:t>106</w:t>
            </w:r>
          </w:p>
        </w:tc>
      </w:tr>
      <w:tr w:rsidR="00B15BC7">
        <w:trPr>
          <w:trHeight w:val="540"/>
          <w:jc w:val="center"/>
        </w:trPr>
        <w:tc>
          <w:tcPr>
            <w:tcW w:w="427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rsidR="00B15BC7" w:rsidRDefault="002849F1">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b/>
              </w:rPr>
              <w:t xml:space="preserve">Total commitment </w:t>
            </w:r>
          </w:p>
        </w:tc>
        <w:tc>
          <w:tcPr>
            <w:tcW w:w="2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rsidR="00B15BC7" w:rsidRDefault="002849F1">
            <w:pPr>
              <w:widowControl w:val="0"/>
              <w:spacing w:line="240" w:lineRule="auto"/>
              <w:rPr>
                <w:rFonts w:ascii="Proxima Nova" w:eastAsia="Proxima Nova" w:hAnsi="Proxima Nova" w:cs="Proxima Nova"/>
                <w:b/>
              </w:rPr>
            </w:pPr>
            <w:r>
              <w:rPr>
                <w:rFonts w:ascii="Proxima Nova" w:eastAsia="Proxima Nova" w:hAnsi="Proxima Nova" w:cs="Proxima Nova"/>
                <w:b/>
              </w:rPr>
              <w:t>200</w:t>
            </w:r>
          </w:p>
        </w:tc>
      </w:tr>
    </w:tbl>
    <w:p w:rsidR="00B15BC7" w:rsidRDefault="00B15BC7">
      <w:pPr>
        <w:spacing w:before="480"/>
        <w:rPr>
          <w:rFonts w:ascii="Proxima Nova" w:eastAsia="Proxima Nova" w:hAnsi="Proxima Nova" w:cs="Proxima Nova"/>
          <w:b/>
          <w:sz w:val="24"/>
          <w:szCs w:val="24"/>
        </w:rPr>
      </w:pPr>
    </w:p>
    <w:p w:rsidR="00B15BC7" w:rsidRDefault="002849F1">
      <w:pPr>
        <w:spacing w:before="480"/>
        <w:rPr>
          <w:rFonts w:ascii="Proxima Nova" w:eastAsia="Proxima Nova" w:hAnsi="Proxima Nova" w:cs="Proxima Nova"/>
          <w:b/>
          <w:sz w:val="24"/>
          <w:szCs w:val="24"/>
        </w:rPr>
      </w:pPr>
      <w:r>
        <w:rPr>
          <w:rFonts w:ascii="Proxima Nova" w:eastAsia="Proxima Nova" w:hAnsi="Proxima Nova" w:cs="Proxima Nova"/>
          <w:b/>
          <w:sz w:val="24"/>
          <w:szCs w:val="24"/>
        </w:rPr>
        <w:t>Reasoning for work allocation:</w:t>
      </w:r>
    </w:p>
    <w:p w:rsidR="00B15BC7" w:rsidRDefault="002849F1">
      <w:pPr>
        <w:rPr>
          <w:rFonts w:ascii="Proxima Nova" w:eastAsia="Proxima Nova" w:hAnsi="Proxima Nova" w:cs="Proxima Nova"/>
        </w:rPr>
      </w:pPr>
      <w:r>
        <w:rPr>
          <w:rFonts w:ascii="Proxima Nova" w:eastAsia="Proxima Nova" w:hAnsi="Proxima Nova" w:cs="Proxima Nova"/>
        </w:rPr>
        <w:t>Of particular note, members contribute working hours to the following:</w:t>
      </w:r>
    </w:p>
    <w:p w:rsidR="00B15BC7" w:rsidRDefault="00B15BC7">
      <w:pPr>
        <w:rPr>
          <w:rFonts w:ascii="Proxima Nova" w:eastAsia="Proxima Nova" w:hAnsi="Proxima Nova" w:cs="Proxima Nova"/>
        </w:rPr>
      </w:pPr>
    </w:p>
    <w:p w:rsidR="00B15BC7" w:rsidRDefault="002849F1">
      <w:pPr>
        <w:numPr>
          <w:ilvl w:val="0"/>
          <w:numId w:val="3"/>
        </w:numPr>
      </w:pPr>
      <w:r>
        <w:rPr>
          <w:rFonts w:ascii="Proxima Nova" w:eastAsia="Proxima Nova" w:hAnsi="Proxima Nova" w:cs="Proxima Nova"/>
          <w:b/>
        </w:rPr>
        <w:t xml:space="preserve">Client Meetings: </w:t>
      </w:r>
      <w:r>
        <w:rPr>
          <w:rFonts w:ascii="Proxima Nova" w:eastAsia="Proxima Nova" w:hAnsi="Proxima Nova" w:cs="Proxima Nova"/>
        </w:rPr>
        <w:t>Meetings will be weekly for the first five weeks of requirements analysis, then periodically for the remainder of the project as required. It’s estimated that there wi</w:t>
      </w:r>
      <w:r>
        <w:rPr>
          <w:rFonts w:ascii="Proxima Nova" w:eastAsia="Proxima Nova" w:hAnsi="Proxima Nova" w:cs="Proxima Nova"/>
        </w:rPr>
        <w:t xml:space="preserve">ll be 10 client meetings throughout the project lifetime. </w:t>
      </w:r>
      <w:r>
        <w:rPr>
          <w:rFonts w:ascii="Proxima Nova" w:eastAsia="Proxima Nova" w:hAnsi="Proxima Nova" w:cs="Proxima Nova"/>
        </w:rPr>
        <w:br/>
      </w:r>
      <w:r>
        <w:rPr>
          <w:rFonts w:ascii="Proxima Nova" w:eastAsia="Proxima Nova" w:hAnsi="Proxima Nova" w:cs="Proxima Nova"/>
          <w:i/>
        </w:rPr>
        <w:t>Therefore, 10 x 1 = 10 hours per person</w:t>
      </w:r>
    </w:p>
    <w:p w:rsidR="00B15BC7" w:rsidRDefault="002849F1">
      <w:pPr>
        <w:numPr>
          <w:ilvl w:val="0"/>
          <w:numId w:val="3"/>
        </w:numPr>
      </w:pPr>
      <w:r>
        <w:rPr>
          <w:rFonts w:ascii="Proxima Nova" w:eastAsia="Proxima Nova" w:hAnsi="Proxima Nova" w:cs="Proxima Nova"/>
          <w:b/>
        </w:rPr>
        <w:t>Team Meetings:</w:t>
      </w:r>
      <w:r>
        <w:rPr>
          <w:rFonts w:ascii="Proxima Nova" w:eastAsia="Proxima Nova" w:hAnsi="Proxima Nova" w:cs="Proxima Nova"/>
        </w:rPr>
        <w:t xml:space="preserve"> The team will meet every week for 2 hours each week on average. </w:t>
      </w:r>
      <w:r>
        <w:rPr>
          <w:rFonts w:ascii="Proxima Nova" w:eastAsia="Proxima Nova" w:hAnsi="Proxima Nova" w:cs="Proxima Nova"/>
          <w:i/>
        </w:rPr>
        <w:t>Therefore, 2 x 22 = 44 hours per person</w:t>
      </w:r>
    </w:p>
    <w:p w:rsidR="00B15BC7" w:rsidRDefault="002849F1">
      <w:pPr>
        <w:numPr>
          <w:ilvl w:val="0"/>
          <w:numId w:val="3"/>
        </w:numPr>
        <w:rPr>
          <w:rFonts w:ascii="Proxima Nova" w:eastAsia="Proxima Nova" w:hAnsi="Proxima Nova" w:cs="Proxima Nova"/>
          <w:b/>
        </w:rPr>
      </w:pPr>
      <w:r>
        <w:rPr>
          <w:rFonts w:ascii="Proxima Nova" w:eastAsia="Proxima Nova" w:hAnsi="Proxima Nova" w:cs="Proxima Nova"/>
          <w:b/>
        </w:rPr>
        <w:t xml:space="preserve">Software Requirements Stage: </w:t>
      </w:r>
      <w:r>
        <w:rPr>
          <w:rFonts w:ascii="Proxima Nova" w:eastAsia="Proxima Nova" w:hAnsi="Proxima Nova" w:cs="Proxima Nova"/>
        </w:rPr>
        <w:t>this peri</w:t>
      </w:r>
      <w:r>
        <w:rPr>
          <w:rFonts w:ascii="Proxima Nova" w:eastAsia="Proxima Nova" w:hAnsi="Proxima Nova" w:cs="Proxima Nova"/>
        </w:rPr>
        <w:t xml:space="preserve">od lasted for 5 weeks. Weekly commitment is 9 hours, therefore excluding client and team meetings requirements took up 6 hours a week. </w:t>
      </w:r>
      <w:r>
        <w:rPr>
          <w:rFonts w:ascii="Proxima Nova" w:eastAsia="Proxima Nova" w:hAnsi="Proxima Nova" w:cs="Proxima Nova"/>
        </w:rPr>
        <w:br/>
      </w:r>
      <w:r>
        <w:rPr>
          <w:rFonts w:ascii="Proxima Nova" w:eastAsia="Proxima Nova" w:hAnsi="Proxima Nova" w:cs="Proxima Nova"/>
          <w:i/>
        </w:rPr>
        <w:t>Therefore, 6 hours x 5 weeks = 30 hours per person</w:t>
      </w:r>
    </w:p>
    <w:p w:rsidR="00B15BC7" w:rsidRDefault="002849F1">
      <w:pPr>
        <w:numPr>
          <w:ilvl w:val="0"/>
          <w:numId w:val="3"/>
        </w:numPr>
        <w:rPr>
          <w:rFonts w:ascii="Proxima Nova" w:eastAsia="Proxima Nova" w:hAnsi="Proxima Nova" w:cs="Proxima Nova"/>
          <w:b/>
        </w:rPr>
      </w:pPr>
      <w:r>
        <w:rPr>
          <w:rFonts w:ascii="Proxima Nova" w:eastAsia="Proxima Nova" w:hAnsi="Proxima Nova" w:cs="Proxima Nova"/>
          <w:b/>
        </w:rPr>
        <w:t xml:space="preserve">Documentation: </w:t>
      </w:r>
      <w:r>
        <w:rPr>
          <w:rFonts w:ascii="Proxima Nova" w:eastAsia="Proxima Nova" w:hAnsi="Proxima Nova" w:cs="Proxima Nova"/>
        </w:rPr>
        <w:t>Team has allocated 10 hours per person for formal docu</w:t>
      </w:r>
      <w:r>
        <w:rPr>
          <w:rFonts w:ascii="Proxima Nova" w:eastAsia="Proxima Nova" w:hAnsi="Proxima Nova" w:cs="Proxima Nova"/>
        </w:rPr>
        <w:t>mentation</w:t>
      </w:r>
    </w:p>
    <w:p w:rsidR="00B15BC7" w:rsidRDefault="002849F1">
      <w:pPr>
        <w:numPr>
          <w:ilvl w:val="0"/>
          <w:numId w:val="3"/>
        </w:numPr>
        <w:rPr>
          <w:rFonts w:ascii="Proxima Nova" w:eastAsia="Proxima Nova" w:hAnsi="Proxima Nova" w:cs="Proxima Nova"/>
          <w:b/>
        </w:rPr>
      </w:pPr>
      <w:r>
        <w:rPr>
          <w:rFonts w:ascii="Proxima Nova" w:eastAsia="Proxima Nova" w:hAnsi="Proxima Nova" w:cs="Proxima Nova"/>
          <w:b/>
        </w:rPr>
        <w:t xml:space="preserve">Software Development &amp; Testing: </w:t>
      </w:r>
      <w:r>
        <w:rPr>
          <w:rFonts w:ascii="Proxima Nova" w:eastAsia="Proxima Nova" w:hAnsi="Proxima Nova" w:cs="Proxima Nova"/>
        </w:rPr>
        <w:t xml:space="preserve">Deducting from a total work commitment of 200 hours, this leaves an estimated 106 hours for software development &amp; Testing. </w:t>
      </w:r>
    </w:p>
    <w:p w:rsidR="00B15BC7" w:rsidRDefault="002849F1">
      <w:pPr>
        <w:spacing w:before="480"/>
        <w:rPr>
          <w:rFonts w:ascii="Proxima Nova" w:eastAsia="Proxima Nova" w:hAnsi="Proxima Nova" w:cs="Proxima Nova"/>
        </w:rPr>
      </w:pPr>
      <w:r>
        <w:rPr>
          <w:rFonts w:ascii="Proxima Nova" w:eastAsia="Proxima Nova" w:hAnsi="Proxima Nova" w:cs="Proxima Nova"/>
        </w:rPr>
        <w:t>Each member is expected to contribute around 106 hours each to software development and t</w:t>
      </w:r>
      <w:r>
        <w:rPr>
          <w:rFonts w:ascii="Proxima Nova" w:eastAsia="Proxima Nova" w:hAnsi="Proxima Nova" w:cs="Proxima Nova"/>
        </w:rPr>
        <w:t xml:space="preserve">esting which will run for 17 of the 22 weeks in the project. This is approximately </w:t>
      </w:r>
      <w:r>
        <w:rPr>
          <w:rFonts w:ascii="Proxima Nova" w:eastAsia="Proxima Nova" w:hAnsi="Proxima Nova" w:cs="Proxima Nova"/>
          <w:b/>
        </w:rPr>
        <w:t>6 hours of work a week per person</w:t>
      </w:r>
      <w:r>
        <w:rPr>
          <w:rFonts w:ascii="Proxima Nova" w:eastAsia="Proxima Nova" w:hAnsi="Proxima Nova" w:cs="Proxima Nova"/>
        </w:rPr>
        <w:t xml:space="preserve">. It should be noted that this is only a rough guide used for planning purposes. Realistically we expect that commitment hours could change </w:t>
      </w:r>
      <w:r>
        <w:rPr>
          <w:rFonts w:ascii="Proxima Nova" w:eastAsia="Proxima Nova" w:hAnsi="Proxima Nova" w:cs="Proxima Nova"/>
        </w:rPr>
        <w:t xml:space="preserve">week by week depending on each members availability throughout the year. Work progress will be monitored by the team and the project plan should be adapted if progress isn’t as predicted. </w:t>
      </w:r>
    </w:p>
    <w:p w:rsidR="00B15BC7" w:rsidRDefault="002849F1">
      <w:pPr>
        <w:spacing w:before="480"/>
        <w:rPr>
          <w:rFonts w:ascii="Proxima Nova" w:eastAsia="Proxima Nova" w:hAnsi="Proxima Nova" w:cs="Proxima Nova"/>
        </w:rPr>
      </w:pPr>
      <w:r>
        <w:rPr>
          <w:rFonts w:ascii="Proxima Nova" w:eastAsia="Proxima Nova" w:hAnsi="Proxima Nova" w:cs="Proxima Nova"/>
        </w:rPr>
        <w:t xml:space="preserve">In total that is </w:t>
      </w:r>
      <w:r>
        <w:rPr>
          <w:rFonts w:ascii="Proxima Nova" w:eastAsia="Proxima Nova" w:hAnsi="Proxima Nova" w:cs="Proxima Nova"/>
          <w:b/>
        </w:rPr>
        <w:t xml:space="preserve">424 work hours available for software development </w:t>
      </w:r>
      <w:r>
        <w:rPr>
          <w:rFonts w:ascii="Proxima Nova" w:eastAsia="Proxima Nova" w:hAnsi="Proxima Nova" w:cs="Proxima Nova"/>
          <w:b/>
        </w:rPr>
        <w:t>and testing</w:t>
      </w:r>
      <w:r>
        <w:rPr>
          <w:rFonts w:ascii="Proxima Nova" w:eastAsia="Proxima Nova" w:hAnsi="Proxima Nova" w:cs="Proxima Nova"/>
        </w:rPr>
        <w:t xml:space="preserve"> (106 x 4). This estimate has been taken into consideration for planning total work hours in section 4.0 Task Breakdown. </w:t>
      </w:r>
    </w:p>
    <w:p w:rsidR="00B15BC7" w:rsidRDefault="002849F1">
      <w:pPr>
        <w:pStyle w:val="Heading2"/>
        <w:keepNext w:val="0"/>
        <w:keepLines w:val="0"/>
        <w:spacing w:before="480" w:after="0"/>
      </w:pPr>
      <w:bookmarkStart w:id="15" w:name="_itugf9hscx7y" w:colFirst="0" w:colLast="0"/>
      <w:bookmarkEnd w:id="15"/>
      <w:r>
        <w:t>3.0 Project Management</w:t>
      </w:r>
    </w:p>
    <w:p w:rsidR="00B15BC7" w:rsidRDefault="002849F1">
      <w:pPr>
        <w:rPr>
          <w:rFonts w:ascii="Proxima Nova" w:eastAsia="Proxima Nova" w:hAnsi="Proxima Nova" w:cs="Proxima Nova"/>
        </w:rPr>
      </w:pPr>
      <w:r>
        <w:rPr>
          <w:rFonts w:ascii="Proxima Nova" w:eastAsia="Proxima Nova" w:hAnsi="Proxima Nova" w:cs="Proxima Nova"/>
        </w:rPr>
        <w:t>The project will be managed based of an agile approach. Throughout the duration of the project there</w:t>
      </w:r>
      <w:r>
        <w:rPr>
          <w:rFonts w:ascii="Proxima Nova" w:eastAsia="Proxima Nova" w:hAnsi="Proxima Nova" w:cs="Proxima Nova"/>
        </w:rPr>
        <w:t xml:space="preserve"> will be three sprints for Prototype 1, 2 and 3. Work during each prototype consists of:</w:t>
      </w:r>
    </w:p>
    <w:p w:rsidR="00B15BC7" w:rsidRDefault="002849F1">
      <w:pPr>
        <w:numPr>
          <w:ilvl w:val="0"/>
          <w:numId w:val="2"/>
        </w:numPr>
        <w:rPr>
          <w:rFonts w:ascii="Proxima Nova" w:eastAsia="Proxima Nova" w:hAnsi="Proxima Nova" w:cs="Proxima Nova"/>
        </w:rPr>
      </w:pPr>
      <w:r>
        <w:rPr>
          <w:rFonts w:ascii="Proxima Nova" w:eastAsia="Proxima Nova" w:hAnsi="Proxima Nova" w:cs="Proxima Nova"/>
        </w:rPr>
        <w:t xml:space="preserve">2-3 weeks development, </w:t>
      </w:r>
    </w:p>
    <w:p w:rsidR="00B15BC7" w:rsidRDefault="002849F1">
      <w:pPr>
        <w:numPr>
          <w:ilvl w:val="0"/>
          <w:numId w:val="2"/>
        </w:numPr>
        <w:rPr>
          <w:rFonts w:ascii="Proxima Nova" w:eastAsia="Proxima Nova" w:hAnsi="Proxima Nova" w:cs="Proxima Nova"/>
        </w:rPr>
      </w:pPr>
      <w:r>
        <w:rPr>
          <w:rFonts w:ascii="Proxima Nova" w:eastAsia="Proxima Nova" w:hAnsi="Proxima Nova" w:cs="Proxima Nova"/>
        </w:rPr>
        <w:t>1-2 weeks of testing, and</w:t>
      </w:r>
    </w:p>
    <w:p w:rsidR="00B15BC7" w:rsidRDefault="002849F1">
      <w:pPr>
        <w:numPr>
          <w:ilvl w:val="0"/>
          <w:numId w:val="2"/>
        </w:numPr>
        <w:rPr>
          <w:rFonts w:ascii="Proxima Nova" w:eastAsia="Proxima Nova" w:hAnsi="Proxima Nova" w:cs="Proxima Nova"/>
        </w:rPr>
      </w:pPr>
      <w:r>
        <w:rPr>
          <w:rFonts w:ascii="Proxima Nova" w:eastAsia="Proxima Nova" w:hAnsi="Proxima Nova" w:cs="Proxima Nova"/>
        </w:rPr>
        <w:t>1 project planning session.</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The purpose of the project planning session at the end of each prototype is to realign the project plan to the team’s current progress. This is an opportunity add or reduce the number of tasks for the next sprint. An overview of the project plan can be see</w:t>
      </w:r>
      <w:r>
        <w:rPr>
          <w:rFonts w:ascii="Proxima Nova" w:eastAsia="Proxima Nova" w:hAnsi="Proxima Nova" w:cs="Proxima Nova"/>
        </w:rPr>
        <w:t xml:space="preserve">n below: </w:t>
      </w:r>
    </w:p>
    <w:p w:rsidR="00B15BC7" w:rsidRDefault="002849F1">
      <w:pPr>
        <w:jc w:val="center"/>
      </w:pPr>
      <w:r>
        <w:rPr>
          <w:noProof/>
        </w:rPr>
        <w:drawing>
          <wp:inline distT="114300" distB="114300" distL="114300" distR="114300">
            <wp:extent cx="6210000" cy="2857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10000" cy="2857500"/>
                    </a:xfrm>
                    <a:prstGeom prst="rect">
                      <a:avLst/>
                    </a:prstGeom>
                    <a:ln/>
                  </pic:spPr>
                </pic:pic>
              </a:graphicData>
            </a:graphic>
          </wp:inline>
        </w:drawing>
      </w:r>
    </w:p>
    <w:p w:rsidR="00B15BC7" w:rsidRDefault="002849F1">
      <w:pPr>
        <w:rPr>
          <w:rFonts w:ascii="Proxima Nova" w:eastAsia="Proxima Nova" w:hAnsi="Proxima Nova" w:cs="Proxima Nova"/>
        </w:rPr>
      </w:pPr>
      <w:r>
        <w:rPr>
          <w:rFonts w:ascii="Proxima Nova" w:eastAsia="Proxima Nova" w:hAnsi="Proxima Nova" w:cs="Proxima Nova"/>
        </w:rPr>
        <w:t xml:space="preserve">The time span of each prototype is based of its estimated total work hours, more detail is included in section 4.0 Task Breakdown. The project plan includes a 4 week leeway which acts as a buffer in case the project does not go as planned. The </w:t>
      </w:r>
      <w:r>
        <w:rPr>
          <w:rFonts w:ascii="Proxima Nova" w:eastAsia="Proxima Nova" w:hAnsi="Proxima Nova" w:cs="Proxima Nova"/>
        </w:rPr>
        <w:t>reasons for this leeway have been discussed in Section 6.0 Contingency Plan.</w:t>
      </w:r>
    </w:p>
    <w:p w:rsidR="00B15BC7" w:rsidRDefault="002849F1">
      <w:pPr>
        <w:pStyle w:val="Heading2"/>
        <w:keepNext w:val="0"/>
        <w:keepLines w:val="0"/>
        <w:spacing w:before="480" w:after="0"/>
      </w:pPr>
      <w:bookmarkStart w:id="16" w:name="_jrlepmnqh7a6" w:colFirst="0" w:colLast="0"/>
      <w:bookmarkEnd w:id="16"/>
      <w:r>
        <w:t>4.0 Task Breakdown</w:t>
      </w:r>
    </w:p>
    <w:p w:rsidR="00B15BC7" w:rsidRDefault="002849F1">
      <w:pPr>
        <w:rPr>
          <w:rFonts w:ascii="Proxima Nova" w:eastAsia="Proxima Nova" w:hAnsi="Proxima Nova" w:cs="Proxima Nova"/>
        </w:rPr>
      </w:pPr>
      <w:r>
        <w:rPr>
          <w:rFonts w:ascii="Proxima Nova" w:eastAsia="Proxima Nova" w:hAnsi="Proxima Nova" w:cs="Proxima Nova"/>
        </w:rPr>
        <w:t xml:space="preserve">Development tasks have been sorted into three distinct prototypes to align with prioritisation of requirements and the iterative nature of the project. </w:t>
      </w:r>
    </w:p>
    <w:p w:rsidR="00B15BC7" w:rsidRDefault="00B15BC7">
      <w:pPr>
        <w:rPr>
          <w:rFonts w:ascii="Proxima Nova" w:eastAsia="Proxima Nova" w:hAnsi="Proxima Nova" w:cs="Proxima Nova"/>
        </w:rPr>
      </w:pPr>
    </w:p>
    <w:p w:rsidR="00B15BC7" w:rsidRDefault="002849F1">
      <w:pPr>
        <w:numPr>
          <w:ilvl w:val="0"/>
          <w:numId w:val="1"/>
        </w:numPr>
        <w:rPr>
          <w:rFonts w:ascii="Proxima Nova" w:eastAsia="Proxima Nova" w:hAnsi="Proxima Nova" w:cs="Proxima Nova"/>
        </w:rPr>
      </w:pPr>
      <w:r>
        <w:rPr>
          <w:rFonts w:ascii="Proxima Nova" w:eastAsia="Proxima Nova" w:hAnsi="Proxima Nova" w:cs="Proxima Nova"/>
        </w:rPr>
        <w:t>Protot</w:t>
      </w:r>
      <w:r>
        <w:rPr>
          <w:rFonts w:ascii="Proxima Nova" w:eastAsia="Proxima Nova" w:hAnsi="Proxima Nova" w:cs="Proxima Nova"/>
        </w:rPr>
        <w:t>ype 1, establishes the basic framework of the game</w:t>
      </w:r>
    </w:p>
    <w:p w:rsidR="00B15BC7" w:rsidRDefault="002849F1">
      <w:pPr>
        <w:numPr>
          <w:ilvl w:val="0"/>
          <w:numId w:val="1"/>
        </w:numPr>
        <w:rPr>
          <w:rFonts w:ascii="Proxima Nova" w:eastAsia="Proxima Nova" w:hAnsi="Proxima Nova" w:cs="Proxima Nova"/>
        </w:rPr>
      </w:pPr>
      <w:r>
        <w:rPr>
          <w:rFonts w:ascii="Proxima Nova" w:eastAsia="Proxima Nova" w:hAnsi="Proxima Nova" w:cs="Proxima Nova"/>
        </w:rPr>
        <w:t>Prototype 2, develops the architecture and mechanics of the game from start to finish</w:t>
      </w:r>
    </w:p>
    <w:p w:rsidR="00B15BC7" w:rsidRDefault="002849F1">
      <w:pPr>
        <w:numPr>
          <w:ilvl w:val="0"/>
          <w:numId w:val="1"/>
        </w:numPr>
        <w:rPr>
          <w:rFonts w:ascii="Proxima Nova" w:eastAsia="Proxima Nova" w:hAnsi="Proxima Nova" w:cs="Proxima Nova"/>
        </w:rPr>
      </w:pPr>
      <w:r>
        <w:rPr>
          <w:rFonts w:ascii="Proxima Nova" w:eastAsia="Proxima Nova" w:hAnsi="Proxima Nova" w:cs="Proxima Nova"/>
        </w:rPr>
        <w:t>Prototype 3, adds to the game logic providing more advanced user experience</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Project work has been broken down into ind</w:t>
      </w:r>
      <w:r>
        <w:rPr>
          <w:rFonts w:ascii="Proxima Nova" w:eastAsia="Proxima Nova" w:hAnsi="Proxima Nova" w:cs="Proxima Nova"/>
        </w:rPr>
        <w:t xml:space="preserve">ividual software development and testing tasks. Tasks are displayed as numbered cards where D# is a development task and T# is a testing task. The number in brackets shows the estimated working hours required for one person to complete the card. </w:t>
      </w:r>
    </w:p>
    <w:p w:rsidR="00B15BC7" w:rsidRDefault="00B15BC7">
      <w:pPr>
        <w:rPr>
          <w:rFonts w:ascii="Proxima Nova" w:eastAsia="Proxima Nova" w:hAnsi="Proxima Nova" w:cs="Proxima Nova"/>
        </w:rPr>
      </w:pPr>
    </w:p>
    <w:tbl>
      <w:tblPr>
        <w:tblStyle w:val="a1"/>
        <w:tblW w:w="25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tblGrid>
      <w:tr w:rsidR="00B15BC7">
        <w:trPr>
          <w:jc w:val="center"/>
        </w:trPr>
        <w:tc>
          <w:tcPr>
            <w:tcW w:w="2535"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 Crea</w:t>
            </w:r>
            <w:r>
              <w:rPr>
                <w:rFonts w:ascii="Proxima Nova" w:eastAsia="Proxima Nova" w:hAnsi="Proxima Nova" w:cs="Proxima Nova"/>
                <w:color w:val="353744"/>
                <w:sz w:val="20"/>
                <w:szCs w:val="20"/>
              </w:rPr>
              <w:t>te game session, single player  and offline (Hours Allocated, Person Allocated)</w:t>
            </w:r>
          </w:p>
        </w:tc>
      </w:tr>
    </w:tbl>
    <w:p w:rsidR="00B15BC7" w:rsidRDefault="002849F1">
      <w:pPr>
        <w:jc w:val="center"/>
        <w:rPr>
          <w:rFonts w:ascii="Proxima Nova" w:eastAsia="Proxima Nova" w:hAnsi="Proxima Nova" w:cs="Proxima Nova"/>
        </w:rPr>
      </w:pPr>
      <w:r>
        <w:rPr>
          <w:rFonts w:ascii="Proxima Nova" w:eastAsia="Proxima Nova" w:hAnsi="Proxima Nova" w:cs="Proxima Nova"/>
        </w:rPr>
        <w:t>Example of task card</w:t>
      </w:r>
    </w:p>
    <w:p w:rsidR="00B15BC7" w:rsidRDefault="00B15BC7">
      <w:pPr>
        <w:jc w:val="cente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One of the goals of the project is for all members to develop a wide range of skills including software development, software testing, documentation and project management. Throughout the project members will be responsible for picking up 5-6 hours of task</w:t>
      </w:r>
      <w:r>
        <w:rPr>
          <w:rFonts w:ascii="Proxima Nova" w:eastAsia="Proxima Nova" w:hAnsi="Proxima Nova" w:cs="Proxima Nova"/>
        </w:rPr>
        <w:t xml:space="preserve">s each week and completing them by the due date. </w:t>
      </w:r>
      <w:r>
        <w:rPr>
          <w:rFonts w:ascii="Proxima Nova" w:eastAsia="Proxima Nova" w:hAnsi="Proxima Nova" w:cs="Proxima Nova"/>
        </w:rPr>
        <w:br/>
      </w:r>
      <w:r>
        <w:rPr>
          <w:rFonts w:ascii="Proxima Nova" w:eastAsia="Proxima Nova" w:hAnsi="Proxima Nova" w:cs="Proxima Nova"/>
        </w:rPr>
        <w:br/>
        <w:t xml:space="preserve">Task have been allocated to each person based off accumulating equal work hours per person. In some cases, tasks focusing on one area have been allocated to the same person e.g. Adding both rigid body and </w:t>
      </w:r>
      <w:r>
        <w:rPr>
          <w:rFonts w:ascii="Proxima Nova" w:eastAsia="Proxima Nova" w:hAnsi="Proxima Nova" w:cs="Proxima Nova"/>
        </w:rPr>
        <w:t xml:space="preserve">drive functionality to car assets. </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Due to the unpredictability of software development we have dedicated ample time in the case of time and scope creep for the project. Any additional time the team has once the main requirements of the project is complet</w:t>
      </w:r>
      <w:r>
        <w:rPr>
          <w:rFonts w:ascii="Proxima Nova" w:eastAsia="Proxima Nova" w:hAnsi="Proxima Nova" w:cs="Proxima Nova"/>
        </w:rPr>
        <w:t>e will be dedicated to adding documentation and improving the readability of our code, such that the next team that works on the project can build on the current work.</w:t>
      </w:r>
    </w:p>
    <w:p w:rsidR="00B15BC7" w:rsidRDefault="00B15BC7">
      <w:pPr>
        <w:widowControl w:val="0"/>
        <w:rPr>
          <w:rFonts w:ascii="Proxima Nova" w:eastAsia="Proxima Nova" w:hAnsi="Proxima Nova" w:cs="Proxima Nova"/>
          <w:color w:val="353744"/>
          <w:sz w:val="20"/>
          <w:szCs w:val="20"/>
        </w:rPr>
      </w:pPr>
    </w:p>
    <w:p w:rsidR="00B15BC7" w:rsidRDefault="002849F1">
      <w:pPr>
        <w:rPr>
          <w:rFonts w:ascii="Proxima Nova" w:eastAsia="Proxima Nova" w:hAnsi="Proxima Nova" w:cs="Proxima Nova"/>
        </w:rPr>
      </w:pPr>
      <w:r>
        <w:rPr>
          <w:rFonts w:ascii="Proxima Nova" w:eastAsia="Proxima Nova" w:hAnsi="Proxima Nova" w:cs="Proxima Nova"/>
        </w:rPr>
        <w:t>The tables below show the development and testing task breakdowns for all three prototy</w:t>
      </w:r>
      <w:r>
        <w:rPr>
          <w:rFonts w:ascii="Proxima Nova" w:eastAsia="Proxima Nova" w:hAnsi="Proxima Nova" w:cs="Proxima Nova"/>
        </w:rPr>
        <w:t xml:space="preserve">pes. </w:t>
      </w:r>
    </w:p>
    <w:tbl>
      <w:tblPr>
        <w:tblStyle w:val="a2"/>
        <w:tblW w:w="9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81"/>
        <w:gridCol w:w="1969"/>
        <w:gridCol w:w="1969"/>
        <w:gridCol w:w="1969"/>
      </w:tblGrid>
      <w:tr w:rsidR="00B15BC7">
        <w:trPr>
          <w:trHeight w:val="420"/>
        </w:trPr>
        <w:tc>
          <w:tcPr>
            <w:tcW w:w="9777" w:type="dxa"/>
            <w:gridSpan w:val="5"/>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rPr>
            </w:pPr>
            <w:r>
              <w:rPr>
                <w:rFonts w:ascii="Proxima Nova" w:eastAsia="Proxima Nova" w:hAnsi="Proxima Nova" w:cs="Proxima Nova"/>
                <w:b/>
              </w:rPr>
              <w:t xml:space="preserve">Prototype 1 </w:t>
            </w:r>
          </w:p>
        </w:tc>
      </w:tr>
      <w:tr w:rsidR="00B15BC7">
        <w:trPr>
          <w:trHeight w:val="420"/>
        </w:trPr>
        <w:tc>
          <w:tcPr>
            <w:tcW w:w="1590" w:type="dxa"/>
            <w:vMerge w:val="restart"/>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color w:val="4A86E8"/>
              </w:rPr>
            </w:pPr>
            <w:r>
              <w:rPr>
                <w:rFonts w:ascii="Proxima Nova" w:eastAsia="Proxima Nova" w:hAnsi="Proxima Nova" w:cs="Proxima Nova"/>
                <w:b/>
                <w:color w:val="4A86E8"/>
              </w:rPr>
              <w:t>Development</w:t>
            </w: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Total Hours: 45</w:t>
            </w:r>
          </w:p>
          <w:p w:rsidR="00B15BC7" w:rsidRDefault="00B15BC7">
            <w:pPr>
              <w:widowControl w:val="0"/>
              <w:rPr>
                <w:rFonts w:ascii="Proxima Nova" w:eastAsia="Proxima Nova" w:hAnsi="Proxima Nova" w:cs="Proxima Nova"/>
                <w:color w:val="353744"/>
                <w:sz w:val="20"/>
                <w:szCs w:val="20"/>
              </w:rPr>
            </w:pP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 xml:space="preserve">Approximate </w:t>
            </w:r>
            <w:r>
              <w:rPr>
                <w:rFonts w:ascii="Proxima Nova" w:eastAsia="Proxima Nova" w:hAnsi="Proxima Nova" w:cs="Proxima Nova"/>
                <w:color w:val="353744"/>
                <w:sz w:val="20"/>
                <w:szCs w:val="20"/>
              </w:rPr>
              <w:br/>
              <w:t>Weeks: 2</w:t>
            </w: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 Create game session, single player  and offline (1, Daniel)</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D5. Add rigidbody to landscape and car asset (2, Robert)</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D9. Add collision prevention into car assets (3, Martin)</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D13. Develop users ability to pan vision 180 degrees horizontally with mouse (3, Jacquie)</w:t>
            </w:r>
          </w:p>
          <w:p w:rsidR="00B15BC7" w:rsidRDefault="00B15BC7">
            <w:pPr>
              <w:widowControl w:val="0"/>
              <w:rPr>
                <w:rFonts w:ascii="Proxima Nova" w:eastAsia="Proxima Nova" w:hAnsi="Proxima Nova" w:cs="Proxima Nova"/>
                <w:color w:val="353744"/>
                <w:sz w:val="20"/>
                <w:szCs w:val="20"/>
              </w:rPr>
            </w:pP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 Add car asset to the game (2, Robert )</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D6. Build drive functionality into car asset (3, Robert)</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D10</w:t>
            </w:r>
            <w:r>
              <w:rPr>
                <w:rFonts w:ascii="Proxima Nova" w:eastAsia="Proxima Nova" w:hAnsi="Proxima Nova" w:cs="Proxima Nova"/>
                <w:color w:val="353744"/>
                <w:sz w:val="20"/>
                <w:szCs w:val="20"/>
              </w:rPr>
              <w:t>. Program invisible barrier to prevent user from driving off roads (3, Daniel)</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D14. Set up testing framework (4, Daniel)</w:t>
            </w:r>
          </w:p>
          <w:p w:rsidR="00B15BC7" w:rsidRDefault="00B15BC7">
            <w:pPr>
              <w:widowControl w:val="0"/>
              <w:rPr>
                <w:rFonts w:ascii="Proxima Nova" w:eastAsia="Proxima Nova" w:hAnsi="Proxima Nova" w:cs="Proxima Nova"/>
                <w:color w:val="353744"/>
                <w:sz w:val="20"/>
                <w:szCs w:val="20"/>
              </w:rPr>
            </w:pP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D3. Purchase unity assets for roads, buildings and traffic lights (4, Martin)</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D7. Fix player POV to driver seat (1, Jacquie)</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D11. Add rotation animation to car steering wheel (3, Jacquie)</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D15. Add realistic graphic effects to assets (4, Martin)</w:t>
            </w:r>
          </w:p>
        </w:tc>
      </w:tr>
      <w:tr w:rsidR="00B15BC7">
        <w:trPr>
          <w:trHeight w:val="164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D4. Add landscape assets to the virtual world (roads, buildings and traffic lights) (6, Jacquie)</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D8. Build collision detection into car asset (3, Martin)</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D12. Add rotation animation to car wheels (3, Robert)</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rPr>
                <w:rFonts w:ascii="Proxima Nova" w:eastAsia="Proxima Nova" w:hAnsi="Proxima Nova" w:cs="Proxima Nova"/>
                <w:color w:val="353744"/>
                <w:sz w:val="20"/>
                <w:szCs w:val="20"/>
              </w:rPr>
            </w:pPr>
          </w:p>
        </w:tc>
      </w:tr>
      <w:tr w:rsidR="00B15BC7">
        <w:trPr>
          <w:trHeight w:val="400"/>
        </w:trPr>
        <w:tc>
          <w:tcPr>
            <w:tcW w:w="1590" w:type="dxa"/>
            <w:vMerge w:val="restart"/>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color w:val="E69138"/>
              </w:rPr>
            </w:pPr>
            <w:r>
              <w:rPr>
                <w:rFonts w:ascii="Proxima Nova" w:eastAsia="Proxima Nova" w:hAnsi="Proxima Nova" w:cs="Proxima Nova"/>
                <w:b/>
                <w:color w:val="E69138"/>
              </w:rPr>
              <w:t>Testing</w:t>
            </w: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Total Hours: 19</w:t>
            </w:r>
          </w:p>
          <w:p w:rsidR="00B15BC7" w:rsidRDefault="00B15BC7">
            <w:pPr>
              <w:widowControl w:val="0"/>
              <w:rPr>
                <w:rFonts w:ascii="Proxima Nova" w:eastAsia="Proxima Nova" w:hAnsi="Proxima Nova" w:cs="Proxima Nova"/>
                <w:color w:val="353744"/>
                <w:sz w:val="20"/>
                <w:szCs w:val="20"/>
              </w:rPr>
            </w:pP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 xml:space="preserve">Approximate </w:t>
            </w:r>
            <w:r>
              <w:rPr>
                <w:rFonts w:ascii="Proxima Nova" w:eastAsia="Proxima Nova" w:hAnsi="Proxima Nova" w:cs="Proxima Nova"/>
                <w:color w:val="353744"/>
                <w:sz w:val="20"/>
                <w:szCs w:val="20"/>
              </w:rPr>
              <w:br/>
              <w:t>Weeks: 1</w:t>
            </w: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T1. Car has forward, left, right and reverse movement when selected keyboard input is detected (2,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T3. Player is unable to drive off roads (3, Martin)</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T5. Car steering wheel turns appropriately with car  (2,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T7. When p</w:t>
            </w:r>
            <w:r>
              <w:rPr>
                <w:rFonts w:ascii="Proxima Nova" w:eastAsia="Proxima Nova" w:hAnsi="Proxima Nova" w:cs="Proxima Nova"/>
                <w:color w:val="353744"/>
                <w:sz w:val="20"/>
                <w:szCs w:val="20"/>
              </w:rPr>
              <w:t>layer mouse moves, vision pans accordingly. (180 degree range) (2, Jacquie)</w:t>
            </w:r>
          </w:p>
        </w:tc>
      </w:tr>
      <w:tr w:rsidR="00B15BC7">
        <w:trPr>
          <w:trHeight w:val="12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rPr>
                <w:rFonts w:ascii="Proxima Nova" w:eastAsia="Proxima Nova" w:hAnsi="Proxima Nova" w:cs="Proxima Nova"/>
                <w:color w:val="E69138"/>
                <w:sz w:val="20"/>
                <w:szCs w:val="20"/>
              </w:rPr>
            </w:pP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T2. Collision detection prevents car from colliding with other assets (3, Martin)</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T4. When car moves, wheels rotate  (2, Daniel)</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T6. When car turns left, wheels also turn left an</w:t>
            </w:r>
            <w:r>
              <w:rPr>
                <w:rFonts w:ascii="Proxima Nova" w:eastAsia="Proxima Nova" w:hAnsi="Proxima Nova" w:cs="Proxima Nova"/>
                <w:color w:val="353744"/>
                <w:sz w:val="20"/>
                <w:szCs w:val="20"/>
              </w:rPr>
              <w:t>d vice versa. (2,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T8. Player cannot drive off virtual world map (4, Daniel)</w:t>
            </w:r>
          </w:p>
        </w:tc>
      </w:tr>
      <w:tr w:rsidR="00B15BC7">
        <w:trPr>
          <w:trHeight w:val="360"/>
        </w:trPr>
        <w:tc>
          <w:tcPr>
            <w:tcW w:w="9777" w:type="dxa"/>
            <w:gridSpan w:val="5"/>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Total Weeks: 3</w:t>
            </w:r>
          </w:p>
        </w:tc>
      </w:tr>
    </w:tbl>
    <w:p w:rsidR="00B15BC7" w:rsidRDefault="00B15BC7">
      <w:pPr>
        <w:widowControl w:val="0"/>
        <w:rPr>
          <w:rFonts w:ascii="Proxima Nova" w:eastAsia="Proxima Nova" w:hAnsi="Proxima Nova" w:cs="Proxima Nova"/>
          <w:color w:val="353744"/>
          <w:sz w:val="20"/>
          <w:szCs w:val="20"/>
        </w:rPr>
      </w:pPr>
    </w:p>
    <w:tbl>
      <w:tblPr>
        <w:tblStyle w:val="a3"/>
        <w:tblW w:w="9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81"/>
        <w:gridCol w:w="1969"/>
        <w:gridCol w:w="1969"/>
        <w:gridCol w:w="1969"/>
      </w:tblGrid>
      <w:tr w:rsidR="00B15BC7">
        <w:trPr>
          <w:trHeight w:val="420"/>
        </w:trPr>
        <w:tc>
          <w:tcPr>
            <w:tcW w:w="9777" w:type="dxa"/>
            <w:gridSpan w:val="5"/>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rPr>
            </w:pPr>
            <w:r>
              <w:rPr>
                <w:rFonts w:ascii="Proxima Nova" w:eastAsia="Proxima Nova" w:hAnsi="Proxima Nova" w:cs="Proxima Nova"/>
                <w:b/>
              </w:rPr>
              <w:t>Prototype 2</w:t>
            </w:r>
          </w:p>
        </w:tc>
      </w:tr>
      <w:tr w:rsidR="00B15BC7">
        <w:trPr>
          <w:trHeight w:val="420"/>
        </w:trPr>
        <w:tc>
          <w:tcPr>
            <w:tcW w:w="1590" w:type="dxa"/>
            <w:vMerge w:val="restart"/>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color w:val="4A86E8"/>
              </w:rPr>
            </w:pPr>
            <w:r>
              <w:rPr>
                <w:rFonts w:ascii="Proxima Nova" w:eastAsia="Proxima Nova" w:hAnsi="Proxima Nova" w:cs="Proxima Nova"/>
                <w:b/>
                <w:color w:val="4A86E8"/>
              </w:rPr>
              <w:t>Development</w:t>
            </w: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Total Hours: 64</w:t>
            </w:r>
          </w:p>
          <w:p w:rsidR="00B15BC7" w:rsidRDefault="00B15BC7">
            <w:pPr>
              <w:widowControl w:val="0"/>
              <w:rPr>
                <w:rFonts w:ascii="Proxima Nova" w:eastAsia="Proxima Nova" w:hAnsi="Proxima Nova" w:cs="Proxima Nova"/>
                <w:color w:val="353744"/>
                <w:sz w:val="20"/>
                <w:szCs w:val="20"/>
              </w:rPr>
            </w:pP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 xml:space="preserve">Approximate </w:t>
            </w:r>
            <w:r>
              <w:rPr>
                <w:rFonts w:ascii="Proxima Nova" w:eastAsia="Proxima Nova" w:hAnsi="Proxima Nova" w:cs="Proxima Nova"/>
                <w:color w:val="353744"/>
                <w:sz w:val="20"/>
                <w:szCs w:val="20"/>
              </w:rPr>
              <w:br/>
              <w:t>Weeks: 3</w:t>
            </w:r>
          </w:p>
        </w:tc>
        <w:tc>
          <w:tcPr>
            <w:tcW w:w="228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D16. Code login backend for Admin (4, Robert)</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D20. Frontend screen for admin to upload JSON file to game. (3,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D24. Build frontend for Player to enter session code (3,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D28. Create timer for game session (4, Martin)</w:t>
            </w:r>
          </w:p>
          <w:p w:rsidR="00B15BC7" w:rsidRDefault="00B15BC7">
            <w:pPr>
              <w:widowControl w:val="0"/>
              <w:rPr>
                <w:rFonts w:ascii="Proxima Nova" w:eastAsia="Proxima Nova" w:hAnsi="Proxima Nova" w:cs="Proxima Nova"/>
                <w:color w:val="353744"/>
                <w:sz w:val="20"/>
                <w:szCs w:val="20"/>
              </w:rPr>
            </w:pP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D17. Create frontend login screen for Admin (3,  Jacquie)</w:t>
            </w: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D21. Create Admin ability to create sessions, make session code and end sessions (backend) (6, Daniel)</w:t>
            </w: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D25.  Build frontend for Player to fill in survey (3, Jacquie)</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D29. Add prompt for simple deci</w:t>
            </w:r>
            <w:r>
              <w:rPr>
                <w:rFonts w:ascii="Proxima Nova" w:eastAsia="Proxima Nova" w:hAnsi="Proxima Nova" w:cs="Proxima Nova"/>
                <w:color w:val="353744"/>
                <w:sz w:val="20"/>
                <w:szCs w:val="20"/>
              </w:rPr>
              <w:t>sions during game (4, Daniel)</w:t>
            </w:r>
          </w:p>
          <w:p w:rsidR="00B15BC7" w:rsidRDefault="00B15BC7">
            <w:pPr>
              <w:widowControl w:val="0"/>
              <w:rPr>
                <w:rFonts w:ascii="Proxima Nova" w:eastAsia="Proxima Nova" w:hAnsi="Proxima Nova" w:cs="Proxima Nova"/>
                <w:color w:val="353744"/>
                <w:sz w:val="20"/>
                <w:szCs w:val="20"/>
              </w:rPr>
            </w:pP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D18 Write mock configuration file (2, Daniel)</w:t>
            </w: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D22. Build frontend for admin to create and end sessions and view session code (4, Jacquie)</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D26. Present form post-game for data on player experience (4,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D30. Add Survey at end of game (4, Jacquie)</w:t>
            </w:r>
          </w:p>
          <w:p w:rsidR="00B15BC7" w:rsidRDefault="00B15BC7">
            <w:pPr>
              <w:widowControl w:val="0"/>
              <w:rPr>
                <w:rFonts w:ascii="Proxima Nova" w:eastAsia="Proxima Nova" w:hAnsi="Proxima Nova" w:cs="Proxima Nova"/>
                <w:color w:val="353744"/>
                <w:sz w:val="20"/>
                <w:szCs w:val="20"/>
              </w:rPr>
            </w:pP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D19. Create backend to read and store setting from csv, configuration files (6, Martin)</w:t>
            </w: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D23. Build backend for player to join session with valid session code (6, Daniel)</w:t>
            </w: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D27. Store survey data into database (3, Daniel)</w:t>
            </w:r>
          </w:p>
          <w:p w:rsidR="00B15BC7" w:rsidRDefault="00B15BC7">
            <w:pPr>
              <w:widowControl w:val="0"/>
              <w:rPr>
                <w:rFonts w:ascii="Proxima Nova" w:eastAsia="Proxima Nova" w:hAnsi="Proxima Nova" w:cs="Proxima Nova"/>
                <w:color w:val="353744"/>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D31. Randomly play 6 out of 12 decision sets (4, Jacquie)</w:t>
            </w:r>
          </w:p>
        </w:tc>
      </w:tr>
      <w:tr w:rsidR="00B15BC7">
        <w:trPr>
          <w:trHeight w:val="400"/>
        </w:trPr>
        <w:tc>
          <w:tcPr>
            <w:tcW w:w="1590" w:type="dxa"/>
            <w:vMerge w:val="restart"/>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color w:val="E69138"/>
              </w:rPr>
            </w:pPr>
            <w:r>
              <w:rPr>
                <w:rFonts w:ascii="Proxima Nova" w:eastAsia="Proxima Nova" w:hAnsi="Proxima Nova" w:cs="Proxima Nova"/>
                <w:b/>
                <w:color w:val="E69138"/>
              </w:rPr>
              <w:t>Testing</w:t>
            </w: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Total Hours: 40</w:t>
            </w:r>
          </w:p>
          <w:p w:rsidR="00B15BC7" w:rsidRDefault="00B15BC7">
            <w:pPr>
              <w:widowControl w:val="0"/>
              <w:rPr>
                <w:rFonts w:ascii="Proxima Nova" w:eastAsia="Proxima Nova" w:hAnsi="Proxima Nova" w:cs="Proxima Nova"/>
                <w:color w:val="353744"/>
                <w:sz w:val="20"/>
                <w:szCs w:val="20"/>
              </w:rPr>
            </w:pPr>
          </w:p>
          <w:p w:rsidR="00B15BC7" w:rsidRDefault="002849F1">
            <w:pPr>
              <w:widowControl w:val="0"/>
              <w:rPr>
                <w:rFonts w:ascii="Proxima Nova" w:eastAsia="Proxima Nova" w:hAnsi="Proxima Nova" w:cs="Proxima Nova"/>
                <w:b/>
                <w:color w:val="E69138"/>
              </w:rPr>
            </w:pPr>
            <w:r>
              <w:rPr>
                <w:rFonts w:ascii="Proxima Nova" w:eastAsia="Proxima Nova" w:hAnsi="Proxima Nova" w:cs="Proxima Nova"/>
                <w:color w:val="353744"/>
                <w:sz w:val="20"/>
                <w:szCs w:val="20"/>
              </w:rPr>
              <w:t>Approximate</w:t>
            </w:r>
            <w:r>
              <w:rPr>
                <w:rFonts w:ascii="Proxima Nova" w:eastAsia="Proxima Nova" w:hAnsi="Proxima Nova" w:cs="Proxima Nova"/>
                <w:color w:val="353744"/>
                <w:sz w:val="20"/>
                <w:szCs w:val="20"/>
              </w:rPr>
              <w:br/>
              <w:t>Weeks: 2</w:t>
            </w: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T8. Test login details with screen (2,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T10. Test config file can be correctly uploaded (1,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T12. Front end screens are tested with client for usability, and adjusted (4, Jacquie)</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T14. User acceptance tests for currently developed architecture, adjustments made where necessary (15, Everyo</w:t>
            </w:r>
            <w:r>
              <w:rPr>
                <w:rFonts w:ascii="Proxima Nova" w:eastAsia="Proxima Nova" w:hAnsi="Proxima Nova" w:cs="Proxima Nova"/>
                <w:color w:val="353744"/>
                <w:sz w:val="20"/>
                <w:szCs w:val="20"/>
              </w:rPr>
              <w:t>ne)</w:t>
            </w: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rPr>
                <w:rFonts w:ascii="Proxima Nova" w:eastAsia="Proxima Nova" w:hAnsi="Proxima Nova" w:cs="Proxima Nova"/>
                <w:color w:val="E69138"/>
                <w:sz w:val="20"/>
                <w:szCs w:val="20"/>
              </w:rPr>
            </w:pP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T9. Test config file is passing data correctly into the unity game (5, Martin)</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T11. Session management is tested and works correctly (4, Daniel)</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T13. Test survey information is taken in correctly and stored on to database (4, Daniel)</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T15. Test for errors during incorrect front end input (5, Jacquie)</w:t>
            </w:r>
          </w:p>
        </w:tc>
      </w:tr>
      <w:tr w:rsidR="00B15BC7">
        <w:trPr>
          <w:trHeight w:val="400"/>
        </w:trPr>
        <w:tc>
          <w:tcPr>
            <w:tcW w:w="9777" w:type="dxa"/>
            <w:gridSpan w:val="5"/>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color w:val="E69138"/>
                <w:sz w:val="20"/>
                <w:szCs w:val="20"/>
              </w:rPr>
            </w:pPr>
            <w:r>
              <w:rPr>
                <w:rFonts w:ascii="Proxima Nova" w:eastAsia="Proxima Nova" w:hAnsi="Proxima Nova" w:cs="Proxima Nova"/>
                <w:sz w:val="20"/>
                <w:szCs w:val="20"/>
              </w:rPr>
              <w:t>Total Weeks: 5</w:t>
            </w:r>
          </w:p>
        </w:tc>
      </w:tr>
    </w:tbl>
    <w:p w:rsidR="00B15BC7" w:rsidRDefault="00B15BC7">
      <w:pPr>
        <w:widowControl w:val="0"/>
        <w:rPr>
          <w:rFonts w:ascii="Proxima Nova" w:eastAsia="Proxima Nova" w:hAnsi="Proxima Nova" w:cs="Proxima Nova"/>
        </w:rPr>
      </w:pPr>
    </w:p>
    <w:p w:rsidR="00B15BC7" w:rsidRDefault="00B15BC7">
      <w:pPr>
        <w:widowControl w:val="0"/>
        <w:rPr>
          <w:rFonts w:ascii="Proxima Nova" w:eastAsia="Proxima Nova" w:hAnsi="Proxima Nova" w:cs="Proxima Nova"/>
        </w:rPr>
      </w:pPr>
      <w:bookmarkStart w:id="17" w:name="_GoBack"/>
      <w:bookmarkEnd w:id="17"/>
    </w:p>
    <w:tbl>
      <w:tblPr>
        <w:tblStyle w:val="a4"/>
        <w:tblW w:w="9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81"/>
        <w:gridCol w:w="1969"/>
        <w:gridCol w:w="1969"/>
        <w:gridCol w:w="1969"/>
      </w:tblGrid>
      <w:tr w:rsidR="00B15BC7">
        <w:trPr>
          <w:trHeight w:val="420"/>
        </w:trPr>
        <w:tc>
          <w:tcPr>
            <w:tcW w:w="9777" w:type="dxa"/>
            <w:gridSpan w:val="5"/>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rPr>
            </w:pPr>
            <w:r>
              <w:rPr>
                <w:rFonts w:ascii="Proxima Nova" w:eastAsia="Proxima Nova" w:hAnsi="Proxima Nova" w:cs="Proxima Nova"/>
                <w:b/>
              </w:rPr>
              <w:t>Prototype 3</w:t>
            </w:r>
          </w:p>
        </w:tc>
      </w:tr>
      <w:tr w:rsidR="00B15BC7">
        <w:trPr>
          <w:trHeight w:val="420"/>
        </w:trPr>
        <w:tc>
          <w:tcPr>
            <w:tcW w:w="1590" w:type="dxa"/>
            <w:vMerge w:val="restart"/>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color w:val="4A86E8"/>
              </w:rPr>
            </w:pPr>
            <w:r>
              <w:rPr>
                <w:rFonts w:ascii="Proxima Nova" w:eastAsia="Proxima Nova" w:hAnsi="Proxima Nova" w:cs="Proxima Nova"/>
                <w:b/>
                <w:color w:val="4A86E8"/>
              </w:rPr>
              <w:t>Development</w:t>
            </w: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Total Hours: 67</w:t>
            </w: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br/>
              <w:t xml:space="preserve">Approximate </w:t>
            </w:r>
            <w:r>
              <w:rPr>
                <w:rFonts w:ascii="Proxima Nova" w:eastAsia="Proxima Nova" w:hAnsi="Proxima Nova" w:cs="Proxima Nova"/>
                <w:color w:val="353744"/>
                <w:sz w:val="20"/>
                <w:szCs w:val="20"/>
              </w:rPr>
              <w:br/>
              <w:t>Weeks: 3</w:t>
            </w:r>
          </w:p>
        </w:tc>
        <w:tc>
          <w:tcPr>
            <w:tcW w:w="228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D32. Find and buy new civilian assets to the game (3, Daniel)</w:t>
            </w: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D37. Finalise assets for NPC cars and NPC civilians (3, Daniel)</w:t>
            </w:r>
          </w:p>
          <w:p w:rsidR="00B15BC7" w:rsidRDefault="00B15BC7">
            <w:pPr>
              <w:widowControl w:val="0"/>
              <w:rPr>
                <w:rFonts w:ascii="Proxima Nova" w:eastAsia="Proxima Nova" w:hAnsi="Proxima Nova" w:cs="Proxima Nova"/>
                <w:sz w:val="20"/>
                <w:szCs w:val="20"/>
              </w:rPr>
            </w:pP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D42. Create placeholder for survey, record data in database (3, Martin)</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D47. Integrate csv file into game (6, Martin)</w:t>
            </w: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D33. Make civilians populate car when capacity changes (3, Daniel)</w:t>
            </w: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D38. Placeholder for player to select different route options while in AV (3, Daniel)</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D43. Finalise and complete survey questions (2, Martin)</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D48. Create game pause scene for walking (3, Da</w:t>
            </w:r>
            <w:r>
              <w:rPr>
                <w:rFonts w:ascii="Proxima Nova" w:eastAsia="Proxima Nova" w:hAnsi="Proxima Nova" w:cs="Proxima Nova"/>
                <w:sz w:val="20"/>
                <w:szCs w:val="20"/>
              </w:rPr>
              <w:t>niel)</w:t>
            </w: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D34. Create AI for NPC car bots on road to populate streets (6, Robert)</w:t>
            </w: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D39. Make selected decisions have an effect on score (3, Daniel)</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D44. Migrate game to local server (3, Martin)</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D49. Integrate WebGL into game framework (5, Robert)</w:t>
            </w: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D35. Create logic for AVs to drive between any two points on map (4, Robert)</w:t>
            </w:r>
          </w:p>
        </w:tc>
        <w:tc>
          <w:tcPr>
            <w:tcW w:w="1969"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D40. Make selected decisions have an effect on route (3,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D45. Locate sound assets (3, Jacquie)</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D50. Connect Survey d</w:t>
            </w:r>
            <w:r>
              <w:rPr>
                <w:rFonts w:ascii="Proxima Nova" w:eastAsia="Proxima Nova" w:hAnsi="Proxima Nova" w:cs="Proxima Nova"/>
                <w:sz w:val="20"/>
                <w:szCs w:val="20"/>
              </w:rPr>
              <w:t>atabase to WebGL (4, Jacquie)</w:t>
            </w:r>
          </w:p>
        </w:tc>
      </w:tr>
      <w:tr w:rsidR="00B15BC7">
        <w:trPr>
          <w:trHeight w:val="40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color w:val="353744"/>
                <w:sz w:val="20"/>
                <w:szCs w:val="20"/>
              </w:rPr>
            </w:pPr>
          </w:p>
        </w:tc>
        <w:tc>
          <w:tcPr>
            <w:tcW w:w="228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D36. Create animation for player to initially get into the AV in first person (5, Jacquie)</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D41. Record gameplay data in database (3, Martin)</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D46. Add Sound assets to the game (4, Jacquie)</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D51. Add passenger civilian assets to share ride vehicles (4, Martin)</w:t>
            </w:r>
          </w:p>
        </w:tc>
      </w:tr>
      <w:tr w:rsidR="00B15BC7">
        <w:trPr>
          <w:trHeight w:val="420"/>
        </w:trPr>
        <w:tc>
          <w:tcPr>
            <w:tcW w:w="1590" w:type="dxa"/>
            <w:vMerge w:val="restart"/>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color w:val="E69138"/>
              </w:rPr>
            </w:pPr>
            <w:r>
              <w:rPr>
                <w:rFonts w:ascii="Proxima Nova" w:eastAsia="Proxima Nova" w:hAnsi="Proxima Nova" w:cs="Proxima Nova"/>
                <w:b/>
                <w:color w:val="E69138"/>
              </w:rPr>
              <w:t>Testing</w:t>
            </w:r>
          </w:p>
          <w:p w:rsidR="00B15BC7" w:rsidRDefault="002849F1">
            <w:pPr>
              <w:widowControl w:val="0"/>
              <w:rPr>
                <w:rFonts w:ascii="Proxima Nova" w:eastAsia="Proxima Nova" w:hAnsi="Proxima Nova" w:cs="Proxima Nova"/>
                <w:color w:val="353744"/>
                <w:sz w:val="20"/>
                <w:szCs w:val="20"/>
              </w:rPr>
            </w:pPr>
            <w:r>
              <w:rPr>
                <w:rFonts w:ascii="Proxima Nova" w:eastAsia="Proxima Nova" w:hAnsi="Proxima Nova" w:cs="Proxima Nova"/>
                <w:color w:val="353744"/>
                <w:sz w:val="20"/>
                <w:szCs w:val="20"/>
              </w:rPr>
              <w:t>Total Hours: 44</w:t>
            </w:r>
          </w:p>
          <w:p w:rsidR="00B15BC7" w:rsidRDefault="00B15BC7">
            <w:pPr>
              <w:widowControl w:val="0"/>
              <w:rPr>
                <w:rFonts w:ascii="Proxima Nova" w:eastAsia="Proxima Nova" w:hAnsi="Proxima Nova" w:cs="Proxima Nova"/>
                <w:color w:val="353744"/>
                <w:sz w:val="20"/>
                <w:szCs w:val="20"/>
              </w:rPr>
            </w:pPr>
          </w:p>
          <w:p w:rsidR="00B15BC7" w:rsidRDefault="002849F1">
            <w:pPr>
              <w:widowControl w:val="0"/>
              <w:rPr>
                <w:rFonts w:ascii="Proxima Nova" w:eastAsia="Proxima Nova" w:hAnsi="Proxima Nova" w:cs="Proxima Nova"/>
                <w:b/>
                <w:color w:val="E69138"/>
              </w:rPr>
            </w:pPr>
            <w:r>
              <w:rPr>
                <w:rFonts w:ascii="Proxima Nova" w:eastAsia="Proxima Nova" w:hAnsi="Proxima Nova" w:cs="Proxima Nova"/>
                <w:color w:val="353744"/>
                <w:sz w:val="20"/>
                <w:szCs w:val="20"/>
              </w:rPr>
              <w:t xml:space="preserve">Approximate </w:t>
            </w:r>
            <w:r>
              <w:rPr>
                <w:rFonts w:ascii="Proxima Nova" w:eastAsia="Proxima Nova" w:hAnsi="Proxima Nova" w:cs="Proxima Nova"/>
                <w:color w:val="353744"/>
                <w:sz w:val="20"/>
                <w:szCs w:val="20"/>
              </w:rPr>
              <w:br/>
              <w:t>Weeks: 2</w:t>
            </w: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T15. Test to make sure capacity in car shows correct number of people (2, Daniel)</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T18. Test the sound assets for correct timing (2,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T21. Test game and survey data is stored correctly in database (3, Martin)</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T24. Test that CSV file returns errors if</w:t>
            </w:r>
            <w:r>
              <w:rPr>
                <w:rFonts w:ascii="Proxima Nova" w:eastAsia="Proxima Nova" w:hAnsi="Proxima Nova" w:cs="Proxima Nova"/>
                <w:sz w:val="20"/>
                <w:szCs w:val="20"/>
              </w:rPr>
              <w:t xml:space="preserve"> format is incorrect (4, Jacquie)</w:t>
            </w:r>
          </w:p>
        </w:tc>
      </w:tr>
      <w:tr w:rsidR="00B15BC7">
        <w:trPr>
          <w:trHeight w:val="42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b/>
                <w:color w:val="E69138"/>
              </w:rPr>
            </w:pP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T16. Test performance gameplay of local survey (Martin, 2)</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T19. Test selecting new route decision has appropriate effects on score and route (2,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T22. Test for unexpected user inputs in survey form (3, Daniel)</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T25. Test Browser compatibility and performance  for WebGL (4, Robert)</w:t>
            </w:r>
          </w:p>
        </w:tc>
      </w:tr>
      <w:tr w:rsidR="00B15BC7">
        <w:trPr>
          <w:trHeight w:val="420"/>
        </w:trPr>
        <w:tc>
          <w:tcPr>
            <w:tcW w:w="1590" w:type="dxa"/>
            <w:vMerge/>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B15BC7">
            <w:pPr>
              <w:widowControl w:val="0"/>
              <w:spacing w:line="240" w:lineRule="auto"/>
              <w:rPr>
                <w:rFonts w:ascii="Proxima Nova" w:eastAsia="Proxima Nova" w:hAnsi="Proxima Nova" w:cs="Proxima Nova"/>
                <w:b/>
                <w:color w:val="E69138"/>
              </w:rPr>
            </w:pPr>
          </w:p>
        </w:tc>
        <w:tc>
          <w:tcPr>
            <w:tcW w:w="2280"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T17. Test logic of AV routing (3, Robert)</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T20. Test different combinations of csv configurations (3, Jacquie)</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T23. User acceptance tests for currently developed game, adjustments made where necessary (12, Everyone)</w:t>
            </w:r>
          </w:p>
        </w:tc>
        <w:tc>
          <w:tcPr>
            <w:tcW w:w="1969" w:type="dxa"/>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sz w:val="20"/>
                <w:szCs w:val="20"/>
              </w:rPr>
            </w:pPr>
            <w:r>
              <w:rPr>
                <w:rFonts w:ascii="Proxima Nova" w:eastAsia="Proxima Nova" w:hAnsi="Proxima Nova" w:cs="Proxima Nova"/>
                <w:sz w:val="20"/>
                <w:szCs w:val="20"/>
              </w:rPr>
              <w:t>T26. Test that database connections throu</w:t>
            </w:r>
            <w:r>
              <w:rPr>
                <w:rFonts w:ascii="Proxima Nova" w:eastAsia="Proxima Nova" w:hAnsi="Proxima Nova" w:cs="Proxima Nova"/>
                <w:sz w:val="20"/>
                <w:szCs w:val="20"/>
              </w:rPr>
              <w:t>gh WebGL are working (4, Martin)</w:t>
            </w:r>
          </w:p>
        </w:tc>
      </w:tr>
      <w:tr w:rsidR="00B15BC7">
        <w:trPr>
          <w:trHeight w:val="420"/>
        </w:trPr>
        <w:tc>
          <w:tcPr>
            <w:tcW w:w="9777" w:type="dxa"/>
            <w:gridSpan w:val="5"/>
            <w:tcBorders>
              <w:top w:val="single" w:sz="6" w:space="0" w:color="999999"/>
              <w:left w:val="single" w:sz="6" w:space="0" w:color="999999"/>
              <w:bottom w:val="single" w:sz="6" w:space="0" w:color="999999"/>
              <w:right w:val="single" w:sz="6" w:space="0" w:color="999999"/>
            </w:tcBorders>
            <w:shd w:val="clear" w:color="auto" w:fill="auto"/>
            <w:tcMar>
              <w:top w:w="100" w:type="dxa"/>
              <w:left w:w="100" w:type="dxa"/>
              <w:bottom w:w="100" w:type="dxa"/>
              <w:right w:w="100" w:type="dxa"/>
            </w:tcMar>
          </w:tcPr>
          <w:p w:rsidR="00B15BC7" w:rsidRDefault="002849F1">
            <w:pPr>
              <w:widowControl w:val="0"/>
              <w:rPr>
                <w:rFonts w:ascii="Proxima Nova" w:eastAsia="Proxima Nova" w:hAnsi="Proxima Nova" w:cs="Proxima Nova"/>
                <w:b/>
                <w:color w:val="E69138"/>
              </w:rPr>
            </w:pPr>
            <w:r>
              <w:rPr>
                <w:rFonts w:ascii="Proxima Nova" w:eastAsia="Proxima Nova" w:hAnsi="Proxima Nova" w:cs="Proxima Nova"/>
                <w:sz w:val="20"/>
                <w:szCs w:val="20"/>
              </w:rPr>
              <w:t>Total Weeks: 5</w:t>
            </w:r>
          </w:p>
        </w:tc>
      </w:tr>
    </w:tbl>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The completion of cards will be managed using Trello. Each of the task cards above has a reference number that will be used to correspond it to its Trello card, these will then be allocated to the appropriate person. The pace of project work can be monitor</w:t>
      </w:r>
      <w:r>
        <w:rPr>
          <w:rFonts w:ascii="Proxima Nova" w:eastAsia="Proxima Nova" w:hAnsi="Proxima Nova" w:cs="Proxima Nova"/>
        </w:rPr>
        <w:t>ed using TeamGantt, thereby allowing the team to make adjustments to the schedule when needed.</w:t>
      </w:r>
    </w:p>
    <w:p w:rsidR="00B15BC7" w:rsidRDefault="002849F1">
      <w:pPr>
        <w:pStyle w:val="Heading2"/>
        <w:spacing w:before="200"/>
        <w:rPr>
          <w:rFonts w:ascii="Proxima Nova" w:eastAsia="Proxima Nova" w:hAnsi="Proxima Nova" w:cs="Proxima Nova"/>
        </w:rPr>
      </w:pPr>
      <w:bookmarkStart w:id="18" w:name="_lah9e5ajs5uo" w:colFirst="0" w:colLast="0"/>
      <w:bookmarkEnd w:id="18"/>
      <w:r>
        <w:rPr>
          <w:rFonts w:ascii="Proxima Nova" w:eastAsia="Proxima Nova" w:hAnsi="Proxima Nova" w:cs="Proxima Nova"/>
        </w:rPr>
        <w:t>5.0 Gantt Chart</w:t>
      </w:r>
    </w:p>
    <w:p w:rsidR="00B15BC7" w:rsidRDefault="002849F1">
      <w:r>
        <w:t>A current version of the project gantt chart can be found at the link below:</w:t>
      </w:r>
    </w:p>
    <w:p w:rsidR="00B15BC7" w:rsidRDefault="002849F1">
      <w:pPr>
        <w:spacing w:before="200"/>
      </w:pPr>
      <w:hyperlink r:id="rId11" w:anchor="user=&amp;company=&amp;custom=&amp;date_filter=&amp;hide_completed=false&amp;color_filter=">
        <w:r>
          <w:rPr>
            <w:color w:val="1155CC"/>
            <w:u w:val="single"/>
          </w:rPr>
          <w:t>Project Gantt Chart - TeamGantt</w:t>
        </w:r>
      </w:hyperlink>
    </w:p>
    <w:p w:rsidR="00B15BC7" w:rsidRDefault="002849F1">
      <w:pPr>
        <w:spacing w:before="200"/>
      </w:pPr>
      <w:r>
        <w:t xml:space="preserve">Gantt Chart tasks are automatically added and synced between Trello and TeamGantt. </w:t>
      </w:r>
      <w:r>
        <w:rPr>
          <w:rFonts w:ascii="Proxima Nova" w:eastAsia="Proxima Nova" w:hAnsi="Proxima Nova" w:cs="Proxima Nova"/>
          <w:noProof/>
          <w:sz w:val="32"/>
          <w:szCs w:val="32"/>
        </w:rPr>
        <w:drawing>
          <wp:inline distT="114300" distB="114300" distL="114300" distR="114300">
            <wp:extent cx="6224588" cy="304546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224588" cy="3045465"/>
                    </a:xfrm>
                    <a:prstGeom prst="rect">
                      <a:avLst/>
                    </a:prstGeom>
                    <a:ln/>
                  </pic:spPr>
                </pic:pic>
              </a:graphicData>
            </a:graphic>
          </wp:inline>
        </w:drawing>
      </w:r>
    </w:p>
    <w:p w:rsidR="00B15BC7" w:rsidRDefault="002849F1">
      <w:pPr>
        <w:pStyle w:val="Heading2"/>
        <w:keepNext w:val="0"/>
        <w:keepLines w:val="0"/>
        <w:spacing w:before="480" w:after="0"/>
        <w:rPr>
          <w:rFonts w:ascii="Proxima Nova" w:eastAsia="Proxima Nova" w:hAnsi="Proxima Nova" w:cs="Proxima Nova"/>
        </w:rPr>
      </w:pPr>
      <w:bookmarkStart w:id="19" w:name="_3sbv9j4k74nd" w:colFirst="0" w:colLast="0"/>
      <w:bookmarkEnd w:id="19"/>
      <w:r>
        <w:rPr>
          <w:rFonts w:ascii="Proxima Nova" w:eastAsia="Proxima Nova" w:hAnsi="Proxima Nova" w:cs="Proxima Nova"/>
        </w:rPr>
        <w:t>6.0 Contingency Plan</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In total, the number of work hours to complete all development and testing tasks is 279 hours. The group have estimated 424 work hours, therefore the</w:t>
      </w:r>
      <w:r>
        <w:rPr>
          <w:rFonts w:ascii="Proxima Nova" w:eastAsia="Proxima Nova" w:hAnsi="Proxima Nova" w:cs="Proxima Nova"/>
        </w:rPr>
        <w:t xml:space="preserve">re is a 145 hour leeway (Approximately 4 weeks). These hours will allow the team to have extra time to complete unforseen tasks. </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Due to the nature of the project the client expects to continue developing the product into the future with other teams devel</w:t>
      </w:r>
      <w:r>
        <w:rPr>
          <w:rFonts w:ascii="Proxima Nova" w:eastAsia="Proxima Nova" w:hAnsi="Proxima Nova" w:cs="Proxima Nova"/>
        </w:rPr>
        <w:t>oping on our team’s work. Because of this, having a readable product with documentation makes  it easily accessible for a new team. This is more important that completing all the specified requirements.</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If requirements are not being completed at a rate as</w:t>
      </w:r>
      <w:r>
        <w:rPr>
          <w:rFonts w:ascii="Proxima Nova" w:eastAsia="Proxima Nova" w:hAnsi="Proxima Nova" w:cs="Proxima Nova"/>
        </w:rPr>
        <w:t xml:space="preserve"> fast as the team had anticipated it would be beneficial to drop the requirement (given it’s not majorly important to a complete product) from the final product, and instead focusing that time on developing documentation, or improving the readability of co</w:t>
      </w:r>
      <w:r>
        <w:rPr>
          <w:rFonts w:ascii="Proxima Nova" w:eastAsia="Proxima Nova" w:hAnsi="Proxima Nova" w:cs="Proxima Nova"/>
        </w:rPr>
        <w:t xml:space="preserve">de for the project completed so far. The team will develop the project using an agile approach, because of this iterative design process having a barebones product that’s useable should not be an issue for the team. </w:t>
      </w:r>
    </w:p>
    <w:p w:rsidR="00B15BC7" w:rsidRDefault="002849F1">
      <w:pPr>
        <w:pStyle w:val="Heading2"/>
        <w:spacing w:before="200"/>
        <w:rPr>
          <w:rFonts w:ascii="Proxima Nova" w:eastAsia="Proxima Nova" w:hAnsi="Proxima Nova" w:cs="Proxima Nova"/>
        </w:rPr>
      </w:pPr>
      <w:bookmarkStart w:id="20" w:name="_9tiy5ssljdfp" w:colFirst="0" w:colLast="0"/>
      <w:bookmarkEnd w:id="20"/>
      <w:r>
        <w:rPr>
          <w:rFonts w:ascii="Proxima Nova" w:eastAsia="Proxima Nova" w:hAnsi="Proxima Nova" w:cs="Proxima Nova"/>
        </w:rPr>
        <w:t>7.0 Continuous Integration</w:t>
      </w:r>
    </w:p>
    <w:p w:rsidR="00B15BC7" w:rsidRDefault="002849F1">
      <w:pPr>
        <w:rPr>
          <w:rFonts w:ascii="Proxima Nova" w:eastAsia="Proxima Nova" w:hAnsi="Proxima Nova" w:cs="Proxima Nova"/>
        </w:rPr>
      </w:pPr>
      <w:r>
        <w:rPr>
          <w:rFonts w:ascii="Proxima Nova" w:eastAsia="Proxima Nova" w:hAnsi="Proxima Nova" w:cs="Proxima Nova"/>
        </w:rPr>
        <w:t>The team wil</w:t>
      </w:r>
      <w:r>
        <w:rPr>
          <w:rFonts w:ascii="Proxima Nova" w:eastAsia="Proxima Nova" w:hAnsi="Proxima Nova" w:cs="Proxima Nova"/>
        </w:rPr>
        <w:t>l develop two workflow methods for continuous integration, one for the website end of the project and a second for the game.</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Work done on the website will have automatic tests run with every commit, confirming the success of previously developed tests. On</w:t>
      </w:r>
      <w:r>
        <w:rPr>
          <w:rFonts w:ascii="Proxima Nova" w:eastAsia="Proxima Nova" w:hAnsi="Proxima Nova" w:cs="Proxima Nova"/>
        </w:rPr>
        <w:t xml:space="preserve">ce a team member is ready to merge their branch back into the master branch a second independent team member will manually read the code to check the readability and quality of code, before approving the merge into the master branch. </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For unity each new major feature will be developed in a new git branch, a new set of tests will be developed alongside the new feature. Before approving a merge into the master branch the person developing the software will manually run the previously deve</w:t>
      </w:r>
      <w:r>
        <w:rPr>
          <w:rFonts w:ascii="Proxima Nova" w:eastAsia="Proxima Nova" w:hAnsi="Proxima Nova" w:cs="Proxima Nova"/>
        </w:rPr>
        <w:t xml:space="preserve">loped sets of unit tests, to confirm that nothing has been broken. After making sure the new code has not broken anything a pull request will be made into master. Another member of the team will read the code in the branch to check readability and quality </w:t>
      </w:r>
      <w:r>
        <w:rPr>
          <w:rFonts w:ascii="Proxima Nova" w:eastAsia="Proxima Nova" w:hAnsi="Proxima Nova" w:cs="Proxima Nova"/>
        </w:rPr>
        <w:t>of code, before allowing the merge into the master branch.</w:t>
      </w:r>
    </w:p>
    <w:p w:rsidR="00B15BC7" w:rsidRDefault="00B15BC7">
      <w:pPr>
        <w:rPr>
          <w:rFonts w:ascii="Proxima Nova" w:eastAsia="Proxima Nova" w:hAnsi="Proxima Nova" w:cs="Proxima Nova"/>
        </w:rPr>
      </w:pPr>
    </w:p>
    <w:p w:rsidR="00B15BC7" w:rsidRDefault="002849F1">
      <w:pPr>
        <w:rPr>
          <w:rFonts w:ascii="Proxima Nova" w:eastAsia="Proxima Nova" w:hAnsi="Proxima Nova" w:cs="Proxima Nova"/>
        </w:rPr>
      </w:pPr>
      <w:r>
        <w:rPr>
          <w:rFonts w:ascii="Proxima Nova" w:eastAsia="Proxima Nova" w:hAnsi="Proxima Nova" w:cs="Proxima Nova"/>
        </w:rPr>
        <w:t>[1] http://www.governance.uwa.edu.au/procedures/policies/policies-and-procedures?method=document&amp;id=UP17%2F3</w:t>
      </w:r>
    </w:p>
    <w:sectPr w:rsidR="00B15BC7">
      <w:headerReference w:type="default" r:id="rId13"/>
      <w:headerReference w:type="first" r:id="rId14"/>
      <w:footerReference w:type="first" r:id="rId15"/>
      <w:pgSz w:w="11909" w:h="16834"/>
      <w:pgMar w:top="1440" w:right="69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49F1" w:rsidRDefault="002849F1">
      <w:pPr>
        <w:spacing w:line="240" w:lineRule="auto"/>
      </w:pPr>
      <w:r>
        <w:separator/>
      </w:r>
    </w:p>
  </w:endnote>
  <w:endnote w:type="continuationSeparator" w:id="0">
    <w:p w:rsidR="002849F1" w:rsidRDefault="002849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00000003" w:usb1="00000000" w:usb2="00000000" w:usb3="00000000" w:csb0="00000001" w:csb1="00000000"/>
  </w:font>
  <w:font w:name="Proxima Nova">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BC7" w:rsidRDefault="00B15B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49F1" w:rsidRDefault="002849F1">
      <w:pPr>
        <w:spacing w:line="240" w:lineRule="auto"/>
      </w:pPr>
      <w:r>
        <w:separator/>
      </w:r>
    </w:p>
  </w:footnote>
  <w:footnote w:type="continuationSeparator" w:id="0">
    <w:p w:rsidR="002849F1" w:rsidRDefault="002849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BC7" w:rsidRDefault="002849F1">
    <w:pPr>
      <w:spacing w:line="312" w:lineRule="auto"/>
    </w:pPr>
    <w:r>
      <w:rPr>
        <w:rFonts w:ascii="Proxima Nova" w:eastAsia="Proxima Nova" w:hAnsi="Proxima Nova" w:cs="Proxima Nova"/>
        <w:noProof/>
        <w:color w:val="353744"/>
      </w:rPr>
      <w:drawing>
        <wp:inline distT="114300" distB="114300" distL="114300" distR="114300">
          <wp:extent cx="5734050" cy="38100"/>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73405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BC7" w:rsidRDefault="00B15B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30907"/>
    <w:multiLevelType w:val="multilevel"/>
    <w:tmpl w:val="0D1E7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2D3C35"/>
    <w:multiLevelType w:val="multilevel"/>
    <w:tmpl w:val="E6AE4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851F8E"/>
    <w:multiLevelType w:val="multilevel"/>
    <w:tmpl w:val="AA6EB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BC7"/>
    <w:rsid w:val="002849F1"/>
    <w:rsid w:val="007856A3"/>
    <w:rsid w:val="00B15B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D008632"/>
  <w15:docId w15:val="{0FC8AF10-DCBC-AE46-81CD-549F7582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856A3"/>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56A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od.teamgantt.com/gantt/schedule/?ids=1553398&amp;public_keys=KwPsSgZOhiLo&amp;zoom=d100&amp;font_size=12&amp;estimated_hours=0&amp;assigned_resources=1&amp;percent_complete=1&amp;documents=0&amp;comments=0&amp;col_width=355&amp;hide_header_tabs=0&amp;menu_view=1&amp;resource_filter=1&amp;name_in_bar=0&amp;name_next_to_bar=0&amp;resource_names=1"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governance.uwa.edu.au/procedures/policies/policies-and-procedures?method=document&amp;id=UP17%2F3"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2234</Words>
  <Characters>12738</Characters>
  <Application>Microsoft Office Word</Application>
  <DocSecurity>0</DocSecurity>
  <Lines>106</Lines>
  <Paragraphs>29</Paragraphs>
  <ScaleCrop>false</ScaleCrop>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 Pennefather</cp:lastModifiedBy>
  <cp:revision>2</cp:revision>
  <dcterms:created xsi:type="dcterms:W3CDTF">2019-04-23T06:52:00Z</dcterms:created>
  <dcterms:modified xsi:type="dcterms:W3CDTF">2019-04-23T06:53:00Z</dcterms:modified>
</cp:coreProperties>
</file>