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fueron: Programación web, Integración de plataformas, consulta de base de datos, big data y ciberseguridad ofensiva. Todas estas se relacionan con mis intereses profesionales, en los ramos de desarrollo (programación web - integración de plataformas) lo que más me gustó de esta área fue la gran variedad de proyectos que se podrían llegar a realizar y cómo poder realizarlos, por otro lado los ramos de datos (consulta de base de datos - big data) lo que más me gustó de esta área fue como actúan o lo que puede llegar a hacer un gran conjunto de datos en una empresa, las decisiones que se pueden tomar y como se les puede dar forma a los datos para hacerlos información valiosa y por último el área de la ciberseguridad (ciberseguridad ofensiva) me gusto entender cómo funcionaba el tema redes en la seguridad de una maquina, así como los posibles ataques que se podrían recibir con un baja seguridad en los sistemas.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Si existe valor ya que me ayudan con mi portafolio, la gran mayoría son relacionadas a áreas que me interesan por lo cual son grandes oportunidades para ganar presencia en el mercado laboral.</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numPr>
                <w:ilvl w:val="0"/>
                <w:numId w:val="2"/>
              </w:numPr>
              <w:ind w:left="720" w:hanging="360"/>
              <w:rPr>
                <w:b w:val="1"/>
                <w:bCs w:val="1"/>
                <w:color w:val="38761d"/>
                <w:sz w:val="18"/>
                <w:szCs w:val="18"/>
              </w:rPr>
            </w:pPr>
            <w:r w:rsidDel="00000000" w:rsidR="00000000" w:rsidRPr="00000000">
              <w:rPr>
                <w:b w:val="1"/>
                <w:bCs w:val="1"/>
                <w:color w:val="38761d"/>
                <w:sz w:val="18"/>
                <w:szCs w:val="18"/>
                <w:rtl w:val="0"/>
              </w:rPr>
              <w:t xml:space="preserve">Desarrollo de</w:t>
            </w:r>
          </w:p>
          <w:p w:rsidR="00000000" w:rsidDel="00000000" w:rsidP="00000000" w:rsidRDefault="00000000" w:rsidRPr="00000000" w14:paraId="00000021">
            <w:pPr>
              <w:ind w:left="720" w:firstLine="0"/>
              <w:rPr>
                <w:b w:val="1"/>
                <w:bCs w:val="1"/>
                <w:color w:val="38761d"/>
                <w:sz w:val="18"/>
                <w:szCs w:val="18"/>
              </w:rPr>
            </w:pPr>
            <w:r w:rsidDel="00000000" w:rsidR="00000000" w:rsidRPr="00000000">
              <w:rPr>
                <w:b w:val="1"/>
                <w:bCs w:val="1"/>
                <w:color w:val="38761d"/>
                <w:sz w:val="18"/>
                <w:szCs w:val="18"/>
                <w:rtl w:val="0"/>
              </w:rPr>
              <w:t xml:space="preserve">Software y Backend</w:t>
            </w:r>
          </w:p>
          <w:p w:rsidR="00000000" w:rsidDel="00000000" w:rsidP="00000000" w:rsidRDefault="00000000" w:rsidRPr="00000000" w14:paraId="00000022">
            <w:pPr>
              <w:ind w:left="720" w:firstLine="0"/>
              <w:rPr>
                <w:b w:val="1"/>
                <w:bCs w:val="1"/>
                <w:color w:val="38761d"/>
                <w:sz w:val="18"/>
                <w:szCs w:val="18"/>
              </w:rPr>
            </w:pPr>
            <w:r w:rsidDel="00000000" w:rsidR="00000000" w:rsidRPr="00000000">
              <w:rPr>
                <w:rtl w:val="0"/>
              </w:rPr>
            </w:r>
          </w:p>
          <w:p w:rsidR="00000000" w:rsidDel="00000000" w:rsidP="00000000" w:rsidRDefault="00000000" w:rsidRPr="00000000" w14:paraId="00000023">
            <w:pPr>
              <w:numPr>
                <w:ilvl w:val="0"/>
                <w:numId w:val="2"/>
              </w:numPr>
              <w:ind w:left="720" w:hanging="360"/>
              <w:rPr>
                <w:b w:val="1"/>
                <w:bCs w:val="1"/>
                <w:color w:val="38761d"/>
                <w:sz w:val="18"/>
                <w:szCs w:val="18"/>
              </w:rPr>
            </w:pPr>
            <w:r w:rsidDel="00000000" w:rsidR="00000000" w:rsidRPr="00000000">
              <w:rPr>
                <w:b w:val="1"/>
                <w:bCs w:val="1"/>
                <w:color w:val="38761d"/>
                <w:sz w:val="18"/>
                <w:szCs w:val="18"/>
                <w:rtl w:val="0"/>
              </w:rPr>
              <w:t xml:space="preserve">Modelado y Base de</w:t>
            </w:r>
          </w:p>
          <w:p w:rsidR="00000000" w:rsidDel="00000000" w:rsidP="00000000" w:rsidRDefault="00000000" w:rsidRPr="00000000" w14:paraId="00000024">
            <w:pPr>
              <w:ind w:left="720" w:firstLine="0"/>
              <w:rPr>
                <w:b w:val="1"/>
                <w:bCs w:val="1"/>
                <w:color w:val="38761d"/>
                <w:sz w:val="18"/>
                <w:szCs w:val="18"/>
              </w:rPr>
            </w:pPr>
            <w:r w:rsidDel="00000000" w:rsidR="00000000" w:rsidRPr="00000000">
              <w:rPr>
                <w:b w:val="1"/>
                <w:bCs w:val="1"/>
                <w:color w:val="38761d"/>
                <w:sz w:val="18"/>
                <w:szCs w:val="18"/>
                <w:rtl w:val="0"/>
              </w:rPr>
              <w:t xml:space="preserve">Datos</w:t>
            </w:r>
          </w:p>
          <w:p w:rsidR="00000000" w:rsidDel="00000000" w:rsidP="00000000" w:rsidRDefault="00000000" w:rsidRPr="00000000" w14:paraId="00000025">
            <w:pPr>
              <w:ind w:left="720" w:firstLine="0"/>
              <w:rPr>
                <w:b w:val="1"/>
                <w:bCs w:val="1"/>
                <w:sz w:val="18"/>
                <w:szCs w:val="18"/>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color w:val="ff0000"/>
                <w:sz w:val="18"/>
                <w:szCs w:val="18"/>
              </w:rPr>
            </w:pPr>
            <w:r w:rsidDel="00000000" w:rsidR="00000000" w:rsidRPr="00000000">
              <w:rPr>
                <w:b w:val="1"/>
                <w:bCs w:val="1"/>
                <w:color w:val="ff0000"/>
                <w:sz w:val="18"/>
                <w:szCs w:val="18"/>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Las que tengo más desarrolladas son las de desarrollo y las que tengan que ver con datos, más que nada porque son las áreas que a mi me interesan y me parecen más divertidas e interesante, por otro lado requiero fortalecer la gestión de proyectos, esto más que nada ya que me falta una metodología de trabajo relacionada a cómo gestionar un proyecto.</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Las áreas que más me interesan son las de desarrollo y las de datos, más que nada por como se puede ampliar el conocimiento y así mismo las ganas que me dan de aprender más y más en los temas relacionados a estas áreas.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color w:val="767171"/>
                <w:sz w:val="24"/>
                <w:szCs w:val="24"/>
                <w:rtl w:val="0"/>
              </w:rPr>
              <w:t xml:space="preserve">La gestión de proyectos se podría decir que es mi punto débil, más que nada por el hecho de que en la gran mayoría de proyectos realizados a lo largo de los semestres, yo fui parte del equipo, más no el que manejaba o en este caso gestionaba los proyectos, por eso la falta de experiencia y la necesidad de fortalecimiento en este competencia.</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color w:val="767171"/>
                <w:sz w:val="24"/>
                <w:szCs w:val="24"/>
                <w:rtl w:val="0"/>
              </w:rPr>
              <w:t xml:space="preserve">Me gustaria poder tener mi propio equipo, desarrollando soluciones para distintas pymes y empresas que requieran una “actualización” de servicios, teniendo clientes tanto nacionales como extranjeros.</w:t>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E">
            <w:pPr>
              <w:jc w:val="both"/>
              <w:rPr>
                <w:rFonts w:ascii="Century Gothic" w:cs="Century Gothic" w:eastAsia="Century Gothic" w:hAnsi="Century Gothic"/>
                <w:sz w:val="20"/>
                <w:szCs w:val="20"/>
              </w:rPr>
            </w:pPr>
            <w:bookmarkStart w:colFirst="0" w:colLast="0" w:name="_heading=h.eutsiuvqk3zd"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F">
            <w:pPr>
              <w:rPr>
                <w:color w:val="76717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color w:val="767171"/>
                <w:sz w:val="24"/>
                <w:szCs w:val="24"/>
                <w:rtl w:val="0"/>
              </w:rPr>
              <w:t xml:space="preserve">La mayoría de proyectos se relacionaban, más que nada los que tenían un muy buen desarrollo (código) en ellos, creo que mi proyecto no requiere ajustes ya que trabaja las distintas competencias profesionales que me interesan desarrollar, hablando en el tema de desarrollo y de datos, asi mismo brindandome un espacio para mejorar la gestión de proyectos.</w:t>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i2oZa+oFzFjhNy/6uH3wez/aw==">CgMxLjAyDmguZXV0c2l1dnFrM3pkOAByITFqLThnRkVpZnJWbFhBRlpwVXNFTXVrMUJReUJ3TFVmcA==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