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EBEC4" w14:textId="55118ED9" w:rsidR="008607C5" w:rsidRPr="004043FC" w:rsidRDefault="008607C5" w:rsidP="001B69C9">
      <w:pPr>
        <w:jc w:val="left"/>
      </w:pPr>
    </w:p>
    <w:p w14:paraId="569EBEC5" w14:textId="77777777" w:rsidR="008607C5" w:rsidRPr="004043FC" w:rsidRDefault="008607C5">
      <w:pPr>
        <w:jc w:val="center"/>
      </w:pPr>
    </w:p>
    <w:p w14:paraId="569EBEC6" w14:textId="77777777" w:rsidR="008607C5" w:rsidRPr="004043FC" w:rsidRDefault="008607C5">
      <w:pPr>
        <w:jc w:val="center"/>
      </w:pPr>
    </w:p>
    <w:p w14:paraId="569EBEC7" w14:textId="77777777" w:rsidR="008607C5" w:rsidRPr="004043FC" w:rsidRDefault="008607C5">
      <w:pPr>
        <w:jc w:val="center"/>
      </w:pPr>
    </w:p>
    <w:p w14:paraId="569EBEC8" w14:textId="77777777" w:rsidR="008607C5" w:rsidRPr="004043FC" w:rsidRDefault="008607C5" w:rsidP="00865B75">
      <w:pPr>
        <w:jc w:val="center"/>
      </w:pPr>
    </w:p>
    <w:p w14:paraId="569EBEC9" w14:textId="77777777" w:rsidR="008607C5" w:rsidRPr="004043FC" w:rsidRDefault="008607C5">
      <w:pPr>
        <w:jc w:val="center"/>
      </w:pPr>
    </w:p>
    <w:p w14:paraId="569EBECA" w14:textId="77777777" w:rsidR="008607C5" w:rsidRPr="004043FC" w:rsidRDefault="008607C5">
      <w:pPr>
        <w:jc w:val="center"/>
      </w:pPr>
    </w:p>
    <w:p w14:paraId="569EBECB" w14:textId="77777777" w:rsidR="008607C5" w:rsidRPr="004043FC" w:rsidRDefault="008607C5">
      <w:pPr>
        <w:jc w:val="center"/>
      </w:pPr>
    </w:p>
    <w:p w14:paraId="569EBECC" w14:textId="77777777" w:rsidR="008607C5" w:rsidRPr="004043FC" w:rsidRDefault="008607C5">
      <w:pPr>
        <w:jc w:val="center"/>
      </w:pPr>
    </w:p>
    <w:p w14:paraId="569EBECD" w14:textId="77777777" w:rsidR="008607C5" w:rsidRPr="004043FC" w:rsidRDefault="008607C5">
      <w:pPr>
        <w:jc w:val="center"/>
      </w:pPr>
    </w:p>
    <w:p w14:paraId="569EBECE" w14:textId="59C701EA" w:rsidR="00CB1049" w:rsidRPr="004043FC" w:rsidRDefault="004F642F" w:rsidP="00CB1049">
      <w:pPr>
        <w:jc w:val="center"/>
        <w:rPr>
          <w:b/>
          <w:sz w:val="40"/>
        </w:rPr>
      </w:pPr>
      <w:r w:rsidRPr="004043FC">
        <w:rPr>
          <w:b/>
          <w:sz w:val="40"/>
        </w:rPr>
        <w:t>Fish Finder</w:t>
      </w:r>
    </w:p>
    <w:p w14:paraId="569EBECF" w14:textId="77777777" w:rsidR="008607C5" w:rsidRPr="004043FC" w:rsidRDefault="008607C5" w:rsidP="00D83AFB"/>
    <w:p w14:paraId="569EBED0" w14:textId="77777777" w:rsidR="008607C5" w:rsidRPr="004043FC" w:rsidRDefault="008607C5">
      <w:pPr>
        <w:jc w:val="center"/>
      </w:pPr>
    </w:p>
    <w:p w14:paraId="569EBED1" w14:textId="77777777" w:rsidR="008607C5" w:rsidRPr="004043FC" w:rsidRDefault="008607C5">
      <w:pPr>
        <w:jc w:val="center"/>
      </w:pPr>
    </w:p>
    <w:p w14:paraId="569EBED2" w14:textId="6363B78C" w:rsidR="008607C5" w:rsidRPr="004043FC" w:rsidRDefault="004043FC">
      <w:pPr>
        <w:jc w:val="center"/>
        <w:rPr>
          <w:b/>
          <w:sz w:val="28"/>
          <w:u w:val="single"/>
        </w:rPr>
      </w:pPr>
      <w:r w:rsidRPr="004043FC">
        <w:rPr>
          <w:b/>
          <w:sz w:val="28"/>
          <w:u w:val="single"/>
        </w:rPr>
        <w:t>TFS</w:t>
      </w:r>
      <w:r w:rsidR="00C93FF4" w:rsidRPr="004043FC">
        <w:rPr>
          <w:b/>
          <w:sz w:val="28"/>
          <w:u w:val="single"/>
        </w:rPr>
        <w:t xml:space="preserve"> and Operation</w:t>
      </w:r>
    </w:p>
    <w:p w14:paraId="569EBED3" w14:textId="77777777" w:rsidR="008607C5" w:rsidRPr="004043FC" w:rsidRDefault="008607C5">
      <w:pPr>
        <w:jc w:val="center"/>
      </w:pPr>
    </w:p>
    <w:p w14:paraId="569EBED4" w14:textId="77777777" w:rsidR="008607C5" w:rsidRPr="004043FC" w:rsidRDefault="008607C5">
      <w:pPr>
        <w:jc w:val="center"/>
      </w:pPr>
    </w:p>
    <w:p w14:paraId="569EBED5" w14:textId="77777777" w:rsidR="008607C5" w:rsidRPr="004043FC" w:rsidRDefault="008607C5">
      <w:pPr>
        <w:jc w:val="center"/>
      </w:pPr>
    </w:p>
    <w:p w14:paraId="569EBED6" w14:textId="77777777" w:rsidR="007B0E12" w:rsidRPr="004043FC" w:rsidRDefault="007B0E12">
      <w:pPr>
        <w:jc w:val="center"/>
      </w:pPr>
    </w:p>
    <w:p w14:paraId="569EBED7" w14:textId="77777777" w:rsidR="007B0E12" w:rsidRPr="004043FC" w:rsidRDefault="007B0E12">
      <w:pPr>
        <w:jc w:val="center"/>
      </w:pPr>
    </w:p>
    <w:p w14:paraId="569EBED8" w14:textId="77777777" w:rsidR="007B0E12" w:rsidRPr="004043FC" w:rsidRDefault="007B0E12">
      <w:pPr>
        <w:jc w:val="center"/>
      </w:pPr>
    </w:p>
    <w:p w14:paraId="569EBED9" w14:textId="77777777" w:rsidR="007B0E12" w:rsidRPr="004043FC" w:rsidRDefault="007B0E12">
      <w:pPr>
        <w:jc w:val="center"/>
      </w:pPr>
    </w:p>
    <w:p w14:paraId="569EBEDA" w14:textId="77777777" w:rsidR="007B0E12" w:rsidRPr="004043FC" w:rsidRDefault="007B0E12">
      <w:pPr>
        <w:jc w:val="center"/>
      </w:pPr>
    </w:p>
    <w:p w14:paraId="569EBEDB" w14:textId="77777777" w:rsidR="007B0E12" w:rsidRPr="004043FC" w:rsidRDefault="007B0E12">
      <w:pPr>
        <w:jc w:val="center"/>
      </w:pPr>
    </w:p>
    <w:p w14:paraId="569EBEDC" w14:textId="77777777" w:rsidR="007B0E12" w:rsidRPr="004043FC" w:rsidRDefault="007B0E12">
      <w:pPr>
        <w:jc w:val="center"/>
      </w:pPr>
    </w:p>
    <w:p w14:paraId="569EBEDD" w14:textId="77777777" w:rsidR="007B0E12" w:rsidRPr="004043FC" w:rsidRDefault="007B0E12">
      <w:pPr>
        <w:jc w:val="center"/>
      </w:pPr>
    </w:p>
    <w:p w14:paraId="569EBEDE" w14:textId="77777777" w:rsidR="007B0E12" w:rsidRPr="004043FC" w:rsidRDefault="007B0E12">
      <w:pPr>
        <w:jc w:val="center"/>
      </w:pPr>
    </w:p>
    <w:p w14:paraId="569EBEDF" w14:textId="77777777" w:rsidR="007B0E12" w:rsidRPr="004043FC" w:rsidRDefault="007B0E12">
      <w:pPr>
        <w:jc w:val="center"/>
      </w:pPr>
    </w:p>
    <w:p w14:paraId="569EBEE0" w14:textId="77777777" w:rsidR="007B0E12" w:rsidRPr="004043FC" w:rsidRDefault="007B0E12">
      <w:pPr>
        <w:jc w:val="center"/>
      </w:pPr>
    </w:p>
    <w:p w14:paraId="569EBEE1" w14:textId="77777777" w:rsidR="007B0E12" w:rsidRPr="004043FC" w:rsidRDefault="007B0E12">
      <w:pPr>
        <w:jc w:val="center"/>
      </w:pPr>
    </w:p>
    <w:p w14:paraId="569EBEE2" w14:textId="77777777" w:rsidR="007B0E12" w:rsidRPr="004043FC" w:rsidRDefault="007B0E12">
      <w:pPr>
        <w:jc w:val="center"/>
      </w:pPr>
    </w:p>
    <w:p w14:paraId="569EBEE3" w14:textId="77777777" w:rsidR="007B0E12" w:rsidRPr="004043FC" w:rsidRDefault="007B0E12">
      <w:pPr>
        <w:jc w:val="center"/>
      </w:pPr>
    </w:p>
    <w:p w14:paraId="569EBEE4" w14:textId="77777777" w:rsidR="007B0E12" w:rsidRPr="004043FC" w:rsidRDefault="007B0E12">
      <w:pPr>
        <w:jc w:val="center"/>
      </w:pPr>
    </w:p>
    <w:p w14:paraId="569EBEE5" w14:textId="77777777" w:rsidR="007B0E12" w:rsidRPr="004043FC" w:rsidRDefault="007B0E12">
      <w:pPr>
        <w:jc w:val="center"/>
      </w:pPr>
    </w:p>
    <w:p w14:paraId="569EBEE6" w14:textId="77777777" w:rsidR="007B0E12" w:rsidRPr="004043FC" w:rsidRDefault="007B0E12">
      <w:pPr>
        <w:jc w:val="center"/>
      </w:pPr>
    </w:p>
    <w:p w14:paraId="569EBEE7" w14:textId="77777777" w:rsidR="007B0E12" w:rsidRPr="004043FC" w:rsidRDefault="007B0E12">
      <w:pPr>
        <w:jc w:val="center"/>
      </w:pPr>
    </w:p>
    <w:p w14:paraId="569EBEE8" w14:textId="77777777" w:rsidR="007B0E12" w:rsidRPr="004043FC" w:rsidRDefault="007B0E12">
      <w:pPr>
        <w:jc w:val="center"/>
      </w:pPr>
    </w:p>
    <w:p w14:paraId="569EBEE9" w14:textId="77777777" w:rsidR="007B0E12" w:rsidRPr="004043FC" w:rsidRDefault="007B0E12">
      <w:pPr>
        <w:jc w:val="center"/>
      </w:pPr>
    </w:p>
    <w:p w14:paraId="569EBEEA" w14:textId="77777777" w:rsidR="007B0E12" w:rsidRPr="004043FC" w:rsidRDefault="007B0E12">
      <w:pPr>
        <w:jc w:val="center"/>
      </w:pPr>
    </w:p>
    <w:p w14:paraId="569EBEEB" w14:textId="77777777" w:rsidR="007B0E12" w:rsidRPr="004043FC" w:rsidRDefault="007B0E12">
      <w:pPr>
        <w:jc w:val="center"/>
      </w:pPr>
    </w:p>
    <w:p w14:paraId="569EBEEC" w14:textId="77777777" w:rsidR="007B0E12" w:rsidRPr="004043FC" w:rsidRDefault="007B0E12">
      <w:pPr>
        <w:jc w:val="center"/>
      </w:pPr>
    </w:p>
    <w:p w14:paraId="569EBEED" w14:textId="77777777" w:rsidR="007B0E12" w:rsidRPr="004043FC" w:rsidRDefault="007B0E12">
      <w:pPr>
        <w:jc w:val="center"/>
      </w:pPr>
    </w:p>
    <w:p w14:paraId="569EBEEE" w14:textId="77777777" w:rsidR="007B0E12" w:rsidRPr="004043FC" w:rsidRDefault="007B0E12">
      <w:pPr>
        <w:jc w:val="center"/>
      </w:pPr>
    </w:p>
    <w:p w14:paraId="569EBEEF" w14:textId="77777777" w:rsidR="008607C5" w:rsidRPr="004043FC" w:rsidRDefault="008607C5">
      <w:pPr>
        <w:jc w:val="center"/>
      </w:pPr>
    </w:p>
    <w:p w14:paraId="569EBEF0" w14:textId="77777777" w:rsidR="008607C5" w:rsidRPr="004043FC" w:rsidRDefault="008607C5">
      <w:pPr>
        <w:jc w:val="center"/>
      </w:pPr>
    </w:p>
    <w:tbl>
      <w:tblPr>
        <w:tblW w:w="0" w:type="auto"/>
        <w:tblLayout w:type="fixed"/>
        <w:tblCellMar>
          <w:left w:w="70" w:type="dxa"/>
          <w:right w:w="70" w:type="dxa"/>
        </w:tblCellMar>
        <w:tblLook w:val="0000" w:firstRow="0" w:lastRow="0" w:firstColumn="0" w:lastColumn="0" w:noHBand="0" w:noVBand="0"/>
      </w:tblPr>
      <w:tblGrid>
        <w:gridCol w:w="3070"/>
        <w:gridCol w:w="3070"/>
        <w:gridCol w:w="3070"/>
      </w:tblGrid>
      <w:tr w:rsidR="008607C5" w:rsidRPr="004043FC" w14:paraId="569EBEF4" w14:textId="77777777">
        <w:tc>
          <w:tcPr>
            <w:tcW w:w="3070" w:type="dxa"/>
          </w:tcPr>
          <w:p w14:paraId="569EBEF1" w14:textId="77777777" w:rsidR="008607C5" w:rsidRPr="004043FC" w:rsidRDefault="00BD123B">
            <w:pPr>
              <w:jc w:val="center"/>
            </w:pPr>
            <w:r w:rsidRPr="004043FC">
              <w:t>Document Version</w:t>
            </w:r>
          </w:p>
        </w:tc>
        <w:tc>
          <w:tcPr>
            <w:tcW w:w="3070" w:type="dxa"/>
          </w:tcPr>
          <w:p w14:paraId="569EBEF2" w14:textId="77777777" w:rsidR="008607C5" w:rsidRPr="004043FC" w:rsidRDefault="008607C5">
            <w:pPr>
              <w:jc w:val="center"/>
            </w:pPr>
          </w:p>
        </w:tc>
        <w:tc>
          <w:tcPr>
            <w:tcW w:w="3070" w:type="dxa"/>
          </w:tcPr>
          <w:p w14:paraId="569EBEF3" w14:textId="77777777" w:rsidR="008607C5" w:rsidRPr="004043FC" w:rsidRDefault="008607C5">
            <w:pPr>
              <w:jc w:val="center"/>
            </w:pPr>
            <w:r w:rsidRPr="004043FC">
              <w:t>Document Date</w:t>
            </w:r>
          </w:p>
        </w:tc>
      </w:tr>
      <w:tr w:rsidR="008607C5" w:rsidRPr="004043FC" w14:paraId="569EBEF8" w14:textId="77777777">
        <w:tc>
          <w:tcPr>
            <w:tcW w:w="3070" w:type="dxa"/>
          </w:tcPr>
          <w:p w14:paraId="569EBEF5" w14:textId="77777777" w:rsidR="008607C5" w:rsidRPr="004043FC" w:rsidRDefault="00550246" w:rsidP="004C3CD4">
            <w:pPr>
              <w:jc w:val="center"/>
            </w:pPr>
            <w:r w:rsidRPr="004043FC">
              <w:t>1.0</w:t>
            </w:r>
          </w:p>
        </w:tc>
        <w:tc>
          <w:tcPr>
            <w:tcW w:w="3070" w:type="dxa"/>
          </w:tcPr>
          <w:p w14:paraId="569EBEF6" w14:textId="77777777" w:rsidR="008607C5" w:rsidRPr="004043FC" w:rsidRDefault="008607C5">
            <w:pPr>
              <w:jc w:val="center"/>
            </w:pPr>
          </w:p>
        </w:tc>
        <w:tc>
          <w:tcPr>
            <w:tcW w:w="3070" w:type="dxa"/>
          </w:tcPr>
          <w:p w14:paraId="569EBEF7" w14:textId="6664645E" w:rsidR="008607C5" w:rsidRPr="004043FC" w:rsidRDefault="00C93FF4" w:rsidP="00BC7309">
            <w:pPr>
              <w:jc w:val="center"/>
            </w:pPr>
            <w:r w:rsidRPr="004043FC">
              <w:t>10/06/2024</w:t>
            </w:r>
          </w:p>
        </w:tc>
      </w:tr>
      <w:tr w:rsidR="00336492" w:rsidRPr="004043FC" w14:paraId="569EBEFC" w14:textId="77777777">
        <w:tc>
          <w:tcPr>
            <w:tcW w:w="3070" w:type="dxa"/>
          </w:tcPr>
          <w:p w14:paraId="569EBEF9" w14:textId="77777777" w:rsidR="00336492" w:rsidRPr="004043FC" w:rsidRDefault="00336492" w:rsidP="00FC491C">
            <w:pPr>
              <w:jc w:val="center"/>
            </w:pPr>
          </w:p>
        </w:tc>
        <w:tc>
          <w:tcPr>
            <w:tcW w:w="3070" w:type="dxa"/>
          </w:tcPr>
          <w:p w14:paraId="569EBEFA" w14:textId="77777777" w:rsidR="00336492" w:rsidRPr="004043FC" w:rsidRDefault="00336492">
            <w:pPr>
              <w:jc w:val="center"/>
            </w:pPr>
          </w:p>
        </w:tc>
        <w:tc>
          <w:tcPr>
            <w:tcW w:w="3070" w:type="dxa"/>
          </w:tcPr>
          <w:p w14:paraId="569EBEFB" w14:textId="77777777" w:rsidR="00336492" w:rsidRPr="004043FC" w:rsidRDefault="00336492" w:rsidP="00D115A3">
            <w:pPr>
              <w:jc w:val="center"/>
            </w:pPr>
          </w:p>
        </w:tc>
      </w:tr>
    </w:tbl>
    <w:p w14:paraId="569EBEFD" w14:textId="77777777" w:rsidR="008607C5" w:rsidRPr="004043FC" w:rsidRDefault="008607C5">
      <w:pPr>
        <w:tabs>
          <w:tab w:val="left" w:pos="1350"/>
        </w:tabs>
      </w:pPr>
      <w:r w:rsidRPr="004043FC">
        <w:t>SUMMARY</w:t>
      </w:r>
    </w:p>
    <w:p w14:paraId="569EBEFE" w14:textId="77777777" w:rsidR="008607C5" w:rsidRPr="004043FC" w:rsidRDefault="008607C5">
      <w:pPr>
        <w:tabs>
          <w:tab w:val="left" w:pos="1350"/>
        </w:tabs>
      </w:pPr>
    </w:p>
    <w:p w14:paraId="614866C3" w14:textId="19C3E5E8" w:rsidR="00BE137D" w:rsidRPr="004043FC" w:rsidRDefault="00A9515A">
      <w:pPr>
        <w:pStyle w:val="Sommario1"/>
        <w:rPr>
          <w:rFonts w:eastAsiaTheme="minorEastAsia"/>
          <w:b w:val="0"/>
          <w:caps w:val="0"/>
          <w:noProof/>
          <w:kern w:val="2"/>
          <w:sz w:val="24"/>
          <w:szCs w:val="24"/>
          <w14:ligatures w14:val="standardContextual"/>
        </w:rPr>
      </w:pPr>
      <w:r w:rsidRPr="004043FC">
        <w:rPr>
          <w:b w:val="0"/>
          <w:caps w:val="0"/>
        </w:rPr>
        <w:lastRenderedPageBreak/>
        <w:fldChar w:fldCharType="begin"/>
      </w:r>
      <w:r w:rsidR="008607C5" w:rsidRPr="004043FC">
        <w:instrText xml:space="preserve"> TOC \o "1-3" \h \z </w:instrText>
      </w:r>
      <w:r w:rsidRPr="004043FC">
        <w:rPr>
          <w:b w:val="0"/>
          <w:caps w:val="0"/>
        </w:rPr>
        <w:fldChar w:fldCharType="separate"/>
      </w:r>
      <w:hyperlink w:anchor="_Toc169123979" w:history="1">
        <w:r w:rsidR="00BE137D" w:rsidRPr="004043FC">
          <w:rPr>
            <w:rStyle w:val="Collegamentoipertestuale"/>
            <w:noProof/>
          </w:rPr>
          <w:t>1</w:t>
        </w:r>
        <w:r w:rsidR="00BE137D" w:rsidRPr="004043FC">
          <w:rPr>
            <w:rFonts w:eastAsiaTheme="minorEastAsia"/>
            <w:b w:val="0"/>
            <w:caps w:val="0"/>
            <w:noProof/>
            <w:kern w:val="2"/>
            <w:sz w:val="24"/>
            <w:szCs w:val="24"/>
            <w14:ligatures w14:val="standardContextual"/>
          </w:rPr>
          <w:tab/>
        </w:r>
        <w:r w:rsidR="00BE137D" w:rsidRPr="004043FC">
          <w:rPr>
            <w:rStyle w:val="Collegamentoipertestuale"/>
            <w:noProof/>
          </w:rPr>
          <w:t>HISTORY OF THE DOCUMENT</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_Toc169123979 \h </w:instrText>
        </w:r>
        <w:r w:rsidR="00BE137D" w:rsidRPr="004043FC">
          <w:rPr>
            <w:noProof/>
            <w:webHidden/>
          </w:rPr>
        </w:r>
        <w:r w:rsidR="00BE137D" w:rsidRPr="004043FC">
          <w:rPr>
            <w:noProof/>
            <w:webHidden/>
          </w:rPr>
          <w:fldChar w:fldCharType="separate"/>
        </w:r>
        <w:r w:rsidR="00BE137D" w:rsidRPr="004043FC">
          <w:rPr>
            <w:noProof/>
            <w:webHidden/>
          </w:rPr>
          <w:t>3</w:t>
        </w:r>
        <w:r w:rsidR="00BE137D" w:rsidRPr="004043FC">
          <w:rPr>
            <w:noProof/>
            <w:webHidden/>
          </w:rPr>
          <w:fldChar w:fldCharType="end"/>
        </w:r>
      </w:hyperlink>
    </w:p>
    <w:p w14:paraId="319B42EC" w14:textId="1C177A63" w:rsidR="00BE137D" w:rsidRPr="004043FC" w:rsidRDefault="004043FC">
      <w:pPr>
        <w:pStyle w:val="Sommario1"/>
        <w:rPr>
          <w:rFonts w:eastAsiaTheme="minorEastAsia"/>
          <w:b w:val="0"/>
          <w:caps w:val="0"/>
          <w:noProof/>
          <w:kern w:val="2"/>
          <w:sz w:val="24"/>
          <w:szCs w:val="24"/>
          <w14:ligatures w14:val="standardContextual"/>
        </w:rPr>
      </w:pPr>
      <w:hyperlink w:anchor="_Toc169123980" w:history="1">
        <w:r w:rsidR="00BE137D" w:rsidRPr="004043FC">
          <w:rPr>
            <w:rStyle w:val="Collegamentoipertestuale"/>
            <w:noProof/>
          </w:rPr>
          <w:t>2</w:t>
        </w:r>
        <w:r w:rsidR="00BE137D" w:rsidRPr="004043FC">
          <w:rPr>
            <w:rFonts w:eastAsiaTheme="minorEastAsia"/>
            <w:b w:val="0"/>
            <w:caps w:val="0"/>
            <w:noProof/>
            <w:kern w:val="2"/>
            <w:sz w:val="24"/>
            <w:szCs w:val="24"/>
            <w14:ligatures w14:val="standardContextual"/>
          </w:rPr>
          <w:tab/>
        </w:r>
        <w:r w:rsidR="00BE137D" w:rsidRPr="004043FC">
          <w:rPr>
            <w:rStyle w:val="Collegamentoipertestuale"/>
            <w:noProof/>
          </w:rPr>
          <w:t>INTRODUCTION</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_Toc169123980 \h </w:instrText>
        </w:r>
        <w:r w:rsidR="00BE137D" w:rsidRPr="004043FC">
          <w:rPr>
            <w:noProof/>
            <w:webHidden/>
          </w:rPr>
        </w:r>
        <w:r w:rsidR="00BE137D" w:rsidRPr="004043FC">
          <w:rPr>
            <w:noProof/>
            <w:webHidden/>
          </w:rPr>
          <w:fldChar w:fldCharType="separate"/>
        </w:r>
        <w:r w:rsidR="00BE137D" w:rsidRPr="004043FC">
          <w:rPr>
            <w:noProof/>
            <w:webHidden/>
          </w:rPr>
          <w:t>4</w:t>
        </w:r>
        <w:r w:rsidR="00BE137D" w:rsidRPr="004043FC">
          <w:rPr>
            <w:noProof/>
            <w:webHidden/>
          </w:rPr>
          <w:fldChar w:fldCharType="end"/>
        </w:r>
      </w:hyperlink>
    </w:p>
    <w:p w14:paraId="2C6329C8" w14:textId="24E1287E"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3981" w:history="1">
        <w:r w:rsidR="00BE137D" w:rsidRPr="004043FC">
          <w:rPr>
            <w:rStyle w:val="Collegamentoipertestuale"/>
            <w:noProof/>
          </w:rPr>
          <w:t>2.1</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Definitions, abbreviations, acronyms</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_Toc169123981 \h </w:instrText>
        </w:r>
        <w:r w:rsidR="00BE137D" w:rsidRPr="004043FC">
          <w:rPr>
            <w:noProof/>
            <w:webHidden/>
          </w:rPr>
        </w:r>
        <w:r w:rsidR="00BE137D" w:rsidRPr="004043FC">
          <w:rPr>
            <w:noProof/>
            <w:webHidden/>
          </w:rPr>
          <w:fldChar w:fldCharType="separate"/>
        </w:r>
        <w:r w:rsidR="00BE137D" w:rsidRPr="004043FC">
          <w:rPr>
            <w:noProof/>
            <w:webHidden/>
          </w:rPr>
          <w:t>4</w:t>
        </w:r>
        <w:r w:rsidR="00BE137D" w:rsidRPr="004043FC">
          <w:rPr>
            <w:noProof/>
            <w:webHidden/>
          </w:rPr>
          <w:fldChar w:fldCharType="end"/>
        </w:r>
      </w:hyperlink>
    </w:p>
    <w:p w14:paraId="7346B385" w14:textId="3C85E978" w:rsidR="00BE137D" w:rsidRPr="004043FC" w:rsidRDefault="004043FC">
      <w:pPr>
        <w:pStyle w:val="Sommario3"/>
        <w:rPr>
          <w:rFonts w:eastAsiaTheme="minorEastAsia"/>
          <w:noProof/>
          <w:kern w:val="2"/>
          <w:sz w:val="24"/>
          <w:szCs w:val="24"/>
          <w14:ligatures w14:val="standardContextual"/>
        </w:rPr>
      </w:pPr>
      <w:hyperlink w:anchor="_Toc169123982" w:history="1">
        <w:r w:rsidR="00BE137D" w:rsidRPr="004043FC">
          <w:rPr>
            <w:rStyle w:val="Collegamentoipertestuale"/>
            <w:noProof/>
          </w:rPr>
          <w:t>2.1.1</w:t>
        </w:r>
        <w:r w:rsidR="00BE137D" w:rsidRPr="004043FC">
          <w:rPr>
            <w:rFonts w:eastAsiaTheme="minorEastAsia"/>
            <w:noProof/>
            <w:kern w:val="2"/>
            <w:sz w:val="24"/>
            <w:szCs w:val="24"/>
            <w14:ligatures w14:val="standardContextual"/>
          </w:rPr>
          <w:tab/>
        </w:r>
        <w:r w:rsidR="00BE137D" w:rsidRPr="004043FC">
          <w:rPr>
            <w:rStyle w:val="Collegamentoipertestuale"/>
            <w:noProof/>
          </w:rPr>
          <w:t>Definitions</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_Toc169123982 \h </w:instrText>
        </w:r>
        <w:r w:rsidR="00BE137D" w:rsidRPr="004043FC">
          <w:rPr>
            <w:noProof/>
            <w:webHidden/>
          </w:rPr>
        </w:r>
        <w:r w:rsidR="00BE137D" w:rsidRPr="004043FC">
          <w:rPr>
            <w:noProof/>
            <w:webHidden/>
          </w:rPr>
          <w:fldChar w:fldCharType="separate"/>
        </w:r>
        <w:r w:rsidR="00BE137D" w:rsidRPr="004043FC">
          <w:rPr>
            <w:noProof/>
            <w:webHidden/>
          </w:rPr>
          <w:t>4</w:t>
        </w:r>
        <w:r w:rsidR="00BE137D" w:rsidRPr="004043FC">
          <w:rPr>
            <w:noProof/>
            <w:webHidden/>
          </w:rPr>
          <w:fldChar w:fldCharType="end"/>
        </w:r>
      </w:hyperlink>
    </w:p>
    <w:p w14:paraId="7A61FBA9" w14:textId="5A7E9DA4" w:rsidR="00BE137D" w:rsidRPr="004043FC" w:rsidRDefault="004043FC">
      <w:pPr>
        <w:pStyle w:val="Sommario3"/>
        <w:rPr>
          <w:rFonts w:eastAsiaTheme="minorEastAsia"/>
          <w:noProof/>
          <w:kern w:val="2"/>
          <w:sz w:val="24"/>
          <w:szCs w:val="24"/>
          <w14:ligatures w14:val="standardContextual"/>
        </w:rPr>
      </w:pPr>
      <w:hyperlink w:anchor="_Toc169123983" w:history="1">
        <w:r w:rsidR="00BE137D" w:rsidRPr="004043FC">
          <w:rPr>
            <w:rStyle w:val="Collegamentoipertestuale"/>
            <w:noProof/>
          </w:rPr>
          <w:t>2.1.2</w:t>
        </w:r>
        <w:r w:rsidR="00BE137D" w:rsidRPr="004043FC">
          <w:rPr>
            <w:rFonts w:eastAsiaTheme="minorEastAsia"/>
            <w:noProof/>
            <w:kern w:val="2"/>
            <w:sz w:val="24"/>
            <w:szCs w:val="24"/>
            <w14:ligatures w14:val="standardContextual"/>
          </w:rPr>
          <w:tab/>
        </w:r>
        <w:r w:rsidR="00BE137D" w:rsidRPr="004043FC">
          <w:rPr>
            <w:rStyle w:val="Collegamentoipertestuale"/>
            <w:noProof/>
          </w:rPr>
          <w:t>Acronyms</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_Toc169123983 \h </w:instrText>
        </w:r>
        <w:r w:rsidR="00BE137D" w:rsidRPr="004043FC">
          <w:rPr>
            <w:noProof/>
            <w:webHidden/>
          </w:rPr>
        </w:r>
        <w:r w:rsidR="00BE137D" w:rsidRPr="004043FC">
          <w:rPr>
            <w:noProof/>
            <w:webHidden/>
          </w:rPr>
          <w:fldChar w:fldCharType="separate"/>
        </w:r>
        <w:r w:rsidR="00BE137D" w:rsidRPr="004043FC">
          <w:rPr>
            <w:noProof/>
            <w:webHidden/>
          </w:rPr>
          <w:t>4</w:t>
        </w:r>
        <w:r w:rsidR="00BE137D" w:rsidRPr="004043FC">
          <w:rPr>
            <w:noProof/>
            <w:webHidden/>
          </w:rPr>
          <w:fldChar w:fldCharType="end"/>
        </w:r>
      </w:hyperlink>
    </w:p>
    <w:p w14:paraId="1C007676" w14:textId="07A65F6B"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3984" w:history="1">
        <w:r w:rsidR="00BE137D" w:rsidRPr="004043FC">
          <w:rPr>
            <w:rStyle w:val="Collegamentoipertestuale"/>
            <w:noProof/>
          </w:rPr>
          <w:t>2.2</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Reference documents</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_Toc169123984 \h </w:instrText>
        </w:r>
        <w:r w:rsidR="00BE137D" w:rsidRPr="004043FC">
          <w:rPr>
            <w:noProof/>
            <w:webHidden/>
          </w:rPr>
        </w:r>
        <w:r w:rsidR="00BE137D" w:rsidRPr="004043FC">
          <w:rPr>
            <w:noProof/>
            <w:webHidden/>
          </w:rPr>
          <w:fldChar w:fldCharType="separate"/>
        </w:r>
        <w:r w:rsidR="00BE137D" w:rsidRPr="004043FC">
          <w:rPr>
            <w:noProof/>
            <w:webHidden/>
          </w:rPr>
          <w:t>4</w:t>
        </w:r>
        <w:r w:rsidR="00BE137D" w:rsidRPr="004043FC">
          <w:rPr>
            <w:noProof/>
            <w:webHidden/>
          </w:rPr>
          <w:fldChar w:fldCharType="end"/>
        </w:r>
      </w:hyperlink>
    </w:p>
    <w:p w14:paraId="58CD4E47" w14:textId="4AA7C947" w:rsidR="00BE137D" w:rsidRPr="004043FC" w:rsidRDefault="004043FC">
      <w:pPr>
        <w:pStyle w:val="Sommario1"/>
        <w:rPr>
          <w:rFonts w:eastAsiaTheme="minorEastAsia"/>
          <w:b w:val="0"/>
          <w:caps w:val="0"/>
          <w:noProof/>
          <w:kern w:val="2"/>
          <w:sz w:val="24"/>
          <w:szCs w:val="24"/>
          <w14:ligatures w14:val="standardContextual"/>
        </w:rPr>
      </w:pPr>
      <w:hyperlink w:anchor="_Toc169123985" w:history="1">
        <w:r w:rsidR="00BE137D" w:rsidRPr="004043FC">
          <w:rPr>
            <w:rStyle w:val="Collegamentoipertestuale"/>
            <w:noProof/>
          </w:rPr>
          <w:t>3</w:t>
        </w:r>
        <w:r w:rsidR="00BE137D" w:rsidRPr="004043FC">
          <w:rPr>
            <w:rFonts w:eastAsiaTheme="minorEastAsia"/>
            <w:b w:val="0"/>
            <w:caps w:val="0"/>
            <w:noProof/>
            <w:kern w:val="2"/>
            <w:sz w:val="24"/>
            <w:szCs w:val="24"/>
            <w14:ligatures w14:val="standardContextual"/>
          </w:rPr>
          <w:tab/>
        </w:r>
        <w:r w:rsidR="00BE137D" w:rsidRPr="004043FC">
          <w:rPr>
            <w:rStyle w:val="Collegamentoipertestuale"/>
            <w:noProof/>
          </w:rPr>
          <w:t>GENERAL INFORMATION</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_Toc169123985 \h </w:instrText>
        </w:r>
        <w:r w:rsidR="00BE137D" w:rsidRPr="004043FC">
          <w:rPr>
            <w:noProof/>
            <w:webHidden/>
          </w:rPr>
        </w:r>
        <w:r w:rsidR="00BE137D" w:rsidRPr="004043FC">
          <w:rPr>
            <w:noProof/>
            <w:webHidden/>
          </w:rPr>
          <w:fldChar w:fldCharType="separate"/>
        </w:r>
        <w:r w:rsidR="00BE137D" w:rsidRPr="004043FC">
          <w:rPr>
            <w:noProof/>
            <w:webHidden/>
          </w:rPr>
          <w:t>5</w:t>
        </w:r>
        <w:r w:rsidR="00BE137D" w:rsidRPr="004043FC">
          <w:rPr>
            <w:noProof/>
            <w:webHidden/>
          </w:rPr>
          <w:fldChar w:fldCharType="end"/>
        </w:r>
      </w:hyperlink>
    </w:p>
    <w:p w14:paraId="5740E996" w14:textId="22318991" w:rsidR="00BE137D" w:rsidRPr="004043FC" w:rsidRDefault="004043FC">
      <w:pPr>
        <w:pStyle w:val="Sommario1"/>
        <w:rPr>
          <w:rFonts w:eastAsiaTheme="minorEastAsia"/>
          <w:b w:val="0"/>
          <w:caps w:val="0"/>
          <w:noProof/>
          <w:kern w:val="2"/>
          <w:sz w:val="24"/>
          <w:szCs w:val="24"/>
          <w14:ligatures w14:val="standardContextual"/>
        </w:rPr>
      </w:pPr>
      <w:hyperlink w:anchor="_Toc169123986" w:history="1">
        <w:r w:rsidR="00BE137D" w:rsidRPr="004043FC">
          <w:rPr>
            <w:rStyle w:val="Collegamentoipertestuale"/>
            <w:noProof/>
          </w:rPr>
          <w:t>4</w:t>
        </w:r>
        <w:r w:rsidR="00BE137D" w:rsidRPr="004043FC">
          <w:rPr>
            <w:rFonts w:eastAsiaTheme="minorEastAsia"/>
            <w:b w:val="0"/>
            <w:caps w:val="0"/>
            <w:noProof/>
            <w:kern w:val="2"/>
            <w:sz w:val="24"/>
            <w:szCs w:val="24"/>
            <w14:ligatures w14:val="standardContextual"/>
          </w:rPr>
          <w:tab/>
        </w:r>
        <w:r w:rsidR="00BE137D" w:rsidRPr="004043FC">
          <w:rPr>
            <w:rStyle w:val="Collegamentoipertestuale"/>
            <w:noProof/>
          </w:rPr>
          <w:t>Project Setup</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_Toc169123986 \h </w:instrText>
        </w:r>
        <w:r w:rsidR="00BE137D" w:rsidRPr="004043FC">
          <w:rPr>
            <w:noProof/>
            <w:webHidden/>
          </w:rPr>
        </w:r>
        <w:r w:rsidR="00BE137D" w:rsidRPr="004043FC">
          <w:rPr>
            <w:noProof/>
            <w:webHidden/>
          </w:rPr>
          <w:fldChar w:fldCharType="separate"/>
        </w:r>
        <w:r w:rsidR="00BE137D" w:rsidRPr="004043FC">
          <w:rPr>
            <w:noProof/>
            <w:webHidden/>
          </w:rPr>
          <w:t>5</w:t>
        </w:r>
        <w:r w:rsidR="00BE137D" w:rsidRPr="004043FC">
          <w:rPr>
            <w:noProof/>
            <w:webHidden/>
          </w:rPr>
          <w:fldChar w:fldCharType="end"/>
        </w:r>
      </w:hyperlink>
    </w:p>
    <w:p w14:paraId="704DF9A1" w14:textId="03430BF4"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3987" w:history="1">
        <w:r w:rsidR="00BE137D" w:rsidRPr="004043FC">
          <w:rPr>
            <w:rStyle w:val="Collegamentoipertestuale"/>
            <w:noProof/>
          </w:rPr>
          <w:t>4.1</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Technologies used</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_Toc169123987 \h </w:instrText>
        </w:r>
        <w:r w:rsidR="00BE137D" w:rsidRPr="004043FC">
          <w:rPr>
            <w:noProof/>
            <w:webHidden/>
          </w:rPr>
        </w:r>
        <w:r w:rsidR="00BE137D" w:rsidRPr="004043FC">
          <w:rPr>
            <w:noProof/>
            <w:webHidden/>
          </w:rPr>
          <w:fldChar w:fldCharType="separate"/>
        </w:r>
        <w:r w:rsidR="00BE137D" w:rsidRPr="004043FC">
          <w:rPr>
            <w:noProof/>
            <w:webHidden/>
          </w:rPr>
          <w:t>5</w:t>
        </w:r>
        <w:r w:rsidR="00BE137D" w:rsidRPr="004043FC">
          <w:rPr>
            <w:noProof/>
            <w:webHidden/>
          </w:rPr>
          <w:fldChar w:fldCharType="end"/>
        </w:r>
      </w:hyperlink>
    </w:p>
    <w:p w14:paraId="7A6E8308" w14:textId="515913A8" w:rsidR="00BE137D" w:rsidRPr="004043FC" w:rsidRDefault="004043FC">
      <w:pPr>
        <w:pStyle w:val="Sommario3"/>
        <w:rPr>
          <w:rFonts w:eastAsiaTheme="minorEastAsia"/>
          <w:noProof/>
          <w:kern w:val="2"/>
          <w:sz w:val="24"/>
          <w:szCs w:val="24"/>
          <w14:ligatures w14:val="standardContextual"/>
        </w:rPr>
      </w:pPr>
      <w:hyperlink w:anchor="_Toc169123988" w:history="1">
        <w:r w:rsidR="00BE137D" w:rsidRPr="004043FC">
          <w:rPr>
            <w:rStyle w:val="Collegamentoipertestuale"/>
            <w:noProof/>
          </w:rPr>
          <w:t>4.1.1</w:t>
        </w:r>
        <w:r w:rsidR="00BE137D" w:rsidRPr="004043FC">
          <w:rPr>
            <w:rFonts w:eastAsiaTheme="minorEastAsia"/>
            <w:noProof/>
            <w:kern w:val="2"/>
            <w:sz w:val="24"/>
            <w:szCs w:val="24"/>
            <w14:ligatures w14:val="standardContextual"/>
          </w:rPr>
          <w:tab/>
        </w:r>
        <w:r w:rsidR="00BE137D" w:rsidRPr="004043FC">
          <w:rPr>
            <w:rStyle w:val="Collegamentoipertestuale"/>
            <w:noProof/>
          </w:rPr>
          <w:t>Language</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_Toc169123988 \h </w:instrText>
        </w:r>
        <w:r w:rsidR="00BE137D" w:rsidRPr="004043FC">
          <w:rPr>
            <w:noProof/>
            <w:webHidden/>
          </w:rPr>
        </w:r>
        <w:r w:rsidR="00BE137D" w:rsidRPr="004043FC">
          <w:rPr>
            <w:noProof/>
            <w:webHidden/>
          </w:rPr>
          <w:fldChar w:fldCharType="separate"/>
        </w:r>
        <w:r w:rsidR="00BE137D" w:rsidRPr="004043FC">
          <w:rPr>
            <w:noProof/>
            <w:webHidden/>
          </w:rPr>
          <w:t>5</w:t>
        </w:r>
        <w:r w:rsidR="00BE137D" w:rsidRPr="004043FC">
          <w:rPr>
            <w:noProof/>
            <w:webHidden/>
          </w:rPr>
          <w:fldChar w:fldCharType="end"/>
        </w:r>
      </w:hyperlink>
    </w:p>
    <w:p w14:paraId="7CA5B952" w14:textId="5447F640" w:rsidR="00BE137D" w:rsidRPr="004043FC" w:rsidRDefault="004043FC">
      <w:pPr>
        <w:pStyle w:val="Sommario3"/>
        <w:rPr>
          <w:rFonts w:eastAsiaTheme="minorEastAsia"/>
          <w:noProof/>
          <w:kern w:val="2"/>
          <w:sz w:val="24"/>
          <w:szCs w:val="24"/>
          <w14:ligatures w14:val="standardContextual"/>
        </w:rPr>
      </w:pPr>
      <w:hyperlink w:anchor="_Toc169123989" w:history="1">
        <w:r w:rsidR="00BE137D" w:rsidRPr="004043FC">
          <w:rPr>
            <w:rStyle w:val="Collegamentoipertestuale"/>
            <w:noProof/>
          </w:rPr>
          <w:t>4.1.2</w:t>
        </w:r>
        <w:r w:rsidR="00BE137D" w:rsidRPr="004043FC">
          <w:rPr>
            <w:rFonts w:eastAsiaTheme="minorEastAsia"/>
            <w:noProof/>
            <w:kern w:val="2"/>
            <w:sz w:val="24"/>
            <w:szCs w:val="24"/>
            <w14:ligatures w14:val="standardContextual"/>
          </w:rPr>
          <w:tab/>
        </w:r>
        <w:r w:rsidR="00BE137D" w:rsidRPr="004043FC">
          <w:rPr>
            <w:rStyle w:val="Collegamentoipertestuale"/>
            <w:noProof/>
          </w:rPr>
          <w:t>Libraries</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_Toc169123989 \h </w:instrText>
        </w:r>
        <w:r w:rsidR="00BE137D" w:rsidRPr="004043FC">
          <w:rPr>
            <w:noProof/>
            <w:webHidden/>
          </w:rPr>
        </w:r>
        <w:r w:rsidR="00BE137D" w:rsidRPr="004043FC">
          <w:rPr>
            <w:noProof/>
            <w:webHidden/>
          </w:rPr>
          <w:fldChar w:fldCharType="separate"/>
        </w:r>
        <w:r w:rsidR="00BE137D" w:rsidRPr="004043FC">
          <w:rPr>
            <w:noProof/>
            <w:webHidden/>
          </w:rPr>
          <w:t>5</w:t>
        </w:r>
        <w:r w:rsidR="00BE137D" w:rsidRPr="004043FC">
          <w:rPr>
            <w:noProof/>
            <w:webHidden/>
          </w:rPr>
          <w:fldChar w:fldCharType="end"/>
        </w:r>
      </w:hyperlink>
    </w:p>
    <w:p w14:paraId="7CC382E2" w14:textId="264DB131" w:rsidR="00BE137D" w:rsidRPr="004043FC" w:rsidRDefault="004043FC">
      <w:pPr>
        <w:pStyle w:val="Sommario3"/>
        <w:rPr>
          <w:rFonts w:eastAsiaTheme="minorEastAsia"/>
          <w:noProof/>
          <w:kern w:val="2"/>
          <w:sz w:val="24"/>
          <w:szCs w:val="24"/>
          <w14:ligatures w14:val="standardContextual"/>
        </w:rPr>
      </w:pPr>
      <w:hyperlink w:anchor="_Toc169123990" w:history="1">
        <w:r w:rsidR="00BE137D" w:rsidRPr="004043FC">
          <w:rPr>
            <w:rStyle w:val="Collegamentoipertestuale"/>
            <w:noProof/>
          </w:rPr>
          <w:t>4.1.3</w:t>
        </w:r>
        <w:r w:rsidR="00BE137D" w:rsidRPr="004043FC">
          <w:rPr>
            <w:rFonts w:eastAsiaTheme="minorEastAsia"/>
            <w:noProof/>
            <w:kern w:val="2"/>
            <w:sz w:val="24"/>
            <w:szCs w:val="24"/>
            <w14:ligatures w14:val="standardContextual"/>
          </w:rPr>
          <w:tab/>
        </w:r>
        <w:r w:rsidR="00BE137D" w:rsidRPr="004043FC">
          <w:rPr>
            <w:rStyle w:val="Collegamentoipertestuale"/>
            <w:noProof/>
          </w:rPr>
          <w:t>Development Environment</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_Toc169123990 \h </w:instrText>
        </w:r>
        <w:r w:rsidR="00BE137D" w:rsidRPr="004043FC">
          <w:rPr>
            <w:noProof/>
            <w:webHidden/>
          </w:rPr>
        </w:r>
        <w:r w:rsidR="00BE137D" w:rsidRPr="004043FC">
          <w:rPr>
            <w:noProof/>
            <w:webHidden/>
          </w:rPr>
          <w:fldChar w:fldCharType="separate"/>
        </w:r>
        <w:r w:rsidR="00BE137D" w:rsidRPr="004043FC">
          <w:rPr>
            <w:noProof/>
            <w:webHidden/>
          </w:rPr>
          <w:t>5</w:t>
        </w:r>
        <w:r w:rsidR="00BE137D" w:rsidRPr="004043FC">
          <w:rPr>
            <w:noProof/>
            <w:webHidden/>
          </w:rPr>
          <w:fldChar w:fldCharType="end"/>
        </w:r>
      </w:hyperlink>
    </w:p>
    <w:p w14:paraId="7381214B" w14:textId="5B3E33D3" w:rsidR="00BE137D" w:rsidRPr="004043FC" w:rsidRDefault="004043FC">
      <w:pPr>
        <w:pStyle w:val="Sommario1"/>
        <w:rPr>
          <w:rFonts w:eastAsiaTheme="minorEastAsia"/>
          <w:b w:val="0"/>
          <w:caps w:val="0"/>
          <w:noProof/>
          <w:kern w:val="2"/>
          <w:sz w:val="24"/>
          <w:szCs w:val="24"/>
          <w14:ligatures w14:val="standardContextual"/>
        </w:rPr>
      </w:pPr>
      <w:hyperlink w:anchor="_Toc169123991" w:history="1">
        <w:r w:rsidR="00BE137D" w:rsidRPr="004043FC">
          <w:rPr>
            <w:rStyle w:val="Collegamentoipertestuale"/>
            <w:noProof/>
          </w:rPr>
          <w:t>5</w:t>
        </w:r>
        <w:r w:rsidR="00BE137D" w:rsidRPr="004043FC">
          <w:rPr>
            <w:rFonts w:eastAsiaTheme="minorEastAsia"/>
            <w:b w:val="0"/>
            <w:caps w:val="0"/>
            <w:noProof/>
            <w:kern w:val="2"/>
            <w:sz w:val="24"/>
            <w:szCs w:val="24"/>
            <w14:ligatures w14:val="standardContextual"/>
          </w:rPr>
          <w:tab/>
        </w:r>
        <w:r w:rsidR="00BE137D" w:rsidRPr="004043FC">
          <w:rPr>
            <w:rStyle w:val="Collegamentoipertestuale"/>
            <w:noProof/>
          </w:rPr>
          <w:t>Components</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_Toc169123991 \h </w:instrText>
        </w:r>
        <w:r w:rsidR="00BE137D" w:rsidRPr="004043FC">
          <w:rPr>
            <w:noProof/>
            <w:webHidden/>
          </w:rPr>
        </w:r>
        <w:r w:rsidR="00BE137D" w:rsidRPr="004043FC">
          <w:rPr>
            <w:noProof/>
            <w:webHidden/>
          </w:rPr>
          <w:fldChar w:fldCharType="separate"/>
        </w:r>
        <w:r w:rsidR="00BE137D" w:rsidRPr="004043FC">
          <w:rPr>
            <w:noProof/>
            <w:webHidden/>
          </w:rPr>
          <w:t>5</w:t>
        </w:r>
        <w:r w:rsidR="00BE137D" w:rsidRPr="004043FC">
          <w:rPr>
            <w:noProof/>
            <w:webHidden/>
          </w:rPr>
          <w:fldChar w:fldCharType="end"/>
        </w:r>
      </w:hyperlink>
    </w:p>
    <w:p w14:paraId="3BE72A90" w14:textId="2806ACC7"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3992" w:history="1">
        <w:r w:rsidR="00BE137D" w:rsidRPr="004043FC">
          <w:rPr>
            <w:rStyle w:val="Collegamentoipertestuale"/>
            <w:noProof/>
          </w:rPr>
          <w:t>5.1</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Image datasets</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_Toc169123992 \h </w:instrText>
        </w:r>
        <w:r w:rsidR="00BE137D" w:rsidRPr="004043FC">
          <w:rPr>
            <w:noProof/>
            <w:webHidden/>
          </w:rPr>
        </w:r>
        <w:r w:rsidR="00BE137D" w:rsidRPr="004043FC">
          <w:rPr>
            <w:noProof/>
            <w:webHidden/>
          </w:rPr>
          <w:fldChar w:fldCharType="separate"/>
        </w:r>
        <w:r w:rsidR="00BE137D" w:rsidRPr="004043FC">
          <w:rPr>
            <w:noProof/>
            <w:webHidden/>
          </w:rPr>
          <w:t>5</w:t>
        </w:r>
        <w:r w:rsidR="00BE137D" w:rsidRPr="004043FC">
          <w:rPr>
            <w:noProof/>
            <w:webHidden/>
          </w:rPr>
          <w:fldChar w:fldCharType="end"/>
        </w:r>
      </w:hyperlink>
    </w:p>
    <w:p w14:paraId="2E58BAF1" w14:textId="1F1BC45D"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3993" w:history="1">
        <w:r w:rsidR="00BE137D" w:rsidRPr="004043FC">
          <w:rPr>
            <w:rStyle w:val="Collegamentoipertestuale"/>
            <w:noProof/>
          </w:rPr>
          <w:t>5.2</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Image Transformation</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_Toc169123993 \h </w:instrText>
        </w:r>
        <w:r w:rsidR="00BE137D" w:rsidRPr="004043FC">
          <w:rPr>
            <w:noProof/>
            <w:webHidden/>
          </w:rPr>
        </w:r>
        <w:r w:rsidR="00BE137D" w:rsidRPr="004043FC">
          <w:rPr>
            <w:noProof/>
            <w:webHidden/>
          </w:rPr>
          <w:fldChar w:fldCharType="separate"/>
        </w:r>
        <w:r w:rsidR="00BE137D" w:rsidRPr="004043FC">
          <w:rPr>
            <w:noProof/>
            <w:webHidden/>
          </w:rPr>
          <w:t>5</w:t>
        </w:r>
        <w:r w:rsidR="00BE137D" w:rsidRPr="004043FC">
          <w:rPr>
            <w:noProof/>
            <w:webHidden/>
          </w:rPr>
          <w:fldChar w:fldCharType="end"/>
        </w:r>
      </w:hyperlink>
    </w:p>
    <w:p w14:paraId="1D088738" w14:textId="150C806E"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3994" w:history="1">
        <w:r w:rsidR="00BE137D" w:rsidRPr="004043FC">
          <w:rPr>
            <w:rStyle w:val="Collegamentoipertestuale"/>
            <w:noProof/>
          </w:rPr>
          <w:t>5.3</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Convolutional Neural Network (CNN)</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_Toc169123994 \h </w:instrText>
        </w:r>
        <w:r w:rsidR="00BE137D" w:rsidRPr="004043FC">
          <w:rPr>
            <w:noProof/>
            <w:webHidden/>
          </w:rPr>
        </w:r>
        <w:r w:rsidR="00BE137D" w:rsidRPr="004043FC">
          <w:rPr>
            <w:noProof/>
            <w:webHidden/>
          </w:rPr>
          <w:fldChar w:fldCharType="separate"/>
        </w:r>
        <w:r w:rsidR="00BE137D" w:rsidRPr="004043FC">
          <w:rPr>
            <w:noProof/>
            <w:webHidden/>
          </w:rPr>
          <w:t>6</w:t>
        </w:r>
        <w:r w:rsidR="00BE137D" w:rsidRPr="004043FC">
          <w:rPr>
            <w:noProof/>
            <w:webHidden/>
          </w:rPr>
          <w:fldChar w:fldCharType="end"/>
        </w:r>
      </w:hyperlink>
    </w:p>
    <w:p w14:paraId="6B3836C0" w14:textId="3DDCAB76"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3995" w:history="1">
        <w:r w:rsidR="00BE137D" w:rsidRPr="004043FC">
          <w:rPr>
            <w:rStyle w:val="Collegamentoipertestuale"/>
            <w:noProof/>
          </w:rPr>
          <w:t>5.4</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Model Training</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_Toc169123995 \h </w:instrText>
        </w:r>
        <w:r w:rsidR="00BE137D" w:rsidRPr="004043FC">
          <w:rPr>
            <w:noProof/>
            <w:webHidden/>
          </w:rPr>
        </w:r>
        <w:r w:rsidR="00BE137D" w:rsidRPr="004043FC">
          <w:rPr>
            <w:noProof/>
            <w:webHidden/>
          </w:rPr>
          <w:fldChar w:fldCharType="separate"/>
        </w:r>
        <w:r w:rsidR="00BE137D" w:rsidRPr="004043FC">
          <w:rPr>
            <w:noProof/>
            <w:webHidden/>
          </w:rPr>
          <w:t>6</w:t>
        </w:r>
        <w:r w:rsidR="00BE137D" w:rsidRPr="004043FC">
          <w:rPr>
            <w:noProof/>
            <w:webHidden/>
          </w:rPr>
          <w:fldChar w:fldCharType="end"/>
        </w:r>
      </w:hyperlink>
    </w:p>
    <w:p w14:paraId="6699418F" w14:textId="72D49C24"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3996" w:history="1">
        <w:r w:rsidR="00BE137D" w:rsidRPr="004043FC">
          <w:rPr>
            <w:rStyle w:val="Collegamentoipertestuale"/>
            <w:noProof/>
          </w:rPr>
          <w:t>5.5</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Validation &amp; Testing</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_Toc169123996 \h </w:instrText>
        </w:r>
        <w:r w:rsidR="00BE137D" w:rsidRPr="004043FC">
          <w:rPr>
            <w:noProof/>
            <w:webHidden/>
          </w:rPr>
        </w:r>
        <w:r w:rsidR="00BE137D" w:rsidRPr="004043FC">
          <w:rPr>
            <w:noProof/>
            <w:webHidden/>
          </w:rPr>
          <w:fldChar w:fldCharType="separate"/>
        </w:r>
        <w:r w:rsidR="00BE137D" w:rsidRPr="004043FC">
          <w:rPr>
            <w:noProof/>
            <w:webHidden/>
          </w:rPr>
          <w:t>6</w:t>
        </w:r>
        <w:r w:rsidR="00BE137D" w:rsidRPr="004043FC">
          <w:rPr>
            <w:noProof/>
            <w:webHidden/>
          </w:rPr>
          <w:fldChar w:fldCharType="end"/>
        </w:r>
      </w:hyperlink>
    </w:p>
    <w:p w14:paraId="2074F4AD" w14:textId="4BF0AEE1"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3997" w:history="1">
        <w:r w:rsidR="00BE137D" w:rsidRPr="004043FC">
          <w:rPr>
            <w:rStyle w:val="Collegamentoipertestuale"/>
            <w:noProof/>
          </w:rPr>
          <w:t>5.6</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Inference</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_Toc169123997 \h </w:instrText>
        </w:r>
        <w:r w:rsidR="00BE137D" w:rsidRPr="004043FC">
          <w:rPr>
            <w:noProof/>
            <w:webHidden/>
          </w:rPr>
        </w:r>
        <w:r w:rsidR="00BE137D" w:rsidRPr="004043FC">
          <w:rPr>
            <w:noProof/>
            <w:webHidden/>
          </w:rPr>
          <w:fldChar w:fldCharType="separate"/>
        </w:r>
        <w:r w:rsidR="00BE137D" w:rsidRPr="004043FC">
          <w:rPr>
            <w:noProof/>
            <w:webHidden/>
          </w:rPr>
          <w:t>6</w:t>
        </w:r>
        <w:r w:rsidR="00BE137D" w:rsidRPr="004043FC">
          <w:rPr>
            <w:noProof/>
            <w:webHidden/>
          </w:rPr>
          <w:fldChar w:fldCharType="end"/>
        </w:r>
      </w:hyperlink>
    </w:p>
    <w:p w14:paraId="41DB4FA3" w14:textId="0B7CFABE" w:rsidR="00BE137D" w:rsidRPr="004043FC" w:rsidRDefault="004043FC">
      <w:pPr>
        <w:pStyle w:val="Sommario1"/>
        <w:rPr>
          <w:rFonts w:eastAsiaTheme="minorEastAsia"/>
          <w:b w:val="0"/>
          <w:caps w:val="0"/>
          <w:noProof/>
          <w:kern w:val="2"/>
          <w:sz w:val="24"/>
          <w:szCs w:val="24"/>
          <w14:ligatures w14:val="standardContextual"/>
        </w:rPr>
      </w:pPr>
      <w:hyperlink w:anchor="_Toc169123998" w:history="1">
        <w:r w:rsidR="00BE137D" w:rsidRPr="004043FC">
          <w:rPr>
            <w:rStyle w:val="Collegamentoipertestuale"/>
            <w:noProof/>
          </w:rPr>
          <w:t>6</w:t>
        </w:r>
        <w:r w:rsidR="00BE137D" w:rsidRPr="004043FC">
          <w:rPr>
            <w:rFonts w:eastAsiaTheme="minorEastAsia"/>
            <w:b w:val="0"/>
            <w:caps w:val="0"/>
            <w:noProof/>
            <w:kern w:val="2"/>
            <w:sz w:val="24"/>
            <w:szCs w:val="24"/>
            <w14:ligatures w14:val="standardContextual"/>
          </w:rPr>
          <w:tab/>
        </w:r>
        <w:r w:rsidR="00BE137D" w:rsidRPr="004043FC">
          <w:rPr>
            <w:rStyle w:val="Collegamentoipertestuale"/>
            <w:noProof/>
          </w:rPr>
          <w:t>ResNet18</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_Toc169123998 \h </w:instrText>
        </w:r>
        <w:r w:rsidR="00BE137D" w:rsidRPr="004043FC">
          <w:rPr>
            <w:noProof/>
            <w:webHidden/>
          </w:rPr>
        </w:r>
        <w:r w:rsidR="00BE137D" w:rsidRPr="004043FC">
          <w:rPr>
            <w:noProof/>
            <w:webHidden/>
          </w:rPr>
          <w:fldChar w:fldCharType="separate"/>
        </w:r>
        <w:r w:rsidR="00BE137D" w:rsidRPr="004043FC">
          <w:rPr>
            <w:noProof/>
            <w:webHidden/>
          </w:rPr>
          <w:t>6</w:t>
        </w:r>
        <w:r w:rsidR="00BE137D" w:rsidRPr="004043FC">
          <w:rPr>
            <w:noProof/>
            <w:webHidden/>
          </w:rPr>
          <w:fldChar w:fldCharType="end"/>
        </w:r>
      </w:hyperlink>
    </w:p>
    <w:p w14:paraId="158B024D" w14:textId="1F964B9C"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3999" w:history="1">
        <w:r w:rsidR="00BE137D" w:rsidRPr="004043FC">
          <w:rPr>
            <w:rStyle w:val="Collegamentoipertestuale"/>
            <w:noProof/>
          </w:rPr>
          <w:t>6.1</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Deep and simple architecture</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_Toc169123999 \h </w:instrText>
        </w:r>
        <w:r w:rsidR="00BE137D" w:rsidRPr="004043FC">
          <w:rPr>
            <w:noProof/>
            <w:webHidden/>
          </w:rPr>
        </w:r>
        <w:r w:rsidR="00BE137D" w:rsidRPr="004043FC">
          <w:rPr>
            <w:noProof/>
            <w:webHidden/>
          </w:rPr>
          <w:fldChar w:fldCharType="separate"/>
        </w:r>
        <w:r w:rsidR="00BE137D" w:rsidRPr="004043FC">
          <w:rPr>
            <w:noProof/>
            <w:webHidden/>
          </w:rPr>
          <w:t>6</w:t>
        </w:r>
        <w:r w:rsidR="00BE137D" w:rsidRPr="004043FC">
          <w:rPr>
            <w:noProof/>
            <w:webHidden/>
          </w:rPr>
          <w:fldChar w:fldCharType="end"/>
        </w:r>
      </w:hyperlink>
    </w:p>
    <w:p w14:paraId="10E3EE89" w14:textId="6BB7ABD6"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4000" w:history="1">
        <w:r w:rsidR="00BE137D" w:rsidRPr="004043FC">
          <w:rPr>
            <w:rStyle w:val="Collegamentoipertestuale"/>
            <w:noProof/>
          </w:rPr>
          <w:t>6.2</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Performance</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_Toc169124000 \h </w:instrText>
        </w:r>
        <w:r w:rsidR="00BE137D" w:rsidRPr="004043FC">
          <w:rPr>
            <w:noProof/>
            <w:webHidden/>
          </w:rPr>
        </w:r>
        <w:r w:rsidR="00BE137D" w:rsidRPr="004043FC">
          <w:rPr>
            <w:noProof/>
            <w:webHidden/>
          </w:rPr>
          <w:fldChar w:fldCharType="separate"/>
        </w:r>
        <w:r w:rsidR="00BE137D" w:rsidRPr="004043FC">
          <w:rPr>
            <w:noProof/>
            <w:webHidden/>
          </w:rPr>
          <w:t>6</w:t>
        </w:r>
        <w:r w:rsidR="00BE137D" w:rsidRPr="004043FC">
          <w:rPr>
            <w:noProof/>
            <w:webHidden/>
          </w:rPr>
          <w:fldChar w:fldCharType="end"/>
        </w:r>
      </w:hyperlink>
    </w:p>
    <w:p w14:paraId="1342B7D8" w14:textId="5AC2A873"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4001" w:history="1">
        <w:r w:rsidR="00BE137D" w:rsidRPr="004043FC">
          <w:rPr>
            <w:rStyle w:val="Collegamentoipertestuale"/>
            <w:noProof/>
          </w:rPr>
          <w:t>6.3</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Computational Efficiency</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_Toc169124001 \h </w:instrText>
        </w:r>
        <w:r w:rsidR="00BE137D" w:rsidRPr="004043FC">
          <w:rPr>
            <w:noProof/>
            <w:webHidden/>
          </w:rPr>
        </w:r>
        <w:r w:rsidR="00BE137D" w:rsidRPr="004043FC">
          <w:rPr>
            <w:noProof/>
            <w:webHidden/>
          </w:rPr>
          <w:fldChar w:fldCharType="separate"/>
        </w:r>
        <w:r w:rsidR="00BE137D" w:rsidRPr="004043FC">
          <w:rPr>
            <w:noProof/>
            <w:webHidden/>
          </w:rPr>
          <w:t>7</w:t>
        </w:r>
        <w:r w:rsidR="00BE137D" w:rsidRPr="004043FC">
          <w:rPr>
            <w:noProof/>
            <w:webHidden/>
          </w:rPr>
          <w:fldChar w:fldCharType="end"/>
        </w:r>
      </w:hyperlink>
    </w:p>
    <w:p w14:paraId="0193842F" w14:textId="3CCC2BC6"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4002" w:history="1">
        <w:r w:rsidR="00BE137D" w:rsidRPr="004043FC">
          <w:rPr>
            <w:rStyle w:val="Collegamentoipertestuale"/>
            <w:noProof/>
          </w:rPr>
          <w:t>6.4</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Flexibility</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_Toc169124002 \h </w:instrText>
        </w:r>
        <w:r w:rsidR="00BE137D" w:rsidRPr="004043FC">
          <w:rPr>
            <w:noProof/>
            <w:webHidden/>
          </w:rPr>
        </w:r>
        <w:r w:rsidR="00BE137D" w:rsidRPr="004043FC">
          <w:rPr>
            <w:noProof/>
            <w:webHidden/>
          </w:rPr>
          <w:fldChar w:fldCharType="separate"/>
        </w:r>
        <w:r w:rsidR="00BE137D" w:rsidRPr="004043FC">
          <w:rPr>
            <w:noProof/>
            <w:webHidden/>
          </w:rPr>
          <w:t>7</w:t>
        </w:r>
        <w:r w:rsidR="00BE137D" w:rsidRPr="004043FC">
          <w:rPr>
            <w:noProof/>
            <w:webHidden/>
          </w:rPr>
          <w:fldChar w:fldCharType="end"/>
        </w:r>
      </w:hyperlink>
    </w:p>
    <w:p w14:paraId="1342A0B8" w14:textId="6C2A56CC"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4003" w:history="1">
        <w:r w:rsidR="00BE137D" w:rsidRPr="004043FC">
          <w:rPr>
            <w:rStyle w:val="Collegamentoipertestuale"/>
            <w:noProof/>
          </w:rPr>
          <w:t>6.5</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Activation function</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_Toc169124003 \h </w:instrText>
        </w:r>
        <w:r w:rsidR="00BE137D" w:rsidRPr="004043FC">
          <w:rPr>
            <w:noProof/>
            <w:webHidden/>
          </w:rPr>
        </w:r>
        <w:r w:rsidR="00BE137D" w:rsidRPr="004043FC">
          <w:rPr>
            <w:noProof/>
            <w:webHidden/>
          </w:rPr>
          <w:fldChar w:fldCharType="separate"/>
        </w:r>
        <w:r w:rsidR="00BE137D" w:rsidRPr="004043FC">
          <w:rPr>
            <w:noProof/>
            <w:webHidden/>
          </w:rPr>
          <w:t>7</w:t>
        </w:r>
        <w:r w:rsidR="00BE137D" w:rsidRPr="004043FC">
          <w:rPr>
            <w:noProof/>
            <w:webHidden/>
          </w:rPr>
          <w:fldChar w:fldCharType="end"/>
        </w:r>
      </w:hyperlink>
    </w:p>
    <w:p w14:paraId="7E1C7BAC" w14:textId="42042150" w:rsidR="00BE137D" w:rsidRPr="004043FC" w:rsidRDefault="004043FC">
      <w:pPr>
        <w:pStyle w:val="Sommario3"/>
        <w:rPr>
          <w:rFonts w:eastAsiaTheme="minorEastAsia"/>
          <w:noProof/>
          <w:kern w:val="2"/>
          <w:sz w:val="24"/>
          <w:szCs w:val="24"/>
          <w14:ligatures w14:val="standardContextual"/>
        </w:rPr>
      </w:pPr>
      <w:hyperlink w:anchor="_Toc169124004" w:history="1">
        <w:r w:rsidR="00BE137D" w:rsidRPr="004043FC">
          <w:rPr>
            <w:rStyle w:val="Collegamentoipertestuale"/>
            <w:noProof/>
          </w:rPr>
          <w:t>6.5.1</w:t>
        </w:r>
        <w:r w:rsidR="00BE137D" w:rsidRPr="004043FC">
          <w:rPr>
            <w:rFonts w:eastAsiaTheme="minorEastAsia"/>
            <w:noProof/>
            <w:kern w:val="2"/>
            <w:sz w:val="24"/>
            <w:szCs w:val="24"/>
            <w14:ligatures w14:val="standardContextual"/>
          </w:rPr>
          <w:tab/>
        </w:r>
        <w:r w:rsidR="00BE137D" w:rsidRPr="004043FC">
          <w:rPr>
            <w:rStyle w:val="Collegamentoipertestuale"/>
            <w:noProof/>
          </w:rPr>
          <w:t>Features of ReLu</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_Toc169124004 \h </w:instrText>
        </w:r>
        <w:r w:rsidR="00BE137D" w:rsidRPr="004043FC">
          <w:rPr>
            <w:noProof/>
            <w:webHidden/>
          </w:rPr>
        </w:r>
        <w:r w:rsidR="00BE137D" w:rsidRPr="004043FC">
          <w:rPr>
            <w:noProof/>
            <w:webHidden/>
          </w:rPr>
          <w:fldChar w:fldCharType="separate"/>
        </w:r>
        <w:r w:rsidR="00BE137D" w:rsidRPr="004043FC">
          <w:rPr>
            <w:noProof/>
            <w:webHidden/>
          </w:rPr>
          <w:t>7</w:t>
        </w:r>
        <w:r w:rsidR="00BE137D" w:rsidRPr="004043FC">
          <w:rPr>
            <w:noProof/>
            <w:webHidden/>
          </w:rPr>
          <w:fldChar w:fldCharType="end"/>
        </w:r>
      </w:hyperlink>
    </w:p>
    <w:p w14:paraId="25C1701B" w14:textId="13254766" w:rsidR="00BE137D" w:rsidRPr="004043FC" w:rsidRDefault="004043FC">
      <w:pPr>
        <w:pStyle w:val="Sommario1"/>
        <w:rPr>
          <w:rFonts w:eastAsiaTheme="minorEastAsia"/>
          <w:b w:val="0"/>
          <w:caps w:val="0"/>
          <w:noProof/>
          <w:kern w:val="2"/>
          <w:sz w:val="24"/>
          <w:szCs w:val="24"/>
          <w14:ligatures w14:val="standardContextual"/>
        </w:rPr>
      </w:pPr>
      <w:hyperlink w:anchor="_Toc169124005" w:history="1">
        <w:r w:rsidR="00BE137D" w:rsidRPr="004043FC">
          <w:rPr>
            <w:rStyle w:val="Collegamentoipertestuale"/>
            <w:noProof/>
          </w:rPr>
          <w:t>7</w:t>
        </w:r>
        <w:r w:rsidR="00BE137D" w:rsidRPr="004043FC">
          <w:rPr>
            <w:rFonts w:eastAsiaTheme="minorEastAsia"/>
            <w:b w:val="0"/>
            <w:caps w:val="0"/>
            <w:noProof/>
            <w:kern w:val="2"/>
            <w:sz w:val="24"/>
            <w:szCs w:val="24"/>
            <w14:ligatures w14:val="standardContextual"/>
          </w:rPr>
          <w:tab/>
        </w:r>
        <w:r w:rsidR="00BE137D" w:rsidRPr="004043FC">
          <w:rPr>
            <w:rStyle w:val="Collegamentoipertestuale"/>
            <w:noProof/>
          </w:rPr>
          <w:t>Pseudo-Labeling</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_Toc169124005 \h </w:instrText>
        </w:r>
        <w:r w:rsidR="00BE137D" w:rsidRPr="004043FC">
          <w:rPr>
            <w:noProof/>
            <w:webHidden/>
          </w:rPr>
        </w:r>
        <w:r w:rsidR="00BE137D" w:rsidRPr="004043FC">
          <w:rPr>
            <w:noProof/>
            <w:webHidden/>
          </w:rPr>
          <w:fldChar w:fldCharType="separate"/>
        </w:r>
        <w:r w:rsidR="00BE137D" w:rsidRPr="004043FC">
          <w:rPr>
            <w:noProof/>
            <w:webHidden/>
          </w:rPr>
          <w:t>8</w:t>
        </w:r>
        <w:r w:rsidR="00BE137D" w:rsidRPr="004043FC">
          <w:rPr>
            <w:noProof/>
            <w:webHidden/>
          </w:rPr>
          <w:fldChar w:fldCharType="end"/>
        </w:r>
      </w:hyperlink>
    </w:p>
    <w:p w14:paraId="08F68C5C" w14:textId="02A71D68"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4006" w:history="1">
        <w:r w:rsidR="00BE137D" w:rsidRPr="004043FC">
          <w:rPr>
            <w:rStyle w:val="Collegamentoipertestuale"/>
            <w:noProof/>
          </w:rPr>
          <w:t>7.1</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Pretraining</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_Toc169124006 \h </w:instrText>
        </w:r>
        <w:r w:rsidR="00BE137D" w:rsidRPr="004043FC">
          <w:rPr>
            <w:noProof/>
            <w:webHidden/>
          </w:rPr>
        </w:r>
        <w:r w:rsidR="00BE137D" w:rsidRPr="004043FC">
          <w:rPr>
            <w:noProof/>
            <w:webHidden/>
          </w:rPr>
          <w:fldChar w:fldCharType="separate"/>
        </w:r>
        <w:r w:rsidR="00BE137D" w:rsidRPr="004043FC">
          <w:rPr>
            <w:noProof/>
            <w:webHidden/>
          </w:rPr>
          <w:t>8</w:t>
        </w:r>
        <w:r w:rsidR="00BE137D" w:rsidRPr="004043FC">
          <w:rPr>
            <w:noProof/>
            <w:webHidden/>
          </w:rPr>
          <w:fldChar w:fldCharType="end"/>
        </w:r>
      </w:hyperlink>
    </w:p>
    <w:p w14:paraId="75736303" w14:textId="42E47854"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4007" w:history="1">
        <w:r w:rsidR="00BE137D" w:rsidRPr="004043FC">
          <w:rPr>
            <w:rStyle w:val="Collegamentoipertestuale"/>
            <w:noProof/>
          </w:rPr>
          <w:t>7.2</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Pseudo-Label Generation</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_Toc169124007 \h </w:instrText>
        </w:r>
        <w:r w:rsidR="00BE137D" w:rsidRPr="004043FC">
          <w:rPr>
            <w:noProof/>
            <w:webHidden/>
          </w:rPr>
        </w:r>
        <w:r w:rsidR="00BE137D" w:rsidRPr="004043FC">
          <w:rPr>
            <w:noProof/>
            <w:webHidden/>
          </w:rPr>
          <w:fldChar w:fldCharType="separate"/>
        </w:r>
        <w:r w:rsidR="00BE137D" w:rsidRPr="004043FC">
          <w:rPr>
            <w:noProof/>
            <w:webHidden/>
          </w:rPr>
          <w:t>8</w:t>
        </w:r>
        <w:r w:rsidR="00BE137D" w:rsidRPr="004043FC">
          <w:rPr>
            <w:noProof/>
            <w:webHidden/>
          </w:rPr>
          <w:fldChar w:fldCharType="end"/>
        </w:r>
      </w:hyperlink>
    </w:p>
    <w:p w14:paraId="66AA4FC4" w14:textId="422570A0"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4008" w:history="1">
        <w:r w:rsidR="00BE137D" w:rsidRPr="004043FC">
          <w:rPr>
            <w:rStyle w:val="Collegamentoipertestuale"/>
            <w:noProof/>
          </w:rPr>
          <w:t>7.3</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Combine data</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_Toc169124008 \h </w:instrText>
        </w:r>
        <w:r w:rsidR="00BE137D" w:rsidRPr="004043FC">
          <w:rPr>
            <w:noProof/>
            <w:webHidden/>
          </w:rPr>
        </w:r>
        <w:r w:rsidR="00BE137D" w:rsidRPr="004043FC">
          <w:rPr>
            <w:noProof/>
            <w:webHidden/>
          </w:rPr>
          <w:fldChar w:fldCharType="separate"/>
        </w:r>
        <w:r w:rsidR="00BE137D" w:rsidRPr="004043FC">
          <w:rPr>
            <w:noProof/>
            <w:webHidden/>
          </w:rPr>
          <w:t>8</w:t>
        </w:r>
        <w:r w:rsidR="00BE137D" w:rsidRPr="004043FC">
          <w:rPr>
            <w:noProof/>
            <w:webHidden/>
          </w:rPr>
          <w:fldChar w:fldCharType="end"/>
        </w:r>
      </w:hyperlink>
    </w:p>
    <w:p w14:paraId="2EC2FEC7" w14:textId="404DE437"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4009" w:history="1">
        <w:r w:rsidR="00BE137D" w:rsidRPr="004043FC">
          <w:rPr>
            <w:rStyle w:val="Collegamentoipertestuale"/>
            <w:noProof/>
          </w:rPr>
          <w:t>7.4</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Re-training</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_Toc169124009 \h </w:instrText>
        </w:r>
        <w:r w:rsidR="00BE137D" w:rsidRPr="004043FC">
          <w:rPr>
            <w:noProof/>
            <w:webHidden/>
          </w:rPr>
        </w:r>
        <w:r w:rsidR="00BE137D" w:rsidRPr="004043FC">
          <w:rPr>
            <w:noProof/>
            <w:webHidden/>
          </w:rPr>
          <w:fldChar w:fldCharType="separate"/>
        </w:r>
        <w:r w:rsidR="00BE137D" w:rsidRPr="004043FC">
          <w:rPr>
            <w:noProof/>
            <w:webHidden/>
          </w:rPr>
          <w:t>8</w:t>
        </w:r>
        <w:r w:rsidR="00BE137D" w:rsidRPr="004043FC">
          <w:rPr>
            <w:noProof/>
            <w:webHidden/>
          </w:rPr>
          <w:fldChar w:fldCharType="end"/>
        </w:r>
      </w:hyperlink>
    </w:p>
    <w:p w14:paraId="09B4D357" w14:textId="446E7EBE" w:rsidR="00BE137D" w:rsidRPr="004043FC" w:rsidRDefault="004043FC">
      <w:pPr>
        <w:pStyle w:val="Sommario1"/>
        <w:rPr>
          <w:rFonts w:eastAsiaTheme="minorEastAsia"/>
          <w:b w:val="0"/>
          <w:caps w:val="0"/>
          <w:noProof/>
          <w:kern w:val="2"/>
          <w:sz w:val="24"/>
          <w:szCs w:val="24"/>
          <w14:ligatures w14:val="standardContextual"/>
        </w:rPr>
      </w:pPr>
      <w:hyperlink w:anchor="_Toc169124010" w:history="1">
        <w:r w:rsidR="00BE137D" w:rsidRPr="004043FC">
          <w:rPr>
            <w:rStyle w:val="Collegamentoipertestuale"/>
            <w:noProof/>
          </w:rPr>
          <w:t>8</w:t>
        </w:r>
        <w:r w:rsidR="00BE137D" w:rsidRPr="004043FC">
          <w:rPr>
            <w:rFonts w:eastAsiaTheme="minorEastAsia"/>
            <w:b w:val="0"/>
            <w:caps w:val="0"/>
            <w:noProof/>
            <w:kern w:val="2"/>
            <w:sz w:val="24"/>
            <w:szCs w:val="24"/>
            <w14:ligatures w14:val="standardContextual"/>
          </w:rPr>
          <w:tab/>
        </w:r>
        <w:r w:rsidR="00BE137D" w:rsidRPr="004043FC">
          <w:rPr>
            <w:rStyle w:val="Collegamentoipertestuale"/>
            <w:noProof/>
          </w:rPr>
          <w:t>Training &amp; Results</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_Toc169124010 \h </w:instrText>
        </w:r>
        <w:r w:rsidR="00BE137D" w:rsidRPr="004043FC">
          <w:rPr>
            <w:noProof/>
            <w:webHidden/>
          </w:rPr>
        </w:r>
        <w:r w:rsidR="00BE137D" w:rsidRPr="004043FC">
          <w:rPr>
            <w:noProof/>
            <w:webHidden/>
          </w:rPr>
          <w:fldChar w:fldCharType="separate"/>
        </w:r>
        <w:r w:rsidR="00BE137D" w:rsidRPr="004043FC">
          <w:rPr>
            <w:noProof/>
            <w:webHidden/>
          </w:rPr>
          <w:t>8</w:t>
        </w:r>
        <w:r w:rsidR="00BE137D" w:rsidRPr="004043FC">
          <w:rPr>
            <w:noProof/>
            <w:webHidden/>
          </w:rPr>
          <w:fldChar w:fldCharType="end"/>
        </w:r>
      </w:hyperlink>
    </w:p>
    <w:p w14:paraId="791C692C" w14:textId="02F0DE47"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4011" w:history="1">
        <w:r w:rsidR="00BE137D" w:rsidRPr="004043FC">
          <w:rPr>
            <w:rStyle w:val="Collegamentoipertestuale"/>
            <w:noProof/>
          </w:rPr>
          <w:t>8.1</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First Training (labeled images)</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_Toc169124011 \h </w:instrText>
        </w:r>
        <w:r w:rsidR="00BE137D" w:rsidRPr="004043FC">
          <w:rPr>
            <w:noProof/>
            <w:webHidden/>
          </w:rPr>
        </w:r>
        <w:r w:rsidR="00BE137D" w:rsidRPr="004043FC">
          <w:rPr>
            <w:noProof/>
            <w:webHidden/>
          </w:rPr>
          <w:fldChar w:fldCharType="separate"/>
        </w:r>
        <w:r w:rsidR="00BE137D" w:rsidRPr="004043FC">
          <w:rPr>
            <w:noProof/>
            <w:webHidden/>
          </w:rPr>
          <w:t>8</w:t>
        </w:r>
        <w:r w:rsidR="00BE137D" w:rsidRPr="004043FC">
          <w:rPr>
            <w:noProof/>
            <w:webHidden/>
          </w:rPr>
          <w:fldChar w:fldCharType="end"/>
        </w:r>
      </w:hyperlink>
    </w:p>
    <w:p w14:paraId="51FBC281" w14:textId="140E2359" w:rsidR="00BE137D" w:rsidRPr="004043FC" w:rsidRDefault="004043FC">
      <w:pPr>
        <w:pStyle w:val="Sommario3"/>
        <w:rPr>
          <w:rFonts w:eastAsiaTheme="minorEastAsia"/>
          <w:noProof/>
          <w:kern w:val="2"/>
          <w:sz w:val="24"/>
          <w:szCs w:val="24"/>
          <w14:ligatures w14:val="standardContextual"/>
        </w:rPr>
      </w:pPr>
      <w:hyperlink w:anchor="_Toc169124012" w:history="1">
        <w:r w:rsidR="00BE137D" w:rsidRPr="004043FC">
          <w:rPr>
            <w:rStyle w:val="Collegamentoipertestuale"/>
            <w:noProof/>
          </w:rPr>
          <w:t>8.1.1</w:t>
        </w:r>
        <w:r w:rsidR="00BE137D" w:rsidRPr="004043FC">
          <w:rPr>
            <w:rFonts w:eastAsiaTheme="minorEastAsia"/>
            <w:noProof/>
            <w:kern w:val="2"/>
            <w:sz w:val="24"/>
            <w:szCs w:val="24"/>
            <w14:ligatures w14:val="standardContextual"/>
          </w:rPr>
          <w:tab/>
        </w:r>
        <w:r w:rsidR="00BE137D" w:rsidRPr="004043FC">
          <w:rPr>
            <w:rStyle w:val="Collegamentoipertestuale"/>
            <w:noProof/>
          </w:rPr>
          <w:t>Performance Training (labeled images)</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_Toc169124012 \h </w:instrText>
        </w:r>
        <w:r w:rsidR="00BE137D" w:rsidRPr="004043FC">
          <w:rPr>
            <w:noProof/>
            <w:webHidden/>
          </w:rPr>
        </w:r>
        <w:r w:rsidR="00BE137D" w:rsidRPr="004043FC">
          <w:rPr>
            <w:noProof/>
            <w:webHidden/>
          </w:rPr>
          <w:fldChar w:fldCharType="separate"/>
        </w:r>
        <w:r w:rsidR="00BE137D" w:rsidRPr="004043FC">
          <w:rPr>
            <w:noProof/>
            <w:webHidden/>
          </w:rPr>
          <w:t>9</w:t>
        </w:r>
        <w:r w:rsidR="00BE137D" w:rsidRPr="004043FC">
          <w:rPr>
            <w:noProof/>
            <w:webHidden/>
          </w:rPr>
          <w:fldChar w:fldCharType="end"/>
        </w:r>
      </w:hyperlink>
    </w:p>
    <w:p w14:paraId="4261C314" w14:textId="0D4D5897" w:rsidR="00BE137D" w:rsidRPr="004043FC" w:rsidRDefault="004043FC">
      <w:pPr>
        <w:pStyle w:val="Sommario3"/>
        <w:rPr>
          <w:rFonts w:eastAsiaTheme="minorEastAsia"/>
          <w:noProof/>
          <w:kern w:val="2"/>
          <w:sz w:val="24"/>
          <w:szCs w:val="24"/>
          <w14:ligatures w14:val="standardContextual"/>
        </w:rPr>
      </w:pPr>
      <w:hyperlink w:anchor="_Toc169124013" w:history="1">
        <w:r w:rsidR="00BE137D" w:rsidRPr="004043FC">
          <w:rPr>
            <w:rStyle w:val="Collegamentoipertestuale"/>
            <w:noProof/>
          </w:rPr>
          <w:t>8.1.2</w:t>
        </w:r>
        <w:r w:rsidR="00BE137D" w:rsidRPr="004043FC">
          <w:rPr>
            <w:rFonts w:eastAsiaTheme="minorEastAsia"/>
            <w:noProof/>
            <w:kern w:val="2"/>
            <w:sz w:val="24"/>
            <w:szCs w:val="24"/>
            <w14:ligatures w14:val="standardContextual"/>
          </w:rPr>
          <w:tab/>
        </w:r>
        <w:r w:rsidR="00BE137D" w:rsidRPr="004043FC">
          <w:rPr>
            <w:rStyle w:val="Collegamentoipertestuale"/>
            <w:noProof/>
          </w:rPr>
          <w:t>Performance Validation (Labeled Images)</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_Toc169124013 \h </w:instrText>
        </w:r>
        <w:r w:rsidR="00BE137D" w:rsidRPr="004043FC">
          <w:rPr>
            <w:noProof/>
            <w:webHidden/>
          </w:rPr>
        </w:r>
        <w:r w:rsidR="00BE137D" w:rsidRPr="004043FC">
          <w:rPr>
            <w:noProof/>
            <w:webHidden/>
          </w:rPr>
          <w:fldChar w:fldCharType="separate"/>
        </w:r>
        <w:r w:rsidR="00BE137D" w:rsidRPr="004043FC">
          <w:rPr>
            <w:noProof/>
            <w:webHidden/>
          </w:rPr>
          <w:t>10</w:t>
        </w:r>
        <w:r w:rsidR="00BE137D" w:rsidRPr="004043FC">
          <w:rPr>
            <w:noProof/>
            <w:webHidden/>
          </w:rPr>
          <w:fldChar w:fldCharType="end"/>
        </w:r>
      </w:hyperlink>
    </w:p>
    <w:p w14:paraId="3B85A58A" w14:textId="29148604" w:rsidR="00BE137D" w:rsidRPr="004043FC" w:rsidRDefault="004043FC">
      <w:pPr>
        <w:pStyle w:val="Sommario3"/>
        <w:rPr>
          <w:rFonts w:eastAsiaTheme="minorEastAsia"/>
          <w:noProof/>
          <w:kern w:val="2"/>
          <w:sz w:val="24"/>
          <w:szCs w:val="24"/>
          <w14:ligatures w14:val="standardContextual"/>
        </w:rPr>
      </w:pPr>
      <w:hyperlink w:anchor="_Toc169124014" w:history="1">
        <w:r w:rsidR="00BE137D" w:rsidRPr="004043FC">
          <w:rPr>
            <w:rStyle w:val="Collegamentoipertestuale"/>
            <w:noProof/>
          </w:rPr>
          <w:t>8.1.3</w:t>
        </w:r>
        <w:r w:rsidR="00BE137D" w:rsidRPr="004043FC">
          <w:rPr>
            <w:rFonts w:eastAsiaTheme="minorEastAsia"/>
            <w:noProof/>
            <w:kern w:val="2"/>
            <w:sz w:val="24"/>
            <w:szCs w:val="24"/>
            <w14:ligatures w14:val="standardContextual"/>
          </w:rPr>
          <w:tab/>
        </w:r>
        <w:r w:rsidR="00BE137D" w:rsidRPr="004043FC">
          <w:rPr>
            <w:rStyle w:val="Collegamentoipertestuale"/>
            <w:noProof/>
          </w:rPr>
          <w:t>Conclusions (Labeled images)</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_Toc169124014 \h </w:instrText>
        </w:r>
        <w:r w:rsidR="00BE137D" w:rsidRPr="004043FC">
          <w:rPr>
            <w:noProof/>
            <w:webHidden/>
          </w:rPr>
        </w:r>
        <w:r w:rsidR="00BE137D" w:rsidRPr="004043FC">
          <w:rPr>
            <w:noProof/>
            <w:webHidden/>
          </w:rPr>
          <w:fldChar w:fldCharType="separate"/>
        </w:r>
        <w:r w:rsidR="00BE137D" w:rsidRPr="004043FC">
          <w:rPr>
            <w:noProof/>
            <w:webHidden/>
          </w:rPr>
          <w:t>10</w:t>
        </w:r>
        <w:r w:rsidR="00BE137D" w:rsidRPr="004043FC">
          <w:rPr>
            <w:noProof/>
            <w:webHidden/>
          </w:rPr>
          <w:fldChar w:fldCharType="end"/>
        </w:r>
      </w:hyperlink>
    </w:p>
    <w:p w14:paraId="112C7FB8" w14:textId="425BD92B"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4015" w:history="1">
        <w:r w:rsidR="00BE137D" w:rsidRPr="004043FC">
          <w:rPr>
            <w:rStyle w:val="Collegamentoipertestuale"/>
            <w:noProof/>
          </w:rPr>
          <w:t>8.2</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Second Training (all images)</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_Toc169124015 \h </w:instrText>
        </w:r>
        <w:r w:rsidR="00BE137D" w:rsidRPr="004043FC">
          <w:rPr>
            <w:noProof/>
            <w:webHidden/>
          </w:rPr>
        </w:r>
        <w:r w:rsidR="00BE137D" w:rsidRPr="004043FC">
          <w:rPr>
            <w:noProof/>
            <w:webHidden/>
          </w:rPr>
          <w:fldChar w:fldCharType="separate"/>
        </w:r>
        <w:r w:rsidR="00BE137D" w:rsidRPr="004043FC">
          <w:rPr>
            <w:noProof/>
            <w:webHidden/>
          </w:rPr>
          <w:t>10</w:t>
        </w:r>
        <w:r w:rsidR="00BE137D" w:rsidRPr="004043FC">
          <w:rPr>
            <w:noProof/>
            <w:webHidden/>
          </w:rPr>
          <w:fldChar w:fldCharType="end"/>
        </w:r>
      </w:hyperlink>
    </w:p>
    <w:p w14:paraId="732C6E7D" w14:textId="38C01995" w:rsidR="00BE137D" w:rsidRPr="004043FC" w:rsidRDefault="004043FC">
      <w:pPr>
        <w:pStyle w:val="Sommario3"/>
        <w:rPr>
          <w:rFonts w:eastAsiaTheme="minorEastAsia"/>
          <w:noProof/>
          <w:kern w:val="2"/>
          <w:sz w:val="24"/>
          <w:szCs w:val="24"/>
          <w14:ligatures w14:val="standardContextual"/>
        </w:rPr>
      </w:pPr>
      <w:hyperlink w:anchor="_Toc169124016" w:history="1">
        <w:r w:rsidR="00BE137D" w:rsidRPr="004043FC">
          <w:rPr>
            <w:rStyle w:val="Collegamentoipertestuale"/>
            <w:noProof/>
          </w:rPr>
          <w:t>8.2.1</w:t>
        </w:r>
        <w:r w:rsidR="00BE137D" w:rsidRPr="004043FC">
          <w:rPr>
            <w:rFonts w:eastAsiaTheme="minorEastAsia"/>
            <w:noProof/>
            <w:kern w:val="2"/>
            <w:sz w:val="24"/>
            <w:szCs w:val="24"/>
            <w14:ligatures w14:val="standardContextual"/>
          </w:rPr>
          <w:tab/>
        </w:r>
        <w:r w:rsidR="00BE137D" w:rsidRPr="004043FC">
          <w:rPr>
            <w:rStyle w:val="Collegamentoipertestuale"/>
            <w:noProof/>
          </w:rPr>
          <w:t>Performance Training (all images)</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_Toc169124016 \h </w:instrText>
        </w:r>
        <w:r w:rsidR="00BE137D" w:rsidRPr="004043FC">
          <w:rPr>
            <w:noProof/>
            <w:webHidden/>
          </w:rPr>
        </w:r>
        <w:r w:rsidR="00BE137D" w:rsidRPr="004043FC">
          <w:rPr>
            <w:noProof/>
            <w:webHidden/>
          </w:rPr>
          <w:fldChar w:fldCharType="separate"/>
        </w:r>
        <w:r w:rsidR="00BE137D" w:rsidRPr="004043FC">
          <w:rPr>
            <w:noProof/>
            <w:webHidden/>
          </w:rPr>
          <w:t>11</w:t>
        </w:r>
        <w:r w:rsidR="00BE137D" w:rsidRPr="004043FC">
          <w:rPr>
            <w:noProof/>
            <w:webHidden/>
          </w:rPr>
          <w:fldChar w:fldCharType="end"/>
        </w:r>
      </w:hyperlink>
    </w:p>
    <w:p w14:paraId="0A97978A" w14:textId="2D5F9EDB" w:rsidR="00BE137D" w:rsidRPr="004043FC" w:rsidRDefault="004043FC">
      <w:pPr>
        <w:pStyle w:val="Sommario3"/>
        <w:rPr>
          <w:rFonts w:eastAsiaTheme="minorEastAsia"/>
          <w:noProof/>
          <w:kern w:val="2"/>
          <w:sz w:val="24"/>
          <w:szCs w:val="24"/>
          <w14:ligatures w14:val="standardContextual"/>
        </w:rPr>
      </w:pPr>
      <w:hyperlink w:anchor="_Toc169124017" w:history="1">
        <w:r w:rsidR="00BE137D" w:rsidRPr="004043FC">
          <w:rPr>
            <w:rStyle w:val="Collegamentoipertestuale"/>
            <w:noProof/>
          </w:rPr>
          <w:t>8.2.2</w:t>
        </w:r>
        <w:r w:rsidR="00BE137D" w:rsidRPr="004043FC">
          <w:rPr>
            <w:rFonts w:eastAsiaTheme="minorEastAsia"/>
            <w:noProof/>
            <w:kern w:val="2"/>
            <w:sz w:val="24"/>
            <w:szCs w:val="24"/>
            <w14:ligatures w14:val="standardContextual"/>
          </w:rPr>
          <w:tab/>
        </w:r>
        <w:r w:rsidR="00BE137D" w:rsidRPr="004043FC">
          <w:rPr>
            <w:rStyle w:val="Collegamentoipertestuale"/>
            <w:noProof/>
          </w:rPr>
          <w:t>Performance Validation (all images)</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_Toc169124017 \h </w:instrText>
        </w:r>
        <w:r w:rsidR="00BE137D" w:rsidRPr="004043FC">
          <w:rPr>
            <w:noProof/>
            <w:webHidden/>
          </w:rPr>
        </w:r>
        <w:r w:rsidR="00BE137D" w:rsidRPr="004043FC">
          <w:rPr>
            <w:noProof/>
            <w:webHidden/>
          </w:rPr>
          <w:fldChar w:fldCharType="separate"/>
        </w:r>
        <w:r w:rsidR="00BE137D" w:rsidRPr="004043FC">
          <w:rPr>
            <w:noProof/>
            <w:webHidden/>
          </w:rPr>
          <w:t>11</w:t>
        </w:r>
        <w:r w:rsidR="00BE137D" w:rsidRPr="004043FC">
          <w:rPr>
            <w:noProof/>
            <w:webHidden/>
          </w:rPr>
          <w:fldChar w:fldCharType="end"/>
        </w:r>
      </w:hyperlink>
    </w:p>
    <w:p w14:paraId="749D52C9" w14:textId="042D293D" w:rsidR="00BE137D" w:rsidRPr="004043FC" w:rsidRDefault="004043FC">
      <w:pPr>
        <w:pStyle w:val="Sommario2"/>
        <w:tabs>
          <w:tab w:val="left" w:pos="880"/>
          <w:tab w:val="right" w:leader="dot" w:pos="9060"/>
        </w:tabs>
        <w:rPr>
          <w:rFonts w:eastAsiaTheme="minorEastAsia"/>
          <w:smallCaps w:val="0"/>
          <w:noProof/>
          <w:kern w:val="2"/>
          <w:sz w:val="24"/>
          <w:szCs w:val="24"/>
          <w14:ligatures w14:val="standardContextual"/>
        </w:rPr>
      </w:pPr>
      <w:hyperlink w:anchor="_Toc169124018" w:history="1">
        <w:r w:rsidR="00BE137D" w:rsidRPr="004043FC">
          <w:rPr>
            <w:rStyle w:val="Collegamentoipertestuale"/>
            <w:noProof/>
          </w:rPr>
          <w:t>8.3</w:t>
        </w:r>
        <w:r w:rsidR="00BE137D" w:rsidRPr="004043FC">
          <w:rPr>
            <w:rFonts w:eastAsiaTheme="minorEastAsia"/>
            <w:smallCaps w:val="0"/>
            <w:noProof/>
            <w:kern w:val="2"/>
            <w:sz w:val="24"/>
            <w:szCs w:val="24"/>
            <w14:ligatures w14:val="standardContextual"/>
          </w:rPr>
          <w:tab/>
        </w:r>
        <w:r w:rsidR="00BE137D" w:rsidRPr="004043FC">
          <w:rPr>
            <w:rStyle w:val="Collegamentoipertestuale"/>
            <w:noProof/>
          </w:rPr>
          <w:t>Final Conclusions</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_Toc169124018 \h </w:instrText>
        </w:r>
        <w:r w:rsidR="00BE137D" w:rsidRPr="004043FC">
          <w:rPr>
            <w:noProof/>
            <w:webHidden/>
          </w:rPr>
        </w:r>
        <w:r w:rsidR="00BE137D" w:rsidRPr="004043FC">
          <w:rPr>
            <w:noProof/>
            <w:webHidden/>
          </w:rPr>
          <w:fldChar w:fldCharType="separate"/>
        </w:r>
        <w:r w:rsidR="00BE137D" w:rsidRPr="004043FC">
          <w:rPr>
            <w:noProof/>
            <w:webHidden/>
          </w:rPr>
          <w:t>12</w:t>
        </w:r>
        <w:r w:rsidR="00BE137D" w:rsidRPr="004043FC">
          <w:rPr>
            <w:noProof/>
            <w:webHidden/>
          </w:rPr>
          <w:fldChar w:fldCharType="end"/>
        </w:r>
      </w:hyperlink>
    </w:p>
    <w:p w14:paraId="527DD810" w14:textId="7B6FAD37" w:rsidR="00BE137D" w:rsidRPr="004043FC" w:rsidRDefault="004043FC">
      <w:pPr>
        <w:pStyle w:val="Sommario1"/>
        <w:rPr>
          <w:rFonts w:eastAsiaTheme="minorEastAsia"/>
          <w:b w:val="0"/>
          <w:caps w:val="0"/>
          <w:noProof/>
          <w:kern w:val="2"/>
          <w:sz w:val="24"/>
          <w:szCs w:val="24"/>
          <w14:ligatures w14:val="standardContextual"/>
        </w:rPr>
      </w:pPr>
      <w:hyperlink w:anchor="_Toc169124019" w:history="1">
        <w:r w:rsidR="00BE137D" w:rsidRPr="004043FC">
          <w:rPr>
            <w:rStyle w:val="Collegamentoipertestuale"/>
            <w:noProof/>
          </w:rPr>
          <w:t>9</w:t>
        </w:r>
        <w:r w:rsidR="00BE137D" w:rsidRPr="004043FC">
          <w:rPr>
            <w:rFonts w:eastAsiaTheme="minorEastAsia"/>
            <w:b w:val="0"/>
            <w:caps w:val="0"/>
            <w:noProof/>
            <w:kern w:val="2"/>
            <w:sz w:val="24"/>
            <w:szCs w:val="24"/>
            <w14:ligatures w14:val="standardContextual"/>
          </w:rPr>
          <w:tab/>
        </w:r>
        <w:r w:rsidR="00BE137D" w:rsidRPr="004043FC">
          <w:rPr>
            <w:rStyle w:val="Collegamentoipertestuale"/>
            <w:noProof/>
          </w:rPr>
          <w:t>Test</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_Toc169124019 \h </w:instrText>
        </w:r>
        <w:r w:rsidR="00BE137D" w:rsidRPr="004043FC">
          <w:rPr>
            <w:noProof/>
            <w:webHidden/>
          </w:rPr>
        </w:r>
        <w:r w:rsidR="00BE137D" w:rsidRPr="004043FC">
          <w:rPr>
            <w:noProof/>
            <w:webHidden/>
          </w:rPr>
          <w:fldChar w:fldCharType="separate"/>
        </w:r>
        <w:r w:rsidR="00BE137D" w:rsidRPr="004043FC">
          <w:rPr>
            <w:noProof/>
            <w:webHidden/>
          </w:rPr>
          <w:t>12</w:t>
        </w:r>
        <w:r w:rsidR="00BE137D" w:rsidRPr="004043FC">
          <w:rPr>
            <w:noProof/>
            <w:webHidden/>
          </w:rPr>
          <w:fldChar w:fldCharType="end"/>
        </w:r>
      </w:hyperlink>
    </w:p>
    <w:p w14:paraId="40D6BF25" w14:textId="2D04D163" w:rsidR="00BE137D" w:rsidRPr="004043FC" w:rsidRDefault="004043FC">
      <w:pPr>
        <w:pStyle w:val="Sommario1"/>
        <w:rPr>
          <w:rFonts w:eastAsiaTheme="minorEastAsia"/>
          <w:b w:val="0"/>
          <w:caps w:val="0"/>
          <w:noProof/>
          <w:kern w:val="2"/>
          <w:sz w:val="24"/>
          <w:szCs w:val="24"/>
          <w14:ligatures w14:val="standardContextual"/>
        </w:rPr>
      </w:pPr>
      <w:hyperlink w:anchor="_Toc169124020" w:history="1">
        <w:r w:rsidR="00BE137D" w:rsidRPr="004043FC">
          <w:rPr>
            <w:rStyle w:val="Collegamentoipertestuale"/>
            <w:noProof/>
          </w:rPr>
          <w:t>10</w:t>
        </w:r>
        <w:r w:rsidR="00BE137D" w:rsidRPr="004043FC">
          <w:rPr>
            <w:rFonts w:eastAsiaTheme="minorEastAsia"/>
            <w:b w:val="0"/>
            <w:caps w:val="0"/>
            <w:noProof/>
            <w:kern w:val="2"/>
            <w:sz w:val="24"/>
            <w:szCs w:val="24"/>
            <w14:ligatures w14:val="standardContextual"/>
          </w:rPr>
          <w:tab/>
        </w:r>
        <w:r w:rsidR="00BE137D" w:rsidRPr="004043FC">
          <w:rPr>
            <w:rStyle w:val="Collegamentoipertestuale"/>
            <w:noProof/>
          </w:rPr>
          <w:t>POINTS OF ATTENTION</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_Toc169124020 \h </w:instrText>
        </w:r>
        <w:r w:rsidR="00BE137D" w:rsidRPr="004043FC">
          <w:rPr>
            <w:noProof/>
            <w:webHidden/>
          </w:rPr>
        </w:r>
        <w:r w:rsidR="00BE137D" w:rsidRPr="004043FC">
          <w:rPr>
            <w:noProof/>
            <w:webHidden/>
          </w:rPr>
          <w:fldChar w:fldCharType="separate"/>
        </w:r>
        <w:r w:rsidR="00BE137D" w:rsidRPr="004043FC">
          <w:rPr>
            <w:noProof/>
            <w:webHidden/>
          </w:rPr>
          <w:t>14</w:t>
        </w:r>
        <w:r w:rsidR="00BE137D" w:rsidRPr="004043FC">
          <w:rPr>
            <w:noProof/>
            <w:webHidden/>
          </w:rPr>
          <w:fldChar w:fldCharType="end"/>
        </w:r>
      </w:hyperlink>
    </w:p>
    <w:p w14:paraId="096FC669" w14:textId="0214B056" w:rsidR="00BE137D" w:rsidRPr="004043FC" w:rsidRDefault="004043FC">
      <w:pPr>
        <w:pStyle w:val="Sommario1"/>
        <w:rPr>
          <w:rFonts w:eastAsiaTheme="minorEastAsia"/>
          <w:b w:val="0"/>
          <w:caps w:val="0"/>
          <w:noProof/>
          <w:kern w:val="2"/>
          <w:sz w:val="24"/>
          <w:szCs w:val="24"/>
          <w14:ligatures w14:val="standardContextual"/>
        </w:rPr>
      </w:pPr>
      <w:hyperlink w:anchor="_Toc169124021" w:history="1">
        <w:r w:rsidR="00BE137D" w:rsidRPr="004043FC">
          <w:rPr>
            <w:rStyle w:val="Collegamentoipertestuale"/>
            <w:noProof/>
          </w:rPr>
          <w:t>11</w:t>
        </w:r>
        <w:r w:rsidR="00BE137D" w:rsidRPr="004043FC">
          <w:rPr>
            <w:rFonts w:eastAsiaTheme="minorEastAsia"/>
            <w:b w:val="0"/>
            <w:caps w:val="0"/>
            <w:noProof/>
            <w:kern w:val="2"/>
            <w:sz w:val="24"/>
            <w:szCs w:val="24"/>
            <w14:ligatures w14:val="standardContextual"/>
          </w:rPr>
          <w:tab/>
        </w:r>
        <w:r w:rsidR="00BE137D" w:rsidRPr="004043FC">
          <w:rPr>
            <w:rStyle w:val="Collegamentoipertestuale"/>
            <w:noProof/>
          </w:rPr>
          <w:t>ATTACHMENTS</w:t>
        </w:r>
        <w:r w:rsidR="00BE137D" w:rsidRPr="004043FC">
          <w:rPr>
            <w:noProof/>
            <w:webHidden/>
          </w:rPr>
          <w:tab/>
        </w:r>
        <w:r w:rsidR="00BE137D" w:rsidRPr="004043FC">
          <w:rPr>
            <w:noProof/>
            <w:webHidden/>
          </w:rPr>
          <w:fldChar w:fldCharType="begin"/>
        </w:r>
        <w:r w:rsidR="00BE137D" w:rsidRPr="004043FC">
          <w:rPr>
            <w:noProof/>
            <w:webHidden/>
          </w:rPr>
          <w:instrText xml:space="preserve"> PAGEREF _Toc169124021 \h </w:instrText>
        </w:r>
        <w:r w:rsidR="00BE137D" w:rsidRPr="004043FC">
          <w:rPr>
            <w:noProof/>
            <w:webHidden/>
          </w:rPr>
        </w:r>
        <w:r w:rsidR="00BE137D" w:rsidRPr="004043FC">
          <w:rPr>
            <w:noProof/>
            <w:webHidden/>
          </w:rPr>
          <w:fldChar w:fldCharType="separate"/>
        </w:r>
        <w:r w:rsidR="00BE137D" w:rsidRPr="004043FC">
          <w:rPr>
            <w:noProof/>
            <w:webHidden/>
          </w:rPr>
          <w:t>14</w:t>
        </w:r>
        <w:r w:rsidR="00BE137D" w:rsidRPr="004043FC">
          <w:rPr>
            <w:noProof/>
            <w:webHidden/>
          </w:rPr>
          <w:fldChar w:fldCharType="end"/>
        </w:r>
      </w:hyperlink>
    </w:p>
    <w:p w14:paraId="569EBF09" w14:textId="201B6710" w:rsidR="00C9511D" w:rsidRPr="004043FC" w:rsidRDefault="00A9515A">
      <w:pPr>
        <w:tabs>
          <w:tab w:val="left" w:pos="1350"/>
        </w:tabs>
      </w:pPr>
      <w:r w:rsidRPr="004043FC">
        <w:fldChar w:fldCharType="end"/>
      </w:r>
    </w:p>
    <w:p w14:paraId="569EBF0A" w14:textId="77777777" w:rsidR="00C9511D" w:rsidRPr="004043FC" w:rsidRDefault="00C9511D">
      <w:pPr>
        <w:jc w:val="left"/>
      </w:pPr>
      <w:r w:rsidRPr="004043FC">
        <w:br w:type="page"/>
      </w:r>
    </w:p>
    <w:p w14:paraId="569EBF0B" w14:textId="77777777" w:rsidR="007B0E12" w:rsidRPr="004043FC" w:rsidRDefault="007B0E12">
      <w:pPr>
        <w:tabs>
          <w:tab w:val="left" w:pos="1350"/>
        </w:tabs>
      </w:pPr>
    </w:p>
    <w:p w14:paraId="569EBF0C" w14:textId="77777777" w:rsidR="008607C5" w:rsidRPr="004043FC" w:rsidRDefault="008607C5">
      <w:pPr>
        <w:pStyle w:val="Titolo1"/>
      </w:pPr>
      <w:bookmarkStart w:id="0" w:name="_Toc435603038"/>
      <w:bookmarkStart w:id="1" w:name="_Toc9670748"/>
      <w:bookmarkStart w:id="2" w:name="_Toc169123979"/>
      <w:r w:rsidRPr="004043FC">
        <w:t>HISTORY OF THE DOCUMENT</w:t>
      </w:r>
      <w:bookmarkEnd w:id="0"/>
      <w:bookmarkEnd w:id="1"/>
      <w:bookmarkEnd w:id="2"/>
    </w:p>
    <w:p w14:paraId="569EBF0D" w14:textId="77777777" w:rsidR="008607C5" w:rsidRPr="004043FC" w:rsidRDefault="008607C5">
      <w:pPr>
        <w:ind w:left="432"/>
      </w:pPr>
    </w:p>
    <w:p w14:paraId="569EBF0E" w14:textId="77777777" w:rsidR="008607C5" w:rsidRPr="004043FC" w:rsidRDefault="008607C5">
      <w:pPr>
        <w:ind w:left="432"/>
        <w:rPr>
          <w:i/>
          <w:lang w:val="en-US"/>
        </w:rPr>
      </w:pPr>
      <w:r w:rsidRPr="004043FC">
        <w:rPr>
          <w:lang w:val="en-US"/>
        </w:rPr>
        <w:t>The information in this document updates and replaces information in previous versions. Any changes to the document will be checked in the appropriate procedure.</w:t>
      </w:r>
    </w:p>
    <w:p w14:paraId="569EBF0F" w14:textId="77777777" w:rsidR="008607C5" w:rsidRPr="004043FC" w:rsidRDefault="008607C5">
      <w:pPr>
        <w:rPr>
          <w:lang w:val="en-US"/>
        </w:rPr>
      </w:pPr>
    </w:p>
    <w:tbl>
      <w:tblPr>
        <w:tblStyle w:val="Grigliatabella"/>
        <w:tblW w:w="8513" w:type="dxa"/>
        <w:tblLayout w:type="fixed"/>
        <w:tblLook w:val="0000" w:firstRow="0" w:lastRow="0" w:firstColumn="0" w:lastColumn="0" w:noHBand="0" w:noVBand="0"/>
      </w:tblPr>
      <w:tblGrid>
        <w:gridCol w:w="1350"/>
        <w:gridCol w:w="1424"/>
        <w:gridCol w:w="2653"/>
        <w:gridCol w:w="3086"/>
      </w:tblGrid>
      <w:tr w:rsidR="008607C5" w:rsidRPr="004043FC" w14:paraId="569EBF14" w14:textId="77777777" w:rsidTr="005E688F">
        <w:trPr>
          <w:trHeight w:val="234"/>
        </w:trPr>
        <w:tc>
          <w:tcPr>
            <w:tcW w:w="1350" w:type="dxa"/>
          </w:tcPr>
          <w:p w14:paraId="569EBF10" w14:textId="77777777" w:rsidR="008607C5" w:rsidRPr="004043FC" w:rsidRDefault="008607C5" w:rsidP="00D115A3">
            <w:pPr>
              <w:numPr>
                <w:ilvl w:val="12"/>
                <w:numId w:val="0"/>
              </w:numPr>
              <w:jc w:val="center"/>
              <w:rPr>
                <w:b/>
              </w:rPr>
            </w:pPr>
            <w:r w:rsidRPr="004043FC">
              <w:rPr>
                <w:b/>
              </w:rPr>
              <w:t>Version</w:t>
            </w:r>
          </w:p>
        </w:tc>
        <w:tc>
          <w:tcPr>
            <w:tcW w:w="1424" w:type="dxa"/>
          </w:tcPr>
          <w:p w14:paraId="569EBF11" w14:textId="77777777" w:rsidR="008607C5" w:rsidRPr="004043FC" w:rsidRDefault="008607C5" w:rsidP="00D115A3">
            <w:pPr>
              <w:numPr>
                <w:ilvl w:val="12"/>
                <w:numId w:val="0"/>
              </w:numPr>
              <w:jc w:val="center"/>
              <w:rPr>
                <w:b/>
              </w:rPr>
            </w:pPr>
            <w:r w:rsidRPr="004043FC">
              <w:rPr>
                <w:b/>
              </w:rPr>
              <w:t>Date</w:t>
            </w:r>
          </w:p>
        </w:tc>
        <w:tc>
          <w:tcPr>
            <w:tcW w:w="2653" w:type="dxa"/>
          </w:tcPr>
          <w:p w14:paraId="569EBF12" w14:textId="77777777" w:rsidR="008607C5" w:rsidRPr="004043FC" w:rsidRDefault="00D115A3" w:rsidP="00D115A3">
            <w:pPr>
              <w:numPr>
                <w:ilvl w:val="12"/>
                <w:numId w:val="0"/>
              </w:numPr>
              <w:jc w:val="center"/>
              <w:rPr>
                <w:b/>
              </w:rPr>
            </w:pPr>
            <w:r w:rsidRPr="004043FC">
              <w:rPr>
                <w:b/>
              </w:rPr>
              <w:t>Description of the Revision</w:t>
            </w:r>
          </w:p>
        </w:tc>
        <w:tc>
          <w:tcPr>
            <w:tcW w:w="3086" w:type="dxa"/>
          </w:tcPr>
          <w:p w14:paraId="569EBF13" w14:textId="77777777" w:rsidR="008607C5" w:rsidRPr="004043FC" w:rsidRDefault="008607C5" w:rsidP="00D115A3">
            <w:pPr>
              <w:numPr>
                <w:ilvl w:val="12"/>
                <w:numId w:val="0"/>
              </w:numPr>
              <w:jc w:val="center"/>
              <w:rPr>
                <w:b/>
              </w:rPr>
            </w:pPr>
            <w:r w:rsidRPr="004043FC">
              <w:rPr>
                <w:b/>
              </w:rPr>
              <w:t>Modified by</w:t>
            </w:r>
          </w:p>
        </w:tc>
      </w:tr>
      <w:tr w:rsidR="004754F0" w:rsidRPr="004043FC" w14:paraId="569EBF19" w14:textId="77777777" w:rsidTr="005E688F">
        <w:trPr>
          <w:trHeight w:val="243"/>
        </w:trPr>
        <w:tc>
          <w:tcPr>
            <w:tcW w:w="1350" w:type="dxa"/>
          </w:tcPr>
          <w:p w14:paraId="569EBF15" w14:textId="77777777" w:rsidR="004754F0" w:rsidRPr="004043FC" w:rsidRDefault="00041932" w:rsidP="006310FE">
            <w:r w:rsidRPr="004043FC">
              <w:t>1.0</w:t>
            </w:r>
          </w:p>
        </w:tc>
        <w:tc>
          <w:tcPr>
            <w:tcW w:w="1424" w:type="dxa"/>
          </w:tcPr>
          <w:p w14:paraId="569EBF16" w14:textId="2613AAFF" w:rsidR="004754F0" w:rsidRPr="004043FC" w:rsidRDefault="00E8289A" w:rsidP="00D115A3">
            <w:r w:rsidRPr="004043FC">
              <w:t>10/06 /2024</w:t>
            </w:r>
          </w:p>
        </w:tc>
        <w:tc>
          <w:tcPr>
            <w:tcW w:w="2653" w:type="dxa"/>
          </w:tcPr>
          <w:p w14:paraId="569EBF17" w14:textId="77777777" w:rsidR="004754F0" w:rsidRPr="004043FC" w:rsidRDefault="004754F0" w:rsidP="006310FE">
            <w:r w:rsidRPr="004043FC">
              <w:t>First version</w:t>
            </w:r>
          </w:p>
        </w:tc>
        <w:tc>
          <w:tcPr>
            <w:tcW w:w="3086" w:type="dxa"/>
          </w:tcPr>
          <w:p w14:paraId="569EBF18" w14:textId="77777777" w:rsidR="004754F0" w:rsidRPr="004043FC" w:rsidRDefault="001663EA" w:rsidP="006310FE">
            <w:r w:rsidRPr="004043FC">
              <w:t>Carlo Blatti</w:t>
            </w:r>
          </w:p>
        </w:tc>
      </w:tr>
    </w:tbl>
    <w:p w14:paraId="569EBF1A" w14:textId="77777777" w:rsidR="00B373FF" w:rsidRPr="004043FC" w:rsidRDefault="00B373FF">
      <w:r w:rsidRPr="004043FC">
        <w:br w:type="page"/>
      </w:r>
      <w:r w:rsidR="00ED2FE7" w:rsidRPr="004043FC">
        <w:lastRenderedPageBreak/>
        <w:t xml:space="preserve">      </w:t>
      </w:r>
    </w:p>
    <w:p w14:paraId="569EBF1B" w14:textId="77777777" w:rsidR="008607C5" w:rsidRPr="004043FC" w:rsidRDefault="008607C5">
      <w:pPr>
        <w:pStyle w:val="Titolo1"/>
      </w:pPr>
      <w:bookmarkStart w:id="3" w:name="_Toc9670749"/>
      <w:bookmarkStart w:id="4" w:name="_Toc169123980"/>
      <w:r w:rsidRPr="004043FC">
        <w:t>INTRODUCTION</w:t>
      </w:r>
      <w:bookmarkEnd w:id="3"/>
      <w:bookmarkEnd w:id="4"/>
    </w:p>
    <w:p w14:paraId="569EBF1C" w14:textId="77777777" w:rsidR="00E844E7" w:rsidRPr="004043FC" w:rsidRDefault="00E844E7" w:rsidP="00E844E7"/>
    <w:p w14:paraId="569EBF1D" w14:textId="77777777" w:rsidR="00E844E7" w:rsidRPr="004043FC" w:rsidRDefault="00E844E7" w:rsidP="00E844E7">
      <w:pPr>
        <w:pStyle w:val="Titolo2"/>
        <w:rPr>
          <w:szCs w:val="28"/>
        </w:rPr>
      </w:pPr>
      <w:bookmarkStart w:id="5" w:name="_Toc169123981"/>
      <w:proofErr w:type="spellStart"/>
      <w:r w:rsidRPr="004043FC">
        <w:rPr>
          <w:szCs w:val="28"/>
        </w:rPr>
        <w:t>Definitions</w:t>
      </w:r>
      <w:proofErr w:type="spellEnd"/>
      <w:r w:rsidRPr="004043FC">
        <w:rPr>
          <w:szCs w:val="28"/>
        </w:rPr>
        <w:t xml:space="preserve">, </w:t>
      </w:r>
      <w:proofErr w:type="spellStart"/>
      <w:r w:rsidRPr="004043FC">
        <w:rPr>
          <w:szCs w:val="28"/>
        </w:rPr>
        <w:t>abbreviations</w:t>
      </w:r>
      <w:proofErr w:type="spellEnd"/>
      <w:r w:rsidRPr="004043FC">
        <w:rPr>
          <w:szCs w:val="28"/>
        </w:rPr>
        <w:t xml:space="preserve">, </w:t>
      </w:r>
      <w:proofErr w:type="spellStart"/>
      <w:r w:rsidRPr="004043FC">
        <w:rPr>
          <w:szCs w:val="28"/>
        </w:rPr>
        <w:t>acronyms</w:t>
      </w:r>
      <w:bookmarkEnd w:id="5"/>
      <w:proofErr w:type="spellEnd"/>
    </w:p>
    <w:p w14:paraId="569EBF1E" w14:textId="77777777" w:rsidR="00B373FF" w:rsidRPr="004043FC" w:rsidRDefault="00E844E7" w:rsidP="004043FC">
      <w:pPr>
        <w:pStyle w:val="Titolo3"/>
        <w:rPr>
          <w:rFonts w:ascii="Times New Roman" w:hAnsi="Times New Roman"/>
          <w:szCs w:val="24"/>
        </w:rPr>
      </w:pPr>
      <w:bookmarkStart w:id="6" w:name="_Toc169123982"/>
      <w:proofErr w:type="spellStart"/>
      <w:r w:rsidRPr="004043FC">
        <w:rPr>
          <w:rFonts w:ascii="Times New Roman" w:hAnsi="Times New Roman"/>
          <w:szCs w:val="24"/>
        </w:rPr>
        <w:t>Definitions</w:t>
      </w:r>
      <w:bookmarkEnd w:id="6"/>
      <w:proofErr w:type="spellEnd"/>
    </w:p>
    <w:p w14:paraId="3FB3C788" w14:textId="7C3C6AB9" w:rsidR="00571E4B" w:rsidRPr="004043FC" w:rsidRDefault="00E844E7" w:rsidP="00571E4B">
      <w:pPr>
        <w:pStyle w:val="Titolo3"/>
        <w:rPr>
          <w:rFonts w:ascii="Times New Roman" w:hAnsi="Times New Roman"/>
        </w:rPr>
      </w:pPr>
      <w:bookmarkStart w:id="7" w:name="_Toc169123983"/>
      <w:proofErr w:type="spellStart"/>
      <w:r w:rsidRPr="004043FC">
        <w:rPr>
          <w:rFonts w:ascii="Times New Roman" w:hAnsi="Times New Roman"/>
        </w:rPr>
        <w:t>Acronyms</w:t>
      </w:r>
      <w:bookmarkEnd w:id="7"/>
      <w:proofErr w:type="spellEnd"/>
    </w:p>
    <w:p w14:paraId="65183399" w14:textId="229B1F53" w:rsidR="008453D2" w:rsidRPr="004043FC" w:rsidRDefault="008453D2" w:rsidP="008453D2">
      <w:pPr>
        <w:pStyle w:val="Paragrafoelenco"/>
        <w:numPr>
          <w:ilvl w:val="0"/>
          <w:numId w:val="12"/>
        </w:numPr>
      </w:pPr>
      <w:r w:rsidRPr="004043FC">
        <w:t xml:space="preserve">CNN: </w:t>
      </w:r>
      <w:proofErr w:type="spellStart"/>
      <w:r w:rsidRPr="004043FC">
        <w:t>Convolutional</w:t>
      </w:r>
      <w:proofErr w:type="spellEnd"/>
      <w:r w:rsidRPr="004043FC">
        <w:t xml:space="preserve"> </w:t>
      </w:r>
      <w:proofErr w:type="spellStart"/>
      <w:r w:rsidRPr="004043FC">
        <w:t>Neural</w:t>
      </w:r>
      <w:proofErr w:type="spellEnd"/>
      <w:r w:rsidRPr="004043FC">
        <w:t xml:space="preserve"> Network</w:t>
      </w:r>
    </w:p>
    <w:p w14:paraId="652D4B00" w14:textId="44FA812A" w:rsidR="00142ABC" w:rsidRPr="004043FC" w:rsidRDefault="00142ABC" w:rsidP="008453D2">
      <w:pPr>
        <w:pStyle w:val="Paragrafoelenco"/>
        <w:numPr>
          <w:ilvl w:val="0"/>
          <w:numId w:val="12"/>
        </w:numPr>
        <w:rPr>
          <w:lang w:val="en-US"/>
        </w:rPr>
      </w:pPr>
      <w:proofErr w:type="spellStart"/>
      <w:r w:rsidRPr="004043FC">
        <w:t>ReLU</w:t>
      </w:r>
      <w:proofErr w:type="spellEnd"/>
      <w:r w:rsidRPr="004043FC">
        <w:t xml:space="preserve">: </w:t>
      </w:r>
      <w:proofErr w:type="spellStart"/>
      <w:r w:rsidRPr="004043FC">
        <w:t>Rectified</w:t>
      </w:r>
      <w:proofErr w:type="spellEnd"/>
      <w:r w:rsidRPr="004043FC">
        <w:t xml:space="preserve"> Linear Unit</w:t>
      </w:r>
    </w:p>
    <w:p w14:paraId="4076783C" w14:textId="556FF95B" w:rsidR="00571E4B" w:rsidRPr="004043FC" w:rsidRDefault="004043FC" w:rsidP="008453D2">
      <w:pPr>
        <w:pStyle w:val="Paragrafoelenco"/>
        <w:numPr>
          <w:ilvl w:val="0"/>
          <w:numId w:val="12"/>
        </w:numPr>
        <w:rPr>
          <w:lang w:val="en-US"/>
        </w:rPr>
      </w:pPr>
      <w:r w:rsidRPr="004043FC">
        <w:rPr>
          <w:lang w:val="en-US"/>
        </w:rPr>
        <w:t>TFS</w:t>
      </w:r>
      <w:r w:rsidR="00571E4B" w:rsidRPr="004043FC">
        <w:rPr>
          <w:lang w:val="en-US"/>
        </w:rPr>
        <w:t>: Technical and Functional Specifications</w:t>
      </w:r>
    </w:p>
    <w:p w14:paraId="569EBF20" w14:textId="77777777" w:rsidR="00E844E7" w:rsidRPr="004043FC" w:rsidRDefault="00E844E7" w:rsidP="00E844E7">
      <w:pPr>
        <w:rPr>
          <w:lang w:val="en-US"/>
        </w:rPr>
      </w:pPr>
    </w:p>
    <w:p w14:paraId="569EBF21" w14:textId="77777777" w:rsidR="00E844E7" w:rsidRPr="004043FC" w:rsidRDefault="00E844E7" w:rsidP="00E844E7">
      <w:pPr>
        <w:pStyle w:val="Titolo2"/>
      </w:pPr>
      <w:bookmarkStart w:id="8" w:name="_Toc169123984"/>
      <w:r w:rsidRPr="004043FC">
        <w:t xml:space="preserve">Reference </w:t>
      </w:r>
      <w:proofErr w:type="spellStart"/>
      <w:r w:rsidRPr="004043FC">
        <w:t>documents</w:t>
      </w:r>
      <w:bookmarkEnd w:id="8"/>
      <w:proofErr w:type="spellEnd"/>
    </w:p>
    <w:p w14:paraId="098E1C88" w14:textId="77777777" w:rsidR="00BE7F1C" w:rsidRPr="004043FC" w:rsidRDefault="00BE7F1C" w:rsidP="00BE7F1C"/>
    <w:p w14:paraId="39138A3F" w14:textId="77777777" w:rsidR="00BE7F1C" w:rsidRPr="004043FC" w:rsidRDefault="00BE7F1C" w:rsidP="00BE7F1C"/>
    <w:p w14:paraId="569EBF22" w14:textId="77777777" w:rsidR="00E844E7" w:rsidRPr="004043FC" w:rsidRDefault="00E844E7" w:rsidP="00E844E7"/>
    <w:p w14:paraId="569EBF23" w14:textId="77777777" w:rsidR="00E844E7" w:rsidRPr="004043FC" w:rsidRDefault="00E844E7" w:rsidP="00E844E7"/>
    <w:p w14:paraId="569EBF24" w14:textId="77777777" w:rsidR="000F1733" w:rsidRPr="004043FC" w:rsidRDefault="000F1733" w:rsidP="00EA3D2A">
      <w:r w:rsidRPr="004043FC">
        <w:br w:type="page"/>
      </w:r>
    </w:p>
    <w:p w14:paraId="569EBF25" w14:textId="77777777" w:rsidR="0073175B" w:rsidRPr="004043FC" w:rsidRDefault="0073175B" w:rsidP="008435FE">
      <w:pPr>
        <w:pStyle w:val="Titolo1"/>
      </w:pPr>
      <w:bookmarkStart w:id="9" w:name="_Toc37846789"/>
      <w:bookmarkStart w:id="10" w:name="_Toc37864023"/>
      <w:bookmarkStart w:id="11" w:name="_Toc37865438"/>
      <w:bookmarkStart w:id="12" w:name="_Toc37865521"/>
      <w:bookmarkStart w:id="13" w:name="_Toc37865624"/>
      <w:bookmarkStart w:id="14" w:name="_Toc169123985"/>
      <w:bookmarkEnd w:id="9"/>
      <w:bookmarkEnd w:id="10"/>
      <w:bookmarkEnd w:id="11"/>
      <w:bookmarkEnd w:id="12"/>
      <w:bookmarkEnd w:id="13"/>
      <w:r w:rsidRPr="004043FC">
        <w:lastRenderedPageBreak/>
        <w:t xml:space="preserve">GENERAL INFORMATION </w:t>
      </w:r>
      <w:bookmarkEnd w:id="14"/>
    </w:p>
    <w:p w14:paraId="569EBF26" w14:textId="77777777" w:rsidR="0051367D" w:rsidRPr="004043FC" w:rsidRDefault="0051367D" w:rsidP="0051367D"/>
    <w:p w14:paraId="7EFAD9CA" w14:textId="61D49E5F" w:rsidR="00934C39" w:rsidRDefault="008006AD" w:rsidP="00C476B0">
      <w:pPr>
        <w:rPr>
          <w:lang w:val="en-US"/>
        </w:rPr>
      </w:pPr>
      <w:r w:rsidRPr="004043FC">
        <w:rPr>
          <w:lang w:val="en-US"/>
        </w:rPr>
        <w:t xml:space="preserve">The developed project is an </w:t>
      </w:r>
      <w:r w:rsidRPr="004043FC">
        <w:rPr>
          <w:rStyle w:val="Enfasigrassetto"/>
          <w:lang w:val="en-US"/>
        </w:rPr>
        <w:t>image classifier</w:t>
      </w:r>
      <w:r w:rsidR="00286FEA" w:rsidRPr="004043FC">
        <w:rPr>
          <w:lang w:val="en-US"/>
        </w:rPr>
        <w:t xml:space="preserve"> based on a convolutional neural network (CNN). This type of model is used to assign a default label (class) to each image in the dataset, learning to recognize the distinctive visual features that define each class. Specifically, the images on which the model has been trained are images of fish.</w:t>
      </w:r>
    </w:p>
    <w:p w14:paraId="5826A03C" w14:textId="77777777" w:rsidR="004043FC" w:rsidRDefault="004043FC" w:rsidP="00C476B0">
      <w:pPr>
        <w:rPr>
          <w:lang w:val="en-US"/>
        </w:rPr>
      </w:pPr>
    </w:p>
    <w:p w14:paraId="4A919877" w14:textId="346C6231" w:rsidR="004043FC" w:rsidRDefault="004043FC" w:rsidP="004043FC">
      <w:pPr>
        <w:pStyle w:val="Titolo2"/>
        <w:rPr>
          <w:lang w:val="en-US"/>
        </w:rPr>
      </w:pPr>
      <w:r>
        <w:rPr>
          <w:lang w:val="en-US"/>
        </w:rPr>
        <w:t>Project Links</w:t>
      </w:r>
    </w:p>
    <w:p w14:paraId="3B3FCF3E" w14:textId="77777777" w:rsidR="004043FC" w:rsidRDefault="004043FC" w:rsidP="004043FC">
      <w:pPr>
        <w:rPr>
          <w:lang w:val="en-US"/>
        </w:rPr>
      </w:pPr>
    </w:p>
    <w:p w14:paraId="4E19B491" w14:textId="03F683EE" w:rsidR="004043FC" w:rsidRDefault="004043FC" w:rsidP="004043FC">
      <w:pPr>
        <w:rPr>
          <w:lang w:val="en-US"/>
        </w:rPr>
      </w:pPr>
      <w:hyperlink r:id="rId11" w:history="1">
        <w:r w:rsidRPr="00175684">
          <w:rPr>
            <w:rStyle w:val="Collegamentoipertestuale"/>
            <w:lang w:val="en-US"/>
          </w:rPr>
          <w:t>https://colab.research.google.com/drive/12yOHtln1mLHBLye5u6tS6Nia5esqnxMP?usp=sharing</w:t>
        </w:r>
      </w:hyperlink>
    </w:p>
    <w:p w14:paraId="2FE7E9C0" w14:textId="77777777" w:rsidR="004043FC" w:rsidRPr="004043FC" w:rsidRDefault="004043FC" w:rsidP="004043FC">
      <w:pPr>
        <w:rPr>
          <w:lang w:val="en-US"/>
        </w:rPr>
      </w:pPr>
    </w:p>
    <w:p w14:paraId="210F4506" w14:textId="77777777" w:rsidR="00FE366E" w:rsidRPr="004043FC" w:rsidRDefault="00FE366E" w:rsidP="00C476B0">
      <w:pPr>
        <w:rPr>
          <w:lang w:val="en-US"/>
        </w:rPr>
      </w:pPr>
    </w:p>
    <w:p w14:paraId="5AF14BB9" w14:textId="77777777" w:rsidR="00934C39" w:rsidRPr="004043FC" w:rsidRDefault="00934C39" w:rsidP="00934C39">
      <w:pPr>
        <w:pStyle w:val="Titolo1"/>
      </w:pPr>
      <w:bookmarkStart w:id="15" w:name="_Toc102551627"/>
      <w:bookmarkStart w:id="16" w:name="_Toc169123986"/>
      <w:r w:rsidRPr="004043FC">
        <w:t>Project Setup</w:t>
      </w:r>
      <w:bookmarkEnd w:id="15"/>
      <w:bookmarkEnd w:id="16"/>
    </w:p>
    <w:p w14:paraId="75F2D5DD" w14:textId="77777777" w:rsidR="00934C39" w:rsidRPr="004043FC" w:rsidRDefault="00934C39" w:rsidP="00934C39"/>
    <w:p w14:paraId="301F900D" w14:textId="1BCA99EF" w:rsidR="00934C39" w:rsidRPr="004043FC" w:rsidRDefault="00286FEA" w:rsidP="00934C39">
      <w:pPr>
        <w:rPr>
          <w:lang w:val="en-US"/>
        </w:rPr>
      </w:pPr>
      <w:r w:rsidRPr="004043FC">
        <w:rPr>
          <w:lang w:val="en-US"/>
        </w:rPr>
        <w:t xml:space="preserve">The application project was developed using </w:t>
      </w:r>
      <w:proofErr w:type="spellStart"/>
      <w:r w:rsidRPr="004043FC">
        <w:rPr>
          <w:lang w:val="en-US"/>
        </w:rPr>
        <w:t>Colab</w:t>
      </w:r>
      <w:proofErr w:type="spellEnd"/>
      <w:r w:rsidRPr="004043FC">
        <w:rPr>
          <w:lang w:val="en-US"/>
        </w:rPr>
        <w:t xml:space="preserve"> as a development environment and runtime.</w:t>
      </w:r>
    </w:p>
    <w:p w14:paraId="45E5FE07" w14:textId="77777777" w:rsidR="00934C39" w:rsidRPr="004043FC" w:rsidRDefault="00934C39" w:rsidP="00934C39">
      <w:pPr>
        <w:rPr>
          <w:lang w:val="en-US"/>
        </w:rPr>
      </w:pPr>
    </w:p>
    <w:p w14:paraId="234F36B0" w14:textId="57316538" w:rsidR="00934C39" w:rsidRPr="004043FC" w:rsidRDefault="004043FC" w:rsidP="00934C39">
      <w:pPr>
        <w:pStyle w:val="Titolo2"/>
      </w:pPr>
      <w:bookmarkStart w:id="17" w:name="_Toc102551628"/>
      <w:bookmarkStart w:id="18" w:name="_Toc169123987"/>
      <w:proofErr w:type="spellStart"/>
      <w:r w:rsidRPr="004043FC">
        <w:t>Used</w:t>
      </w:r>
      <w:proofErr w:type="spellEnd"/>
      <w:r w:rsidRPr="004043FC">
        <w:t xml:space="preserve"> </w:t>
      </w:r>
      <w:r w:rsidR="00934C39" w:rsidRPr="004043FC">
        <w:t>Technologies</w:t>
      </w:r>
      <w:bookmarkEnd w:id="17"/>
      <w:bookmarkEnd w:id="18"/>
    </w:p>
    <w:p w14:paraId="30F1BB88" w14:textId="77777777" w:rsidR="00934C39" w:rsidRPr="004043FC" w:rsidRDefault="00934C39" w:rsidP="00934C39"/>
    <w:p w14:paraId="4425B19A" w14:textId="5893B136" w:rsidR="000E7B3A" w:rsidRPr="004043FC" w:rsidRDefault="000E7B3A" w:rsidP="003A11E7">
      <w:pPr>
        <w:pStyle w:val="Titolo3"/>
        <w:rPr>
          <w:rFonts w:ascii="Times New Roman" w:hAnsi="Times New Roman"/>
        </w:rPr>
      </w:pPr>
      <w:bookmarkStart w:id="19" w:name="_Toc169123988"/>
      <w:r w:rsidRPr="004043FC">
        <w:rPr>
          <w:rFonts w:ascii="Times New Roman" w:hAnsi="Times New Roman"/>
        </w:rPr>
        <w:t>Language</w:t>
      </w:r>
      <w:bookmarkEnd w:id="19"/>
    </w:p>
    <w:p w14:paraId="751B44D3" w14:textId="77777777" w:rsidR="000E7B3A" w:rsidRPr="004043FC" w:rsidRDefault="000E7B3A" w:rsidP="000E7B3A">
      <w:pPr>
        <w:numPr>
          <w:ilvl w:val="0"/>
          <w:numId w:val="9"/>
        </w:numPr>
        <w:spacing w:before="100" w:beforeAutospacing="1" w:after="100" w:afterAutospacing="1"/>
        <w:jc w:val="left"/>
        <w:rPr>
          <w:lang w:val="en-US"/>
        </w:rPr>
      </w:pPr>
      <w:r w:rsidRPr="004043FC">
        <w:rPr>
          <w:rStyle w:val="Enfasigrassetto"/>
          <w:lang w:val="en-US"/>
        </w:rPr>
        <w:t>Python</w:t>
      </w:r>
      <w:r w:rsidRPr="004043FC">
        <w:rPr>
          <w:lang w:val="en-US"/>
        </w:rPr>
        <w:t>: The primary programming language used to implement the image classifier.</w:t>
      </w:r>
    </w:p>
    <w:p w14:paraId="18C32A96" w14:textId="38A51671" w:rsidR="008C4E8A" w:rsidRPr="004043FC" w:rsidRDefault="008C4E8A" w:rsidP="003A11E7">
      <w:pPr>
        <w:pStyle w:val="Titolo3"/>
        <w:rPr>
          <w:rFonts w:ascii="Times New Roman" w:hAnsi="Times New Roman"/>
        </w:rPr>
      </w:pPr>
      <w:bookmarkStart w:id="20" w:name="_Toc169123989"/>
      <w:r w:rsidRPr="004043FC">
        <w:rPr>
          <w:rFonts w:ascii="Times New Roman" w:hAnsi="Times New Roman"/>
        </w:rPr>
        <w:t>Libraries</w:t>
      </w:r>
      <w:bookmarkEnd w:id="20"/>
    </w:p>
    <w:p w14:paraId="322C485E" w14:textId="77777777" w:rsidR="000E7B3A" w:rsidRPr="004043FC" w:rsidRDefault="000E7B3A" w:rsidP="000E7B3A">
      <w:pPr>
        <w:numPr>
          <w:ilvl w:val="0"/>
          <w:numId w:val="9"/>
        </w:numPr>
        <w:spacing w:before="100" w:beforeAutospacing="1" w:after="100" w:afterAutospacing="1"/>
        <w:jc w:val="left"/>
      </w:pPr>
      <w:r w:rsidRPr="004043FC">
        <w:rPr>
          <w:rStyle w:val="Enfasigrassetto"/>
        </w:rPr>
        <w:t>Bookshop</w:t>
      </w:r>
      <w:r w:rsidRPr="004043FC">
        <w:t>:</w:t>
      </w:r>
    </w:p>
    <w:p w14:paraId="67E0FF69" w14:textId="77777777" w:rsidR="000E7B3A" w:rsidRPr="004043FC" w:rsidRDefault="000E7B3A" w:rsidP="000E7B3A">
      <w:pPr>
        <w:numPr>
          <w:ilvl w:val="1"/>
          <w:numId w:val="9"/>
        </w:numPr>
        <w:spacing w:before="100" w:beforeAutospacing="1" w:after="100" w:afterAutospacing="1"/>
        <w:jc w:val="left"/>
        <w:rPr>
          <w:lang w:val="en-US"/>
        </w:rPr>
      </w:pPr>
      <w:proofErr w:type="spellStart"/>
      <w:r w:rsidRPr="004043FC">
        <w:rPr>
          <w:rStyle w:val="Enfasigrassetto"/>
          <w:lang w:val="en-US"/>
        </w:rPr>
        <w:t>PyTorch</w:t>
      </w:r>
      <w:proofErr w:type="spellEnd"/>
      <w:r w:rsidRPr="004043FC">
        <w:rPr>
          <w:lang w:val="en-US"/>
        </w:rPr>
        <w:t>: Core library for deep learning and neural network building.</w:t>
      </w:r>
    </w:p>
    <w:p w14:paraId="3DB34100" w14:textId="77777777" w:rsidR="000E7B3A" w:rsidRPr="004043FC" w:rsidRDefault="000E7B3A" w:rsidP="000E7B3A">
      <w:pPr>
        <w:numPr>
          <w:ilvl w:val="1"/>
          <w:numId w:val="9"/>
        </w:numPr>
        <w:spacing w:before="100" w:beforeAutospacing="1" w:after="100" w:afterAutospacing="1"/>
        <w:jc w:val="left"/>
        <w:rPr>
          <w:lang w:val="en-US"/>
        </w:rPr>
      </w:pPr>
      <w:proofErr w:type="spellStart"/>
      <w:r w:rsidRPr="004043FC">
        <w:rPr>
          <w:rStyle w:val="Enfasigrassetto"/>
          <w:lang w:val="en-US"/>
        </w:rPr>
        <w:t>Torchvision</w:t>
      </w:r>
      <w:proofErr w:type="spellEnd"/>
      <w:r w:rsidRPr="004043FC">
        <w:rPr>
          <w:lang w:val="en-US"/>
        </w:rPr>
        <w:t>: Used to manage datasets of pre-trained images and models.</w:t>
      </w:r>
    </w:p>
    <w:p w14:paraId="20D17F62" w14:textId="77777777" w:rsidR="000E7B3A" w:rsidRPr="004043FC" w:rsidRDefault="000E7B3A" w:rsidP="000E7B3A">
      <w:pPr>
        <w:numPr>
          <w:ilvl w:val="1"/>
          <w:numId w:val="9"/>
        </w:numPr>
        <w:spacing w:before="100" w:beforeAutospacing="1" w:after="100" w:afterAutospacing="1"/>
        <w:jc w:val="left"/>
        <w:rPr>
          <w:lang w:val="en-US"/>
        </w:rPr>
      </w:pPr>
      <w:r w:rsidRPr="004043FC">
        <w:rPr>
          <w:rStyle w:val="Enfasigrassetto"/>
          <w:lang w:val="en-US"/>
        </w:rPr>
        <w:t>Pandas</w:t>
      </w:r>
      <w:r w:rsidRPr="004043FC">
        <w:rPr>
          <w:lang w:val="en-US"/>
        </w:rPr>
        <w:t>: For the manipulation and analysis of tabular data (CSV files).</w:t>
      </w:r>
    </w:p>
    <w:p w14:paraId="20109909" w14:textId="77777777" w:rsidR="000E7B3A" w:rsidRPr="004043FC" w:rsidRDefault="000E7B3A" w:rsidP="000E7B3A">
      <w:pPr>
        <w:numPr>
          <w:ilvl w:val="1"/>
          <w:numId w:val="9"/>
        </w:numPr>
        <w:spacing w:before="100" w:beforeAutospacing="1" w:after="100" w:afterAutospacing="1"/>
        <w:jc w:val="left"/>
        <w:rPr>
          <w:lang w:val="en-US"/>
        </w:rPr>
      </w:pPr>
      <w:r w:rsidRPr="004043FC">
        <w:rPr>
          <w:rStyle w:val="Enfasigrassetto"/>
          <w:lang w:val="en-US"/>
        </w:rPr>
        <w:t>Matplotlib</w:t>
      </w:r>
      <w:r w:rsidRPr="004043FC">
        <w:rPr>
          <w:lang w:val="en-US"/>
        </w:rPr>
        <w:t>: For visualizing data, such as accuracy and loss curves.</w:t>
      </w:r>
    </w:p>
    <w:p w14:paraId="37CBBE38" w14:textId="77777777" w:rsidR="000E7B3A" w:rsidRPr="004043FC" w:rsidRDefault="000E7B3A" w:rsidP="000E7B3A">
      <w:pPr>
        <w:numPr>
          <w:ilvl w:val="1"/>
          <w:numId w:val="9"/>
        </w:numPr>
        <w:spacing w:before="100" w:beforeAutospacing="1" w:after="100" w:afterAutospacing="1"/>
        <w:jc w:val="left"/>
        <w:rPr>
          <w:lang w:val="en-US"/>
        </w:rPr>
      </w:pPr>
      <w:r w:rsidRPr="004043FC">
        <w:rPr>
          <w:rStyle w:val="Enfasigrassetto"/>
          <w:lang w:val="en-US"/>
        </w:rPr>
        <w:t>scikit-learn</w:t>
      </w:r>
      <w:r w:rsidRPr="004043FC">
        <w:rPr>
          <w:lang w:val="en-US"/>
        </w:rPr>
        <w:t>: For splitting data into training and validation sets.</w:t>
      </w:r>
    </w:p>
    <w:p w14:paraId="314B49E0" w14:textId="383CF110" w:rsidR="00CF2BAF" w:rsidRPr="004043FC" w:rsidRDefault="00CF2BAF" w:rsidP="003A11E7">
      <w:pPr>
        <w:pStyle w:val="Titolo3"/>
        <w:rPr>
          <w:rFonts w:ascii="Times New Roman" w:hAnsi="Times New Roman"/>
        </w:rPr>
      </w:pPr>
      <w:bookmarkStart w:id="21" w:name="_Toc169123990"/>
      <w:r w:rsidRPr="004043FC">
        <w:rPr>
          <w:rFonts w:ascii="Times New Roman" w:hAnsi="Times New Roman"/>
        </w:rPr>
        <w:t>Development Environment</w:t>
      </w:r>
      <w:bookmarkEnd w:id="21"/>
    </w:p>
    <w:p w14:paraId="569EBF27" w14:textId="3D53B42D" w:rsidR="008435FE" w:rsidRPr="004043FC" w:rsidRDefault="008C4E8A" w:rsidP="0051367D">
      <w:pPr>
        <w:numPr>
          <w:ilvl w:val="0"/>
          <w:numId w:val="9"/>
        </w:numPr>
        <w:spacing w:before="100" w:beforeAutospacing="1" w:after="100" w:afterAutospacing="1"/>
        <w:jc w:val="left"/>
        <w:rPr>
          <w:lang w:val="en-US"/>
        </w:rPr>
      </w:pPr>
      <w:r w:rsidRPr="004043FC">
        <w:rPr>
          <w:rStyle w:val="Enfasigrassetto"/>
          <w:lang w:val="en-US"/>
        </w:rPr>
        <w:t xml:space="preserve">Google </w:t>
      </w:r>
      <w:proofErr w:type="spellStart"/>
      <w:r w:rsidRPr="004043FC">
        <w:rPr>
          <w:rStyle w:val="Enfasigrassetto"/>
          <w:lang w:val="en-US"/>
        </w:rPr>
        <w:t>Colab</w:t>
      </w:r>
      <w:proofErr w:type="spellEnd"/>
      <w:r w:rsidRPr="004043FC">
        <w:rPr>
          <w:lang w:val="en-US"/>
        </w:rPr>
        <w:t>: Cloud-based notebook environment that offers free access to GPUs, used to run Python code and accelerate model training.</w:t>
      </w:r>
    </w:p>
    <w:p w14:paraId="569EBF28" w14:textId="77777777" w:rsidR="0051367D" w:rsidRPr="004043FC" w:rsidRDefault="0051367D" w:rsidP="0051367D">
      <w:pPr>
        <w:rPr>
          <w:lang w:val="en-US"/>
        </w:rPr>
      </w:pPr>
      <w:bookmarkStart w:id="22" w:name="_Toc37846796"/>
      <w:bookmarkStart w:id="23" w:name="_Toc37864030"/>
      <w:bookmarkStart w:id="24" w:name="_Toc37865445"/>
      <w:bookmarkStart w:id="25" w:name="_Toc37865528"/>
      <w:bookmarkStart w:id="26" w:name="_Toc37865631"/>
      <w:bookmarkStart w:id="27" w:name="_Toc37846797"/>
      <w:bookmarkStart w:id="28" w:name="_Toc37864031"/>
      <w:bookmarkStart w:id="29" w:name="_Toc37865446"/>
      <w:bookmarkStart w:id="30" w:name="_Toc37865529"/>
      <w:bookmarkStart w:id="31" w:name="_Toc37865632"/>
      <w:bookmarkEnd w:id="22"/>
      <w:bookmarkEnd w:id="23"/>
      <w:bookmarkEnd w:id="24"/>
      <w:bookmarkEnd w:id="25"/>
      <w:bookmarkEnd w:id="26"/>
      <w:bookmarkEnd w:id="27"/>
      <w:bookmarkEnd w:id="28"/>
      <w:bookmarkEnd w:id="29"/>
      <w:bookmarkEnd w:id="30"/>
      <w:bookmarkEnd w:id="31"/>
    </w:p>
    <w:p w14:paraId="569EBF29" w14:textId="17681145" w:rsidR="00A16B8B" w:rsidRPr="004043FC" w:rsidRDefault="0096668B" w:rsidP="00A16B8B">
      <w:pPr>
        <w:pStyle w:val="Titolo1"/>
      </w:pPr>
      <w:bookmarkStart w:id="32" w:name="_Toc169123991"/>
      <w:r w:rsidRPr="004043FC">
        <w:t>Components</w:t>
      </w:r>
      <w:bookmarkEnd w:id="32"/>
    </w:p>
    <w:p w14:paraId="7ABEBB9B" w14:textId="77777777" w:rsidR="004B6DC0" w:rsidRPr="004043FC" w:rsidRDefault="004B6DC0" w:rsidP="004B6DC0"/>
    <w:p w14:paraId="45B3F956" w14:textId="54734B2E" w:rsidR="0096668B" w:rsidRPr="004043FC" w:rsidRDefault="0096668B" w:rsidP="0096668B">
      <w:pPr>
        <w:pStyle w:val="Titolo2"/>
      </w:pPr>
      <w:bookmarkStart w:id="33" w:name="_Toc169123992"/>
      <w:r w:rsidRPr="004043FC">
        <w:t>Image datasets</w:t>
      </w:r>
      <w:bookmarkEnd w:id="33"/>
    </w:p>
    <w:p w14:paraId="66705957" w14:textId="77777777" w:rsidR="00A0268B" w:rsidRPr="004043FC" w:rsidRDefault="00A0268B" w:rsidP="00A0268B"/>
    <w:p w14:paraId="019E6B64" w14:textId="3748007C" w:rsidR="00A0268B" w:rsidRPr="004043FC" w:rsidRDefault="00A0268B" w:rsidP="00A0268B">
      <w:pPr>
        <w:pStyle w:val="Paragrafoelenco"/>
        <w:numPr>
          <w:ilvl w:val="0"/>
          <w:numId w:val="9"/>
        </w:numPr>
        <w:rPr>
          <w:sz w:val="24"/>
          <w:szCs w:val="24"/>
          <w:lang w:val="en-US"/>
        </w:rPr>
      </w:pPr>
      <w:r w:rsidRPr="004043FC">
        <w:rPr>
          <w:sz w:val="24"/>
          <w:szCs w:val="24"/>
          <w:lang w:val="en-US"/>
        </w:rPr>
        <w:t>The images are provided in a CSV file that contains the file names and their respective classes.</w:t>
      </w:r>
    </w:p>
    <w:p w14:paraId="6646D7E0" w14:textId="55360009" w:rsidR="00A0268B" w:rsidRPr="004043FC" w:rsidRDefault="00A0268B" w:rsidP="00A0268B">
      <w:pPr>
        <w:pStyle w:val="Paragrafoelenco"/>
        <w:numPr>
          <w:ilvl w:val="0"/>
          <w:numId w:val="9"/>
        </w:numPr>
        <w:rPr>
          <w:lang w:val="en-US"/>
        </w:rPr>
      </w:pPr>
      <w:r w:rsidRPr="004043FC">
        <w:rPr>
          <w:sz w:val="24"/>
          <w:szCs w:val="24"/>
          <w:lang w:val="en-US"/>
        </w:rPr>
        <w:t>The images are divided into a training set and a validation set.</w:t>
      </w:r>
    </w:p>
    <w:p w14:paraId="2D95F2F9" w14:textId="77777777" w:rsidR="004B6DC0" w:rsidRPr="004043FC" w:rsidRDefault="004B6DC0" w:rsidP="004B6DC0">
      <w:pPr>
        <w:pStyle w:val="Paragrafoelenco"/>
        <w:rPr>
          <w:lang w:val="en-US"/>
        </w:rPr>
      </w:pPr>
    </w:p>
    <w:p w14:paraId="64A3250B" w14:textId="011EC91E" w:rsidR="00840D43" w:rsidRPr="004043FC" w:rsidRDefault="004B6DC0" w:rsidP="004B6DC0">
      <w:pPr>
        <w:pStyle w:val="Titolo2"/>
      </w:pPr>
      <w:bookmarkStart w:id="34" w:name="_Toc169123993"/>
      <w:r w:rsidRPr="004043FC">
        <w:t xml:space="preserve">Image </w:t>
      </w:r>
      <w:proofErr w:type="spellStart"/>
      <w:r w:rsidRPr="004043FC">
        <w:t>Transformation</w:t>
      </w:r>
      <w:bookmarkEnd w:id="34"/>
      <w:proofErr w:type="spellEnd"/>
    </w:p>
    <w:p w14:paraId="0FB356EC" w14:textId="77777777" w:rsidR="004B6DC0" w:rsidRPr="004043FC" w:rsidRDefault="004B6DC0" w:rsidP="004B6DC0"/>
    <w:p w14:paraId="04BAB112" w14:textId="5C78201C" w:rsidR="004B6DC0" w:rsidRPr="004043FC" w:rsidRDefault="004B6DC0" w:rsidP="004B6DC0">
      <w:pPr>
        <w:rPr>
          <w:lang w:val="en-US"/>
        </w:rPr>
      </w:pPr>
      <w:r w:rsidRPr="004043FC">
        <w:rPr>
          <w:lang w:val="en-US"/>
        </w:rPr>
        <w:t>Images are preprocessed through transformations that include scaling, cropping, and normalizing to improve the robustness and performance of the model.</w:t>
      </w:r>
    </w:p>
    <w:p w14:paraId="25F432DA" w14:textId="77777777" w:rsidR="00A75F87" w:rsidRPr="004043FC" w:rsidRDefault="00A75F87" w:rsidP="004B6DC0">
      <w:pPr>
        <w:rPr>
          <w:lang w:val="en-US"/>
        </w:rPr>
      </w:pPr>
    </w:p>
    <w:p w14:paraId="569EBF3E" w14:textId="77777777" w:rsidR="00CD4CCD" w:rsidRPr="004043FC" w:rsidRDefault="00CD4CCD" w:rsidP="000117BF">
      <w:pPr>
        <w:rPr>
          <w:lang w:val="en-US"/>
        </w:rPr>
      </w:pPr>
    </w:p>
    <w:p w14:paraId="25A20288" w14:textId="43C582CE" w:rsidR="003A766B" w:rsidRPr="004043FC" w:rsidRDefault="00A75F87" w:rsidP="003A766B">
      <w:pPr>
        <w:pStyle w:val="Titolo2"/>
      </w:pPr>
      <w:bookmarkStart w:id="35" w:name="_Toc169123994"/>
      <w:proofErr w:type="spellStart"/>
      <w:r w:rsidRPr="004043FC">
        <w:lastRenderedPageBreak/>
        <w:t>Convolutional</w:t>
      </w:r>
      <w:proofErr w:type="spellEnd"/>
      <w:r w:rsidRPr="004043FC">
        <w:t xml:space="preserve"> </w:t>
      </w:r>
      <w:proofErr w:type="spellStart"/>
      <w:r w:rsidRPr="004043FC">
        <w:t>Neural</w:t>
      </w:r>
      <w:proofErr w:type="spellEnd"/>
      <w:r w:rsidRPr="004043FC">
        <w:t xml:space="preserve"> Network (CNN)</w:t>
      </w:r>
      <w:bookmarkEnd w:id="35"/>
    </w:p>
    <w:p w14:paraId="7B4ED510" w14:textId="77777777" w:rsidR="00A75F87" w:rsidRPr="004043FC" w:rsidRDefault="00A75F87" w:rsidP="00A75F87"/>
    <w:p w14:paraId="40BEDD94" w14:textId="5A61336E" w:rsidR="00A75F87" w:rsidRPr="004043FC" w:rsidRDefault="00A75F87" w:rsidP="00A75F87">
      <w:pPr>
        <w:pStyle w:val="Paragrafoelenco"/>
        <w:numPr>
          <w:ilvl w:val="0"/>
          <w:numId w:val="9"/>
        </w:numPr>
        <w:jc w:val="left"/>
        <w:rPr>
          <w:szCs w:val="22"/>
          <w:lang w:val="en-US"/>
        </w:rPr>
      </w:pPr>
      <w:r w:rsidRPr="004043FC">
        <w:rPr>
          <w:b/>
          <w:bCs/>
          <w:szCs w:val="22"/>
          <w:lang w:val="en-US"/>
        </w:rPr>
        <w:t>ResNet18</w:t>
      </w:r>
      <w:r w:rsidRPr="004043FC">
        <w:rPr>
          <w:szCs w:val="22"/>
          <w:lang w:val="en-US"/>
        </w:rPr>
        <w:t>: A pre-trained convolutional neural network model, known for its ability to learn deep representations of images.</w:t>
      </w:r>
    </w:p>
    <w:p w14:paraId="2488BD50" w14:textId="711370C2" w:rsidR="00A75F87" w:rsidRPr="004043FC" w:rsidRDefault="00A75F87" w:rsidP="00A75F87">
      <w:pPr>
        <w:pStyle w:val="Paragrafoelenco"/>
        <w:numPr>
          <w:ilvl w:val="0"/>
          <w:numId w:val="9"/>
        </w:numPr>
        <w:rPr>
          <w:szCs w:val="22"/>
          <w:lang w:val="en-US"/>
        </w:rPr>
      </w:pPr>
      <w:r w:rsidRPr="004043FC">
        <w:rPr>
          <w:b/>
          <w:bCs/>
          <w:szCs w:val="22"/>
          <w:lang w:val="en-US"/>
        </w:rPr>
        <w:t>Fine-tuning</w:t>
      </w:r>
      <w:r w:rsidRPr="004043FC">
        <w:rPr>
          <w:szCs w:val="22"/>
          <w:lang w:val="en-US"/>
        </w:rPr>
        <w:t>: Modifying the last level of the model to fit the specific number of classes in the dataset.</w:t>
      </w:r>
    </w:p>
    <w:p w14:paraId="435C39F4" w14:textId="77777777" w:rsidR="001D70AF" w:rsidRPr="004043FC" w:rsidRDefault="001D70AF" w:rsidP="001D70AF">
      <w:pPr>
        <w:pStyle w:val="Paragrafoelenco"/>
        <w:rPr>
          <w:lang w:val="en-US"/>
        </w:rPr>
      </w:pPr>
    </w:p>
    <w:p w14:paraId="569EBF40" w14:textId="489A8E53" w:rsidR="00CD4CCD" w:rsidRPr="004043FC" w:rsidRDefault="001D70AF" w:rsidP="00A75F87">
      <w:pPr>
        <w:pStyle w:val="Titolo2"/>
      </w:pPr>
      <w:bookmarkStart w:id="36" w:name="_Toc169123995"/>
      <w:r w:rsidRPr="004043FC">
        <w:t>Model Training</w:t>
      </w:r>
      <w:bookmarkEnd w:id="36"/>
    </w:p>
    <w:p w14:paraId="517D8CAB" w14:textId="77777777" w:rsidR="001D70AF" w:rsidRPr="004043FC" w:rsidRDefault="001D70AF" w:rsidP="001D70AF"/>
    <w:p w14:paraId="18DAF24A" w14:textId="15E78B77" w:rsidR="001D70AF" w:rsidRPr="004043FC" w:rsidRDefault="001D70AF" w:rsidP="001D70AF">
      <w:pPr>
        <w:pStyle w:val="Paragrafoelenco"/>
        <w:numPr>
          <w:ilvl w:val="0"/>
          <w:numId w:val="9"/>
        </w:numPr>
        <w:jc w:val="left"/>
        <w:rPr>
          <w:szCs w:val="22"/>
          <w:lang w:val="en-US"/>
        </w:rPr>
      </w:pPr>
      <w:r w:rsidRPr="004043FC">
        <w:rPr>
          <w:szCs w:val="22"/>
          <w:lang w:val="en-US"/>
        </w:rPr>
        <w:t>Using optimization techniques such as the Adam algorithm to update model weights.</w:t>
      </w:r>
    </w:p>
    <w:p w14:paraId="4C786267" w14:textId="6A58926C" w:rsidR="001D70AF" w:rsidRPr="004043FC" w:rsidRDefault="001D70AF" w:rsidP="001D70AF">
      <w:pPr>
        <w:pStyle w:val="Paragrafoelenco"/>
        <w:numPr>
          <w:ilvl w:val="0"/>
          <w:numId w:val="9"/>
        </w:numPr>
        <w:rPr>
          <w:szCs w:val="22"/>
          <w:lang w:val="en-US"/>
        </w:rPr>
      </w:pPr>
      <w:r w:rsidRPr="004043FC">
        <w:rPr>
          <w:szCs w:val="22"/>
          <w:lang w:val="en-US"/>
        </w:rPr>
        <w:t>Mixed Precision Training to speed up training and reduce memory consumption.</w:t>
      </w:r>
    </w:p>
    <w:p w14:paraId="221A857D" w14:textId="77777777" w:rsidR="005E07FD" w:rsidRPr="004043FC" w:rsidRDefault="005E07FD" w:rsidP="005E07FD">
      <w:pPr>
        <w:rPr>
          <w:lang w:val="en-US"/>
        </w:rPr>
      </w:pPr>
    </w:p>
    <w:p w14:paraId="395BEB99" w14:textId="5A0A30E1" w:rsidR="005E07FD" w:rsidRPr="004043FC" w:rsidRDefault="005E07FD" w:rsidP="005E07FD">
      <w:pPr>
        <w:pStyle w:val="Titolo2"/>
      </w:pPr>
      <w:bookmarkStart w:id="37" w:name="_Toc169123996"/>
      <w:proofErr w:type="spellStart"/>
      <w:r w:rsidRPr="004043FC">
        <w:t>Validation</w:t>
      </w:r>
      <w:proofErr w:type="spellEnd"/>
      <w:r w:rsidRPr="004043FC">
        <w:t xml:space="preserve"> &amp; Testing</w:t>
      </w:r>
      <w:bookmarkEnd w:id="37"/>
    </w:p>
    <w:p w14:paraId="6B3D055C" w14:textId="77777777" w:rsidR="005E07FD" w:rsidRPr="004043FC" w:rsidRDefault="005E07FD" w:rsidP="005E07FD"/>
    <w:p w14:paraId="32F99EDA" w14:textId="506541D6" w:rsidR="005E07FD" w:rsidRPr="004043FC" w:rsidRDefault="005E07FD" w:rsidP="005E07FD">
      <w:pPr>
        <w:pStyle w:val="Paragrafoelenco"/>
        <w:numPr>
          <w:ilvl w:val="0"/>
          <w:numId w:val="9"/>
        </w:numPr>
        <w:jc w:val="left"/>
        <w:rPr>
          <w:szCs w:val="22"/>
          <w:lang w:val="en-US"/>
        </w:rPr>
      </w:pPr>
      <w:r w:rsidRPr="004043FC">
        <w:rPr>
          <w:szCs w:val="22"/>
          <w:lang w:val="en-US"/>
        </w:rPr>
        <w:t>Monitor model performance on a validation set to avoid over-training.</w:t>
      </w:r>
    </w:p>
    <w:p w14:paraId="64DD457F" w14:textId="62C6A5FE" w:rsidR="005E07FD" w:rsidRPr="004043FC" w:rsidRDefault="005E07FD" w:rsidP="005E07FD">
      <w:pPr>
        <w:pStyle w:val="Paragrafoelenco"/>
        <w:numPr>
          <w:ilvl w:val="0"/>
          <w:numId w:val="9"/>
        </w:numPr>
        <w:rPr>
          <w:szCs w:val="22"/>
          <w:lang w:val="en-US"/>
        </w:rPr>
      </w:pPr>
      <w:r w:rsidRPr="004043FC">
        <w:rPr>
          <w:szCs w:val="22"/>
          <w:lang w:val="en-US"/>
        </w:rPr>
        <w:t>Visualization of loss and accuracy curves to evaluate the behavior of the model during training.</w:t>
      </w:r>
    </w:p>
    <w:p w14:paraId="12C79D67" w14:textId="4429D35E" w:rsidR="00395EB9" w:rsidRPr="004043FC" w:rsidRDefault="00395EB9" w:rsidP="0074266A">
      <w:pPr>
        <w:jc w:val="left"/>
        <w:rPr>
          <w:rFonts w:eastAsiaTheme="minorEastAsia"/>
          <w:lang w:val="en-US"/>
        </w:rPr>
      </w:pPr>
    </w:p>
    <w:p w14:paraId="6E1A4F62" w14:textId="640CBC1C" w:rsidR="00395EB9" w:rsidRPr="004043FC" w:rsidRDefault="00395EB9" w:rsidP="00395EB9">
      <w:pPr>
        <w:pStyle w:val="Titolo2"/>
        <w:rPr>
          <w:rFonts w:eastAsiaTheme="minorEastAsia"/>
        </w:rPr>
      </w:pPr>
      <w:bookmarkStart w:id="38" w:name="_Toc169123997"/>
      <w:proofErr w:type="spellStart"/>
      <w:r w:rsidRPr="004043FC">
        <w:rPr>
          <w:rFonts w:eastAsiaTheme="minorEastAsia"/>
        </w:rPr>
        <w:t>Inference</w:t>
      </w:r>
      <w:bookmarkEnd w:id="38"/>
      <w:proofErr w:type="spellEnd"/>
    </w:p>
    <w:p w14:paraId="32422C36" w14:textId="77777777" w:rsidR="00395EB9" w:rsidRPr="004043FC" w:rsidRDefault="00395EB9" w:rsidP="00395EB9">
      <w:pPr>
        <w:rPr>
          <w:rFonts w:eastAsiaTheme="minorEastAsia"/>
        </w:rPr>
      </w:pPr>
    </w:p>
    <w:p w14:paraId="2046AF40" w14:textId="707A3990" w:rsidR="00395EB9" w:rsidRPr="004043FC" w:rsidRDefault="00395EB9" w:rsidP="00395EB9">
      <w:pPr>
        <w:pStyle w:val="Paragrafoelenco"/>
        <w:numPr>
          <w:ilvl w:val="0"/>
          <w:numId w:val="9"/>
        </w:numPr>
        <w:jc w:val="left"/>
        <w:rPr>
          <w:szCs w:val="22"/>
          <w:lang w:val="en-US"/>
        </w:rPr>
      </w:pPr>
      <w:r w:rsidRPr="004043FC">
        <w:rPr>
          <w:szCs w:val="22"/>
          <w:lang w:val="en-US"/>
        </w:rPr>
        <w:t>Testing the model on validation images to verify the accuracy of the predictions.</w:t>
      </w:r>
    </w:p>
    <w:p w14:paraId="2D8F659D" w14:textId="113F3C72" w:rsidR="00395EB9" w:rsidRPr="004043FC" w:rsidRDefault="00395EB9" w:rsidP="00395EB9">
      <w:pPr>
        <w:pStyle w:val="Paragrafoelenco"/>
        <w:numPr>
          <w:ilvl w:val="0"/>
          <w:numId w:val="9"/>
        </w:numPr>
        <w:rPr>
          <w:rFonts w:eastAsiaTheme="minorEastAsia"/>
          <w:szCs w:val="22"/>
          <w:lang w:val="en-US"/>
        </w:rPr>
      </w:pPr>
      <w:r w:rsidRPr="004043FC">
        <w:rPr>
          <w:szCs w:val="22"/>
          <w:lang w:val="en-US"/>
        </w:rPr>
        <w:t>Visualize images with model predictions and compare them with the correct labels.</w:t>
      </w:r>
    </w:p>
    <w:p w14:paraId="3AF3AD0A" w14:textId="77777777" w:rsidR="00276675" w:rsidRPr="004043FC" w:rsidRDefault="00276675" w:rsidP="00276675">
      <w:pPr>
        <w:rPr>
          <w:rFonts w:eastAsiaTheme="minorEastAsia"/>
          <w:lang w:val="en-US"/>
        </w:rPr>
      </w:pPr>
    </w:p>
    <w:p w14:paraId="712E53DC" w14:textId="77777777" w:rsidR="003A11E7" w:rsidRPr="004043FC" w:rsidRDefault="003A11E7" w:rsidP="00276675">
      <w:pPr>
        <w:rPr>
          <w:rFonts w:eastAsiaTheme="minorEastAsia"/>
          <w:lang w:val="en-US"/>
        </w:rPr>
      </w:pPr>
    </w:p>
    <w:p w14:paraId="35C4CE9B" w14:textId="27D8DB07" w:rsidR="00276675" w:rsidRPr="004043FC" w:rsidRDefault="003A11E7" w:rsidP="003A11E7">
      <w:pPr>
        <w:pStyle w:val="Titolo1"/>
        <w:rPr>
          <w:rFonts w:eastAsiaTheme="minorEastAsia"/>
        </w:rPr>
      </w:pPr>
      <w:bookmarkStart w:id="39" w:name="_Toc169123998"/>
      <w:r w:rsidRPr="004043FC">
        <w:rPr>
          <w:rFonts w:eastAsiaTheme="minorEastAsia"/>
        </w:rPr>
        <w:t>ResNet18</w:t>
      </w:r>
      <w:bookmarkEnd w:id="39"/>
    </w:p>
    <w:p w14:paraId="42E0E015" w14:textId="77777777" w:rsidR="003A11E7" w:rsidRPr="004043FC" w:rsidRDefault="003A11E7" w:rsidP="003A11E7">
      <w:pPr>
        <w:rPr>
          <w:rFonts w:eastAsiaTheme="minorEastAsia"/>
        </w:rPr>
      </w:pPr>
    </w:p>
    <w:p w14:paraId="78A125C9" w14:textId="1C833A69" w:rsidR="003A11E7" w:rsidRPr="004043FC" w:rsidRDefault="00C915EF" w:rsidP="003A11E7">
      <w:pPr>
        <w:rPr>
          <w:lang w:val="en-US"/>
        </w:rPr>
      </w:pPr>
      <w:r w:rsidRPr="004043FC">
        <w:rPr>
          <w:lang w:val="en-US"/>
        </w:rPr>
        <w:t>ResNet18 was chosen for this image classification project for several reasons that make it a good fit.</w:t>
      </w:r>
    </w:p>
    <w:p w14:paraId="0292CC65" w14:textId="77777777" w:rsidR="00C915EF" w:rsidRPr="004043FC" w:rsidRDefault="00C915EF" w:rsidP="003A11E7">
      <w:pPr>
        <w:rPr>
          <w:lang w:val="en-US"/>
        </w:rPr>
      </w:pPr>
    </w:p>
    <w:p w14:paraId="7EC16D25" w14:textId="530C49D7" w:rsidR="00C915EF" w:rsidRPr="004043FC" w:rsidRDefault="00C915EF" w:rsidP="00C915EF">
      <w:pPr>
        <w:pStyle w:val="Titolo2"/>
        <w:rPr>
          <w:rFonts w:eastAsiaTheme="minorEastAsia"/>
        </w:rPr>
      </w:pPr>
      <w:bookmarkStart w:id="40" w:name="_Toc169123999"/>
      <w:r w:rsidRPr="004043FC">
        <w:rPr>
          <w:rFonts w:eastAsiaTheme="minorEastAsia"/>
        </w:rPr>
        <w:t xml:space="preserve">Deep and </w:t>
      </w:r>
      <w:proofErr w:type="spellStart"/>
      <w:r w:rsidRPr="004043FC">
        <w:rPr>
          <w:rFonts w:eastAsiaTheme="minorEastAsia"/>
        </w:rPr>
        <w:t>simple</w:t>
      </w:r>
      <w:proofErr w:type="spellEnd"/>
      <w:r w:rsidRPr="004043FC">
        <w:rPr>
          <w:rFonts w:eastAsiaTheme="minorEastAsia"/>
        </w:rPr>
        <w:t xml:space="preserve"> </w:t>
      </w:r>
      <w:proofErr w:type="spellStart"/>
      <w:r w:rsidRPr="004043FC">
        <w:rPr>
          <w:rFonts w:eastAsiaTheme="minorEastAsia"/>
        </w:rPr>
        <w:t>architecture</w:t>
      </w:r>
      <w:bookmarkEnd w:id="40"/>
      <w:proofErr w:type="spellEnd"/>
    </w:p>
    <w:p w14:paraId="6C0D4C24" w14:textId="77777777" w:rsidR="00C915EF" w:rsidRPr="004043FC" w:rsidRDefault="00C915EF" w:rsidP="00C915EF">
      <w:pPr>
        <w:rPr>
          <w:rFonts w:eastAsiaTheme="minorEastAsia"/>
        </w:rPr>
      </w:pPr>
    </w:p>
    <w:p w14:paraId="7AB971CC" w14:textId="7E5B91FA" w:rsidR="00C915EF" w:rsidRPr="004043FC" w:rsidRDefault="00C915EF" w:rsidP="00C915EF">
      <w:pPr>
        <w:pStyle w:val="Paragrafoelenco"/>
        <w:numPr>
          <w:ilvl w:val="0"/>
          <w:numId w:val="9"/>
        </w:numPr>
        <w:jc w:val="left"/>
        <w:rPr>
          <w:szCs w:val="22"/>
          <w:lang w:val="en-US"/>
        </w:rPr>
      </w:pPr>
      <w:r w:rsidRPr="004043FC">
        <w:rPr>
          <w:b/>
          <w:bCs/>
          <w:szCs w:val="22"/>
          <w:lang w:val="en-US"/>
        </w:rPr>
        <w:t>Residual Networks</w:t>
      </w:r>
      <w:r w:rsidRPr="004043FC">
        <w:rPr>
          <w:szCs w:val="22"/>
          <w:lang w:val="en-US"/>
        </w:rPr>
        <w:t xml:space="preserve">: </w:t>
      </w:r>
      <w:proofErr w:type="spellStart"/>
      <w:r w:rsidRPr="004043FC">
        <w:rPr>
          <w:szCs w:val="22"/>
          <w:lang w:val="en-US"/>
        </w:rPr>
        <w:t>ResNet</w:t>
      </w:r>
      <w:proofErr w:type="spellEnd"/>
      <w:r w:rsidRPr="004043FC">
        <w:rPr>
          <w:szCs w:val="22"/>
          <w:lang w:val="en-US"/>
        </w:rPr>
        <w:t xml:space="preserve"> stands for "Residual Network". </w:t>
      </w:r>
      <w:proofErr w:type="spellStart"/>
      <w:r w:rsidRPr="004043FC">
        <w:rPr>
          <w:szCs w:val="22"/>
          <w:lang w:val="en-US"/>
        </w:rPr>
        <w:t>ResNet's</w:t>
      </w:r>
      <w:proofErr w:type="spellEnd"/>
      <w:r w:rsidRPr="004043FC">
        <w:rPr>
          <w:szCs w:val="22"/>
          <w:lang w:val="en-US"/>
        </w:rPr>
        <w:t xml:space="preserve"> architecture introduces residual connections that help mitigate the problem of vanishing gradient in deep networks, allowing for more effective training of deep networks.</w:t>
      </w:r>
    </w:p>
    <w:p w14:paraId="02DBCC53" w14:textId="62D92FD3" w:rsidR="00C915EF" w:rsidRPr="004043FC" w:rsidRDefault="00C915EF" w:rsidP="00C915EF">
      <w:pPr>
        <w:pStyle w:val="Paragrafoelenco"/>
        <w:numPr>
          <w:ilvl w:val="0"/>
          <w:numId w:val="9"/>
        </w:numPr>
        <w:rPr>
          <w:rFonts w:eastAsiaTheme="minorEastAsia"/>
          <w:szCs w:val="22"/>
          <w:lang w:val="en-US"/>
        </w:rPr>
      </w:pPr>
      <w:r w:rsidRPr="004043FC">
        <w:rPr>
          <w:b/>
          <w:bCs/>
          <w:szCs w:val="22"/>
          <w:lang w:val="en-US"/>
        </w:rPr>
        <w:t>Moderate Depth</w:t>
      </w:r>
      <w:r w:rsidRPr="004043FC">
        <w:rPr>
          <w:szCs w:val="22"/>
          <w:lang w:val="en-US"/>
        </w:rPr>
        <w:t>: ResNet18 is a relatively lightweight version with 18 layers. It is less complex than the deeper versions, but still offers enough learning capability for many image classification tasks.</w:t>
      </w:r>
    </w:p>
    <w:p w14:paraId="1BA057CF" w14:textId="77777777" w:rsidR="00646879" w:rsidRPr="004043FC" w:rsidRDefault="00646879" w:rsidP="00646879">
      <w:pPr>
        <w:rPr>
          <w:rFonts w:eastAsiaTheme="minorEastAsia"/>
          <w:lang w:val="en-US"/>
        </w:rPr>
      </w:pPr>
    </w:p>
    <w:p w14:paraId="014A0831" w14:textId="79C3D6DD" w:rsidR="00646879" w:rsidRPr="004043FC" w:rsidRDefault="00646879" w:rsidP="00646879">
      <w:pPr>
        <w:pStyle w:val="Titolo2"/>
        <w:rPr>
          <w:rFonts w:eastAsiaTheme="minorEastAsia"/>
        </w:rPr>
      </w:pPr>
      <w:bookmarkStart w:id="41" w:name="_Toc169124000"/>
      <w:r w:rsidRPr="004043FC">
        <w:rPr>
          <w:rFonts w:eastAsiaTheme="minorEastAsia"/>
        </w:rPr>
        <w:t>Performance</w:t>
      </w:r>
      <w:bookmarkEnd w:id="41"/>
    </w:p>
    <w:p w14:paraId="2E1DED43" w14:textId="77777777" w:rsidR="00646879" w:rsidRPr="004043FC" w:rsidRDefault="00646879" w:rsidP="00646879">
      <w:pPr>
        <w:rPr>
          <w:rFonts w:eastAsiaTheme="minorEastAsia"/>
        </w:rPr>
      </w:pPr>
    </w:p>
    <w:p w14:paraId="7CA89464" w14:textId="3A849E00" w:rsidR="00646879" w:rsidRPr="004043FC" w:rsidRDefault="00646879" w:rsidP="00646879">
      <w:pPr>
        <w:pStyle w:val="Paragrafoelenco"/>
        <w:numPr>
          <w:ilvl w:val="0"/>
          <w:numId w:val="9"/>
        </w:numPr>
        <w:jc w:val="left"/>
        <w:rPr>
          <w:szCs w:val="22"/>
          <w:lang w:val="en-US"/>
        </w:rPr>
      </w:pPr>
      <w:r w:rsidRPr="004043FC">
        <w:rPr>
          <w:b/>
          <w:bCs/>
          <w:szCs w:val="22"/>
          <w:lang w:val="en-US"/>
        </w:rPr>
        <w:t>Pre-training on ImageNet</w:t>
      </w:r>
      <w:r w:rsidRPr="004043FC">
        <w:rPr>
          <w:szCs w:val="22"/>
          <w:lang w:val="en-US"/>
        </w:rPr>
        <w:t>: ResNet18 is usually pre-trained on ImageNet, a very large and varied dataset. This pre-training allows the model to start with well-defined characteristics, speeding up the fine-tuning process and improving performance even on smaller or more specific datasets.</w:t>
      </w:r>
    </w:p>
    <w:p w14:paraId="749B6E95" w14:textId="1453BF85" w:rsidR="00646879" w:rsidRPr="004043FC" w:rsidRDefault="00646879" w:rsidP="00646879">
      <w:pPr>
        <w:pStyle w:val="Paragrafoelenco"/>
        <w:numPr>
          <w:ilvl w:val="0"/>
          <w:numId w:val="9"/>
        </w:numPr>
        <w:rPr>
          <w:rFonts w:eastAsiaTheme="minorEastAsia"/>
          <w:szCs w:val="22"/>
          <w:lang w:val="en-US"/>
        </w:rPr>
      </w:pPr>
      <w:r w:rsidRPr="004043FC">
        <w:rPr>
          <w:b/>
          <w:bCs/>
          <w:szCs w:val="22"/>
          <w:lang w:val="en-US"/>
        </w:rPr>
        <w:t>Accuracy</w:t>
      </w:r>
      <w:r w:rsidRPr="004043FC">
        <w:rPr>
          <w:szCs w:val="22"/>
          <w:lang w:val="en-US"/>
        </w:rPr>
        <w:t>: ResNet18 has been shown to perform well on a wide range of computer vision tasks, offering a good balance between accuracy and model complexity.</w:t>
      </w:r>
    </w:p>
    <w:p w14:paraId="73BEEB7B" w14:textId="77777777" w:rsidR="00646879" w:rsidRPr="004043FC" w:rsidRDefault="00646879" w:rsidP="00646879">
      <w:pPr>
        <w:rPr>
          <w:rFonts w:eastAsiaTheme="minorEastAsia"/>
          <w:lang w:val="en-US"/>
        </w:rPr>
      </w:pPr>
    </w:p>
    <w:p w14:paraId="0825C817" w14:textId="6167BCD1" w:rsidR="00646879" w:rsidRPr="004043FC" w:rsidRDefault="00FA268E" w:rsidP="00646879">
      <w:pPr>
        <w:pStyle w:val="Titolo2"/>
        <w:rPr>
          <w:rFonts w:eastAsiaTheme="minorEastAsia"/>
        </w:rPr>
      </w:pPr>
      <w:bookmarkStart w:id="42" w:name="_Toc169124001"/>
      <w:proofErr w:type="spellStart"/>
      <w:r w:rsidRPr="004043FC">
        <w:rPr>
          <w:rFonts w:eastAsiaTheme="minorEastAsia"/>
        </w:rPr>
        <w:t>Computational</w:t>
      </w:r>
      <w:proofErr w:type="spellEnd"/>
      <w:r w:rsidRPr="004043FC">
        <w:rPr>
          <w:rFonts w:eastAsiaTheme="minorEastAsia"/>
        </w:rPr>
        <w:t xml:space="preserve"> </w:t>
      </w:r>
      <w:proofErr w:type="spellStart"/>
      <w:r w:rsidRPr="004043FC">
        <w:rPr>
          <w:rFonts w:eastAsiaTheme="minorEastAsia"/>
        </w:rPr>
        <w:t>Efficiency</w:t>
      </w:r>
      <w:bookmarkEnd w:id="42"/>
      <w:proofErr w:type="spellEnd"/>
    </w:p>
    <w:p w14:paraId="5CB6CD4C" w14:textId="77777777" w:rsidR="00FA268E" w:rsidRPr="004043FC" w:rsidRDefault="00FA268E" w:rsidP="00FA268E">
      <w:pPr>
        <w:rPr>
          <w:rFonts w:eastAsiaTheme="minorEastAsia"/>
        </w:rPr>
      </w:pPr>
    </w:p>
    <w:p w14:paraId="22BA5247" w14:textId="13C738F5" w:rsidR="00FA268E" w:rsidRPr="004043FC" w:rsidRDefault="00FA268E" w:rsidP="00FA268E">
      <w:pPr>
        <w:pStyle w:val="Paragrafoelenco"/>
        <w:numPr>
          <w:ilvl w:val="0"/>
          <w:numId w:val="9"/>
        </w:numPr>
        <w:jc w:val="left"/>
        <w:rPr>
          <w:szCs w:val="22"/>
          <w:lang w:val="en-US"/>
        </w:rPr>
      </w:pPr>
      <w:r w:rsidRPr="004043FC">
        <w:rPr>
          <w:b/>
          <w:bCs/>
          <w:szCs w:val="22"/>
          <w:lang w:val="en-US"/>
        </w:rPr>
        <w:lastRenderedPageBreak/>
        <w:t>Speed</w:t>
      </w:r>
      <w:r w:rsidRPr="004043FC">
        <w:rPr>
          <w:szCs w:val="22"/>
          <w:lang w:val="en-US"/>
        </w:rPr>
        <w:t xml:space="preserve">: Compared to more complex and deeper models, ResNet18 is faster at both training and inference, which is especially important when using Google </w:t>
      </w:r>
      <w:proofErr w:type="spellStart"/>
      <w:r w:rsidRPr="004043FC">
        <w:rPr>
          <w:szCs w:val="22"/>
          <w:lang w:val="en-US"/>
        </w:rPr>
        <w:t>Colab</w:t>
      </w:r>
      <w:proofErr w:type="spellEnd"/>
      <w:r w:rsidRPr="004043FC">
        <w:rPr>
          <w:szCs w:val="22"/>
          <w:lang w:val="en-US"/>
        </w:rPr>
        <w:t>, where computational resources can be limited.</w:t>
      </w:r>
    </w:p>
    <w:p w14:paraId="40D44033" w14:textId="34400FCB" w:rsidR="00FA268E" w:rsidRPr="004043FC" w:rsidRDefault="00FA268E" w:rsidP="00FA268E">
      <w:pPr>
        <w:pStyle w:val="Paragrafoelenco"/>
        <w:numPr>
          <w:ilvl w:val="0"/>
          <w:numId w:val="9"/>
        </w:numPr>
        <w:rPr>
          <w:rFonts w:eastAsiaTheme="minorEastAsia"/>
          <w:szCs w:val="22"/>
          <w:lang w:val="en-US"/>
        </w:rPr>
      </w:pPr>
      <w:r w:rsidRPr="004043FC">
        <w:rPr>
          <w:b/>
          <w:bCs/>
          <w:szCs w:val="22"/>
          <w:lang w:val="en-US"/>
        </w:rPr>
        <w:t>Memory Efficiency</w:t>
      </w:r>
      <w:r w:rsidRPr="004043FC">
        <w:rPr>
          <w:szCs w:val="22"/>
          <w:lang w:val="en-US"/>
        </w:rPr>
        <w:t xml:space="preserve">: ResNet18 requires less memory than deeper versions of </w:t>
      </w:r>
      <w:proofErr w:type="spellStart"/>
      <w:r w:rsidRPr="004043FC">
        <w:rPr>
          <w:szCs w:val="22"/>
          <w:lang w:val="en-US"/>
        </w:rPr>
        <w:t>ResNet</w:t>
      </w:r>
      <w:proofErr w:type="spellEnd"/>
      <w:r w:rsidRPr="004043FC">
        <w:rPr>
          <w:szCs w:val="22"/>
          <w:lang w:val="en-US"/>
        </w:rPr>
        <w:t>, making it a practical choice for resource-constrained environments.</w:t>
      </w:r>
    </w:p>
    <w:p w14:paraId="16BC50D5" w14:textId="77777777" w:rsidR="002C774F" w:rsidRPr="004043FC" w:rsidRDefault="002C774F" w:rsidP="002C774F">
      <w:pPr>
        <w:rPr>
          <w:rFonts w:eastAsiaTheme="minorEastAsia"/>
          <w:lang w:val="en-US"/>
        </w:rPr>
      </w:pPr>
    </w:p>
    <w:p w14:paraId="5CC13B74" w14:textId="5A4315B3" w:rsidR="002C774F" w:rsidRPr="004043FC" w:rsidRDefault="000F124C" w:rsidP="002C774F">
      <w:pPr>
        <w:pStyle w:val="Titolo2"/>
        <w:rPr>
          <w:rFonts w:eastAsiaTheme="minorEastAsia"/>
        </w:rPr>
      </w:pPr>
      <w:bookmarkStart w:id="43" w:name="_Toc169124002"/>
      <w:proofErr w:type="spellStart"/>
      <w:r w:rsidRPr="004043FC">
        <w:rPr>
          <w:rFonts w:eastAsiaTheme="minorEastAsia"/>
        </w:rPr>
        <w:t>Flexibility</w:t>
      </w:r>
      <w:bookmarkEnd w:id="43"/>
      <w:proofErr w:type="spellEnd"/>
    </w:p>
    <w:p w14:paraId="6E79B63B" w14:textId="77777777" w:rsidR="000F124C" w:rsidRPr="004043FC" w:rsidRDefault="000F124C" w:rsidP="000F124C">
      <w:pPr>
        <w:rPr>
          <w:rFonts w:eastAsiaTheme="minorEastAsia"/>
        </w:rPr>
      </w:pPr>
    </w:p>
    <w:p w14:paraId="54051DCB" w14:textId="20481202" w:rsidR="000F124C" w:rsidRPr="004043FC" w:rsidRDefault="000F124C" w:rsidP="000F124C">
      <w:pPr>
        <w:pStyle w:val="Paragrafoelenco"/>
        <w:numPr>
          <w:ilvl w:val="0"/>
          <w:numId w:val="9"/>
        </w:numPr>
        <w:jc w:val="left"/>
        <w:rPr>
          <w:szCs w:val="22"/>
          <w:lang w:val="en-US"/>
        </w:rPr>
      </w:pPr>
      <w:r w:rsidRPr="004043FC">
        <w:rPr>
          <w:b/>
          <w:bCs/>
          <w:szCs w:val="22"/>
          <w:lang w:val="en-US"/>
        </w:rPr>
        <w:t>Ease of Adaptation</w:t>
      </w:r>
      <w:r w:rsidRPr="004043FC">
        <w:rPr>
          <w:szCs w:val="22"/>
          <w:lang w:val="en-US"/>
        </w:rPr>
        <w:t>: ResNet18 can be easily modified to fit different output classes. In the project, the last layer of the model was replaced to fit the specific number of classes in the dataset, making the model versatile for various classification tasks.</w:t>
      </w:r>
    </w:p>
    <w:p w14:paraId="0E06F85A" w14:textId="528915DA" w:rsidR="000F124C" w:rsidRPr="004043FC" w:rsidRDefault="000F124C" w:rsidP="000F124C">
      <w:pPr>
        <w:pStyle w:val="Paragrafoelenco"/>
        <w:numPr>
          <w:ilvl w:val="0"/>
          <w:numId w:val="9"/>
        </w:numPr>
        <w:rPr>
          <w:rFonts w:eastAsiaTheme="minorEastAsia"/>
          <w:szCs w:val="22"/>
          <w:lang w:val="en-US"/>
        </w:rPr>
      </w:pPr>
      <w:r w:rsidRPr="004043FC">
        <w:rPr>
          <w:b/>
          <w:bCs/>
          <w:szCs w:val="22"/>
          <w:lang w:val="en-US"/>
        </w:rPr>
        <w:t>Optimization Techniques Compatibility</w:t>
      </w:r>
      <w:r w:rsidRPr="004043FC">
        <w:rPr>
          <w:szCs w:val="22"/>
          <w:lang w:val="en-US"/>
        </w:rPr>
        <w:t>: Easily supports optimization techniques such as mixed precision training (</w:t>
      </w:r>
      <w:proofErr w:type="spellStart"/>
      <w:r w:rsidRPr="004043FC">
        <w:rPr>
          <w:szCs w:val="22"/>
          <w:lang w:val="en-US"/>
        </w:rPr>
        <w:t>torch.cuda.amp</w:t>
      </w:r>
      <w:proofErr w:type="spellEnd"/>
      <w:r w:rsidRPr="004043FC">
        <w:rPr>
          <w:szCs w:val="22"/>
          <w:lang w:val="en-US"/>
        </w:rPr>
        <w:t>), which further improves training efficiency.</w:t>
      </w:r>
    </w:p>
    <w:p w14:paraId="37607F58" w14:textId="77777777" w:rsidR="00D3144D" w:rsidRPr="004043FC" w:rsidRDefault="00D3144D" w:rsidP="00D3144D">
      <w:pPr>
        <w:rPr>
          <w:rFonts w:eastAsiaTheme="minorEastAsia"/>
          <w:lang w:val="en-US"/>
        </w:rPr>
      </w:pPr>
    </w:p>
    <w:p w14:paraId="2AF6D8F9" w14:textId="30AA2148" w:rsidR="00D3144D" w:rsidRPr="004043FC" w:rsidRDefault="00D3144D" w:rsidP="00D3144D">
      <w:pPr>
        <w:pStyle w:val="Titolo2"/>
        <w:rPr>
          <w:rFonts w:eastAsiaTheme="minorEastAsia"/>
        </w:rPr>
      </w:pPr>
      <w:bookmarkStart w:id="44" w:name="_Toc169124003"/>
      <w:proofErr w:type="spellStart"/>
      <w:r w:rsidRPr="004043FC">
        <w:rPr>
          <w:rFonts w:eastAsiaTheme="minorEastAsia"/>
        </w:rPr>
        <w:t>Activation</w:t>
      </w:r>
      <w:proofErr w:type="spellEnd"/>
      <w:r w:rsidRPr="004043FC">
        <w:rPr>
          <w:rFonts w:eastAsiaTheme="minorEastAsia"/>
        </w:rPr>
        <w:t xml:space="preserve"> </w:t>
      </w:r>
      <w:proofErr w:type="spellStart"/>
      <w:r w:rsidRPr="004043FC">
        <w:rPr>
          <w:rFonts w:eastAsiaTheme="minorEastAsia"/>
        </w:rPr>
        <w:t>function</w:t>
      </w:r>
      <w:bookmarkEnd w:id="44"/>
      <w:proofErr w:type="spellEnd"/>
    </w:p>
    <w:p w14:paraId="62F4F36E" w14:textId="77777777" w:rsidR="00D3144D" w:rsidRPr="004043FC" w:rsidRDefault="00D3144D" w:rsidP="00D3144D">
      <w:pPr>
        <w:rPr>
          <w:rFonts w:eastAsiaTheme="minorEastAsia"/>
        </w:rPr>
      </w:pPr>
    </w:p>
    <w:p w14:paraId="2778A725" w14:textId="602279E6" w:rsidR="00D3144D" w:rsidRPr="004043FC" w:rsidRDefault="00D3144D" w:rsidP="00D3144D">
      <w:pPr>
        <w:rPr>
          <w:lang w:val="en-US"/>
        </w:rPr>
      </w:pPr>
      <w:r w:rsidRPr="004043FC">
        <w:rPr>
          <w:lang w:val="en-US"/>
        </w:rPr>
        <w:t xml:space="preserve">The activation function used in the ResNet18 model is </w:t>
      </w:r>
      <w:proofErr w:type="spellStart"/>
      <w:r w:rsidRPr="004043FC">
        <w:rPr>
          <w:rStyle w:val="Enfasigrassetto"/>
          <w:lang w:val="en-US"/>
        </w:rPr>
        <w:t>ReLU</w:t>
      </w:r>
      <w:proofErr w:type="spellEnd"/>
      <w:r w:rsidRPr="004043FC">
        <w:rPr>
          <w:rStyle w:val="Enfasigrassetto"/>
          <w:lang w:val="en-US"/>
        </w:rPr>
        <w:t>.</w:t>
      </w:r>
      <w:r w:rsidRPr="004043FC">
        <w:rPr>
          <w:lang w:val="en-US"/>
        </w:rPr>
        <w:t xml:space="preserve"> This activation feature is built into network blocks and is critical to its training capabilities, especially in deep networks, due to its simplicity, computational efficiency, and ability to mitigate the vanishing gradient problem.</w:t>
      </w:r>
    </w:p>
    <w:p w14:paraId="4DA0CAF6" w14:textId="77777777" w:rsidR="001D7286" w:rsidRPr="004043FC" w:rsidRDefault="001D7286" w:rsidP="00D3144D">
      <w:pPr>
        <w:rPr>
          <w:lang w:val="en-US"/>
        </w:rPr>
      </w:pPr>
    </w:p>
    <w:p w14:paraId="3C3BB197" w14:textId="75CCAFDD" w:rsidR="001D7286" w:rsidRPr="004043FC" w:rsidRDefault="001D7286" w:rsidP="001D7286">
      <w:pPr>
        <w:pStyle w:val="Titolo3"/>
        <w:rPr>
          <w:rFonts w:ascii="Times New Roman" w:eastAsiaTheme="minorEastAsia" w:hAnsi="Times New Roman"/>
        </w:rPr>
      </w:pPr>
      <w:bookmarkStart w:id="45" w:name="_Toc169124004"/>
      <w:r w:rsidRPr="004043FC">
        <w:rPr>
          <w:rFonts w:ascii="Times New Roman" w:eastAsiaTheme="minorEastAsia" w:hAnsi="Times New Roman"/>
        </w:rPr>
        <w:t xml:space="preserve">Features of </w:t>
      </w:r>
      <w:proofErr w:type="spellStart"/>
      <w:r w:rsidRPr="004043FC">
        <w:rPr>
          <w:rFonts w:ascii="Times New Roman" w:eastAsiaTheme="minorEastAsia" w:hAnsi="Times New Roman"/>
        </w:rPr>
        <w:t>ReLu</w:t>
      </w:r>
      <w:bookmarkEnd w:id="45"/>
      <w:proofErr w:type="spellEnd"/>
    </w:p>
    <w:p w14:paraId="7EF4FD76" w14:textId="77777777" w:rsidR="001D7286" w:rsidRPr="004043FC" w:rsidRDefault="001D7286" w:rsidP="001D7286">
      <w:pPr>
        <w:rPr>
          <w:rFonts w:eastAsiaTheme="minorEastAsia"/>
        </w:rPr>
      </w:pPr>
    </w:p>
    <w:p w14:paraId="3FFDFFC0" w14:textId="7DB604E7" w:rsidR="001D7286" w:rsidRPr="004043FC" w:rsidRDefault="001D7286" w:rsidP="00A8119A">
      <w:pPr>
        <w:pStyle w:val="Paragrafoelenco"/>
        <w:numPr>
          <w:ilvl w:val="0"/>
          <w:numId w:val="9"/>
        </w:numPr>
        <w:jc w:val="left"/>
        <w:rPr>
          <w:szCs w:val="22"/>
          <w:lang w:val="en-US"/>
        </w:rPr>
      </w:pPr>
      <w:r w:rsidRPr="004043FC">
        <w:rPr>
          <w:b/>
          <w:bCs/>
          <w:szCs w:val="22"/>
          <w:lang w:val="en-US"/>
        </w:rPr>
        <w:t>Simplicity</w:t>
      </w:r>
      <w:r w:rsidRPr="004043FC">
        <w:rPr>
          <w:szCs w:val="22"/>
          <w:lang w:val="en-US"/>
        </w:rPr>
        <w:t xml:space="preserve">: The </w:t>
      </w:r>
      <w:proofErr w:type="spellStart"/>
      <w:r w:rsidRPr="004043FC">
        <w:rPr>
          <w:szCs w:val="22"/>
          <w:lang w:val="en-US"/>
        </w:rPr>
        <w:t>ReLU</w:t>
      </w:r>
      <w:proofErr w:type="spellEnd"/>
      <w:r w:rsidRPr="004043FC">
        <w:rPr>
          <w:szCs w:val="22"/>
          <w:lang w:val="en-US"/>
        </w:rPr>
        <w:t xml:space="preserve"> function is very simple to calculate, being linear for all positive values and zero for negative values.</w:t>
      </w:r>
    </w:p>
    <w:p w14:paraId="0E494B36" w14:textId="53709D4D" w:rsidR="001D7286" w:rsidRPr="004043FC" w:rsidRDefault="001D7286" w:rsidP="00A8119A">
      <w:pPr>
        <w:pStyle w:val="Paragrafoelenco"/>
        <w:numPr>
          <w:ilvl w:val="0"/>
          <w:numId w:val="9"/>
        </w:numPr>
        <w:jc w:val="left"/>
        <w:rPr>
          <w:szCs w:val="22"/>
        </w:rPr>
      </w:pPr>
      <w:r w:rsidRPr="004043FC">
        <w:rPr>
          <w:b/>
          <w:bCs/>
          <w:szCs w:val="22"/>
          <w:lang w:val="en-US"/>
        </w:rPr>
        <w:t>Sparsity</w:t>
      </w:r>
      <w:r w:rsidRPr="004043FC">
        <w:rPr>
          <w:szCs w:val="22"/>
          <w:lang w:val="en-US"/>
        </w:rPr>
        <w:t xml:space="preserve">: </w:t>
      </w:r>
      <w:proofErr w:type="spellStart"/>
      <w:r w:rsidRPr="004043FC">
        <w:rPr>
          <w:szCs w:val="22"/>
          <w:lang w:val="en-US"/>
        </w:rPr>
        <w:t>ReLU</w:t>
      </w:r>
      <w:proofErr w:type="spellEnd"/>
      <w:r w:rsidRPr="004043FC">
        <w:rPr>
          <w:szCs w:val="22"/>
          <w:lang w:val="en-US"/>
        </w:rPr>
        <w:t xml:space="preserve"> introduces sparsity into activations, as many of the negative values are mapped to zero. </w:t>
      </w:r>
      <w:proofErr w:type="spellStart"/>
      <w:r w:rsidRPr="004043FC">
        <w:rPr>
          <w:szCs w:val="22"/>
        </w:rPr>
        <w:t>This</w:t>
      </w:r>
      <w:proofErr w:type="spellEnd"/>
      <w:r w:rsidRPr="004043FC">
        <w:rPr>
          <w:szCs w:val="22"/>
        </w:rPr>
        <w:t xml:space="preserve"> can </w:t>
      </w:r>
      <w:proofErr w:type="spellStart"/>
      <w:r w:rsidRPr="004043FC">
        <w:rPr>
          <w:szCs w:val="22"/>
        </w:rPr>
        <w:t>improve</w:t>
      </w:r>
      <w:proofErr w:type="spellEnd"/>
      <w:r w:rsidRPr="004043FC">
        <w:rPr>
          <w:szCs w:val="22"/>
        </w:rPr>
        <w:t xml:space="preserve"> </w:t>
      </w:r>
      <w:proofErr w:type="spellStart"/>
      <w:r w:rsidRPr="004043FC">
        <w:rPr>
          <w:szCs w:val="22"/>
        </w:rPr>
        <w:t>computational</w:t>
      </w:r>
      <w:proofErr w:type="spellEnd"/>
      <w:r w:rsidRPr="004043FC">
        <w:rPr>
          <w:szCs w:val="22"/>
        </w:rPr>
        <w:t xml:space="preserve"> </w:t>
      </w:r>
      <w:proofErr w:type="spellStart"/>
      <w:r w:rsidRPr="004043FC">
        <w:rPr>
          <w:szCs w:val="22"/>
        </w:rPr>
        <w:t>efficiency</w:t>
      </w:r>
      <w:proofErr w:type="spellEnd"/>
      <w:r w:rsidRPr="004043FC">
        <w:rPr>
          <w:szCs w:val="22"/>
        </w:rPr>
        <w:t>.</w:t>
      </w:r>
    </w:p>
    <w:p w14:paraId="538959E7" w14:textId="1AB41E5E" w:rsidR="001D7286" w:rsidRPr="004043FC" w:rsidRDefault="001D7286" w:rsidP="00A8119A">
      <w:pPr>
        <w:pStyle w:val="Paragrafoelenco"/>
        <w:numPr>
          <w:ilvl w:val="0"/>
          <w:numId w:val="9"/>
        </w:numPr>
        <w:rPr>
          <w:rFonts w:eastAsiaTheme="minorEastAsia"/>
          <w:szCs w:val="22"/>
          <w:lang w:val="en-US"/>
        </w:rPr>
      </w:pPr>
      <w:r w:rsidRPr="004043FC">
        <w:rPr>
          <w:b/>
          <w:bCs/>
          <w:szCs w:val="22"/>
          <w:lang w:val="en-US"/>
        </w:rPr>
        <w:t>Mitigation of the Vanishing Gradient Problem</w:t>
      </w:r>
      <w:r w:rsidRPr="004043FC">
        <w:rPr>
          <w:szCs w:val="22"/>
          <w:lang w:val="en-US"/>
        </w:rPr>
        <w:t xml:space="preserve">: </w:t>
      </w:r>
      <w:proofErr w:type="spellStart"/>
      <w:r w:rsidRPr="004043FC">
        <w:rPr>
          <w:szCs w:val="22"/>
          <w:lang w:val="en-US"/>
        </w:rPr>
        <w:t>ReLU</w:t>
      </w:r>
      <w:proofErr w:type="spellEnd"/>
      <w:r w:rsidRPr="004043FC">
        <w:rPr>
          <w:szCs w:val="22"/>
          <w:lang w:val="en-US"/>
        </w:rPr>
        <w:t xml:space="preserve"> helps mitigate the vanishing gradient problem, which can be prevalent in deep networks, by keeping the gradients meaningful for positive activations.</w:t>
      </w:r>
    </w:p>
    <w:p w14:paraId="4B18A2CF" w14:textId="77777777" w:rsidR="00A15126" w:rsidRPr="004043FC" w:rsidRDefault="00A15126" w:rsidP="00A15126">
      <w:pPr>
        <w:rPr>
          <w:rFonts w:eastAsiaTheme="minorEastAsia"/>
          <w:lang w:val="en-US"/>
        </w:rPr>
      </w:pPr>
    </w:p>
    <w:p w14:paraId="6DD4A534" w14:textId="77777777" w:rsidR="00A15126" w:rsidRPr="004043FC" w:rsidRDefault="00A15126" w:rsidP="00185E00">
      <w:pPr>
        <w:pStyle w:val="Titolo2"/>
        <w:numPr>
          <w:ilvl w:val="0"/>
          <w:numId w:val="0"/>
        </w:numPr>
        <w:ind w:left="576"/>
        <w:rPr>
          <w:rFonts w:eastAsiaTheme="minorEastAsia"/>
          <w:lang w:val="en-US"/>
        </w:rPr>
      </w:pPr>
    </w:p>
    <w:p w14:paraId="569EBF42" w14:textId="394FE95A" w:rsidR="000247ED" w:rsidRPr="004043FC" w:rsidRDefault="008878DC" w:rsidP="008878DC">
      <w:pPr>
        <w:pStyle w:val="Titolo1"/>
      </w:pPr>
      <w:bookmarkStart w:id="46" w:name="_Toc169124005"/>
      <w:bookmarkStart w:id="47" w:name="_Toc455151030"/>
      <w:r w:rsidRPr="004043FC">
        <w:t>Pseudo-</w:t>
      </w:r>
      <w:proofErr w:type="spellStart"/>
      <w:r w:rsidRPr="004043FC">
        <w:t>Labeling</w:t>
      </w:r>
      <w:bookmarkEnd w:id="46"/>
      <w:proofErr w:type="spellEnd"/>
    </w:p>
    <w:p w14:paraId="185EFB08" w14:textId="0CC2A004" w:rsidR="008878DC" w:rsidRPr="004043FC" w:rsidRDefault="008878DC" w:rsidP="008878DC"/>
    <w:p w14:paraId="7F89FD9E" w14:textId="6A0F95FE" w:rsidR="008878DC" w:rsidRPr="004043FC" w:rsidRDefault="006763FA" w:rsidP="008878DC">
      <w:pPr>
        <w:rPr>
          <w:lang w:val="en-US"/>
        </w:rPr>
      </w:pPr>
      <w:r w:rsidRPr="004043FC">
        <w:rPr>
          <w:lang w:val="en-US"/>
        </w:rPr>
        <w:t>In addition to the labeled images, whose name and class are contained in the training csv, we wanted to use a set of unlabeled images.</w:t>
      </w:r>
    </w:p>
    <w:p w14:paraId="77107DE4" w14:textId="0D8B182A" w:rsidR="002C1295" w:rsidRPr="004043FC" w:rsidRDefault="00355E3A" w:rsidP="008878DC">
      <w:pPr>
        <w:rPr>
          <w:lang w:val="en-US"/>
        </w:rPr>
      </w:pPr>
      <w:r w:rsidRPr="004043FC">
        <w:rPr>
          <w:lang w:val="en-US"/>
        </w:rPr>
        <w:t>Including unlabeled images through pseudo-labeling allows you to use more data, potentially improving the performance of your model. This approach leverages the model's ability to generalize and learn from new information, leading to improved accuracy and robustness in image recognition.</w:t>
      </w:r>
    </w:p>
    <w:p w14:paraId="43E67003" w14:textId="77777777" w:rsidR="002C1295" w:rsidRPr="004043FC" w:rsidRDefault="002C1295" w:rsidP="008878DC">
      <w:pPr>
        <w:rPr>
          <w:lang w:val="en-US"/>
        </w:rPr>
      </w:pPr>
    </w:p>
    <w:p w14:paraId="17AFF4E8" w14:textId="53420764" w:rsidR="002C1295" w:rsidRPr="004043FC" w:rsidRDefault="00A83421" w:rsidP="002C1295">
      <w:pPr>
        <w:pStyle w:val="Titolo2"/>
      </w:pPr>
      <w:bookmarkStart w:id="48" w:name="_Toc169124006"/>
      <w:proofErr w:type="spellStart"/>
      <w:r w:rsidRPr="004043FC">
        <w:t>Pretraining</w:t>
      </w:r>
      <w:bookmarkEnd w:id="48"/>
      <w:proofErr w:type="spellEnd"/>
    </w:p>
    <w:p w14:paraId="6DFEF464" w14:textId="77777777" w:rsidR="00A83421" w:rsidRPr="004043FC" w:rsidRDefault="00A83421" w:rsidP="00A83421"/>
    <w:p w14:paraId="3FA08C2B" w14:textId="2E138C0F" w:rsidR="00A83421" w:rsidRPr="004043FC" w:rsidRDefault="00A83421" w:rsidP="00A83421">
      <w:pPr>
        <w:rPr>
          <w:lang w:val="en-US"/>
        </w:rPr>
      </w:pPr>
      <w:r w:rsidRPr="004043FC">
        <w:rPr>
          <w:lang w:val="en-US"/>
        </w:rPr>
        <w:t>The model was initially trained using only labeled data. This provides a solid foundation of learned characteristics.</w:t>
      </w:r>
    </w:p>
    <w:p w14:paraId="3A52C856" w14:textId="77777777" w:rsidR="00A83421" w:rsidRPr="004043FC" w:rsidRDefault="00A83421" w:rsidP="00A83421">
      <w:pPr>
        <w:rPr>
          <w:lang w:val="en-US"/>
        </w:rPr>
      </w:pPr>
    </w:p>
    <w:p w14:paraId="12CE77B7" w14:textId="33B0736F" w:rsidR="00A83421" w:rsidRPr="004043FC" w:rsidRDefault="00506C5D" w:rsidP="00A83421">
      <w:pPr>
        <w:pStyle w:val="Titolo2"/>
      </w:pPr>
      <w:bookmarkStart w:id="49" w:name="_Toc169124007"/>
      <w:r w:rsidRPr="004043FC">
        <w:t>Pseudo-Label Generation</w:t>
      </w:r>
      <w:bookmarkEnd w:id="49"/>
    </w:p>
    <w:p w14:paraId="7A1BB106" w14:textId="77777777" w:rsidR="00506C5D" w:rsidRPr="004043FC" w:rsidRDefault="00506C5D" w:rsidP="00506C5D"/>
    <w:p w14:paraId="609FDDCC" w14:textId="03CAA945" w:rsidR="00506C5D" w:rsidRPr="004043FC" w:rsidRDefault="00506C5D" w:rsidP="00506C5D">
      <w:pPr>
        <w:rPr>
          <w:lang w:val="en-US"/>
        </w:rPr>
      </w:pPr>
      <w:r w:rsidRPr="004043FC">
        <w:rPr>
          <w:lang w:val="en-US"/>
        </w:rPr>
        <w:t>The unlabeled images were passed through the trained model to generate predicted labels.</w:t>
      </w:r>
    </w:p>
    <w:p w14:paraId="0B0E79A2" w14:textId="77777777" w:rsidR="00506C5D" w:rsidRPr="004043FC" w:rsidRDefault="00506C5D" w:rsidP="00506C5D">
      <w:pPr>
        <w:rPr>
          <w:lang w:val="en-US"/>
        </w:rPr>
      </w:pPr>
    </w:p>
    <w:p w14:paraId="7449760C" w14:textId="247B879C" w:rsidR="00506C5D" w:rsidRPr="004043FC" w:rsidRDefault="00A3673C" w:rsidP="00A3673C">
      <w:pPr>
        <w:pStyle w:val="Titolo2"/>
      </w:pPr>
      <w:bookmarkStart w:id="50" w:name="_Toc169124008"/>
      <w:r w:rsidRPr="004043FC">
        <w:lastRenderedPageBreak/>
        <w:t>Combine data</w:t>
      </w:r>
      <w:bookmarkEnd w:id="50"/>
    </w:p>
    <w:p w14:paraId="6318831D" w14:textId="77777777" w:rsidR="00A3673C" w:rsidRPr="004043FC" w:rsidRDefault="00A3673C" w:rsidP="00A3673C"/>
    <w:p w14:paraId="22DBAC9E" w14:textId="04864C31" w:rsidR="00A3673C" w:rsidRPr="004043FC" w:rsidRDefault="00A3673C" w:rsidP="00A3673C">
      <w:pPr>
        <w:rPr>
          <w:lang w:val="en-US"/>
        </w:rPr>
      </w:pPr>
      <w:r w:rsidRPr="004043FC">
        <w:rPr>
          <w:lang w:val="en-US"/>
        </w:rPr>
        <w:t>The original labeled data and the pseudo-labeled data were combined to create a larger dataset.</w:t>
      </w:r>
    </w:p>
    <w:p w14:paraId="443806D3" w14:textId="77777777" w:rsidR="00A3673C" w:rsidRPr="004043FC" w:rsidRDefault="00A3673C" w:rsidP="00A3673C">
      <w:pPr>
        <w:rPr>
          <w:lang w:val="en-US"/>
        </w:rPr>
      </w:pPr>
    </w:p>
    <w:p w14:paraId="58672A63" w14:textId="48F4124F" w:rsidR="00A3673C" w:rsidRPr="004043FC" w:rsidRDefault="006B33F3" w:rsidP="006B33F3">
      <w:pPr>
        <w:pStyle w:val="Titolo2"/>
      </w:pPr>
      <w:bookmarkStart w:id="51" w:name="_Toc169124009"/>
      <w:r w:rsidRPr="004043FC">
        <w:t>Re-training</w:t>
      </w:r>
      <w:bookmarkEnd w:id="51"/>
    </w:p>
    <w:p w14:paraId="062DDA67" w14:textId="77777777" w:rsidR="006B33F3" w:rsidRPr="004043FC" w:rsidRDefault="006B33F3" w:rsidP="006B33F3"/>
    <w:p w14:paraId="78C7E4FE" w14:textId="57D4128C" w:rsidR="006B33F3" w:rsidRPr="004043FC" w:rsidRDefault="006B33F3" w:rsidP="006B33F3">
      <w:pPr>
        <w:rPr>
          <w:lang w:val="en-US"/>
        </w:rPr>
      </w:pPr>
      <w:r w:rsidRPr="004043FC">
        <w:rPr>
          <w:lang w:val="en-US"/>
        </w:rPr>
        <w:t>The model was re-trained using this combined dataset, potentially improving its performance due to the increased amount of data available.</w:t>
      </w:r>
    </w:p>
    <w:p w14:paraId="29A20DEF" w14:textId="77777777" w:rsidR="003C617C" w:rsidRPr="004043FC" w:rsidRDefault="003C617C" w:rsidP="006B33F3">
      <w:pPr>
        <w:rPr>
          <w:lang w:val="en-US"/>
        </w:rPr>
      </w:pPr>
    </w:p>
    <w:p w14:paraId="0D5B96DF" w14:textId="4A0995B8" w:rsidR="003C617C" w:rsidRPr="004043FC" w:rsidRDefault="000E3833" w:rsidP="005C091F">
      <w:pPr>
        <w:pStyle w:val="Titolo1"/>
      </w:pPr>
      <w:bookmarkStart w:id="52" w:name="_Toc169124010"/>
      <w:r w:rsidRPr="004043FC">
        <w:t xml:space="preserve">Training &amp; </w:t>
      </w:r>
      <w:proofErr w:type="spellStart"/>
      <w:r w:rsidRPr="004043FC">
        <w:t>Results</w:t>
      </w:r>
      <w:bookmarkEnd w:id="52"/>
      <w:proofErr w:type="spellEnd"/>
    </w:p>
    <w:p w14:paraId="592E7B31" w14:textId="77777777" w:rsidR="000E3833" w:rsidRPr="004043FC" w:rsidRDefault="000E3833" w:rsidP="000E3833"/>
    <w:p w14:paraId="0EC0A637" w14:textId="2F1EED29" w:rsidR="000E3833" w:rsidRPr="004043FC" w:rsidRDefault="00A26B62" w:rsidP="000E3833">
      <w:pPr>
        <w:rPr>
          <w:lang w:val="en-US"/>
        </w:rPr>
      </w:pPr>
      <w:r w:rsidRPr="004043FC">
        <w:rPr>
          <w:lang w:val="en-US"/>
        </w:rPr>
        <w:t>The training lasted 1m and 32s for the dataset containing the labeled images and 35m and 17s for the complete dataset of all the images.</w:t>
      </w:r>
    </w:p>
    <w:p w14:paraId="6527B0F7" w14:textId="4DFD910C" w:rsidR="00156CCC" w:rsidRPr="004043FC" w:rsidRDefault="00156CCC" w:rsidP="000E3833">
      <w:pPr>
        <w:rPr>
          <w:lang w:val="en-US"/>
        </w:rPr>
      </w:pPr>
    </w:p>
    <w:p w14:paraId="3DA9E09E" w14:textId="54A4C66C" w:rsidR="00156CCC" w:rsidRPr="004043FC" w:rsidRDefault="000171AF" w:rsidP="00156CCC">
      <w:pPr>
        <w:pStyle w:val="Titolo2"/>
      </w:pPr>
      <w:bookmarkStart w:id="53" w:name="_Toc169124011"/>
      <w:r w:rsidRPr="004043FC">
        <w:t>First Training (</w:t>
      </w:r>
      <w:proofErr w:type="spellStart"/>
      <w:r w:rsidRPr="004043FC">
        <w:t>labeled</w:t>
      </w:r>
      <w:proofErr w:type="spellEnd"/>
      <w:r w:rsidRPr="004043FC">
        <w:t xml:space="preserve"> images)</w:t>
      </w:r>
      <w:bookmarkEnd w:id="53"/>
    </w:p>
    <w:p w14:paraId="2A70C1BA" w14:textId="77777777" w:rsidR="00716ABF" w:rsidRPr="004043FC" w:rsidRDefault="00716ABF" w:rsidP="00716ABF"/>
    <w:p w14:paraId="727AF888" w14:textId="77777777" w:rsidR="00716ABF" w:rsidRPr="004043FC" w:rsidRDefault="00716ABF" w:rsidP="00716ABF">
      <w:pPr>
        <w:rPr>
          <w:lang w:val="en-US"/>
        </w:rPr>
      </w:pPr>
      <w:r w:rsidRPr="004043FC">
        <w:rPr>
          <w:lang w:val="en-US"/>
        </w:rPr>
        <w:t>At the end of the 10 epochs of the first training, the following results were obtained:</w:t>
      </w:r>
    </w:p>
    <w:p w14:paraId="02705415" w14:textId="03A88174" w:rsidR="00716ABF" w:rsidRPr="004043FC" w:rsidRDefault="00716ABF" w:rsidP="00716ABF">
      <w:pPr>
        <w:rPr>
          <w:color w:val="212121"/>
          <w:sz w:val="21"/>
          <w:szCs w:val="21"/>
          <w:shd w:val="clear" w:color="auto" w:fill="FFFFFF"/>
          <w:lang w:val="en-US"/>
        </w:rPr>
      </w:pPr>
      <w:r w:rsidRPr="004043FC">
        <w:rPr>
          <w:lang w:val="en-US"/>
        </w:rPr>
        <w:br/>
      </w:r>
      <w:r w:rsidRPr="004043FC">
        <w:rPr>
          <w:color w:val="212121"/>
          <w:sz w:val="21"/>
          <w:szCs w:val="21"/>
          <w:shd w:val="clear" w:color="auto" w:fill="FFFFFF"/>
          <w:lang w:val="en-US"/>
        </w:rPr>
        <w:t>Epoch 0/9</w:t>
      </w:r>
    </w:p>
    <w:p w14:paraId="2A566366"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w:t>
      </w:r>
    </w:p>
    <w:p w14:paraId="4F301B9E"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train Loss: 2.5358 Acc: 0.2250</w:t>
      </w:r>
    </w:p>
    <w:p w14:paraId="03A06BE5" w14:textId="77777777" w:rsidR="00716ABF" w:rsidRPr="004043FC" w:rsidRDefault="00716ABF" w:rsidP="00716ABF">
      <w:pPr>
        <w:jc w:val="left"/>
        <w:rPr>
          <w:color w:val="212121"/>
          <w:sz w:val="21"/>
          <w:szCs w:val="21"/>
          <w:shd w:val="clear" w:color="auto" w:fill="FFFFFF"/>
          <w:lang w:val="en-US"/>
        </w:rPr>
      </w:pPr>
      <w:proofErr w:type="spellStart"/>
      <w:r w:rsidRPr="004043FC">
        <w:rPr>
          <w:color w:val="212121"/>
          <w:sz w:val="21"/>
          <w:szCs w:val="21"/>
          <w:shd w:val="clear" w:color="auto" w:fill="FFFFFF"/>
          <w:lang w:val="en-US"/>
        </w:rPr>
        <w:t>val</w:t>
      </w:r>
      <w:proofErr w:type="spellEnd"/>
      <w:r w:rsidRPr="004043FC">
        <w:rPr>
          <w:color w:val="212121"/>
          <w:sz w:val="21"/>
          <w:szCs w:val="21"/>
          <w:shd w:val="clear" w:color="auto" w:fill="FFFFFF"/>
          <w:lang w:val="en-US"/>
        </w:rPr>
        <w:t xml:space="preserve"> Loss: 2.3280 Acc: 0.2000</w:t>
      </w:r>
    </w:p>
    <w:p w14:paraId="3C57EE75"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Epoch 1/9</w:t>
      </w:r>
    </w:p>
    <w:p w14:paraId="1463D62C"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w:t>
      </w:r>
    </w:p>
    <w:p w14:paraId="551C1D64"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train Loss: 0.9321 Acc: 0.7500</w:t>
      </w:r>
    </w:p>
    <w:p w14:paraId="32A06324" w14:textId="77777777" w:rsidR="00716ABF" w:rsidRPr="004043FC" w:rsidRDefault="00716ABF" w:rsidP="00716ABF">
      <w:pPr>
        <w:jc w:val="left"/>
        <w:rPr>
          <w:color w:val="212121"/>
          <w:sz w:val="21"/>
          <w:szCs w:val="21"/>
          <w:shd w:val="clear" w:color="auto" w:fill="FFFFFF"/>
          <w:lang w:val="en-US"/>
        </w:rPr>
      </w:pPr>
      <w:proofErr w:type="spellStart"/>
      <w:r w:rsidRPr="004043FC">
        <w:rPr>
          <w:color w:val="212121"/>
          <w:sz w:val="21"/>
          <w:szCs w:val="21"/>
          <w:shd w:val="clear" w:color="auto" w:fill="FFFFFF"/>
          <w:lang w:val="en-US"/>
        </w:rPr>
        <w:t>val</w:t>
      </w:r>
      <w:proofErr w:type="spellEnd"/>
      <w:r w:rsidRPr="004043FC">
        <w:rPr>
          <w:color w:val="212121"/>
          <w:sz w:val="21"/>
          <w:szCs w:val="21"/>
          <w:shd w:val="clear" w:color="auto" w:fill="FFFFFF"/>
          <w:lang w:val="en-US"/>
        </w:rPr>
        <w:t xml:space="preserve"> Loss: 1.9768 Acc: 0.3333</w:t>
      </w:r>
    </w:p>
    <w:p w14:paraId="4E081F70"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Epoch 2/9</w:t>
      </w:r>
    </w:p>
    <w:p w14:paraId="28AAF0D8"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w:t>
      </w:r>
    </w:p>
    <w:p w14:paraId="40E64A30"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train Loss: 0.5385 Acc: 0.8750</w:t>
      </w:r>
    </w:p>
    <w:p w14:paraId="5DB8E45C" w14:textId="77777777" w:rsidR="00716ABF" w:rsidRPr="004043FC" w:rsidRDefault="00716ABF" w:rsidP="00716ABF">
      <w:pPr>
        <w:jc w:val="left"/>
        <w:rPr>
          <w:color w:val="212121"/>
          <w:sz w:val="21"/>
          <w:szCs w:val="21"/>
          <w:shd w:val="clear" w:color="auto" w:fill="FFFFFF"/>
          <w:lang w:val="en-US"/>
        </w:rPr>
      </w:pPr>
      <w:proofErr w:type="spellStart"/>
      <w:r w:rsidRPr="004043FC">
        <w:rPr>
          <w:color w:val="212121"/>
          <w:sz w:val="21"/>
          <w:szCs w:val="21"/>
          <w:shd w:val="clear" w:color="auto" w:fill="FFFFFF"/>
          <w:lang w:val="en-US"/>
        </w:rPr>
        <w:t>val</w:t>
      </w:r>
      <w:proofErr w:type="spellEnd"/>
      <w:r w:rsidRPr="004043FC">
        <w:rPr>
          <w:color w:val="212121"/>
          <w:sz w:val="21"/>
          <w:szCs w:val="21"/>
          <w:shd w:val="clear" w:color="auto" w:fill="FFFFFF"/>
          <w:lang w:val="en-US"/>
        </w:rPr>
        <w:t xml:space="preserve"> Loss: 2.2904 Acc: 0.3000</w:t>
      </w:r>
    </w:p>
    <w:p w14:paraId="191D7DDB"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Epoch 3/9</w:t>
      </w:r>
    </w:p>
    <w:p w14:paraId="1B720BA2"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w:t>
      </w:r>
    </w:p>
    <w:p w14:paraId="01350DDD"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train Loss: 0.3172 Acc: 0.9167</w:t>
      </w:r>
    </w:p>
    <w:p w14:paraId="6B6179C0" w14:textId="77777777" w:rsidR="00716ABF" w:rsidRPr="004043FC" w:rsidRDefault="00716ABF" w:rsidP="00716ABF">
      <w:pPr>
        <w:jc w:val="left"/>
        <w:rPr>
          <w:color w:val="212121"/>
          <w:sz w:val="21"/>
          <w:szCs w:val="21"/>
          <w:shd w:val="clear" w:color="auto" w:fill="FFFFFF"/>
          <w:lang w:val="en-US"/>
        </w:rPr>
      </w:pPr>
      <w:proofErr w:type="spellStart"/>
      <w:r w:rsidRPr="004043FC">
        <w:rPr>
          <w:color w:val="212121"/>
          <w:sz w:val="21"/>
          <w:szCs w:val="21"/>
          <w:shd w:val="clear" w:color="auto" w:fill="FFFFFF"/>
          <w:lang w:val="en-US"/>
        </w:rPr>
        <w:t>val</w:t>
      </w:r>
      <w:proofErr w:type="spellEnd"/>
      <w:r w:rsidRPr="004043FC">
        <w:rPr>
          <w:color w:val="212121"/>
          <w:sz w:val="21"/>
          <w:szCs w:val="21"/>
          <w:shd w:val="clear" w:color="auto" w:fill="FFFFFF"/>
          <w:lang w:val="en-US"/>
        </w:rPr>
        <w:t xml:space="preserve"> Loss: 2.8322 Acc: 0.3667</w:t>
      </w:r>
    </w:p>
    <w:p w14:paraId="1588A9DF"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Epoch 4/9</w:t>
      </w:r>
    </w:p>
    <w:p w14:paraId="36E99D6A"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w:t>
      </w:r>
    </w:p>
    <w:p w14:paraId="3B48B756"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train Loss: 0.3579 Acc: 0.9167</w:t>
      </w:r>
    </w:p>
    <w:p w14:paraId="6FAE312F" w14:textId="77777777" w:rsidR="00716ABF" w:rsidRPr="004043FC" w:rsidRDefault="00716ABF" w:rsidP="00716ABF">
      <w:pPr>
        <w:jc w:val="left"/>
        <w:rPr>
          <w:color w:val="212121"/>
          <w:sz w:val="21"/>
          <w:szCs w:val="21"/>
          <w:shd w:val="clear" w:color="auto" w:fill="FFFFFF"/>
          <w:lang w:val="en-US"/>
        </w:rPr>
      </w:pPr>
      <w:proofErr w:type="spellStart"/>
      <w:r w:rsidRPr="004043FC">
        <w:rPr>
          <w:color w:val="212121"/>
          <w:sz w:val="21"/>
          <w:szCs w:val="21"/>
          <w:shd w:val="clear" w:color="auto" w:fill="FFFFFF"/>
          <w:lang w:val="en-US"/>
        </w:rPr>
        <w:t>val</w:t>
      </w:r>
      <w:proofErr w:type="spellEnd"/>
      <w:r w:rsidRPr="004043FC">
        <w:rPr>
          <w:color w:val="212121"/>
          <w:sz w:val="21"/>
          <w:szCs w:val="21"/>
          <w:shd w:val="clear" w:color="auto" w:fill="FFFFFF"/>
          <w:lang w:val="en-US"/>
        </w:rPr>
        <w:t xml:space="preserve"> Loss: 2.4085 Acc: 0.4667</w:t>
      </w:r>
    </w:p>
    <w:p w14:paraId="08A1DB34"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Epoch 5/9</w:t>
      </w:r>
    </w:p>
    <w:p w14:paraId="44630892"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w:t>
      </w:r>
    </w:p>
    <w:p w14:paraId="264CA919"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train Loss: 0.2903 Acc: 0.9167</w:t>
      </w:r>
    </w:p>
    <w:p w14:paraId="65FFF8AD" w14:textId="77777777" w:rsidR="00716ABF" w:rsidRPr="004043FC" w:rsidRDefault="00716ABF" w:rsidP="00716ABF">
      <w:pPr>
        <w:jc w:val="left"/>
        <w:rPr>
          <w:color w:val="212121"/>
          <w:sz w:val="21"/>
          <w:szCs w:val="21"/>
          <w:shd w:val="clear" w:color="auto" w:fill="FFFFFF"/>
          <w:lang w:val="en-US"/>
        </w:rPr>
      </w:pPr>
      <w:proofErr w:type="spellStart"/>
      <w:r w:rsidRPr="004043FC">
        <w:rPr>
          <w:color w:val="212121"/>
          <w:sz w:val="21"/>
          <w:szCs w:val="21"/>
          <w:shd w:val="clear" w:color="auto" w:fill="FFFFFF"/>
          <w:lang w:val="en-US"/>
        </w:rPr>
        <w:t>val</w:t>
      </w:r>
      <w:proofErr w:type="spellEnd"/>
      <w:r w:rsidRPr="004043FC">
        <w:rPr>
          <w:color w:val="212121"/>
          <w:sz w:val="21"/>
          <w:szCs w:val="21"/>
          <w:shd w:val="clear" w:color="auto" w:fill="FFFFFF"/>
          <w:lang w:val="en-US"/>
        </w:rPr>
        <w:t xml:space="preserve"> Loss: 1.3135 Acc: 0.7667</w:t>
      </w:r>
    </w:p>
    <w:p w14:paraId="27F3E176"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Epoch 6/9</w:t>
      </w:r>
    </w:p>
    <w:p w14:paraId="521D32D3"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w:t>
      </w:r>
    </w:p>
    <w:p w14:paraId="4533A304"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train Loss: 0.2692 Acc: 0.9083</w:t>
      </w:r>
    </w:p>
    <w:p w14:paraId="6901AC8A" w14:textId="77777777" w:rsidR="00716ABF" w:rsidRPr="004043FC" w:rsidRDefault="00716ABF" w:rsidP="00716ABF">
      <w:pPr>
        <w:jc w:val="left"/>
        <w:rPr>
          <w:color w:val="212121"/>
          <w:sz w:val="21"/>
          <w:szCs w:val="21"/>
          <w:shd w:val="clear" w:color="auto" w:fill="FFFFFF"/>
          <w:lang w:val="en-US"/>
        </w:rPr>
      </w:pPr>
      <w:proofErr w:type="spellStart"/>
      <w:r w:rsidRPr="004043FC">
        <w:rPr>
          <w:color w:val="212121"/>
          <w:sz w:val="21"/>
          <w:szCs w:val="21"/>
          <w:shd w:val="clear" w:color="auto" w:fill="FFFFFF"/>
          <w:lang w:val="en-US"/>
        </w:rPr>
        <w:t>val</w:t>
      </w:r>
      <w:proofErr w:type="spellEnd"/>
      <w:r w:rsidRPr="004043FC">
        <w:rPr>
          <w:color w:val="212121"/>
          <w:sz w:val="21"/>
          <w:szCs w:val="21"/>
          <w:shd w:val="clear" w:color="auto" w:fill="FFFFFF"/>
          <w:lang w:val="en-US"/>
        </w:rPr>
        <w:t xml:space="preserve"> Loss: 3.0307 Acc: 0.5667</w:t>
      </w:r>
    </w:p>
    <w:p w14:paraId="00450D0B"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Epoch 7/9</w:t>
      </w:r>
    </w:p>
    <w:p w14:paraId="7412097A"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w:t>
      </w:r>
    </w:p>
    <w:p w14:paraId="73028D26"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train Loss: 0.3656 Acc: 0.9083</w:t>
      </w:r>
    </w:p>
    <w:p w14:paraId="43EDCE62" w14:textId="77777777" w:rsidR="00716ABF" w:rsidRPr="004043FC" w:rsidRDefault="00716ABF" w:rsidP="00716ABF">
      <w:pPr>
        <w:jc w:val="left"/>
        <w:rPr>
          <w:color w:val="212121"/>
          <w:sz w:val="21"/>
          <w:szCs w:val="21"/>
          <w:shd w:val="clear" w:color="auto" w:fill="FFFFFF"/>
          <w:lang w:val="en-US"/>
        </w:rPr>
      </w:pPr>
      <w:proofErr w:type="spellStart"/>
      <w:r w:rsidRPr="004043FC">
        <w:rPr>
          <w:color w:val="212121"/>
          <w:sz w:val="21"/>
          <w:szCs w:val="21"/>
          <w:shd w:val="clear" w:color="auto" w:fill="FFFFFF"/>
          <w:lang w:val="en-US"/>
        </w:rPr>
        <w:t>val</w:t>
      </w:r>
      <w:proofErr w:type="spellEnd"/>
      <w:r w:rsidRPr="004043FC">
        <w:rPr>
          <w:color w:val="212121"/>
          <w:sz w:val="21"/>
          <w:szCs w:val="21"/>
          <w:shd w:val="clear" w:color="auto" w:fill="FFFFFF"/>
          <w:lang w:val="en-US"/>
        </w:rPr>
        <w:t xml:space="preserve"> Loss: 7.3186 Acc: 0.2667</w:t>
      </w:r>
    </w:p>
    <w:p w14:paraId="15136EE1"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Epoch 8/9</w:t>
      </w:r>
    </w:p>
    <w:p w14:paraId="25916915"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w:t>
      </w:r>
    </w:p>
    <w:p w14:paraId="56791F12"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lastRenderedPageBreak/>
        <w:t>train Loss: 0.2201 Acc: 0.9500</w:t>
      </w:r>
    </w:p>
    <w:p w14:paraId="7FA9EA93" w14:textId="77777777" w:rsidR="00716ABF" w:rsidRPr="004043FC" w:rsidRDefault="00716ABF" w:rsidP="00716ABF">
      <w:pPr>
        <w:jc w:val="left"/>
        <w:rPr>
          <w:color w:val="212121"/>
          <w:sz w:val="21"/>
          <w:szCs w:val="21"/>
          <w:shd w:val="clear" w:color="auto" w:fill="FFFFFF"/>
          <w:lang w:val="en-US"/>
        </w:rPr>
      </w:pPr>
      <w:proofErr w:type="spellStart"/>
      <w:r w:rsidRPr="004043FC">
        <w:rPr>
          <w:color w:val="212121"/>
          <w:sz w:val="21"/>
          <w:szCs w:val="21"/>
          <w:shd w:val="clear" w:color="auto" w:fill="FFFFFF"/>
          <w:lang w:val="en-US"/>
        </w:rPr>
        <w:t>val</w:t>
      </w:r>
      <w:proofErr w:type="spellEnd"/>
      <w:r w:rsidRPr="004043FC">
        <w:rPr>
          <w:color w:val="212121"/>
          <w:sz w:val="21"/>
          <w:szCs w:val="21"/>
          <w:shd w:val="clear" w:color="auto" w:fill="FFFFFF"/>
          <w:lang w:val="en-US"/>
        </w:rPr>
        <w:t xml:space="preserve"> Loss: 8.5100 Acc: 0.2000</w:t>
      </w:r>
    </w:p>
    <w:p w14:paraId="3498FEF7"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Epoch 9/9</w:t>
      </w:r>
    </w:p>
    <w:p w14:paraId="6C7A236B"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w:t>
      </w:r>
    </w:p>
    <w:p w14:paraId="24ADA9F9"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train Loss: 0.2954 Acc: 0.9083</w:t>
      </w:r>
    </w:p>
    <w:p w14:paraId="355E70BA" w14:textId="77777777" w:rsidR="00716ABF" w:rsidRPr="004043FC" w:rsidRDefault="00716ABF" w:rsidP="00716ABF">
      <w:pPr>
        <w:jc w:val="left"/>
        <w:rPr>
          <w:color w:val="212121"/>
          <w:sz w:val="21"/>
          <w:szCs w:val="21"/>
          <w:shd w:val="clear" w:color="auto" w:fill="FFFFFF"/>
          <w:lang w:val="en-US"/>
        </w:rPr>
      </w:pPr>
      <w:proofErr w:type="spellStart"/>
      <w:r w:rsidRPr="004043FC">
        <w:rPr>
          <w:color w:val="212121"/>
          <w:sz w:val="21"/>
          <w:szCs w:val="21"/>
          <w:shd w:val="clear" w:color="auto" w:fill="FFFFFF"/>
          <w:lang w:val="en-US"/>
        </w:rPr>
        <w:t>val</w:t>
      </w:r>
      <w:proofErr w:type="spellEnd"/>
      <w:r w:rsidRPr="004043FC">
        <w:rPr>
          <w:color w:val="212121"/>
          <w:sz w:val="21"/>
          <w:szCs w:val="21"/>
          <w:shd w:val="clear" w:color="auto" w:fill="FFFFFF"/>
          <w:lang w:val="en-US"/>
        </w:rPr>
        <w:t xml:space="preserve"> Loss: 8.5215 Acc: 0.3000</w:t>
      </w:r>
    </w:p>
    <w:p w14:paraId="03175D0D" w14:textId="77777777" w:rsidR="00716ABF" w:rsidRPr="004043FC" w:rsidRDefault="00716ABF" w:rsidP="00716ABF">
      <w:pPr>
        <w:jc w:val="left"/>
        <w:rPr>
          <w:color w:val="212121"/>
          <w:sz w:val="21"/>
          <w:szCs w:val="21"/>
          <w:shd w:val="clear" w:color="auto" w:fill="FFFFFF"/>
          <w:lang w:val="en-US"/>
        </w:rPr>
      </w:pPr>
      <w:r w:rsidRPr="004043FC">
        <w:rPr>
          <w:color w:val="212121"/>
          <w:sz w:val="21"/>
          <w:szCs w:val="21"/>
          <w:shd w:val="clear" w:color="auto" w:fill="FFFFFF"/>
          <w:lang w:val="en-US"/>
        </w:rPr>
        <w:t>Training complete in 1m 32s</w:t>
      </w:r>
    </w:p>
    <w:p w14:paraId="122EE52B" w14:textId="32596828" w:rsidR="00716ABF" w:rsidRPr="004043FC" w:rsidRDefault="00716ABF" w:rsidP="00716ABF">
      <w:pPr>
        <w:rPr>
          <w:color w:val="212121"/>
          <w:sz w:val="21"/>
          <w:szCs w:val="21"/>
          <w:shd w:val="clear" w:color="auto" w:fill="FFFFFF"/>
          <w:lang w:val="en-US"/>
        </w:rPr>
      </w:pPr>
      <w:r w:rsidRPr="004043FC">
        <w:rPr>
          <w:color w:val="212121"/>
          <w:sz w:val="21"/>
          <w:szCs w:val="21"/>
          <w:shd w:val="clear" w:color="auto" w:fill="FFFFFF"/>
          <w:lang w:val="en-US"/>
        </w:rPr>
        <w:t xml:space="preserve">Best </w:t>
      </w:r>
      <w:proofErr w:type="spellStart"/>
      <w:r w:rsidRPr="004043FC">
        <w:rPr>
          <w:color w:val="212121"/>
          <w:sz w:val="21"/>
          <w:szCs w:val="21"/>
          <w:shd w:val="clear" w:color="auto" w:fill="FFFFFF"/>
          <w:lang w:val="en-US"/>
        </w:rPr>
        <w:t>val</w:t>
      </w:r>
      <w:proofErr w:type="spellEnd"/>
      <w:r w:rsidRPr="004043FC">
        <w:rPr>
          <w:color w:val="212121"/>
          <w:sz w:val="21"/>
          <w:szCs w:val="21"/>
          <w:shd w:val="clear" w:color="auto" w:fill="FFFFFF"/>
          <w:lang w:val="en-US"/>
        </w:rPr>
        <w:t xml:space="preserve"> Acc: 0.7667</w:t>
      </w:r>
    </w:p>
    <w:p w14:paraId="559362CC" w14:textId="77777777" w:rsidR="00716ABF" w:rsidRPr="004043FC" w:rsidRDefault="00716ABF" w:rsidP="00716ABF">
      <w:pPr>
        <w:rPr>
          <w:color w:val="212121"/>
          <w:sz w:val="21"/>
          <w:szCs w:val="21"/>
          <w:shd w:val="clear" w:color="auto" w:fill="FFFFFF"/>
          <w:lang w:val="en-US"/>
        </w:rPr>
      </w:pPr>
    </w:p>
    <w:p w14:paraId="7A007EA6" w14:textId="625D1835" w:rsidR="00716ABF" w:rsidRPr="004043FC" w:rsidRDefault="00A05D90" w:rsidP="00716ABF">
      <w:pPr>
        <w:rPr>
          <w:lang w:val="en-US"/>
        </w:rPr>
      </w:pPr>
      <w:r w:rsidRPr="004043FC">
        <w:rPr>
          <w:noProof/>
        </w:rPr>
        <w:drawing>
          <wp:inline distT="0" distB="0" distL="0" distR="0" wp14:anchorId="3470320D" wp14:editId="2827AEC2">
            <wp:extent cx="5759450" cy="2292350"/>
            <wp:effectExtent l="0" t="0" r="0" b="0"/>
            <wp:docPr id="1348864206" name="Immagine 1" descr="Image Containing Text, Diagram, Diagram, Lin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64206" name="Immagine 1" descr="Immagine che contiene testo, diagramma, Diagramma, linea&#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292350"/>
                    </a:xfrm>
                    <a:prstGeom prst="rect">
                      <a:avLst/>
                    </a:prstGeom>
                    <a:noFill/>
                    <a:ln>
                      <a:noFill/>
                    </a:ln>
                  </pic:spPr>
                </pic:pic>
              </a:graphicData>
            </a:graphic>
          </wp:inline>
        </w:drawing>
      </w:r>
    </w:p>
    <w:p w14:paraId="7F5DF70C" w14:textId="60CF0E7B" w:rsidR="001456AD" w:rsidRPr="004043FC" w:rsidRDefault="001456AD" w:rsidP="001456AD">
      <w:pPr>
        <w:pStyle w:val="Titolo3"/>
        <w:rPr>
          <w:rFonts w:ascii="Times New Roman" w:hAnsi="Times New Roman"/>
          <w:lang w:val="en-US"/>
        </w:rPr>
      </w:pPr>
      <w:bookmarkStart w:id="54" w:name="_Toc169124012"/>
      <w:r w:rsidRPr="004043FC">
        <w:rPr>
          <w:rFonts w:ascii="Times New Roman" w:hAnsi="Times New Roman"/>
        </w:rPr>
        <w:t>Performance Training (labeled images)</w:t>
      </w:r>
      <w:bookmarkEnd w:id="54"/>
    </w:p>
    <w:p w14:paraId="558F2B57" w14:textId="77777777" w:rsidR="00CA18BC" w:rsidRPr="004043FC" w:rsidRDefault="00CA18BC" w:rsidP="00CA18BC">
      <w:pPr>
        <w:rPr>
          <w:lang w:val="en-US"/>
        </w:rPr>
      </w:pPr>
    </w:p>
    <w:p w14:paraId="30C199F3" w14:textId="01CC3818" w:rsidR="00CA18BC" w:rsidRPr="004043FC" w:rsidRDefault="00CA18BC" w:rsidP="00CA18BC">
      <w:pPr>
        <w:pStyle w:val="Paragrafoelenco"/>
        <w:numPr>
          <w:ilvl w:val="0"/>
          <w:numId w:val="9"/>
        </w:numPr>
        <w:jc w:val="left"/>
        <w:rPr>
          <w:szCs w:val="22"/>
          <w:lang w:val="en-US"/>
        </w:rPr>
      </w:pPr>
      <w:r w:rsidRPr="004043FC">
        <w:rPr>
          <w:szCs w:val="22"/>
          <w:lang w:val="en-US"/>
        </w:rPr>
        <w:t>The Loss on the training data decreases rapidly from 2.5358 to values around 0.2201-0.3656.</w:t>
      </w:r>
    </w:p>
    <w:p w14:paraId="43EB83AF" w14:textId="6CDF90A4" w:rsidR="00CA18BC" w:rsidRPr="004043FC" w:rsidRDefault="00CA18BC" w:rsidP="00CA18BC">
      <w:pPr>
        <w:pStyle w:val="Paragrafoelenco"/>
        <w:numPr>
          <w:ilvl w:val="0"/>
          <w:numId w:val="9"/>
        </w:numPr>
        <w:rPr>
          <w:szCs w:val="22"/>
          <w:lang w:val="en-US"/>
        </w:rPr>
      </w:pPr>
      <w:r w:rsidRPr="004043FC">
        <w:rPr>
          <w:szCs w:val="22"/>
          <w:lang w:val="en-US"/>
        </w:rPr>
        <w:t>The accuracy (Acc) on training data rapidly increases from 0.2250 to values between 0.9083 and 0.9500.</w:t>
      </w:r>
    </w:p>
    <w:p w14:paraId="2C5AD81E" w14:textId="77777777" w:rsidR="00CA18BC" w:rsidRPr="004043FC" w:rsidRDefault="00CA18BC" w:rsidP="00CA18BC">
      <w:pPr>
        <w:rPr>
          <w:lang w:val="en-US"/>
        </w:rPr>
      </w:pPr>
    </w:p>
    <w:p w14:paraId="3C7A2AA7" w14:textId="0D19E9F5" w:rsidR="00CA18BC" w:rsidRPr="004043FC" w:rsidRDefault="00F42B71" w:rsidP="00CA18BC">
      <w:pPr>
        <w:pStyle w:val="Titolo3"/>
        <w:rPr>
          <w:rFonts w:ascii="Times New Roman" w:hAnsi="Times New Roman"/>
        </w:rPr>
      </w:pPr>
      <w:bookmarkStart w:id="55" w:name="_Toc169124013"/>
      <w:r w:rsidRPr="004043FC">
        <w:rPr>
          <w:rFonts w:ascii="Times New Roman" w:hAnsi="Times New Roman"/>
        </w:rPr>
        <w:t xml:space="preserve">Performance </w:t>
      </w:r>
      <w:proofErr w:type="spellStart"/>
      <w:r w:rsidRPr="004043FC">
        <w:rPr>
          <w:rFonts w:ascii="Times New Roman" w:hAnsi="Times New Roman"/>
        </w:rPr>
        <w:t>Validation</w:t>
      </w:r>
      <w:proofErr w:type="spellEnd"/>
      <w:r w:rsidRPr="004043FC">
        <w:rPr>
          <w:rFonts w:ascii="Times New Roman" w:hAnsi="Times New Roman"/>
        </w:rPr>
        <w:t xml:space="preserve"> (</w:t>
      </w:r>
      <w:proofErr w:type="spellStart"/>
      <w:r w:rsidRPr="004043FC">
        <w:rPr>
          <w:rFonts w:ascii="Times New Roman" w:hAnsi="Times New Roman"/>
        </w:rPr>
        <w:t>Labeled</w:t>
      </w:r>
      <w:proofErr w:type="spellEnd"/>
      <w:r w:rsidRPr="004043FC">
        <w:rPr>
          <w:rFonts w:ascii="Times New Roman" w:hAnsi="Times New Roman"/>
        </w:rPr>
        <w:t xml:space="preserve"> Images)</w:t>
      </w:r>
      <w:bookmarkEnd w:id="55"/>
    </w:p>
    <w:p w14:paraId="1533FBF3" w14:textId="77777777" w:rsidR="00F42B71" w:rsidRPr="004043FC" w:rsidRDefault="00F42B71" w:rsidP="00F42B71"/>
    <w:p w14:paraId="4BB2A602" w14:textId="09820484" w:rsidR="00F42B71" w:rsidRPr="004043FC" w:rsidRDefault="00F42B71" w:rsidP="00F42B71">
      <w:pPr>
        <w:pStyle w:val="Paragrafoelenco"/>
        <w:numPr>
          <w:ilvl w:val="0"/>
          <w:numId w:val="9"/>
        </w:numPr>
        <w:jc w:val="left"/>
        <w:rPr>
          <w:szCs w:val="22"/>
          <w:lang w:val="en-US"/>
        </w:rPr>
      </w:pPr>
      <w:r w:rsidRPr="004043FC">
        <w:rPr>
          <w:szCs w:val="22"/>
          <w:lang w:val="en-US"/>
        </w:rPr>
        <w:t>The loss on the validation data shows a variable behavior, initially decreasing but then increasing significantly, reaching very high values such as 7.3186 and 8.5100.</w:t>
      </w:r>
    </w:p>
    <w:p w14:paraId="67C1D94D" w14:textId="30DE921B" w:rsidR="00820DFA" w:rsidRPr="004043FC" w:rsidRDefault="00F42B71" w:rsidP="00820DFA">
      <w:pPr>
        <w:pStyle w:val="Paragrafoelenco"/>
        <w:numPr>
          <w:ilvl w:val="0"/>
          <w:numId w:val="9"/>
        </w:numPr>
        <w:rPr>
          <w:szCs w:val="22"/>
          <w:lang w:val="en-US"/>
        </w:rPr>
      </w:pPr>
      <w:r w:rsidRPr="004043FC">
        <w:rPr>
          <w:szCs w:val="22"/>
          <w:lang w:val="en-US"/>
        </w:rPr>
        <w:t>The accuracy on the validation data starts at 0.2000 and increases to 0.7667 and then drops dramatically, back to 0.3000.</w:t>
      </w:r>
    </w:p>
    <w:p w14:paraId="0EE31B39" w14:textId="77777777" w:rsidR="00820DFA" w:rsidRPr="004043FC" w:rsidRDefault="00820DFA" w:rsidP="00820DFA">
      <w:pPr>
        <w:rPr>
          <w:lang w:val="en-US"/>
        </w:rPr>
      </w:pPr>
    </w:p>
    <w:p w14:paraId="1064F230" w14:textId="563768FC" w:rsidR="00CB6504" w:rsidRPr="004043FC" w:rsidRDefault="00CB6504" w:rsidP="00CB6504">
      <w:pPr>
        <w:pStyle w:val="Titolo3"/>
        <w:rPr>
          <w:rFonts w:ascii="Times New Roman" w:hAnsi="Times New Roman"/>
        </w:rPr>
      </w:pPr>
      <w:bookmarkStart w:id="56" w:name="_Toc169124014"/>
      <w:proofErr w:type="spellStart"/>
      <w:r w:rsidRPr="004043FC">
        <w:rPr>
          <w:rFonts w:ascii="Times New Roman" w:hAnsi="Times New Roman"/>
        </w:rPr>
        <w:t>Conclusions</w:t>
      </w:r>
      <w:proofErr w:type="spellEnd"/>
      <w:r w:rsidRPr="004043FC">
        <w:rPr>
          <w:rFonts w:ascii="Times New Roman" w:hAnsi="Times New Roman"/>
        </w:rPr>
        <w:t xml:space="preserve"> (</w:t>
      </w:r>
      <w:proofErr w:type="spellStart"/>
      <w:r w:rsidRPr="004043FC">
        <w:rPr>
          <w:rFonts w:ascii="Times New Roman" w:hAnsi="Times New Roman"/>
        </w:rPr>
        <w:t>Labeled</w:t>
      </w:r>
      <w:proofErr w:type="spellEnd"/>
      <w:r w:rsidRPr="004043FC">
        <w:rPr>
          <w:rFonts w:ascii="Times New Roman" w:hAnsi="Times New Roman"/>
        </w:rPr>
        <w:t xml:space="preserve"> images)</w:t>
      </w:r>
      <w:bookmarkEnd w:id="56"/>
    </w:p>
    <w:p w14:paraId="347C5174" w14:textId="77777777" w:rsidR="00CB6504" w:rsidRPr="004043FC" w:rsidRDefault="00CB6504" w:rsidP="00CB6504"/>
    <w:p w14:paraId="0021E7BF" w14:textId="51937AE4" w:rsidR="00CB6504" w:rsidRPr="004043FC" w:rsidRDefault="00CB6504" w:rsidP="00CB6504">
      <w:pPr>
        <w:pStyle w:val="Paragrafoelenco"/>
        <w:numPr>
          <w:ilvl w:val="0"/>
          <w:numId w:val="9"/>
        </w:numPr>
        <w:jc w:val="left"/>
        <w:rPr>
          <w:szCs w:val="22"/>
          <w:lang w:val="en-US"/>
        </w:rPr>
      </w:pPr>
      <w:r w:rsidRPr="004043FC">
        <w:rPr>
          <w:szCs w:val="22"/>
          <w:lang w:val="en-US"/>
        </w:rPr>
        <w:t>The loss on the validation data shows a variable behavior, initially decreasing but then increasing significantly, reaching very high values such as 7.3186 and 8.5100.</w:t>
      </w:r>
    </w:p>
    <w:p w14:paraId="5B1F7BF8" w14:textId="1F32E20B" w:rsidR="00CB6504" w:rsidRPr="004043FC" w:rsidRDefault="00CB6504" w:rsidP="00CB6504">
      <w:pPr>
        <w:pStyle w:val="Paragrafoelenco"/>
        <w:numPr>
          <w:ilvl w:val="0"/>
          <w:numId w:val="9"/>
        </w:numPr>
        <w:rPr>
          <w:szCs w:val="22"/>
          <w:lang w:val="en-US"/>
        </w:rPr>
      </w:pPr>
      <w:r w:rsidRPr="004043FC">
        <w:rPr>
          <w:szCs w:val="22"/>
          <w:lang w:val="en-US"/>
        </w:rPr>
        <w:t>The accuracy on the validation data starts at 0.2000 and increases to 0.7667 and then drops dramatically, back to 0.3000.</w:t>
      </w:r>
    </w:p>
    <w:p w14:paraId="2B890CCD" w14:textId="6A537739" w:rsidR="00E45E33" w:rsidRPr="004043FC" w:rsidRDefault="00E45E33" w:rsidP="00CB6504">
      <w:pPr>
        <w:pStyle w:val="Paragrafoelenco"/>
        <w:numPr>
          <w:ilvl w:val="0"/>
          <w:numId w:val="9"/>
        </w:numPr>
        <w:rPr>
          <w:szCs w:val="22"/>
        </w:rPr>
      </w:pPr>
      <w:r w:rsidRPr="004043FC">
        <w:rPr>
          <w:szCs w:val="22"/>
          <w:lang w:val="en-US"/>
        </w:rPr>
        <w:t xml:space="preserve">There is an initial improvement in performance on the validation data to an accuracy of 0.7667 at the fifth epoch. </w:t>
      </w:r>
      <w:proofErr w:type="spellStart"/>
      <w:r w:rsidRPr="004043FC">
        <w:rPr>
          <w:szCs w:val="22"/>
        </w:rPr>
        <w:t>However</w:t>
      </w:r>
      <w:proofErr w:type="spellEnd"/>
      <w:r w:rsidRPr="004043FC">
        <w:rPr>
          <w:szCs w:val="22"/>
        </w:rPr>
        <w:t xml:space="preserve">, </w:t>
      </w:r>
      <w:proofErr w:type="spellStart"/>
      <w:r w:rsidRPr="004043FC">
        <w:rPr>
          <w:szCs w:val="22"/>
        </w:rPr>
        <w:t>this</w:t>
      </w:r>
      <w:proofErr w:type="spellEnd"/>
      <w:r w:rsidRPr="004043FC">
        <w:rPr>
          <w:szCs w:val="22"/>
        </w:rPr>
        <w:t xml:space="preserve"> </w:t>
      </w:r>
      <w:proofErr w:type="spellStart"/>
      <w:r w:rsidRPr="004043FC">
        <w:rPr>
          <w:szCs w:val="22"/>
        </w:rPr>
        <w:t>improvement</w:t>
      </w:r>
      <w:proofErr w:type="spellEnd"/>
      <w:r w:rsidRPr="004043FC">
        <w:rPr>
          <w:szCs w:val="22"/>
        </w:rPr>
        <w:t xml:space="preserve"> </w:t>
      </w:r>
      <w:proofErr w:type="spellStart"/>
      <w:r w:rsidRPr="004043FC">
        <w:rPr>
          <w:szCs w:val="22"/>
        </w:rPr>
        <w:t>is</w:t>
      </w:r>
      <w:proofErr w:type="spellEnd"/>
      <w:r w:rsidRPr="004043FC">
        <w:rPr>
          <w:szCs w:val="22"/>
        </w:rPr>
        <w:t xml:space="preserve"> not sustained in later eras.</w:t>
      </w:r>
    </w:p>
    <w:p w14:paraId="7438F516" w14:textId="77777777" w:rsidR="00E42CED" w:rsidRPr="004043FC" w:rsidRDefault="00E42CED" w:rsidP="00E42CED">
      <w:pPr>
        <w:pStyle w:val="Paragrafoelenco"/>
        <w:rPr>
          <w:szCs w:val="22"/>
        </w:rPr>
      </w:pPr>
    </w:p>
    <w:p w14:paraId="1458F74E" w14:textId="6D719C3B" w:rsidR="00E42CED" w:rsidRPr="004043FC" w:rsidRDefault="00E42CED" w:rsidP="00E42CED">
      <w:pPr>
        <w:rPr>
          <w:szCs w:val="22"/>
          <w:lang w:val="en-US"/>
        </w:rPr>
      </w:pPr>
      <w:r w:rsidRPr="004043FC">
        <w:rPr>
          <w:szCs w:val="22"/>
          <w:lang w:val="en-US"/>
        </w:rPr>
        <w:t>The model shows a clear sign of overfitting, with very good performance on training data but poor ability to generalize to validation data.</w:t>
      </w:r>
    </w:p>
    <w:p w14:paraId="5ECE9F08" w14:textId="77777777" w:rsidR="00925DEF" w:rsidRPr="004043FC" w:rsidRDefault="00925DEF" w:rsidP="00E42CED">
      <w:pPr>
        <w:rPr>
          <w:sz w:val="24"/>
          <w:szCs w:val="24"/>
          <w:lang w:val="en-US"/>
        </w:rPr>
      </w:pPr>
    </w:p>
    <w:p w14:paraId="2D68E804" w14:textId="2C6B5768" w:rsidR="00925DEF" w:rsidRPr="004043FC" w:rsidRDefault="00925DEF" w:rsidP="00925DEF">
      <w:pPr>
        <w:pStyle w:val="Titolo2"/>
      </w:pPr>
      <w:bookmarkStart w:id="57" w:name="_Toc169124015"/>
      <w:r w:rsidRPr="004043FC">
        <w:lastRenderedPageBreak/>
        <w:t>Second Training (</w:t>
      </w:r>
      <w:proofErr w:type="spellStart"/>
      <w:r w:rsidRPr="004043FC">
        <w:t>all</w:t>
      </w:r>
      <w:proofErr w:type="spellEnd"/>
      <w:r w:rsidRPr="004043FC">
        <w:t xml:space="preserve"> images)</w:t>
      </w:r>
      <w:bookmarkEnd w:id="57"/>
    </w:p>
    <w:p w14:paraId="325ECB00" w14:textId="77777777" w:rsidR="00925DEF" w:rsidRPr="004043FC" w:rsidRDefault="00925DEF" w:rsidP="00925DEF"/>
    <w:p w14:paraId="51A580F2" w14:textId="7C4EF52C" w:rsidR="00925DEF" w:rsidRPr="004043FC" w:rsidRDefault="00925DEF" w:rsidP="00925DEF">
      <w:pPr>
        <w:rPr>
          <w:lang w:val="en-US"/>
        </w:rPr>
      </w:pPr>
      <w:r w:rsidRPr="004043FC">
        <w:rPr>
          <w:lang w:val="en-US"/>
        </w:rPr>
        <w:t>At the end of the 10 epochs of the second training, the following results were obtained:</w:t>
      </w:r>
    </w:p>
    <w:p w14:paraId="02AD8FBF" w14:textId="77777777" w:rsidR="00590E41" w:rsidRPr="004043FC" w:rsidRDefault="00590E41" w:rsidP="00925DEF">
      <w:pPr>
        <w:rPr>
          <w:lang w:val="en-US"/>
        </w:rPr>
      </w:pPr>
    </w:p>
    <w:p w14:paraId="7E9ED8B6"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Epoch 0/9</w:t>
      </w:r>
    </w:p>
    <w:p w14:paraId="2EECB794"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w:t>
      </w:r>
    </w:p>
    <w:p w14:paraId="30853AD8"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train Loss: 1.2140 Acc: 0.5841</w:t>
      </w:r>
    </w:p>
    <w:p w14:paraId="022F46A4"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proofErr w:type="spellStart"/>
      <w:r w:rsidRPr="004043FC">
        <w:rPr>
          <w:color w:val="212121"/>
          <w:sz w:val="20"/>
          <w:lang w:val="en-US"/>
        </w:rPr>
        <w:t>val</w:t>
      </w:r>
      <w:proofErr w:type="spellEnd"/>
      <w:r w:rsidRPr="004043FC">
        <w:rPr>
          <w:color w:val="212121"/>
          <w:sz w:val="20"/>
          <w:lang w:val="en-US"/>
        </w:rPr>
        <w:t xml:space="preserve"> Loss: 1.8214 Acc: 0.4333</w:t>
      </w:r>
    </w:p>
    <w:p w14:paraId="6AB5B0B5"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Epoch 1/9</w:t>
      </w:r>
    </w:p>
    <w:p w14:paraId="5748F343"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w:t>
      </w:r>
    </w:p>
    <w:p w14:paraId="24A92436"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train Loss: 1.0478 Acc: 0.6344</w:t>
      </w:r>
    </w:p>
    <w:p w14:paraId="07DF016A"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proofErr w:type="spellStart"/>
      <w:r w:rsidRPr="004043FC">
        <w:rPr>
          <w:color w:val="212121"/>
          <w:sz w:val="20"/>
          <w:lang w:val="en-US"/>
        </w:rPr>
        <w:t>val</w:t>
      </w:r>
      <w:proofErr w:type="spellEnd"/>
      <w:r w:rsidRPr="004043FC">
        <w:rPr>
          <w:color w:val="212121"/>
          <w:sz w:val="20"/>
          <w:lang w:val="en-US"/>
        </w:rPr>
        <w:t xml:space="preserve"> Loss: 2.1608 Acc: 0.3667</w:t>
      </w:r>
    </w:p>
    <w:p w14:paraId="1145F22A"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Epoch 2/9</w:t>
      </w:r>
    </w:p>
    <w:p w14:paraId="4367E0A4"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w:t>
      </w:r>
    </w:p>
    <w:p w14:paraId="0321D3F1"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train Loss: 0.9879 Acc: 0.6522</w:t>
      </w:r>
    </w:p>
    <w:p w14:paraId="43CC684B"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proofErr w:type="spellStart"/>
      <w:r w:rsidRPr="004043FC">
        <w:rPr>
          <w:color w:val="212121"/>
          <w:sz w:val="20"/>
          <w:lang w:val="en-US"/>
        </w:rPr>
        <w:t>val</w:t>
      </w:r>
      <w:proofErr w:type="spellEnd"/>
      <w:r w:rsidRPr="004043FC">
        <w:rPr>
          <w:color w:val="212121"/>
          <w:sz w:val="20"/>
          <w:lang w:val="en-US"/>
        </w:rPr>
        <w:t xml:space="preserve"> Loss: 2.3595 Acc: 0.3000</w:t>
      </w:r>
    </w:p>
    <w:p w14:paraId="13C9D161"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Epoch 3/9</w:t>
      </w:r>
    </w:p>
    <w:p w14:paraId="40722F55"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w:t>
      </w:r>
    </w:p>
    <w:p w14:paraId="778EB973"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train Loss: 0.9590 Acc: 0.6637</w:t>
      </w:r>
    </w:p>
    <w:p w14:paraId="396D6E5C"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proofErr w:type="spellStart"/>
      <w:r w:rsidRPr="004043FC">
        <w:rPr>
          <w:color w:val="212121"/>
          <w:sz w:val="20"/>
          <w:lang w:val="en-US"/>
        </w:rPr>
        <w:t>val</w:t>
      </w:r>
      <w:proofErr w:type="spellEnd"/>
      <w:r w:rsidRPr="004043FC">
        <w:rPr>
          <w:color w:val="212121"/>
          <w:sz w:val="20"/>
          <w:lang w:val="en-US"/>
        </w:rPr>
        <w:t xml:space="preserve"> Loss: 2.3528 Acc: 0.4667</w:t>
      </w:r>
    </w:p>
    <w:p w14:paraId="362F8362"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Epoch 4/9</w:t>
      </w:r>
    </w:p>
    <w:p w14:paraId="57D016C6"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w:t>
      </w:r>
    </w:p>
    <w:p w14:paraId="65069167"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train Loss: 0.9293 Acc: 0.6710</w:t>
      </w:r>
    </w:p>
    <w:p w14:paraId="480516B3"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proofErr w:type="spellStart"/>
      <w:r w:rsidRPr="004043FC">
        <w:rPr>
          <w:color w:val="212121"/>
          <w:sz w:val="20"/>
          <w:lang w:val="en-US"/>
        </w:rPr>
        <w:t>val</w:t>
      </w:r>
      <w:proofErr w:type="spellEnd"/>
      <w:r w:rsidRPr="004043FC">
        <w:rPr>
          <w:color w:val="212121"/>
          <w:sz w:val="20"/>
          <w:lang w:val="en-US"/>
        </w:rPr>
        <w:t xml:space="preserve"> Loss: 1.8443 Acc: 0.3667</w:t>
      </w:r>
    </w:p>
    <w:p w14:paraId="0644BBA7"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Epoch 5/9</w:t>
      </w:r>
    </w:p>
    <w:p w14:paraId="15DFBB5B"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w:t>
      </w:r>
    </w:p>
    <w:p w14:paraId="432342B0"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train Loss: 0.9000 Acc: 0.6782</w:t>
      </w:r>
    </w:p>
    <w:p w14:paraId="3AC22F5B"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proofErr w:type="spellStart"/>
      <w:r w:rsidRPr="004043FC">
        <w:rPr>
          <w:color w:val="212121"/>
          <w:sz w:val="20"/>
          <w:lang w:val="en-US"/>
        </w:rPr>
        <w:t>val</w:t>
      </w:r>
      <w:proofErr w:type="spellEnd"/>
      <w:r w:rsidRPr="004043FC">
        <w:rPr>
          <w:color w:val="212121"/>
          <w:sz w:val="20"/>
          <w:lang w:val="en-US"/>
        </w:rPr>
        <w:t xml:space="preserve"> Loss: 1.4038 Acc: 0.4667</w:t>
      </w:r>
    </w:p>
    <w:p w14:paraId="469F9298"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Epoch 6/9</w:t>
      </w:r>
    </w:p>
    <w:p w14:paraId="72C7B791"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w:t>
      </w:r>
    </w:p>
    <w:p w14:paraId="72DA3A85"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train Loss: 0.8803 Acc: 0.6874</w:t>
      </w:r>
    </w:p>
    <w:p w14:paraId="39040278"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proofErr w:type="spellStart"/>
      <w:r w:rsidRPr="004043FC">
        <w:rPr>
          <w:color w:val="212121"/>
          <w:sz w:val="20"/>
          <w:lang w:val="en-US"/>
        </w:rPr>
        <w:t>val</w:t>
      </w:r>
      <w:proofErr w:type="spellEnd"/>
      <w:r w:rsidRPr="004043FC">
        <w:rPr>
          <w:color w:val="212121"/>
          <w:sz w:val="20"/>
          <w:lang w:val="en-US"/>
        </w:rPr>
        <w:t xml:space="preserve"> Loss: 1.6182 Acc: 0.5333</w:t>
      </w:r>
    </w:p>
    <w:p w14:paraId="69DF7CB3"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Epoch 7/9</w:t>
      </w:r>
    </w:p>
    <w:p w14:paraId="3DBFC754"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w:t>
      </w:r>
    </w:p>
    <w:p w14:paraId="014EB55D"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train Loss: 0.8700 Acc: 0.6899</w:t>
      </w:r>
    </w:p>
    <w:p w14:paraId="43906E14"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proofErr w:type="spellStart"/>
      <w:r w:rsidRPr="004043FC">
        <w:rPr>
          <w:color w:val="212121"/>
          <w:sz w:val="20"/>
          <w:lang w:val="en-US"/>
        </w:rPr>
        <w:t>val</w:t>
      </w:r>
      <w:proofErr w:type="spellEnd"/>
      <w:r w:rsidRPr="004043FC">
        <w:rPr>
          <w:color w:val="212121"/>
          <w:sz w:val="20"/>
          <w:lang w:val="en-US"/>
        </w:rPr>
        <w:t xml:space="preserve"> Loss: 1.5088 Acc: 0.5000</w:t>
      </w:r>
    </w:p>
    <w:p w14:paraId="16DBBF13"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Epoch 8/9</w:t>
      </w:r>
    </w:p>
    <w:p w14:paraId="073DF7A0"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w:t>
      </w:r>
    </w:p>
    <w:p w14:paraId="6F515FAF"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train Loss: 0.8458 Acc: 0.7010</w:t>
      </w:r>
    </w:p>
    <w:p w14:paraId="1FD09D02"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proofErr w:type="spellStart"/>
      <w:r w:rsidRPr="004043FC">
        <w:rPr>
          <w:color w:val="212121"/>
          <w:sz w:val="20"/>
          <w:lang w:val="en-US"/>
        </w:rPr>
        <w:t>val</w:t>
      </w:r>
      <w:proofErr w:type="spellEnd"/>
      <w:r w:rsidRPr="004043FC">
        <w:rPr>
          <w:color w:val="212121"/>
          <w:sz w:val="20"/>
          <w:lang w:val="en-US"/>
        </w:rPr>
        <w:t xml:space="preserve"> Loss: 1.5987 Acc: 0.5333</w:t>
      </w:r>
    </w:p>
    <w:p w14:paraId="212426E0"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Epoch 9/9</w:t>
      </w:r>
    </w:p>
    <w:p w14:paraId="02F42E5A"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w:t>
      </w:r>
    </w:p>
    <w:p w14:paraId="6CA2F767"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train Loss: 0.8254 Acc: 0.7074</w:t>
      </w:r>
    </w:p>
    <w:p w14:paraId="42FA19EA"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proofErr w:type="spellStart"/>
      <w:r w:rsidRPr="004043FC">
        <w:rPr>
          <w:color w:val="212121"/>
          <w:sz w:val="20"/>
          <w:lang w:val="en-US"/>
        </w:rPr>
        <w:t>val</w:t>
      </w:r>
      <w:proofErr w:type="spellEnd"/>
      <w:r w:rsidRPr="004043FC">
        <w:rPr>
          <w:color w:val="212121"/>
          <w:sz w:val="20"/>
          <w:lang w:val="en-US"/>
        </w:rPr>
        <w:t xml:space="preserve"> Loss: 1.2500 Acc: 0.6333</w:t>
      </w:r>
    </w:p>
    <w:p w14:paraId="0FC0FB5B"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Training complete in 35m 17s</w:t>
      </w:r>
    </w:p>
    <w:p w14:paraId="79778143"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lang w:val="en-US"/>
        </w:rPr>
      </w:pPr>
      <w:r w:rsidRPr="004043FC">
        <w:rPr>
          <w:color w:val="212121"/>
          <w:sz w:val="20"/>
          <w:lang w:val="en-US"/>
        </w:rPr>
        <w:t xml:space="preserve">Best </w:t>
      </w:r>
      <w:proofErr w:type="spellStart"/>
      <w:r w:rsidRPr="004043FC">
        <w:rPr>
          <w:color w:val="212121"/>
          <w:sz w:val="20"/>
          <w:lang w:val="en-US"/>
        </w:rPr>
        <w:t>val</w:t>
      </w:r>
      <w:proofErr w:type="spellEnd"/>
      <w:r w:rsidRPr="004043FC">
        <w:rPr>
          <w:color w:val="212121"/>
          <w:sz w:val="20"/>
          <w:lang w:val="en-US"/>
        </w:rPr>
        <w:t xml:space="preserve"> Acc: 0.6333</w:t>
      </w:r>
    </w:p>
    <w:p w14:paraId="78A6D1CF" w14:textId="2BFC8BEF" w:rsidR="00590E41" w:rsidRPr="004043FC" w:rsidRDefault="00590E41" w:rsidP="00590E41">
      <w:pPr>
        <w:shd w:val="clear" w:color="auto" w:fill="FFFFFF"/>
        <w:jc w:val="left"/>
        <w:rPr>
          <w:color w:val="212121"/>
          <w:sz w:val="21"/>
          <w:szCs w:val="21"/>
        </w:rPr>
      </w:pPr>
      <w:r w:rsidRPr="004043FC">
        <w:rPr>
          <w:noProof/>
          <w:color w:val="212121"/>
          <w:sz w:val="21"/>
          <w:szCs w:val="21"/>
        </w:rPr>
        <w:lastRenderedPageBreak/>
        <w:drawing>
          <wp:inline distT="0" distB="0" distL="0" distR="0" wp14:anchorId="6F933D2D" wp14:editId="71F47CF1">
            <wp:extent cx="5759450" cy="2263775"/>
            <wp:effectExtent l="0" t="0" r="0" b="0"/>
            <wp:docPr id="2108472030" name="Immagine 2" descr="Image Containing Diagram, Diagram, Line, 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72030" name="Immagine 2" descr="Immagine che contiene diagramma, Diagramma, linea, test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263775"/>
                    </a:xfrm>
                    <a:prstGeom prst="rect">
                      <a:avLst/>
                    </a:prstGeom>
                    <a:noFill/>
                    <a:ln>
                      <a:noFill/>
                    </a:ln>
                  </pic:spPr>
                </pic:pic>
              </a:graphicData>
            </a:graphic>
          </wp:inline>
        </w:drawing>
      </w:r>
    </w:p>
    <w:p w14:paraId="32CBF6C0" w14:textId="77777777" w:rsidR="00590E41" w:rsidRPr="004043FC" w:rsidRDefault="00590E41" w:rsidP="0059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rPr>
      </w:pPr>
      <w:proofErr w:type="spellStart"/>
      <w:r w:rsidRPr="004043FC">
        <w:rPr>
          <w:color w:val="212121"/>
          <w:sz w:val="20"/>
        </w:rPr>
        <w:t>Validation</w:t>
      </w:r>
      <w:proofErr w:type="spellEnd"/>
      <w:r w:rsidRPr="004043FC">
        <w:rPr>
          <w:color w:val="212121"/>
          <w:sz w:val="20"/>
        </w:rPr>
        <w:t xml:space="preserve"> Loss: 1.2501 Acc: 0.6333</w:t>
      </w:r>
    </w:p>
    <w:p w14:paraId="62CF23E1" w14:textId="77777777" w:rsidR="00590E41" w:rsidRPr="004043FC" w:rsidRDefault="00590E41" w:rsidP="00925DEF"/>
    <w:p w14:paraId="0BD33AC8" w14:textId="27A6368F" w:rsidR="00184560" w:rsidRPr="004043FC" w:rsidRDefault="00184560" w:rsidP="00184560">
      <w:pPr>
        <w:pStyle w:val="Titolo3"/>
        <w:rPr>
          <w:rFonts w:ascii="Times New Roman" w:hAnsi="Times New Roman"/>
        </w:rPr>
      </w:pPr>
      <w:bookmarkStart w:id="58" w:name="_Toc169124016"/>
      <w:r w:rsidRPr="004043FC">
        <w:rPr>
          <w:rFonts w:ascii="Times New Roman" w:hAnsi="Times New Roman"/>
        </w:rPr>
        <w:t>Performance Training (all images)</w:t>
      </w:r>
      <w:bookmarkEnd w:id="58"/>
    </w:p>
    <w:p w14:paraId="294EA431" w14:textId="77777777" w:rsidR="00184560" w:rsidRPr="004043FC" w:rsidRDefault="00184560" w:rsidP="00184560">
      <w:pPr>
        <w:rPr>
          <w:szCs w:val="22"/>
        </w:rPr>
      </w:pPr>
    </w:p>
    <w:p w14:paraId="743EDA55" w14:textId="56F98E41" w:rsidR="00CC7558" w:rsidRPr="004043FC" w:rsidRDefault="00CC7558" w:rsidP="00CC7558">
      <w:pPr>
        <w:pStyle w:val="Paragrafoelenco"/>
        <w:numPr>
          <w:ilvl w:val="0"/>
          <w:numId w:val="9"/>
        </w:numPr>
        <w:jc w:val="left"/>
        <w:rPr>
          <w:szCs w:val="22"/>
          <w:lang w:val="en-US"/>
        </w:rPr>
      </w:pPr>
      <w:r w:rsidRPr="004043FC">
        <w:rPr>
          <w:szCs w:val="22"/>
          <w:lang w:val="en-US"/>
        </w:rPr>
        <w:t>The loss on training data steadily decreases from 1.2140 to 0.8254.</w:t>
      </w:r>
    </w:p>
    <w:p w14:paraId="4A3ADA42" w14:textId="1CE71596" w:rsidR="00184560" w:rsidRPr="004043FC" w:rsidRDefault="00CC7558" w:rsidP="00CC7558">
      <w:pPr>
        <w:pStyle w:val="Paragrafoelenco"/>
        <w:numPr>
          <w:ilvl w:val="0"/>
          <w:numId w:val="9"/>
        </w:numPr>
        <w:rPr>
          <w:szCs w:val="22"/>
          <w:lang w:val="en-US"/>
        </w:rPr>
      </w:pPr>
      <w:r w:rsidRPr="004043FC">
        <w:rPr>
          <w:szCs w:val="22"/>
          <w:lang w:val="en-US"/>
        </w:rPr>
        <w:t>The accuracy on the training data steadily increases from 0.5841 to 0.7074.</w:t>
      </w:r>
    </w:p>
    <w:p w14:paraId="2B211D85" w14:textId="32FCAB9A" w:rsidR="00CC7558" w:rsidRPr="004043FC" w:rsidRDefault="00CC7558" w:rsidP="00CC7558">
      <w:pPr>
        <w:pStyle w:val="Titolo3"/>
        <w:rPr>
          <w:rFonts w:ascii="Times New Roman" w:hAnsi="Times New Roman"/>
        </w:rPr>
      </w:pPr>
      <w:bookmarkStart w:id="59" w:name="_Toc169124017"/>
      <w:r w:rsidRPr="004043FC">
        <w:rPr>
          <w:rFonts w:ascii="Times New Roman" w:hAnsi="Times New Roman"/>
        </w:rPr>
        <w:t xml:space="preserve">Performance </w:t>
      </w:r>
      <w:proofErr w:type="spellStart"/>
      <w:r w:rsidRPr="004043FC">
        <w:rPr>
          <w:rFonts w:ascii="Times New Roman" w:hAnsi="Times New Roman"/>
        </w:rPr>
        <w:t>Validation</w:t>
      </w:r>
      <w:proofErr w:type="spellEnd"/>
      <w:r w:rsidRPr="004043FC">
        <w:rPr>
          <w:rFonts w:ascii="Times New Roman" w:hAnsi="Times New Roman"/>
        </w:rPr>
        <w:t xml:space="preserve"> (</w:t>
      </w:r>
      <w:proofErr w:type="spellStart"/>
      <w:r w:rsidRPr="004043FC">
        <w:rPr>
          <w:rFonts w:ascii="Times New Roman" w:hAnsi="Times New Roman"/>
        </w:rPr>
        <w:t>all</w:t>
      </w:r>
      <w:proofErr w:type="spellEnd"/>
      <w:r w:rsidRPr="004043FC">
        <w:rPr>
          <w:rFonts w:ascii="Times New Roman" w:hAnsi="Times New Roman"/>
        </w:rPr>
        <w:t xml:space="preserve"> images)</w:t>
      </w:r>
      <w:bookmarkEnd w:id="59"/>
    </w:p>
    <w:p w14:paraId="2666FB7E" w14:textId="77777777" w:rsidR="00AA371F" w:rsidRPr="004043FC" w:rsidRDefault="00AA371F" w:rsidP="00AA371F"/>
    <w:p w14:paraId="09F83C3F" w14:textId="34C3D804" w:rsidR="00AA371F" w:rsidRPr="004043FC" w:rsidRDefault="00AA371F" w:rsidP="00AA371F">
      <w:pPr>
        <w:pStyle w:val="Paragrafoelenco"/>
        <w:numPr>
          <w:ilvl w:val="0"/>
          <w:numId w:val="9"/>
        </w:numPr>
        <w:jc w:val="left"/>
        <w:rPr>
          <w:szCs w:val="22"/>
          <w:lang w:val="en-US"/>
        </w:rPr>
      </w:pPr>
      <w:r w:rsidRPr="004043FC">
        <w:rPr>
          <w:szCs w:val="22"/>
          <w:lang w:val="en-US"/>
        </w:rPr>
        <w:t>The loss on the validation data shows fluctuating behavior initially, but with a general downward trend from 1.8214 to 1.2500.</w:t>
      </w:r>
    </w:p>
    <w:p w14:paraId="428CDB83" w14:textId="49B2C3FE" w:rsidR="003B3FF0" w:rsidRPr="004043FC" w:rsidRDefault="00AA371F" w:rsidP="0045298B">
      <w:pPr>
        <w:pStyle w:val="Paragrafoelenco"/>
        <w:numPr>
          <w:ilvl w:val="0"/>
          <w:numId w:val="9"/>
        </w:numPr>
        <w:rPr>
          <w:szCs w:val="22"/>
          <w:lang w:val="en-US"/>
        </w:rPr>
      </w:pPr>
      <w:r w:rsidRPr="004043FC">
        <w:rPr>
          <w:szCs w:val="22"/>
          <w:lang w:val="en-US"/>
        </w:rPr>
        <w:t>The accuracy on the validation data varies, with a significant improvement in the last epoch, reaching a final value of 0.6333.</w:t>
      </w:r>
      <w:bookmarkEnd w:id="47"/>
    </w:p>
    <w:p w14:paraId="61E2ED15" w14:textId="77777777" w:rsidR="003B3FF0" w:rsidRPr="004043FC" w:rsidRDefault="003B3FF0" w:rsidP="003B3FF0">
      <w:pPr>
        <w:rPr>
          <w:lang w:val="en-US"/>
        </w:rPr>
      </w:pPr>
    </w:p>
    <w:p w14:paraId="5F34B0F6" w14:textId="661EAC99" w:rsidR="003B3FF0" w:rsidRPr="004043FC" w:rsidRDefault="00AF7D24" w:rsidP="003B3FF0">
      <w:pPr>
        <w:pStyle w:val="Titolo2"/>
      </w:pPr>
      <w:bookmarkStart w:id="60" w:name="_Toc169124018"/>
      <w:proofErr w:type="spellStart"/>
      <w:r w:rsidRPr="004043FC">
        <w:t>Final</w:t>
      </w:r>
      <w:proofErr w:type="spellEnd"/>
      <w:r w:rsidRPr="004043FC">
        <w:t xml:space="preserve"> </w:t>
      </w:r>
      <w:proofErr w:type="spellStart"/>
      <w:r w:rsidRPr="004043FC">
        <w:t>Conclusions</w:t>
      </w:r>
      <w:bookmarkEnd w:id="60"/>
      <w:proofErr w:type="spellEnd"/>
    </w:p>
    <w:p w14:paraId="6DC5B742" w14:textId="77777777" w:rsidR="00AF7D24" w:rsidRPr="004043FC" w:rsidRDefault="00AF7D24" w:rsidP="00AF7D24"/>
    <w:p w14:paraId="5D847824" w14:textId="21AA6776" w:rsidR="00AF7D24" w:rsidRPr="004043FC" w:rsidRDefault="00AF7D24" w:rsidP="004043FC">
      <w:pPr>
        <w:pStyle w:val="Paragrafoelenco"/>
        <w:numPr>
          <w:ilvl w:val="0"/>
          <w:numId w:val="9"/>
        </w:numPr>
        <w:rPr>
          <w:szCs w:val="22"/>
          <w:lang w:val="en-US"/>
        </w:rPr>
      </w:pPr>
      <w:r w:rsidRPr="004043FC">
        <w:rPr>
          <w:szCs w:val="22"/>
          <w:lang w:val="en-US"/>
        </w:rPr>
        <w:t xml:space="preserve">Initially, there seems to be a tendency towards overfitting. In the early </w:t>
      </w:r>
      <w:r w:rsidR="004043FC" w:rsidRPr="004043FC">
        <w:rPr>
          <w:lang w:val="en-US"/>
        </w:rPr>
        <w:t>epochs</w:t>
      </w:r>
      <w:r w:rsidRPr="004043FC">
        <w:rPr>
          <w:szCs w:val="22"/>
          <w:lang w:val="en-US"/>
        </w:rPr>
        <w:t>, the loss on validation data increases while the loss on training data decreases, indicating that the model is storing training data rather than generalizing.</w:t>
      </w:r>
    </w:p>
    <w:p w14:paraId="569EBF44" w14:textId="4A74D4C5" w:rsidR="0045298B" w:rsidRPr="004043FC" w:rsidRDefault="00AF7D24" w:rsidP="003B7926">
      <w:pPr>
        <w:pStyle w:val="Paragrafoelenco"/>
        <w:numPr>
          <w:ilvl w:val="0"/>
          <w:numId w:val="9"/>
        </w:numPr>
        <w:rPr>
          <w:szCs w:val="22"/>
          <w:lang w:val="en-US"/>
        </w:rPr>
      </w:pPr>
      <w:r w:rsidRPr="004043FC">
        <w:rPr>
          <w:szCs w:val="22"/>
          <w:lang w:val="en-US"/>
        </w:rPr>
        <w:t xml:space="preserve">However, in recent </w:t>
      </w:r>
      <w:r w:rsidR="004043FC" w:rsidRPr="004043FC">
        <w:rPr>
          <w:lang w:val="en-US"/>
        </w:rPr>
        <w:t>epochs</w:t>
      </w:r>
      <w:r w:rsidRPr="004043FC">
        <w:rPr>
          <w:szCs w:val="22"/>
          <w:lang w:val="en-US"/>
        </w:rPr>
        <w:t>, there is an improvement in both loss and accuracy on validation data, suggesting that the model may have begun to generalize better.</w:t>
      </w:r>
    </w:p>
    <w:p w14:paraId="7A37F48A" w14:textId="77777777" w:rsidR="00F12E3E" w:rsidRPr="004043FC" w:rsidRDefault="00F12E3E" w:rsidP="00F12E3E">
      <w:pPr>
        <w:rPr>
          <w:szCs w:val="22"/>
          <w:lang w:val="en-US"/>
        </w:rPr>
      </w:pPr>
    </w:p>
    <w:p w14:paraId="159332BC" w14:textId="1A109FF6" w:rsidR="00F12E3E" w:rsidRPr="004043FC" w:rsidRDefault="00F12E3E" w:rsidP="00F12E3E">
      <w:pPr>
        <w:rPr>
          <w:szCs w:val="22"/>
          <w:lang w:val="en-US"/>
        </w:rPr>
      </w:pPr>
      <w:r w:rsidRPr="004043FC">
        <w:rPr>
          <w:szCs w:val="22"/>
          <w:lang w:val="en-US"/>
        </w:rPr>
        <w:t>The model shows improvement, but there are initial signs of overfitting that are partially mitigated in later eras.</w:t>
      </w:r>
    </w:p>
    <w:p w14:paraId="6635540D" w14:textId="77777777" w:rsidR="00A3464F" w:rsidRPr="004043FC" w:rsidRDefault="00A3464F" w:rsidP="00F12E3E">
      <w:pPr>
        <w:rPr>
          <w:sz w:val="24"/>
          <w:szCs w:val="24"/>
          <w:lang w:val="en-US"/>
        </w:rPr>
      </w:pPr>
    </w:p>
    <w:p w14:paraId="338556C9" w14:textId="77777777" w:rsidR="00A3464F" w:rsidRPr="004043FC" w:rsidRDefault="00A3464F" w:rsidP="00F12E3E">
      <w:pPr>
        <w:rPr>
          <w:sz w:val="24"/>
          <w:szCs w:val="24"/>
          <w:lang w:val="en-US"/>
        </w:rPr>
      </w:pPr>
    </w:p>
    <w:p w14:paraId="38C9EB6E" w14:textId="6C7E630E" w:rsidR="00D5113E" w:rsidRPr="004043FC" w:rsidRDefault="000903BA" w:rsidP="000903BA">
      <w:pPr>
        <w:pStyle w:val="Titolo1"/>
      </w:pPr>
      <w:bookmarkStart w:id="61" w:name="_Toc169124019"/>
      <w:r w:rsidRPr="004043FC">
        <w:t>Test</w:t>
      </w:r>
      <w:bookmarkEnd w:id="61"/>
    </w:p>
    <w:p w14:paraId="06F06BFA" w14:textId="77777777" w:rsidR="000903BA" w:rsidRPr="004043FC" w:rsidRDefault="000903BA" w:rsidP="000903BA"/>
    <w:p w14:paraId="375E829E" w14:textId="5E906D01" w:rsidR="000903BA" w:rsidRPr="004043FC" w:rsidRDefault="00DB6242" w:rsidP="000903BA">
      <w:pPr>
        <w:rPr>
          <w:szCs w:val="22"/>
          <w:lang w:val="en-US"/>
        </w:rPr>
      </w:pPr>
      <w:r w:rsidRPr="004043FC">
        <w:rPr>
          <w:szCs w:val="22"/>
          <w:lang w:val="en-US"/>
        </w:rPr>
        <w:t>Following training, the model was tested using the validation dataset, showing that it returned the correct class 65% of the time.</w:t>
      </w:r>
    </w:p>
    <w:p w14:paraId="703917F0" w14:textId="2D221D5B" w:rsidR="008072A2" w:rsidRPr="004043FC" w:rsidRDefault="008072A2" w:rsidP="008072A2">
      <w:pPr>
        <w:shd w:val="clear" w:color="auto" w:fill="FFFFFF"/>
        <w:jc w:val="left"/>
        <w:rPr>
          <w:color w:val="212121"/>
          <w:sz w:val="21"/>
          <w:szCs w:val="21"/>
          <w:lang w:val="en-US"/>
        </w:rPr>
      </w:pPr>
      <w:r w:rsidRPr="004043FC">
        <w:rPr>
          <w:szCs w:val="22"/>
          <w:lang w:val="en-US"/>
        </w:rPr>
        <w:lastRenderedPageBreak/>
        <w:t>Here are some of the test results:</w:t>
      </w:r>
      <w:r w:rsidRPr="004043FC">
        <w:rPr>
          <w:lang w:val="en-US"/>
        </w:rPr>
        <w:br/>
      </w:r>
      <w:r w:rsidRPr="004043FC">
        <w:rPr>
          <w:lang w:val="en-US"/>
        </w:rPr>
        <w:br/>
      </w:r>
      <w:r w:rsidRPr="004043FC">
        <w:rPr>
          <w:noProof/>
          <w:color w:val="212121"/>
          <w:sz w:val="21"/>
          <w:szCs w:val="21"/>
        </w:rPr>
        <w:drawing>
          <wp:inline distT="0" distB="0" distL="0" distR="0" wp14:anchorId="00D7C1F9" wp14:editId="256BA192">
            <wp:extent cx="3558540" cy="3558540"/>
            <wp:effectExtent l="0" t="0" r="0" b="0"/>
            <wp:docPr id="110333459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8540" cy="3558540"/>
                    </a:xfrm>
                    <a:prstGeom prst="rect">
                      <a:avLst/>
                    </a:prstGeom>
                    <a:noFill/>
                    <a:ln>
                      <a:noFill/>
                    </a:ln>
                  </pic:spPr>
                </pic:pic>
              </a:graphicData>
            </a:graphic>
          </wp:inline>
        </w:drawing>
      </w:r>
    </w:p>
    <w:p w14:paraId="59585204" w14:textId="77777777" w:rsidR="008072A2" w:rsidRPr="004043FC" w:rsidRDefault="008072A2" w:rsidP="00807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sz w:val="20"/>
        </w:rPr>
      </w:pPr>
      <w:proofErr w:type="spellStart"/>
      <w:r w:rsidRPr="004043FC">
        <w:rPr>
          <w:color w:val="212121"/>
          <w:sz w:val="20"/>
        </w:rPr>
        <w:t>Predicted</w:t>
      </w:r>
      <w:proofErr w:type="spellEnd"/>
      <w:r w:rsidRPr="004043FC">
        <w:rPr>
          <w:color w:val="212121"/>
          <w:sz w:val="20"/>
        </w:rPr>
        <w:t xml:space="preserve">: 1, </w:t>
      </w:r>
      <w:proofErr w:type="spellStart"/>
      <w:r w:rsidRPr="004043FC">
        <w:rPr>
          <w:color w:val="212121"/>
          <w:sz w:val="20"/>
        </w:rPr>
        <w:t>Correct</w:t>
      </w:r>
      <w:proofErr w:type="spellEnd"/>
      <w:r w:rsidRPr="004043FC">
        <w:rPr>
          <w:color w:val="212121"/>
          <w:sz w:val="20"/>
        </w:rPr>
        <w:t>: 1</w:t>
      </w:r>
    </w:p>
    <w:p w14:paraId="11A05B10" w14:textId="2C4F4430" w:rsidR="008072A2" w:rsidRPr="004043FC" w:rsidRDefault="008072A2" w:rsidP="000903BA"/>
    <w:p w14:paraId="6E3687B8" w14:textId="0180AB0A" w:rsidR="008072A2" w:rsidRPr="004043FC" w:rsidRDefault="008072A2" w:rsidP="000903BA">
      <w:r w:rsidRPr="004043FC">
        <w:rPr>
          <w:noProof/>
        </w:rPr>
        <w:drawing>
          <wp:inline distT="0" distB="0" distL="0" distR="0" wp14:anchorId="402E53D5" wp14:editId="11E1B707">
            <wp:extent cx="4061812" cy="3894157"/>
            <wp:effectExtent l="0" t="0" r="0" b="0"/>
            <wp:docPr id="317181258" name="Immagine 5" descr="Image containing aquarium, Organism, Marine biology, underwater&#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81258" name="Immagine 5" descr="Immagine che contiene acquario, Organismo, Biologia marina, subacque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061812" cy="3894157"/>
                    </a:xfrm>
                    <a:prstGeom prst="rect">
                      <a:avLst/>
                    </a:prstGeom>
                  </pic:spPr>
                </pic:pic>
              </a:graphicData>
            </a:graphic>
          </wp:inline>
        </w:drawing>
      </w:r>
    </w:p>
    <w:p w14:paraId="0672BDD0" w14:textId="77777777" w:rsidR="00F12E3E" w:rsidRPr="004043FC" w:rsidRDefault="00F12E3E" w:rsidP="00F12E3E">
      <w:pPr>
        <w:rPr>
          <w:sz w:val="24"/>
          <w:szCs w:val="24"/>
        </w:rPr>
      </w:pPr>
    </w:p>
    <w:p w14:paraId="315E7ACD" w14:textId="7899A99E" w:rsidR="008072A2" w:rsidRPr="004043FC" w:rsidRDefault="008072A2" w:rsidP="00F12E3E">
      <w:pPr>
        <w:rPr>
          <w:sz w:val="24"/>
          <w:szCs w:val="24"/>
        </w:rPr>
      </w:pPr>
      <w:r w:rsidRPr="004043FC">
        <w:rPr>
          <w:noProof/>
          <w:sz w:val="24"/>
          <w:szCs w:val="24"/>
        </w:rPr>
        <w:lastRenderedPageBreak/>
        <w:drawing>
          <wp:inline distT="0" distB="0" distL="0" distR="0" wp14:anchorId="3A0CF9A6" wp14:editId="0A19B00D">
            <wp:extent cx="5759450" cy="4187190"/>
            <wp:effectExtent l="0" t="0" r="0" b="0"/>
            <wp:docPr id="1216305065" name="Immagine 6" descr="Image That Contains Text, Screensho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05065" name="Immagine 6" descr="Immagine che contiene testo, schermat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759450" cy="4187190"/>
                    </a:xfrm>
                    <a:prstGeom prst="rect">
                      <a:avLst/>
                    </a:prstGeom>
                  </pic:spPr>
                </pic:pic>
              </a:graphicData>
            </a:graphic>
          </wp:inline>
        </w:drawing>
      </w:r>
    </w:p>
    <w:p w14:paraId="769A139E" w14:textId="77777777" w:rsidR="008072A2" w:rsidRPr="004043FC" w:rsidRDefault="008072A2" w:rsidP="00F12E3E">
      <w:pPr>
        <w:rPr>
          <w:sz w:val="24"/>
          <w:szCs w:val="24"/>
        </w:rPr>
      </w:pPr>
    </w:p>
    <w:p w14:paraId="569EBF45" w14:textId="77777777" w:rsidR="00204F16" w:rsidRPr="004043FC" w:rsidRDefault="00204F16" w:rsidP="00204F16">
      <w:pPr>
        <w:pStyle w:val="Titolo1"/>
      </w:pPr>
      <w:bookmarkStart w:id="62" w:name="_Toc169124020"/>
      <w:r w:rsidRPr="004043FC">
        <w:t>POINTS OF ATTENTION</w:t>
      </w:r>
      <w:bookmarkEnd w:id="62"/>
    </w:p>
    <w:p w14:paraId="569EBF46" w14:textId="77777777" w:rsidR="00E47C80" w:rsidRPr="004043FC" w:rsidRDefault="00E47C80" w:rsidP="00E32859"/>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21"/>
        <w:gridCol w:w="3118"/>
        <w:gridCol w:w="1559"/>
        <w:gridCol w:w="3261"/>
        <w:gridCol w:w="1417"/>
      </w:tblGrid>
      <w:tr w:rsidR="001C3149" w:rsidRPr="004043FC" w14:paraId="569EBF4C" w14:textId="77777777" w:rsidTr="00506117">
        <w:trPr>
          <w:cantSplit/>
        </w:trPr>
        <w:tc>
          <w:tcPr>
            <w:tcW w:w="421" w:type="dxa"/>
            <w:tcBorders>
              <w:top w:val="single" w:sz="4" w:space="0" w:color="auto"/>
              <w:left w:val="single" w:sz="4" w:space="0" w:color="auto"/>
              <w:bottom w:val="single" w:sz="4" w:space="0" w:color="auto"/>
              <w:right w:val="single" w:sz="4" w:space="0" w:color="auto"/>
            </w:tcBorders>
            <w:hideMark/>
          </w:tcPr>
          <w:p w14:paraId="569EBF47" w14:textId="77777777" w:rsidR="001C3149" w:rsidRPr="004043FC" w:rsidRDefault="001C3149" w:rsidP="00506117">
            <w:pPr>
              <w:jc w:val="center"/>
              <w:rPr>
                <w:b/>
              </w:rPr>
            </w:pPr>
            <w:r w:rsidRPr="004043FC">
              <w:rPr>
                <w:b/>
              </w:rPr>
              <w:t>ID</w:t>
            </w:r>
          </w:p>
        </w:tc>
        <w:tc>
          <w:tcPr>
            <w:tcW w:w="3118" w:type="dxa"/>
            <w:tcBorders>
              <w:top w:val="single" w:sz="4" w:space="0" w:color="auto"/>
              <w:left w:val="single" w:sz="4" w:space="0" w:color="auto"/>
              <w:bottom w:val="single" w:sz="4" w:space="0" w:color="auto"/>
              <w:right w:val="single" w:sz="4" w:space="0" w:color="auto"/>
            </w:tcBorders>
            <w:hideMark/>
          </w:tcPr>
          <w:p w14:paraId="569EBF48" w14:textId="77777777" w:rsidR="001C3149" w:rsidRPr="004043FC" w:rsidRDefault="001C3149" w:rsidP="00506117">
            <w:pPr>
              <w:pStyle w:val="ActionTable"/>
              <w:spacing w:after="40"/>
              <w:jc w:val="center"/>
            </w:pPr>
            <w:r w:rsidRPr="004043FC">
              <w:t>Description</w:t>
            </w:r>
          </w:p>
        </w:tc>
        <w:tc>
          <w:tcPr>
            <w:tcW w:w="1559" w:type="dxa"/>
            <w:tcBorders>
              <w:top w:val="single" w:sz="4" w:space="0" w:color="auto"/>
              <w:left w:val="single" w:sz="4" w:space="0" w:color="auto"/>
              <w:bottom w:val="single" w:sz="4" w:space="0" w:color="auto"/>
              <w:right w:val="single" w:sz="4" w:space="0" w:color="auto"/>
            </w:tcBorders>
            <w:hideMark/>
          </w:tcPr>
          <w:p w14:paraId="569EBF49" w14:textId="77777777" w:rsidR="001C3149" w:rsidRPr="004043FC" w:rsidRDefault="001C3149" w:rsidP="00506117">
            <w:pPr>
              <w:pStyle w:val="ActionTable"/>
              <w:spacing w:after="40"/>
              <w:jc w:val="center"/>
            </w:pPr>
            <w:proofErr w:type="spellStart"/>
            <w:r w:rsidRPr="004043FC">
              <w:t>Owner</w:t>
            </w:r>
            <w:proofErr w:type="spellEnd"/>
          </w:p>
        </w:tc>
        <w:tc>
          <w:tcPr>
            <w:tcW w:w="3261" w:type="dxa"/>
            <w:tcBorders>
              <w:top w:val="single" w:sz="4" w:space="0" w:color="auto"/>
              <w:left w:val="single" w:sz="4" w:space="0" w:color="auto"/>
              <w:bottom w:val="single" w:sz="4" w:space="0" w:color="auto"/>
              <w:right w:val="single" w:sz="4" w:space="0" w:color="auto"/>
            </w:tcBorders>
          </w:tcPr>
          <w:p w14:paraId="569EBF4A" w14:textId="77777777" w:rsidR="001C3149" w:rsidRPr="004043FC" w:rsidRDefault="001C3149" w:rsidP="00506117">
            <w:pPr>
              <w:pStyle w:val="ActionTable"/>
              <w:spacing w:after="40"/>
              <w:jc w:val="center"/>
            </w:pPr>
            <w:r w:rsidRPr="004043FC">
              <w:t>Decisions</w:t>
            </w:r>
          </w:p>
        </w:tc>
        <w:tc>
          <w:tcPr>
            <w:tcW w:w="1417" w:type="dxa"/>
            <w:tcBorders>
              <w:top w:val="single" w:sz="4" w:space="0" w:color="auto"/>
              <w:left w:val="single" w:sz="4" w:space="0" w:color="auto"/>
              <w:bottom w:val="single" w:sz="4" w:space="0" w:color="auto"/>
              <w:right w:val="single" w:sz="4" w:space="0" w:color="auto"/>
            </w:tcBorders>
          </w:tcPr>
          <w:p w14:paraId="569EBF4B" w14:textId="77777777" w:rsidR="001C3149" w:rsidRPr="004043FC" w:rsidRDefault="001C3149" w:rsidP="00506117">
            <w:pPr>
              <w:pStyle w:val="ActionTable"/>
              <w:spacing w:after="40"/>
              <w:jc w:val="center"/>
            </w:pPr>
            <w:r w:rsidRPr="004043FC">
              <w:t>State</w:t>
            </w:r>
          </w:p>
        </w:tc>
      </w:tr>
      <w:tr w:rsidR="001C3149" w:rsidRPr="004043FC" w14:paraId="569EBF52" w14:textId="77777777" w:rsidTr="00506117">
        <w:trPr>
          <w:cantSplit/>
        </w:trPr>
        <w:tc>
          <w:tcPr>
            <w:tcW w:w="421" w:type="dxa"/>
            <w:tcBorders>
              <w:top w:val="single" w:sz="4" w:space="0" w:color="auto"/>
              <w:left w:val="single" w:sz="4" w:space="0" w:color="auto"/>
              <w:bottom w:val="single" w:sz="4" w:space="0" w:color="auto"/>
              <w:right w:val="single" w:sz="4" w:space="0" w:color="auto"/>
            </w:tcBorders>
            <w:vAlign w:val="center"/>
          </w:tcPr>
          <w:p w14:paraId="569EBF4D" w14:textId="77777777" w:rsidR="001C3149" w:rsidRPr="004043FC" w:rsidRDefault="001C3149" w:rsidP="001C3149">
            <w:pPr>
              <w:jc w:val="center"/>
            </w:pPr>
          </w:p>
        </w:tc>
        <w:tc>
          <w:tcPr>
            <w:tcW w:w="3118" w:type="dxa"/>
            <w:tcBorders>
              <w:top w:val="single" w:sz="4" w:space="0" w:color="auto"/>
              <w:left w:val="single" w:sz="4" w:space="0" w:color="auto"/>
              <w:bottom w:val="single" w:sz="4" w:space="0" w:color="auto"/>
              <w:right w:val="single" w:sz="4" w:space="0" w:color="auto"/>
            </w:tcBorders>
            <w:vAlign w:val="center"/>
          </w:tcPr>
          <w:p w14:paraId="569EBF4E" w14:textId="77777777" w:rsidR="001C3149" w:rsidRPr="004043FC" w:rsidRDefault="001C3149" w:rsidP="001C3149">
            <w:pPr>
              <w:jc w:val="left"/>
            </w:pPr>
          </w:p>
        </w:tc>
        <w:tc>
          <w:tcPr>
            <w:tcW w:w="1559" w:type="dxa"/>
            <w:tcBorders>
              <w:top w:val="single" w:sz="4" w:space="0" w:color="auto"/>
              <w:left w:val="single" w:sz="4" w:space="0" w:color="auto"/>
              <w:bottom w:val="single" w:sz="4" w:space="0" w:color="auto"/>
              <w:right w:val="single" w:sz="4" w:space="0" w:color="auto"/>
            </w:tcBorders>
          </w:tcPr>
          <w:p w14:paraId="569EBF4F" w14:textId="77777777" w:rsidR="001C3149" w:rsidRPr="004043FC" w:rsidRDefault="001C3149" w:rsidP="001C3149">
            <w:pPr>
              <w:jc w:val="left"/>
              <w:rPr>
                <w:lang w:val="en-US"/>
              </w:rPr>
            </w:pPr>
          </w:p>
        </w:tc>
        <w:tc>
          <w:tcPr>
            <w:tcW w:w="3261" w:type="dxa"/>
            <w:tcBorders>
              <w:top w:val="single" w:sz="4" w:space="0" w:color="auto"/>
              <w:left w:val="single" w:sz="4" w:space="0" w:color="auto"/>
              <w:bottom w:val="single" w:sz="4" w:space="0" w:color="auto"/>
              <w:right w:val="single" w:sz="4" w:space="0" w:color="auto"/>
            </w:tcBorders>
          </w:tcPr>
          <w:p w14:paraId="569EBF50" w14:textId="77777777" w:rsidR="001C3149" w:rsidRPr="004043FC" w:rsidRDefault="001C3149" w:rsidP="001C3149">
            <w:pPr>
              <w:jc w:val="left"/>
            </w:pPr>
          </w:p>
        </w:tc>
        <w:tc>
          <w:tcPr>
            <w:tcW w:w="1417" w:type="dxa"/>
            <w:tcBorders>
              <w:top w:val="single" w:sz="4" w:space="0" w:color="auto"/>
              <w:left w:val="single" w:sz="4" w:space="0" w:color="auto"/>
              <w:bottom w:val="single" w:sz="4" w:space="0" w:color="auto"/>
              <w:right w:val="single" w:sz="4" w:space="0" w:color="auto"/>
            </w:tcBorders>
          </w:tcPr>
          <w:p w14:paraId="569EBF51" w14:textId="77777777" w:rsidR="001C3149" w:rsidRPr="004043FC" w:rsidRDefault="001C3149" w:rsidP="001C3149">
            <w:pPr>
              <w:jc w:val="left"/>
            </w:pPr>
          </w:p>
        </w:tc>
      </w:tr>
      <w:tr w:rsidR="001C3149" w:rsidRPr="004043FC" w14:paraId="569EBF58" w14:textId="77777777" w:rsidTr="00506117">
        <w:trPr>
          <w:cantSplit/>
        </w:trPr>
        <w:tc>
          <w:tcPr>
            <w:tcW w:w="421" w:type="dxa"/>
            <w:tcBorders>
              <w:top w:val="single" w:sz="4" w:space="0" w:color="auto"/>
              <w:left w:val="single" w:sz="4" w:space="0" w:color="auto"/>
              <w:bottom w:val="single" w:sz="4" w:space="0" w:color="auto"/>
              <w:right w:val="single" w:sz="4" w:space="0" w:color="auto"/>
            </w:tcBorders>
            <w:vAlign w:val="center"/>
          </w:tcPr>
          <w:p w14:paraId="569EBF53" w14:textId="77777777" w:rsidR="001C3149" w:rsidRPr="004043FC" w:rsidRDefault="001C3149" w:rsidP="001C3149">
            <w:pPr>
              <w:jc w:val="center"/>
              <w:rPr>
                <w:lang w:val="en-US"/>
              </w:rPr>
            </w:pPr>
          </w:p>
        </w:tc>
        <w:tc>
          <w:tcPr>
            <w:tcW w:w="3118" w:type="dxa"/>
            <w:tcBorders>
              <w:top w:val="single" w:sz="4" w:space="0" w:color="auto"/>
              <w:left w:val="single" w:sz="4" w:space="0" w:color="auto"/>
              <w:bottom w:val="single" w:sz="4" w:space="0" w:color="auto"/>
              <w:right w:val="single" w:sz="4" w:space="0" w:color="auto"/>
            </w:tcBorders>
            <w:vAlign w:val="center"/>
          </w:tcPr>
          <w:p w14:paraId="569EBF54" w14:textId="77777777" w:rsidR="001C3149" w:rsidRPr="004043FC" w:rsidRDefault="001C3149" w:rsidP="001C3149">
            <w:pPr>
              <w:jc w:val="left"/>
            </w:pPr>
          </w:p>
        </w:tc>
        <w:tc>
          <w:tcPr>
            <w:tcW w:w="1559" w:type="dxa"/>
            <w:tcBorders>
              <w:top w:val="single" w:sz="4" w:space="0" w:color="auto"/>
              <w:left w:val="single" w:sz="4" w:space="0" w:color="auto"/>
              <w:bottom w:val="single" w:sz="4" w:space="0" w:color="auto"/>
              <w:right w:val="single" w:sz="4" w:space="0" w:color="auto"/>
            </w:tcBorders>
          </w:tcPr>
          <w:p w14:paraId="569EBF55" w14:textId="77777777" w:rsidR="001C3149" w:rsidRPr="004043FC" w:rsidRDefault="001C3149" w:rsidP="001C3149">
            <w:pPr>
              <w:jc w:val="left"/>
            </w:pPr>
          </w:p>
        </w:tc>
        <w:tc>
          <w:tcPr>
            <w:tcW w:w="3261" w:type="dxa"/>
            <w:tcBorders>
              <w:top w:val="single" w:sz="4" w:space="0" w:color="auto"/>
              <w:left w:val="single" w:sz="4" w:space="0" w:color="auto"/>
              <w:bottom w:val="single" w:sz="4" w:space="0" w:color="auto"/>
              <w:right w:val="single" w:sz="4" w:space="0" w:color="auto"/>
            </w:tcBorders>
          </w:tcPr>
          <w:p w14:paraId="569EBF56" w14:textId="77777777" w:rsidR="001C3149" w:rsidRPr="004043FC" w:rsidRDefault="001C3149" w:rsidP="001C3149">
            <w:pPr>
              <w:jc w:val="left"/>
            </w:pPr>
          </w:p>
        </w:tc>
        <w:tc>
          <w:tcPr>
            <w:tcW w:w="1417" w:type="dxa"/>
            <w:tcBorders>
              <w:top w:val="single" w:sz="4" w:space="0" w:color="auto"/>
              <w:left w:val="single" w:sz="4" w:space="0" w:color="auto"/>
              <w:bottom w:val="single" w:sz="4" w:space="0" w:color="auto"/>
              <w:right w:val="single" w:sz="4" w:space="0" w:color="auto"/>
            </w:tcBorders>
          </w:tcPr>
          <w:p w14:paraId="569EBF57" w14:textId="77777777" w:rsidR="001C3149" w:rsidRPr="004043FC" w:rsidRDefault="001C3149" w:rsidP="001C3149">
            <w:pPr>
              <w:jc w:val="left"/>
            </w:pPr>
          </w:p>
        </w:tc>
      </w:tr>
    </w:tbl>
    <w:p w14:paraId="569EBF59" w14:textId="77777777" w:rsidR="0082371F" w:rsidRPr="004043FC" w:rsidRDefault="0082371F">
      <w:pPr>
        <w:jc w:val="left"/>
      </w:pPr>
    </w:p>
    <w:p w14:paraId="569EBF5A" w14:textId="77777777" w:rsidR="0082371F" w:rsidRPr="004043FC" w:rsidRDefault="0082371F" w:rsidP="0082371F"/>
    <w:p w14:paraId="569EBF5B" w14:textId="77777777" w:rsidR="0082371F" w:rsidRPr="004043FC" w:rsidRDefault="0082371F" w:rsidP="004C29D1"/>
    <w:p w14:paraId="569EBF5C" w14:textId="6E70FCC6" w:rsidR="0082371F" w:rsidRPr="004043FC" w:rsidRDefault="0082371F">
      <w:pPr>
        <w:jc w:val="left"/>
      </w:pPr>
    </w:p>
    <w:p w14:paraId="569EBF5D" w14:textId="77777777" w:rsidR="00920532" w:rsidRPr="004043FC" w:rsidRDefault="00920532" w:rsidP="00920532">
      <w:pPr>
        <w:pStyle w:val="Titolo1"/>
      </w:pPr>
      <w:bookmarkStart w:id="63" w:name="_Toc37846551"/>
      <w:bookmarkStart w:id="64" w:name="_Toc37846624"/>
      <w:bookmarkStart w:id="65" w:name="_Toc37846867"/>
      <w:bookmarkStart w:id="66" w:name="_Toc37864097"/>
      <w:bookmarkStart w:id="67" w:name="_Toc37865511"/>
      <w:bookmarkStart w:id="68" w:name="_Toc37865591"/>
      <w:bookmarkStart w:id="69" w:name="_Toc37865694"/>
      <w:bookmarkStart w:id="70" w:name="_ALLEGATI"/>
      <w:bookmarkStart w:id="71" w:name="_Toc169124021"/>
      <w:bookmarkEnd w:id="63"/>
      <w:bookmarkEnd w:id="64"/>
      <w:bookmarkEnd w:id="65"/>
      <w:bookmarkEnd w:id="66"/>
      <w:bookmarkEnd w:id="67"/>
      <w:bookmarkEnd w:id="68"/>
      <w:bookmarkEnd w:id="69"/>
      <w:bookmarkEnd w:id="70"/>
      <w:r w:rsidRPr="004043FC">
        <w:t>ATTACHMENTS</w:t>
      </w:r>
      <w:bookmarkEnd w:id="71"/>
    </w:p>
    <w:p w14:paraId="569EBF5E" w14:textId="77777777" w:rsidR="0044511E" w:rsidRPr="004043FC" w:rsidRDefault="0044511E" w:rsidP="0044511E"/>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1"/>
        <w:gridCol w:w="2835"/>
        <w:gridCol w:w="6520"/>
      </w:tblGrid>
      <w:tr w:rsidR="004110F2" w:rsidRPr="004043FC" w14:paraId="569EBF62" w14:textId="77777777" w:rsidTr="00E32859">
        <w:trPr>
          <w:cantSplit/>
        </w:trPr>
        <w:tc>
          <w:tcPr>
            <w:tcW w:w="421" w:type="dxa"/>
          </w:tcPr>
          <w:p w14:paraId="569EBF5F" w14:textId="77777777" w:rsidR="004110F2" w:rsidRPr="004043FC" w:rsidRDefault="00675D4C" w:rsidP="009B04E2">
            <w:pPr>
              <w:jc w:val="center"/>
              <w:rPr>
                <w:b/>
              </w:rPr>
            </w:pPr>
            <w:r w:rsidRPr="004043FC">
              <w:rPr>
                <w:b/>
              </w:rPr>
              <w:t>ID</w:t>
            </w:r>
          </w:p>
        </w:tc>
        <w:tc>
          <w:tcPr>
            <w:tcW w:w="2835" w:type="dxa"/>
          </w:tcPr>
          <w:p w14:paraId="569EBF60" w14:textId="77777777" w:rsidR="004110F2" w:rsidRPr="004043FC" w:rsidRDefault="004110F2" w:rsidP="009B04E2">
            <w:pPr>
              <w:pStyle w:val="ActionTable"/>
              <w:spacing w:after="40"/>
              <w:jc w:val="center"/>
            </w:pPr>
            <w:r w:rsidRPr="004043FC">
              <w:t>Attachment</w:t>
            </w:r>
          </w:p>
        </w:tc>
        <w:tc>
          <w:tcPr>
            <w:tcW w:w="6520" w:type="dxa"/>
          </w:tcPr>
          <w:p w14:paraId="569EBF61" w14:textId="77777777" w:rsidR="004110F2" w:rsidRPr="004043FC" w:rsidRDefault="004110F2" w:rsidP="009B04E2">
            <w:pPr>
              <w:pStyle w:val="ActionTable"/>
              <w:spacing w:after="40"/>
              <w:jc w:val="center"/>
            </w:pPr>
            <w:r w:rsidRPr="004043FC">
              <w:t>Description</w:t>
            </w:r>
          </w:p>
        </w:tc>
      </w:tr>
      <w:tr w:rsidR="004110F2" w:rsidRPr="004043FC" w14:paraId="569EBF66" w14:textId="77777777" w:rsidTr="00E32859">
        <w:trPr>
          <w:cantSplit/>
        </w:trPr>
        <w:tc>
          <w:tcPr>
            <w:tcW w:w="421" w:type="dxa"/>
            <w:vAlign w:val="center"/>
          </w:tcPr>
          <w:p w14:paraId="569EBF63" w14:textId="77777777" w:rsidR="004110F2" w:rsidRPr="004043FC" w:rsidRDefault="004110F2" w:rsidP="009B04E2">
            <w:pPr>
              <w:jc w:val="center"/>
            </w:pPr>
          </w:p>
        </w:tc>
        <w:tc>
          <w:tcPr>
            <w:tcW w:w="2835" w:type="dxa"/>
            <w:vAlign w:val="center"/>
          </w:tcPr>
          <w:p w14:paraId="569EBF64" w14:textId="77777777" w:rsidR="004110F2" w:rsidRPr="004043FC" w:rsidRDefault="004110F2" w:rsidP="00675D4C">
            <w:pPr>
              <w:jc w:val="center"/>
            </w:pPr>
          </w:p>
        </w:tc>
        <w:tc>
          <w:tcPr>
            <w:tcW w:w="6520" w:type="dxa"/>
          </w:tcPr>
          <w:p w14:paraId="569EBF65" w14:textId="77777777" w:rsidR="004110F2" w:rsidRPr="004043FC" w:rsidRDefault="004110F2" w:rsidP="009B04E2">
            <w:pPr>
              <w:jc w:val="left"/>
            </w:pPr>
          </w:p>
        </w:tc>
      </w:tr>
      <w:tr w:rsidR="004110F2" w:rsidRPr="004043FC" w14:paraId="569EBF6A" w14:textId="77777777" w:rsidTr="00E32859">
        <w:trPr>
          <w:cantSplit/>
        </w:trPr>
        <w:tc>
          <w:tcPr>
            <w:tcW w:w="421" w:type="dxa"/>
            <w:vAlign w:val="center"/>
          </w:tcPr>
          <w:p w14:paraId="569EBF67" w14:textId="77777777" w:rsidR="004110F2" w:rsidRPr="004043FC" w:rsidRDefault="004110F2" w:rsidP="0044511E">
            <w:pPr>
              <w:jc w:val="center"/>
            </w:pPr>
          </w:p>
        </w:tc>
        <w:tc>
          <w:tcPr>
            <w:tcW w:w="2835" w:type="dxa"/>
            <w:vAlign w:val="center"/>
          </w:tcPr>
          <w:p w14:paraId="569EBF68" w14:textId="77777777" w:rsidR="004110F2" w:rsidRPr="004043FC" w:rsidRDefault="004110F2" w:rsidP="00881A88">
            <w:pPr>
              <w:jc w:val="center"/>
              <w:rPr>
                <w:color w:val="1F497D"/>
              </w:rPr>
            </w:pPr>
          </w:p>
        </w:tc>
        <w:tc>
          <w:tcPr>
            <w:tcW w:w="6520" w:type="dxa"/>
          </w:tcPr>
          <w:p w14:paraId="569EBF69" w14:textId="77777777" w:rsidR="004110F2" w:rsidRPr="004043FC" w:rsidRDefault="004110F2" w:rsidP="002675BB">
            <w:pPr>
              <w:jc w:val="left"/>
              <w:rPr>
                <w:color w:val="1F497D"/>
              </w:rPr>
            </w:pPr>
          </w:p>
        </w:tc>
      </w:tr>
      <w:tr w:rsidR="004110F2" w:rsidRPr="004043FC" w14:paraId="569EBF6E" w14:textId="77777777" w:rsidTr="00E32859">
        <w:trPr>
          <w:cantSplit/>
        </w:trPr>
        <w:tc>
          <w:tcPr>
            <w:tcW w:w="421" w:type="dxa"/>
            <w:vAlign w:val="center"/>
          </w:tcPr>
          <w:p w14:paraId="569EBF6B" w14:textId="77777777" w:rsidR="004110F2" w:rsidRPr="004043FC" w:rsidRDefault="004110F2" w:rsidP="0044511E">
            <w:pPr>
              <w:jc w:val="center"/>
            </w:pPr>
          </w:p>
        </w:tc>
        <w:tc>
          <w:tcPr>
            <w:tcW w:w="2835" w:type="dxa"/>
            <w:vAlign w:val="center"/>
          </w:tcPr>
          <w:p w14:paraId="569EBF6C" w14:textId="77777777" w:rsidR="004110F2" w:rsidRPr="004043FC" w:rsidRDefault="004110F2" w:rsidP="00911371">
            <w:pPr>
              <w:jc w:val="center"/>
            </w:pPr>
          </w:p>
        </w:tc>
        <w:tc>
          <w:tcPr>
            <w:tcW w:w="6520" w:type="dxa"/>
          </w:tcPr>
          <w:p w14:paraId="569EBF6D" w14:textId="77777777" w:rsidR="004110F2" w:rsidRPr="004043FC" w:rsidRDefault="004110F2" w:rsidP="009B04E2">
            <w:pPr>
              <w:jc w:val="left"/>
            </w:pPr>
          </w:p>
        </w:tc>
      </w:tr>
    </w:tbl>
    <w:p w14:paraId="569EBF6F" w14:textId="08AC4CF9" w:rsidR="0052245F" w:rsidRPr="004043FC" w:rsidRDefault="0052245F">
      <w:pPr>
        <w:jc w:val="left"/>
      </w:pPr>
    </w:p>
    <w:sectPr w:rsidR="0052245F" w:rsidRPr="004043FC" w:rsidSect="00516305">
      <w:headerReference w:type="default" r:id="rId17"/>
      <w:footerReference w:type="default" r:id="rId18"/>
      <w:pgSz w:w="11906" w:h="16838"/>
      <w:pgMar w:top="1985" w:right="1418" w:bottom="1701" w:left="1418"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F44CC" w14:textId="77777777" w:rsidR="005C2049" w:rsidRDefault="005C2049">
      <w:r>
        <w:separator/>
      </w:r>
    </w:p>
  </w:endnote>
  <w:endnote w:type="continuationSeparator" w:id="0">
    <w:p w14:paraId="6B0F97E8" w14:textId="77777777" w:rsidR="005C2049" w:rsidRDefault="005C2049">
      <w:r>
        <w:continuationSeparator/>
      </w:r>
    </w:p>
  </w:endnote>
  <w:endnote w:type="continuationNotice" w:id="1">
    <w:p w14:paraId="4AA0E885" w14:textId="77777777" w:rsidR="005C2049" w:rsidRDefault="005C20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utura Bk">
    <w:altName w:val="Arial"/>
    <w:charset w:val="00"/>
    <w:family w:val="swiss"/>
    <w:pitch w:val="variable"/>
    <w:sig w:usb0="00000287" w:usb1="00000000" w:usb2="00000000" w:usb3="00000000" w:csb0="0000009F"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3070"/>
      <w:gridCol w:w="3070"/>
      <w:gridCol w:w="3070"/>
    </w:tblGrid>
    <w:tr w:rsidR="00F430C6" w14:paraId="569EBF83" w14:textId="77777777">
      <w:tc>
        <w:tcPr>
          <w:tcW w:w="3070" w:type="dxa"/>
        </w:tcPr>
        <w:p w14:paraId="569EBF80" w14:textId="77777777" w:rsidR="00F430C6" w:rsidRDefault="00F430C6">
          <w:pPr>
            <w:pStyle w:val="Pidipagina"/>
          </w:pPr>
        </w:p>
      </w:tc>
      <w:tc>
        <w:tcPr>
          <w:tcW w:w="3070" w:type="dxa"/>
        </w:tcPr>
        <w:p w14:paraId="569EBF81" w14:textId="77777777" w:rsidR="00F430C6" w:rsidRDefault="00F430C6">
          <w:pPr>
            <w:pStyle w:val="Pidipagina"/>
            <w:jc w:val="center"/>
          </w:pPr>
        </w:p>
      </w:tc>
      <w:tc>
        <w:tcPr>
          <w:tcW w:w="3070" w:type="dxa"/>
        </w:tcPr>
        <w:p w14:paraId="569EBF82" w14:textId="77777777" w:rsidR="00F430C6" w:rsidRDefault="00A9515A">
          <w:pPr>
            <w:pStyle w:val="Pidipagina"/>
            <w:jc w:val="right"/>
          </w:pPr>
          <w:r>
            <w:rPr>
              <w:rStyle w:val="Numeropagina"/>
            </w:rPr>
            <w:fldChar w:fldCharType="begin"/>
          </w:r>
          <w:r w:rsidR="00F430C6">
            <w:rPr>
              <w:rStyle w:val="Numeropagina"/>
            </w:rPr>
            <w:instrText xml:space="preserve"> PAGE </w:instrText>
          </w:r>
          <w:r>
            <w:rPr>
              <w:rStyle w:val="Numeropagina"/>
            </w:rPr>
            <w:fldChar w:fldCharType="separate"/>
          </w:r>
          <w:r w:rsidR="00250E3C">
            <w:rPr>
              <w:rStyle w:val="Numeropagina"/>
              <w:noProof/>
            </w:rPr>
            <w:t>1</w:t>
          </w:r>
          <w:r>
            <w:rPr>
              <w:rStyle w:val="Numeropagina"/>
            </w:rPr>
            <w:fldChar w:fldCharType="end"/>
          </w:r>
          <w:r w:rsidR="00F430C6">
            <w:t>/</w:t>
          </w:r>
          <w:r>
            <w:rPr>
              <w:rStyle w:val="Numeropagina"/>
            </w:rPr>
            <w:fldChar w:fldCharType="begin"/>
          </w:r>
          <w:r w:rsidR="00F430C6">
            <w:rPr>
              <w:rStyle w:val="Numeropagina"/>
            </w:rPr>
            <w:instrText xml:space="preserve"> NUMPAGES </w:instrText>
          </w:r>
          <w:r>
            <w:rPr>
              <w:rStyle w:val="Numeropagina"/>
            </w:rPr>
            <w:fldChar w:fldCharType="separate"/>
          </w:r>
          <w:r w:rsidR="00250E3C">
            <w:rPr>
              <w:rStyle w:val="Numeropagina"/>
              <w:noProof/>
            </w:rPr>
            <w:t>7</w:t>
          </w:r>
          <w:r>
            <w:rPr>
              <w:rStyle w:val="Numeropagina"/>
            </w:rPr>
            <w:fldChar w:fldCharType="end"/>
          </w:r>
        </w:p>
      </w:tc>
    </w:tr>
  </w:tbl>
  <w:p w14:paraId="569EBF84" w14:textId="77777777" w:rsidR="00F430C6" w:rsidRDefault="00F430C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C1868" w14:textId="77777777" w:rsidR="005C2049" w:rsidRDefault="005C2049">
      <w:r>
        <w:separator/>
      </w:r>
    </w:p>
  </w:footnote>
  <w:footnote w:type="continuationSeparator" w:id="0">
    <w:p w14:paraId="648D68BF" w14:textId="77777777" w:rsidR="005C2049" w:rsidRDefault="005C2049">
      <w:r>
        <w:continuationSeparator/>
      </w:r>
    </w:p>
  </w:footnote>
  <w:footnote w:type="continuationNotice" w:id="1">
    <w:p w14:paraId="12F95397" w14:textId="77777777" w:rsidR="005C2049" w:rsidRDefault="005C20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68" w:type="dxa"/>
      <w:tblBorders>
        <w:bottom w:val="single" w:sz="4" w:space="0" w:color="auto"/>
      </w:tblBorders>
      <w:tblCellMar>
        <w:left w:w="70" w:type="dxa"/>
        <w:right w:w="70" w:type="dxa"/>
      </w:tblCellMar>
      <w:tblLook w:val="0000" w:firstRow="0" w:lastRow="0" w:firstColumn="0" w:lastColumn="0" w:noHBand="0" w:noVBand="0"/>
    </w:tblPr>
    <w:tblGrid>
      <w:gridCol w:w="3301"/>
      <w:gridCol w:w="2976"/>
      <w:gridCol w:w="3291"/>
    </w:tblGrid>
    <w:tr w:rsidR="00F430C6" w14:paraId="569EBF7A" w14:textId="77777777" w:rsidTr="00C93FF4">
      <w:trPr>
        <w:trHeight w:val="278"/>
      </w:trPr>
      <w:tc>
        <w:tcPr>
          <w:tcW w:w="3301" w:type="dxa"/>
        </w:tcPr>
        <w:p w14:paraId="569EBF76" w14:textId="0F51F57A" w:rsidR="004C3CD4" w:rsidRPr="00D83AFB" w:rsidRDefault="004F642F" w:rsidP="00DF19D6">
          <w:pPr>
            <w:pStyle w:val="Intestazione"/>
            <w:jc w:val="left"/>
            <w:rPr>
              <w:szCs w:val="22"/>
              <w:lang w:val="en-US"/>
            </w:rPr>
          </w:pPr>
          <w:r>
            <w:rPr>
              <w:color w:val="0D0D0D"/>
              <w:szCs w:val="22"/>
              <w:shd w:val="clear" w:color="auto" w:fill="FFFFFF"/>
            </w:rPr>
            <w:t>Fish Finder</w:t>
          </w:r>
        </w:p>
      </w:tc>
      <w:tc>
        <w:tcPr>
          <w:tcW w:w="2976" w:type="dxa"/>
        </w:tcPr>
        <w:p w14:paraId="569EBF77" w14:textId="77777777" w:rsidR="00F430C6" w:rsidRPr="00C93FF4" w:rsidRDefault="00250E3C">
          <w:pPr>
            <w:pStyle w:val="Intestazione"/>
          </w:pPr>
          <w:r w:rsidRPr="00C93FF4">
            <w:t>University of Catania</w:t>
          </w:r>
        </w:p>
      </w:tc>
      <w:tc>
        <w:tcPr>
          <w:tcW w:w="3291" w:type="dxa"/>
        </w:tcPr>
        <w:p w14:paraId="569EBF78" w14:textId="1ADBE2C3" w:rsidR="00F430C6" w:rsidRDefault="004043FC" w:rsidP="003149E5">
          <w:pPr>
            <w:pStyle w:val="Intestazione"/>
            <w:jc w:val="right"/>
          </w:pPr>
          <w:r>
            <w:t>TFS</w:t>
          </w:r>
        </w:p>
        <w:p w14:paraId="569EBF79" w14:textId="77777777" w:rsidR="00F430C6" w:rsidRDefault="00F430C6" w:rsidP="002F4AF9">
          <w:pPr>
            <w:pStyle w:val="Intestazione"/>
          </w:pPr>
          <w:r>
            <w:t xml:space="preserve"> </w:t>
          </w:r>
        </w:p>
      </w:tc>
    </w:tr>
    <w:tr w:rsidR="00F430C6" w14:paraId="569EBF7E" w14:textId="77777777" w:rsidTr="00C93FF4">
      <w:trPr>
        <w:trHeight w:val="278"/>
      </w:trPr>
      <w:tc>
        <w:tcPr>
          <w:tcW w:w="3301" w:type="dxa"/>
        </w:tcPr>
        <w:p w14:paraId="569EBF7B" w14:textId="77777777" w:rsidR="00F430C6" w:rsidRDefault="00F430C6">
          <w:pPr>
            <w:pStyle w:val="Intestazione"/>
            <w:jc w:val="center"/>
          </w:pPr>
        </w:p>
      </w:tc>
      <w:tc>
        <w:tcPr>
          <w:tcW w:w="2976" w:type="dxa"/>
        </w:tcPr>
        <w:p w14:paraId="569EBF7C" w14:textId="77777777" w:rsidR="00F430C6" w:rsidRDefault="00F430C6">
          <w:pPr>
            <w:pStyle w:val="Intestazione"/>
          </w:pPr>
        </w:p>
      </w:tc>
      <w:tc>
        <w:tcPr>
          <w:tcW w:w="3291" w:type="dxa"/>
        </w:tcPr>
        <w:p w14:paraId="569EBF7D" w14:textId="77777777" w:rsidR="00F430C6" w:rsidRDefault="00F430C6" w:rsidP="00C112F1">
          <w:pPr>
            <w:pStyle w:val="Intestazione"/>
          </w:pPr>
        </w:p>
      </w:tc>
    </w:tr>
  </w:tbl>
  <w:p w14:paraId="569EBF7F" w14:textId="77777777" w:rsidR="00F430C6" w:rsidRDefault="00F430C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1150"/>
    <w:multiLevelType w:val="hybridMultilevel"/>
    <w:tmpl w:val="A2808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D00E11"/>
    <w:multiLevelType w:val="hybridMultilevel"/>
    <w:tmpl w:val="98382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FB74DB"/>
    <w:multiLevelType w:val="hybridMultilevel"/>
    <w:tmpl w:val="83D03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3369CE"/>
    <w:multiLevelType w:val="hybridMultilevel"/>
    <w:tmpl w:val="9DDA5D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92057B"/>
    <w:multiLevelType w:val="hybridMultilevel"/>
    <w:tmpl w:val="C576D2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A43BB2"/>
    <w:multiLevelType w:val="hybridMultilevel"/>
    <w:tmpl w:val="DA22F870"/>
    <w:lvl w:ilvl="0" w:tplc="96826B10">
      <w:start w:val="1"/>
      <w:numFmt w:val="decimal"/>
      <w:pStyle w:val="Indice1"/>
      <w:lvlText w:val="%1."/>
      <w:lvlJc w:val="left"/>
      <w:pPr>
        <w:tabs>
          <w:tab w:val="num" w:pos="1975"/>
        </w:tabs>
        <w:ind w:left="1975" w:hanging="360"/>
      </w:pPr>
    </w:lvl>
    <w:lvl w:ilvl="1" w:tplc="04100003" w:tentative="1">
      <w:start w:val="1"/>
      <w:numFmt w:val="bullet"/>
      <w:lvlText w:val="o"/>
      <w:lvlJc w:val="left"/>
      <w:pPr>
        <w:tabs>
          <w:tab w:val="num" w:pos="-545"/>
        </w:tabs>
        <w:ind w:left="-545" w:hanging="360"/>
      </w:pPr>
      <w:rPr>
        <w:rFonts w:ascii="Courier New" w:hAnsi="Courier New" w:hint="default"/>
      </w:rPr>
    </w:lvl>
    <w:lvl w:ilvl="2" w:tplc="04100005" w:tentative="1">
      <w:start w:val="1"/>
      <w:numFmt w:val="bullet"/>
      <w:lvlText w:val=""/>
      <w:lvlJc w:val="left"/>
      <w:pPr>
        <w:tabs>
          <w:tab w:val="num" w:pos="175"/>
        </w:tabs>
        <w:ind w:left="175" w:hanging="360"/>
      </w:pPr>
      <w:rPr>
        <w:rFonts w:ascii="Wingdings" w:hAnsi="Wingdings" w:hint="default"/>
      </w:rPr>
    </w:lvl>
    <w:lvl w:ilvl="3" w:tplc="04100001" w:tentative="1">
      <w:start w:val="1"/>
      <w:numFmt w:val="bullet"/>
      <w:lvlText w:val=""/>
      <w:lvlJc w:val="left"/>
      <w:pPr>
        <w:tabs>
          <w:tab w:val="num" w:pos="895"/>
        </w:tabs>
        <w:ind w:left="895" w:hanging="360"/>
      </w:pPr>
      <w:rPr>
        <w:rFonts w:ascii="Symbol" w:hAnsi="Symbol" w:hint="default"/>
      </w:rPr>
    </w:lvl>
    <w:lvl w:ilvl="4" w:tplc="04100003" w:tentative="1">
      <w:start w:val="1"/>
      <w:numFmt w:val="bullet"/>
      <w:lvlText w:val="o"/>
      <w:lvlJc w:val="left"/>
      <w:pPr>
        <w:tabs>
          <w:tab w:val="num" w:pos="1615"/>
        </w:tabs>
        <w:ind w:left="1615" w:hanging="360"/>
      </w:pPr>
      <w:rPr>
        <w:rFonts w:ascii="Courier New" w:hAnsi="Courier New" w:hint="default"/>
      </w:rPr>
    </w:lvl>
    <w:lvl w:ilvl="5" w:tplc="04100005" w:tentative="1">
      <w:start w:val="1"/>
      <w:numFmt w:val="bullet"/>
      <w:lvlText w:val=""/>
      <w:lvlJc w:val="left"/>
      <w:pPr>
        <w:tabs>
          <w:tab w:val="num" w:pos="2335"/>
        </w:tabs>
        <w:ind w:left="2335" w:hanging="360"/>
      </w:pPr>
      <w:rPr>
        <w:rFonts w:ascii="Wingdings" w:hAnsi="Wingdings" w:hint="default"/>
      </w:rPr>
    </w:lvl>
    <w:lvl w:ilvl="6" w:tplc="04100001" w:tentative="1">
      <w:start w:val="1"/>
      <w:numFmt w:val="bullet"/>
      <w:lvlText w:val=""/>
      <w:lvlJc w:val="left"/>
      <w:pPr>
        <w:tabs>
          <w:tab w:val="num" w:pos="3055"/>
        </w:tabs>
        <w:ind w:left="3055" w:hanging="360"/>
      </w:pPr>
      <w:rPr>
        <w:rFonts w:ascii="Symbol" w:hAnsi="Symbol" w:hint="default"/>
      </w:rPr>
    </w:lvl>
    <w:lvl w:ilvl="7" w:tplc="04100003" w:tentative="1">
      <w:start w:val="1"/>
      <w:numFmt w:val="bullet"/>
      <w:lvlText w:val="o"/>
      <w:lvlJc w:val="left"/>
      <w:pPr>
        <w:tabs>
          <w:tab w:val="num" w:pos="3775"/>
        </w:tabs>
        <w:ind w:left="3775" w:hanging="360"/>
      </w:pPr>
      <w:rPr>
        <w:rFonts w:ascii="Courier New" w:hAnsi="Courier New" w:hint="default"/>
      </w:rPr>
    </w:lvl>
    <w:lvl w:ilvl="8" w:tplc="04100005" w:tentative="1">
      <w:start w:val="1"/>
      <w:numFmt w:val="bullet"/>
      <w:lvlText w:val=""/>
      <w:lvlJc w:val="left"/>
      <w:pPr>
        <w:tabs>
          <w:tab w:val="num" w:pos="4495"/>
        </w:tabs>
        <w:ind w:left="4495" w:hanging="360"/>
      </w:pPr>
      <w:rPr>
        <w:rFonts w:ascii="Wingdings" w:hAnsi="Wingdings" w:hint="default"/>
      </w:rPr>
    </w:lvl>
  </w:abstractNum>
  <w:abstractNum w:abstractNumId="6" w15:restartNumberingAfterBreak="0">
    <w:nsid w:val="3992477B"/>
    <w:multiLevelType w:val="hybridMultilevel"/>
    <w:tmpl w:val="202824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075588"/>
    <w:multiLevelType w:val="hybridMultilevel"/>
    <w:tmpl w:val="2116C1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1A284D"/>
    <w:multiLevelType w:val="hybridMultilevel"/>
    <w:tmpl w:val="7C16C3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5D95E7F"/>
    <w:multiLevelType w:val="hybridMultilevel"/>
    <w:tmpl w:val="076286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DE933CC"/>
    <w:multiLevelType w:val="hybridMultilevel"/>
    <w:tmpl w:val="9924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A7406"/>
    <w:multiLevelType w:val="multilevel"/>
    <w:tmpl w:val="5A04E68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2" w15:restartNumberingAfterBreak="0">
    <w:nsid w:val="5A5C36B7"/>
    <w:multiLevelType w:val="hybridMultilevel"/>
    <w:tmpl w:val="B5AAD8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7C6C2B"/>
    <w:multiLevelType w:val="hybridMultilevel"/>
    <w:tmpl w:val="1BC604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12741A"/>
    <w:multiLevelType w:val="hybridMultilevel"/>
    <w:tmpl w:val="46FA486C"/>
    <w:lvl w:ilvl="0" w:tplc="04100001">
      <w:start w:val="1"/>
      <w:numFmt w:val="bullet"/>
      <w:pStyle w:val="ListBull1"/>
      <w:lvlText w:val=""/>
      <w:lvlJc w:val="left"/>
      <w:pPr>
        <w:tabs>
          <w:tab w:val="num" w:pos="1814"/>
        </w:tabs>
        <w:ind w:left="1814" w:hanging="360"/>
      </w:pPr>
      <w:rPr>
        <w:rFonts w:ascii="Symbol" w:hAnsi="Symbol" w:hint="default"/>
      </w:rPr>
    </w:lvl>
    <w:lvl w:ilvl="1" w:tplc="04100003">
      <w:start w:val="1"/>
      <w:numFmt w:val="bullet"/>
      <w:lvlText w:val="o"/>
      <w:lvlJc w:val="left"/>
      <w:pPr>
        <w:tabs>
          <w:tab w:val="num" w:pos="2160"/>
        </w:tabs>
        <w:ind w:left="2160" w:hanging="360"/>
      </w:pPr>
      <w:rPr>
        <w:rFonts w:ascii="Courier New" w:hAnsi="Courier New" w:cs="Book Antiqua" w:hint="default"/>
      </w:rPr>
    </w:lvl>
    <w:lvl w:ilvl="2" w:tplc="04100005" w:tentative="1">
      <w:start w:val="1"/>
      <w:numFmt w:val="bullet"/>
      <w:lvlText w:val=""/>
      <w:lvlJc w:val="left"/>
      <w:pPr>
        <w:tabs>
          <w:tab w:val="num" w:pos="2880"/>
        </w:tabs>
        <w:ind w:left="2880" w:hanging="360"/>
      </w:pPr>
      <w:rPr>
        <w:rFonts w:ascii="Wingdings" w:hAnsi="Wingdings" w:hint="default"/>
      </w:rPr>
    </w:lvl>
    <w:lvl w:ilvl="3" w:tplc="04100001" w:tentative="1">
      <w:start w:val="1"/>
      <w:numFmt w:val="bullet"/>
      <w:lvlText w:val=""/>
      <w:lvlJc w:val="left"/>
      <w:pPr>
        <w:tabs>
          <w:tab w:val="num" w:pos="3600"/>
        </w:tabs>
        <w:ind w:left="3600" w:hanging="360"/>
      </w:pPr>
      <w:rPr>
        <w:rFonts w:ascii="Symbol" w:hAnsi="Symbol" w:hint="default"/>
      </w:rPr>
    </w:lvl>
    <w:lvl w:ilvl="4" w:tplc="04100003" w:tentative="1">
      <w:start w:val="1"/>
      <w:numFmt w:val="bullet"/>
      <w:lvlText w:val="o"/>
      <w:lvlJc w:val="left"/>
      <w:pPr>
        <w:tabs>
          <w:tab w:val="num" w:pos="4320"/>
        </w:tabs>
        <w:ind w:left="4320" w:hanging="360"/>
      </w:pPr>
      <w:rPr>
        <w:rFonts w:ascii="Courier New" w:hAnsi="Courier New" w:cs="Book Antiqua" w:hint="default"/>
      </w:rPr>
    </w:lvl>
    <w:lvl w:ilvl="5" w:tplc="04100005" w:tentative="1">
      <w:start w:val="1"/>
      <w:numFmt w:val="bullet"/>
      <w:lvlText w:val=""/>
      <w:lvlJc w:val="left"/>
      <w:pPr>
        <w:tabs>
          <w:tab w:val="num" w:pos="5040"/>
        </w:tabs>
        <w:ind w:left="5040" w:hanging="360"/>
      </w:pPr>
      <w:rPr>
        <w:rFonts w:ascii="Wingdings" w:hAnsi="Wingdings" w:hint="default"/>
      </w:rPr>
    </w:lvl>
    <w:lvl w:ilvl="6" w:tplc="04100001" w:tentative="1">
      <w:start w:val="1"/>
      <w:numFmt w:val="bullet"/>
      <w:lvlText w:val=""/>
      <w:lvlJc w:val="left"/>
      <w:pPr>
        <w:tabs>
          <w:tab w:val="num" w:pos="5760"/>
        </w:tabs>
        <w:ind w:left="5760" w:hanging="360"/>
      </w:pPr>
      <w:rPr>
        <w:rFonts w:ascii="Symbol" w:hAnsi="Symbol" w:hint="default"/>
      </w:rPr>
    </w:lvl>
    <w:lvl w:ilvl="7" w:tplc="04100003" w:tentative="1">
      <w:start w:val="1"/>
      <w:numFmt w:val="bullet"/>
      <w:lvlText w:val="o"/>
      <w:lvlJc w:val="left"/>
      <w:pPr>
        <w:tabs>
          <w:tab w:val="num" w:pos="6480"/>
        </w:tabs>
        <w:ind w:left="6480" w:hanging="360"/>
      </w:pPr>
      <w:rPr>
        <w:rFonts w:ascii="Courier New" w:hAnsi="Courier New" w:cs="Book Antiqua" w:hint="default"/>
      </w:rPr>
    </w:lvl>
    <w:lvl w:ilvl="8" w:tplc="0410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7306000"/>
    <w:multiLevelType w:val="singleLevel"/>
    <w:tmpl w:val="F42C0010"/>
    <w:lvl w:ilvl="0">
      <w:start w:val="1"/>
      <w:numFmt w:val="bullet"/>
      <w:pStyle w:val="Normalbullet"/>
      <w:lvlText w:val=""/>
      <w:lvlJc w:val="left"/>
      <w:pPr>
        <w:tabs>
          <w:tab w:val="num" w:pos="360"/>
        </w:tabs>
        <w:ind w:left="0" w:firstLine="0"/>
      </w:pPr>
      <w:rPr>
        <w:rFonts w:ascii="Symbol" w:hAnsi="Symbol" w:hint="default"/>
      </w:rPr>
    </w:lvl>
  </w:abstractNum>
  <w:abstractNum w:abstractNumId="16" w15:restartNumberingAfterBreak="0">
    <w:nsid w:val="77890A41"/>
    <w:multiLevelType w:val="hybridMultilevel"/>
    <w:tmpl w:val="FDC07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B776900"/>
    <w:multiLevelType w:val="multilevel"/>
    <w:tmpl w:val="EEEA2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B69E8"/>
    <w:multiLevelType w:val="hybridMultilevel"/>
    <w:tmpl w:val="671AD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24854197">
    <w:abstractNumId w:val="11"/>
  </w:num>
  <w:num w:numId="2" w16cid:durableId="742725485">
    <w:abstractNumId w:val="5"/>
  </w:num>
  <w:num w:numId="3" w16cid:durableId="545869473">
    <w:abstractNumId w:val="15"/>
  </w:num>
  <w:num w:numId="4" w16cid:durableId="1661155736">
    <w:abstractNumId w:val="14"/>
  </w:num>
  <w:num w:numId="5" w16cid:durableId="55251107">
    <w:abstractNumId w:val="9"/>
  </w:num>
  <w:num w:numId="6" w16cid:durableId="1839075662">
    <w:abstractNumId w:val="18"/>
  </w:num>
  <w:num w:numId="7" w16cid:durableId="770051401">
    <w:abstractNumId w:val="10"/>
  </w:num>
  <w:num w:numId="8" w16cid:durableId="743331804">
    <w:abstractNumId w:val="13"/>
  </w:num>
  <w:num w:numId="9" w16cid:durableId="851921494">
    <w:abstractNumId w:val="17"/>
  </w:num>
  <w:num w:numId="10" w16cid:durableId="1480536238">
    <w:abstractNumId w:val="6"/>
  </w:num>
  <w:num w:numId="11" w16cid:durableId="309946094">
    <w:abstractNumId w:val="16"/>
  </w:num>
  <w:num w:numId="12" w16cid:durableId="1033076621">
    <w:abstractNumId w:val="4"/>
  </w:num>
  <w:num w:numId="13" w16cid:durableId="1880164466">
    <w:abstractNumId w:val="3"/>
  </w:num>
  <w:num w:numId="14" w16cid:durableId="17389684">
    <w:abstractNumId w:val="2"/>
  </w:num>
  <w:num w:numId="15" w16cid:durableId="1350062323">
    <w:abstractNumId w:val="8"/>
  </w:num>
  <w:num w:numId="16" w16cid:durableId="588808013">
    <w:abstractNumId w:val="0"/>
  </w:num>
  <w:num w:numId="17" w16cid:durableId="240261755">
    <w:abstractNumId w:val="1"/>
  </w:num>
  <w:num w:numId="18" w16cid:durableId="1748190895">
    <w:abstractNumId w:val="12"/>
  </w:num>
  <w:num w:numId="19" w16cid:durableId="26642992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proofState w:spelling="clean"/>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27877"/>
    <w:rsid w:val="00000270"/>
    <w:rsid w:val="00000543"/>
    <w:rsid w:val="000007A7"/>
    <w:rsid w:val="0000116D"/>
    <w:rsid w:val="000015AC"/>
    <w:rsid w:val="000028A0"/>
    <w:rsid w:val="00002BD9"/>
    <w:rsid w:val="00002CEE"/>
    <w:rsid w:val="00003A36"/>
    <w:rsid w:val="00005556"/>
    <w:rsid w:val="00006305"/>
    <w:rsid w:val="000067F7"/>
    <w:rsid w:val="0000703F"/>
    <w:rsid w:val="0001165B"/>
    <w:rsid w:val="000117BF"/>
    <w:rsid w:val="00011F6F"/>
    <w:rsid w:val="0001224D"/>
    <w:rsid w:val="000131E1"/>
    <w:rsid w:val="00013294"/>
    <w:rsid w:val="00014182"/>
    <w:rsid w:val="000142BE"/>
    <w:rsid w:val="00014A58"/>
    <w:rsid w:val="00015CDF"/>
    <w:rsid w:val="0001700A"/>
    <w:rsid w:val="00017096"/>
    <w:rsid w:val="000171AF"/>
    <w:rsid w:val="00017B41"/>
    <w:rsid w:val="00020874"/>
    <w:rsid w:val="00023650"/>
    <w:rsid w:val="000247ED"/>
    <w:rsid w:val="00025379"/>
    <w:rsid w:val="00025BB9"/>
    <w:rsid w:val="00027560"/>
    <w:rsid w:val="00027CC1"/>
    <w:rsid w:val="000303B6"/>
    <w:rsid w:val="000304F3"/>
    <w:rsid w:val="00030EF2"/>
    <w:rsid w:val="0003138C"/>
    <w:rsid w:val="00031698"/>
    <w:rsid w:val="00031803"/>
    <w:rsid w:val="00033497"/>
    <w:rsid w:val="00034137"/>
    <w:rsid w:val="00034138"/>
    <w:rsid w:val="00034F70"/>
    <w:rsid w:val="000358C9"/>
    <w:rsid w:val="00035D16"/>
    <w:rsid w:val="00037941"/>
    <w:rsid w:val="0004019A"/>
    <w:rsid w:val="00041932"/>
    <w:rsid w:val="00041CA0"/>
    <w:rsid w:val="00041CA7"/>
    <w:rsid w:val="00042987"/>
    <w:rsid w:val="000431E6"/>
    <w:rsid w:val="0004440F"/>
    <w:rsid w:val="00047187"/>
    <w:rsid w:val="000518EA"/>
    <w:rsid w:val="00051BFF"/>
    <w:rsid w:val="00051C06"/>
    <w:rsid w:val="00051DA1"/>
    <w:rsid w:val="00052FDA"/>
    <w:rsid w:val="00053D4D"/>
    <w:rsid w:val="00055ABA"/>
    <w:rsid w:val="00057190"/>
    <w:rsid w:val="000573CF"/>
    <w:rsid w:val="00057733"/>
    <w:rsid w:val="0005784C"/>
    <w:rsid w:val="000600BD"/>
    <w:rsid w:val="00060A9A"/>
    <w:rsid w:val="00060B9F"/>
    <w:rsid w:val="00060BB5"/>
    <w:rsid w:val="00061736"/>
    <w:rsid w:val="0006190B"/>
    <w:rsid w:val="00061B60"/>
    <w:rsid w:val="0006283B"/>
    <w:rsid w:val="0006292A"/>
    <w:rsid w:val="000629EA"/>
    <w:rsid w:val="00062B0D"/>
    <w:rsid w:val="00062E02"/>
    <w:rsid w:val="00062EF9"/>
    <w:rsid w:val="00063F70"/>
    <w:rsid w:val="00064B2B"/>
    <w:rsid w:val="00064C29"/>
    <w:rsid w:val="00065612"/>
    <w:rsid w:val="00065A60"/>
    <w:rsid w:val="000667FC"/>
    <w:rsid w:val="0006680E"/>
    <w:rsid w:val="00066A9C"/>
    <w:rsid w:val="000673F0"/>
    <w:rsid w:val="00067401"/>
    <w:rsid w:val="00067A26"/>
    <w:rsid w:val="00071B6C"/>
    <w:rsid w:val="00071D42"/>
    <w:rsid w:val="00073ED3"/>
    <w:rsid w:val="00074F20"/>
    <w:rsid w:val="00075037"/>
    <w:rsid w:val="00075B95"/>
    <w:rsid w:val="000760A5"/>
    <w:rsid w:val="0007747E"/>
    <w:rsid w:val="00077D56"/>
    <w:rsid w:val="0008022A"/>
    <w:rsid w:val="000803E7"/>
    <w:rsid w:val="00080DFB"/>
    <w:rsid w:val="00081CD8"/>
    <w:rsid w:val="0008203A"/>
    <w:rsid w:val="00082613"/>
    <w:rsid w:val="000846BF"/>
    <w:rsid w:val="00084BB3"/>
    <w:rsid w:val="00085ACA"/>
    <w:rsid w:val="00086995"/>
    <w:rsid w:val="00086D38"/>
    <w:rsid w:val="00090000"/>
    <w:rsid w:val="000903BA"/>
    <w:rsid w:val="000909CE"/>
    <w:rsid w:val="00090A68"/>
    <w:rsid w:val="00091E24"/>
    <w:rsid w:val="00091EF2"/>
    <w:rsid w:val="00092C82"/>
    <w:rsid w:val="00093022"/>
    <w:rsid w:val="000935DE"/>
    <w:rsid w:val="00093DCF"/>
    <w:rsid w:val="000945C3"/>
    <w:rsid w:val="00094D98"/>
    <w:rsid w:val="00095427"/>
    <w:rsid w:val="00095429"/>
    <w:rsid w:val="000954AA"/>
    <w:rsid w:val="000958CB"/>
    <w:rsid w:val="000A0A3B"/>
    <w:rsid w:val="000A126E"/>
    <w:rsid w:val="000A185D"/>
    <w:rsid w:val="000A3129"/>
    <w:rsid w:val="000A3798"/>
    <w:rsid w:val="000A4281"/>
    <w:rsid w:val="000A5AD9"/>
    <w:rsid w:val="000A6D8D"/>
    <w:rsid w:val="000A7C06"/>
    <w:rsid w:val="000B0091"/>
    <w:rsid w:val="000B0589"/>
    <w:rsid w:val="000B07B9"/>
    <w:rsid w:val="000B2389"/>
    <w:rsid w:val="000B26D8"/>
    <w:rsid w:val="000B2B0C"/>
    <w:rsid w:val="000B34CA"/>
    <w:rsid w:val="000B392F"/>
    <w:rsid w:val="000B3A96"/>
    <w:rsid w:val="000B3AF9"/>
    <w:rsid w:val="000B3E19"/>
    <w:rsid w:val="000B4A35"/>
    <w:rsid w:val="000B4A62"/>
    <w:rsid w:val="000B4BB2"/>
    <w:rsid w:val="000B4D6A"/>
    <w:rsid w:val="000B53C0"/>
    <w:rsid w:val="000B545F"/>
    <w:rsid w:val="000B556D"/>
    <w:rsid w:val="000B6799"/>
    <w:rsid w:val="000B688B"/>
    <w:rsid w:val="000B6A0C"/>
    <w:rsid w:val="000B6BE6"/>
    <w:rsid w:val="000B6F71"/>
    <w:rsid w:val="000B7BA5"/>
    <w:rsid w:val="000B7C1E"/>
    <w:rsid w:val="000C014B"/>
    <w:rsid w:val="000C0503"/>
    <w:rsid w:val="000C10AC"/>
    <w:rsid w:val="000C1623"/>
    <w:rsid w:val="000C270D"/>
    <w:rsid w:val="000C274D"/>
    <w:rsid w:val="000C2DA0"/>
    <w:rsid w:val="000C3460"/>
    <w:rsid w:val="000C3AFE"/>
    <w:rsid w:val="000C4A42"/>
    <w:rsid w:val="000C58A2"/>
    <w:rsid w:val="000C5A13"/>
    <w:rsid w:val="000C6069"/>
    <w:rsid w:val="000C65CA"/>
    <w:rsid w:val="000C6624"/>
    <w:rsid w:val="000C6A14"/>
    <w:rsid w:val="000C6FDA"/>
    <w:rsid w:val="000C7433"/>
    <w:rsid w:val="000C74A2"/>
    <w:rsid w:val="000D0AD6"/>
    <w:rsid w:val="000D17CA"/>
    <w:rsid w:val="000D1A5D"/>
    <w:rsid w:val="000D21B0"/>
    <w:rsid w:val="000D2269"/>
    <w:rsid w:val="000D350D"/>
    <w:rsid w:val="000D37C6"/>
    <w:rsid w:val="000D3F6A"/>
    <w:rsid w:val="000D4098"/>
    <w:rsid w:val="000D44A5"/>
    <w:rsid w:val="000D4670"/>
    <w:rsid w:val="000D54CD"/>
    <w:rsid w:val="000D6D05"/>
    <w:rsid w:val="000E077F"/>
    <w:rsid w:val="000E2A51"/>
    <w:rsid w:val="000E2CEF"/>
    <w:rsid w:val="000E366B"/>
    <w:rsid w:val="000E3833"/>
    <w:rsid w:val="000E4A96"/>
    <w:rsid w:val="000E4C2E"/>
    <w:rsid w:val="000E541A"/>
    <w:rsid w:val="000E56DA"/>
    <w:rsid w:val="000E5ACF"/>
    <w:rsid w:val="000E5E80"/>
    <w:rsid w:val="000E5FE8"/>
    <w:rsid w:val="000E6211"/>
    <w:rsid w:val="000E66B9"/>
    <w:rsid w:val="000E69CB"/>
    <w:rsid w:val="000E7B3A"/>
    <w:rsid w:val="000F0A14"/>
    <w:rsid w:val="000F0C36"/>
    <w:rsid w:val="000F0D20"/>
    <w:rsid w:val="000F124C"/>
    <w:rsid w:val="000F1733"/>
    <w:rsid w:val="000F3509"/>
    <w:rsid w:val="000F363C"/>
    <w:rsid w:val="000F4F4E"/>
    <w:rsid w:val="000F4F60"/>
    <w:rsid w:val="000F50AF"/>
    <w:rsid w:val="000F57F1"/>
    <w:rsid w:val="000F613F"/>
    <w:rsid w:val="000F61E9"/>
    <w:rsid w:val="000F7681"/>
    <w:rsid w:val="000F7A33"/>
    <w:rsid w:val="001004EC"/>
    <w:rsid w:val="00100553"/>
    <w:rsid w:val="00100FCF"/>
    <w:rsid w:val="0010153B"/>
    <w:rsid w:val="00101D94"/>
    <w:rsid w:val="00103E35"/>
    <w:rsid w:val="00104C9C"/>
    <w:rsid w:val="001064E7"/>
    <w:rsid w:val="0010781A"/>
    <w:rsid w:val="00110066"/>
    <w:rsid w:val="001108E5"/>
    <w:rsid w:val="00110A2B"/>
    <w:rsid w:val="00111200"/>
    <w:rsid w:val="00111438"/>
    <w:rsid w:val="001118BE"/>
    <w:rsid w:val="00111E10"/>
    <w:rsid w:val="00112182"/>
    <w:rsid w:val="001127E5"/>
    <w:rsid w:val="00113736"/>
    <w:rsid w:val="001137CD"/>
    <w:rsid w:val="00113FD9"/>
    <w:rsid w:val="0011480C"/>
    <w:rsid w:val="00115575"/>
    <w:rsid w:val="00115D09"/>
    <w:rsid w:val="001169DF"/>
    <w:rsid w:val="00116FEB"/>
    <w:rsid w:val="00117177"/>
    <w:rsid w:val="0011797F"/>
    <w:rsid w:val="00117B7B"/>
    <w:rsid w:val="0012041B"/>
    <w:rsid w:val="001205F0"/>
    <w:rsid w:val="00121950"/>
    <w:rsid w:val="00121C8F"/>
    <w:rsid w:val="00121DA4"/>
    <w:rsid w:val="001228A0"/>
    <w:rsid w:val="00123118"/>
    <w:rsid w:val="00123ED8"/>
    <w:rsid w:val="00124BA3"/>
    <w:rsid w:val="00124C5F"/>
    <w:rsid w:val="00125779"/>
    <w:rsid w:val="00125A0B"/>
    <w:rsid w:val="001267DE"/>
    <w:rsid w:val="00130757"/>
    <w:rsid w:val="00130B24"/>
    <w:rsid w:val="00131A1B"/>
    <w:rsid w:val="001320AE"/>
    <w:rsid w:val="00132515"/>
    <w:rsid w:val="00132526"/>
    <w:rsid w:val="00132EC7"/>
    <w:rsid w:val="00133968"/>
    <w:rsid w:val="0013495B"/>
    <w:rsid w:val="00134D34"/>
    <w:rsid w:val="00135B59"/>
    <w:rsid w:val="00136018"/>
    <w:rsid w:val="00136551"/>
    <w:rsid w:val="00136837"/>
    <w:rsid w:val="00140DCD"/>
    <w:rsid w:val="00142768"/>
    <w:rsid w:val="00142ABC"/>
    <w:rsid w:val="00143832"/>
    <w:rsid w:val="00143880"/>
    <w:rsid w:val="00144D93"/>
    <w:rsid w:val="00144FB7"/>
    <w:rsid w:val="001456AD"/>
    <w:rsid w:val="00146181"/>
    <w:rsid w:val="00147B87"/>
    <w:rsid w:val="00150688"/>
    <w:rsid w:val="00150700"/>
    <w:rsid w:val="00150A22"/>
    <w:rsid w:val="00151127"/>
    <w:rsid w:val="001529F1"/>
    <w:rsid w:val="0015427E"/>
    <w:rsid w:val="00154E67"/>
    <w:rsid w:val="00155776"/>
    <w:rsid w:val="00155BBF"/>
    <w:rsid w:val="00155DB7"/>
    <w:rsid w:val="00156BD7"/>
    <w:rsid w:val="00156CCC"/>
    <w:rsid w:val="001570E6"/>
    <w:rsid w:val="00160021"/>
    <w:rsid w:val="00160075"/>
    <w:rsid w:val="001602D1"/>
    <w:rsid w:val="00160509"/>
    <w:rsid w:val="001608E9"/>
    <w:rsid w:val="00160F0A"/>
    <w:rsid w:val="00162B65"/>
    <w:rsid w:val="001635BE"/>
    <w:rsid w:val="00163821"/>
    <w:rsid w:val="00163914"/>
    <w:rsid w:val="00164B77"/>
    <w:rsid w:val="001654BC"/>
    <w:rsid w:val="00165E8E"/>
    <w:rsid w:val="001663EA"/>
    <w:rsid w:val="00166B64"/>
    <w:rsid w:val="00166E19"/>
    <w:rsid w:val="00167382"/>
    <w:rsid w:val="001719E2"/>
    <w:rsid w:val="00171E29"/>
    <w:rsid w:val="0017243C"/>
    <w:rsid w:val="00173B78"/>
    <w:rsid w:val="0017476A"/>
    <w:rsid w:val="00175337"/>
    <w:rsid w:val="00175431"/>
    <w:rsid w:val="00175E79"/>
    <w:rsid w:val="0017608A"/>
    <w:rsid w:val="001760A7"/>
    <w:rsid w:val="0017686E"/>
    <w:rsid w:val="00177CCA"/>
    <w:rsid w:val="00177D0A"/>
    <w:rsid w:val="00177D1D"/>
    <w:rsid w:val="001802E4"/>
    <w:rsid w:val="001803AB"/>
    <w:rsid w:val="00180796"/>
    <w:rsid w:val="001817D9"/>
    <w:rsid w:val="00181D48"/>
    <w:rsid w:val="00182399"/>
    <w:rsid w:val="00183C6C"/>
    <w:rsid w:val="00183CFE"/>
    <w:rsid w:val="00183D95"/>
    <w:rsid w:val="001842A5"/>
    <w:rsid w:val="00184560"/>
    <w:rsid w:val="00185053"/>
    <w:rsid w:val="00185E00"/>
    <w:rsid w:val="00185F38"/>
    <w:rsid w:val="001863EA"/>
    <w:rsid w:val="00186903"/>
    <w:rsid w:val="0018731A"/>
    <w:rsid w:val="00190E96"/>
    <w:rsid w:val="001913CF"/>
    <w:rsid w:val="00191DE7"/>
    <w:rsid w:val="001930EE"/>
    <w:rsid w:val="00193635"/>
    <w:rsid w:val="00193C02"/>
    <w:rsid w:val="00194773"/>
    <w:rsid w:val="00194AE5"/>
    <w:rsid w:val="00194D3A"/>
    <w:rsid w:val="0019528D"/>
    <w:rsid w:val="00195611"/>
    <w:rsid w:val="00195997"/>
    <w:rsid w:val="00195EC6"/>
    <w:rsid w:val="001975CA"/>
    <w:rsid w:val="00197A1A"/>
    <w:rsid w:val="00197F0C"/>
    <w:rsid w:val="001A1681"/>
    <w:rsid w:val="001A193B"/>
    <w:rsid w:val="001A19C7"/>
    <w:rsid w:val="001A1CE5"/>
    <w:rsid w:val="001A4A44"/>
    <w:rsid w:val="001A4D99"/>
    <w:rsid w:val="001A4E76"/>
    <w:rsid w:val="001A5AFA"/>
    <w:rsid w:val="001A6950"/>
    <w:rsid w:val="001A721A"/>
    <w:rsid w:val="001A7865"/>
    <w:rsid w:val="001A7D6D"/>
    <w:rsid w:val="001B0A1F"/>
    <w:rsid w:val="001B0E75"/>
    <w:rsid w:val="001B1089"/>
    <w:rsid w:val="001B1210"/>
    <w:rsid w:val="001B18A9"/>
    <w:rsid w:val="001B1D05"/>
    <w:rsid w:val="001B269E"/>
    <w:rsid w:val="001B3B7B"/>
    <w:rsid w:val="001B47B8"/>
    <w:rsid w:val="001B4D3F"/>
    <w:rsid w:val="001B540E"/>
    <w:rsid w:val="001B69C9"/>
    <w:rsid w:val="001B6DC6"/>
    <w:rsid w:val="001B6F81"/>
    <w:rsid w:val="001C0059"/>
    <w:rsid w:val="001C00E4"/>
    <w:rsid w:val="001C05E4"/>
    <w:rsid w:val="001C0656"/>
    <w:rsid w:val="001C12BB"/>
    <w:rsid w:val="001C1BBD"/>
    <w:rsid w:val="001C1DCC"/>
    <w:rsid w:val="001C209A"/>
    <w:rsid w:val="001C2775"/>
    <w:rsid w:val="001C2F8B"/>
    <w:rsid w:val="001C3149"/>
    <w:rsid w:val="001C3614"/>
    <w:rsid w:val="001C3D02"/>
    <w:rsid w:val="001C3EDD"/>
    <w:rsid w:val="001C421F"/>
    <w:rsid w:val="001C4262"/>
    <w:rsid w:val="001C4438"/>
    <w:rsid w:val="001C522E"/>
    <w:rsid w:val="001C6561"/>
    <w:rsid w:val="001D0960"/>
    <w:rsid w:val="001D30BC"/>
    <w:rsid w:val="001D3105"/>
    <w:rsid w:val="001D3413"/>
    <w:rsid w:val="001D4BEE"/>
    <w:rsid w:val="001D4D1C"/>
    <w:rsid w:val="001D4F66"/>
    <w:rsid w:val="001D57D0"/>
    <w:rsid w:val="001D5DF6"/>
    <w:rsid w:val="001D5F8C"/>
    <w:rsid w:val="001D622E"/>
    <w:rsid w:val="001D6627"/>
    <w:rsid w:val="001D68AD"/>
    <w:rsid w:val="001D6B99"/>
    <w:rsid w:val="001D6BB1"/>
    <w:rsid w:val="001D70AF"/>
    <w:rsid w:val="001D7286"/>
    <w:rsid w:val="001D78A8"/>
    <w:rsid w:val="001D7999"/>
    <w:rsid w:val="001D7C2E"/>
    <w:rsid w:val="001E125B"/>
    <w:rsid w:val="001E1C44"/>
    <w:rsid w:val="001E1E32"/>
    <w:rsid w:val="001E1EC5"/>
    <w:rsid w:val="001E1F35"/>
    <w:rsid w:val="001E248B"/>
    <w:rsid w:val="001E2867"/>
    <w:rsid w:val="001E2E77"/>
    <w:rsid w:val="001E41A6"/>
    <w:rsid w:val="001E4B3A"/>
    <w:rsid w:val="001E51DA"/>
    <w:rsid w:val="001E532E"/>
    <w:rsid w:val="001E53BE"/>
    <w:rsid w:val="001E5D21"/>
    <w:rsid w:val="001E6D02"/>
    <w:rsid w:val="001E733B"/>
    <w:rsid w:val="001F008B"/>
    <w:rsid w:val="001F0EB0"/>
    <w:rsid w:val="001F0EED"/>
    <w:rsid w:val="001F153B"/>
    <w:rsid w:val="001F31C0"/>
    <w:rsid w:val="001F378F"/>
    <w:rsid w:val="001F37ED"/>
    <w:rsid w:val="001F3A56"/>
    <w:rsid w:val="001F4857"/>
    <w:rsid w:val="001F5CBA"/>
    <w:rsid w:val="001F60BC"/>
    <w:rsid w:val="001F61DF"/>
    <w:rsid w:val="001F670D"/>
    <w:rsid w:val="001F6772"/>
    <w:rsid w:val="001F7207"/>
    <w:rsid w:val="00200B7D"/>
    <w:rsid w:val="0020272A"/>
    <w:rsid w:val="0020333B"/>
    <w:rsid w:val="0020390C"/>
    <w:rsid w:val="00204557"/>
    <w:rsid w:val="002046D8"/>
    <w:rsid w:val="00204ABB"/>
    <w:rsid w:val="00204E24"/>
    <w:rsid w:val="00204F16"/>
    <w:rsid w:val="00204FDF"/>
    <w:rsid w:val="00205450"/>
    <w:rsid w:val="0020547B"/>
    <w:rsid w:val="00205728"/>
    <w:rsid w:val="00205CB3"/>
    <w:rsid w:val="00205EF2"/>
    <w:rsid w:val="0020628E"/>
    <w:rsid w:val="00206770"/>
    <w:rsid w:val="00207B65"/>
    <w:rsid w:val="00207C2B"/>
    <w:rsid w:val="00210197"/>
    <w:rsid w:val="00211D58"/>
    <w:rsid w:val="00212891"/>
    <w:rsid w:val="002129F7"/>
    <w:rsid w:val="00212A58"/>
    <w:rsid w:val="00212F50"/>
    <w:rsid w:val="002130BE"/>
    <w:rsid w:val="002133A4"/>
    <w:rsid w:val="00213614"/>
    <w:rsid w:val="00213664"/>
    <w:rsid w:val="00214277"/>
    <w:rsid w:val="0021464E"/>
    <w:rsid w:val="002153A2"/>
    <w:rsid w:val="0021561D"/>
    <w:rsid w:val="002170F3"/>
    <w:rsid w:val="002205C5"/>
    <w:rsid w:val="00220716"/>
    <w:rsid w:val="00221925"/>
    <w:rsid w:val="00221D69"/>
    <w:rsid w:val="00222DDD"/>
    <w:rsid w:val="00223D02"/>
    <w:rsid w:val="002249AB"/>
    <w:rsid w:val="00225F15"/>
    <w:rsid w:val="00226DF1"/>
    <w:rsid w:val="00227CBD"/>
    <w:rsid w:val="00227FFB"/>
    <w:rsid w:val="0023026F"/>
    <w:rsid w:val="00230ED5"/>
    <w:rsid w:val="0023210E"/>
    <w:rsid w:val="00233371"/>
    <w:rsid w:val="002336E2"/>
    <w:rsid w:val="002337AC"/>
    <w:rsid w:val="00233C31"/>
    <w:rsid w:val="00234049"/>
    <w:rsid w:val="00234649"/>
    <w:rsid w:val="00235031"/>
    <w:rsid w:val="00235602"/>
    <w:rsid w:val="00236B7F"/>
    <w:rsid w:val="00237455"/>
    <w:rsid w:val="00237819"/>
    <w:rsid w:val="002409BA"/>
    <w:rsid w:val="00240F09"/>
    <w:rsid w:val="0024150E"/>
    <w:rsid w:val="00241A97"/>
    <w:rsid w:val="00241F40"/>
    <w:rsid w:val="00243167"/>
    <w:rsid w:val="00243363"/>
    <w:rsid w:val="00243884"/>
    <w:rsid w:val="002439EE"/>
    <w:rsid w:val="0024440C"/>
    <w:rsid w:val="00245000"/>
    <w:rsid w:val="0024588C"/>
    <w:rsid w:val="00245E5C"/>
    <w:rsid w:val="00246473"/>
    <w:rsid w:val="00246FEA"/>
    <w:rsid w:val="00247030"/>
    <w:rsid w:val="002473F8"/>
    <w:rsid w:val="00250A72"/>
    <w:rsid w:val="00250DB2"/>
    <w:rsid w:val="00250E3C"/>
    <w:rsid w:val="00252CA9"/>
    <w:rsid w:val="00254628"/>
    <w:rsid w:val="00254DC9"/>
    <w:rsid w:val="00254E58"/>
    <w:rsid w:val="0025510C"/>
    <w:rsid w:val="00255708"/>
    <w:rsid w:val="00255943"/>
    <w:rsid w:val="00256484"/>
    <w:rsid w:val="00256670"/>
    <w:rsid w:val="00256B75"/>
    <w:rsid w:val="00256C2F"/>
    <w:rsid w:val="00260A2D"/>
    <w:rsid w:val="002627C8"/>
    <w:rsid w:val="00262AEA"/>
    <w:rsid w:val="0026387B"/>
    <w:rsid w:val="002642AF"/>
    <w:rsid w:val="002649EE"/>
    <w:rsid w:val="00265123"/>
    <w:rsid w:val="00265848"/>
    <w:rsid w:val="00265C51"/>
    <w:rsid w:val="00266D8F"/>
    <w:rsid w:val="002675BB"/>
    <w:rsid w:val="00267A8B"/>
    <w:rsid w:val="00267C8D"/>
    <w:rsid w:val="0027030D"/>
    <w:rsid w:val="002703DE"/>
    <w:rsid w:val="00270611"/>
    <w:rsid w:val="0027068C"/>
    <w:rsid w:val="00271F42"/>
    <w:rsid w:val="0027228E"/>
    <w:rsid w:val="0027316B"/>
    <w:rsid w:val="002731C5"/>
    <w:rsid w:val="0027525F"/>
    <w:rsid w:val="00275A65"/>
    <w:rsid w:val="00276675"/>
    <w:rsid w:val="0027709F"/>
    <w:rsid w:val="00277B22"/>
    <w:rsid w:val="00277D89"/>
    <w:rsid w:val="002806C1"/>
    <w:rsid w:val="00280787"/>
    <w:rsid w:val="00280AA6"/>
    <w:rsid w:val="002825FF"/>
    <w:rsid w:val="00283000"/>
    <w:rsid w:val="00283359"/>
    <w:rsid w:val="002834C1"/>
    <w:rsid w:val="00284DEB"/>
    <w:rsid w:val="00285417"/>
    <w:rsid w:val="00285E5E"/>
    <w:rsid w:val="002862CE"/>
    <w:rsid w:val="00286FEA"/>
    <w:rsid w:val="002878DA"/>
    <w:rsid w:val="00287B15"/>
    <w:rsid w:val="00287EAC"/>
    <w:rsid w:val="00291C10"/>
    <w:rsid w:val="002924CF"/>
    <w:rsid w:val="00292E39"/>
    <w:rsid w:val="002948CB"/>
    <w:rsid w:val="002952C7"/>
    <w:rsid w:val="0029599C"/>
    <w:rsid w:val="002959BB"/>
    <w:rsid w:val="00297301"/>
    <w:rsid w:val="002973A2"/>
    <w:rsid w:val="00297632"/>
    <w:rsid w:val="00297DDF"/>
    <w:rsid w:val="002A26FE"/>
    <w:rsid w:val="002A2A2C"/>
    <w:rsid w:val="002A2D23"/>
    <w:rsid w:val="002A37FD"/>
    <w:rsid w:val="002A3AE8"/>
    <w:rsid w:val="002A3C5D"/>
    <w:rsid w:val="002A53F5"/>
    <w:rsid w:val="002A62C4"/>
    <w:rsid w:val="002A7015"/>
    <w:rsid w:val="002A7AA1"/>
    <w:rsid w:val="002A7EF8"/>
    <w:rsid w:val="002B019B"/>
    <w:rsid w:val="002B057E"/>
    <w:rsid w:val="002B092C"/>
    <w:rsid w:val="002B2284"/>
    <w:rsid w:val="002B3AE1"/>
    <w:rsid w:val="002B5A27"/>
    <w:rsid w:val="002B6FF0"/>
    <w:rsid w:val="002B75BF"/>
    <w:rsid w:val="002B7C23"/>
    <w:rsid w:val="002C01B2"/>
    <w:rsid w:val="002C125F"/>
    <w:rsid w:val="002C1295"/>
    <w:rsid w:val="002C135E"/>
    <w:rsid w:val="002C1955"/>
    <w:rsid w:val="002C1FA1"/>
    <w:rsid w:val="002C2E6D"/>
    <w:rsid w:val="002C3519"/>
    <w:rsid w:val="002C41DB"/>
    <w:rsid w:val="002C5361"/>
    <w:rsid w:val="002C7312"/>
    <w:rsid w:val="002C774F"/>
    <w:rsid w:val="002C7D57"/>
    <w:rsid w:val="002D0891"/>
    <w:rsid w:val="002D0D38"/>
    <w:rsid w:val="002D10D5"/>
    <w:rsid w:val="002D136C"/>
    <w:rsid w:val="002D1EEE"/>
    <w:rsid w:val="002D23E2"/>
    <w:rsid w:val="002D2A07"/>
    <w:rsid w:val="002D2E8F"/>
    <w:rsid w:val="002D367A"/>
    <w:rsid w:val="002D4EC9"/>
    <w:rsid w:val="002D6601"/>
    <w:rsid w:val="002D75DB"/>
    <w:rsid w:val="002D7E7C"/>
    <w:rsid w:val="002E02C0"/>
    <w:rsid w:val="002E082E"/>
    <w:rsid w:val="002E1A55"/>
    <w:rsid w:val="002E2854"/>
    <w:rsid w:val="002E2DD0"/>
    <w:rsid w:val="002E3179"/>
    <w:rsid w:val="002E373D"/>
    <w:rsid w:val="002E4177"/>
    <w:rsid w:val="002E4A15"/>
    <w:rsid w:val="002E53D1"/>
    <w:rsid w:val="002E7580"/>
    <w:rsid w:val="002E7757"/>
    <w:rsid w:val="002F02F4"/>
    <w:rsid w:val="002F1156"/>
    <w:rsid w:val="002F15EC"/>
    <w:rsid w:val="002F169A"/>
    <w:rsid w:val="002F177B"/>
    <w:rsid w:val="002F21B9"/>
    <w:rsid w:val="002F3973"/>
    <w:rsid w:val="002F4129"/>
    <w:rsid w:val="002F4238"/>
    <w:rsid w:val="002F439C"/>
    <w:rsid w:val="002F4AF9"/>
    <w:rsid w:val="002F501A"/>
    <w:rsid w:val="002F5669"/>
    <w:rsid w:val="002F59C5"/>
    <w:rsid w:val="002F5CB4"/>
    <w:rsid w:val="002F6E29"/>
    <w:rsid w:val="002F7C27"/>
    <w:rsid w:val="00300361"/>
    <w:rsid w:val="00301A3E"/>
    <w:rsid w:val="00301F7C"/>
    <w:rsid w:val="00302148"/>
    <w:rsid w:val="00302344"/>
    <w:rsid w:val="0030278D"/>
    <w:rsid w:val="00302D58"/>
    <w:rsid w:val="003031C0"/>
    <w:rsid w:val="00303F22"/>
    <w:rsid w:val="00304A1A"/>
    <w:rsid w:val="00304BA3"/>
    <w:rsid w:val="0030556D"/>
    <w:rsid w:val="00305C3F"/>
    <w:rsid w:val="00306117"/>
    <w:rsid w:val="0031088B"/>
    <w:rsid w:val="00310E3C"/>
    <w:rsid w:val="00312CD4"/>
    <w:rsid w:val="003134BB"/>
    <w:rsid w:val="003135F3"/>
    <w:rsid w:val="003142F3"/>
    <w:rsid w:val="003146A2"/>
    <w:rsid w:val="003149E5"/>
    <w:rsid w:val="003152F6"/>
    <w:rsid w:val="003166CE"/>
    <w:rsid w:val="003168DE"/>
    <w:rsid w:val="00316EFC"/>
    <w:rsid w:val="003170B3"/>
    <w:rsid w:val="003177A9"/>
    <w:rsid w:val="00317FC7"/>
    <w:rsid w:val="003200A7"/>
    <w:rsid w:val="0032070B"/>
    <w:rsid w:val="0032078C"/>
    <w:rsid w:val="00320839"/>
    <w:rsid w:val="00321786"/>
    <w:rsid w:val="00322300"/>
    <w:rsid w:val="00322BF8"/>
    <w:rsid w:val="00322D34"/>
    <w:rsid w:val="00322E04"/>
    <w:rsid w:val="00323720"/>
    <w:rsid w:val="003239DA"/>
    <w:rsid w:val="00323AEC"/>
    <w:rsid w:val="00323E9B"/>
    <w:rsid w:val="003245E1"/>
    <w:rsid w:val="003247F5"/>
    <w:rsid w:val="00327927"/>
    <w:rsid w:val="003302DC"/>
    <w:rsid w:val="00331202"/>
    <w:rsid w:val="00333199"/>
    <w:rsid w:val="00333960"/>
    <w:rsid w:val="00333BB8"/>
    <w:rsid w:val="00333C23"/>
    <w:rsid w:val="00333F84"/>
    <w:rsid w:val="00334359"/>
    <w:rsid w:val="00335405"/>
    <w:rsid w:val="00336492"/>
    <w:rsid w:val="00336FD7"/>
    <w:rsid w:val="00340875"/>
    <w:rsid w:val="00341C63"/>
    <w:rsid w:val="00342492"/>
    <w:rsid w:val="00342C3C"/>
    <w:rsid w:val="00342EE7"/>
    <w:rsid w:val="0034444F"/>
    <w:rsid w:val="00344545"/>
    <w:rsid w:val="00344D71"/>
    <w:rsid w:val="00345047"/>
    <w:rsid w:val="0034762F"/>
    <w:rsid w:val="003478A8"/>
    <w:rsid w:val="00350ACE"/>
    <w:rsid w:val="0035151A"/>
    <w:rsid w:val="0035181D"/>
    <w:rsid w:val="00352F26"/>
    <w:rsid w:val="00353A81"/>
    <w:rsid w:val="0035407C"/>
    <w:rsid w:val="00354538"/>
    <w:rsid w:val="00354CA8"/>
    <w:rsid w:val="00355428"/>
    <w:rsid w:val="00355488"/>
    <w:rsid w:val="00355E3A"/>
    <w:rsid w:val="00356001"/>
    <w:rsid w:val="00356EA2"/>
    <w:rsid w:val="003577BF"/>
    <w:rsid w:val="00357F1E"/>
    <w:rsid w:val="00357F24"/>
    <w:rsid w:val="00360A7B"/>
    <w:rsid w:val="00361808"/>
    <w:rsid w:val="003619DD"/>
    <w:rsid w:val="00362066"/>
    <w:rsid w:val="003620C4"/>
    <w:rsid w:val="003622CB"/>
    <w:rsid w:val="0036366D"/>
    <w:rsid w:val="003645B1"/>
    <w:rsid w:val="00364A16"/>
    <w:rsid w:val="0036528E"/>
    <w:rsid w:val="003662C8"/>
    <w:rsid w:val="003664E6"/>
    <w:rsid w:val="003669B4"/>
    <w:rsid w:val="00366AF9"/>
    <w:rsid w:val="00366D63"/>
    <w:rsid w:val="003670CD"/>
    <w:rsid w:val="00367538"/>
    <w:rsid w:val="00367D74"/>
    <w:rsid w:val="003707AC"/>
    <w:rsid w:val="00370D27"/>
    <w:rsid w:val="00370F2C"/>
    <w:rsid w:val="003710F1"/>
    <w:rsid w:val="00371378"/>
    <w:rsid w:val="00371B95"/>
    <w:rsid w:val="0037200E"/>
    <w:rsid w:val="00372396"/>
    <w:rsid w:val="00372F5C"/>
    <w:rsid w:val="0037300C"/>
    <w:rsid w:val="00373EB1"/>
    <w:rsid w:val="003743AD"/>
    <w:rsid w:val="00374786"/>
    <w:rsid w:val="00374B89"/>
    <w:rsid w:val="00375191"/>
    <w:rsid w:val="00375510"/>
    <w:rsid w:val="0037694C"/>
    <w:rsid w:val="00376CA2"/>
    <w:rsid w:val="00377A5C"/>
    <w:rsid w:val="00377BFE"/>
    <w:rsid w:val="00377D3F"/>
    <w:rsid w:val="00377F58"/>
    <w:rsid w:val="00377F6B"/>
    <w:rsid w:val="00381562"/>
    <w:rsid w:val="00382121"/>
    <w:rsid w:val="00382160"/>
    <w:rsid w:val="0038220A"/>
    <w:rsid w:val="00382B39"/>
    <w:rsid w:val="00382FB0"/>
    <w:rsid w:val="00383DA0"/>
    <w:rsid w:val="00385FF5"/>
    <w:rsid w:val="003864EE"/>
    <w:rsid w:val="00386DA6"/>
    <w:rsid w:val="003879DD"/>
    <w:rsid w:val="00391B30"/>
    <w:rsid w:val="003929C3"/>
    <w:rsid w:val="00393523"/>
    <w:rsid w:val="0039394D"/>
    <w:rsid w:val="00394569"/>
    <w:rsid w:val="0039465E"/>
    <w:rsid w:val="00395BA6"/>
    <w:rsid w:val="00395EB9"/>
    <w:rsid w:val="00396064"/>
    <w:rsid w:val="00396660"/>
    <w:rsid w:val="003971B4"/>
    <w:rsid w:val="00397312"/>
    <w:rsid w:val="00397ABA"/>
    <w:rsid w:val="003A11E7"/>
    <w:rsid w:val="003A1264"/>
    <w:rsid w:val="003A1352"/>
    <w:rsid w:val="003A1D0D"/>
    <w:rsid w:val="003A1DEB"/>
    <w:rsid w:val="003A2EA4"/>
    <w:rsid w:val="003A2EA8"/>
    <w:rsid w:val="003A383A"/>
    <w:rsid w:val="003A4894"/>
    <w:rsid w:val="003A51B1"/>
    <w:rsid w:val="003A577F"/>
    <w:rsid w:val="003A6581"/>
    <w:rsid w:val="003A6AF8"/>
    <w:rsid w:val="003A766B"/>
    <w:rsid w:val="003A76B0"/>
    <w:rsid w:val="003A7E05"/>
    <w:rsid w:val="003A7F40"/>
    <w:rsid w:val="003B0052"/>
    <w:rsid w:val="003B013B"/>
    <w:rsid w:val="003B09C1"/>
    <w:rsid w:val="003B1000"/>
    <w:rsid w:val="003B37F7"/>
    <w:rsid w:val="003B3A7F"/>
    <w:rsid w:val="003B3FF0"/>
    <w:rsid w:val="003B5727"/>
    <w:rsid w:val="003B64BB"/>
    <w:rsid w:val="003B66AC"/>
    <w:rsid w:val="003B7926"/>
    <w:rsid w:val="003B7C57"/>
    <w:rsid w:val="003B7D1C"/>
    <w:rsid w:val="003C0545"/>
    <w:rsid w:val="003C095A"/>
    <w:rsid w:val="003C09D2"/>
    <w:rsid w:val="003C0DDE"/>
    <w:rsid w:val="003C1AC1"/>
    <w:rsid w:val="003C2B2C"/>
    <w:rsid w:val="003C3678"/>
    <w:rsid w:val="003C3EA4"/>
    <w:rsid w:val="003C3FE1"/>
    <w:rsid w:val="003C59C1"/>
    <w:rsid w:val="003C617C"/>
    <w:rsid w:val="003C6653"/>
    <w:rsid w:val="003C6834"/>
    <w:rsid w:val="003C6DC3"/>
    <w:rsid w:val="003C79B5"/>
    <w:rsid w:val="003C7BFD"/>
    <w:rsid w:val="003D0960"/>
    <w:rsid w:val="003D1BD7"/>
    <w:rsid w:val="003D201C"/>
    <w:rsid w:val="003D2185"/>
    <w:rsid w:val="003D2697"/>
    <w:rsid w:val="003D3152"/>
    <w:rsid w:val="003D35AA"/>
    <w:rsid w:val="003D42F2"/>
    <w:rsid w:val="003D46B2"/>
    <w:rsid w:val="003D5EF5"/>
    <w:rsid w:val="003D6903"/>
    <w:rsid w:val="003D6B38"/>
    <w:rsid w:val="003E03F0"/>
    <w:rsid w:val="003E0420"/>
    <w:rsid w:val="003E1C9A"/>
    <w:rsid w:val="003E1F62"/>
    <w:rsid w:val="003E2574"/>
    <w:rsid w:val="003E2D72"/>
    <w:rsid w:val="003E2F0A"/>
    <w:rsid w:val="003E4345"/>
    <w:rsid w:val="003E44AB"/>
    <w:rsid w:val="003E462C"/>
    <w:rsid w:val="003E474E"/>
    <w:rsid w:val="003E4C2B"/>
    <w:rsid w:val="003E4E4F"/>
    <w:rsid w:val="003E4F87"/>
    <w:rsid w:val="003E5540"/>
    <w:rsid w:val="003E5AFE"/>
    <w:rsid w:val="003E6DD8"/>
    <w:rsid w:val="003E710C"/>
    <w:rsid w:val="003E779A"/>
    <w:rsid w:val="003E7B06"/>
    <w:rsid w:val="003E7E54"/>
    <w:rsid w:val="003F0086"/>
    <w:rsid w:val="003F0137"/>
    <w:rsid w:val="003F0B0F"/>
    <w:rsid w:val="003F0B7F"/>
    <w:rsid w:val="003F0C3C"/>
    <w:rsid w:val="003F269B"/>
    <w:rsid w:val="003F42D4"/>
    <w:rsid w:val="003F5221"/>
    <w:rsid w:val="003F5BD5"/>
    <w:rsid w:val="003F5DBF"/>
    <w:rsid w:val="003F7205"/>
    <w:rsid w:val="003F7D0E"/>
    <w:rsid w:val="00400A65"/>
    <w:rsid w:val="004010CE"/>
    <w:rsid w:val="004022E5"/>
    <w:rsid w:val="004033C8"/>
    <w:rsid w:val="004040B5"/>
    <w:rsid w:val="0040416A"/>
    <w:rsid w:val="004043FC"/>
    <w:rsid w:val="004045C1"/>
    <w:rsid w:val="00404FAF"/>
    <w:rsid w:val="00405668"/>
    <w:rsid w:val="0040632F"/>
    <w:rsid w:val="00406AF5"/>
    <w:rsid w:val="004071BC"/>
    <w:rsid w:val="004075F6"/>
    <w:rsid w:val="00407E2C"/>
    <w:rsid w:val="004110F2"/>
    <w:rsid w:val="00411324"/>
    <w:rsid w:val="00412717"/>
    <w:rsid w:val="004127AA"/>
    <w:rsid w:val="00412A9A"/>
    <w:rsid w:val="004130D2"/>
    <w:rsid w:val="00413636"/>
    <w:rsid w:val="00413926"/>
    <w:rsid w:val="00413E90"/>
    <w:rsid w:val="00414000"/>
    <w:rsid w:val="00414B68"/>
    <w:rsid w:val="00416088"/>
    <w:rsid w:val="0041672C"/>
    <w:rsid w:val="00416B3E"/>
    <w:rsid w:val="004176A6"/>
    <w:rsid w:val="00417EC2"/>
    <w:rsid w:val="00417F57"/>
    <w:rsid w:val="004201F6"/>
    <w:rsid w:val="004210D1"/>
    <w:rsid w:val="00421720"/>
    <w:rsid w:val="00421861"/>
    <w:rsid w:val="00421FC3"/>
    <w:rsid w:val="004222DE"/>
    <w:rsid w:val="00422CC3"/>
    <w:rsid w:val="00423FCB"/>
    <w:rsid w:val="00424561"/>
    <w:rsid w:val="0042484A"/>
    <w:rsid w:val="00425BE1"/>
    <w:rsid w:val="00425DB4"/>
    <w:rsid w:val="00426DA3"/>
    <w:rsid w:val="004277A8"/>
    <w:rsid w:val="00430547"/>
    <w:rsid w:val="00431B94"/>
    <w:rsid w:val="00431D79"/>
    <w:rsid w:val="00432205"/>
    <w:rsid w:val="004322F2"/>
    <w:rsid w:val="004325D9"/>
    <w:rsid w:val="00432B3D"/>
    <w:rsid w:val="00432E9C"/>
    <w:rsid w:val="00433A44"/>
    <w:rsid w:val="00434186"/>
    <w:rsid w:val="004344B8"/>
    <w:rsid w:val="00435084"/>
    <w:rsid w:val="004351A5"/>
    <w:rsid w:val="004355F0"/>
    <w:rsid w:val="0043657C"/>
    <w:rsid w:val="00436930"/>
    <w:rsid w:val="00437AFD"/>
    <w:rsid w:val="00441A47"/>
    <w:rsid w:val="00441DC1"/>
    <w:rsid w:val="00441F5C"/>
    <w:rsid w:val="00442981"/>
    <w:rsid w:val="00442B05"/>
    <w:rsid w:val="00442F20"/>
    <w:rsid w:val="00443482"/>
    <w:rsid w:val="00443552"/>
    <w:rsid w:val="0044511E"/>
    <w:rsid w:val="00445606"/>
    <w:rsid w:val="00446702"/>
    <w:rsid w:val="00447518"/>
    <w:rsid w:val="00447879"/>
    <w:rsid w:val="00447CCF"/>
    <w:rsid w:val="00447DEB"/>
    <w:rsid w:val="00447E7A"/>
    <w:rsid w:val="00450752"/>
    <w:rsid w:val="00450C34"/>
    <w:rsid w:val="004513B6"/>
    <w:rsid w:val="00452649"/>
    <w:rsid w:val="0045298B"/>
    <w:rsid w:val="00452A80"/>
    <w:rsid w:val="00455035"/>
    <w:rsid w:val="004553FC"/>
    <w:rsid w:val="00456407"/>
    <w:rsid w:val="004577E7"/>
    <w:rsid w:val="004579E1"/>
    <w:rsid w:val="00457ACD"/>
    <w:rsid w:val="00460040"/>
    <w:rsid w:val="00460EEB"/>
    <w:rsid w:val="0046206A"/>
    <w:rsid w:val="00462247"/>
    <w:rsid w:val="00462923"/>
    <w:rsid w:val="00462998"/>
    <w:rsid w:val="00465E4F"/>
    <w:rsid w:val="00466BE1"/>
    <w:rsid w:val="00466BFD"/>
    <w:rsid w:val="00467503"/>
    <w:rsid w:val="00467AE5"/>
    <w:rsid w:val="00467B04"/>
    <w:rsid w:val="00467EA8"/>
    <w:rsid w:val="00470D2E"/>
    <w:rsid w:val="0047116F"/>
    <w:rsid w:val="00471172"/>
    <w:rsid w:val="004716E4"/>
    <w:rsid w:val="00471E4E"/>
    <w:rsid w:val="00473595"/>
    <w:rsid w:val="00473B87"/>
    <w:rsid w:val="00473C4A"/>
    <w:rsid w:val="00474290"/>
    <w:rsid w:val="00474E41"/>
    <w:rsid w:val="004754F0"/>
    <w:rsid w:val="00475618"/>
    <w:rsid w:val="004758B4"/>
    <w:rsid w:val="00475FE8"/>
    <w:rsid w:val="00476262"/>
    <w:rsid w:val="004763B1"/>
    <w:rsid w:val="00476900"/>
    <w:rsid w:val="004776B9"/>
    <w:rsid w:val="00480E97"/>
    <w:rsid w:val="004811BF"/>
    <w:rsid w:val="00481391"/>
    <w:rsid w:val="004829BA"/>
    <w:rsid w:val="00482BB7"/>
    <w:rsid w:val="00485C24"/>
    <w:rsid w:val="004863F6"/>
    <w:rsid w:val="00486F27"/>
    <w:rsid w:val="0048724A"/>
    <w:rsid w:val="0048743F"/>
    <w:rsid w:val="0049009A"/>
    <w:rsid w:val="00491F75"/>
    <w:rsid w:val="0049260B"/>
    <w:rsid w:val="00492A84"/>
    <w:rsid w:val="004936ED"/>
    <w:rsid w:val="00493932"/>
    <w:rsid w:val="00493A69"/>
    <w:rsid w:val="00493D7A"/>
    <w:rsid w:val="0049448E"/>
    <w:rsid w:val="00494921"/>
    <w:rsid w:val="00495018"/>
    <w:rsid w:val="00495A14"/>
    <w:rsid w:val="00495ED1"/>
    <w:rsid w:val="00496DBE"/>
    <w:rsid w:val="004A06EA"/>
    <w:rsid w:val="004A0978"/>
    <w:rsid w:val="004A0FC7"/>
    <w:rsid w:val="004A1930"/>
    <w:rsid w:val="004A326F"/>
    <w:rsid w:val="004A3409"/>
    <w:rsid w:val="004A4BB2"/>
    <w:rsid w:val="004A58F6"/>
    <w:rsid w:val="004A5A96"/>
    <w:rsid w:val="004A623F"/>
    <w:rsid w:val="004A6B39"/>
    <w:rsid w:val="004B1519"/>
    <w:rsid w:val="004B1D66"/>
    <w:rsid w:val="004B1F81"/>
    <w:rsid w:val="004B3DA7"/>
    <w:rsid w:val="004B57C0"/>
    <w:rsid w:val="004B5B9E"/>
    <w:rsid w:val="004B5BCB"/>
    <w:rsid w:val="004B67D2"/>
    <w:rsid w:val="004B6DC0"/>
    <w:rsid w:val="004B721C"/>
    <w:rsid w:val="004C0D2B"/>
    <w:rsid w:val="004C0D4E"/>
    <w:rsid w:val="004C1ACF"/>
    <w:rsid w:val="004C29D1"/>
    <w:rsid w:val="004C3CD4"/>
    <w:rsid w:val="004C45B2"/>
    <w:rsid w:val="004C6005"/>
    <w:rsid w:val="004C6B01"/>
    <w:rsid w:val="004D073A"/>
    <w:rsid w:val="004D0AD1"/>
    <w:rsid w:val="004D0C76"/>
    <w:rsid w:val="004D1AA6"/>
    <w:rsid w:val="004D2CA0"/>
    <w:rsid w:val="004D3684"/>
    <w:rsid w:val="004D3EE4"/>
    <w:rsid w:val="004D4088"/>
    <w:rsid w:val="004D4322"/>
    <w:rsid w:val="004D44E9"/>
    <w:rsid w:val="004D490C"/>
    <w:rsid w:val="004D4A9B"/>
    <w:rsid w:val="004D556A"/>
    <w:rsid w:val="004D5705"/>
    <w:rsid w:val="004D5DDC"/>
    <w:rsid w:val="004D6721"/>
    <w:rsid w:val="004D7208"/>
    <w:rsid w:val="004D7CFD"/>
    <w:rsid w:val="004E0123"/>
    <w:rsid w:val="004E08D6"/>
    <w:rsid w:val="004E1241"/>
    <w:rsid w:val="004E1280"/>
    <w:rsid w:val="004E17F3"/>
    <w:rsid w:val="004E2A0B"/>
    <w:rsid w:val="004E2F9E"/>
    <w:rsid w:val="004E2FB8"/>
    <w:rsid w:val="004E3106"/>
    <w:rsid w:val="004E37B4"/>
    <w:rsid w:val="004E453B"/>
    <w:rsid w:val="004E4D99"/>
    <w:rsid w:val="004E5AD8"/>
    <w:rsid w:val="004E5B18"/>
    <w:rsid w:val="004E5F15"/>
    <w:rsid w:val="004E6046"/>
    <w:rsid w:val="004E61E9"/>
    <w:rsid w:val="004E6879"/>
    <w:rsid w:val="004E7A21"/>
    <w:rsid w:val="004F0096"/>
    <w:rsid w:val="004F04C2"/>
    <w:rsid w:val="004F057A"/>
    <w:rsid w:val="004F1A34"/>
    <w:rsid w:val="004F1A9A"/>
    <w:rsid w:val="004F2913"/>
    <w:rsid w:val="004F4676"/>
    <w:rsid w:val="004F4AAD"/>
    <w:rsid w:val="004F55EC"/>
    <w:rsid w:val="004F5B4B"/>
    <w:rsid w:val="004F642F"/>
    <w:rsid w:val="004F66AF"/>
    <w:rsid w:val="004F6852"/>
    <w:rsid w:val="005015F5"/>
    <w:rsid w:val="005018D8"/>
    <w:rsid w:val="00501BCD"/>
    <w:rsid w:val="00502122"/>
    <w:rsid w:val="00502B6A"/>
    <w:rsid w:val="00502C53"/>
    <w:rsid w:val="00502DCA"/>
    <w:rsid w:val="005030A6"/>
    <w:rsid w:val="00503560"/>
    <w:rsid w:val="00503B4B"/>
    <w:rsid w:val="00503EEE"/>
    <w:rsid w:val="00503F28"/>
    <w:rsid w:val="0050455D"/>
    <w:rsid w:val="0050506C"/>
    <w:rsid w:val="00505D77"/>
    <w:rsid w:val="00505E81"/>
    <w:rsid w:val="00506117"/>
    <w:rsid w:val="0050615F"/>
    <w:rsid w:val="00506C5D"/>
    <w:rsid w:val="00506E1C"/>
    <w:rsid w:val="005070E3"/>
    <w:rsid w:val="005071F0"/>
    <w:rsid w:val="00507203"/>
    <w:rsid w:val="00510818"/>
    <w:rsid w:val="00510F66"/>
    <w:rsid w:val="0051320A"/>
    <w:rsid w:val="0051367D"/>
    <w:rsid w:val="00513B1D"/>
    <w:rsid w:val="00513CA5"/>
    <w:rsid w:val="00513E28"/>
    <w:rsid w:val="005140ED"/>
    <w:rsid w:val="0051522C"/>
    <w:rsid w:val="00515E21"/>
    <w:rsid w:val="005162A0"/>
    <w:rsid w:val="00516305"/>
    <w:rsid w:val="00516E60"/>
    <w:rsid w:val="00517C58"/>
    <w:rsid w:val="00520524"/>
    <w:rsid w:val="005210C6"/>
    <w:rsid w:val="00522034"/>
    <w:rsid w:val="00522195"/>
    <w:rsid w:val="0052245F"/>
    <w:rsid w:val="00522DFB"/>
    <w:rsid w:val="00523BFE"/>
    <w:rsid w:val="0052542D"/>
    <w:rsid w:val="005262CD"/>
    <w:rsid w:val="00526B34"/>
    <w:rsid w:val="005278C3"/>
    <w:rsid w:val="0053021C"/>
    <w:rsid w:val="0053093E"/>
    <w:rsid w:val="00531F80"/>
    <w:rsid w:val="0053290B"/>
    <w:rsid w:val="00533CA3"/>
    <w:rsid w:val="005353D4"/>
    <w:rsid w:val="005355EE"/>
    <w:rsid w:val="005363C2"/>
    <w:rsid w:val="0053660F"/>
    <w:rsid w:val="00536DDF"/>
    <w:rsid w:val="00536E0E"/>
    <w:rsid w:val="00536E89"/>
    <w:rsid w:val="005403B1"/>
    <w:rsid w:val="00540C86"/>
    <w:rsid w:val="0054131E"/>
    <w:rsid w:val="0054264E"/>
    <w:rsid w:val="005435EA"/>
    <w:rsid w:val="00543617"/>
    <w:rsid w:val="00543C73"/>
    <w:rsid w:val="00543F3A"/>
    <w:rsid w:val="0054466B"/>
    <w:rsid w:val="00544F53"/>
    <w:rsid w:val="0054649F"/>
    <w:rsid w:val="00546954"/>
    <w:rsid w:val="00546C16"/>
    <w:rsid w:val="00550246"/>
    <w:rsid w:val="005505FA"/>
    <w:rsid w:val="0055106E"/>
    <w:rsid w:val="00551445"/>
    <w:rsid w:val="005514AB"/>
    <w:rsid w:val="0055153E"/>
    <w:rsid w:val="005518AB"/>
    <w:rsid w:val="00551997"/>
    <w:rsid w:val="0055245A"/>
    <w:rsid w:val="00552BA4"/>
    <w:rsid w:val="00553354"/>
    <w:rsid w:val="00553970"/>
    <w:rsid w:val="005544ED"/>
    <w:rsid w:val="00555714"/>
    <w:rsid w:val="005604ED"/>
    <w:rsid w:val="0056115E"/>
    <w:rsid w:val="005620CE"/>
    <w:rsid w:val="005622D1"/>
    <w:rsid w:val="0056239E"/>
    <w:rsid w:val="00563FFA"/>
    <w:rsid w:val="00564EB8"/>
    <w:rsid w:val="005652F7"/>
    <w:rsid w:val="00565597"/>
    <w:rsid w:val="005665E0"/>
    <w:rsid w:val="00566907"/>
    <w:rsid w:val="005700BF"/>
    <w:rsid w:val="00570238"/>
    <w:rsid w:val="005717D3"/>
    <w:rsid w:val="00571E4B"/>
    <w:rsid w:val="00572301"/>
    <w:rsid w:val="0057268F"/>
    <w:rsid w:val="00573150"/>
    <w:rsid w:val="00573298"/>
    <w:rsid w:val="00575EA8"/>
    <w:rsid w:val="00575EC7"/>
    <w:rsid w:val="0057624A"/>
    <w:rsid w:val="0057747B"/>
    <w:rsid w:val="005779D9"/>
    <w:rsid w:val="00580844"/>
    <w:rsid w:val="00580DD1"/>
    <w:rsid w:val="00580DD5"/>
    <w:rsid w:val="005816E1"/>
    <w:rsid w:val="00581FD0"/>
    <w:rsid w:val="00583561"/>
    <w:rsid w:val="0058394F"/>
    <w:rsid w:val="00583A33"/>
    <w:rsid w:val="00583F7A"/>
    <w:rsid w:val="0058501E"/>
    <w:rsid w:val="0058525A"/>
    <w:rsid w:val="00585281"/>
    <w:rsid w:val="00586AA2"/>
    <w:rsid w:val="00586DC3"/>
    <w:rsid w:val="00587A97"/>
    <w:rsid w:val="00590E41"/>
    <w:rsid w:val="0059108B"/>
    <w:rsid w:val="005913D9"/>
    <w:rsid w:val="00592FAF"/>
    <w:rsid w:val="00593555"/>
    <w:rsid w:val="005938D7"/>
    <w:rsid w:val="005939AA"/>
    <w:rsid w:val="00593DE8"/>
    <w:rsid w:val="0059475E"/>
    <w:rsid w:val="005947C4"/>
    <w:rsid w:val="00594A60"/>
    <w:rsid w:val="00594BD8"/>
    <w:rsid w:val="00594F54"/>
    <w:rsid w:val="005959A6"/>
    <w:rsid w:val="00595B91"/>
    <w:rsid w:val="0059643E"/>
    <w:rsid w:val="00596481"/>
    <w:rsid w:val="005965C1"/>
    <w:rsid w:val="00596E85"/>
    <w:rsid w:val="005972A4"/>
    <w:rsid w:val="005A03FA"/>
    <w:rsid w:val="005A03FE"/>
    <w:rsid w:val="005A074B"/>
    <w:rsid w:val="005A0E86"/>
    <w:rsid w:val="005A169A"/>
    <w:rsid w:val="005A1ACE"/>
    <w:rsid w:val="005A314B"/>
    <w:rsid w:val="005A3D8A"/>
    <w:rsid w:val="005A3EF4"/>
    <w:rsid w:val="005A4702"/>
    <w:rsid w:val="005A4B5F"/>
    <w:rsid w:val="005A5009"/>
    <w:rsid w:val="005A50D5"/>
    <w:rsid w:val="005A51BE"/>
    <w:rsid w:val="005A5768"/>
    <w:rsid w:val="005A6470"/>
    <w:rsid w:val="005A6FD6"/>
    <w:rsid w:val="005A766A"/>
    <w:rsid w:val="005A7922"/>
    <w:rsid w:val="005A7EAE"/>
    <w:rsid w:val="005B0113"/>
    <w:rsid w:val="005B0311"/>
    <w:rsid w:val="005B0330"/>
    <w:rsid w:val="005B03B0"/>
    <w:rsid w:val="005B057A"/>
    <w:rsid w:val="005B077F"/>
    <w:rsid w:val="005B0FC2"/>
    <w:rsid w:val="005B1E92"/>
    <w:rsid w:val="005B20A1"/>
    <w:rsid w:val="005B2393"/>
    <w:rsid w:val="005B2853"/>
    <w:rsid w:val="005B2ABB"/>
    <w:rsid w:val="005B2E11"/>
    <w:rsid w:val="005B3AE2"/>
    <w:rsid w:val="005B4574"/>
    <w:rsid w:val="005B4E69"/>
    <w:rsid w:val="005B7A36"/>
    <w:rsid w:val="005C08A3"/>
    <w:rsid w:val="005C091F"/>
    <w:rsid w:val="005C2049"/>
    <w:rsid w:val="005C2F1C"/>
    <w:rsid w:val="005C3612"/>
    <w:rsid w:val="005C3EB9"/>
    <w:rsid w:val="005C462D"/>
    <w:rsid w:val="005C548E"/>
    <w:rsid w:val="005C5591"/>
    <w:rsid w:val="005C58CF"/>
    <w:rsid w:val="005C6BB8"/>
    <w:rsid w:val="005C6E8B"/>
    <w:rsid w:val="005C7CD3"/>
    <w:rsid w:val="005D0D3B"/>
    <w:rsid w:val="005D286C"/>
    <w:rsid w:val="005D2D05"/>
    <w:rsid w:val="005D32C8"/>
    <w:rsid w:val="005D3CCA"/>
    <w:rsid w:val="005D3D14"/>
    <w:rsid w:val="005D4C97"/>
    <w:rsid w:val="005D4E39"/>
    <w:rsid w:val="005D62BC"/>
    <w:rsid w:val="005D762B"/>
    <w:rsid w:val="005E03E8"/>
    <w:rsid w:val="005E07FD"/>
    <w:rsid w:val="005E0C21"/>
    <w:rsid w:val="005E10B5"/>
    <w:rsid w:val="005E29E9"/>
    <w:rsid w:val="005E426E"/>
    <w:rsid w:val="005E4A8A"/>
    <w:rsid w:val="005E4C06"/>
    <w:rsid w:val="005E5250"/>
    <w:rsid w:val="005E60C7"/>
    <w:rsid w:val="005E688F"/>
    <w:rsid w:val="005E7124"/>
    <w:rsid w:val="005E7864"/>
    <w:rsid w:val="005E7BAE"/>
    <w:rsid w:val="005F01B9"/>
    <w:rsid w:val="005F220F"/>
    <w:rsid w:val="005F2A21"/>
    <w:rsid w:val="005F340C"/>
    <w:rsid w:val="005F495C"/>
    <w:rsid w:val="005F525A"/>
    <w:rsid w:val="005F5A90"/>
    <w:rsid w:val="005F6418"/>
    <w:rsid w:val="005F6557"/>
    <w:rsid w:val="005F66CC"/>
    <w:rsid w:val="005F69FF"/>
    <w:rsid w:val="005F793D"/>
    <w:rsid w:val="005F7F14"/>
    <w:rsid w:val="006004C2"/>
    <w:rsid w:val="00600EBA"/>
    <w:rsid w:val="00602DDD"/>
    <w:rsid w:val="00603807"/>
    <w:rsid w:val="00603D75"/>
    <w:rsid w:val="00604C3E"/>
    <w:rsid w:val="0060550A"/>
    <w:rsid w:val="00606E1C"/>
    <w:rsid w:val="0060745B"/>
    <w:rsid w:val="00607F2E"/>
    <w:rsid w:val="00610109"/>
    <w:rsid w:val="0061185E"/>
    <w:rsid w:val="00612111"/>
    <w:rsid w:val="00612357"/>
    <w:rsid w:val="0061262B"/>
    <w:rsid w:val="0061310F"/>
    <w:rsid w:val="006134EB"/>
    <w:rsid w:val="0061529E"/>
    <w:rsid w:val="00615D3A"/>
    <w:rsid w:val="00615E8B"/>
    <w:rsid w:val="00617104"/>
    <w:rsid w:val="0061787C"/>
    <w:rsid w:val="00617AA6"/>
    <w:rsid w:val="00617B23"/>
    <w:rsid w:val="00617FA2"/>
    <w:rsid w:val="00620225"/>
    <w:rsid w:val="00620F90"/>
    <w:rsid w:val="0062323A"/>
    <w:rsid w:val="00623D1D"/>
    <w:rsid w:val="006243A1"/>
    <w:rsid w:val="00624B9E"/>
    <w:rsid w:val="006254CA"/>
    <w:rsid w:val="0063062E"/>
    <w:rsid w:val="006310FE"/>
    <w:rsid w:val="00631212"/>
    <w:rsid w:val="0063128B"/>
    <w:rsid w:val="00633244"/>
    <w:rsid w:val="00633625"/>
    <w:rsid w:val="006336B7"/>
    <w:rsid w:val="006339BB"/>
    <w:rsid w:val="00635965"/>
    <w:rsid w:val="006374E9"/>
    <w:rsid w:val="00640243"/>
    <w:rsid w:val="006415A9"/>
    <w:rsid w:val="0064169B"/>
    <w:rsid w:val="00642EB8"/>
    <w:rsid w:val="00642F85"/>
    <w:rsid w:val="00643415"/>
    <w:rsid w:val="00644484"/>
    <w:rsid w:val="006445EE"/>
    <w:rsid w:val="00644F85"/>
    <w:rsid w:val="00644F87"/>
    <w:rsid w:val="0064610E"/>
    <w:rsid w:val="006461FC"/>
    <w:rsid w:val="0064624E"/>
    <w:rsid w:val="00646879"/>
    <w:rsid w:val="00646F42"/>
    <w:rsid w:val="00646FAC"/>
    <w:rsid w:val="006470D3"/>
    <w:rsid w:val="00647242"/>
    <w:rsid w:val="00647BAB"/>
    <w:rsid w:val="00647D7C"/>
    <w:rsid w:val="00647EE5"/>
    <w:rsid w:val="00647FEB"/>
    <w:rsid w:val="00650B91"/>
    <w:rsid w:val="006512E8"/>
    <w:rsid w:val="00651361"/>
    <w:rsid w:val="00651EA9"/>
    <w:rsid w:val="006523AF"/>
    <w:rsid w:val="006527FA"/>
    <w:rsid w:val="0065325F"/>
    <w:rsid w:val="0065475C"/>
    <w:rsid w:val="006547E2"/>
    <w:rsid w:val="00654D56"/>
    <w:rsid w:val="0065628C"/>
    <w:rsid w:val="0065639C"/>
    <w:rsid w:val="006572BE"/>
    <w:rsid w:val="00657391"/>
    <w:rsid w:val="006575F7"/>
    <w:rsid w:val="00657F04"/>
    <w:rsid w:val="0066206F"/>
    <w:rsid w:val="0066216A"/>
    <w:rsid w:val="00663566"/>
    <w:rsid w:val="0066369F"/>
    <w:rsid w:val="0066439B"/>
    <w:rsid w:val="00665C33"/>
    <w:rsid w:val="0066768C"/>
    <w:rsid w:val="00667D9E"/>
    <w:rsid w:val="0067354E"/>
    <w:rsid w:val="00674ECA"/>
    <w:rsid w:val="00675D4C"/>
    <w:rsid w:val="006763FA"/>
    <w:rsid w:val="006767C2"/>
    <w:rsid w:val="00676D69"/>
    <w:rsid w:val="00676FCA"/>
    <w:rsid w:val="00677376"/>
    <w:rsid w:val="0068037D"/>
    <w:rsid w:val="00680FAD"/>
    <w:rsid w:val="00681648"/>
    <w:rsid w:val="00681BE9"/>
    <w:rsid w:val="006825BE"/>
    <w:rsid w:val="00682751"/>
    <w:rsid w:val="00682CC4"/>
    <w:rsid w:val="006835D7"/>
    <w:rsid w:val="00683C79"/>
    <w:rsid w:val="00685A5C"/>
    <w:rsid w:val="0068682A"/>
    <w:rsid w:val="006868C9"/>
    <w:rsid w:val="00686A95"/>
    <w:rsid w:val="006904F0"/>
    <w:rsid w:val="006906FF"/>
    <w:rsid w:val="00690EE7"/>
    <w:rsid w:val="006910FC"/>
    <w:rsid w:val="0069215A"/>
    <w:rsid w:val="00693101"/>
    <w:rsid w:val="006940FE"/>
    <w:rsid w:val="00694E98"/>
    <w:rsid w:val="00694F4E"/>
    <w:rsid w:val="00695B65"/>
    <w:rsid w:val="006962B1"/>
    <w:rsid w:val="00697E8F"/>
    <w:rsid w:val="006A0043"/>
    <w:rsid w:val="006A05A0"/>
    <w:rsid w:val="006A07FC"/>
    <w:rsid w:val="006A0AF6"/>
    <w:rsid w:val="006A12AE"/>
    <w:rsid w:val="006A3520"/>
    <w:rsid w:val="006A4460"/>
    <w:rsid w:val="006A5598"/>
    <w:rsid w:val="006A5D32"/>
    <w:rsid w:val="006A6079"/>
    <w:rsid w:val="006A7517"/>
    <w:rsid w:val="006A7C29"/>
    <w:rsid w:val="006B022E"/>
    <w:rsid w:val="006B0621"/>
    <w:rsid w:val="006B33F3"/>
    <w:rsid w:val="006B3538"/>
    <w:rsid w:val="006B360A"/>
    <w:rsid w:val="006B371F"/>
    <w:rsid w:val="006B444F"/>
    <w:rsid w:val="006B4DAA"/>
    <w:rsid w:val="006B57EF"/>
    <w:rsid w:val="006B629D"/>
    <w:rsid w:val="006B6712"/>
    <w:rsid w:val="006B6943"/>
    <w:rsid w:val="006B6C8B"/>
    <w:rsid w:val="006B7158"/>
    <w:rsid w:val="006B74A2"/>
    <w:rsid w:val="006B78F7"/>
    <w:rsid w:val="006B7BC9"/>
    <w:rsid w:val="006C0F5F"/>
    <w:rsid w:val="006C0FB9"/>
    <w:rsid w:val="006C193F"/>
    <w:rsid w:val="006C1D3A"/>
    <w:rsid w:val="006C2A8A"/>
    <w:rsid w:val="006C36CE"/>
    <w:rsid w:val="006C37D9"/>
    <w:rsid w:val="006C45F2"/>
    <w:rsid w:val="006C4EFB"/>
    <w:rsid w:val="006C51C3"/>
    <w:rsid w:val="006C5408"/>
    <w:rsid w:val="006C5469"/>
    <w:rsid w:val="006C739E"/>
    <w:rsid w:val="006C74DA"/>
    <w:rsid w:val="006C783D"/>
    <w:rsid w:val="006C7AA6"/>
    <w:rsid w:val="006C7E93"/>
    <w:rsid w:val="006D2570"/>
    <w:rsid w:val="006D3672"/>
    <w:rsid w:val="006E00B6"/>
    <w:rsid w:val="006E066A"/>
    <w:rsid w:val="006E0790"/>
    <w:rsid w:val="006E07CD"/>
    <w:rsid w:val="006E1FD8"/>
    <w:rsid w:val="006E2966"/>
    <w:rsid w:val="006E32F8"/>
    <w:rsid w:val="006E34AB"/>
    <w:rsid w:val="006E4085"/>
    <w:rsid w:val="006E445F"/>
    <w:rsid w:val="006E5FFD"/>
    <w:rsid w:val="006E628B"/>
    <w:rsid w:val="006E6821"/>
    <w:rsid w:val="006E7825"/>
    <w:rsid w:val="006E7BF7"/>
    <w:rsid w:val="006F07FE"/>
    <w:rsid w:val="006F0995"/>
    <w:rsid w:val="006F0999"/>
    <w:rsid w:val="006F1411"/>
    <w:rsid w:val="006F315B"/>
    <w:rsid w:val="006F3E67"/>
    <w:rsid w:val="006F3E6A"/>
    <w:rsid w:val="006F5C2A"/>
    <w:rsid w:val="006F616F"/>
    <w:rsid w:val="006F6367"/>
    <w:rsid w:val="00700229"/>
    <w:rsid w:val="00700FD3"/>
    <w:rsid w:val="007016A4"/>
    <w:rsid w:val="00701CFD"/>
    <w:rsid w:val="00702628"/>
    <w:rsid w:val="00702D54"/>
    <w:rsid w:val="00703C89"/>
    <w:rsid w:val="00704A16"/>
    <w:rsid w:val="00704E75"/>
    <w:rsid w:val="00704FD9"/>
    <w:rsid w:val="007059AD"/>
    <w:rsid w:val="007061FB"/>
    <w:rsid w:val="007063F5"/>
    <w:rsid w:val="0070741A"/>
    <w:rsid w:val="0070752E"/>
    <w:rsid w:val="00707892"/>
    <w:rsid w:val="00707FF1"/>
    <w:rsid w:val="00710248"/>
    <w:rsid w:val="00710688"/>
    <w:rsid w:val="00710B21"/>
    <w:rsid w:val="0071114B"/>
    <w:rsid w:val="00711D24"/>
    <w:rsid w:val="007128DA"/>
    <w:rsid w:val="0071356A"/>
    <w:rsid w:val="00715338"/>
    <w:rsid w:val="0071534E"/>
    <w:rsid w:val="00715BDF"/>
    <w:rsid w:val="00715EBD"/>
    <w:rsid w:val="007169C1"/>
    <w:rsid w:val="00716ABF"/>
    <w:rsid w:val="00716D1C"/>
    <w:rsid w:val="00717262"/>
    <w:rsid w:val="00717C51"/>
    <w:rsid w:val="00717E9E"/>
    <w:rsid w:val="00720596"/>
    <w:rsid w:val="00722619"/>
    <w:rsid w:val="0072266C"/>
    <w:rsid w:val="007227A7"/>
    <w:rsid w:val="007237E6"/>
    <w:rsid w:val="00723B59"/>
    <w:rsid w:val="00724B05"/>
    <w:rsid w:val="00724B33"/>
    <w:rsid w:val="00725085"/>
    <w:rsid w:val="00725526"/>
    <w:rsid w:val="00725548"/>
    <w:rsid w:val="00725588"/>
    <w:rsid w:val="007255E0"/>
    <w:rsid w:val="0072570A"/>
    <w:rsid w:val="00725E73"/>
    <w:rsid w:val="00725ECC"/>
    <w:rsid w:val="00726410"/>
    <w:rsid w:val="00726432"/>
    <w:rsid w:val="00726D1E"/>
    <w:rsid w:val="00726D35"/>
    <w:rsid w:val="0072716C"/>
    <w:rsid w:val="007274BD"/>
    <w:rsid w:val="00727877"/>
    <w:rsid w:val="00730016"/>
    <w:rsid w:val="0073040E"/>
    <w:rsid w:val="0073175B"/>
    <w:rsid w:val="00731974"/>
    <w:rsid w:val="007322F7"/>
    <w:rsid w:val="007327A4"/>
    <w:rsid w:val="00732B49"/>
    <w:rsid w:val="00733398"/>
    <w:rsid w:val="0073414E"/>
    <w:rsid w:val="00735D3C"/>
    <w:rsid w:val="00736AF9"/>
    <w:rsid w:val="00736DBE"/>
    <w:rsid w:val="0073705E"/>
    <w:rsid w:val="007370F5"/>
    <w:rsid w:val="00737145"/>
    <w:rsid w:val="007374C2"/>
    <w:rsid w:val="00737EA2"/>
    <w:rsid w:val="00741748"/>
    <w:rsid w:val="00741BA2"/>
    <w:rsid w:val="0074266A"/>
    <w:rsid w:val="00742AEB"/>
    <w:rsid w:val="00742ED9"/>
    <w:rsid w:val="0074343B"/>
    <w:rsid w:val="00744E73"/>
    <w:rsid w:val="00745847"/>
    <w:rsid w:val="00745A57"/>
    <w:rsid w:val="0074683F"/>
    <w:rsid w:val="00747951"/>
    <w:rsid w:val="007479E7"/>
    <w:rsid w:val="00747B78"/>
    <w:rsid w:val="00747BB3"/>
    <w:rsid w:val="00747D8F"/>
    <w:rsid w:val="007504BB"/>
    <w:rsid w:val="007513B3"/>
    <w:rsid w:val="00751B3F"/>
    <w:rsid w:val="007524DE"/>
    <w:rsid w:val="00752DB5"/>
    <w:rsid w:val="00753151"/>
    <w:rsid w:val="00754469"/>
    <w:rsid w:val="00754F39"/>
    <w:rsid w:val="007578CE"/>
    <w:rsid w:val="00757B18"/>
    <w:rsid w:val="00757C31"/>
    <w:rsid w:val="00762999"/>
    <w:rsid w:val="00763739"/>
    <w:rsid w:val="00764650"/>
    <w:rsid w:val="00764690"/>
    <w:rsid w:val="00764904"/>
    <w:rsid w:val="0076586F"/>
    <w:rsid w:val="00766971"/>
    <w:rsid w:val="007702F4"/>
    <w:rsid w:val="00770E9F"/>
    <w:rsid w:val="007730BC"/>
    <w:rsid w:val="00773581"/>
    <w:rsid w:val="007738DC"/>
    <w:rsid w:val="007739B4"/>
    <w:rsid w:val="00773CDA"/>
    <w:rsid w:val="007749FA"/>
    <w:rsid w:val="007758DA"/>
    <w:rsid w:val="0077591E"/>
    <w:rsid w:val="00775C24"/>
    <w:rsid w:val="007765C1"/>
    <w:rsid w:val="00776923"/>
    <w:rsid w:val="00776BB5"/>
    <w:rsid w:val="00776C27"/>
    <w:rsid w:val="00776F9A"/>
    <w:rsid w:val="00777B22"/>
    <w:rsid w:val="00777EC0"/>
    <w:rsid w:val="00780238"/>
    <w:rsid w:val="00780B1C"/>
    <w:rsid w:val="00783CFA"/>
    <w:rsid w:val="007849A9"/>
    <w:rsid w:val="00785BD1"/>
    <w:rsid w:val="00785C20"/>
    <w:rsid w:val="00785EFE"/>
    <w:rsid w:val="00785F88"/>
    <w:rsid w:val="00786343"/>
    <w:rsid w:val="00786B39"/>
    <w:rsid w:val="00786CE5"/>
    <w:rsid w:val="0079003C"/>
    <w:rsid w:val="007905C4"/>
    <w:rsid w:val="00790B07"/>
    <w:rsid w:val="00790BE3"/>
    <w:rsid w:val="007912C2"/>
    <w:rsid w:val="00791626"/>
    <w:rsid w:val="007926F7"/>
    <w:rsid w:val="00792A68"/>
    <w:rsid w:val="007931DE"/>
    <w:rsid w:val="007934B0"/>
    <w:rsid w:val="007944A3"/>
    <w:rsid w:val="0079478A"/>
    <w:rsid w:val="00794CB5"/>
    <w:rsid w:val="00794F0B"/>
    <w:rsid w:val="00795917"/>
    <w:rsid w:val="00795BE3"/>
    <w:rsid w:val="00795DCB"/>
    <w:rsid w:val="00796EA0"/>
    <w:rsid w:val="007A0E16"/>
    <w:rsid w:val="007A1010"/>
    <w:rsid w:val="007A1A22"/>
    <w:rsid w:val="007A1F21"/>
    <w:rsid w:val="007A3C94"/>
    <w:rsid w:val="007A522D"/>
    <w:rsid w:val="007A560F"/>
    <w:rsid w:val="007A725B"/>
    <w:rsid w:val="007B07A3"/>
    <w:rsid w:val="007B0A22"/>
    <w:rsid w:val="007B0AD2"/>
    <w:rsid w:val="007B0E12"/>
    <w:rsid w:val="007B15AF"/>
    <w:rsid w:val="007B1C09"/>
    <w:rsid w:val="007B310F"/>
    <w:rsid w:val="007B3629"/>
    <w:rsid w:val="007B3B32"/>
    <w:rsid w:val="007B3D40"/>
    <w:rsid w:val="007B484F"/>
    <w:rsid w:val="007B4FD5"/>
    <w:rsid w:val="007B50F9"/>
    <w:rsid w:val="007B511C"/>
    <w:rsid w:val="007B59ED"/>
    <w:rsid w:val="007B5F81"/>
    <w:rsid w:val="007B5FB1"/>
    <w:rsid w:val="007B6596"/>
    <w:rsid w:val="007B7351"/>
    <w:rsid w:val="007B7759"/>
    <w:rsid w:val="007C0002"/>
    <w:rsid w:val="007C0772"/>
    <w:rsid w:val="007C0DEA"/>
    <w:rsid w:val="007C117F"/>
    <w:rsid w:val="007C1361"/>
    <w:rsid w:val="007C202F"/>
    <w:rsid w:val="007C2B5C"/>
    <w:rsid w:val="007C3033"/>
    <w:rsid w:val="007C33A7"/>
    <w:rsid w:val="007C3C61"/>
    <w:rsid w:val="007C50E4"/>
    <w:rsid w:val="007C6668"/>
    <w:rsid w:val="007C69FD"/>
    <w:rsid w:val="007C7F0A"/>
    <w:rsid w:val="007D078D"/>
    <w:rsid w:val="007D0C4A"/>
    <w:rsid w:val="007D118A"/>
    <w:rsid w:val="007D1268"/>
    <w:rsid w:val="007D3E5C"/>
    <w:rsid w:val="007D454F"/>
    <w:rsid w:val="007D4916"/>
    <w:rsid w:val="007D4E62"/>
    <w:rsid w:val="007D6F99"/>
    <w:rsid w:val="007D738E"/>
    <w:rsid w:val="007D7456"/>
    <w:rsid w:val="007D7F0D"/>
    <w:rsid w:val="007E053A"/>
    <w:rsid w:val="007E085E"/>
    <w:rsid w:val="007E0DEE"/>
    <w:rsid w:val="007E0ED7"/>
    <w:rsid w:val="007E1235"/>
    <w:rsid w:val="007E1DF3"/>
    <w:rsid w:val="007E20D2"/>
    <w:rsid w:val="007E258D"/>
    <w:rsid w:val="007E2949"/>
    <w:rsid w:val="007E32A5"/>
    <w:rsid w:val="007E335A"/>
    <w:rsid w:val="007E36CE"/>
    <w:rsid w:val="007E4920"/>
    <w:rsid w:val="007E52FF"/>
    <w:rsid w:val="007E5643"/>
    <w:rsid w:val="007E758E"/>
    <w:rsid w:val="007F072C"/>
    <w:rsid w:val="007F0E0E"/>
    <w:rsid w:val="007F1134"/>
    <w:rsid w:val="007F1497"/>
    <w:rsid w:val="007F1EA4"/>
    <w:rsid w:val="007F31DD"/>
    <w:rsid w:val="007F382C"/>
    <w:rsid w:val="007F4367"/>
    <w:rsid w:val="007F4E8D"/>
    <w:rsid w:val="007F5866"/>
    <w:rsid w:val="007F5B58"/>
    <w:rsid w:val="007F6046"/>
    <w:rsid w:val="007F701C"/>
    <w:rsid w:val="007F7554"/>
    <w:rsid w:val="007F7B7C"/>
    <w:rsid w:val="0080003D"/>
    <w:rsid w:val="00800278"/>
    <w:rsid w:val="00800313"/>
    <w:rsid w:val="008006AD"/>
    <w:rsid w:val="00800D31"/>
    <w:rsid w:val="00801567"/>
    <w:rsid w:val="00801B10"/>
    <w:rsid w:val="00801C60"/>
    <w:rsid w:val="00802574"/>
    <w:rsid w:val="00802854"/>
    <w:rsid w:val="00803F0D"/>
    <w:rsid w:val="00804749"/>
    <w:rsid w:val="00805086"/>
    <w:rsid w:val="00805F30"/>
    <w:rsid w:val="00806848"/>
    <w:rsid w:val="008068E0"/>
    <w:rsid w:val="00806D55"/>
    <w:rsid w:val="00806E6C"/>
    <w:rsid w:val="00807134"/>
    <w:rsid w:val="008072A2"/>
    <w:rsid w:val="0081265D"/>
    <w:rsid w:val="00812CFB"/>
    <w:rsid w:val="00812E89"/>
    <w:rsid w:val="0081361A"/>
    <w:rsid w:val="0081373F"/>
    <w:rsid w:val="008137F4"/>
    <w:rsid w:val="00813B69"/>
    <w:rsid w:val="00816D2A"/>
    <w:rsid w:val="00820349"/>
    <w:rsid w:val="008205B8"/>
    <w:rsid w:val="00820DFA"/>
    <w:rsid w:val="008210D7"/>
    <w:rsid w:val="00821765"/>
    <w:rsid w:val="00822706"/>
    <w:rsid w:val="00822C41"/>
    <w:rsid w:val="00823283"/>
    <w:rsid w:val="0082371F"/>
    <w:rsid w:val="00823965"/>
    <w:rsid w:val="00824EE0"/>
    <w:rsid w:val="00826D97"/>
    <w:rsid w:val="00827511"/>
    <w:rsid w:val="008300A5"/>
    <w:rsid w:val="008302C6"/>
    <w:rsid w:val="00830621"/>
    <w:rsid w:val="00830DE8"/>
    <w:rsid w:val="00831076"/>
    <w:rsid w:val="0083168B"/>
    <w:rsid w:val="00832035"/>
    <w:rsid w:val="008334F8"/>
    <w:rsid w:val="0083434A"/>
    <w:rsid w:val="00835356"/>
    <w:rsid w:val="008368A5"/>
    <w:rsid w:val="0084005E"/>
    <w:rsid w:val="00840607"/>
    <w:rsid w:val="00840D43"/>
    <w:rsid w:val="00842DC4"/>
    <w:rsid w:val="008435FE"/>
    <w:rsid w:val="00844AAD"/>
    <w:rsid w:val="008453D2"/>
    <w:rsid w:val="00845AE0"/>
    <w:rsid w:val="00845E98"/>
    <w:rsid w:val="00845F48"/>
    <w:rsid w:val="0084607C"/>
    <w:rsid w:val="00846164"/>
    <w:rsid w:val="0084649E"/>
    <w:rsid w:val="00846E19"/>
    <w:rsid w:val="00847589"/>
    <w:rsid w:val="008476C1"/>
    <w:rsid w:val="00851085"/>
    <w:rsid w:val="008511DE"/>
    <w:rsid w:val="00852056"/>
    <w:rsid w:val="00852521"/>
    <w:rsid w:val="00852B57"/>
    <w:rsid w:val="00852C5D"/>
    <w:rsid w:val="008531E8"/>
    <w:rsid w:val="008532AC"/>
    <w:rsid w:val="008534A4"/>
    <w:rsid w:val="008535FC"/>
    <w:rsid w:val="00853A24"/>
    <w:rsid w:val="008557B9"/>
    <w:rsid w:val="00855998"/>
    <w:rsid w:val="00856C4C"/>
    <w:rsid w:val="008574B1"/>
    <w:rsid w:val="008605DB"/>
    <w:rsid w:val="008607C5"/>
    <w:rsid w:val="00860ADA"/>
    <w:rsid w:val="0086171F"/>
    <w:rsid w:val="008626DC"/>
    <w:rsid w:val="00863C18"/>
    <w:rsid w:val="00864533"/>
    <w:rsid w:val="00865B75"/>
    <w:rsid w:val="00867599"/>
    <w:rsid w:val="00867D47"/>
    <w:rsid w:val="0087042B"/>
    <w:rsid w:val="00870917"/>
    <w:rsid w:val="00870D83"/>
    <w:rsid w:val="008732B3"/>
    <w:rsid w:val="00873C1A"/>
    <w:rsid w:val="00873FD5"/>
    <w:rsid w:val="00874349"/>
    <w:rsid w:val="00874451"/>
    <w:rsid w:val="00874FF2"/>
    <w:rsid w:val="0087538B"/>
    <w:rsid w:val="00875998"/>
    <w:rsid w:val="00875C02"/>
    <w:rsid w:val="008769B8"/>
    <w:rsid w:val="00877138"/>
    <w:rsid w:val="008777A0"/>
    <w:rsid w:val="008814DB"/>
    <w:rsid w:val="00881A88"/>
    <w:rsid w:val="00881C66"/>
    <w:rsid w:val="008837B5"/>
    <w:rsid w:val="00884012"/>
    <w:rsid w:val="00884110"/>
    <w:rsid w:val="008850DC"/>
    <w:rsid w:val="0088554D"/>
    <w:rsid w:val="00886103"/>
    <w:rsid w:val="0088663E"/>
    <w:rsid w:val="00886B22"/>
    <w:rsid w:val="00886C09"/>
    <w:rsid w:val="00887023"/>
    <w:rsid w:val="00887574"/>
    <w:rsid w:val="008878DC"/>
    <w:rsid w:val="00887CFB"/>
    <w:rsid w:val="008915A0"/>
    <w:rsid w:val="00891BB1"/>
    <w:rsid w:val="0089289F"/>
    <w:rsid w:val="00895A6C"/>
    <w:rsid w:val="00896620"/>
    <w:rsid w:val="008966A8"/>
    <w:rsid w:val="0089704F"/>
    <w:rsid w:val="008972C3"/>
    <w:rsid w:val="0089761C"/>
    <w:rsid w:val="008977CA"/>
    <w:rsid w:val="00897B75"/>
    <w:rsid w:val="00897EB9"/>
    <w:rsid w:val="008A02BD"/>
    <w:rsid w:val="008A1781"/>
    <w:rsid w:val="008A1FAA"/>
    <w:rsid w:val="008A219A"/>
    <w:rsid w:val="008A2392"/>
    <w:rsid w:val="008A275A"/>
    <w:rsid w:val="008A39E3"/>
    <w:rsid w:val="008A3CC2"/>
    <w:rsid w:val="008A3F41"/>
    <w:rsid w:val="008A526E"/>
    <w:rsid w:val="008A5372"/>
    <w:rsid w:val="008A70F4"/>
    <w:rsid w:val="008A747B"/>
    <w:rsid w:val="008A7582"/>
    <w:rsid w:val="008B03AA"/>
    <w:rsid w:val="008B0AA0"/>
    <w:rsid w:val="008B11FE"/>
    <w:rsid w:val="008B150E"/>
    <w:rsid w:val="008B1803"/>
    <w:rsid w:val="008B182A"/>
    <w:rsid w:val="008B187E"/>
    <w:rsid w:val="008B1AA7"/>
    <w:rsid w:val="008B4ACD"/>
    <w:rsid w:val="008B4B52"/>
    <w:rsid w:val="008B5207"/>
    <w:rsid w:val="008B5460"/>
    <w:rsid w:val="008B634C"/>
    <w:rsid w:val="008B744C"/>
    <w:rsid w:val="008B76AA"/>
    <w:rsid w:val="008B76B2"/>
    <w:rsid w:val="008C09FC"/>
    <w:rsid w:val="008C0A20"/>
    <w:rsid w:val="008C0B5F"/>
    <w:rsid w:val="008C183A"/>
    <w:rsid w:val="008C2192"/>
    <w:rsid w:val="008C22F1"/>
    <w:rsid w:val="008C251B"/>
    <w:rsid w:val="008C2A8A"/>
    <w:rsid w:val="008C3119"/>
    <w:rsid w:val="008C3245"/>
    <w:rsid w:val="008C3C2B"/>
    <w:rsid w:val="008C3C4D"/>
    <w:rsid w:val="008C4293"/>
    <w:rsid w:val="008C4BF6"/>
    <w:rsid w:val="008C4E8A"/>
    <w:rsid w:val="008C5E96"/>
    <w:rsid w:val="008C62AF"/>
    <w:rsid w:val="008C7161"/>
    <w:rsid w:val="008C7BD4"/>
    <w:rsid w:val="008D0187"/>
    <w:rsid w:val="008D07B4"/>
    <w:rsid w:val="008D1C9C"/>
    <w:rsid w:val="008D1CE4"/>
    <w:rsid w:val="008D1E64"/>
    <w:rsid w:val="008D22EA"/>
    <w:rsid w:val="008D28ED"/>
    <w:rsid w:val="008D4392"/>
    <w:rsid w:val="008D43F0"/>
    <w:rsid w:val="008D5460"/>
    <w:rsid w:val="008D5D5E"/>
    <w:rsid w:val="008D5E2C"/>
    <w:rsid w:val="008D74C1"/>
    <w:rsid w:val="008D7B4A"/>
    <w:rsid w:val="008E0125"/>
    <w:rsid w:val="008E0213"/>
    <w:rsid w:val="008E07DF"/>
    <w:rsid w:val="008E151D"/>
    <w:rsid w:val="008E204B"/>
    <w:rsid w:val="008E27B3"/>
    <w:rsid w:val="008E2841"/>
    <w:rsid w:val="008E2B9C"/>
    <w:rsid w:val="008E323C"/>
    <w:rsid w:val="008E3D6E"/>
    <w:rsid w:val="008E42C1"/>
    <w:rsid w:val="008E4346"/>
    <w:rsid w:val="008E510D"/>
    <w:rsid w:val="008E552F"/>
    <w:rsid w:val="008E5D31"/>
    <w:rsid w:val="008E6111"/>
    <w:rsid w:val="008E6514"/>
    <w:rsid w:val="008E657A"/>
    <w:rsid w:val="008F0A8C"/>
    <w:rsid w:val="008F1BBA"/>
    <w:rsid w:val="008F1FD0"/>
    <w:rsid w:val="008F203C"/>
    <w:rsid w:val="008F24D9"/>
    <w:rsid w:val="008F260B"/>
    <w:rsid w:val="008F2B55"/>
    <w:rsid w:val="008F324F"/>
    <w:rsid w:val="008F37CB"/>
    <w:rsid w:val="008F55A1"/>
    <w:rsid w:val="008F5742"/>
    <w:rsid w:val="008F58CF"/>
    <w:rsid w:val="008F58EF"/>
    <w:rsid w:val="008F5EC8"/>
    <w:rsid w:val="008F6C8F"/>
    <w:rsid w:val="008F6F70"/>
    <w:rsid w:val="008F725A"/>
    <w:rsid w:val="008F79C0"/>
    <w:rsid w:val="008F7C08"/>
    <w:rsid w:val="00901515"/>
    <w:rsid w:val="00902C93"/>
    <w:rsid w:val="00903A90"/>
    <w:rsid w:val="00906A9D"/>
    <w:rsid w:val="0090708D"/>
    <w:rsid w:val="00910994"/>
    <w:rsid w:val="00910E09"/>
    <w:rsid w:val="00911371"/>
    <w:rsid w:val="009128F4"/>
    <w:rsid w:val="00912A7B"/>
    <w:rsid w:val="00912B38"/>
    <w:rsid w:val="009135C1"/>
    <w:rsid w:val="0091378A"/>
    <w:rsid w:val="00913896"/>
    <w:rsid w:val="0091504A"/>
    <w:rsid w:val="0091514B"/>
    <w:rsid w:val="00915218"/>
    <w:rsid w:val="00916B60"/>
    <w:rsid w:val="00917F85"/>
    <w:rsid w:val="00920340"/>
    <w:rsid w:val="00920532"/>
    <w:rsid w:val="009206D5"/>
    <w:rsid w:val="00920B05"/>
    <w:rsid w:val="0092242B"/>
    <w:rsid w:val="00922B98"/>
    <w:rsid w:val="009255C9"/>
    <w:rsid w:val="00925DC9"/>
    <w:rsid w:val="00925DE4"/>
    <w:rsid w:val="00925DEF"/>
    <w:rsid w:val="00926D86"/>
    <w:rsid w:val="009275DD"/>
    <w:rsid w:val="00927D34"/>
    <w:rsid w:val="009304C5"/>
    <w:rsid w:val="00930953"/>
    <w:rsid w:val="009326FE"/>
    <w:rsid w:val="009328BB"/>
    <w:rsid w:val="00932CBD"/>
    <w:rsid w:val="00932E9F"/>
    <w:rsid w:val="00932F86"/>
    <w:rsid w:val="00934383"/>
    <w:rsid w:val="00934670"/>
    <w:rsid w:val="00934812"/>
    <w:rsid w:val="00934C39"/>
    <w:rsid w:val="00935D6D"/>
    <w:rsid w:val="00936F0E"/>
    <w:rsid w:val="009400EF"/>
    <w:rsid w:val="00940814"/>
    <w:rsid w:val="00940E2E"/>
    <w:rsid w:val="009411BD"/>
    <w:rsid w:val="009418EE"/>
    <w:rsid w:val="00941C9A"/>
    <w:rsid w:val="00942907"/>
    <w:rsid w:val="009439F7"/>
    <w:rsid w:val="00943A00"/>
    <w:rsid w:val="00944659"/>
    <w:rsid w:val="00945471"/>
    <w:rsid w:val="00945956"/>
    <w:rsid w:val="0094682B"/>
    <w:rsid w:val="009474EF"/>
    <w:rsid w:val="00947E2E"/>
    <w:rsid w:val="009503E8"/>
    <w:rsid w:val="009508D0"/>
    <w:rsid w:val="009510A6"/>
    <w:rsid w:val="00951BF5"/>
    <w:rsid w:val="0095344E"/>
    <w:rsid w:val="009536D5"/>
    <w:rsid w:val="00953FE5"/>
    <w:rsid w:val="00954896"/>
    <w:rsid w:val="00954F1D"/>
    <w:rsid w:val="00955155"/>
    <w:rsid w:val="0095533C"/>
    <w:rsid w:val="00955A28"/>
    <w:rsid w:val="00956734"/>
    <w:rsid w:val="009569C4"/>
    <w:rsid w:val="00957530"/>
    <w:rsid w:val="00961094"/>
    <w:rsid w:val="0096131F"/>
    <w:rsid w:val="009613C2"/>
    <w:rsid w:val="00962793"/>
    <w:rsid w:val="00963A89"/>
    <w:rsid w:val="0096457A"/>
    <w:rsid w:val="00964FCA"/>
    <w:rsid w:val="009654F0"/>
    <w:rsid w:val="0096668B"/>
    <w:rsid w:val="00967805"/>
    <w:rsid w:val="00967A24"/>
    <w:rsid w:val="00967F35"/>
    <w:rsid w:val="00970FBB"/>
    <w:rsid w:val="009711AD"/>
    <w:rsid w:val="00972051"/>
    <w:rsid w:val="00972588"/>
    <w:rsid w:val="009739A5"/>
    <w:rsid w:val="00973CC2"/>
    <w:rsid w:val="0097425F"/>
    <w:rsid w:val="0097474C"/>
    <w:rsid w:val="009755D9"/>
    <w:rsid w:val="00975DE3"/>
    <w:rsid w:val="00976B11"/>
    <w:rsid w:val="009772A5"/>
    <w:rsid w:val="00980A06"/>
    <w:rsid w:val="009812F7"/>
    <w:rsid w:val="00981D9F"/>
    <w:rsid w:val="00981EDE"/>
    <w:rsid w:val="0098215F"/>
    <w:rsid w:val="0098278F"/>
    <w:rsid w:val="00983295"/>
    <w:rsid w:val="0098450B"/>
    <w:rsid w:val="0098463A"/>
    <w:rsid w:val="00984D00"/>
    <w:rsid w:val="00984FDE"/>
    <w:rsid w:val="00985457"/>
    <w:rsid w:val="0098595A"/>
    <w:rsid w:val="00985D7B"/>
    <w:rsid w:val="00990B67"/>
    <w:rsid w:val="009919AB"/>
    <w:rsid w:val="009923DD"/>
    <w:rsid w:val="0099258F"/>
    <w:rsid w:val="009925FD"/>
    <w:rsid w:val="009932C4"/>
    <w:rsid w:val="00994483"/>
    <w:rsid w:val="009953DC"/>
    <w:rsid w:val="00995D78"/>
    <w:rsid w:val="009964BA"/>
    <w:rsid w:val="00996FFF"/>
    <w:rsid w:val="0099724C"/>
    <w:rsid w:val="009A049E"/>
    <w:rsid w:val="009A0E08"/>
    <w:rsid w:val="009A113B"/>
    <w:rsid w:val="009A1CFF"/>
    <w:rsid w:val="009A20CB"/>
    <w:rsid w:val="009A22F7"/>
    <w:rsid w:val="009A2343"/>
    <w:rsid w:val="009A31F6"/>
    <w:rsid w:val="009A36E0"/>
    <w:rsid w:val="009A3F9F"/>
    <w:rsid w:val="009A4AC6"/>
    <w:rsid w:val="009A5087"/>
    <w:rsid w:val="009A648A"/>
    <w:rsid w:val="009A690F"/>
    <w:rsid w:val="009A6A26"/>
    <w:rsid w:val="009A6CF9"/>
    <w:rsid w:val="009A7528"/>
    <w:rsid w:val="009A75DC"/>
    <w:rsid w:val="009A7A4B"/>
    <w:rsid w:val="009B04E2"/>
    <w:rsid w:val="009B4182"/>
    <w:rsid w:val="009B48E7"/>
    <w:rsid w:val="009B4EE9"/>
    <w:rsid w:val="009B4F5E"/>
    <w:rsid w:val="009B5912"/>
    <w:rsid w:val="009B64D0"/>
    <w:rsid w:val="009B67F9"/>
    <w:rsid w:val="009B73C8"/>
    <w:rsid w:val="009B7787"/>
    <w:rsid w:val="009B79AD"/>
    <w:rsid w:val="009C056B"/>
    <w:rsid w:val="009C0CAE"/>
    <w:rsid w:val="009C138F"/>
    <w:rsid w:val="009C1CAF"/>
    <w:rsid w:val="009C205F"/>
    <w:rsid w:val="009C2B0F"/>
    <w:rsid w:val="009C2D32"/>
    <w:rsid w:val="009C2E57"/>
    <w:rsid w:val="009C3225"/>
    <w:rsid w:val="009C3844"/>
    <w:rsid w:val="009C3AAC"/>
    <w:rsid w:val="009C3CF5"/>
    <w:rsid w:val="009C4310"/>
    <w:rsid w:val="009C7338"/>
    <w:rsid w:val="009C7747"/>
    <w:rsid w:val="009C7CBB"/>
    <w:rsid w:val="009D0850"/>
    <w:rsid w:val="009D0B89"/>
    <w:rsid w:val="009D0DD9"/>
    <w:rsid w:val="009D1F0A"/>
    <w:rsid w:val="009D2889"/>
    <w:rsid w:val="009D364B"/>
    <w:rsid w:val="009D380C"/>
    <w:rsid w:val="009D5433"/>
    <w:rsid w:val="009D5C52"/>
    <w:rsid w:val="009D66DD"/>
    <w:rsid w:val="009D6EBD"/>
    <w:rsid w:val="009D73A1"/>
    <w:rsid w:val="009D75B1"/>
    <w:rsid w:val="009D7D1A"/>
    <w:rsid w:val="009D7EC9"/>
    <w:rsid w:val="009E054A"/>
    <w:rsid w:val="009E06CB"/>
    <w:rsid w:val="009E0FF6"/>
    <w:rsid w:val="009E1391"/>
    <w:rsid w:val="009E1704"/>
    <w:rsid w:val="009E1BAA"/>
    <w:rsid w:val="009E3103"/>
    <w:rsid w:val="009E34FB"/>
    <w:rsid w:val="009E405B"/>
    <w:rsid w:val="009E4444"/>
    <w:rsid w:val="009E4D3E"/>
    <w:rsid w:val="009E5591"/>
    <w:rsid w:val="009E5A8F"/>
    <w:rsid w:val="009E671B"/>
    <w:rsid w:val="009F03FE"/>
    <w:rsid w:val="009F07C1"/>
    <w:rsid w:val="009F0F6D"/>
    <w:rsid w:val="009F1F59"/>
    <w:rsid w:val="009F3816"/>
    <w:rsid w:val="009F3ED3"/>
    <w:rsid w:val="009F5213"/>
    <w:rsid w:val="009F5360"/>
    <w:rsid w:val="009F6656"/>
    <w:rsid w:val="009F6AEB"/>
    <w:rsid w:val="009F6E57"/>
    <w:rsid w:val="009F72D3"/>
    <w:rsid w:val="009F74E5"/>
    <w:rsid w:val="00A00006"/>
    <w:rsid w:val="00A00A91"/>
    <w:rsid w:val="00A01EC4"/>
    <w:rsid w:val="00A01EF0"/>
    <w:rsid w:val="00A0268B"/>
    <w:rsid w:val="00A02B3A"/>
    <w:rsid w:val="00A0317A"/>
    <w:rsid w:val="00A032BA"/>
    <w:rsid w:val="00A03A32"/>
    <w:rsid w:val="00A05AA9"/>
    <w:rsid w:val="00A05D90"/>
    <w:rsid w:val="00A05E50"/>
    <w:rsid w:val="00A066A6"/>
    <w:rsid w:val="00A0784C"/>
    <w:rsid w:val="00A07B3D"/>
    <w:rsid w:val="00A103AE"/>
    <w:rsid w:val="00A103CB"/>
    <w:rsid w:val="00A10B6A"/>
    <w:rsid w:val="00A119C3"/>
    <w:rsid w:val="00A12C1A"/>
    <w:rsid w:val="00A13C81"/>
    <w:rsid w:val="00A13F82"/>
    <w:rsid w:val="00A14DE0"/>
    <w:rsid w:val="00A15126"/>
    <w:rsid w:val="00A152C2"/>
    <w:rsid w:val="00A155F4"/>
    <w:rsid w:val="00A1561C"/>
    <w:rsid w:val="00A15A05"/>
    <w:rsid w:val="00A161A9"/>
    <w:rsid w:val="00A16B8B"/>
    <w:rsid w:val="00A16BCA"/>
    <w:rsid w:val="00A17F47"/>
    <w:rsid w:val="00A20DA0"/>
    <w:rsid w:val="00A21051"/>
    <w:rsid w:val="00A211B5"/>
    <w:rsid w:val="00A21211"/>
    <w:rsid w:val="00A21912"/>
    <w:rsid w:val="00A22507"/>
    <w:rsid w:val="00A22596"/>
    <w:rsid w:val="00A2336C"/>
    <w:rsid w:val="00A244A6"/>
    <w:rsid w:val="00A24866"/>
    <w:rsid w:val="00A25C6A"/>
    <w:rsid w:val="00A25E44"/>
    <w:rsid w:val="00A263D6"/>
    <w:rsid w:val="00A26A24"/>
    <w:rsid w:val="00A26B62"/>
    <w:rsid w:val="00A27F0D"/>
    <w:rsid w:val="00A30650"/>
    <w:rsid w:val="00A31287"/>
    <w:rsid w:val="00A32162"/>
    <w:rsid w:val="00A324F9"/>
    <w:rsid w:val="00A32A12"/>
    <w:rsid w:val="00A33416"/>
    <w:rsid w:val="00A3349A"/>
    <w:rsid w:val="00A3464F"/>
    <w:rsid w:val="00A34690"/>
    <w:rsid w:val="00A347E4"/>
    <w:rsid w:val="00A35394"/>
    <w:rsid w:val="00A35720"/>
    <w:rsid w:val="00A35C7E"/>
    <w:rsid w:val="00A35D83"/>
    <w:rsid w:val="00A35EB5"/>
    <w:rsid w:val="00A3673C"/>
    <w:rsid w:val="00A36A6E"/>
    <w:rsid w:val="00A36ECE"/>
    <w:rsid w:val="00A370FE"/>
    <w:rsid w:val="00A37215"/>
    <w:rsid w:val="00A4004D"/>
    <w:rsid w:val="00A41DD1"/>
    <w:rsid w:val="00A421E0"/>
    <w:rsid w:val="00A422AD"/>
    <w:rsid w:val="00A42BC9"/>
    <w:rsid w:val="00A43848"/>
    <w:rsid w:val="00A44659"/>
    <w:rsid w:val="00A449EA"/>
    <w:rsid w:val="00A45392"/>
    <w:rsid w:val="00A455FE"/>
    <w:rsid w:val="00A45795"/>
    <w:rsid w:val="00A4625C"/>
    <w:rsid w:val="00A46290"/>
    <w:rsid w:val="00A46B4A"/>
    <w:rsid w:val="00A514C5"/>
    <w:rsid w:val="00A5216E"/>
    <w:rsid w:val="00A54129"/>
    <w:rsid w:val="00A557ED"/>
    <w:rsid w:val="00A56CE8"/>
    <w:rsid w:val="00A60098"/>
    <w:rsid w:val="00A61687"/>
    <w:rsid w:val="00A61CC1"/>
    <w:rsid w:val="00A62070"/>
    <w:rsid w:val="00A62D86"/>
    <w:rsid w:val="00A63862"/>
    <w:rsid w:val="00A64940"/>
    <w:rsid w:val="00A6583F"/>
    <w:rsid w:val="00A66D10"/>
    <w:rsid w:val="00A671C8"/>
    <w:rsid w:val="00A67545"/>
    <w:rsid w:val="00A70E72"/>
    <w:rsid w:val="00A71656"/>
    <w:rsid w:val="00A71769"/>
    <w:rsid w:val="00A71C46"/>
    <w:rsid w:val="00A721E9"/>
    <w:rsid w:val="00A7242D"/>
    <w:rsid w:val="00A72539"/>
    <w:rsid w:val="00A73257"/>
    <w:rsid w:val="00A74A38"/>
    <w:rsid w:val="00A751CA"/>
    <w:rsid w:val="00A75F87"/>
    <w:rsid w:val="00A76271"/>
    <w:rsid w:val="00A76C86"/>
    <w:rsid w:val="00A7723F"/>
    <w:rsid w:val="00A774E5"/>
    <w:rsid w:val="00A77DFD"/>
    <w:rsid w:val="00A8119A"/>
    <w:rsid w:val="00A818F1"/>
    <w:rsid w:val="00A81CBC"/>
    <w:rsid w:val="00A82625"/>
    <w:rsid w:val="00A83421"/>
    <w:rsid w:val="00A842FB"/>
    <w:rsid w:val="00A8467F"/>
    <w:rsid w:val="00A8627E"/>
    <w:rsid w:val="00A910E2"/>
    <w:rsid w:val="00A912BC"/>
    <w:rsid w:val="00A91C46"/>
    <w:rsid w:val="00A91C47"/>
    <w:rsid w:val="00A922F4"/>
    <w:rsid w:val="00A92E7B"/>
    <w:rsid w:val="00A9371B"/>
    <w:rsid w:val="00A9419E"/>
    <w:rsid w:val="00A94BCB"/>
    <w:rsid w:val="00A9515A"/>
    <w:rsid w:val="00A969B9"/>
    <w:rsid w:val="00A9724D"/>
    <w:rsid w:val="00AA025D"/>
    <w:rsid w:val="00AA061F"/>
    <w:rsid w:val="00AA0778"/>
    <w:rsid w:val="00AA08E6"/>
    <w:rsid w:val="00AA0CA8"/>
    <w:rsid w:val="00AA120C"/>
    <w:rsid w:val="00AA18FA"/>
    <w:rsid w:val="00AA22EC"/>
    <w:rsid w:val="00AA287E"/>
    <w:rsid w:val="00AA3052"/>
    <w:rsid w:val="00AA3256"/>
    <w:rsid w:val="00AA371F"/>
    <w:rsid w:val="00AA3788"/>
    <w:rsid w:val="00AA3B74"/>
    <w:rsid w:val="00AA3DCF"/>
    <w:rsid w:val="00AA43F6"/>
    <w:rsid w:val="00AA4928"/>
    <w:rsid w:val="00AA4D31"/>
    <w:rsid w:val="00AA5089"/>
    <w:rsid w:val="00AA5AB2"/>
    <w:rsid w:val="00AA5C91"/>
    <w:rsid w:val="00AA6050"/>
    <w:rsid w:val="00AA615F"/>
    <w:rsid w:val="00AA6503"/>
    <w:rsid w:val="00AA6C9F"/>
    <w:rsid w:val="00AA72A3"/>
    <w:rsid w:val="00AA7372"/>
    <w:rsid w:val="00AA7784"/>
    <w:rsid w:val="00AA7DE3"/>
    <w:rsid w:val="00AB0353"/>
    <w:rsid w:val="00AB0A81"/>
    <w:rsid w:val="00AB0BA4"/>
    <w:rsid w:val="00AB0D7C"/>
    <w:rsid w:val="00AB16CA"/>
    <w:rsid w:val="00AB18AE"/>
    <w:rsid w:val="00AB236B"/>
    <w:rsid w:val="00AB2BB8"/>
    <w:rsid w:val="00AB34AA"/>
    <w:rsid w:val="00AB3C49"/>
    <w:rsid w:val="00AB3F5D"/>
    <w:rsid w:val="00AB407B"/>
    <w:rsid w:val="00AB4209"/>
    <w:rsid w:val="00AB4708"/>
    <w:rsid w:val="00AB479C"/>
    <w:rsid w:val="00AB4AC5"/>
    <w:rsid w:val="00AB57B5"/>
    <w:rsid w:val="00AB7694"/>
    <w:rsid w:val="00AB788C"/>
    <w:rsid w:val="00AB7ACA"/>
    <w:rsid w:val="00AB7B1B"/>
    <w:rsid w:val="00AC03BB"/>
    <w:rsid w:val="00AC07EC"/>
    <w:rsid w:val="00AC0BBD"/>
    <w:rsid w:val="00AC1843"/>
    <w:rsid w:val="00AC18C8"/>
    <w:rsid w:val="00AC1C04"/>
    <w:rsid w:val="00AC1D4C"/>
    <w:rsid w:val="00AC2607"/>
    <w:rsid w:val="00AC2E82"/>
    <w:rsid w:val="00AC39FC"/>
    <w:rsid w:val="00AC3A1E"/>
    <w:rsid w:val="00AC41E3"/>
    <w:rsid w:val="00AC46B7"/>
    <w:rsid w:val="00AC5605"/>
    <w:rsid w:val="00AC67BD"/>
    <w:rsid w:val="00AC6F1D"/>
    <w:rsid w:val="00AC70D0"/>
    <w:rsid w:val="00AC7192"/>
    <w:rsid w:val="00AC73ED"/>
    <w:rsid w:val="00AC781F"/>
    <w:rsid w:val="00AC7AD3"/>
    <w:rsid w:val="00AD0CB9"/>
    <w:rsid w:val="00AD0DC8"/>
    <w:rsid w:val="00AD0FAC"/>
    <w:rsid w:val="00AD18DA"/>
    <w:rsid w:val="00AD2180"/>
    <w:rsid w:val="00AD294A"/>
    <w:rsid w:val="00AD3654"/>
    <w:rsid w:val="00AD3A06"/>
    <w:rsid w:val="00AD47D8"/>
    <w:rsid w:val="00AD4A22"/>
    <w:rsid w:val="00AD4B4C"/>
    <w:rsid w:val="00AD4C1F"/>
    <w:rsid w:val="00AD5A17"/>
    <w:rsid w:val="00AD5C52"/>
    <w:rsid w:val="00AD5D89"/>
    <w:rsid w:val="00AD5F84"/>
    <w:rsid w:val="00AD69CA"/>
    <w:rsid w:val="00AD6E98"/>
    <w:rsid w:val="00AD73C6"/>
    <w:rsid w:val="00AD7440"/>
    <w:rsid w:val="00AD75FC"/>
    <w:rsid w:val="00AE01C3"/>
    <w:rsid w:val="00AE0C4B"/>
    <w:rsid w:val="00AE0E01"/>
    <w:rsid w:val="00AE0E1A"/>
    <w:rsid w:val="00AE11C1"/>
    <w:rsid w:val="00AE120B"/>
    <w:rsid w:val="00AE169D"/>
    <w:rsid w:val="00AE2015"/>
    <w:rsid w:val="00AE29CF"/>
    <w:rsid w:val="00AE2BB9"/>
    <w:rsid w:val="00AE406F"/>
    <w:rsid w:val="00AE4D7D"/>
    <w:rsid w:val="00AE544B"/>
    <w:rsid w:val="00AE63D3"/>
    <w:rsid w:val="00AE6BEF"/>
    <w:rsid w:val="00AE71EE"/>
    <w:rsid w:val="00AE7599"/>
    <w:rsid w:val="00AE78C8"/>
    <w:rsid w:val="00AF0075"/>
    <w:rsid w:val="00AF12CA"/>
    <w:rsid w:val="00AF1783"/>
    <w:rsid w:val="00AF182B"/>
    <w:rsid w:val="00AF1C04"/>
    <w:rsid w:val="00AF1D10"/>
    <w:rsid w:val="00AF1E29"/>
    <w:rsid w:val="00AF2D1D"/>
    <w:rsid w:val="00AF31DD"/>
    <w:rsid w:val="00AF3664"/>
    <w:rsid w:val="00AF3C11"/>
    <w:rsid w:val="00AF4C48"/>
    <w:rsid w:val="00AF57C5"/>
    <w:rsid w:val="00AF5996"/>
    <w:rsid w:val="00AF6547"/>
    <w:rsid w:val="00AF68EB"/>
    <w:rsid w:val="00AF6CCE"/>
    <w:rsid w:val="00AF6CFC"/>
    <w:rsid w:val="00AF7073"/>
    <w:rsid w:val="00AF7D24"/>
    <w:rsid w:val="00B002E5"/>
    <w:rsid w:val="00B0050B"/>
    <w:rsid w:val="00B00813"/>
    <w:rsid w:val="00B008C3"/>
    <w:rsid w:val="00B008DF"/>
    <w:rsid w:val="00B02ECA"/>
    <w:rsid w:val="00B032AA"/>
    <w:rsid w:val="00B038F3"/>
    <w:rsid w:val="00B03A83"/>
    <w:rsid w:val="00B05A01"/>
    <w:rsid w:val="00B06786"/>
    <w:rsid w:val="00B07805"/>
    <w:rsid w:val="00B10706"/>
    <w:rsid w:val="00B10C09"/>
    <w:rsid w:val="00B10DA9"/>
    <w:rsid w:val="00B10F4E"/>
    <w:rsid w:val="00B12C2A"/>
    <w:rsid w:val="00B14E65"/>
    <w:rsid w:val="00B15A21"/>
    <w:rsid w:val="00B15C3A"/>
    <w:rsid w:val="00B16282"/>
    <w:rsid w:val="00B1674F"/>
    <w:rsid w:val="00B16B97"/>
    <w:rsid w:val="00B16D2E"/>
    <w:rsid w:val="00B17468"/>
    <w:rsid w:val="00B20094"/>
    <w:rsid w:val="00B20B7F"/>
    <w:rsid w:val="00B223F3"/>
    <w:rsid w:val="00B22AC4"/>
    <w:rsid w:val="00B22EAE"/>
    <w:rsid w:val="00B238A3"/>
    <w:rsid w:val="00B23C7D"/>
    <w:rsid w:val="00B25437"/>
    <w:rsid w:val="00B258A1"/>
    <w:rsid w:val="00B261E5"/>
    <w:rsid w:val="00B26605"/>
    <w:rsid w:val="00B26B0F"/>
    <w:rsid w:val="00B27235"/>
    <w:rsid w:val="00B27ABD"/>
    <w:rsid w:val="00B306F9"/>
    <w:rsid w:val="00B30771"/>
    <w:rsid w:val="00B30A8D"/>
    <w:rsid w:val="00B30B72"/>
    <w:rsid w:val="00B30E72"/>
    <w:rsid w:val="00B31A96"/>
    <w:rsid w:val="00B328ED"/>
    <w:rsid w:val="00B32E1A"/>
    <w:rsid w:val="00B345C3"/>
    <w:rsid w:val="00B3498D"/>
    <w:rsid w:val="00B34B60"/>
    <w:rsid w:val="00B35D53"/>
    <w:rsid w:val="00B365E4"/>
    <w:rsid w:val="00B367D6"/>
    <w:rsid w:val="00B37103"/>
    <w:rsid w:val="00B373FF"/>
    <w:rsid w:val="00B37F9F"/>
    <w:rsid w:val="00B411DB"/>
    <w:rsid w:val="00B412DB"/>
    <w:rsid w:val="00B42092"/>
    <w:rsid w:val="00B42585"/>
    <w:rsid w:val="00B429E2"/>
    <w:rsid w:val="00B42F80"/>
    <w:rsid w:val="00B4306C"/>
    <w:rsid w:val="00B44116"/>
    <w:rsid w:val="00B4443E"/>
    <w:rsid w:val="00B44A68"/>
    <w:rsid w:val="00B4580D"/>
    <w:rsid w:val="00B45AB8"/>
    <w:rsid w:val="00B461BE"/>
    <w:rsid w:val="00B461C9"/>
    <w:rsid w:val="00B4777E"/>
    <w:rsid w:val="00B47FB6"/>
    <w:rsid w:val="00B507D0"/>
    <w:rsid w:val="00B50EF5"/>
    <w:rsid w:val="00B5151A"/>
    <w:rsid w:val="00B51527"/>
    <w:rsid w:val="00B520D8"/>
    <w:rsid w:val="00B52261"/>
    <w:rsid w:val="00B5329F"/>
    <w:rsid w:val="00B53552"/>
    <w:rsid w:val="00B53DA5"/>
    <w:rsid w:val="00B53DC5"/>
    <w:rsid w:val="00B5420F"/>
    <w:rsid w:val="00B55D74"/>
    <w:rsid w:val="00B565E2"/>
    <w:rsid w:val="00B57DEB"/>
    <w:rsid w:val="00B6067B"/>
    <w:rsid w:val="00B60B57"/>
    <w:rsid w:val="00B60D26"/>
    <w:rsid w:val="00B60DA9"/>
    <w:rsid w:val="00B60E77"/>
    <w:rsid w:val="00B60F93"/>
    <w:rsid w:val="00B61977"/>
    <w:rsid w:val="00B61A86"/>
    <w:rsid w:val="00B61DB0"/>
    <w:rsid w:val="00B63C18"/>
    <w:rsid w:val="00B63EA4"/>
    <w:rsid w:val="00B6459D"/>
    <w:rsid w:val="00B655D7"/>
    <w:rsid w:val="00B659E9"/>
    <w:rsid w:val="00B65A99"/>
    <w:rsid w:val="00B65D4B"/>
    <w:rsid w:val="00B6608A"/>
    <w:rsid w:val="00B66AAB"/>
    <w:rsid w:val="00B67007"/>
    <w:rsid w:val="00B67102"/>
    <w:rsid w:val="00B6733D"/>
    <w:rsid w:val="00B679DC"/>
    <w:rsid w:val="00B67D2E"/>
    <w:rsid w:val="00B70002"/>
    <w:rsid w:val="00B708A8"/>
    <w:rsid w:val="00B7092F"/>
    <w:rsid w:val="00B70F14"/>
    <w:rsid w:val="00B725E2"/>
    <w:rsid w:val="00B72DC7"/>
    <w:rsid w:val="00B72E79"/>
    <w:rsid w:val="00B73131"/>
    <w:rsid w:val="00B73956"/>
    <w:rsid w:val="00B74923"/>
    <w:rsid w:val="00B757A5"/>
    <w:rsid w:val="00B76215"/>
    <w:rsid w:val="00B76AE8"/>
    <w:rsid w:val="00B77185"/>
    <w:rsid w:val="00B804B6"/>
    <w:rsid w:val="00B80D07"/>
    <w:rsid w:val="00B81B02"/>
    <w:rsid w:val="00B81BFE"/>
    <w:rsid w:val="00B81D60"/>
    <w:rsid w:val="00B82147"/>
    <w:rsid w:val="00B82916"/>
    <w:rsid w:val="00B8571A"/>
    <w:rsid w:val="00B859CE"/>
    <w:rsid w:val="00B85CEB"/>
    <w:rsid w:val="00B86051"/>
    <w:rsid w:val="00B87D09"/>
    <w:rsid w:val="00B901C4"/>
    <w:rsid w:val="00B901CB"/>
    <w:rsid w:val="00B90754"/>
    <w:rsid w:val="00B90972"/>
    <w:rsid w:val="00B90E0A"/>
    <w:rsid w:val="00B91846"/>
    <w:rsid w:val="00B92CFB"/>
    <w:rsid w:val="00B930DB"/>
    <w:rsid w:val="00B93802"/>
    <w:rsid w:val="00B9455D"/>
    <w:rsid w:val="00B94ED9"/>
    <w:rsid w:val="00B95E51"/>
    <w:rsid w:val="00B966F2"/>
    <w:rsid w:val="00B977C9"/>
    <w:rsid w:val="00B97AC1"/>
    <w:rsid w:val="00BA04BF"/>
    <w:rsid w:val="00BA05B2"/>
    <w:rsid w:val="00BA06BF"/>
    <w:rsid w:val="00BA1824"/>
    <w:rsid w:val="00BA346E"/>
    <w:rsid w:val="00BA360D"/>
    <w:rsid w:val="00BA37A4"/>
    <w:rsid w:val="00BA4C71"/>
    <w:rsid w:val="00BA5548"/>
    <w:rsid w:val="00BB0D39"/>
    <w:rsid w:val="00BB102C"/>
    <w:rsid w:val="00BB1537"/>
    <w:rsid w:val="00BB1F66"/>
    <w:rsid w:val="00BB3DA3"/>
    <w:rsid w:val="00BB4655"/>
    <w:rsid w:val="00BB4F68"/>
    <w:rsid w:val="00BB52AB"/>
    <w:rsid w:val="00BB578B"/>
    <w:rsid w:val="00BB5A96"/>
    <w:rsid w:val="00BB6086"/>
    <w:rsid w:val="00BB7AC2"/>
    <w:rsid w:val="00BC01C2"/>
    <w:rsid w:val="00BC09DB"/>
    <w:rsid w:val="00BC0F07"/>
    <w:rsid w:val="00BC1B16"/>
    <w:rsid w:val="00BC1C7E"/>
    <w:rsid w:val="00BC2225"/>
    <w:rsid w:val="00BC2791"/>
    <w:rsid w:val="00BC2BF9"/>
    <w:rsid w:val="00BC34A0"/>
    <w:rsid w:val="00BC388A"/>
    <w:rsid w:val="00BC3D61"/>
    <w:rsid w:val="00BC407F"/>
    <w:rsid w:val="00BC414B"/>
    <w:rsid w:val="00BC41E3"/>
    <w:rsid w:val="00BC422C"/>
    <w:rsid w:val="00BC46E2"/>
    <w:rsid w:val="00BC47C7"/>
    <w:rsid w:val="00BC4953"/>
    <w:rsid w:val="00BC5447"/>
    <w:rsid w:val="00BC5876"/>
    <w:rsid w:val="00BC6561"/>
    <w:rsid w:val="00BC691A"/>
    <w:rsid w:val="00BC699E"/>
    <w:rsid w:val="00BC6F4F"/>
    <w:rsid w:val="00BC70E5"/>
    <w:rsid w:val="00BC7309"/>
    <w:rsid w:val="00BC73CF"/>
    <w:rsid w:val="00BC76B9"/>
    <w:rsid w:val="00BC78FB"/>
    <w:rsid w:val="00BD0044"/>
    <w:rsid w:val="00BD0719"/>
    <w:rsid w:val="00BD123B"/>
    <w:rsid w:val="00BD16F9"/>
    <w:rsid w:val="00BD2E68"/>
    <w:rsid w:val="00BD38A9"/>
    <w:rsid w:val="00BD4237"/>
    <w:rsid w:val="00BD44A2"/>
    <w:rsid w:val="00BD4697"/>
    <w:rsid w:val="00BD472B"/>
    <w:rsid w:val="00BD4F66"/>
    <w:rsid w:val="00BD5E5E"/>
    <w:rsid w:val="00BD626A"/>
    <w:rsid w:val="00BD781D"/>
    <w:rsid w:val="00BE1346"/>
    <w:rsid w:val="00BE137D"/>
    <w:rsid w:val="00BE1C45"/>
    <w:rsid w:val="00BE2E3F"/>
    <w:rsid w:val="00BE3247"/>
    <w:rsid w:val="00BE4027"/>
    <w:rsid w:val="00BE4503"/>
    <w:rsid w:val="00BE507A"/>
    <w:rsid w:val="00BE6240"/>
    <w:rsid w:val="00BE6794"/>
    <w:rsid w:val="00BE7340"/>
    <w:rsid w:val="00BE7452"/>
    <w:rsid w:val="00BE76B7"/>
    <w:rsid w:val="00BE76C0"/>
    <w:rsid w:val="00BE7907"/>
    <w:rsid w:val="00BE7EAF"/>
    <w:rsid w:val="00BE7F1C"/>
    <w:rsid w:val="00BF1BF5"/>
    <w:rsid w:val="00BF30F2"/>
    <w:rsid w:val="00BF36BB"/>
    <w:rsid w:val="00BF4AFC"/>
    <w:rsid w:val="00BF5E8E"/>
    <w:rsid w:val="00BF5F74"/>
    <w:rsid w:val="00BF649C"/>
    <w:rsid w:val="00BF7ECE"/>
    <w:rsid w:val="00BF7F4E"/>
    <w:rsid w:val="00C0213A"/>
    <w:rsid w:val="00C03076"/>
    <w:rsid w:val="00C05386"/>
    <w:rsid w:val="00C05909"/>
    <w:rsid w:val="00C05A09"/>
    <w:rsid w:val="00C05F09"/>
    <w:rsid w:val="00C0600C"/>
    <w:rsid w:val="00C07056"/>
    <w:rsid w:val="00C101FD"/>
    <w:rsid w:val="00C10312"/>
    <w:rsid w:val="00C10D42"/>
    <w:rsid w:val="00C112F1"/>
    <w:rsid w:val="00C116CF"/>
    <w:rsid w:val="00C11CDB"/>
    <w:rsid w:val="00C12FEB"/>
    <w:rsid w:val="00C13071"/>
    <w:rsid w:val="00C1390C"/>
    <w:rsid w:val="00C149C6"/>
    <w:rsid w:val="00C151B5"/>
    <w:rsid w:val="00C17334"/>
    <w:rsid w:val="00C17674"/>
    <w:rsid w:val="00C20642"/>
    <w:rsid w:val="00C20C3D"/>
    <w:rsid w:val="00C21364"/>
    <w:rsid w:val="00C21804"/>
    <w:rsid w:val="00C22420"/>
    <w:rsid w:val="00C229CA"/>
    <w:rsid w:val="00C234FA"/>
    <w:rsid w:val="00C237DC"/>
    <w:rsid w:val="00C237F2"/>
    <w:rsid w:val="00C23E0D"/>
    <w:rsid w:val="00C24085"/>
    <w:rsid w:val="00C24122"/>
    <w:rsid w:val="00C24A9F"/>
    <w:rsid w:val="00C25B43"/>
    <w:rsid w:val="00C26E72"/>
    <w:rsid w:val="00C27517"/>
    <w:rsid w:val="00C27744"/>
    <w:rsid w:val="00C30B88"/>
    <w:rsid w:val="00C328E5"/>
    <w:rsid w:val="00C32E85"/>
    <w:rsid w:val="00C343C6"/>
    <w:rsid w:val="00C34996"/>
    <w:rsid w:val="00C34C1B"/>
    <w:rsid w:val="00C366CE"/>
    <w:rsid w:val="00C36D10"/>
    <w:rsid w:val="00C36DE2"/>
    <w:rsid w:val="00C37737"/>
    <w:rsid w:val="00C37EDA"/>
    <w:rsid w:val="00C40402"/>
    <w:rsid w:val="00C40747"/>
    <w:rsid w:val="00C409C0"/>
    <w:rsid w:val="00C40BDF"/>
    <w:rsid w:val="00C41650"/>
    <w:rsid w:val="00C43C3D"/>
    <w:rsid w:val="00C43D89"/>
    <w:rsid w:val="00C44880"/>
    <w:rsid w:val="00C458DF"/>
    <w:rsid w:val="00C45A5D"/>
    <w:rsid w:val="00C45B19"/>
    <w:rsid w:val="00C4631E"/>
    <w:rsid w:val="00C4647A"/>
    <w:rsid w:val="00C46618"/>
    <w:rsid w:val="00C476B0"/>
    <w:rsid w:val="00C47B45"/>
    <w:rsid w:val="00C5058B"/>
    <w:rsid w:val="00C506E4"/>
    <w:rsid w:val="00C51C13"/>
    <w:rsid w:val="00C52201"/>
    <w:rsid w:val="00C52D00"/>
    <w:rsid w:val="00C539E1"/>
    <w:rsid w:val="00C54385"/>
    <w:rsid w:val="00C54398"/>
    <w:rsid w:val="00C56515"/>
    <w:rsid w:val="00C570B9"/>
    <w:rsid w:val="00C57543"/>
    <w:rsid w:val="00C57BE9"/>
    <w:rsid w:val="00C57BF3"/>
    <w:rsid w:val="00C60CFA"/>
    <w:rsid w:val="00C613D8"/>
    <w:rsid w:val="00C6193D"/>
    <w:rsid w:val="00C61C64"/>
    <w:rsid w:val="00C634C1"/>
    <w:rsid w:val="00C63556"/>
    <w:rsid w:val="00C63AF4"/>
    <w:rsid w:val="00C643E9"/>
    <w:rsid w:val="00C645EC"/>
    <w:rsid w:val="00C64B0B"/>
    <w:rsid w:val="00C64FE3"/>
    <w:rsid w:val="00C657F4"/>
    <w:rsid w:val="00C65CB7"/>
    <w:rsid w:val="00C6610B"/>
    <w:rsid w:val="00C6681E"/>
    <w:rsid w:val="00C669FE"/>
    <w:rsid w:val="00C66C9B"/>
    <w:rsid w:val="00C66DAE"/>
    <w:rsid w:val="00C67BCB"/>
    <w:rsid w:val="00C70271"/>
    <w:rsid w:val="00C7042C"/>
    <w:rsid w:val="00C70E22"/>
    <w:rsid w:val="00C7115A"/>
    <w:rsid w:val="00C714D0"/>
    <w:rsid w:val="00C719B7"/>
    <w:rsid w:val="00C7229E"/>
    <w:rsid w:val="00C725A2"/>
    <w:rsid w:val="00C72DBA"/>
    <w:rsid w:val="00C744E7"/>
    <w:rsid w:val="00C74536"/>
    <w:rsid w:val="00C746B4"/>
    <w:rsid w:val="00C7510F"/>
    <w:rsid w:val="00C75702"/>
    <w:rsid w:val="00C75964"/>
    <w:rsid w:val="00C76A9B"/>
    <w:rsid w:val="00C7790E"/>
    <w:rsid w:val="00C77B14"/>
    <w:rsid w:val="00C8037A"/>
    <w:rsid w:val="00C80469"/>
    <w:rsid w:val="00C810CE"/>
    <w:rsid w:val="00C8170C"/>
    <w:rsid w:val="00C8208F"/>
    <w:rsid w:val="00C82145"/>
    <w:rsid w:val="00C82957"/>
    <w:rsid w:val="00C83283"/>
    <w:rsid w:val="00C84482"/>
    <w:rsid w:val="00C87136"/>
    <w:rsid w:val="00C87185"/>
    <w:rsid w:val="00C87824"/>
    <w:rsid w:val="00C87C9D"/>
    <w:rsid w:val="00C90A85"/>
    <w:rsid w:val="00C915EF"/>
    <w:rsid w:val="00C924BD"/>
    <w:rsid w:val="00C93302"/>
    <w:rsid w:val="00C9380E"/>
    <w:rsid w:val="00C93E4C"/>
    <w:rsid w:val="00C93FF4"/>
    <w:rsid w:val="00C944F9"/>
    <w:rsid w:val="00C9511D"/>
    <w:rsid w:val="00C96FF1"/>
    <w:rsid w:val="00CA18BC"/>
    <w:rsid w:val="00CA1A43"/>
    <w:rsid w:val="00CA37EE"/>
    <w:rsid w:val="00CA73B1"/>
    <w:rsid w:val="00CA7838"/>
    <w:rsid w:val="00CA7E92"/>
    <w:rsid w:val="00CA7F3D"/>
    <w:rsid w:val="00CB03E9"/>
    <w:rsid w:val="00CB0ADC"/>
    <w:rsid w:val="00CB0F32"/>
    <w:rsid w:val="00CB1049"/>
    <w:rsid w:val="00CB14AB"/>
    <w:rsid w:val="00CB225F"/>
    <w:rsid w:val="00CB2EC0"/>
    <w:rsid w:val="00CB34D7"/>
    <w:rsid w:val="00CB354B"/>
    <w:rsid w:val="00CB3E81"/>
    <w:rsid w:val="00CB489B"/>
    <w:rsid w:val="00CB5B2F"/>
    <w:rsid w:val="00CB603B"/>
    <w:rsid w:val="00CB6504"/>
    <w:rsid w:val="00CB70D6"/>
    <w:rsid w:val="00CB75F3"/>
    <w:rsid w:val="00CB7FDA"/>
    <w:rsid w:val="00CC024A"/>
    <w:rsid w:val="00CC1DFD"/>
    <w:rsid w:val="00CC2852"/>
    <w:rsid w:val="00CC29EC"/>
    <w:rsid w:val="00CC2D87"/>
    <w:rsid w:val="00CC35D8"/>
    <w:rsid w:val="00CC4243"/>
    <w:rsid w:val="00CC437F"/>
    <w:rsid w:val="00CC58AA"/>
    <w:rsid w:val="00CC66F1"/>
    <w:rsid w:val="00CC683B"/>
    <w:rsid w:val="00CC7558"/>
    <w:rsid w:val="00CC7CCC"/>
    <w:rsid w:val="00CD075E"/>
    <w:rsid w:val="00CD09E1"/>
    <w:rsid w:val="00CD0AAC"/>
    <w:rsid w:val="00CD1CB4"/>
    <w:rsid w:val="00CD21A7"/>
    <w:rsid w:val="00CD3555"/>
    <w:rsid w:val="00CD3D29"/>
    <w:rsid w:val="00CD449C"/>
    <w:rsid w:val="00CD4CCD"/>
    <w:rsid w:val="00CD53DB"/>
    <w:rsid w:val="00CD6B76"/>
    <w:rsid w:val="00CD7AB5"/>
    <w:rsid w:val="00CD7BD0"/>
    <w:rsid w:val="00CD7D5C"/>
    <w:rsid w:val="00CE07C9"/>
    <w:rsid w:val="00CE18D5"/>
    <w:rsid w:val="00CE1AF2"/>
    <w:rsid w:val="00CE2BC1"/>
    <w:rsid w:val="00CE340E"/>
    <w:rsid w:val="00CE37D6"/>
    <w:rsid w:val="00CE4406"/>
    <w:rsid w:val="00CE44FE"/>
    <w:rsid w:val="00CE4752"/>
    <w:rsid w:val="00CE5EB1"/>
    <w:rsid w:val="00CE6048"/>
    <w:rsid w:val="00CE60A3"/>
    <w:rsid w:val="00CE6650"/>
    <w:rsid w:val="00CE7236"/>
    <w:rsid w:val="00CF036C"/>
    <w:rsid w:val="00CF06D5"/>
    <w:rsid w:val="00CF0B37"/>
    <w:rsid w:val="00CF1686"/>
    <w:rsid w:val="00CF26F8"/>
    <w:rsid w:val="00CF2A8E"/>
    <w:rsid w:val="00CF2BAF"/>
    <w:rsid w:val="00CF2D41"/>
    <w:rsid w:val="00CF2F65"/>
    <w:rsid w:val="00CF3636"/>
    <w:rsid w:val="00CF44A2"/>
    <w:rsid w:val="00CF5967"/>
    <w:rsid w:val="00CF5F4E"/>
    <w:rsid w:val="00CF6561"/>
    <w:rsid w:val="00CF6931"/>
    <w:rsid w:val="00CF6F1E"/>
    <w:rsid w:val="00D01729"/>
    <w:rsid w:val="00D02210"/>
    <w:rsid w:val="00D0353C"/>
    <w:rsid w:val="00D045F2"/>
    <w:rsid w:val="00D04A57"/>
    <w:rsid w:val="00D05429"/>
    <w:rsid w:val="00D05812"/>
    <w:rsid w:val="00D05B5D"/>
    <w:rsid w:val="00D061FE"/>
    <w:rsid w:val="00D06D69"/>
    <w:rsid w:val="00D07FD7"/>
    <w:rsid w:val="00D115A3"/>
    <w:rsid w:val="00D11F48"/>
    <w:rsid w:val="00D12D6E"/>
    <w:rsid w:val="00D13E43"/>
    <w:rsid w:val="00D1478E"/>
    <w:rsid w:val="00D151A6"/>
    <w:rsid w:val="00D15A7C"/>
    <w:rsid w:val="00D16B30"/>
    <w:rsid w:val="00D16C15"/>
    <w:rsid w:val="00D209CA"/>
    <w:rsid w:val="00D22397"/>
    <w:rsid w:val="00D24E81"/>
    <w:rsid w:val="00D2691C"/>
    <w:rsid w:val="00D26E18"/>
    <w:rsid w:val="00D275D1"/>
    <w:rsid w:val="00D306BB"/>
    <w:rsid w:val="00D30B57"/>
    <w:rsid w:val="00D3144D"/>
    <w:rsid w:val="00D316A2"/>
    <w:rsid w:val="00D31D26"/>
    <w:rsid w:val="00D33BC0"/>
    <w:rsid w:val="00D34F38"/>
    <w:rsid w:val="00D35056"/>
    <w:rsid w:val="00D35D83"/>
    <w:rsid w:val="00D363CD"/>
    <w:rsid w:val="00D36A0B"/>
    <w:rsid w:val="00D36C70"/>
    <w:rsid w:val="00D37F73"/>
    <w:rsid w:val="00D40227"/>
    <w:rsid w:val="00D40779"/>
    <w:rsid w:val="00D40CF6"/>
    <w:rsid w:val="00D4172F"/>
    <w:rsid w:val="00D418B7"/>
    <w:rsid w:val="00D41AE1"/>
    <w:rsid w:val="00D42665"/>
    <w:rsid w:val="00D44631"/>
    <w:rsid w:val="00D44E98"/>
    <w:rsid w:val="00D45094"/>
    <w:rsid w:val="00D45359"/>
    <w:rsid w:val="00D461BA"/>
    <w:rsid w:val="00D46DAF"/>
    <w:rsid w:val="00D47269"/>
    <w:rsid w:val="00D472B9"/>
    <w:rsid w:val="00D47347"/>
    <w:rsid w:val="00D47A34"/>
    <w:rsid w:val="00D50194"/>
    <w:rsid w:val="00D5113E"/>
    <w:rsid w:val="00D5191D"/>
    <w:rsid w:val="00D526F4"/>
    <w:rsid w:val="00D5337E"/>
    <w:rsid w:val="00D540BB"/>
    <w:rsid w:val="00D55CA7"/>
    <w:rsid w:val="00D55E35"/>
    <w:rsid w:val="00D56130"/>
    <w:rsid w:val="00D571F2"/>
    <w:rsid w:val="00D57779"/>
    <w:rsid w:val="00D607A2"/>
    <w:rsid w:val="00D60B2E"/>
    <w:rsid w:val="00D6186D"/>
    <w:rsid w:val="00D61915"/>
    <w:rsid w:val="00D61EDC"/>
    <w:rsid w:val="00D61F73"/>
    <w:rsid w:val="00D62CC4"/>
    <w:rsid w:val="00D634C5"/>
    <w:rsid w:val="00D648A8"/>
    <w:rsid w:val="00D64991"/>
    <w:rsid w:val="00D65D14"/>
    <w:rsid w:val="00D67431"/>
    <w:rsid w:val="00D67AF2"/>
    <w:rsid w:val="00D701B0"/>
    <w:rsid w:val="00D729DB"/>
    <w:rsid w:val="00D738A0"/>
    <w:rsid w:val="00D738E5"/>
    <w:rsid w:val="00D73D49"/>
    <w:rsid w:val="00D73EE8"/>
    <w:rsid w:val="00D7405D"/>
    <w:rsid w:val="00D740F0"/>
    <w:rsid w:val="00D7557B"/>
    <w:rsid w:val="00D75595"/>
    <w:rsid w:val="00D7589A"/>
    <w:rsid w:val="00D75E7F"/>
    <w:rsid w:val="00D762D7"/>
    <w:rsid w:val="00D77B13"/>
    <w:rsid w:val="00D77F38"/>
    <w:rsid w:val="00D805D5"/>
    <w:rsid w:val="00D805FF"/>
    <w:rsid w:val="00D8075F"/>
    <w:rsid w:val="00D8078F"/>
    <w:rsid w:val="00D80C5F"/>
    <w:rsid w:val="00D80ECE"/>
    <w:rsid w:val="00D823C0"/>
    <w:rsid w:val="00D82B67"/>
    <w:rsid w:val="00D82FBF"/>
    <w:rsid w:val="00D830DA"/>
    <w:rsid w:val="00D8316C"/>
    <w:rsid w:val="00D831DE"/>
    <w:rsid w:val="00D8326C"/>
    <w:rsid w:val="00D83292"/>
    <w:rsid w:val="00D83AFB"/>
    <w:rsid w:val="00D83F75"/>
    <w:rsid w:val="00D841DE"/>
    <w:rsid w:val="00D85E26"/>
    <w:rsid w:val="00D85E46"/>
    <w:rsid w:val="00D867D5"/>
    <w:rsid w:val="00D8726C"/>
    <w:rsid w:val="00D87943"/>
    <w:rsid w:val="00D879EA"/>
    <w:rsid w:val="00D91655"/>
    <w:rsid w:val="00D916BF"/>
    <w:rsid w:val="00D917E9"/>
    <w:rsid w:val="00D91B7E"/>
    <w:rsid w:val="00D91F2E"/>
    <w:rsid w:val="00D93239"/>
    <w:rsid w:val="00D93F0E"/>
    <w:rsid w:val="00D947FD"/>
    <w:rsid w:val="00D94D61"/>
    <w:rsid w:val="00D95786"/>
    <w:rsid w:val="00D95A53"/>
    <w:rsid w:val="00D95FC3"/>
    <w:rsid w:val="00D9604F"/>
    <w:rsid w:val="00D9677F"/>
    <w:rsid w:val="00D97349"/>
    <w:rsid w:val="00DA148F"/>
    <w:rsid w:val="00DA2BEA"/>
    <w:rsid w:val="00DA39A2"/>
    <w:rsid w:val="00DA42C5"/>
    <w:rsid w:val="00DA4ED3"/>
    <w:rsid w:val="00DA54FE"/>
    <w:rsid w:val="00DA5567"/>
    <w:rsid w:val="00DA6434"/>
    <w:rsid w:val="00DA6BED"/>
    <w:rsid w:val="00DA6F8F"/>
    <w:rsid w:val="00DB0A9F"/>
    <w:rsid w:val="00DB0CA6"/>
    <w:rsid w:val="00DB0D6A"/>
    <w:rsid w:val="00DB1D0D"/>
    <w:rsid w:val="00DB232F"/>
    <w:rsid w:val="00DB2A1D"/>
    <w:rsid w:val="00DB314A"/>
    <w:rsid w:val="00DB3CCD"/>
    <w:rsid w:val="00DB3FF7"/>
    <w:rsid w:val="00DB4CCE"/>
    <w:rsid w:val="00DB4ED1"/>
    <w:rsid w:val="00DB501C"/>
    <w:rsid w:val="00DB52BC"/>
    <w:rsid w:val="00DB6242"/>
    <w:rsid w:val="00DB7303"/>
    <w:rsid w:val="00DB73AD"/>
    <w:rsid w:val="00DB76A6"/>
    <w:rsid w:val="00DB76FA"/>
    <w:rsid w:val="00DC1B26"/>
    <w:rsid w:val="00DC1F52"/>
    <w:rsid w:val="00DC3EC0"/>
    <w:rsid w:val="00DC43C3"/>
    <w:rsid w:val="00DC5970"/>
    <w:rsid w:val="00DC60AB"/>
    <w:rsid w:val="00DC6584"/>
    <w:rsid w:val="00DC66CB"/>
    <w:rsid w:val="00DC7D0B"/>
    <w:rsid w:val="00DD0D41"/>
    <w:rsid w:val="00DD1023"/>
    <w:rsid w:val="00DD1098"/>
    <w:rsid w:val="00DD1481"/>
    <w:rsid w:val="00DD162C"/>
    <w:rsid w:val="00DD3222"/>
    <w:rsid w:val="00DD32EA"/>
    <w:rsid w:val="00DD34A8"/>
    <w:rsid w:val="00DD376B"/>
    <w:rsid w:val="00DD3E55"/>
    <w:rsid w:val="00DD49AD"/>
    <w:rsid w:val="00DD5596"/>
    <w:rsid w:val="00DD55B3"/>
    <w:rsid w:val="00DD5668"/>
    <w:rsid w:val="00DD589C"/>
    <w:rsid w:val="00DD64A2"/>
    <w:rsid w:val="00DD767F"/>
    <w:rsid w:val="00DD7757"/>
    <w:rsid w:val="00DD7CC8"/>
    <w:rsid w:val="00DD7DBA"/>
    <w:rsid w:val="00DE024B"/>
    <w:rsid w:val="00DE087C"/>
    <w:rsid w:val="00DE194D"/>
    <w:rsid w:val="00DE250F"/>
    <w:rsid w:val="00DE3095"/>
    <w:rsid w:val="00DE3220"/>
    <w:rsid w:val="00DE36E0"/>
    <w:rsid w:val="00DE37B3"/>
    <w:rsid w:val="00DE3AE3"/>
    <w:rsid w:val="00DE3E45"/>
    <w:rsid w:val="00DE449E"/>
    <w:rsid w:val="00DE5395"/>
    <w:rsid w:val="00DE5807"/>
    <w:rsid w:val="00DE66E2"/>
    <w:rsid w:val="00DE7368"/>
    <w:rsid w:val="00DE73CE"/>
    <w:rsid w:val="00DE7F52"/>
    <w:rsid w:val="00DF0A6E"/>
    <w:rsid w:val="00DF138C"/>
    <w:rsid w:val="00DF19D6"/>
    <w:rsid w:val="00DF1C73"/>
    <w:rsid w:val="00DF2091"/>
    <w:rsid w:val="00DF31BC"/>
    <w:rsid w:val="00DF333D"/>
    <w:rsid w:val="00DF33FD"/>
    <w:rsid w:val="00DF3B58"/>
    <w:rsid w:val="00DF3DE4"/>
    <w:rsid w:val="00DF3F22"/>
    <w:rsid w:val="00DF4AF9"/>
    <w:rsid w:val="00DF4F16"/>
    <w:rsid w:val="00DF4F44"/>
    <w:rsid w:val="00DF5AD6"/>
    <w:rsid w:val="00DF63A8"/>
    <w:rsid w:val="00DF67E8"/>
    <w:rsid w:val="00E0056A"/>
    <w:rsid w:val="00E00745"/>
    <w:rsid w:val="00E00972"/>
    <w:rsid w:val="00E00EA2"/>
    <w:rsid w:val="00E0141B"/>
    <w:rsid w:val="00E0284E"/>
    <w:rsid w:val="00E02A1E"/>
    <w:rsid w:val="00E02B6E"/>
    <w:rsid w:val="00E02EFD"/>
    <w:rsid w:val="00E02FDE"/>
    <w:rsid w:val="00E03055"/>
    <w:rsid w:val="00E038C9"/>
    <w:rsid w:val="00E04699"/>
    <w:rsid w:val="00E047A1"/>
    <w:rsid w:val="00E04968"/>
    <w:rsid w:val="00E04EAE"/>
    <w:rsid w:val="00E05892"/>
    <w:rsid w:val="00E05E75"/>
    <w:rsid w:val="00E06392"/>
    <w:rsid w:val="00E06B03"/>
    <w:rsid w:val="00E07165"/>
    <w:rsid w:val="00E07453"/>
    <w:rsid w:val="00E0753F"/>
    <w:rsid w:val="00E10797"/>
    <w:rsid w:val="00E11093"/>
    <w:rsid w:val="00E11F1A"/>
    <w:rsid w:val="00E12048"/>
    <w:rsid w:val="00E13535"/>
    <w:rsid w:val="00E13627"/>
    <w:rsid w:val="00E14C5B"/>
    <w:rsid w:val="00E1524D"/>
    <w:rsid w:val="00E15C0F"/>
    <w:rsid w:val="00E16C1A"/>
    <w:rsid w:val="00E16D16"/>
    <w:rsid w:val="00E175B0"/>
    <w:rsid w:val="00E1769D"/>
    <w:rsid w:val="00E200CA"/>
    <w:rsid w:val="00E20F05"/>
    <w:rsid w:val="00E21282"/>
    <w:rsid w:val="00E216FE"/>
    <w:rsid w:val="00E21833"/>
    <w:rsid w:val="00E23765"/>
    <w:rsid w:val="00E240F5"/>
    <w:rsid w:val="00E2590A"/>
    <w:rsid w:val="00E27BCF"/>
    <w:rsid w:val="00E30B3F"/>
    <w:rsid w:val="00E30E74"/>
    <w:rsid w:val="00E30FB1"/>
    <w:rsid w:val="00E319A0"/>
    <w:rsid w:val="00E3229A"/>
    <w:rsid w:val="00E32859"/>
    <w:rsid w:val="00E32995"/>
    <w:rsid w:val="00E32B8C"/>
    <w:rsid w:val="00E33E88"/>
    <w:rsid w:val="00E33F6D"/>
    <w:rsid w:val="00E3429D"/>
    <w:rsid w:val="00E34B89"/>
    <w:rsid w:val="00E359E3"/>
    <w:rsid w:val="00E35B83"/>
    <w:rsid w:val="00E36AF2"/>
    <w:rsid w:val="00E36CE2"/>
    <w:rsid w:val="00E36E9F"/>
    <w:rsid w:val="00E371B0"/>
    <w:rsid w:val="00E37992"/>
    <w:rsid w:val="00E40113"/>
    <w:rsid w:val="00E40145"/>
    <w:rsid w:val="00E406BE"/>
    <w:rsid w:val="00E4099F"/>
    <w:rsid w:val="00E413CB"/>
    <w:rsid w:val="00E417CB"/>
    <w:rsid w:val="00E42CED"/>
    <w:rsid w:val="00E4399F"/>
    <w:rsid w:val="00E441F4"/>
    <w:rsid w:val="00E442B2"/>
    <w:rsid w:val="00E44323"/>
    <w:rsid w:val="00E45E33"/>
    <w:rsid w:val="00E45FBC"/>
    <w:rsid w:val="00E4600F"/>
    <w:rsid w:val="00E46621"/>
    <w:rsid w:val="00E469CF"/>
    <w:rsid w:val="00E47C80"/>
    <w:rsid w:val="00E5058C"/>
    <w:rsid w:val="00E51749"/>
    <w:rsid w:val="00E51DF2"/>
    <w:rsid w:val="00E523A5"/>
    <w:rsid w:val="00E532CB"/>
    <w:rsid w:val="00E53354"/>
    <w:rsid w:val="00E539A1"/>
    <w:rsid w:val="00E53BD8"/>
    <w:rsid w:val="00E551D7"/>
    <w:rsid w:val="00E5536D"/>
    <w:rsid w:val="00E55867"/>
    <w:rsid w:val="00E56DA5"/>
    <w:rsid w:val="00E56ECE"/>
    <w:rsid w:val="00E56FBE"/>
    <w:rsid w:val="00E57A23"/>
    <w:rsid w:val="00E57DDA"/>
    <w:rsid w:val="00E60CC8"/>
    <w:rsid w:val="00E61A96"/>
    <w:rsid w:val="00E61DD4"/>
    <w:rsid w:val="00E638A0"/>
    <w:rsid w:val="00E648B2"/>
    <w:rsid w:val="00E65067"/>
    <w:rsid w:val="00E70321"/>
    <w:rsid w:val="00E721A9"/>
    <w:rsid w:val="00E723CE"/>
    <w:rsid w:val="00E72584"/>
    <w:rsid w:val="00E7326E"/>
    <w:rsid w:val="00E73A4A"/>
    <w:rsid w:val="00E74B2F"/>
    <w:rsid w:val="00E75B0C"/>
    <w:rsid w:val="00E76818"/>
    <w:rsid w:val="00E77C8D"/>
    <w:rsid w:val="00E80489"/>
    <w:rsid w:val="00E80B89"/>
    <w:rsid w:val="00E810DE"/>
    <w:rsid w:val="00E822C3"/>
    <w:rsid w:val="00E8268B"/>
    <w:rsid w:val="00E8289A"/>
    <w:rsid w:val="00E83001"/>
    <w:rsid w:val="00E83A35"/>
    <w:rsid w:val="00E844E7"/>
    <w:rsid w:val="00E84BCF"/>
    <w:rsid w:val="00E8528F"/>
    <w:rsid w:val="00E85FE4"/>
    <w:rsid w:val="00E8617B"/>
    <w:rsid w:val="00E86530"/>
    <w:rsid w:val="00E879D3"/>
    <w:rsid w:val="00E87FFB"/>
    <w:rsid w:val="00E90735"/>
    <w:rsid w:val="00E90736"/>
    <w:rsid w:val="00E90C44"/>
    <w:rsid w:val="00E9152C"/>
    <w:rsid w:val="00E917AD"/>
    <w:rsid w:val="00E91D61"/>
    <w:rsid w:val="00E9325D"/>
    <w:rsid w:val="00E93435"/>
    <w:rsid w:val="00E939BD"/>
    <w:rsid w:val="00E9509B"/>
    <w:rsid w:val="00E9521E"/>
    <w:rsid w:val="00E95FE1"/>
    <w:rsid w:val="00E961CD"/>
    <w:rsid w:val="00E969C5"/>
    <w:rsid w:val="00E96F54"/>
    <w:rsid w:val="00E97103"/>
    <w:rsid w:val="00E97E3D"/>
    <w:rsid w:val="00EA0E2A"/>
    <w:rsid w:val="00EA18EF"/>
    <w:rsid w:val="00EA23D1"/>
    <w:rsid w:val="00EA3395"/>
    <w:rsid w:val="00EA3B70"/>
    <w:rsid w:val="00EA3D2A"/>
    <w:rsid w:val="00EA3F4F"/>
    <w:rsid w:val="00EA4FCE"/>
    <w:rsid w:val="00EA5E25"/>
    <w:rsid w:val="00EA7068"/>
    <w:rsid w:val="00EA7C1F"/>
    <w:rsid w:val="00EB0A92"/>
    <w:rsid w:val="00EB1A69"/>
    <w:rsid w:val="00EB2497"/>
    <w:rsid w:val="00EB2CBF"/>
    <w:rsid w:val="00EB2F6B"/>
    <w:rsid w:val="00EB3A11"/>
    <w:rsid w:val="00EB3D7E"/>
    <w:rsid w:val="00EB3DD9"/>
    <w:rsid w:val="00EB408B"/>
    <w:rsid w:val="00EB4722"/>
    <w:rsid w:val="00EB487D"/>
    <w:rsid w:val="00EB4954"/>
    <w:rsid w:val="00EB524D"/>
    <w:rsid w:val="00EB5944"/>
    <w:rsid w:val="00EB6476"/>
    <w:rsid w:val="00EB6A4C"/>
    <w:rsid w:val="00EB6B2C"/>
    <w:rsid w:val="00EB7404"/>
    <w:rsid w:val="00EB771C"/>
    <w:rsid w:val="00EB7983"/>
    <w:rsid w:val="00EC0BCD"/>
    <w:rsid w:val="00EC2011"/>
    <w:rsid w:val="00EC2381"/>
    <w:rsid w:val="00EC3A63"/>
    <w:rsid w:val="00EC3B61"/>
    <w:rsid w:val="00EC3F7C"/>
    <w:rsid w:val="00EC411A"/>
    <w:rsid w:val="00EC485F"/>
    <w:rsid w:val="00EC493F"/>
    <w:rsid w:val="00EC4BAF"/>
    <w:rsid w:val="00EC50B2"/>
    <w:rsid w:val="00EC5A34"/>
    <w:rsid w:val="00EC60B0"/>
    <w:rsid w:val="00EC6ED3"/>
    <w:rsid w:val="00EC7428"/>
    <w:rsid w:val="00EC7971"/>
    <w:rsid w:val="00EC7BB6"/>
    <w:rsid w:val="00EC7BF2"/>
    <w:rsid w:val="00EC7E64"/>
    <w:rsid w:val="00ED0165"/>
    <w:rsid w:val="00ED047E"/>
    <w:rsid w:val="00ED04FF"/>
    <w:rsid w:val="00ED0660"/>
    <w:rsid w:val="00ED0CC7"/>
    <w:rsid w:val="00ED2128"/>
    <w:rsid w:val="00ED2388"/>
    <w:rsid w:val="00ED2570"/>
    <w:rsid w:val="00ED2F97"/>
    <w:rsid w:val="00ED2FE7"/>
    <w:rsid w:val="00ED3999"/>
    <w:rsid w:val="00ED3F93"/>
    <w:rsid w:val="00ED4045"/>
    <w:rsid w:val="00ED4E64"/>
    <w:rsid w:val="00ED53FB"/>
    <w:rsid w:val="00ED5659"/>
    <w:rsid w:val="00ED5972"/>
    <w:rsid w:val="00ED63D5"/>
    <w:rsid w:val="00ED7462"/>
    <w:rsid w:val="00EE1DC5"/>
    <w:rsid w:val="00EE2012"/>
    <w:rsid w:val="00EE20A2"/>
    <w:rsid w:val="00EE2287"/>
    <w:rsid w:val="00EE3C19"/>
    <w:rsid w:val="00EE4026"/>
    <w:rsid w:val="00EE411F"/>
    <w:rsid w:val="00EE418D"/>
    <w:rsid w:val="00EE4A0C"/>
    <w:rsid w:val="00EE4C75"/>
    <w:rsid w:val="00EE53F4"/>
    <w:rsid w:val="00EE596A"/>
    <w:rsid w:val="00EE5CD2"/>
    <w:rsid w:val="00EE5DAC"/>
    <w:rsid w:val="00EE5E01"/>
    <w:rsid w:val="00EE6F61"/>
    <w:rsid w:val="00EE758E"/>
    <w:rsid w:val="00EE783A"/>
    <w:rsid w:val="00EF0F61"/>
    <w:rsid w:val="00EF157A"/>
    <w:rsid w:val="00EF268E"/>
    <w:rsid w:val="00EF36CB"/>
    <w:rsid w:val="00EF4A7B"/>
    <w:rsid w:val="00EF4AB1"/>
    <w:rsid w:val="00EF5F26"/>
    <w:rsid w:val="00EF5FE7"/>
    <w:rsid w:val="00EF6EDE"/>
    <w:rsid w:val="00EF747C"/>
    <w:rsid w:val="00EF7A77"/>
    <w:rsid w:val="00EF7B87"/>
    <w:rsid w:val="00F01157"/>
    <w:rsid w:val="00F01252"/>
    <w:rsid w:val="00F0222F"/>
    <w:rsid w:val="00F0251B"/>
    <w:rsid w:val="00F0267D"/>
    <w:rsid w:val="00F028C8"/>
    <w:rsid w:val="00F02C02"/>
    <w:rsid w:val="00F03891"/>
    <w:rsid w:val="00F03B9C"/>
    <w:rsid w:val="00F04257"/>
    <w:rsid w:val="00F05BAC"/>
    <w:rsid w:val="00F06AE9"/>
    <w:rsid w:val="00F07E0F"/>
    <w:rsid w:val="00F07E67"/>
    <w:rsid w:val="00F102A8"/>
    <w:rsid w:val="00F1045A"/>
    <w:rsid w:val="00F104D3"/>
    <w:rsid w:val="00F11224"/>
    <w:rsid w:val="00F112BB"/>
    <w:rsid w:val="00F12E3E"/>
    <w:rsid w:val="00F14101"/>
    <w:rsid w:val="00F14F38"/>
    <w:rsid w:val="00F15852"/>
    <w:rsid w:val="00F15C2B"/>
    <w:rsid w:val="00F16042"/>
    <w:rsid w:val="00F16427"/>
    <w:rsid w:val="00F169A9"/>
    <w:rsid w:val="00F16E5E"/>
    <w:rsid w:val="00F20884"/>
    <w:rsid w:val="00F208CF"/>
    <w:rsid w:val="00F20C02"/>
    <w:rsid w:val="00F22706"/>
    <w:rsid w:val="00F22728"/>
    <w:rsid w:val="00F22AF6"/>
    <w:rsid w:val="00F24BC4"/>
    <w:rsid w:val="00F2518F"/>
    <w:rsid w:val="00F2568B"/>
    <w:rsid w:val="00F26126"/>
    <w:rsid w:val="00F2655B"/>
    <w:rsid w:val="00F26877"/>
    <w:rsid w:val="00F26B4C"/>
    <w:rsid w:val="00F26C09"/>
    <w:rsid w:val="00F26FFD"/>
    <w:rsid w:val="00F270E3"/>
    <w:rsid w:val="00F30102"/>
    <w:rsid w:val="00F3041E"/>
    <w:rsid w:val="00F3078E"/>
    <w:rsid w:val="00F30D58"/>
    <w:rsid w:val="00F31EB2"/>
    <w:rsid w:val="00F3240D"/>
    <w:rsid w:val="00F329EC"/>
    <w:rsid w:val="00F346EA"/>
    <w:rsid w:val="00F3513A"/>
    <w:rsid w:val="00F356B5"/>
    <w:rsid w:val="00F35D13"/>
    <w:rsid w:val="00F35D7E"/>
    <w:rsid w:val="00F35EC5"/>
    <w:rsid w:val="00F37D7F"/>
    <w:rsid w:val="00F37DEB"/>
    <w:rsid w:val="00F4125C"/>
    <w:rsid w:val="00F41490"/>
    <w:rsid w:val="00F41C88"/>
    <w:rsid w:val="00F41D6D"/>
    <w:rsid w:val="00F42A89"/>
    <w:rsid w:val="00F42B71"/>
    <w:rsid w:val="00F4304D"/>
    <w:rsid w:val="00F430C6"/>
    <w:rsid w:val="00F440FA"/>
    <w:rsid w:val="00F44255"/>
    <w:rsid w:val="00F45E83"/>
    <w:rsid w:val="00F45EEF"/>
    <w:rsid w:val="00F476E8"/>
    <w:rsid w:val="00F47CF8"/>
    <w:rsid w:val="00F5140A"/>
    <w:rsid w:val="00F51F98"/>
    <w:rsid w:val="00F529F1"/>
    <w:rsid w:val="00F52CDA"/>
    <w:rsid w:val="00F533E0"/>
    <w:rsid w:val="00F5341F"/>
    <w:rsid w:val="00F5440D"/>
    <w:rsid w:val="00F54F8E"/>
    <w:rsid w:val="00F56738"/>
    <w:rsid w:val="00F56B31"/>
    <w:rsid w:val="00F5793D"/>
    <w:rsid w:val="00F57E97"/>
    <w:rsid w:val="00F60676"/>
    <w:rsid w:val="00F606AD"/>
    <w:rsid w:val="00F60BEE"/>
    <w:rsid w:val="00F625B0"/>
    <w:rsid w:val="00F62E0A"/>
    <w:rsid w:val="00F6410A"/>
    <w:rsid w:val="00F651F4"/>
    <w:rsid w:val="00F652ED"/>
    <w:rsid w:val="00F66513"/>
    <w:rsid w:val="00F66ACD"/>
    <w:rsid w:val="00F67543"/>
    <w:rsid w:val="00F67760"/>
    <w:rsid w:val="00F67844"/>
    <w:rsid w:val="00F7027D"/>
    <w:rsid w:val="00F71471"/>
    <w:rsid w:val="00F71A37"/>
    <w:rsid w:val="00F71E1C"/>
    <w:rsid w:val="00F71F34"/>
    <w:rsid w:val="00F727DA"/>
    <w:rsid w:val="00F7338A"/>
    <w:rsid w:val="00F73AD7"/>
    <w:rsid w:val="00F74886"/>
    <w:rsid w:val="00F7513B"/>
    <w:rsid w:val="00F7516B"/>
    <w:rsid w:val="00F76A8C"/>
    <w:rsid w:val="00F76B75"/>
    <w:rsid w:val="00F76FCA"/>
    <w:rsid w:val="00F775C3"/>
    <w:rsid w:val="00F822A6"/>
    <w:rsid w:val="00F82327"/>
    <w:rsid w:val="00F82590"/>
    <w:rsid w:val="00F843EC"/>
    <w:rsid w:val="00F853C0"/>
    <w:rsid w:val="00F8549F"/>
    <w:rsid w:val="00F856E5"/>
    <w:rsid w:val="00F85DE6"/>
    <w:rsid w:val="00F86490"/>
    <w:rsid w:val="00F86D73"/>
    <w:rsid w:val="00F87E41"/>
    <w:rsid w:val="00F901C8"/>
    <w:rsid w:val="00F92837"/>
    <w:rsid w:val="00F94CE3"/>
    <w:rsid w:val="00F95696"/>
    <w:rsid w:val="00F95B8A"/>
    <w:rsid w:val="00F960C5"/>
    <w:rsid w:val="00F96DB9"/>
    <w:rsid w:val="00F972B9"/>
    <w:rsid w:val="00F978A3"/>
    <w:rsid w:val="00F97904"/>
    <w:rsid w:val="00FA07CB"/>
    <w:rsid w:val="00FA0CC5"/>
    <w:rsid w:val="00FA178F"/>
    <w:rsid w:val="00FA263B"/>
    <w:rsid w:val="00FA268E"/>
    <w:rsid w:val="00FA3118"/>
    <w:rsid w:val="00FA481F"/>
    <w:rsid w:val="00FA4A49"/>
    <w:rsid w:val="00FA4DBB"/>
    <w:rsid w:val="00FA5BC5"/>
    <w:rsid w:val="00FA5FD5"/>
    <w:rsid w:val="00FA75DB"/>
    <w:rsid w:val="00FA7C65"/>
    <w:rsid w:val="00FB03BC"/>
    <w:rsid w:val="00FB0918"/>
    <w:rsid w:val="00FB0DEB"/>
    <w:rsid w:val="00FB115C"/>
    <w:rsid w:val="00FB15C3"/>
    <w:rsid w:val="00FB21E6"/>
    <w:rsid w:val="00FB28B8"/>
    <w:rsid w:val="00FB4A0F"/>
    <w:rsid w:val="00FB4B60"/>
    <w:rsid w:val="00FC0198"/>
    <w:rsid w:val="00FC0E85"/>
    <w:rsid w:val="00FC1087"/>
    <w:rsid w:val="00FC1329"/>
    <w:rsid w:val="00FC158E"/>
    <w:rsid w:val="00FC16C3"/>
    <w:rsid w:val="00FC30A2"/>
    <w:rsid w:val="00FC491C"/>
    <w:rsid w:val="00FC4F23"/>
    <w:rsid w:val="00FC518D"/>
    <w:rsid w:val="00FC559A"/>
    <w:rsid w:val="00FC5ECA"/>
    <w:rsid w:val="00FC6EFC"/>
    <w:rsid w:val="00FC76F4"/>
    <w:rsid w:val="00FC78B5"/>
    <w:rsid w:val="00FC7B2B"/>
    <w:rsid w:val="00FD10D2"/>
    <w:rsid w:val="00FD14B4"/>
    <w:rsid w:val="00FD35C3"/>
    <w:rsid w:val="00FD36D3"/>
    <w:rsid w:val="00FD3C57"/>
    <w:rsid w:val="00FD3E42"/>
    <w:rsid w:val="00FD406E"/>
    <w:rsid w:val="00FD55FF"/>
    <w:rsid w:val="00FD561D"/>
    <w:rsid w:val="00FD621E"/>
    <w:rsid w:val="00FD6501"/>
    <w:rsid w:val="00FD7A81"/>
    <w:rsid w:val="00FD7BE6"/>
    <w:rsid w:val="00FE001E"/>
    <w:rsid w:val="00FE04EE"/>
    <w:rsid w:val="00FE096A"/>
    <w:rsid w:val="00FE0CAA"/>
    <w:rsid w:val="00FE151D"/>
    <w:rsid w:val="00FE1CEF"/>
    <w:rsid w:val="00FE21AA"/>
    <w:rsid w:val="00FE2986"/>
    <w:rsid w:val="00FE2B50"/>
    <w:rsid w:val="00FE2F03"/>
    <w:rsid w:val="00FE366E"/>
    <w:rsid w:val="00FE3C6C"/>
    <w:rsid w:val="00FE4649"/>
    <w:rsid w:val="00FE520E"/>
    <w:rsid w:val="00FE5B05"/>
    <w:rsid w:val="00FF0B17"/>
    <w:rsid w:val="00FF0E2C"/>
    <w:rsid w:val="00FF13E2"/>
    <w:rsid w:val="00FF22E4"/>
    <w:rsid w:val="00FF25B7"/>
    <w:rsid w:val="00FF3E7D"/>
    <w:rsid w:val="00FF4292"/>
    <w:rsid w:val="00FF44A6"/>
    <w:rsid w:val="00FF46D5"/>
    <w:rsid w:val="00FF4FCD"/>
    <w:rsid w:val="00FF5076"/>
    <w:rsid w:val="00FF56D5"/>
    <w:rsid w:val="00FF6FBD"/>
    <w:rsid w:val="00FF7661"/>
    <w:rsid w:val="00FF7C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9E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25DEF"/>
    <w:pPr>
      <w:jc w:val="both"/>
    </w:pPr>
    <w:rPr>
      <w:sz w:val="22"/>
    </w:rPr>
  </w:style>
  <w:style w:type="paragraph" w:styleId="Titolo1">
    <w:name w:val="heading 1"/>
    <w:basedOn w:val="Normale"/>
    <w:next w:val="Normale"/>
    <w:link w:val="Titolo1Carattere"/>
    <w:qFormat/>
    <w:rsid w:val="000958CB"/>
    <w:pPr>
      <w:keepNext/>
      <w:numPr>
        <w:numId w:val="1"/>
      </w:numPr>
      <w:outlineLvl w:val="0"/>
    </w:pPr>
    <w:rPr>
      <w:b/>
      <w:sz w:val="32"/>
    </w:rPr>
  </w:style>
  <w:style w:type="paragraph" w:styleId="Titolo2">
    <w:name w:val="heading 2"/>
    <w:aliases w:val="H2,Arial 12 Fett Kursiv"/>
    <w:basedOn w:val="Normale"/>
    <w:next w:val="Normale"/>
    <w:link w:val="Titolo2Carattere"/>
    <w:qFormat/>
    <w:rsid w:val="000958CB"/>
    <w:pPr>
      <w:keepNext/>
      <w:numPr>
        <w:ilvl w:val="1"/>
        <w:numId w:val="1"/>
      </w:numPr>
      <w:outlineLvl w:val="1"/>
    </w:pPr>
    <w:rPr>
      <w:sz w:val="28"/>
    </w:rPr>
  </w:style>
  <w:style w:type="paragraph" w:styleId="Titolo3">
    <w:name w:val="heading 3"/>
    <w:aliases w:val="H3,t3,h3,§,section:3,section:31,section:32,section:33,section:34,section:35,section:36,section:37,section:38,section:39,section:311,section:321,section:331,section:341,section:351,section:361,section:371,section:381,section:310,section:312"/>
    <w:basedOn w:val="Normale"/>
    <w:next w:val="Normale"/>
    <w:qFormat/>
    <w:rsid w:val="000958CB"/>
    <w:pPr>
      <w:keepNext/>
      <w:numPr>
        <w:ilvl w:val="2"/>
        <w:numId w:val="1"/>
      </w:numPr>
      <w:spacing w:before="240" w:after="60"/>
      <w:outlineLvl w:val="2"/>
    </w:pPr>
    <w:rPr>
      <w:rFonts w:ascii="Arial" w:hAnsi="Arial"/>
      <w:sz w:val="24"/>
    </w:rPr>
  </w:style>
  <w:style w:type="paragraph" w:styleId="Titolo4">
    <w:name w:val="heading 4"/>
    <w:aliases w:val="4 dash,d,3,Ref Heading 1,rh1,Heading sql,h4,First Subheading,Ref Heading 11,rh11,Heading sql1,H42,h41,First Subheading1,Ref Heading 12,rh12,Heading sql2,H43,h42,First Subheading2,Ref Heading 13,rh13,Heading sql3,H44,Ref Heading 14,rh14,H4,t4"/>
    <w:basedOn w:val="Normale"/>
    <w:next w:val="Normale"/>
    <w:qFormat/>
    <w:rsid w:val="000958CB"/>
    <w:pPr>
      <w:keepNext/>
      <w:numPr>
        <w:ilvl w:val="3"/>
        <w:numId w:val="1"/>
      </w:numPr>
      <w:spacing w:before="240" w:after="60"/>
      <w:outlineLvl w:val="3"/>
    </w:pPr>
    <w:rPr>
      <w:rFonts w:ascii="Arial" w:hAnsi="Arial"/>
      <w:sz w:val="24"/>
    </w:rPr>
  </w:style>
  <w:style w:type="paragraph" w:styleId="Titolo5">
    <w:name w:val="heading 5"/>
    <w:basedOn w:val="Normale"/>
    <w:next w:val="Normale"/>
    <w:qFormat/>
    <w:rsid w:val="000958CB"/>
    <w:pPr>
      <w:numPr>
        <w:ilvl w:val="4"/>
        <w:numId w:val="1"/>
      </w:numPr>
      <w:spacing w:before="240" w:after="60"/>
      <w:outlineLvl w:val="4"/>
    </w:pPr>
  </w:style>
  <w:style w:type="paragraph" w:styleId="Titolo6">
    <w:name w:val="heading 6"/>
    <w:aliases w:val="ASAPHeading 6"/>
    <w:basedOn w:val="Normale"/>
    <w:next w:val="Normale"/>
    <w:qFormat/>
    <w:rsid w:val="000958CB"/>
    <w:pPr>
      <w:numPr>
        <w:ilvl w:val="5"/>
        <w:numId w:val="1"/>
      </w:numPr>
      <w:spacing w:before="240" w:after="60"/>
      <w:outlineLvl w:val="5"/>
    </w:pPr>
    <w:rPr>
      <w:i/>
    </w:rPr>
  </w:style>
  <w:style w:type="paragraph" w:styleId="Titolo7">
    <w:name w:val="heading 7"/>
    <w:aliases w:val="ASAPHeading 7"/>
    <w:basedOn w:val="Normale"/>
    <w:next w:val="Normale"/>
    <w:qFormat/>
    <w:rsid w:val="000958CB"/>
    <w:pPr>
      <w:numPr>
        <w:ilvl w:val="6"/>
        <w:numId w:val="1"/>
      </w:numPr>
      <w:spacing w:before="240" w:after="60"/>
      <w:outlineLvl w:val="6"/>
    </w:pPr>
    <w:rPr>
      <w:rFonts w:ascii="Arial" w:hAnsi="Arial"/>
      <w:sz w:val="20"/>
    </w:rPr>
  </w:style>
  <w:style w:type="paragraph" w:styleId="Titolo8">
    <w:name w:val="heading 8"/>
    <w:aliases w:val="ASAPHeading 8"/>
    <w:basedOn w:val="Normale"/>
    <w:next w:val="Normale"/>
    <w:qFormat/>
    <w:rsid w:val="000958CB"/>
    <w:pPr>
      <w:numPr>
        <w:ilvl w:val="7"/>
        <w:numId w:val="1"/>
      </w:numPr>
      <w:spacing w:before="240" w:after="60"/>
      <w:outlineLvl w:val="7"/>
    </w:pPr>
    <w:rPr>
      <w:rFonts w:ascii="Arial" w:hAnsi="Arial"/>
      <w:i/>
      <w:sz w:val="20"/>
    </w:rPr>
  </w:style>
  <w:style w:type="paragraph" w:styleId="Titolo9">
    <w:name w:val="heading 9"/>
    <w:aliases w:val="ASAPHeading 9"/>
    <w:basedOn w:val="Normale"/>
    <w:next w:val="Normale"/>
    <w:qFormat/>
    <w:rsid w:val="000958CB"/>
    <w:pPr>
      <w:numPr>
        <w:ilvl w:val="8"/>
        <w:numId w:val="1"/>
      </w:numPr>
      <w:spacing w:before="240" w:after="60"/>
      <w:outlineLvl w:val="8"/>
    </w:pPr>
    <w:rPr>
      <w:rFonts w:ascii="Arial" w:hAnsi="Arial"/>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aliases w:val="hd,intestazione,Even,form,form1"/>
    <w:basedOn w:val="Normale"/>
    <w:semiHidden/>
    <w:rsid w:val="000958CB"/>
    <w:pPr>
      <w:tabs>
        <w:tab w:val="center" w:pos="4819"/>
        <w:tab w:val="right" w:pos="9638"/>
      </w:tabs>
    </w:pPr>
  </w:style>
  <w:style w:type="paragraph" w:styleId="Pidipagina">
    <w:name w:val="footer"/>
    <w:aliases w:val="Footer1"/>
    <w:basedOn w:val="Normale"/>
    <w:semiHidden/>
    <w:rsid w:val="000958CB"/>
    <w:pPr>
      <w:tabs>
        <w:tab w:val="center" w:pos="4819"/>
        <w:tab w:val="right" w:pos="9638"/>
      </w:tabs>
    </w:pPr>
  </w:style>
  <w:style w:type="paragraph" w:styleId="Corpotesto">
    <w:name w:val="Body Text"/>
    <w:aliases w:val="descriptionbullets,bt,body text,BODY TEXT,Block text,Testo.t2"/>
    <w:basedOn w:val="Normale"/>
    <w:semiHidden/>
    <w:rsid w:val="000958CB"/>
    <w:pPr>
      <w:tabs>
        <w:tab w:val="center" w:pos="6804"/>
      </w:tabs>
      <w:spacing w:before="120"/>
      <w:ind w:left="567"/>
    </w:pPr>
    <w:rPr>
      <w:sz w:val="24"/>
      <w:lang w:val="en-US"/>
    </w:rPr>
  </w:style>
  <w:style w:type="paragraph" w:styleId="Sommario1">
    <w:name w:val="toc 1"/>
    <w:basedOn w:val="Normale"/>
    <w:next w:val="Normale"/>
    <w:autoRedefine/>
    <w:uiPriority w:val="39"/>
    <w:rsid w:val="006E07CD"/>
    <w:pPr>
      <w:tabs>
        <w:tab w:val="left" w:pos="440"/>
        <w:tab w:val="right" w:leader="dot" w:pos="9060"/>
      </w:tabs>
      <w:spacing w:before="120" w:after="120"/>
    </w:pPr>
    <w:rPr>
      <w:b/>
      <w:caps/>
      <w:sz w:val="20"/>
    </w:rPr>
  </w:style>
  <w:style w:type="paragraph" w:styleId="Sommario2">
    <w:name w:val="toc 2"/>
    <w:basedOn w:val="Normale"/>
    <w:next w:val="Normale"/>
    <w:autoRedefine/>
    <w:uiPriority w:val="39"/>
    <w:rsid w:val="000958CB"/>
    <w:pPr>
      <w:ind w:left="200"/>
    </w:pPr>
    <w:rPr>
      <w:smallCaps/>
      <w:sz w:val="20"/>
    </w:rPr>
  </w:style>
  <w:style w:type="character" w:styleId="Numeropagina">
    <w:name w:val="page number"/>
    <w:basedOn w:val="Carpredefinitoparagrafo"/>
    <w:semiHidden/>
    <w:rsid w:val="000958CB"/>
  </w:style>
  <w:style w:type="paragraph" w:styleId="Corpodeltesto2">
    <w:name w:val="Body Text 2"/>
    <w:basedOn w:val="Normale"/>
    <w:semiHidden/>
    <w:rsid w:val="000958CB"/>
  </w:style>
  <w:style w:type="paragraph" w:styleId="Corpodeltesto3">
    <w:name w:val="Body Text 3"/>
    <w:basedOn w:val="Normale"/>
    <w:semiHidden/>
    <w:rsid w:val="000958CB"/>
    <w:rPr>
      <w:rFonts w:ascii="Arial" w:hAnsi="Arial"/>
      <w:i/>
    </w:rPr>
  </w:style>
  <w:style w:type="paragraph" w:styleId="Sommario3">
    <w:name w:val="toc 3"/>
    <w:basedOn w:val="Normale"/>
    <w:next w:val="Normale"/>
    <w:autoRedefine/>
    <w:uiPriority w:val="39"/>
    <w:rsid w:val="003C6653"/>
    <w:pPr>
      <w:tabs>
        <w:tab w:val="left" w:pos="1320"/>
        <w:tab w:val="right" w:leader="dot" w:pos="9060"/>
      </w:tabs>
      <w:ind w:left="440"/>
    </w:pPr>
  </w:style>
  <w:style w:type="paragraph" w:styleId="Sommario4">
    <w:name w:val="toc 4"/>
    <w:basedOn w:val="Normale"/>
    <w:next w:val="Normale"/>
    <w:autoRedefine/>
    <w:uiPriority w:val="39"/>
    <w:rsid w:val="000958CB"/>
    <w:pPr>
      <w:ind w:left="660"/>
    </w:pPr>
  </w:style>
  <w:style w:type="paragraph" w:styleId="Sommario5">
    <w:name w:val="toc 5"/>
    <w:basedOn w:val="Normale"/>
    <w:next w:val="Normale"/>
    <w:autoRedefine/>
    <w:uiPriority w:val="39"/>
    <w:rsid w:val="000958CB"/>
    <w:pPr>
      <w:ind w:left="880"/>
    </w:pPr>
  </w:style>
  <w:style w:type="paragraph" w:styleId="Sommario6">
    <w:name w:val="toc 6"/>
    <w:basedOn w:val="Normale"/>
    <w:next w:val="Normale"/>
    <w:autoRedefine/>
    <w:uiPriority w:val="39"/>
    <w:rsid w:val="000958CB"/>
    <w:pPr>
      <w:ind w:left="1100"/>
    </w:pPr>
  </w:style>
  <w:style w:type="paragraph" w:styleId="Sommario7">
    <w:name w:val="toc 7"/>
    <w:basedOn w:val="Normale"/>
    <w:next w:val="Normale"/>
    <w:autoRedefine/>
    <w:uiPriority w:val="39"/>
    <w:rsid w:val="000958CB"/>
    <w:pPr>
      <w:ind w:left="1320"/>
    </w:pPr>
  </w:style>
  <w:style w:type="paragraph" w:styleId="Sommario8">
    <w:name w:val="toc 8"/>
    <w:basedOn w:val="Normale"/>
    <w:next w:val="Normale"/>
    <w:autoRedefine/>
    <w:uiPriority w:val="39"/>
    <w:rsid w:val="000958CB"/>
    <w:pPr>
      <w:ind w:left="1540"/>
    </w:pPr>
  </w:style>
  <w:style w:type="paragraph" w:styleId="Sommario9">
    <w:name w:val="toc 9"/>
    <w:basedOn w:val="Normale"/>
    <w:next w:val="Normale"/>
    <w:autoRedefine/>
    <w:uiPriority w:val="39"/>
    <w:rsid w:val="000958CB"/>
    <w:pPr>
      <w:ind w:left="1760"/>
    </w:pPr>
  </w:style>
  <w:style w:type="paragraph" w:styleId="Rientrocorpodeltesto">
    <w:name w:val="Body Text Indent"/>
    <w:basedOn w:val="Normale"/>
    <w:semiHidden/>
    <w:rsid w:val="000958CB"/>
    <w:pPr>
      <w:ind w:left="540"/>
    </w:pPr>
    <w:rPr>
      <w:noProof/>
      <w:szCs w:val="24"/>
    </w:rPr>
  </w:style>
  <w:style w:type="character" w:styleId="Collegamentoipertestuale">
    <w:name w:val="Hyperlink"/>
    <w:uiPriority w:val="99"/>
    <w:rsid w:val="000958CB"/>
    <w:rPr>
      <w:color w:val="0000FF"/>
      <w:u w:val="single"/>
    </w:rPr>
  </w:style>
  <w:style w:type="paragraph" w:styleId="Rientrocorpodeltesto2">
    <w:name w:val="Body Text Indent 2"/>
    <w:basedOn w:val="Normale"/>
    <w:semiHidden/>
    <w:rsid w:val="000958CB"/>
    <w:pPr>
      <w:ind w:hanging="22"/>
    </w:pPr>
    <w:rPr>
      <w:b/>
      <w:bCs/>
    </w:rPr>
  </w:style>
  <w:style w:type="paragraph" w:styleId="Rientrocorpodeltesto3">
    <w:name w:val="Body Text Indent 3"/>
    <w:basedOn w:val="Normale"/>
    <w:semiHidden/>
    <w:rsid w:val="000958CB"/>
    <w:pPr>
      <w:ind w:left="360"/>
    </w:pPr>
  </w:style>
  <w:style w:type="character" w:styleId="Collegamentovisitato">
    <w:name w:val="FollowedHyperlink"/>
    <w:semiHidden/>
    <w:rsid w:val="000958CB"/>
    <w:rPr>
      <w:color w:val="800080"/>
      <w:u w:val="single"/>
    </w:rPr>
  </w:style>
  <w:style w:type="paragraph" w:customStyle="1" w:styleId="Normale1">
    <w:name w:val="Normale 1"/>
    <w:basedOn w:val="Normale"/>
    <w:rsid w:val="000958CB"/>
    <w:pPr>
      <w:spacing w:before="20" w:after="120"/>
      <w:ind w:left="709"/>
    </w:pPr>
  </w:style>
  <w:style w:type="paragraph" w:customStyle="1" w:styleId="Normale2">
    <w:name w:val="Normale 2"/>
    <w:basedOn w:val="Normale"/>
    <w:rsid w:val="000958CB"/>
    <w:pPr>
      <w:spacing w:before="20" w:after="120"/>
      <w:ind w:left="709"/>
    </w:pPr>
    <w:rPr>
      <w:sz w:val="24"/>
    </w:rPr>
  </w:style>
  <w:style w:type="character" w:styleId="Rimandocommento">
    <w:name w:val="annotation reference"/>
    <w:semiHidden/>
    <w:rsid w:val="000958CB"/>
    <w:rPr>
      <w:sz w:val="16"/>
      <w:szCs w:val="16"/>
    </w:rPr>
  </w:style>
  <w:style w:type="paragraph" w:styleId="Testocommento">
    <w:name w:val="annotation text"/>
    <w:basedOn w:val="Normale"/>
    <w:link w:val="TestocommentoCarattere"/>
    <w:semiHidden/>
    <w:rsid w:val="000958CB"/>
    <w:rPr>
      <w:sz w:val="20"/>
    </w:rPr>
  </w:style>
  <w:style w:type="paragraph" w:customStyle="1" w:styleId="testo">
    <w:name w:val="testo"/>
    <w:basedOn w:val="Normale"/>
    <w:rsid w:val="000958CB"/>
    <w:rPr>
      <w:sz w:val="24"/>
    </w:rPr>
  </w:style>
  <w:style w:type="paragraph" w:styleId="Elenco">
    <w:name w:val="List"/>
    <w:basedOn w:val="Normale"/>
    <w:semiHidden/>
    <w:rsid w:val="000958CB"/>
    <w:pPr>
      <w:ind w:left="360" w:hanging="360"/>
      <w:jc w:val="left"/>
    </w:pPr>
    <w:rPr>
      <w:rFonts w:ascii="Book Antiqua" w:hAnsi="Book Antiqua"/>
    </w:rPr>
  </w:style>
  <w:style w:type="paragraph" w:styleId="Rientronormale">
    <w:name w:val="Normal Indent"/>
    <w:basedOn w:val="Normale"/>
    <w:semiHidden/>
    <w:rsid w:val="000958CB"/>
    <w:pPr>
      <w:ind w:left="708"/>
      <w:jc w:val="left"/>
    </w:pPr>
    <w:rPr>
      <w:rFonts w:ascii="Book Antiqua" w:hAnsi="Book Antiqua"/>
    </w:rPr>
  </w:style>
  <w:style w:type="paragraph" w:customStyle="1" w:styleId="ABLOCKPARA">
    <w:name w:val="A BLOCK PARA"/>
    <w:basedOn w:val="Normale"/>
    <w:rsid w:val="000958CB"/>
    <w:pPr>
      <w:jc w:val="left"/>
    </w:pPr>
    <w:rPr>
      <w:rFonts w:ascii="Book Antiqua" w:hAnsi="Book Antiqua"/>
    </w:rPr>
  </w:style>
  <w:style w:type="paragraph" w:styleId="Titolo">
    <w:name w:val="Title"/>
    <w:basedOn w:val="Normale"/>
    <w:qFormat/>
    <w:rsid w:val="000958CB"/>
    <w:pPr>
      <w:widowControl w:val="0"/>
      <w:spacing w:before="240" w:after="60"/>
      <w:jc w:val="center"/>
    </w:pPr>
    <w:rPr>
      <w:rFonts w:ascii="Arial" w:hAnsi="Arial"/>
      <w:b/>
      <w:kern w:val="28"/>
      <w:sz w:val="32"/>
    </w:rPr>
  </w:style>
  <w:style w:type="paragraph" w:customStyle="1" w:styleId="Label7">
    <w:name w:val="Label_7"/>
    <w:basedOn w:val="Titolo5"/>
    <w:rsid w:val="000958CB"/>
    <w:pPr>
      <w:keepNext/>
      <w:numPr>
        <w:ilvl w:val="0"/>
        <w:numId w:val="0"/>
      </w:numPr>
      <w:spacing w:before="0" w:after="0"/>
      <w:jc w:val="center"/>
    </w:pPr>
    <w:rPr>
      <w:b/>
      <w:bCs/>
      <w:sz w:val="12"/>
      <w:szCs w:val="24"/>
      <w:lang w:val="en-US" w:eastAsia="en-US"/>
    </w:rPr>
  </w:style>
  <w:style w:type="paragraph" w:customStyle="1" w:styleId="Label8">
    <w:name w:val="Label_8"/>
    <w:basedOn w:val="Titolo7"/>
    <w:rsid w:val="000958CB"/>
    <w:pPr>
      <w:keepNext/>
      <w:numPr>
        <w:ilvl w:val="0"/>
        <w:numId w:val="0"/>
      </w:numPr>
      <w:spacing w:before="0" w:after="0"/>
      <w:jc w:val="center"/>
    </w:pPr>
    <w:rPr>
      <w:rFonts w:ascii="Times New Roman" w:hAnsi="Times New Roman"/>
      <w:b/>
      <w:bCs/>
      <w:szCs w:val="24"/>
      <w:lang w:eastAsia="en-US"/>
    </w:rPr>
  </w:style>
  <w:style w:type="paragraph" w:customStyle="1" w:styleId="Label9">
    <w:name w:val="Label_9"/>
    <w:basedOn w:val="Normale"/>
    <w:rsid w:val="000958CB"/>
    <w:pPr>
      <w:jc w:val="center"/>
    </w:pPr>
    <w:rPr>
      <w:b/>
      <w:bCs/>
      <w:sz w:val="20"/>
      <w:szCs w:val="24"/>
      <w:lang w:eastAsia="en-US"/>
    </w:rPr>
  </w:style>
  <w:style w:type="paragraph" w:styleId="Formuladichiusura">
    <w:name w:val="Closing"/>
    <w:basedOn w:val="Normale"/>
    <w:semiHidden/>
    <w:rsid w:val="000958CB"/>
    <w:pPr>
      <w:keepNext/>
      <w:spacing w:line="220" w:lineRule="atLeast"/>
      <w:jc w:val="left"/>
    </w:pPr>
    <w:rPr>
      <w:rFonts w:ascii="Arial" w:hAnsi="Arial"/>
      <w:spacing w:val="-5"/>
      <w:sz w:val="20"/>
    </w:rPr>
  </w:style>
  <w:style w:type="paragraph" w:customStyle="1" w:styleId="Baseintestazione">
    <w:name w:val="Base intestazione"/>
    <w:basedOn w:val="Corpotesto"/>
    <w:rsid w:val="000958CB"/>
    <w:pPr>
      <w:keepLines/>
      <w:tabs>
        <w:tab w:val="clear" w:pos="6804"/>
        <w:tab w:val="center" w:pos="4320"/>
        <w:tab w:val="right" w:pos="8640"/>
      </w:tabs>
      <w:spacing w:before="0" w:line="180" w:lineRule="atLeast"/>
      <w:ind w:left="0"/>
    </w:pPr>
    <w:rPr>
      <w:rFonts w:ascii="Arial" w:hAnsi="Arial"/>
      <w:spacing w:val="-5"/>
      <w:sz w:val="20"/>
      <w:lang w:val="it-IT"/>
    </w:rPr>
  </w:style>
  <w:style w:type="paragraph" w:styleId="Sottotitolo">
    <w:name w:val="Subtitle"/>
    <w:basedOn w:val="Normale"/>
    <w:qFormat/>
    <w:rsid w:val="000958CB"/>
    <w:pPr>
      <w:jc w:val="center"/>
    </w:pPr>
    <w:rPr>
      <w:b/>
      <w:sz w:val="24"/>
    </w:rPr>
  </w:style>
  <w:style w:type="paragraph" w:styleId="Indice1">
    <w:name w:val="index 1"/>
    <w:aliases w:val="puntato 3"/>
    <w:basedOn w:val="Normale"/>
    <w:next w:val="Normale"/>
    <w:autoRedefine/>
    <w:semiHidden/>
    <w:rsid w:val="000958CB"/>
    <w:pPr>
      <w:numPr>
        <w:numId w:val="2"/>
      </w:numPr>
    </w:pPr>
    <w:rPr>
      <w:rFonts w:ascii="Bookman Old Style" w:hAnsi="Bookman Old Style"/>
      <w:sz w:val="20"/>
    </w:rPr>
  </w:style>
  <w:style w:type="paragraph" w:customStyle="1" w:styleId="Normalbullet">
    <w:name w:val="Normal bullet"/>
    <w:basedOn w:val="Normale"/>
    <w:rsid w:val="000958CB"/>
    <w:pPr>
      <w:numPr>
        <w:numId w:val="3"/>
      </w:numPr>
      <w:spacing w:after="120"/>
    </w:pPr>
    <w:rPr>
      <w:rFonts w:ascii="Futura Bk" w:hAnsi="Futura Bk"/>
      <w:sz w:val="20"/>
      <w:lang w:eastAsia="en-US"/>
    </w:rPr>
  </w:style>
  <w:style w:type="paragraph" w:customStyle="1" w:styleId="ListBull1">
    <w:name w:val="ListBull1"/>
    <w:basedOn w:val="StylePlainText"/>
    <w:rsid w:val="000958CB"/>
    <w:pPr>
      <w:numPr>
        <w:numId w:val="4"/>
      </w:numPr>
      <w:tabs>
        <w:tab w:val="clear" w:pos="1814"/>
        <w:tab w:val="num" w:pos="426"/>
      </w:tabs>
      <w:ind w:left="426" w:hanging="426"/>
    </w:pPr>
  </w:style>
  <w:style w:type="paragraph" w:customStyle="1" w:styleId="StylePlainText">
    <w:name w:val="Style Plain Text"/>
    <w:basedOn w:val="Testonormale"/>
    <w:rsid w:val="000958CB"/>
    <w:pPr>
      <w:overflowPunct w:val="0"/>
      <w:autoSpaceDE w:val="0"/>
      <w:autoSpaceDN w:val="0"/>
      <w:adjustRightInd w:val="0"/>
      <w:spacing w:after="120"/>
      <w:jc w:val="both"/>
      <w:textAlignment w:val="baseline"/>
    </w:pPr>
    <w:rPr>
      <w:rFonts w:ascii="Arial" w:hAnsi="Arial" w:cs="Times New Roman"/>
      <w:sz w:val="24"/>
      <w:lang w:eastAsia="en-US"/>
    </w:rPr>
  </w:style>
  <w:style w:type="paragraph" w:styleId="Testonormale">
    <w:name w:val="Plain Text"/>
    <w:basedOn w:val="Normale"/>
    <w:link w:val="TestonormaleCarattere"/>
    <w:uiPriority w:val="99"/>
    <w:semiHidden/>
    <w:rsid w:val="000958CB"/>
    <w:pPr>
      <w:jc w:val="left"/>
    </w:pPr>
    <w:rPr>
      <w:rFonts w:ascii="Courier New" w:hAnsi="Courier New" w:cs="Courier New"/>
      <w:sz w:val="20"/>
    </w:rPr>
  </w:style>
  <w:style w:type="character" w:styleId="Rimandonotaapidipagina">
    <w:name w:val="footnote reference"/>
    <w:semiHidden/>
    <w:rsid w:val="000958CB"/>
    <w:rPr>
      <w:vertAlign w:val="superscript"/>
    </w:rPr>
  </w:style>
  <w:style w:type="paragraph" w:customStyle="1" w:styleId="Body">
    <w:name w:val="Body"/>
    <w:basedOn w:val="Normale"/>
    <w:rsid w:val="000958CB"/>
    <w:pPr>
      <w:jc w:val="left"/>
    </w:pPr>
    <w:rPr>
      <w:rFonts w:ascii="New Century Schlbk" w:hAnsi="New Century Schlbk"/>
      <w:snapToGrid w:val="0"/>
      <w:sz w:val="24"/>
      <w:lang w:val="en-US" w:eastAsia="en-US"/>
    </w:rPr>
  </w:style>
  <w:style w:type="paragraph" w:customStyle="1" w:styleId="ActionTable">
    <w:name w:val="ActionTable"/>
    <w:basedOn w:val="Normale"/>
    <w:rsid w:val="000958CB"/>
    <w:pPr>
      <w:spacing w:after="240"/>
      <w:jc w:val="left"/>
    </w:pPr>
    <w:rPr>
      <w:b/>
      <w:sz w:val="24"/>
      <w:lang w:eastAsia="en-US"/>
    </w:rPr>
  </w:style>
  <w:style w:type="paragraph" w:styleId="Testonotaapidipagina">
    <w:name w:val="footnote text"/>
    <w:basedOn w:val="Normale"/>
    <w:link w:val="TestonotaapidipaginaCarattere"/>
    <w:semiHidden/>
    <w:rsid w:val="000958CB"/>
    <w:pPr>
      <w:jc w:val="left"/>
    </w:pPr>
    <w:rPr>
      <w:sz w:val="20"/>
    </w:rPr>
  </w:style>
  <w:style w:type="paragraph" w:styleId="Testofumetto">
    <w:name w:val="Balloon Text"/>
    <w:basedOn w:val="Normale"/>
    <w:semiHidden/>
    <w:rsid w:val="00E319A0"/>
    <w:rPr>
      <w:rFonts w:ascii="Tahoma" w:hAnsi="Tahoma" w:cs="Tahoma"/>
      <w:sz w:val="16"/>
      <w:szCs w:val="16"/>
    </w:rPr>
  </w:style>
  <w:style w:type="paragraph" w:styleId="Soggettocommento">
    <w:name w:val="annotation subject"/>
    <w:basedOn w:val="Testocommento"/>
    <w:next w:val="Testocommento"/>
    <w:link w:val="SoggettocommentoCarattere"/>
    <w:uiPriority w:val="99"/>
    <w:semiHidden/>
    <w:unhideWhenUsed/>
    <w:rsid w:val="00FE096A"/>
    <w:rPr>
      <w:b/>
      <w:bCs/>
    </w:rPr>
  </w:style>
  <w:style w:type="character" w:customStyle="1" w:styleId="TestocommentoCarattere">
    <w:name w:val="Testo commento Carattere"/>
    <w:basedOn w:val="Carpredefinitoparagrafo"/>
    <w:link w:val="Testocommento"/>
    <w:semiHidden/>
    <w:rsid w:val="00FE096A"/>
  </w:style>
  <w:style w:type="character" w:customStyle="1" w:styleId="SoggettocommentoCarattere">
    <w:name w:val="Soggetto commento Carattere"/>
    <w:link w:val="Soggettocommento"/>
    <w:uiPriority w:val="99"/>
    <w:semiHidden/>
    <w:rsid w:val="00FE096A"/>
    <w:rPr>
      <w:b/>
      <w:bCs/>
    </w:rPr>
  </w:style>
  <w:style w:type="paragraph" w:styleId="Paragrafoelenco">
    <w:name w:val="List Paragraph"/>
    <w:basedOn w:val="Normale"/>
    <w:uiPriority w:val="34"/>
    <w:qFormat/>
    <w:rsid w:val="00D831DE"/>
    <w:pPr>
      <w:ind w:left="720"/>
      <w:contextualSpacing/>
    </w:pPr>
  </w:style>
  <w:style w:type="table" w:styleId="Grigliatabella">
    <w:name w:val="Table Grid"/>
    <w:basedOn w:val="Tabellanormale"/>
    <w:uiPriority w:val="59"/>
    <w:rsid w:val="00DE5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aliases w:val="H2 Carattere,Arial 12 Fett Kursiv Carattere"/>
    <w:basedOn w:val="Carpredefinitoparagrafo"/>
    <w:link w:val="Titolo2"/>
    <w:rsid w:val="006C193F"/>
    <w:rPr>
      <w:sz w:val="28"/>
    </w:rPr>
  </w:style>
  <w:style w:type="character" w:customStyle="1" w:styleId="TestonotaapidipaginaCarattere">
    <w:name w:val="Testo nota a piè di pagina Carattere"/>
    <w:basedOn w:val="Carpredefinitoparagrafo"/>
    <w:link w:val="Testonotaapidipagina"/>
    <w:semiHidden/>
    <w:rsid w:val="006C193F"/>
  </w:style>
  <w:style w:type="paragraph" w:styleId="NormaleWeb">
    <w:name w:val="Normal (Web)"/>
    <w:basedOn w:val="Normale"/>
    <w:uiPriority w:val="99"/>
    <w:unhideWhenUsed/>
    <w:rsid w:val="00491F75"/>
    <w:pPr>
      <w:spacing w:before="100" w:beforeAutospacing="1" w:after="100" w:afterAutospacing="1"/>
      <w:jc w:val="left"/>
    </w:pPr>
    <w:rPr>
      <w:rFonts w:eastAsiaTheme="minorEastAsia"/>
      <w:sz w:val="24"/>
      <w:szCs w:val="24"/>
    </w:rPr>
  </w:style>
  <w:style w:type="character" w:customStyle="1" w:styleId="Menzionenonrisolta1">
    <w:name w:val="Menzione non risolta1"/>
    <w:basedOn w:val="Carpredefinitoparagrafo"/>
    <w:uiPriority w:val="99"/>
    <w:semiHidden/>
    <w:unhideWhenUsed/>
    <w:rsid w:val="0041672C"/>
    <w:rPr>
      <w:color w:val="605E5C"/>
      <w:shd w:val="clear" w:color="auto" w:fill="E1DFDD"/>
    </w:rPr>
  </w:style>
  <w:style w:type="character" w:customStyle="1" w:styleId="TestonormaleCarattere">
    <w:name w:val="Testo normale Carattere"/>
    <w:basedOn w:val="Carpredefinitoparagrafo"/>
    <w:link w:val="Testonormale"/>
    <w:uiPriority w:val="99"/>
    <w:semiHidden/>
    <w:rsid w:val="00D65D14"/>
    <w:rPr>
      <w:rFonts w:ascii="Courier New" w:hAnsi="Courier New" w:cs="Courier New"/>
    </w:rPr>
  </w:style>
  <w:style w:type="paragraph" w:styleId="Revisione">
    <w:name w:val="Revision"/>
    <w:hidden/>
    <w:uiPriority w:val="99"/>
    <w:semiHidden/>
    <w:rsid w:val="004C6B01"/>
    <w:rPr>
      <w:sz w:val="22"/>
    </w:rPr>
  </w:style>
  <w:style w:type="character" w:customStyle="1" w:styleId="nc">
    <w:name w:val="nc"/>
    <w:basedOn w:val="Carpredefinitoparagrafo"/>
    <w:rsid w:val="000C3460"/>
  </w:style>
  <w:style w:type="character" w:styleId="CodiceHTML">
    <w:name w:val="HTML Code"/>
    <w:basedOn w:val="Carpredefinitoparagrafo"/>
    <w:uiPriority w:val="99"/>
    <w:semiHidden/>
    <w:unhideWhenUsed/>
    <w:rsid w:val="00223D02"/>
    <w:rPr>
      <w:rFonts w:ascii="Courier New" w:eastAsia="Times New Roman" w:hAnsi="Courier New" w:cs="Courier New"/>
      <w:sz w:val="20"/>
      <w:szCs w:val="20"/>
    </w:rPr>
  </w:style>
  <w:style w:type="character" w:customStyle="1" w:styleId="py">
    <w:name w:val="py"/>
    <w:basedOn w:val="Carpredefinitoparagrafo"/>
    <w:rsid w:val="00FA178F"/>
  </w:style>
  <w:style w:type="character" w:customStyle="1" w:styleId="p">
    <w:name w:val="p"/>
    <w:basedOn w:val="Carpredefinitoparagrafo"/>
    <w:rsid w:val="00FA178F"/>
  </w:style>
  <w:style w:type="character" w:customStyle="1" w:styleId="s">
    <w:name w:val="s"/>
    <w:basedOn w:val="Carpredefinitoparagrafo"/>
    <w:rsid w:val="00FA178F"/>
  </w:style>
  <w:style w:type="character" w:styleId="Enfasigrassetto">
    <w:name w:val="Strong"/>
    <w:basedOn w:val="Carpredefinitoparagrafo"/>
    <w:uiPriority w:val="22"/>
    <w:qFormat/>
    <w:rsid w:val="00ED0165"/>
    <w:rPr>
      <w:b/>
      <w:bCs/>
    </w:rPr>
  </w:style>
  <w:style w:type="character" w:customStyle="1" w:styleId="Titolo1Carattere">
    <w:name w:val="Titolo 1 Carattere"/>
    <w:basedOn w:val="Carpredefinitoparagrafo"/>
    <w:link w:val="Titolo1"/>
    <w:rsid w:val="00934C39"/>
    <w:rPr>
      <w:b/>
      <w:sz w:val="32"/>
    </w:rPr>
  </w:style>
  <w:style w:type="paragraph" w:styleId="PreformattatoHTML">
    <w:name w:val="HTML Preformatted"/>
    <w:basedOn w:val="Normale"/>
    <w:link w:val="PreformattatoHTMLCarattere"/>
    <w:uiPriority w:val="99"/>
    <w:semiHidden/>
    <w:unhideWhenUsed/>
    <w:rsid w:val="0059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PreformattatoHTMLCarattere">
    <w:name w:val="Preformattato HTML Carattere"/>
    <w:basedOn w:val="Carpredefinitoparagrafo"/>
    <w:link w:val="PreformattatoHTML"/>
    <w:uiPriority w:val="99"/>
    <w:semiHidden/>
    <w:rsid w:val="00590E41"/>
    <w:rPr>
      <w:rFonts w:ascii="Courier New" w:hAnsi="Courier New" w:cs="Courier New"/>
    </w:rPr>
  </w:style>
  <w:style w:type="character" w:styleId="Testosegnaposto">
    <w:name w:val="Placeholder Text"/>
    <w:basedOn w:val="Carpredefinitoparagrafo"/>
    <w:uiPriority w:val="99"/>
    <w:semiHidden/>
    <w:rsid w:val="004043FC"/>
    <w:rPr>
      <w:color w:val="666666"/>
    </w:rPr>
  </w:style>
  <w:style w:type="character" w:styleId="Menzionenonrisolta">
    <w:name w:val="Unresolved Mention"/>
    <w:basedOn w:val="Carpredefinitoparagrafo"/>
    <w:uiPriority w:val="99"/>
    <w:semiHidden/>
    <w:unhideWhenUsed/>
    <w:rsid w:val="00404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611">
      <w:bodyDiv w:val="1"/>
      <w:marLeft w:val="0"/>
      <w:marRight w:val="0"/>
      <w:marTop w:val="0"/>
      <w:marBottom w:val="0"/>
      <w:divBdr>
        <w:top w:val="none" w:sz="0" w:space="0" w:color="auto"/>
        <w:left w:val="none" w:sz="0" w:space="0" w:color="auto"/>
        <w:bottom w:val="none" w:sz="0" w:space="0" w:color="auto"/>
        <w:right w:val="none" w:sz="0" w:space="0" w:color="auto"/>
      </w:divBdr>
    </w:div>
    <w:div w:id="23332826">
      <w:bodyDiv w:val="1"/>
      <w:marLeft w:val="0"/>
      <w:marRight w:val="0"/>
      <w:marTop w:val="0"/>
      <w:marBottom w:val="0"/>
      <w:divBdr>
        <w:top w:val="none" w:sz="0" w:space="0" w:color="auto"/>
        <w:left w:val="none" w:sz="0" w:space="0" w:color="auto"/>
        <w:bottom w:val="none" w:sz="0" w:space="0" w:color="auto"/>
        <w:right w:val="none" w:sz="0" w:space="0" w:color="auto"/>
      </w:divBdr>
    </w:div>
    <w:div w:id="27073419">
      <w:bodyDiv w:val="1"/>
      <w:marLeft w:val="0"/>
      <w:marRight w:val="0"/>
      <w:marTop w:val="0"/>
      <w:marBottom w:val="0"/>
      <w:divBdr>
        <w:top w:val="none" w:sz="0" w:space="0" w:color="auto"/>
        <w:left w:val="none" w:sz="0" w:space="0" w:color="auto"/>
        <w:bottom w:val="none" w:sz="0" w:space="0" w:color="auto"/>
        <w:right w:val="none" w:sz="0" w:space="0" w:color="auto"/>
      </w:divBdr>
    </w:div>
    <w:div w:id="57169919">
      <w:bodyDiv w:val="1"/>
      <w:marLeft w:val="0"/>
      <w:marRight w:val="0"/>
      <w:marTop w:val="0"/>
      <w:marBottom w:val="0"/>
      <w:divBdr>
        <w:top w:val="none" w:sz="0" w:space="0" w:color="auto"/>
        <w:left w:val="none" w:sz="0" w:space="0" w:color="auto"/>
        <w:bottom w:val="none" w:sz="0" w:space="0" w:color="auto"/>
        <w:right w:val="none" w:sz="0" w:space="0" w:color="auto"/>
      </w:divBdr>
    </w:div>
    <w:div w:id="65079553">
      <w:bodyDiv w:val="1"/>
      <w:marLeft w:val="0"/>
      <w:marRight w:val="0"/>
      <w:marTop w:val="0"/>
      <w:marBottom w:val="0"/>
      <w:divBdr>
        <w:top w:val="none" w:sz="0" w:space="0" w:color="auto"/>
        <w:left w:val="none" w:sz="0" w:space="0" w:color="auto"/>
        <w:bottom w:val="none" w:sz="0" w:space="0" w:color="auto"/>
        <w:right w:val="none" w:sz="0" w:space="0" w:color="auto"/>
      </w:divBdr>
    </w:div>
    <w:div w:id="66272135">
      <w:bodyDiv w:val="1"/>
      <w:marLeft w:val="0"/>
      <w:marRight w:val="0"/>
      <w:marTop w:val="0"/>
      <w:marBottom w:val="0"/>
      <w:divBdr>
        <w:top w:val="none" w:sz="0" w:space="0" w:color="auto"/>
        <w:left w:val="none" w:sz="0" w:space="0" w:color="auto"/>
        <w:bottom w:val="none" w:sz="0" w:space="0" w:color="auto"/>
        <w:right w:val="none" w:sz="0" w:space="0" w:color="auto"/>
      </w:divBdr>
    </w:div>
    <w:div w:id="98572970">
      <w:bodyDiv w:val="1"/>
      <w:marLeft w:val="0"/>
      <w:marRight w:val="0"/>
      <w:marTop w:val="0"/>
      <w:marBottom w:val="0"/>
      <w:divBdr>
        <w:top w:val="none" w:sz="0" w:space="0" w:color="auto"/>
        <w:left w:val="none" w:sz="0" w:space="0" w:color="auto"/>
        <w:bottom w:val="none" w:sz="0" w:space="0" w:color="auto"/>
        <w:right w:val="none" w:sz="0" w:space="0" w:color="auto"/>
      </w:divBdr>
      <w:divsChild>
        <w:div w:id="1754080839">
          <w:marLeft w:val="0"/>
          <w:marRight w:val="0"/>
          <w:marTop w:val="0"/>
          <w:marBottom w:val="0"/>
          <w:divBdr>
            <w:top w:val="none" w:sz="0" w:space="0" w:color="auto"/>
            <w:left w:val="none" w:sz="0" w:space="0" w:color="auto"/>
            <w:bottom w:val="none" w:sz="0" w:space="0" w:color="auto"/>
            <w:right w:val="none" w:sz="0" w:space="0" w:color="auto"/>
          </w:divBdr>
          <w:divsChild>
            <w:div w:id="19377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7898">
      <w:bodyDiv w:val="1"/>
      <w:marLeft w:val="0"/>
      <w:marRight w:val="0"/>
      <w:marTop w:val="0"/>
      <w:marBottom w:val="0"/>
      <w:divBdr>
        <w:top w:val="none" w:sz="0" w:space="0" w:color="auto"/>
        <w:left w:val="none" w:sz="0" w:space="0" w:color="auto"/>
        <w:bottom w:val="none" w:sz="0" w:space="0" w:color="auto"/>
        <w:right w:val="none" w:sz="0" w:space="0" w:color="auto"/>
      </w:divBdr>
    </w:div>
    <w:div w:id="112134328">
      <w:bodyDiv w:val="1"/>
      <w:marLeft w:val="0"/>
      <w:marRight w:val="0"/>
      <w:marTop w:val="0"/>
      <w:marBottom w:val="0"/>
      <w:divBdr>
        <w:top w:val="none" w:sz="0" w:space="0" w:color="auto"/>
        <w:left w:val="none" w:sz="0" w:space="0" w:color="auto"/>
        <w:bottom w:val="none" w:sz="0" w:space="0" w:color="auto"/>
        <w:right w:val="none" w:sz="0" w:space="0" w:color="auto"/>
      </w:divBdr>
    </w:div>
    <w:div w:id="114182699">
      <w:bodyDiv w:val="1"/>
      <w:marLeft w:val="0"/>
      <w:marRight w:val="0"/>
      <w:marTop w:val="0"/>
      <w:marBottom w:val="0"/>
      <w:divBdr>
        <w:top w:val="none" w:sz="0" w:space="0" w:color="auto"/>
        <w:left w:val="none" w:sz="0" w:space="0" w:color="auto"/>
        <w:bottom w:val="none" w:sz="0" w:space="0" w:color="auto"/>
        <w:right w:val="none" w:sz="0" w:space="0" w:color="auto"/>
      </w:divBdr>
    </w:div>
    <w:div w:id="119229695">
      <w:bodyDiv w:val="1"/>
      <w:marLeft w:val="0"/>
      <w:marRight w:val="0"/>
      <w:marTop w:val="0"/>
      <w:marBottom w:val="0"/>
      <w:divBdr>
        <w:top w:val="none" w:sz="0" w:space="0" w:color="auto"/>
        <w:left w:val="none" w:sz="0" w:space="0" w:color="auto"/>
        <w:bottom w:val="none" w:sz="0" w:space="0" w:color="auto"/>
        <w:right w:val="none" w:sz="0" w:space="0" w:color="auto"/>
      </w:divBdr>
      <w:divsChild>
        <w:div w:id="296843006">
          <w:marLeft w:val="0"/>
          <w:marRight w:val="0"/>
          <w:marTop w:val="150"/>
          <w:marBottom w:val="150"/>
          <w:divBdr>
            <w:top w:val="single" w:sz="6" w:space="0" w:color="DFE1E5"/>
            <w:left w:val="single" w:sz="6" w:space="0" w:color="DFE1E5"/>
            <w:bottom w:val="single" w:sz="6" w:space="0" w:color="DFE1E5"/>
            <w:right w:val="single" w:sz="6" w:space="0" w:color="DFE1E5"/>
          </w:divBdr>
          <w:divsChild>
            <w:div w:id="1012954214">
              <w:marLeft w:val="0"/>
              <w:marRight w:val="0"/>
              <w:marTop w:val="0"/>
              <w:marBottom w:val="0"/>
              <w:divBdr>
                <w:top w:val="none" w:sz="0" w:space="0" w:color="auto"/>
                <w:left w:val="none" w:sz="0" w:space="0" w:color="auto"/>
                <w:bottom w:val="none" w:sz="0" w:space="0" w:color="auto"/>
                <w:right w:val="none" w:sz="0" w:space="0" w:color="auto"/>
              </w:divBdr>
              <w:divsChild>
                <w:div w:id="1102451278">
                  <w:marLeft w:val="0"/>
                  <w:marRight w:val="0"/>
                  <w:marTop w:val="0"/>
                  <w:marBottom w:val="0"/>
                  <w:divBdr>
                    <w:top w:val="none" w:sz="0" w:space="0" w:color="auto"/>
                    <w:left w:val="none" w:sz="0" w:space="0" w:color="auto"/>
                    <w:bottom w:val="none" w:sz="0" w:space="0" w:color="auto"/>
                    <w:right w:val="none" w:sz="0" w:space="0" w:color="auto"/>
                  </w:divBdr>
                  <w:divsChild>
                    <w:div w:id="2512853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6751913">
      <w:bodyDiv w:val="1"/>
      <w:marLeft w:val="0"/>
      <w:marRight w:val="0"/>
      <w:marTop w:val="0"/>
      <w:marBottom w:val="0"/>
      <w:divBdr>
        <w:top w:val="none" w:sz="0" w:space="0" w:color="auto"/>
        <w:left w:val="none" w:sz="0" w:space="0" w:color="auto"/>
        <w:bottom w:val="none" w:sz="0" w:space="0" w:color="auto"/>
        <w:right w:val="none" w:sz="0" w:space="0" w:color="auto"/>
      </w:divBdr>
    </w:div>
    <w:div w:id="153422131">
      <w:bodyDiv w:val="1"/>
      <w:marLeft w:val="0"/>
      <w:marRight w:val="0"/>
      <w:marTop w:val="0"/>
      <w:marBottom w:val="0"/>
      <w:divBdr>
        <w:top w:val="none" w:sz="0" w:space="0" w:color="auto"/>
        <w:left w:val="none" w:sz="0" w:space="0" w:color="auto"/>
        <w:bottom w:val="none" w:sz="0" w:space="0" w:color="auto"/>
        <w:right w:val="none" w:sz="0" w:space="0" w:color="auto"/>
      </w:divBdr>
    </w:div>
    <w:div w:id="159587399">
      <w:bodyDiv w:val="1"/>
      <w:marLeft w:val="0"/>
      <w:marRight w:val="0"/>
      <w:marTop w:val="0"/>
      <w:marBottom w:val="0"/>
      <w:divBdr>
        <w:top w:val="none" w:sz="0" w:space="0" w:color="auto"/>
        <w:left w:val="none" w:sz="0" w:space="0" w:color="auto"/>
        <w:bottom w:val="none" w:sz="0" w:space="0" w:color="auto"/>
        <w:right w:val="none" w:sz="0" w:space="0" w:color="auto"/>
      </w:divBdr>
    </w:div>
    <w:div w:id="190387403">
      <w:bodyDiv w:val="1"/>
      <w:marLeft w:val="0"/>
      <w:marRight w:val="0"/>
      <w:marTop w:val="0"/>
      <w:marBottom w:val="0"/>
      <w:divBdr>
        <w:top w:val="none" w:sz="0" w:space="0" w:color="auto"/>
        <w:left w:val="none" w:sz="0" w:space="0" w:color="auto"/>
        <w:bottom w:val="none" w:sz="0" w:space="0" w:color="auto"/>
        <w:right w:val="none" w:sz="0" w:space="0" w:color="auto"/>
      </w:divBdr>
    </w:div>
    <w:div w:id="192307701">
      <w:bodyDiv w:val="1"/>
      <w:marLeft w:val="0"/>
      <w:marRight w:val="0"/>
      <w:marTop w:val="0"/>
      <w:marBottom w:val="0"/>
      <w:divBdr>
        <w:top w:val="none" w:sz="0" w:space="0" w:color="auto"/>
        <w:left w:val="none" w:sz="0" w:space="0" w:color="auto"/>
        <w:bottom w:val="none" w:sz="0" w:space="0" w:color="auto"/>
        <w:right w:val="none" w:sz="0" w:space="0" w:color="auto"/>
      </w:divBdr>
    </w:div>
    <w:div w:id="224225781">
      <w:bodyDiv w:val="1"/>
      <w:marLeft w:val="0"/>
      <w:marRight w:val="0"/>
      <w:marTop w:val="0"/>
      <w:marBottom w:val="0"/>
      <w:divBdr>
        <w:top w:val="none" w:sz="0" w:space="0" w:color="auto"/>
        <w:left w:val="none" w:sz="0" w:space="0" w:color="auto"/>
        <w:bottom w:val="none" w:sz="0" w:space="0" w:color="auto"/>
        <w:right w:val="none" w:sz="0" w:space="0" w:color="auto"/>
      </w:divBdr>
    </w:div>
    <w:div w:id="232398913">
      <w:bodyDiv w:val="1"/>
      <w:marLeft w:val="0"/>
      <w:marRight w:val="0"/>
      <w:marTop w:val="0"/>
      <w:marBottom w:val="0"/>
      <w:divBdr>
        <w:top w:val="none" w:sz="0" w:space="0" w:color="auto"/>
        <w:left w:val="none" w:sz="0" w:space="0" w:color="auto"/>
        <w:bottom w:val="none" w:sz="0" w:space="0" w:color="auto"/>
        <w:right w:val="none" w:sz="0" w:space="0" w:color="auto"/>
      </w:divBdr>
    </w:div>
    <w:div w:id="238945380">
      <w:bodyDiv w:val="1"/>
      <w:marLeft w:val="0"/>
      <w:marRight w:val="0"/>
      <w:marTop w:val="0"/>
      <w:marBottom w:val="0"/>
      <w:divBdr>
        <w:top w:val="none" w:sz="0" w:space="0" w:color="auto"/>
        <w:left w:val="none" w:sz="0" w:space="0" w:color="auto"/>
        <w:bottom w:val="none" w:sz="0" w:space="0" w:color="auto"/>
        <w:right w:val="none" w:sz="0" w:space="0" w:color="auto"/>
      </w:divBdr>
    </w:div>
    <w:div w:id="240867678">
      <w:bodyDiv w:val="1"/>
      <w:marLeft w:val="0"/>
      <w:marRight w:val="0"/>
      <w:marTop w:val="0"/>
      <w:marBottom w:val="0"/>
      <w:divBdr>
        <w:top w:val="none" w:sz="0" w:space="0" w:color="auto"/>
        <w:left w:val="none" w:sz="0" w:space="0" w:color="auto"/>
        <w:bottom w:val="none" w:sz="0" w:space="0" w:color="auto"/>
        <w:right w:val="none" w:sz="0" w:space="0" w:color="auto"/>
      </w:divBdr>
    </w:div>
    <w:div w:id="316611802">
      <w:bodyDiv w:val="1"/>
      <w:marLeft w:val="0"/>
      <w:marRight w:val="0"/>
      <w:marTop w:val="0"/>
      <w:marBottom w:val="0"/>
      <w:divBdr>
        <w:top w:val="none" w:sz="0" w:space="0" w:color="auto"/>
        <w:left w:val="none" w:sz="0" w:space="0" w:color="auto"/>
        <w:bottom w:val="none" w:sz="0" w:space="0" w:color="auto"/>
        <w:right w:val="none" w:sz="0" w:space="0" w:color="auto"/>
      </w:divBdr>
    </w:div>
    <w:div w:id="321010556">
      <w:bodyDiv w:val="1"/>
      <w:marLeft w:val="0"/>
      <w:marRight w:val="0"/>
      <w:marTop w:val="0"/>
      <w:marBottom w:val="0"/>
      <w:divBdr>
        <w:top w:val="none" w:sz="0" w:space="0" w:color="auto"/>
        <w:left w:val="none" w:sz="0" w:space="0" w:color="auto"/>
        <w:bottom w:val="none" w:sz="0" w:space="0" w:color="auto"/>
        <w:right w:val="none" w:sz="0" w:space="0" w:color="auto"/>
      </w:divBdr>
    </w:div>
    <w:div w:id="374895371">
      <w:bodyDiv w:val="1"/>
      <w:marLeft w:val="0"/>
      <w:marRight w:val="0"/>
      <w:marTop w:val="0"/>
      <w:marBottom w:val="0"/>
      <w:divBdr>
        <w:top w:val="none" w:sz="0" w:space="0" w:color="auto"/>
        <w:left w:val="none" w:sz="0" w:space="0" w:color="auto"/>
        <w:bottom w:val="none" w:sz="0" w:space="0" w:color="auto"/>
        <w:right w:val="none" w:sz="0" w:space="0" w:color="auto"/>
      </w:divBdr>
    </w:div>
    <w:div w:id="378676999">
      <w:bodyDiv w:val="1"/>
      <w:marLeft w:val="0"/>
      <w:marRight w:val="0"/>
      <w:marTop w:val="0"/>
      <w:marBottom w:val="0"/>
      <w:divBdr>
        <w:top w:val="none" w:sz="0" w:space="0" w:color="auto"/>
        <w:left w:val="none" w:sz="0" w:space="0" w:color="auto"/>
        <w:bottom w:val="none" w:sz="0" w:space="0" w:color="auto"/>
        <w:right w:val="none" w:sz="0" w:space="0" w:color="auto"/>
      </w:divBdr>
    </w:div>
    <w:div w:id="378823731">
      <w:bodyDiv w:val="1"/>
      <w:marLeft w:val="0"/>
      <w:marRight w:val="0"/>
      <w:marTop w:val="0"/>
      <w:marBottom w:val="0"/>
      <w:divBdr>
        <w:top w:val="none" w:sz="0" w:space="0" w:color="auto"/>
        <w:left w:val="none" w:sz="0" w:space="0" w:color="auto"/>
        <w:bottom w:val="none" w:sz="0" w:space="0" w:color="auto"/>
        <w:right w:val="none" w:sz="0" w:space="0" w:color="auto"/>
      </w:divBdr>
    </w:div>
    <w:div w:id="379133790">
      <w:bodyDiv w:val="1"/>
      <w:marLeft w:val="0"/>
      <w:marRight w:val="0"/>
      <w:marTop w:val="0"/>
      <w:marBottom w:val="0"/>
      <w:divBdr>
        <w:top w:val="none" w:sz="0" w:space="0" w:color="auto"/>
        <w:left w:val="none" w:sz="0" w:space="0" w:color="auto"/>
        <w:bottom w:val="none" w:sz="0" w:space="0" w:color="auto"/>
        <w:right w:val="none" w:sz="0" w:space="0" w:color="auto"/>
      </w:divBdr>
    </w:div>
    <w:div w:id="398018508">
      <w:bodyDiv w:val="1"/>
      <w:marLeft w:val="0"/>
      <w:marRight w:val="0"/>
      <w:marTop w:val="0"/>
      <w:marBottom w:val="0"/>
      <w:divBdr>
        <w:top w:val="none" w:sz="0" w:space="0" w:color="auto"/>
        <w:left w:val="none" w:sz="0" w:space="0" w:color="auto"/>
        <w:bottom w:val="none" w:sz="0" w:space="0" w:color="auto"/>
        <w:right w:val="none" w:sz="0" w:space="0" w:color="auto"/>
      </w:divBdr>
    </w:div>
    <w:div w:id="408625867">
      <w:bodyDiv w:val="1"/>
      <w:marLeft w:val="0"/>
      <w:marRight w:val="0"/>
      <w:marTop w:val="0"/>
      <w:marBottom w:val="0"/>
      <w:divBdr>
        <w:top w:val="none" w:sz="0" w:space="0" w:color="auto"/>
        <w:left w:val="none" w:sz="0" w:space="0" w:color="auto"/>
        <w:bottom w:val="none" w:sz="0" w:space="0" w:color="auto"/>
        <w:right w:val="none" w:sz="0" w:space="0" w:color="auto"/>
      </w:divBdr>
      <w:divsChild>
        <w:div w:id="1794786840">
          <w:marLeft w:val="0"/>
          <w:marRight w:val="0"/>
          <w:marTop w:val="0"/>
          <w:marBottom w:val="0"/>
          <w:divBdr>
            <w:top w:val="none" w:sz="0" w:space="0" w:color="auto"/>
            <w:left w:val="none" w:sz="0" w:space="0" w:color="auto"/>
            <w:bottom w:val="none" w:sz="0" w:space="0" w:color="auto"/>
            <w:right w:val="none" w:sz="0" w:space="0" w:color="auto"/>
          </w:divBdr>
          <w:divsChild>
            <w:div w:id="2756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915">
      <w:bodyDiv w:val="1"/>
      <w:marLeft w:val="0"/>
      <w:marRight w:val="0"/>
      <w:marTop w:val="0"/>
      <w:marBottom w:val="0"/>
      <w:divBdr>
        <w:top w:val="none" w:sz="0" w:space="0" w:color="auto"/>
        <w:left w:val="none" w:sz="0" w:space="0" w:color="auto"/>
        <w:bottom w:val="none" w:sz="0" w:space="0" w:color="auto"/>
        <w:right w:val="none" w:sz="0" w:space="0" w:color="auto"/>
      </w:divBdr>
    </w:div>
    <w:div w:id="415440229">
      <w:bodyDiv w:val="1"/>
      <w:marLeft w:val="0"/>
      <w:marRight w:val="0"/>
      <w:marTop w:val="0"/>
      <w:marBottom w:val="0"/>
      <w:divBdr>
        <w:top w:val="none" w:sz="0" w:space="0" w:color="auto"/>
        <w:left w:val="none" w:sz="0" w:space="0" w:color="auto"/>
        <w:bottom w:val="none" w:sz="0" w:space="0" w:color="auto"/>
        <w:right w:val="none" w:sz="0" w:space="0" w:color="auto"/>
      </w:divBdr>
    </w:div>
    <w:div w:id="433483409">
      <w:bodyDiv w:val="1"/>
      <w:marLeft w:val="0"/>
      <w:marRight w:val="0"/>
      <w:marTop w:val="0"/>
      <w:marBottom w:val="0"/>
      <w:divBdr>
        <w:top w:val="none" w:sz="0" w:space="0" w:color="auto"/>
        <w:left w:val="none" w:sz="0" w:space="0" w:color="auto"/>
        <w:bottom w:val="none" w:sz="0" w:space="0" w:color="auto"/>
        <w:right w:val="none" w:sz="0" w:space="0" w:color="auto"/>
      </w:divBdr>
    </w:div>
    <w:div w:id="457144003">
      <w:bodyDiv w:val="1"/>
      <w:marLeft w:val="0"/>
      <w:marRight w:val="0"/>
      <w:marTop w:val="0"/>
      <w:marBottom w:val="0"/>
      <w:divBdr>
        <w:top w:val="none" w:sz="0" w:space="0" w:color="auto"/>
        <w:left w:val="none" w:sz="0" w:space="0" w:color="auto"/>
        <w:bottom w:val="none" w:sz="0" w:space="0" w:color="auto"/>
        <w:right w:val="none" w:sz="0" w:space="0" w:color="auto"/>
      </w:divBdr>
    </w:div>
    <w:div w:id="461507788">
      <w:bodyDiv w:val="1"/>
      <w:marLeft w:val="0"/>
      <w:marRight w:val="0"/>
      <w:marTop w:val="0"/>
      <w:marBottom w:val="0"/>
      <w:divBdr>
        <w:top w:val="none" w:sz="0" w:space="0" w:color="auto"/>
        <w:left w:val="none" w:sz="0" w:space="0" w:color="auto"/>
        <w:bottom w:val="none" w:sz="0" w:space="0" w:color="auto"/>
        <w:right w:val="none" w:sz="0" w:space="0" w:color="auto"/>
      </w:divBdr>
      <w:divsChild>
        <w:div w:id="1785615213">
          <w:marLeft w:val="0"/>
          <w:marRight w:val="0"/>
          <w:marTop w:val="0"/>
          <w:marBottom w:val="0"/>
          <w:divBdr>
            <w:top w:val="none" w:sz="0" w:space="0" w:color="auto"/>
            <w:left w:val="none" w:sz="0" w:space="0" w:color="auto"/>
            <w:bottom w:val="none" w:sz="0" w:space="0" w:color="auto"/>
            <w:right w:val="none" w:sz="0" w:space="0" w:color="auto"/>
          </w:divBdr>
          <w:divsChild>
            <w:div w:id="6171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91518">
      <w:bodyDiv w:val="1"/>
      <w:marLeft w:val="0"/>
      <w:marRight w:val="0"/>
      <w:marTop w:val="0"/>
      <w:marBottom w:val="0"/>
      <w:divBdr>
        <w:top w:val="none" w:sz="0" w:space="0" w:color="auto"/>
        <w:left w:val="none" w:sz="0" w:space="0" w:color="auto"/>
        <w:bottom w:val="none" w:sz="0" w:space="0" w:color="auto"/>
        <w:right w:val="none" w:sz="0" w:space="0" w:color="auto"/>
      </w:divBdr>
    </w:div>
    <w:div w:id="480536397">
      <w:bodyDiv w:val="1"/>
      <w:marLeft w:val="0"/>
      <w:marRight w:val="0"/>
      <w:marTop w:val="0"/>
      <w:marBottom w:val="0"/>
      <w:divBdr>
        <w:top w:val="none" w:sz="0" w:space="0" w:color="auto"/>
        <w:left w:val="none" w:sz="0" w:space="0" w:color="auto"/>
        <w:bottom w:val="none" w:sz="0" w:space="0" w:color="auto"/>
        <w:right w:val="none" w:sz="0" w:space="0" w:color="auto"/>
      </w:divBdr>
    </w:div>
    <w:div w:id="513111054">
      <w:bodyDiv w:val="1"/>
      <w:marLeft w:val="0"/>
      <w:marRight w:val="0"/>
      <w:marTop w:val="0"/>
      <w:marBottom w:val="0"/>
      <w:divBdr>
        <w:top w:val="none" w:sz="0" w:space="0" w:color="auto"/>
        <w:left w:val="none" w:sz="0" w:space="0" w:color="auto"/>
        <w:bottom w:val="none" w:sz="0" w:space="0" w:color="auto"/>
        <w:right w:val="none" w:sz="0" w:space="0" w:color="auto"/>
      </w:divBdr>
    </w:div>
    <w:div w:id="513765145">
      <w:bodyDiv w:val="1"/>
      <w:marLeft w:val="0"/>
      <w:marRight w:val="0"/>
      <w:marTop w:val="0"/>
      <w:marBottom w:val="0"/>
      <w:divBdr>
        <w:top w:val="none" w:sz="0" w:space="0" w:color="auto"/>
        <w:left w:val="none" w:sz="0" w:space="0" w:color="auto"/>
        <w:bottom w:val="none" w:sz="0" w:space="0" w:color="auto"/>
        <w:right w:val="none" w:sz="0" w:space="0" w:color="auto"/>
      </w:divBdr>
    </w:div>
    <w:div w:id="522593035">
      <w:bodyDiv w:val="1"/>
      <w:marLeft w:val="0"/>
      <w:marRight w:val="0"/>
      <w:marTop w:val="0"/>
      <w:marBottom w:val="0"/>
      <w:divBdr>
        <w:top w:val="none" w:sz="0" w:space="0" w:color="auto"/>
        <w:left w:val="none" w:sz="0" w:space="0" w:color="auto"/>
        <w:bottom w:val="none" w:sz="0" w:space="0" w:color="auto"/>
        <w:right w:val="none" w:sz="0" w:space="0" w:color="auto"/>
      </w:divBdr>
    </w:div>
    <w:div w:id="595022609">
      <w:bodyDiv w:val="1"/>
      <w:marLeft w:val="0"/>
      <w:marRight w:val="0"/>
      <w:marTop w:val="0"/>
      <w:marBottom w:val="0"/>
      <w:divBdr>
        <w:top w:val="none" w:sz="0" w:space="0" w:color="auto"/>
        <w:left w:val="none" w:sz="0" w:space="0" w:color="auto"/>
        <w:bottom w:val="none" w:sz="0" w:space="0" w:color="auto"/>
        <w:right w:val="none" w:sz="0" w:space="0" w:color="auto"/>
      </w:divBdr>
    </w:div>
    <w:div w:id="618948640">
      <w:bodyDiv w:val="1"/>
      <w:marLeft w:val="0"/>
      <w:marRight w:val="0"/>
      <w:marTop w:val="0"/>
      <w:marBottom w:val="0"/>
      <w:divBdr>
        <w:top w:val="none" w:sz="0" w:space="0" w:color="auto"/>
        <w:left w:val="none" w:sz="0" w:space="0" w:color="auto"/>
        <w:bottom w:val="none" w:sz="0" w:space="0" w:color="auto"/>
        <w:right w:val="none" w:sz="0" w:space="0" w:color="auto"/>
      </w:divBdr>
    </w:div>
    <w:div w:id="624190182">
      <w:bodyDiv w:val="1"/>
      <w:marLeft w:val="0"/>
      <w:marRight w:val="0"/>
      <w:marTop w:val="0"/>
      <w:marBottom w:val="0"/>
      <w:divBdr>
        <w:top w:val="none" w:sz="0" w:space="0" w:color="auto"/>
        <w:left w:val="none" w:sz="0" w:space="0" w:color="auto"/>
        <w:bottom w:val="none" w:sz="0" w:space="0" w:color="auto"/>
        <w:right w:val="none" w:sz="0" w:space="0" w:color="auto"/>
      </w:divBdr>
    </w:div>
    <w:div w:id="632247904">
      <w:bodyDiv w:val="1"/>
      <w:marLeft w:val="0"/>
      <w:marRight w:val="0"/>
      <w:marTop w:val="0"/>
      <w:marBottom w:val="0"/>
      <w:divBdr>
        <w:top w:val="none" w:sz="0" w:space="0" w:color="auto"/>
        <w:left w:val="none" w:sz="0" w:space="0" w:color="auto"/>
        <w:bottom w:val="none" w:sz="0" w:space="0" w:color="auto"/>
        <w:right w:val="none" w:sz="0" w:space="0" w:color="auto"/>
      </w:divBdr>
      <w:divsChild>
        <w:div w:id="1335114103">
          <w:marLeft w:val="0"/>
          <w:marRight w:val="0"/>
          <w:marTop w:val="0"/>
          <w:marBottom w:val="0"/>
          <w:divBdr>
            <w:top w:val="none" w:sz="0" w:space="0" w:color="auto"/>
            <w:left w:val="none" w:sz="0" w:space="0" w:color="auto"/>
            <w:bottom w:val="none" w:sz="0" w:space="0" w:color="auto"/>
            <w:right w:val="none" w:sz="0" w:space="0" w:color="auto"/>
          </w:divBdr>
          <w:divsChild>
            <w:div w:id="1036664626">
              <w:marLeft w:val="0"/>
              <w:marRight w:val="0"/>
              <w:marTop w:val="0"/>
              <w:marBottom w:val="0"/>
              <w:divBdr>
                <w:top w:val="none" w:sz="0" w:space="0" w:color="auto"/>
                <w:left w:val="none" w:sz="0" w:space="0" w:color="auto"/>
                <w:bottom w:val="none" w:sz="0" w:space="0" w:color="auto"/>
                <w:right w:val="none" w:sz="0" w:space="0" w:color="auto"/>
              </w:divBdr>
            </w:div>
            <w:div w:id="2084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3343">
      <w:bodyDiv w:val="1"/>
      <w:marLeft w:val="0"/>
      <w:marRight w:val="0"/>
      <w:marTop w:val="0"/>
      <w:marBottom w:val="0"/>
      <w:divBdr>
        <w:top w:val="none" w:sz="0" w:space="0" w:color="auto"/>
        <w:left w:val="none" w:sz="0" w:space="0" w:color="auto"/>
        <w:bottom w:val="none" w:sz="0" w:space="0" w:color="auto"/>
        <w:right w:val="none" w:sz="0" w:space="0" w:color="auto"/>
      </w:divBdr>
    </w:div>
    <w:div w:id="672227604">
      <w:bodyDiv w:val="1"/>
      <w:marLeft w:val="0"/>
      <w:marRight w:val="0"/>
      <w:marTop w:val="0"/>
      <w:marBottom w:val="0"/>
      <w:divBdr>
        <w:top w:val="none" w:sz="0" w:space="0" w:color="auto"/>
        <w:left w:val="none" w:sz="0" w:space="0" w:color="auto"/>
        <w:bottom w:val="none" w:sz="0" w:space="0" w:color="auto"/>
        <w:right w:val="none" w:sz="0" w:space="0" w:color="auto"/>
      </w:divBdr>
    </w:div>
    <w:div w:id="710543105">
      <w:bodyDiv w:val="1"/>
      <w:marLeft w:val="0"/>
      <w:marRight w:val="0"/>
      <w:marTop w:val="0"/>
      <w:marBottom w:val="0"/>
      <w:divBdr>
        <w:top w:val="none" w:sz="0" w:space="0" w:color="auto"/>
        <w:left w:val="none" w:sz="0" w:space="0" w:color="auto"/>
        <w:bottom w:val="none" w:sz="0" w:space="0" w:color="auto"/>
        <w:right w:val="none" w:sz="0" w:space="0" w:color="auto"/>
      </w:divBdr>
    </w:div>
    <w:div w:id="735474109">
      <w:bodyDiv w:val="1"/>
      <w:marLeft w:val="0"/>
      <w:marRight w:val="0"/>
      <w:marTop w:val="0"/>
      <w:marBottom w:val="0"/>
      <w:divBdr>
        <w:top w:val="none" w:sz="0" w:space="0" w:color="auto"/>
        <w:left w:val="none" w:sz="0" w:space="0" w:color="auto"/>
        <w:bottom w:val="none" w:sz="0" w:space="0" w:color="auto"/>
        <w:right w:val="none" w:sz="0" w:space="0" w:color="auto"/>
      </w:divBdr>
    </w:div>
    <w:div w:id="737090737">
      <w:bodyDiv w:val="1"/>
      <w:marLeft w:val="0"/>
      <w:marRight w:val="0"/>
      <w:marTop w:val="0"/>
      <w:marBottom w:val="0"/>
      <w:divBdr>
        <w:top w:val="none" w:sz="0" w:space="0" w:color="auto"/>
        <w:left w:val="none" w:sz="0" w:space="0" w:color="auto"/>
        <w:bottom w:val="none" w:sz="0" w:space="0" w:color="auto"/>
        <w:right w:val="none" w:sz="0" w:space="0" w:color="auto"/>
      </w:divBdr>
    </w:div>
    <w:div w:id="737899332">
      <w:bodyDiv w:val="1"/>
      <w:marLeft w:val="0"/>
      <w:marRight w:val="0"/>
      <w:marTop w:val="0"/>
      <w:marBottom w:val="0"/>
      <w:divBdr>
        <w:top w:val="none" w:sz="0" w:space="0" w:color="auto"/>
        <w:left w:val="none" w:sz="0" w:space="0" w:color="auto"/>
        <w:bottom w:val="none" w:sz="0" w:space="0" w:color="auto"/>
        <w:right w:val="none" w:sz="0" w:space="0" w:color="auto"/>
      </w:divBdr>
    </w:div>
    <w:div w:id="750152660">
      <w:bodyDiv w:val="1"/>
      <w:marLeft w:val="0"/>
      <w:marRight w:val="0"/>
      <w:marTop w:val="0"/>
      <w:marBottom w:val="0"/>
      <w:divBdr>
        <w:top w:val="none" w:sz="0" w:space="0" w:color="auto"/>
        <w:left w:val="none" w:sz="0" w:space="0" w:color="auto"/>
        <w:bottom w:val="none" w:sz="0" w:space="0" w:color="auto"/>
        <w:right w:val="none" w:sz="0" w:space="0" w:color="auto"/>
      </w:divBdr>
      <w:divsChild>
        <w:div w:id="327680318">
          <w:marLeft w:val="0"/>
          <w:marRight w:val="0"/>
          <w:marTop w:val="0"/>
          <w:marBottom w:val="0"/>
          <w:divBdr>
            <w:top w:val="none" w:sz="0" w:space="0" w:color="auto"/>
            <w:left w:val="none" w:sz="0" w:space="0" w:color="auto"/>
            <w:bottom w:val="none" w:sz="0" w:space="0" w:color="auto"/>
            <w:right w:val="none" w:sz="0" w:space="0" w:color="auto"/>
          </w:divBdr>
          <w:divsChild>
            <w:div w:id="2891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3721">
      <w:bodyDiv w:val="1"/>
      <w:marLeft w:val="0"/>
      <w:marRight w:val="0"/>
      <w:marTop w:val="0"/>
      <w:marBottom w:val="0"/>
      <w:divBdr>
        <w:top w:val="none" w:sz="0" w:space="0" w:color="auto"/>
        <w:left w:val="none" w:sz="0" w:space="0" w:color="auto"/>
        <w:bottom w:val="none" w:sz="0" w:space="0" w:color="auto"/>
        <w:right w:val="none" w:sz="0" w:space="0" w:color="auto"/>
      </w:divBdr>
    </w:div>
    <w:div w:id="766081576">
      <w:bodyDiv w:val="1"/>
      <w:marLeft w:val="0"/>
      <w:marRight w:val="0"/>
      <w:marTop w:val="0"/>
      <w:marBottom w:val="0"/>
      <w:divBdr>
        <w:top w:val="none" w:sz="0" w:space="0" w:color="auto"/>
        <w:left w:val="none" w:sz="0" w:space="0" w:color="auto"/>
        <w:bottom w:val="none" w:sz="0" w:space="0" w:color="auto"/>
        <w:right w:val="none" w:sz="0" w:space="0" w:color="auto"/>
      </w:divBdr>
    </w:div>
    <w:div w:id="768934469">
      <w:bodyDiv w:val="1"/>
      <w:marLeft w:val="0"/>
      <w:marRight w:val="0"/>
      <w:marTop w:val="0"/>
      <w:marBottom w:val="0"/>
      <w:divBdr>
        <w:top w:val="none" w:sz="0" w:space="0" w:color="auto"/>
        <w:left w:val="none" w:sz="0" w:space="0" w:color="auto"/>
        <w:bottom w:val="none" w:sz="0" w:space="0" w:color="auto"/>
        <w:right w:val="none" w:sz="0" w:space="0" w:color="auto"/>
      </w:divBdr>
    </w:div>
    <w:div w:id="778184457">
      <w:bodyDiv w:val="1"/>
      <w:marLeft w:val="0"/>
      <w:marRight w:val="0"/>
      <w:marTop w:val="0"/>
      <w:marBottom w:val="0"/>
      <w:divBdr>
        <w:top w:val="none" w:sz="0" w:space="0" w:color="auto"/>
        <w:left w:val="none" w:sz="0" w:space="0" w:color="auto"/>
        <w:bottom w:val="none" w:sz="0" w:space="0" w:color="auto"/>
        <w:right w:val="none" w:sz="0" w:space="0" w:color="auto"/>
      </w:divBdr>
    </w:div>
    <w:div w:id="803154486">
      <w:bodyDiv w:val="1"/>
      <w:marLeft w:val="0"/>
      <w:marRight w:val="0"/>
      <w:marTop w:val="0"/>
      <w:marBottom w:val="0"/>
      <w:divBdr>
        <w:top w:val="none" w:sz="0" w:space="0" w:color="auto"/>
        <w:left w:val="none" w:sz="0" w:space="0" w:color="auto"/>
        <w:bottom w:val="none" w:sz="0" w:space="0" w:color="auto"/>
        <w:right w:val="none" w:sz="0" w:space="0" w:color="auto"/>
      </w:divBdr>
    </w:div>
    <w:div w:id="807550161">
      <w:bodyDiv w:val="1"/>
      <w:marLeft w:val="0"/>
      <w:marRight w:val="0"/>
      <w:marTop w:val="0"/>
      <w:marBottom w:val="0"/>
      <w:divBdr>
        <w:top w:val="none" w:sz="0" w:space="0" w:color="auto"/>
        <w:left w:val="none" w:sz="0" w:space="0" w:color="auto"/>
        <w:bottom w:val="none" w:sz="0" w:space="0" w:color="auto"/>
        <w:right w:val="none" w:sz="0" w:space="0" w:color="auto"/>
      </w:divBdr>
    </w:div>
    <w:div w:id="815031923">
      <w:bodyDiv w:val="1"/>
      <w:marLeft w:val="0"/>
      <w:marRight w:val="0"/>
      <w:marTop w:val="0"/>
      <w:marBottom w:val="0"/>
      <w:divBdr>
        <w:top w:val="none" w:sz="0" w:space="0" w:color="auto"/>
        <w:left w:val="none" w:sz="0" w:space="0" w:color="auto"/>
        <w:bottom w:val="none" w:sz="0" w:space="0" w:color="auto"/>
        <w:right w:val="none" w:sz="0" w:space="0" w:color="auto"/>
      </w:divBdr>
    </w:div>
    <w:div w:id="822739857">
      <w:bodyDiv w:val="1"/>
      <w:marLeft w:val="0"/>
      <w:marRight w:val="0"/>
      <w:marTop w:val="0"/>
      <w:marBottom w:val="0"/>
      <w:divBdr>
        <w:top w:val="none" w:sz="0" w:space="0" w:color="auto"/>
        <w:left w:val="none" w:sz="0" w:space="0" w:color="auto"/>
        <w:bottom w:val="none" w:sz="0" w:space="0" w:color="auto"/>
        <w:right w:val="none" w:sz="0" w:space="0" w:color="auto"/>
      </w:divBdr>
    </w:div>
    <w:div w:id="841360723">
      <w:bodyDiv w:val="1"/>
      <w:marLeft w:val="0"/>
      <w:marRight w:val="0"/>
      <w:marTop w:val="0"/>
      <w:marBottom w:val="0"/>
      <w:divBdr>
        <w:top w:val="none" w:sz="0" w:space="0" w:color="auto"/>
        <w:left w:val="none" w:sz="0" w:space="0" w:color="auto"/>
        <w:bottom w:val="none" w:sz="0" w:space="0" w:color="auto"/>
        <w:right w:val="none" w:sz="0" w:space="0" w:color="auto"/>
      </w:divBdr>
    </w:div>
    <w:div w:id="850803947">
      <w:bodyDiv w:val="1"/>
      <w:marLeft w:val="0"/>
      <w:marRight w:val="0"/>
      <w:marTop w:val="0"/>
      <w:marBottom w:val="0"/>
      <w:divBdr>
        <w:top w:val="none" w:sz="0" w:space="0" w:color="auto"/>
        <w:left w:val="none" w:sz="0" w:space="0" w:color="auto"/>
        <w:bottom w:val="none" w:sz="0" w:space="0" w:color="auto"/>
        <w:right w:val="none" w:sz="0" w:space="0" w:color="auto"/>
      </w:divBdr>
    </w:div>
    <w:div w:id="887760700">
      <w:bodyDiv w:val="1"/>
      <w:marLeft w:val="0"/>
      <w:marRight w:val="0"/>
      <w:marTop w:val="0"/>
      <w:marBottom w:val="0"/>
      <w:divBdr>
        <w:top w:val="none" w:sz="0" w:space="0" w:color="auto"/>
        <w:left w:val="none" w:sz="0" w:space="0" w:color="auto"/>
        <w:bottom w:val="none" w:sz="0" w:space="0" w:color="auto"/>
        <w:right w:val="none" w:sz="0" w:space="0" w:color="auto"/>
      </w:divBdr>
    </w:div>
    <w:div w:id="912542522">
      <w:bodyDiv w:val="1"/>
      <w:marLeft w:val="0"/>
      <w:marRight w:val="0"/>
      <w:marTop w:val="0"/>
      <w:marBottom w:val="0"/>
      <w:divBdr>
        <w:top w:val="none" w:sz="0" w:space="0" w:color="auto"/>
        <w:left w:val="none" w:sz="0" w:space="0" w:color="auto"/>
        <w:bottom w:val="none" w:sz="0" w:space="0" w:color="auto"/>
        <w:right w:val="none" w:sz="0" w:space="0" w:color="auto"/>
      </w:divBdr>
    </w:div>
    <w:div w:id="914780213">
      <w:bodyDiv w:val="1"/>
      <w:marLeft w:val="0"/>
      <w:marRight w:val="0"/>
      <w:marTop w:val="0"/>
      <w:marBottom w:val="0"/>
      <w:divBdr>
        <w:top w:val="none" w:sz="0" w:space="0" w:color="auto"/>
        <w:left w:val="none" w:sz="0" w:space="0" w:color="auto"/>
        <w:bottom w:val="none" w:sz="0" w:space="0" w:color="auto"/>
        <w:right w:val="none" w:sz="0" w:space="0" w:color="auto"/>
      </w:divBdr>
      <w:divsChild>
        <w:div w:id="1374623663">
          <w:marLeft w:val="0"/>
          <w:marRight w:val="0"/>
          <w:marTop w:val="0"/>
          <w:marBottom w:val="0"/>
          <w:divBdr>
            <w:top w:val="none" w:sz="0" w:space="0" w:color="auto"/>
            <w:left w:val="none" w:sz="0" w:space="0" w:color="auto"/>
            <w:bottom w:val="none" w:sz="0" w:space="0" w:color="auto"/>
            <w:right w:val="none" w:sz="0" w:space="0" w:color="auto"/>
          </w:divBdr>
          <w:divsChild>
            <w:div w:id="92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694">
      <w:bodyDiv w:val="1"/>
      <w:marLeft w:val="0"/>
      <w:marRight w:val="0"/>
      <w:marTop w:val="0"/>
      <w:marBottom w:val="0"/>
      <w:divBdr>
        <w:top w:val="none" w:sz="0" w:space="0" w:color="auto"/>
        <w:left w:val="none" w:sz="0" w:space="0" w:color="auto"/>
        <w:bottom w:val="none" w:sz="0" w:space="0" w:color="auto"/>
        <w:right w:val="none" w:sz="0" w:space="0" w:color="auto"/>
      </w:divBdr>
    </w:div>
    <w:div w:id="950741462">
      <w:bodyDiv w:val="1"/>
      <w:marLeft w:val="0"/>
      <w:marRight w:val="0"/>
      <w:marTop w:val="0"/>
      <w:marBottom w:val="0"/>
      <w:divBdr>
        <w:top w:val="none" w:sz="0" w:space="0" w:color="auto"/>
        <w:left w:val="none" w:sz="0" w:space="0" w:color="auto"/>
        <w:bottom w:val="none" w:sz="0" w:space="0" w:color="auto"/>
        <w:right w:val="none" w:sz="0" w:space="0" w:color="auto"/>
      </w:divBdr>
    </w:div>
    <w:div w:id="980620512">
      <w:bodyDiv w:val="1"/>
      <w:marLeft w:val="0"/>
      <w:marRight w:val="0"/>
      <w:marTop w:val="0"/>
      <w:marBottom w:val="0"/>
      <w:divBdr>
        <w:top w:val="none" w:sz="0" w:space="0" w:color="auto"/>
        <w:left w:val="none" w:sz="0" w:space="0" w:color="auto"/>
        <w:bottom w:val="none" w:sz="0" w:space="0" w:color="auto"/>
        <w:right w:val="none" w:sz="0" w:space="0" w:color="auto"/>
      </w:divBdr>
    </w:div>
    <w:div w:id="992491532">
      <w:bodyDiv w:val="1"/>
      <w:marLeft w:val="0"/>
      <w:marRight w:val="0"/>
      <w:marTop w:val="0"/>
      <w:marBottom w:val="0"/>
      <w:divBdr>
        <w:top w:val="none" w:sz="0" w:space="0" w:color="auto"/>
        <w:left w:val="none" w:sz="0" w:space="0" w:color="auto"/>
        <w:bottom w:val="none" w:sz="0" w:space="0" w:color="auto"/>
        <w:right w:val="none" w:sz="0" w:space="0" w:color="auto"/>
      </w:divBdr>
    </w:div>
    <w:div w:id="995690885">
      <w:bodyDiv w:val="1"/>
      <w:marLeft w:val="0"/>
      <w:marRight w:val="0"/>
      <w:marTop w:val="0"/>
      <w:marBottom w:val="0"/>
      <w:divBdr>
        <w:top w:val="none" w:sz="0" w:space="0" w:color="auto"/>
        <w:left w:val="none" w:sz="0" w:space="0" w:color="auto"/>
        <w:bottom w:val="none" w:sz="0" w:space="0" w:color="auto"/>
        <w:right w:val="none" w:sz="0" w:space="0" w:color="auto"/>
      </w:divBdr>
    </w:div>
    <w:div w:id="1004942324">
      <w:bodyDiv w:val="1"/>
      <w:marLeft w:val="0"/>
      <w:marRight w:val="0"/>
      <w:marTop w:val="0"/>
      <w:marBottom w:val="0"/>
      <w:divBdr>
        <w:top w:val="none" w:sz="0" w:space="0" w:color="auto"/>
        <w:left w:val="none" w:sz="0" w:space="0" w:color="auto"/>
        <w:bottom w:val="none" w:sz="0" w:space="0" w:color="auto"/>
        <w:right w:val="none" w:sz="0" w:space="0" w:color="auto"/>
      </w:divBdr>
    </w:div>
    <w:div w:id="1044521743">
      <w:bodyDiv w:val="1"/>
      <w:marLeft w:val="0"/>
      <w:marRight w:val="0"/>
      <w:marTop w:val="0"/>
      <w:marBottom w:val="0"/>
      <w:divBdr>
        <w:top w:val="none" w:sz="0" w:space="0" w:color="auto"/>
        <w:left w:val="none" w:sz="0" w:space="0" w:color="auto"/>
        <w:bottom w:val="none" w:sz="0" w:space="0" w:color="auto"/>
        <w:right w:val="none" w:sz="0" w:space="0" w:color="auto"/>
      </w:divBdr>
    </w:div>
    <w:div w:id="1047875217">
      <w:bodyDiv w:val="1"/>
      <w:marLeft w:val="0"/>
      <w:marRight w:val="0"/>
      <w:marTop w:val="0"/>
      <w:marBottom w:val="0"/>
      <w:divBdr>
        <w:top w:val="none" w:sz="0" w:space="0" w:color="auto"/>
        <w:left w:val="none" w:sz="0" w:space="0" w:color="auto"/>
        <w:bottom w:val="none" w:sz="0" w:space="0" w:color="auto"/>
        <w:right w:val="none" w:sz="0" w:space="0" w:color="auto"/>
      </w:divBdr>
    </w:div>
    <w:div w:id="1070881729">
      <w:bodyDiv w:val="1"/>
      <w:marLeft w:val="0"/>
      <w:marRight w:val="0"/>
      <w:marTop w:val="0"/>
      <w:marBottom w:val="0"/>
      <w:divBdr>
        <w:top w:val="none" w:sz="0" w:space="0" w:color="auto"/>
        <w:left w:val="none" w:sz="0" w:space="0" w:color="auto"/>
        <w:bottom w:val="none" w:sz="0" w:space="0" w:color="auto"/>
        <w:right w:val="none" w:sz="0" w:space="0" w:color="auto"/>
      </w:divBdr>
    </w:div>
    <w:div w:id="1089733712">
      <w:bodyDiv w:val="1"/>
      <w:marLeft w:val="0"/>
      <w:marRight w:val="0"/>
      <w:marTop w:val="0"/>
      <w:marBottom w:val="0"/>
      <w:divBdr>
        <w:top w:val="none" w:sz="0" w:space="0" w:color="auto"/>
        <w:left w:val="none" w:sz="0" w:space="0" w:color="auto"/>
        <w:bottom w:val="none" w:sz="0" w:space="0" w:color="auto"/>
        <w:right w:val="none" w:sz="0" w:space="0" w:color="auto"/>
      </w:divBdr>
    </w:div>
    <w:div w:id="1114327040">
      <w:bodyDiv w:val="1"/>
      <w:marLeft w:val="0"/>
      <w:marRight w:val="0"/>
      <w:marTop w:val="0"/>
      <w:marBottom w:val="0"/>
      <w:divBdr>
        <w:top w:val="none" w:sz="0" w:space="0" w:color="auto"/>
        <w:left w:val="none" w:sz="0" w:space="0" w:color="auto"/>
        <w:bottom w:val="none" w:sz="0" w:space="0" w:color="auto"/>
        <w:right w:val="none" w:sz="0" w:space="0" w:color="auto"/>
      </w:divBdr>
    </w:div>
    <w:div w:id="1182088933">
      <w:bodyDiv w:val="1"/>
      <w:marLeft w:val="0"/>
      <w:marRight w:val="0"/>
      <w:marTop w:val="0"/>
      <w:marBottom w:val="0"/>
      <w:divBdr>
        <w:top w:val="none" w:sz="0" w:space="0" w:color="auto"/>
        <w:left w:val="none" w:sz="0" w:space="0" w:color="auto"/>
        <w:bottom w:val="none" w:sz="0" w:space="0" w:color="auto"/>
        <w:right w:val="none" w:sz="0" w:space="0" w:color="auto"/>
      </w:divBdr>
    </w:div>
    <w:div w:id="1184516965">
      <w:bodyDiv w:val="1"/>
      <w:marLeft w:val="0"/>
      <w:marRight w:val="0"/>
      <w:marTop w:val="0"/>
      <w:marBottom w:val="0"/>
      <w:divBdr>
        <w:top w:val="none" w:sz="0" w:space="0" w:color="auto"/>
        <w:left w:val="none" w:sz="0" w:space="0" w:color="auto"/>
        <w:bottom w:val="none" w:sz="0" w:space="0" w:color="auto"/>
        <w:right w:val="none" w:sz="0" w:space="0" w:color="auto"/>
      </w:divBdr>
    </w:div>
    <w:div w:id="1200820556">
      <w:bodyDiv w:val="1"/>
      <w:marLeft w:val="0"/>
      <w:marRight w:val="0"/>
      <w:marTop w:val="0"/>
      <w:marBottom w:val="0"/>
      <w:divBdr>
        <w:top w:val="none" w:sz="0" w:space="0" w:color="auto"/>
        <w:left w:val="none" w:sz="0" w:space="0" w:color="auto"/>
        <w:bottom w:val="none" w:sz="0" w:space="0" w:color="auto"/>
        <w:right w:val="none" w:sz="0" w:space="0" w:color="auto"/>
      </w:divBdr>
    </w:div>
    <w:div w:id="1210924322">
      <w:bodyDiv w:val="1"/>
      <w:marLeft w:val="0"/>
      <w:marRight w:val="0"/>
      <w:marTop w:val="0"/>
      <w:marBottom w:val="0"/>
      <w:divBdr>
        <w:top w:val="none" w:sz="0" w:space="0" w:color="auto"/>
        <w:left w:val="none" w:sz="0" w:space="0" w:color="auto"/>
        <w:bottom w:val="none" w:sz="0" w:space="0" w:color="auto"/>
        <w:right w:val="none" w:sz="0" w:space="0" w:color="auto"/>
      </w:divBdr>
    </w:div>
    <w:div w:id="1229271827">
      <w:bodyDiv w:val="1"/>
      <w:marLeft w:val="0"/>
      <w:marRight w:val="0"/>
      <w:marTop w:val="0"/>
      <w:marBottom w:val="0"/>
      <w:divBdr>
        <w:top w:val="none" w:sz="0" w:space="0" w:color="auto"/>
        <w:left w:val="none" w:sz="0" w:space="0" w:color="auto"/>
        <w:bottom w:val="none" w:sz="0" w:space="0" w:color="auto"/>
        <w:right w:val="none" w:sz="0" w:space="0" w:color="auto"/>
      </w:divBdr>
    </w:div>
    <w:div w:id="1241787823">
      <w:bodyDiv w:val="1"/>
      <w:marLeft w:val="0"/>
      <w:marRight w:val="0"/>
      <w:marTop w:val="0"/>
      <w:marBottom w:val="0"/>
      <w:divBdr>
        <w:top w:val="none" w:sz="0" w:space="0" w:color="auto"/>
        <w:left w:val="none" w:sz="0" w:space="0" w:color="auto"/>
        <w:bottom w:val="none" w:sz="0" w:space="0" w:color="auto"/>
        <w:right w:val="none" w:sz="0" w:space="0" w:color="auto"/>
      </w:divBdr>
      <w:divsChild>
        <w:div w:id="255797710">
          <w:marLeft w:val="0"/>
          <w:marRight w:val="0"/>
          <w:marTop w:val="0"/>
          <w:marBottom w:val="0"/>
          <w:divBdr>
            <w:top w:val="none" w:sz="0" w:space="0" w:color="auto"/>
            <w:left w:val="none" w:sz="0" w:space="0" w:color="auto"/>
            <w:bottom w:val="none" w:sz="0" w:space="0" w:color="auto"/>
            <w:right w:val="none" w:sz="0" w:space="0" w:color="auto"/>
          </w:divBdr>
          <w:divsChild>
            <w:div w:id="8505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83360">
      <w:bodyDiv w:val="1"/>
      <w:marLeft w:val="0"/>
      <w:marRight w:val="0"/>
      <w:marTop w:val="0"/>
      <w:marBottom w:val="0"/>
      <w:divBdr>
        <w:top w:val="none" w:sz="0" w:space="0" w:color="auto"/>
        <w:left w:val="none" w:sz="0" w:space="0" w:color="auto"/>
        <w:bottom w:val="none" w:sz="0" w:space="0" w:color="auto"/>
        <w:right w:val="none" w:sz="0" w:space="0" w:color="auto"/>
      </w:divBdr>
    </w:div>
    <w:div w:id="1250963597">
      <w:bodyDiv w:val="1"/>
      <w:marLeft w:val="0"/>
      <w:marRight w:val="0"/>
      <w:marTop w:val="0"/>
      <w:marBottom w:val="0"/>
      <w:divBdr>
        <w:top w:val="none" w:sz="0" w:space="0" w:color="auto"/>
        <w:left w:val="none" w:sz="0" w:space="0" w:color="auto"/>
        <w:bottom w:val="none" w:sz="0" w:space="0" w:color="auto"/>
        <w:right w:val="none" w:sz="0" w:space="0" w:color="auto"/>
      </w:divBdr>
    </w:div>
    <w:div w:id="1275209329">
      <w:bodyDiv w:val="1"/>
      <w:marLeft w:val="0"/>
      <w:marRight w:val="0"/>
      <w:marTop w:val="0"/>
      <w:marBottom w:val="0"/>
      <w:divBdr>
        <w:top w:val="none" w:sz="0" w:space="0" w:color="auto"/>
        <w:left w:val="none" w:sz="0" w:space="0" w:color="auto"/>
        <w:bottom w:val="none" w:sz="0" w:space="0" w:color="auto"/>
        <w:right w:val="none" w:sz="0" w:space="0" w:color="auto"/>
      </w:divBdr>
      <w:divsChild>
        <w:div w:id="1352218046">
          <w:marLeft w:val="0"/>
          <w:marRight w:val="0"/>
          <w:marTop w:val="0"/>
          <w:marBottom w:val="0"/>
          <w:divBdr>
            <w:top w:val="none" w:sz="0" w:space="0" w:color="auto"/>
            <w:left w:val="none" w:sz="0" w:space="0" w:color="auto"/>
            <w:bottom w:val="none" w:sz="0" w:space="0" w:color="auto"/>
            <w:right w:val="none" w:sz="0" w:space="0" w:color="auto"/>
          </w:divBdr>
          <w:divsChild>
            <w:div w:id="14614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1486">
      <w:bodyDiv w:val="1"/>
      <w:marLeft w:val="0"/>
      <w:marRight w:val="0"/>
      <w:marTop w:val="0"/>
      <w:marBottom w:val="0"/>
      <w:divBdr>
        <w:top w:val="none" w:sz="0" w:space="0" w:color="auto"/>
        <w:left w:val="none" w:sz="0" w:space="0" w:color="auto"/>
        <w:bottom w:val="none" w:sz="0" w:space="0" w:color="auto"/>
        <w:right w:val="none" w:sz="0" w:space="0" w:color="auto"/>
      </w:divBdr>
    </w:div>
    <w:div w:id="1311059744">
      <w:bodyDiv w:val="1"/>
      <w:marLeft w:val="0"/>
      <w:marRight w:val="0"/>
      <w:marTop w:val="0"/>
      <w:marBottom w:val="0"/>
      <w:divBdr>
        <w:top w:val="none" w:sz="0" w:space="0" w:color="auto"/>
        <w:left w:val="none" w:sz="0" w:space="0" w:color="auto"/>
        <w:bottom w:val="none" w:sz="0" w:space="0" w:color="auto"/>
        <w:right w:val="none" w:sz="0" w:space="0" w:color="auto"/>
      </w:divBdr>
      <w:divsChild>
        <w:div w:id="145628845">
          <w:marLeft w:val="0"/>
          <w:marRight w:val="0"/>
          <w:marTop w:val="0"/>
          <w:marBottom w:val="0"/>
          <w:divBdr>
            <w:top w:val="none" w:sz="0" w:space="0" w:color="auto"/>
            <w:left w:val="none" w:sz="0" w:space="0" w:color="auto"/>
            <w:bottom w:val="none" w:sz="0" w:space="0" w:color="auto"/>
            <w:right w:val="none" w:sz="0" w:space="0" w:color="auto"/>
          </w:divBdr>
          <w:divsChild>
            <w:div w:id="594293283">
              <w:marLeft w:val="0"/>
              <w:marRight w:val="0"/>
              <w:marTop w:val="0"/>
              <w:marBottom w:val="0"/>
              <w:divBdr>
                <w:top w:val="none" w:sz="0" w:space="0" w:color="auto"/>
                <w:left w:val="none" w:sz="0" w:space="0" w:color="auto"/>
                <w:bottom w:val="none" w:sz="0" w:space="0" w:color="auto"/>
                <w:right w:val="none" w:sz="0" w:space="0" w:color="auto"/>
              </w:divBdr>
            </w:div>
          </w:divsChild>
        </w:div>
        <w:div w:id="1137337633">
          <w:marLeft w:val="0"/>
          <w:marRight w:val="0"/>
          <w:marTop w:val="0"/>
          <w:marBottom w:val="0"/>
          <w:divBdr>
            <w:top w:val="none" w:sz="0" w:space="0" w:color="auto"/>
            <w:left w:val="none" w:sz="0" w:space="0" w:color="auto"/>
            <w:bottom w:val="none" w:sz="0" w:space="0" w:color="auto"/>
            <w:right w:val="none" w:sz="0" w:space="0" w:color="auto"/>
          </w:divBdr>
          <w:divsChild>
            <w:div w:id="19609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868">
      <w:bodyDiv w:val="1"/>
      <w:marLeft w:val="0"/>
      <w:marRight w:val="0"/>
      <w:marTop w:val="0"/>
      <w:marBottom w:val="0"/>
      <w:divBdr>
        <w:top w:val="none" w:sz="0" w:space="0" w:color="auto"/>
        <w:left w:val="none" w:sz="0" w:space="0" w:color="auto"/>
        <w:bottom w:val="none" w:sz="0" w:space="0" w:color="auto"/>
        <w:right w:val="none" w:sz="0" w:space="0" w:color="auto"/>
      </w:divBdr>
      <w:divsChild>
        <w:div w:id="643661721">
          <w:marLeft w:val="0"/>
          <w:marRight w:val="0"/>
          <w:marTop w:val="0"/>
          <w:marBottom w:val="0"/>
          <w:divBdr>
            <w:top w:val="none" w:sz="0" w:space="0" w:color="auto"/>
            <w:left w:val="none" w:sz="0" w:space="0" w:color="auto"/>
            <w:bottom w:val="none" w:sz="0" w:space="0" w:color="auto"/>
            <w:right w:val="none" w:sz="0" w:space="0" w:color="auto"/>
          </w:divBdr>
          <w:divsChild>
            <w:div w:id="16083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223">
      <w:bodyDiv w:val="1"/>
      <w:marLeft w:val="0"/>
      <w:marRight w:val="0"/>
      <w:marTop w:val="0"/>
      <w:marBottom w:val="0"/>
      <w:divBdr>
        <w:top w:val="none" w:sz="0" w:space="0" w:color="auto"/>
        <w:left w:val="none" w:sz="0" w:space="0" w:color="auto"/>
        <w:bottom w:val="none" w:sz="0" w:space="0" w:color="auto"/>
        <w:right w:val="none" w:sz="0" w:space="0" w:color="auto"/>
      </w:divBdr>
      <w:divsChild>
        <w:div w:id="660161525">
          <w:marLeft w:val="1714"/>
          <w:marRight w:val="0"/>
          <w:marTop w:val="0"/>
          <w:marBottom w:val="0"/>
          <w:divBdr>
            <w:top w:val="none" w:sz="0" w:space="0" w:color="auto"/>
            <w:left w:val="none" w:sz="0" w:space="0" w:color="auto"/>
            <w:bottom w:val="none" w:sz="0" w:space="0" w:color="auto"/>
            <w:right w:val="none" w:sz="0" w:space="0" w:color="auto"/>
          </w:divBdr>
        </w:div>
        <w:div w:id="808783647">
          <w:marLeft w:val="1714"/>
          <w:marRight w:val="0"/>
          <w:marTop w:val="0"/>
          <w:marBottom w:val="0"/>
          <w:divBdr>
            <w:top w:val="none" w:sz="0" w:space="0" w:color="auto"/>
            <w:left w:val="none" w:sz="0" w:space="0" w:color="auto"/>
            <w:bottom w:val="none" w:sz="0" w:space="0" w:color="auto"/>
            <w:right w:val="none" w:sz="0" w:space="0" w:color="auto"/>
          </w:divBdr>
        </w:div>
      </w:divsChild>
    </w:div>
    <w:div w:id="1378435354">
      <w:bodyDiv w:val="1"/>
      <w:marLeft w:val="0"/>
      <w:marRight w:val="0"/>
      <w:marTop w:val="0"/>
      <w:marBottom w:val="0"/>
      <w:divBdr>
        <w:top w:val="none" w:sz="0" w:space="0" w:color="auto"/>
        <w:left w:val="none" w:sz="0" w:space="0" w:color="auto"/>
        <w:bottom w:val="none" w:sz="0" w:space="0" w:color="auto"/>
        <w:right w:val="none" w:sz="0" w:space="0" w:color="auto"/>
      </w:divBdr>
      <w:divsChild>
        <w:div w:id="2116291925">
          <w:marLeft w:val="0"/>
          <w:marRight w:val="0"/>
          <w:marTop w:val="0"/>
          <w:marBottom w:val="0"/>
          <w:divBdr>
            <w:top w:val="none" w:sz="0" w:space="0" w:color="auto"/>
            <w:left w:val="none" w:sz="0" w:space="0" w:color="auto"/>
            <w:bottom w:val="none" w:sz="0" w:space="0" w:color="auto"/>
            <w:right w:val="none" w:sz="0" w:space="0" w:color="auto"/>
          </w:divBdr>
          <w:divsChild>
            <w:div w:id="2096050029">
              <w:marLeft w:val="0"/>
              <w:marRight w:val="0"/>
              <w:marTop w:val="0"/>
              <w:marBottom w:val="0"/>
              <w:divBdr>
                <w:top w:val="none" w:sz="0" w:space="0" w:color="auto"/>
                <w:left w:val="none" w:sz="0" w:space="0" w:color="auto"/>
                <w:bottom w:val="none" w:sz="0" w:space="0" w:color="auto"/>
                <w:right w:val="none" w:sz="0" w:space="0" w:color="auto"/>
              </w:divBdr>
            </w:div>
          </w:divsChild>
        </w:div>
        <w:div w:id="1375929997">
          <w:marLeft w:val="0"/>
          <w:marRight w:val="0"/>
          <w:marTop w:val="0"/>
          <w:marBottom w:val="0"/>
          <w:divBdr>
            <w:top w:val="none" w:sz="0" w:space="0" w:color="auto"/>
            <w:left w:val="none" w:sz="0" w:space="0" w:color="auto"/>
            <w:bottom w:val="none" w:sz="0" w:space="0" w:color="auto"/>
            <w:right w:val="none" w:sz="0" w:space="0" w:color="auto"/>
          </w:divBdr>
          <w:divsChild>
            <w:div w:id="2703840">
              <w:marLeft w:val="0"/>
              <w:marRight w:val="0"/>
              <w:marTop w:val="0"/>
              <w:marBottom w:val="0"/>
              <w:divBdr>
                <w:top w:val="none" w:sz="0" w:space="0" w:color="auto"/>
                <w:left w:val="none" w:sz="0" w:space="0" w:color="auto"/>
                <w:bottom w:val="none" w:sz="0" w:space="0" w:color="auto"/>
                <w:right w:val="none" w:sz="0" w:space="0" w:color="auto"/>
              </w:divBdr>
            </w:div>
          </w:divsChild>
        </w:div>
        <w:div w:id="1070691633">
          <w:marLeft w:val="0"/>
          <w:marRight w:val="0"/>
          <w:marTop w:val="0"/>
          <w:marBottom w:val="0"/>
          <w:divBdr>
            <w:top w:val="none" w:sz="0" w:space="0" w:color="auto"/>
            <w:left w:val="none" w:sz="0" w:space="0" w:color="auto"/>
            <w:bottom w:val="none" w:sz="0" w:space="0" w:color="auto"/>
            <w:right w:val="none" w:sz="0" w:space="0" w:color="auto"/>
          </w:divBdr>
          <w:divsChild>
            <w:div w:id="1521237822">
              <w:marLeft w:val="0"/>
              <w:marRight w:val="0"/>
              <w:marTop w:val="0"/>
              <w:marBottom w:val="0"/>
              <w:divBdr>
                <w:top w:val="none" w:sz="0" w:space="0" w:color="auto"/>
                <w:left w:val="none" w:sz="0" w:space="0" w:color="auto"/>
                <w:bottom w:val="none" w:sz="0" w:space="0" w:color="auto"/>
                <w:right w:val="none" w:sz="0" w:space="0" w:color="auto"/>
              </w:divBdr>
            </w:div>
          </w:divsChild>
        </w:div>
        <w:div w:id="246304666">
          <w:marLeft w:val="0"/>
          <w:marRight w:val="0"/>
          <w:marTop w:val="0"/>
          <w:marBottom w:val="0"/>
          <w:divBdr>
            <w:top w:val="none" w:sz="0" w:space="0" w:color="auto"/>
            <w:left w:val="none" w:sz="0" w:space="0" w:color="auto"/>
            <w:bottom w:val="none" w:sz="0" w:space="0" w:color="auto"/>
            <w:right w:val="none" w:sz="0" w:space="0" w:color="auto"/>
          </w:divBdr>
          <w:divsChild>
            <w:div w:id="356079416">
              <w:marLeft w:val="0"/>
              <w:marRight w:val="0"/>
              <w:marTop w:val="0"/>
              <w:marBottom w:val="0"/>
              <w:divBdr>
                <w:top w:val="none" w:sz="0" w:space="0" w:color="auto"/>
                <w:left w:val="none" w:sz="0" w:space="0" w:color="auto"/>
                <w:bottom w:val="none" w:sz="0" w:space="0" w:color="auto"/>
                <w:right w:val="none" w:sz="0" w:space="0" w:color="auto"/>
              </w:divBdr>
            </w:div>
          </w:divsChild>
        </w:div>
        <w:div w:id="615140953">
          <w:marLeft w:val="0"/>
          <w:marRight w:val="0"/>
          <w:marTop w:val="0"/>
          <w:marBottom w:val="0"/>
          <w:divBdr>
            <w:top w:val="none" w:sz="0" w:space="0" w:color="auto"/>
            <w:left w:val="none" w:sz="0" w:space="0" w:color="auto"/>
            <w:bottom w:val="none" w:sz="0" w:space="0" w:color="auto"/>
            <w:right w:val="none" w:sz="0" w:space="0" w:color="auto"/>
          </w:divBdr>
          <w:divsChild>
            <w:div w:id="19578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7930">
      <w:bodyDiv w:val="1"/>
      <w:marLeft w:val="0"/>
      <w:marRight w:val="0"/>
      <w:marTop w:val="0"/>
      <w:marBottom w:val="0"/>
      <w:divBdr>
        <w:top w:val="none" w:sz="0" w:space="0" w:color="auto"/>
        <w:left w:val="none" w:sz="0" w:space="0" w:color="auto"/>
        <w:bottom w:val="none" w:sz="0" w:space="0" w:color="auto"/>
        <w:right w:val="none" w:sz="0" w:space="0" w:color="auto"/>
      </w:divBdr>
    </w:div>
    <w:div w:id="1426918245">
      <w:bodyDiv w:val="1"/>
      <w:marLeft w:val="0"/>
      <w:marRight w:val="0"/>
      <w:marTop w:val="0"/>
      <w:marBottom w:val="0"/>
      <w:divBdr>
        <w:top w:val="none" w:sz="0" w:space="0" w:color="auto"/>
        <w:left w:val="none" w:sz="0" w:space="0" w:color="auto"/>
        <w:bottom w:val="none" w:sz="0" w:space="0" w:color="auto"/>
        <w:right w:val="none" w:sz="0" w:space="0" w:color="auto"/>
      </w:divBdr>
    </w:div>
    <w:div w:id="1454637297">
      <w:bodyDiv w:val="1"/>
      <w:marLeft w:val="0"/>
      <w:marRight w:val="0"/>
      <w:marTop w:val="0"/>
      <w:marBottom w:val="0"/>
      <w:divBdr>
        <w:top w:val="none" w:sz="0" w:space="0" w:color="auto"/>
        <w:left w:val="none" w:sz="0" w:space="0" w:color="auto"/>
        <w:bottom w:val="none" w:sz="0" w:space="0" w:color="auto"/>
        <w:right w:val="none" w:sz="0" w:space="0" w:color="auto"/>
      </w:divBdr>
    </w:div>
    <w:div w:id="1476676712">
      <w:bodyDiv w:val="1"/>
      <w:marLeft w:val="0"/>
      <w:marRight w:val="0"/>
      <w:marTop w:val="0"/>
      <w:marBottom w:val="0"/>
      <w:divBdr>
        <w:top w:val="none" w:sz="0" w:space="0" w:color="auto"/>
        <w:left w:val="none" w:sz="0" w:space="0" w:color="auto"/>
        <w:bottom w:val="none" w:sz="0" w:space="0" w:color="auto"/>
        <w:right w:val="none" w:sz="0" w:space="0" w:color="auto"/>
      </w:divBdr>
      <w:divsChild>
        <w:div w:id="1537235049">
          <w:marLeft w:val="0"/>
          <w:marRight w:val="0"/>
          <w:marTop w:val="0"/>
          <w:marBottom w:val="0"/>
          <w:divBdr>
            <w:top w:val="none" w:sz="0" w:space="0" w:color="auto"/>
            <w:left w:val="none" w:sz="0" w:space="0" w:color="auto"/>
            <w:bottom w:val="none" w:sz="0" w:space="0" w:color="auto"/>
            <w:right w:val="none" w:sz="0" w:space="0" w:color="auto"/>
          </w:divBdr>
          <w:divsChild>
            <w:div w:id="9304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3487">
      <w:bodyDiv w:val="1"/>
      <w:marLeft w:val="0"/>
      <w:marRight w:val="0"/>
      <w:marTop w:val="0"/>
      <w:marBottom w:val="0"/>
      <w:divBdr>
        <w:top w:val="none" w:sz="0" w:space="0" w:color="auto"/>
        <w:left w:val="none" w:sz="0" w:space="0" w:color="auto"/>
        <w:bottom w:val="none" w:sz="0" w:space="0" w:color="auto"/>
        <w:right w:val="none" w:sz="0" w:space="0" w:color="auto"/>
      </w:divBdr>
    </w:div>
    <w:div w:id="1545365325">
      <w:bodyDiv w:val="1"/>
      <w:marLeft w:val="0"/>
      <w:marRight w:val="0"/>
      <w:marTop w:val="0"/>
      <w:marBottom w:val="0"/>
      <w:divBdr>
        <w:top w:val="none" w:sz="0" w:space="0" w:color="auto"/>
        <w:left w:val="none" w:sz="0" w:space="0" w:color="auto"/>
        <w:bottom w:val="none" w:sz="0" w:space="0" w:color="auto"/>
        <w:right w:val="none" w:sz="0" w:space="0" w:color="auto"/>
      </w:divBdr>
    </w:div>
    <w:div w:id="1580335126">
      <w:bodyDiv w:val="1"/>
      <w:marLeft w:val="0"/>
      <w:marRight w:val="0"/>
      <w:marTop w:val="0"/>
      <w:marBottom w:val="0"/>
      <w:divBdr>
        <w:top w:val="none" w:sz="0" w:space="0" w:color="auto"/>
        <w:left w:val="none" w:sz="0" w:space="0" w:color="auto"/>
        <w:bottom w:val="none" w:sz="0" w:space="0" w:color="auto"/>
        <w:right w:val="none" w:sz="0" w:space="0" w:color="auto"/>
      </w:divBdr>
    </w:div>
    <w:div w:id="1589464225">
      <w:bodyDiv w:val="1"/>
      <w:marLeft w:val="0"/>
      <w:marRight w:val="0"/>
      <w:marTop w:val="0"/>
      <w:marBottom w:val="0"/>
      <w:divBdr>
        <w:top w:val="none" w:sz="0" w:space="0" w:color="auto"/>
        <w:left w:val="none" w:sz="0" w:space="0" w:color="auto"/>
        <w:bottom w:val="none" w:sz="0" w:space="0" w:color="auto"/>
        <w:right w:val="none" w:sz="0" w:space="0" w:color="auto"/>
      </w:divBdr>
    </w:div>
    <w:div w:id="1604143581">
      <w:bodyDiv w:val="1"/>
      <w:marLeft w:val="0"/>
      <w:marRight w:val="0"/>
      <w:marTop w:val="0"/>
      <w:marBottom w:val="0"/>
      <w:divBdr>
        <w:top w:val="none" w:sz="0" w:space="0" w:color="auto"/>
        <w:left w:val="none" w:sz="0" w:space="0" w:color="auto"/>
        <w:bottom w:val="none" w:sz="0" w:space="0" w:color="auto"/>
        <w:right w:val="none" w:sz="0" w:space="0" w:color="auto"/>
      </w:divBdr>
    </w:div>
    <w:div w:id="1620139466">
      <w:bodyDiv w:val="1"/>
      <w:marLeft w:val="0"/>
      <w:marRight w:val="0"/>
      <w:marTop w:val="0"/>
      <w:marBottom w:val="0"/>
      <w:divBdr>
        <w:top w:val="none" w:sz="0" w:space="0" w:color="auto"/>
        <w:left w:val="none" w:sz="0" w:space="0" w:color="auto"/>
        <w:bottom w:val="none" w:sz="0" w:space="0" w:color="auto"/>
        <w:right w:val="none" w:sz="0" w:space="0" w:color="auto"/>
      </w:divBdr>
      <w:divsChild>
        <w:div w:id="75253143">
          <w:marLeft w:val="0"/>
          <w:marRight w:val="0"/>
          <w:marTop w:val="0"/>
          <w:marBottom w:val="0"/>
          <w:divBdr>
            <w:top w:val="none" w:sz="0" w:space="0" w:color="auto"/>
            <w:left w:val="none" w:sz="0" w:space="0" w:color="auto"/>
            <w:bottom w:val="none" w:sz="0" w:space="0" w:color="auto"/>
            <w:right w:val="none" w:sz="0" w:space="0" w:color="auto"/>
          </w:divBdr>
          <w:divsChild>
            <w:div w:id="19612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849">
      <w:bodyDiv w:val="1"/>
      <w:marLeft w:val="0"/>
      <w:marRight w:val="0"/>
      <w:marTop w:val="0"/>
      <w:marBottom w:val="0"/>
      <w:divBdr>
        <w:top w:val="none" w:sz="0" w:space="0" w:color="auto"/>
        <w:left w:val="none" w:sz="0" w:space="0" w:color="auto"/>
        <w:bottom w:val="none" w:sz="0" w:space="0" w:color="auto"/>
        <w:right w:val="none" w:sz="0" w:space="0" w:color="auto"/>
      </w:divBdr>
    </w:div>
    <w:div w:id="1630817645">
      <w:bodyDiv w:val="1"/>
      <w:marLeft w:val="0"/>
      <w:marRight w:val="0"/>
      <w:marTop w:val="0"/>
      <w:marBottom w:val="0"/>
      <w:divBdr>
        <w:top w:val="none" w:sz="0" w:space="0" w:color="auto"/>
        <w:left w:val="none" w:sz="0" w:space="0" w:color="auto"/>
        <w:bottom w:val="none" w:sz="0" w:space="0" w:color="auto"/>
        <w:right w:val="none" w:sz="0" w:space="0" w:color="auto"/>
      </w:divBdr>
    </w:div>
    <w:div w:id="1651908761">
      <w:bodyDiv w:val="1"/>
      <w:marLeft w:val="0"/>
      <w:marRight w:val="0"/>
      <w:marTop w:val="0"/>
      <w:marBottom w:val="0"/>
      <w:divBdr>
        <w:top w:val="none" w:sz="0" w:space="0" w:color="auto"/>
        <w:left w:val="none" w:sz="0" w:space="0" w:color="auto"/>
        <w:bottom w:val="none" w:sz="0" w:space="0" w:color="auto"/>
        <w:right w:val="none" w:sz="0" w:space="0" w:color="auto"/>
      </w:divBdr>
    </w:div>
    <w:div w:id="1678192729">
      <w:bodyDiv w:val="1"/>
      <w:marLeft w:val="0"/>
      <w:marRight w:val="0"/>
      <w:marTop w:val="0"/>
      <w:marBottom w:val="0"/>
      <w:divBdr>
        <w:top w:val="none" w:sz="0" w:space="0" w:color="auto"/>
        <w:left w:val="none" w:sz="0" w:space="0" w:color="auto"/>
        <w:bottom w:val="none" w:sz="0" w:space="0" w:color="auto"/>
        <w:right w:val="none" w:sz="0" w:space="0" w:color="auto"/>
      </w:divBdr>
      <w:divsChild>
        <w:div w:id="9113034">
          <w:marLeft w:val="547"/>
          <w:marRight w:val="0"/>
          <w:marTop w:val="53"/>
          <w:marBottom w:val="0"/>
          <w:divBdr>
            <w:top w:val="none" w:sz="0" w:space="0" w:color="auto"/>
            <w:left w:val="none" w:sz="0" w:space="0" w:color="auto"/>
            <w:bottom w:val="none" w:sz="0" w:space="0" w:color="auto"/>
            <w:right w:val="none" w:sz="0" w:space="0" w:color="auto"/>
          </w:divBdr>
        </w:div>
        <w:div w:id="203102744">
          <w:marLeft w:val="547"/>
          <w:marRight w:val="0"/>
          <w:marTop w:val="53"/>
          <w:marBottom w:val="0"/>
          <w:divBdr>
            <w:top w:val="none" w:sz="0" w:space="0" w:color="auto"/>
            <w:left w:val="none" w:sz="0" w:space="0" w:color="auto"/>
            <w:bottom w:val="none" w:sz="0" w:space="0" w:color="auto"/>
            <w:right w:val="none" w:sz="0" w:space="0" w:color="auto"/>
          </w:divBdr>
        </w:div>
        <w:div w:id="261302975">
          <w:marLeft w:val="547"/>
          <w:marRight w:val="0"/>
          <w:marTop w:val="53"/>
          <w:marBottom w:val="0"/>
          <w:divBdr>
            <w:top w:val="none" w:sz="0" w:space="0" w:color="auto"/>
            <w:left w:val="none" w:sz="0" w:space="0" w:color="auto"/>
            <w:bottom w:val="none" w:sz="0" w:space="0" w:color="auto"/>
            <w:right w:val="none" w:sz="0" w:space="0" w:color="auto"/>
          </w:divBdr>
        </w:div>
        <w:div w:id="416219294">
          <w:marLeft w:val="547"/>
          <w:marRight w:val="0"/>
          <w:marTop w:val="53"/>
          <w:marBottom w:val="0"/>
          <w:divBdr>
            <w:top w:val="none" w:sz="0" w:space="0" w:color="auto"/>
            <w:left w:val="none" w:sz="0" w:space="0" w:color="auto"/>
            <w:bottom w:val="none" w:sz="0" w:space="0" w:color="auto"/>
            <w:right w:val="none" w:sz="0" w:space="0" w:color="auto"/>
          </w:divBdr>
        </w:div>
        <w:div w:id="1896316019">
          <w:marLeft w:val="547"/>
          <w:marRight w:val="0"/>
          <w:marTop w:val="53"/>
          <w:marBottom w:val="0"/>
          <w:divBdr>
            <w:top w:val="none" w:sz="0" w:space="0" w:color="auto"/>
            <w:left w:val="none" w:sz="0" w:space="0" w:color="auto"/>
            <w:bottom w:val="none" w:sz="0" w:space="0" w:color="auto"/>
            <w:right w:val="none" w:sz="0" w:space="0" w:color="auto"/>
          </w:divBdr>
        </w:div>
        <w:div w:id="2103988823">
          <w:marLeft w:val="547"/>
          <w:marRight w:val="0"/>
          <w:marTop w:val="53"/>
          <w:marBottom w:val="0"/>
          <w:divBdr>
            <w:top w:val="none" w:sz="0" w:space="0" w:color="auto"/>
            <w:left w:val="none" w:sz="0" w:space="0" w:color="auto"/>
            <w:bottom w:val="none" w:sz="0" w:space="0" w:color="auto"/>
            <w:right w:val="none" w:sz="0" w:space="0" w:color="auto"/>
          </w:divBdr>
        </w:div>
      </w:divsChild>
    </w:div>
    <w:div w:id="1702196959">
      <w:bodyDiv w:val="1"/>
      <w:marLeft w:val="0"/>
      <w:marRight w:val="0"/>
      <w:marTop w:val="0"/>
      <w:marBottom w:val="0"/>
      <w:divBdr>
        <w:top w:val="none" w:sz="0" w:space="0" w:color="auto"/>
        <w:left w:val="none" w:sz="0" w:space="0" w:color="auto"/>
        <w:bottom w:val="none" w:sz="0" w:space="0" w:color="auto"/>
        <w:right w:val="none" w:sz="0" w:space="0" w:color="auto"/>
      </w:divBdr>
    </w:div>
    <w:div w:id="1705980502">
      <w:bodyDiv w:val="1"/>
      <w:marLeft w:val="0"/>
      <w:marRight w:val="0"/>
      <w:marTop w:val="0"/>
      <w:marBottom w:val="0"/>
      <w:divBdr>
        <w:top w:val="none" w:sz="0" w:space="0" w:color="auto"/>
        <w:left w:val="none" w:sz="0" w:space="0" w:color="auto"/>
        <w:bottom w:val="none" w:sz="0" w:space="0" w:color="auto"/>
        <w:right w:val="none" w:sz="0" w:space="0" w:color="auto"/>
      </w:divBdr>
    </w:div>
    <w:div w:id="1717506924">
      <w:bodyDiv w:val="1"/>
      <w:marLeft w:val="0"/>
      <w:marRight w:val="0"/>
      <w:marTop w:val="0"/>
      <w:marBottom w:val="0"/>
      <w:divBdr>
        <w:top w:val="none" w:sz="0" w:space="0" w:color="auto"/>
        <w:left w:val="none" w:sz="0" w:space="0" w:color="auto"/>
        <w:bottom w:val="none" w:sz="0" w:space="0" w:color="auto"/>
        <w:right w:val="none" w:sz="0" w:space="0" w:color="auto"/>
      </w:divBdr>
    </w:div>
    <w:div w:id="1724913104">
      <w:bodyDiv w:val="1"/>
      <w:marLeft w:val="0"/>
      <w:marRight w:val="0"/>
      <w:marTop w:val="0"/>
      <w:marBottom w:val="0"/>
      <w:divBdr>
        <w:top w:val="none" w:sz="0" w:space="0" w:color="auto"/>
        <w:left w:val="none" w:sz="0" w:space="0" w:color="auto"/>
        <w:bottom w:val="none" w:sz="0" w:space="0" w:color="auto"/>
        <w:right w:val="none" w:sz="0" w:space="0" w:color="auto"/>
      </w:divBdr>
    </w:div>
    <w:div w:id="1725064285">
      <w:bodyDiv w:val="1"/>
      <w:marLeft w:val="0"/>
      <w:marRight w:val="0"/>
      <w:marTop w:val="0"/>
      <w:marBottom w:val="0"/>
      <w:divBdr>
        <w:top w:val="none" w:sz="0" w:space="0" w:color="auto"/>
        <w:left w:val="none" w:sz="0" w:space="0" w:color="auto"/>
        <w:bottom w:val="none" w:sz="0" w:space="0" w:color="auto"/>
        <w:right w:val="none" w:sz="0" w:space="0" w:color="auto"/>
      </w:divBdr>
    </w:div>
    <w:div w:id="1732582615">
      <w:bodyDiv w:val="1"/>
      <w:marLeft w:val="0"/>
      <w:marRight w:val="0"/>
      <w:marTop w:val="0"/>
      <w:marBottom w:val="0"/>
      <w:divBdr>
        <w:top w:val="none" w:sz="0" w:space="0" w:color="auto"/>
        <w:left w:val="none" w:sz="0" w:space="0" w:color="auto"/>
        <w:bottom w:val="none" w:sz="0" w:space="0" w:color="auto"/>
        <w:right w:val="none" w:sz="0" w:space="0" w:color="auto"/>
      </w:divBdr>
    </w:div>
    <w:div w:id="1733507519">
      <w:bodyDiv w:val="1"/>
      <w:marLeft w:val="0"/>
      <w:marRight w:val="0"/>
      <w:marTop w:val="0"/>
      <w:marBottom w:val="0"/>
      <w:divBdr>
        <w:top w:val="none" w:sz="0" w:space="0" w:color="auto"/>
        <w:left w:val="none" w:sz="0" w:space="0" w:color="auto"/>
        <w:bottom w:val="none" w:sz="0" w:space="0" w:color="auto"/>
        <w:right w:val="none" w:sz="0" w:space="0" w:color="auto"/>
      </w:divBdr>
    </w:div>
    <w:div w:id="1780761430">
      <w:bodyDiv w:val="1"/>
      <w:marLeft w:val="0"/>
      <w:marRight w:val="0"/>
      <w:marTop w:val="0"/>
      <w:marBottom w:val="0"/>
      <w:divBdr>
        <w:top w:val="none" w:sz="0" w:space="0" w:color="auto"/>
        <w:left w:val="none" w:sz="0" w:space="0" w:color="auto"/>
        <w:bottom w:val="none" w:sz="0" w:space="0" w:color="auto"/>
        <w:right w:val="none" w:sz="0" w:space="0" w:color="auto"/>
      </w:divBdr>
    </w:div>
    <w:div w:id="1783767211">
      <w:bodyDiv w:val="1"/>
      <w:marLeft w:val="0"/>
      <w:marRight w:val="0"/>
      <w:marTop w:val="0"/>
      <w:marBottom w:val="0"/>
      <w:divBdr>
        <w:top w:val="none" w:sz="0" w:space="0" w:color="auto"/>
        <w:left w:val="none" w:sz="0" w:space="0" w:color="auto"/>
        <w:bottom w:val="none" w:sz="0" w:space="0" w:color="auto"/>
        <w:right w:val="none" w:sz="0" w:space="0" w:color="auto"/>
      </w:divBdr>
      <w:divsChild>
        <w:div w:id="1555579337">
          <w:marLeft w:val="0"/>
          <w:marRight w:val="0"/>
          <w:marTop w:val="0"/>
          <w:marBottom w:val="0"/>
          <w:divBdr>
            <w:top w:val="none" w:sz="0" w:space="0" w:color="auto"/>
            <w:left w:val="none" w:sz="0" w:space="0" w:color="auto"/>
            <w:bottom w:val="none" w:sz="0" w:space="0" w:color="auto"/>
            <w:right w:val="none" w:sz="0" w:space="0" w:color="auto"/>
          </w:divBdr>
          <w:divsChild>
            <w:div w:id="6067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4031">
      <w:bodyDiv w:val="1"/>
      <w:marLeft w:val="0"/>
      <w:marRight w:val="0"/>
      <w:marTop w:val="0"/>
      <w:marBottom w:val="0"/>
      <w:divBdr>
        <w:top w:val="none" w:sz="0" w:space="0" w:color="auto"/>
        <w:left w:val="none" w:sz="0" w:space="0" w:color="auto"/>
        <w:bottom w:val="none" w:sz="0" w:space="0" w:color="auto"/>
        <w:right w:val="none" w:sz="0" w:space="0" w:color="auto"/>
      </w:divBdr>
    </w:div>
    <w:div w:id="1796101820">
      <w:bodyDiv w:val="1"/>
      <w:marLeft w:val="0"/>
      <w:marRight w:val="0"/>
      <w:marTop w:val="0"/>
      <w:marBottom w:val="0"/>
      <w:divBdr>
        <w:top w:val="none" w:sz="0" w:space="0" w:color="auto"/>
        <w:left w:val="none" w:sz="0" w:space="0" w:color="auto"/>
        <w:bottom w:val="none" w:sz="0" w:space="0" w:color="auto"/>
        <w:right w:val="none" w:sz="0" w:space="0" w:color="auto"/>
      </w:divBdr>
    </w:div>
    <w:div w:id="1801923704">
      <w:bodyDiv w:val="1"/>
      <w:marLeft w:val="0"/>
      <w:marRight w:val="0"/>
      <w:marTop w:val="0"/>
      <w:marBottom w:val="0"/>
      <w:divBdr>
        <w:top w:val="none" w:sz="0" w:space="0" w:color="auto"/>
        <w:left w:val="none" w:sz="0" w:space="0" w:color="auto"/>
        <w:bottom w:val="none" w:sz="0" w:space="0" w:color="auto"/>
        <w:right w:val="none" w:sz="0" w:space="0" w:color="auto"/>
      </w:divBdr>
    </w:div>
    <w:div w:id="1803964427">
      <w:bodyDiv w:val="1"/>
      <w:marLeft w:val="0"/>
      <w:marRight w:val="0"/>
      <w:marTop w:val="0"/>
      <w:marBottom w:val="0"/>
      <w:divBdr>
        <w:top w:val="none" w:sz="0" w:space="0" w:color="auto"/>
        <w:left w:val="none" w:sz="0" w:space="0" w:color="auto"/>
        <w:bottom w:val="none" w:sz="0" w:space="0" w:color="auto"/>
        <w:right w:val="none" w:sz="0" w:space="0" w:color="auto"/>
      </w:divBdr>
    </w:div>
    <w:div w:id="1815219264">
      <w:bodyDiv w:val="1"/>
      <w:marLeft w:val="0"/>
      <w:marRight w:val="0"/>
      <w:marTop w:val="0"/>
      <w:marBottom w:val="0"/>
      <w:divBdr>
        <w:top w:val="none" w:sz="0" w:space="0" w:color="auto"/>
        <w:left w:val="none" w:sz="0" w:space="0" w:color="auto"/>
        <w:bottom w:val="none" w:sz="0" w:space="0" w:color="auto"/>
        <w:right w:val="none" w:sz="0" w:space="0" w:color="auto"/>
      </w:divBdr>
    </w:div>
    <w:div w:id="1853958170">
      <w:bodyDiv w:val="1"/>
      <w:marLeft w:val="0"/>
      <w:marRight w:val="0"/>
      <w:marTop w:val="0"/>
      <w:marBottom w:val="0"/>
      <w:divBdr>
        <w:top w:val="none" w:sz="0" w:space="0" w:color="auto"/>
        <w:left w:val="none" w:sz="0" w:space="0" w:color="auto"/>
        <w:bottom w:val="none" w:sz="0" w:space="0" w:color="auto"/>
        <w:right w:val="none" w:sz="0" w:space="0" w:color="auto"/>
      </w:divBdr>
      <w:divsChild>
        <w:div w:id="1470516953">
          <w:marLeft w:val="0"/>
          <w:marRight w:val="0"/>
          <w:marTop w:val="0"/>
          <w:marBottom w:val="0"/>
          <w:divBdr>
            <w:top w:val="none" w:sz="0" w:space="0" w:color="auto"/>
            <w:left w:val="none" w:sz="0" w:space="0" w:color="auto"/>
            <w:bottom w:val="none" w:sz="0" w:space="0" w:color="auto"/>
            <w:right w:val="none" w:sz="0" w:space="0" w:color="auto"/>
          </w:divBdr>
          <w:divsChild>
            <w:div w:id="16961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5083">
      <w:bodyDiv w:val="1"/>
      <w:marLeft w:val="0"/>
      <w:marRight w:val="0"/>
      <w:marTop w:val="0"/>
      <w:marBottom w:val="0"/>
      <w:divBdr>
        <w:top w:val="none" w:sz="0" w:space="0" w:color="auto"/>
        <w:left w:val="none" w:sz="0" w:space="0" w:color="auto"/>
        <w:bottom w:val="none" w:sz="0" w:space="0" w:color="auto"/>
        <w:right w:val="none" w:sz="0" w:space="0" w:color="auto"/>
      </w:divBdr>
    </w:div>
    <w:div w:id="1897282578">
      <w:bodyDiv w:val="1"/>
      <w:marLeft w:val="0"/>
      <w:marRight w:val="0"/>
      <w:marTop w:val="0"/>
      <w:marBottom w:val="0"/>
      <w:divBdr>
        <w:top w:val="none" w:sz="0" w:space="0" w:color="auto"/>
        <w:left w:val="none" w:sz="0" w:space="0" w:color="auto"/>
        <w:bottom w:val="none" w:sz="0" w:space="0" w:color="auto"/>
        <w:right w:val="none" w:sz="0" w:space="0" w:color="auto"/>
      </w:divBdr>
      <w:divsChild>
        <w:div w:id="1718972689">
          <w:marLeft w:val="0"/>
          <w:marRight w:val="0"/>
          <w:marTop w:val="0"/>
          <w:marBottom w:val="0"/>
          <w:divBdr>
            <w:top w:val="none" w:sz="0" w:space="0" w:color="auto"/>
            <w:left w:val="none" w:sz="0" w:space="0" w:color="auto"/>
            <w:bottom w:val="none" w:sz="0" w:space="0" w:color="auto"/>
            <w:right w:val="none" w:sz="0" w:space="0" w:color="auto"/>
          </w:divBdr>
          <w:divsChild>
            <w:div w:id="2092002825">
              <w:marLeft w:val="0"/>
              <w:marRight w:val="0"/>
              <w:marTop w:val="0"/>
              <w:marBottom w:val="0"/>
              <w:divBdr>
                <w:top w:val="none" w:sz="0" w:space="0" w:color="auto"/>
                <w:left w:val="none" w:sz="0" w:space="0" w:color="auto"/>
                <w:bottom w:val="none" w:sz="0" w:space="0" w:color="auto"/>
                <w:right w:val="none" w:sz="0" w:space="0" w:color="auto"/>
              </w:divBdr>
            </w:div>
          </w:divsChild>
        </w:div>
        <w:div w:id="686055250">
          <w:marLeft w:val="0"/>
          <w:marRight w:val="0"/>
          <w:marTop w:val="0"/>
          <w:marBottom w:val="0"/>
          <w:divBdr>
            <w:top w:val="none" w:sz="0" w:space="0" w:color="auto"/>
            <w:left w:val="none" w:sz="0" w:space="0" w:color="auto"/>
            <w:bottom w:val="none" w:sz="0" w:space="0" w:color="auto"/>
            <w:right w:val="none" w:sz="0" w:space="0" w:color="auto"/>
          </w:divBdr>
          <w:divsChild>
            <w:div w:id="10467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2340">
      <w:bodyDiv w:val="1"/>
      <w:marLeft w:val="0"/>
      <w:marRight w:val="0"/>
      <w:marTop w:val="0"/>
      <w:marBottom w:val="0"/>
      <w:divBdr>
        <w:top w:val="none" w:sz="0" w:space="0" w:color="auto"/>
        <w:left w:val="none" w:sz="0" w:space="0" w:color="auto"/>
        <w:bottom w:val="none" w:sz="0" w:space="0" w:color="auto"/>
        <w:right w:val="none" w:sz="0" w:space="0" w:color="auto"/>
      </w:divBdr>
    </w:div>
    <w:div w:id="1947342053">
      <w:bodyDiv w:val="1"/>
      <w:marLeft w:val="0"/>
      <w:marRight w:val="0"/>
      <w:marTop w:val="0"/>
      <w:marBottom w:val="0"/>
      <w:divBdr>
        <w:top w:val="none" w:sz="0" w:space="0" w:color="auto"/>
        <w:left w:val="none" w:sz="0" w:space="0" w:color="auto"/>
        <w:bottom w:val="none" w:sz="0" w:space="0" w:color="auto"/>
        <w:right w:val="none" w:sz="0" w:space="0" w:color="auto"/>
      </w:divBdr>
    </w:div>
    <w:div w:id="1948809062">
      <w:bodyDiv w:val="1"/>
      <w:marLeft w:val="0"/>
      <w:marRight w:val="0"/>
      <w:marTop w:val="0"/>
      <w:marBottom w:val="0"/>
      <w:divBdr>
        <w:top w:val="none" w:sz="0" w:space="0" w:color="auto"/>
        <w:left w:val="none" w:sz="0" w:space="0" w:color="auto"/>
        <w:bottom w:val="none" w:sz="0" w:space="0" w:color="auto"/>
        <w:right w:val="none" w:sz="0" w:space="0" w:color="auto"/>
      </w:divBdr>
    </w:div>
    <w:div w:id="1958442726">
      <w:bodyDiv w:val="1"/>
      <w:marLeft w:val="0"/>
      <w:marRight w:val="0"/>
      <w:marTop w:val="0"/>
      <w:marBottom w:val="0"/>
      <w:divBdr>
        <w:top w:val="none" w:sz="0" w:space="0" w:color="auto"/>
        <w:left w:val="none" w:sz="0" w:space="0" w:color="auto"/>
        <w:bottom w:val="none" w:sz="0" w:space="0" w:color="auto"/>
        <w:right w:val="none" w:sz="0" w:space="0" w:color="auto"/>
      </w:divBdr>
    </w:div>
    <w:div w:id="1986158180">
      <w:bodyDiv w:val="1"/>
      <w:marLeft w:val="0"/>
      <w:marRight w:val="0"/>
      <w:marTop w:val="0"/>
      <w:marBottom w:val="0"/>
      <w:divBdr>
        <w:top w:val="none" w:sz="0" w:space="0" w:color="auto"/>
        <w:left w:val="none" w:sz="0" w:space="0" w:color="auto"/>
        <w:bottom w:val="none" w:sz="0" w:space="0" w:color="auto"/>
        <w:right w:val="none" w:sz="0" w:space="0" w:color="auto"/>
      </w:divBdr>
    </w:div>
    <w:div w:id="2014140730">
      <w:bodyDiv w:val="1"/>
      <w:marLeft w:val="0"/>
      <w:marRight w:val="0"/>
      <w:marTop w:val="0"/>
      <w:marBottom w:val="0"/>
      <w:divBdr>
        <w:top w:val="none" w:sz="0" w:space="0" w:color="auto"/>
        <w:left w:val="none" w:sz="0" w:space="0" w:color="auto"/>
        <w:bottom w:val="none" w:sz="0" w:space="0" w:color="auto"/>
        <w:right w:val="none" w:sz="0" w:space="0" w:color="auto"/>
      </w:divBdr>
    </w:div>
    <w:div w:id="2020767288">
      <w:bodyDiv w:val="1"/>
      <w:marLeft w:val="0"/>
      <w:marRight w:val="0"/>
      <w:marTop w:val="0"/>
      <w:marBottom w:val="0"/>
      <w:divBdr>
        <w:top w:val="none" w:sz="0" w:space="0" w:color="auto"/>
        <w:left w:val="none" w:sz="0" w:space="0" w:color="auto"/>
        <w:bottom w:val="none" w:sz="0" w:space="0" w:color="auto"/>
        <w:right w:val="none" w:sz="0" w:space="0" w:color="auto"/>
      </w:divBdr>
    </w:div>
    <w:div w:id="2029257618">
      <w:bodyDiv w:val="1"/>
      <w:marLeft w:val="0"/>
      <w:marRight w:val="0"/>
      <w:marTop w:val="0"/>
      <w:marBottom w:val="0"/>
      <w:divBdr>
        <w:top w:val="none" w:sz="0" w:space="0" w:color="auto"/>
        <w:left w:val="none" w:sz="0" w:space="0" w:color="auto"/>
        <w:bottom w:val="none" w:sz="0" w:space="0" w:color="auto"/>
        <w:right w:val="none" w:sz="0" w:space="0" w:color="auto"/>
      </w:divBdr>
    </w:div>
    <w:div w:id="2030715875">
      <w:bodyDiv w:val="1"/>
      <w:marLeft w:val="0"/>
      <w:marRight w:val="0"/>
      <w:marTop w:val="0"/>
      <w:marBottom w:val="0"/>
      <w:divBdr>
        <w:top w:val="none" w:sz="0" w:space="0" w:color="auto"/>
        <w:left w:val="none" w:sz="0" w:space="0" w:color="auto"/>
        <w:bottom w:val="none" w:sz="0" w:space="0" w:color="auto"/>
        <w:right w:val="none" w:sz="0" w:space="0" w:color="auto"/>
      </w:divBdr>
    </w:div>
    <w:div w:id="2040087689">
      <w:bodyDiv w:val="1"/>
      <w:marLeft w:val="0"/>
      <w:marRight w:val="0"/>
      <w:marTop w:val="0"/>
      <w:marBottom w:val="0"/>
      <w:divBdr>
        <w:top w:val="none" w:sz="0" w:space="0" w:color="auto"/>
        <w:left w:val="none" w:sz="0" w:space="0" w:color="auto"/>
        <w:bottom w:val="none" w:sz="0" w:space="0" w:color="auto"/>
        <w:right w:val="none" w:sz="0" w:space="0" w:color="auto"/>
      </w:divBdr>
      <w:divsChild>
        <w:div w:id="970015955">
          <w:marLeft w:val="0"/>
          <w:marRight w:val="0"/>
          <w:marTop w:val="0"/>
          <w:marBottom w:val="0"/>
          <w:divBdr>
            <w:top w:val="none" w:sz="0" w:space="0" w:color="auto"/>
            <w:left w:val="none" w:sz="0" w:space="0" w:color="auto"/>
            <w:bottom w:val="none" w:sz="0" w:space="0" w:color="auto"/>
            <w:right w:val="none" w:sz="0" w:space="0" w:color="auto"/>
          </w:divBdr>
          <w:divsChild>
            <w:div w:id="19982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80877">
      <w:bodyDiv w:val="1"/>
      <w:marLeft w:val="0"/>
      <w:marRight w:val="0"/>
      <w:marTop w:val="0"/>
      <w:marBottom w:val="0"/>
      <w:divBdr>
        <w:top w:val="none" w:sz="0" w:space="0" w:color="auto"/>
        <w:left w:val="none" w:sz="0" w:space="0" w:color="auto"/>
        <w:bottom w:val="none" w:sz="0" w:space="0" w:color="auto"/>
        <w:right w:val="none" w:sz="0" w:space="0" w:color="auto"/>
      </w:divBdr>
    </w:div>
    <w:div w:id="2105375274">
      <w:bodyDiv w:val="1"/>
      <w:marLeft w:val="0"/>
      <w:marRight w:val="0"/>
      <w:marTop w:val="0"/>
      <w:marBottom w:val="0"/>
      <w:divBdr>
        <w:top w:val="none" w:sz="0" w:space="0" w:color="auto"/>
        <w:left w:val="none" w:sz="0" w:space="0" w:color="auto"/>
        <w:bottom w:val="none" w:sz="0" w:space="0" w:color="auto"/>
        <w:right w:val="none" w:sz="0" w:space="0" w:color="auto"/>
      </w:divBdr>
    </w:div>
    <w:div w:id="212133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drive/12yOHtln1mLHBLye5u6tS6Nia5esqnxMP?usp=sharing"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798927A46158428D4E5550A5EA921E" ma:contentTypeVersion="13" ma:contentTypeDescription="Create a new document." ma:contentTypeScope="" ma:versionID="42ca6cdca9d2ed594554b7ceb07b553e">
  <xsd:schema xmlns:xsd="http://www.w3.org/2001/XMLSchema" xmlns:xs="http://www.w3.org/2001/XMLSchema" xmlns:p="http://schemas.microsoft.com/office/2006/metadata/properties" xmlns:ns2="ea45dbfa-e3ba-4c5e-9df5-51e28dfbd359" xmlns:ns3="59c2edb4-5659-41ff-bbe7-a83103a33486" targetNamespace="http://schemas.microsoft.com/office/2006/metadata/properties" ma:root="true" ma:fieldsID="8e5c22d647098852e4aca5b40b8cac04" ns2:_="" ns3:_="">
    <xsd:import namespace="ea45dbfa-e3ba-4c5e-9df5-51e28dfbd359"/>
    <xsd:import namespace="59c2edb4-5659-41ff-bbe7-a83103a334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5dbfa-e3ba-4c5e-9df5-51e28dfbd3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c2edb4-5659-41ff-bbe7-a83103a3348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59c2edb4-5659-41ff-bbe7-a83103a33486">
      <UserInfo>
        <DisplayName>Davide Ponti</DisplayName>
        <AccountId>299</AccountId>
        <AccountType/>
      </UserInfo>
      <UserInfo>
        <DisplayName>Marco Amenta</DisplayName>
        <AccountId>347</AccountId>
        <AccountType/>
      </UserInfo>
      <UserInfo>
        <DisplayName>Alessandro Zago</DisplayName>
        <AccountId>296</AccountId>
        <AccountType/>
      </UserInfo>
    </SharedWithUsers>
  </documentManagement>
</p:properties>
</file>

<file path=customXml/itemProps1.xml><?xml version="1.0" encoding="utf-8"?>
<ds:datastoreItem xmlns:ds="http://schemas.openxmlformats.org/officeDocument/2006/customXml" ds:itemID="{F51AB7B0-6DD8-490C-B5A2-87AD001A9A7B}">
  <ds:schemaRefs>
    <ds:schemaRef ds:uri="http://schemas.microsoft.com/sharepoint/v3/contenttype/forms"/>
  </ds:schemaRefs>
</ds:datastoreItem>
</file>

<file path=customXml/itemProps2.xml><?xml version="1.0" encoding="utf-8"?>
<ds:datastoreItem xmlns:ds="http://schemas.openxmlformats.org/officeDocument/2006/customXml" ds:itemID="{69979612-45E2-45D5-83E7-57DB6B80E0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5dbfa-e3ba-4c5e-9df5-51e28dfbd359"/>
    <ds:schemaRef ds:uri="59c2edb4-5659-41ff-bbe7-a83103a334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DD3756-67EF-43B4-AC15-B558E047C045}">
  <ds:schemaRefs>
    <ds:schemaRef ds:uri="http://schemas.openxmlformats.org/officeDocument/2006/bibliography"/>
  </ds:schemaRefs>
</ds:datastoreItem>
</file>

<file path=customXml/itemProps4.xml><?xml version="1.0" encoding="utf-8"?>
<ds:datastoreItem xmlns:ds="http://schemas.openxmlformats.org/officeDocument/2006/customXml" ds:itemID="{B103AEE6-C8C2-4237-9880-C5D92E9661FB}">
  <ds:schemaRefs>
    <ds:schemaRef ds:uri="http://schemas.microsoft.com/office/2006/metadata/properties"/>
    <ds:schemaRef ds:uri="http://schemas.microsoft.com/office/infopath/2007/PartnerControls"/>
    <ds:schemaRef ds:uri="59c2edb4-5659-41ff-bbe7-a83103a3348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2279</Words>
  <Characters>12993</Characters>
  <Application>Microsoft Office Word</Application>
  <DocSecurity>0</DocSecurity>
  <Lines>108</Lines>
  <Paragraphs>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LinksUpToDate>false</LinksUpToDate>
  <CharactersWithSpaces>15242</CharactersWithSpaces>
  <SharedDoc>false</SharedDoc>
  <HLinks>
    <vt:vector size="372" baseType="variant">
      <vt:variant>
        <vt:i4>6160388</vt:i4>
      </vt:variant>
      <vt:variant>
        <vt:i4>363</vt:i4>
      </vt:variant>
      <vt:variant>
        <vt:i4>0</vt:i4>
      </vt:variant>
      <vt:variant>
        <vt:i4>5</vt:i4>
      </vt:variant>
      <vt:variant>
        <vt:lpwstr>https://uppy.io/</vt:lpwstr>
      </vt:variant>
      <vt:variant>
        <vt:lpwstr/>
      </vt:variant>
      <vt:variant>
        <vt:i4>2162749</vt:i4>
      </vt:variant>
      <vt:variant>
        <vt:i4>360</vt:i4>
      </vt:variant>
      <vt:variant>
        <vt:i4>0</vt:i4>
      </vt:variant>
      <vt:variant>
        <vt:i4>5</vt:i4>
      </vt:variant>
      <vt:variant>
        <vt:lpwstr/>
      </vt:variant>
      <vt:variant>
        <vt:lpwstr>_Gestione_Pagine</vt:lpwstr>
      </vt:variant>
      <vt:variant>
        <vt:i4>2949165</vt:i4>
      </vt:variant>
      <vt:variant>
        <vt:i4>357</vt:i4>
      </vt:variant>
      <vt:variant>
        <vt:i4>0</vt:i4>
      </vt:variant>
      <vt:variant>
        <vt:i4>5</vt:i4>
      </vt:variant>
      <vt:variant>
        <vt:lpwstr>http://gitsea.sea.spa.dom/ols/e-commerce/ecommerce</vt:lpwstr>
      </vt:variant>
      <vt:variant>
        <vt:lpwstr/>
      </vt:variant>
      <vt:variant>
        <vt:i4>1507389</vt:i4>
      </vt:variant>
      <vt:variant>
        <vt:i4>350</vt:i4>
      </vt:variant>
      <vt:variant>
        <vt:i4>0</vt:i4>
      </vt:variant>
      <vt:variant>
        <vt:i4>5</vt:i4>
      </vt:variant>
      <vt:variant>
        <vt:lpwstr/>
      </vt:variant>
      <vt:variant>
        <vt:lpwstr>_Toc83304320</vt:lpwstr>
      </vt:variant>
      <vt:variant>
        <vt:i4>1966142</vt:i4>
      </vt:variant>
      <vt:variant>
        <vt:i4>344</vt:i4>
      </vt:variant>
      <vt:variant>
        <vt:i4>0</vt:i4>
      </vt:variant>
      <vt:variant>
        <vt:i4>5</vt:i4>
      </vt:variant>
      <vt:variant>
        <vt:lpwstr/>
      </vt:variant>
      <vt:variant>
        <vt:lpwstr>_Toc83304319</vt:lpwstr>
      </vt:variant>
      <vt:variant>
        <vt:i4>2031678</vt:i4>
      </vt:variant>
      <vt:variant>
        <vt:i4>338</vt:i4>
      </vt:variant>
      <vt:variant>
        <vt:i4>0</vt:i4>
      </vt:variant>
      <vt:variant>
        <vt:i4>5</vt:i4>
      </vt:variant>
      <vt:variant>
        <vt:lpwstr/>
      </vt:variant>
      <vt:variant>
        <vt:lpwstr>_Toc83304318</vt:lpwstr>
      </vt:variant>
      <vt:variant>
        <vt:i4>1048638</vt:i4>
      </vt:variant>
      <vt:variant>
        <vt:i4>332</vt:i4>
      </vt:variant>
      <vt:variant>
        <vt:i4>0</vt:i4>
      </vt:variant>
      <vt:variant>
        <vt:i4>5</vt:i4>
      </vt:variant>
      <vt:variant>
        <vt:lpwstr/>
      </vt:variant>
      <vt:variant>
        <vt:lpwstr>_Toc83304317</vt:lpwstr>
      </vt:variant>
      <vt:variant>
        <vt:i4>1114174</vt:i4>
      </vt:variant>
      <vt:variant>
        <vt:i4>326</vt:i4>
      </vt:variant>
      <vt:variant>
        <vt:i4>0</vt:i4>
      </vt:variant>
      <vt:variant>
        <vt:i4>5</vt:i4>
      </vt:variant>
      <vt:variant>
        <vt:lpwstr/>
      </vt:variant>
      <vt:variant>
        <vt:lpwstr>_Toc83304316</vt:lpwstr>
      </vt:variant>
      <vt:variant>
        <vt:i4>1179710</vt:i4>
      </vt:variant>
      <vt:variant>
        <vt:i4>320</vt:i4>
      </vt:variant>
      <vt:variant>
        <vt:i4>0</vt:i4>
      </vt:variant>
      <vt:variant>
        <vt:i4>5</vt:i4>
      </vt:variant>
      <vt:variant>
        <vt:lpwstr/>
      </vt:variant>
      <vt:variant>
        <vt:lpwstr>_Toc83304315</vt:lpwstr>
      </vt:variant>
      <vt:variant>
        <vt:i4>1245246</vt:i4>
      </vt:variant>
      <vt:variant>
        <vt:i4>314</vt:i4>
      </vt:variant>
      <vt:variant>
        <vt:i4>0</vt:i4>
      </vt:variant>
      <vt:variant>
        <vt:i4>5</vt:i4>
      </vt:variant>
      <vt:variant>
        <vt:lpwstr/>
      </vt:variant>
      <vt:variant>
        <vt:lpwstr>_Toc83304314</vt:lpwstr>
      </vt:variant>
      <vt:variant>
        <vt:i4>1310782</vt:i4>
      </vt:variant>
      <vt:variant>
        <vt:i4>308</vt:i4>
      </vt:variant>
      <vt:variant>
        <vt:i4>0</vt:i4>
      </vt:variant>
      <vt:variant>
        <vt:i4>5</vt:i4>
      </vt:variant>
      <vt:variant>
        <vt:lpwstr/>
      </vt:variant>
      <vt:variant>
        <vt:lpwstr>_Toc83304313</vt:lpwstr>
      </vt:variant>
      <vt:variant>
        <vt:i4>1376318</vt:i4>
      </vt:variant>
      <vt:variant>
        <vt:i4>302</vt:i4>
      </vt:variant>
      <vt:variant>
        <vt:i4>0</vt:i4>
      </vt:variant>
      <vt:variant>
        <vt:i4>5</vt:i4>
      </vt:variant>
      <vt:variant>
        <vt:lpwstr/>
      </vt:variant>
      <vt:variant>
        <vt:lpwstr>_Toc83304312</vt:lpwstr>
      </vt:variant>
      <vt:variant>
        <vt:i4>1441854</vt:i4>
      </vt:variant>
      <vt:variant>
        <vt:i4>296</vt:i4>
      </vt:variant>
      <vt:variant>
        <vt:i4>0</vt:i4>
      </vt:variant>
      <vt:variant>
        <vt:i4>5</vt:i4>
      </vt:variant>
      <vt:variant>
        <vt:lpwstr/>
      </vt:variant>
      <vt:variant>
        <vt:lpwstr>_Toc83304311</vt:lpwstr>
      </vt:variant>
      <vt:variant>
        <vt:i4>1507390</vt:i4>
      </vt:variant>
      <vt:variant>
        <vt:i4>290</vt:i4>
      </vt:variant>
      <vt:variant>
        <vt:i4>0</vt:i4>
      </vt:variant>
      <vt:variant>
        <vt:i4>5</vt:i4>
      </vt:variant>
      <vt:variant>
        <vt:lpwstr/>
      </vt:variant>
      <vt:variant>
        <vt:lpwstr>_Toc83304310</vt:lpwstr>
      </vt:variant>
      <vt:variant>
        <vt:i4>1048639</vt:i4>
      </vt:variant>
      <vt:variant>
        <vt:i4>284</vt:i4>
      </vt:variant>
      <vt:variant>
        <vt:i4>0</vt:i4>
      </vt:variant>
      <vt:variant>
        <vt:i4>5</vt:i4>
      </vt:variant>
      <vt:variant>
        <vt:lpwstr/>
      </vt:variant>
      <vt:variant>
        <vt:lpwstr>_Toc83304307</vt:lpwstr>
      </vt:variant>
      <vt:variant>
        <vt:i4>1114175</vt:i4>
      </vt:variant>
      <vt:variant>
        <vt:i4>278</vt:i4>
      </vt:variant>
      <vt:variant>
        <vt:i4>0</vt:i4>
      </vt:variant>
      <vt:variant>
        <vt:i4>5</vt:i4>
      </vt:variant>
      <vt:variant>
        <vt:lpwstr/>
      </vt:variant>
      <vt:variant>
        <vt:lpwstr>_Toc83304306</vt:lpwstr>
      </vt:variant>
      <vt:variant>
        <vt:i4>1179711</vt:i4>
      </vt:variant>
      <vt:variant>
        <vt:i4>272</vt:i4>
      </vt:variant>
      <vt:variant>
        <vt:i4>0</vt:i4>
      </vt:variant>
      <vt:variant>
        <vt:i4>5</vt:i4>
      </vt:variant>
      <vt:variant>
        <vt:lpwstr/>
      </vt:variant>
      <vt:variant>
        <vt:lpwstr>_Toc83304305</vt:lpwstr>
      </vt:variant>
      <vt:variant>
        <vt:i4>1245247</vt:i4>
      </vt:variant>
      <vt:variant>
        <vt:i4>266</vt:i4>
      </vt:variant>
      <vt:variant>
        <vt:i4>0</vt:i4>
      </vt:variant>
      <vt:variant>
        <vt:i4>5</vt:i4>
      </vt:variant>
      <vt:variant>
        <vt:lpwstr/>
      </vt:variant>
      <vt:variant>
        <vt:lpwstr>_Toc83304304</vt:lpwstr>
      </vt:variant>
      <vt:variant>
        <vt:i4>1310783</vt:i4>
      </vt:variant>
      <vt:variant>
        <vt:i4>260</vt:i4>
      </vt:variant>
      <vt:variant>
        <vt:i4>0</vt:i4>
      </vt:variant>
      <vt:variant>
        <vt:i4>5</vt:i4>
      </vt:variant>
      <vt:variant>
        <vt:lpwstr/>
      </vt:variant>
      <vt:variant>
        <vt:lpwstr>_Toc83304303</vt:lpwstr>
      </vt:variant>
      <vt:variant>
        <vt:i4>1376319</vt:i4>
      </vt:variant>
      <vt:variant>
        <vt:i4>254</vt:i4>
      </vt:variant>
      <vt:variant>
        <vt:i4>0</vt:i4>
      </vt:variant>
      <vt:variant>
        <vt:i4>5</vt:i4>
      </vt:variant>
      <vt:variant>
        <vt:lpwstr/>
      </vt:variant>
      <vt:variant>
        <vt:lpwstr>_Toc83304302</vt:lpwstr>
      </vt:variant>
      <vt:variant>
        <vt:i4>1441855</vt:i4>
      </vt:variant>
      <vt:variant>
        <vt:i4>248</vt:i4>
      </vt:variant>
      <vt:variant>
        <vt:i4>0</vt:i4>
      </vt:variant>
      <vt:variant>
        <vt:i4>5</vt:i4>
      </vt:variant>
      <vt:variant>
        <vt:lpwstr/>
      </vt:variant>
      <vt:variant>
        <vt:lpwstr>_Toc83304301</vt:lpwstr>
      </vt:variant>
      <vt:variant>
        <vt:i4>1507391</vt:i4>
      </vt:variant>
      <vt:variant>
        <vt:i4>242</vt:i4>
      </vt:variant>
      <vt:variant>
        <vt:i4>0</vt:i4>
      </vt:variant>
      <vt:variant>
        <vt:i4>5</vt:i4>
      </vt:variant>
      <vt:variant>
        <vt:lpwstr/>
      </vt:variant>
      <vt:variant>
        <vt:lpwstr>_Toc83304300</vt:lpwstr>
      </vt:variant>
      <vt:variant>
        <vt:i4>2031670</vt:i4>
      </vt:variant>
      <vt:variant>
        <vt:i4>236</vt:i4>
      </vt:variant>
      <vt:variant>
        <vt:i4>0</vt:i4>
      </vt:variant>
      <vt:variant>
        <vt:i4>5</vt:i4>
      </vt:variant>
      <vt:variant>
        <vt:lpwstr/>
      </vt:variant>
      <vt:variant>
        <vt:lpwstr>_Toc83304299</vt:lpwstr>
      </vt:variant>
      <vt:variant>
        <vt:i4>1966134</vt:i4>
      </vt:variant>
      <vt:variant>
        <vt:i4>230</vt:i4>
      </vt:variant>
      <vt:variant>
        <vt:i4>0</vt:i4>
      </vt:variant>
      <vt:variant>
        <vt:i4>5</vt:i4>
      </vt:variant>
      <vt:variant>
        <vt:lpwstr/>
      </vt:variant>
      <vt:variant>
        <vt:lpwstr>_Toc83304298</vt:lpwstr>
      </vt:variant>
      <vt:variant>
        <vt:i4>1114166</vt:i4>
      </vt:variant>
      <vt:variant>
        <vt:i4>224</vt:i4>
      </vt:variant>
      <vt:variant>
        <vt:i4>0</vt:i4>
      </vt:variant>
      <vt:variant>
        <vt:i4>5</vt:i4>
      </vt:variant>
      <vt:variant>
        <vt:lpwstr/>
      </vt:variant>
      <vt:variant>
        <vt:lpwstr>_Toc83304297</vt:lpwstr>
      </vt:variant>
      <vt:variant>
        <vt:i4>1048630</vt:i4>
      </vt:variant>
      <vt:variant>
        <vt:i4>218</vt:i4>
      </vt:variant>
      <vt:variant>
        <vt:i4>0</vt:i4>
      </vt:variant>
      <vt:variant>
        <vt:i4>5</vt:i4>
      </vt:variant>
      <vt:variant>
        <vt:lpwstr/>
      </vt:variant>
      <vt:variant>
        <vt:lpwstr>_Toc83304296</vt:lpwstr>
      </vt:variant>
      <vt:variant>
        <vt:i4>1245238</vt:i4>
      </vt:variant>
      <vt:variant>
        <vt:i4>212</vt:i4>
      </vt:variant>
      <vt:variant>
        <vt:i4>0</vt:i4>
      </vt:variant>
      <vt:variant>
        <vt:i4>5</vt:i4>
      </vt:variant>
      <vt:variant>
        <vt:lpwstr/>
      </vt:variant>
      <vt:variant>
        <vt:lpwstr>_Toc83304295</vt:lpwstr>
      </vt:variant>
      <vt:variant>
        <vt:i4>1179702</vt:i4>
      </vt:variant>
      <vt:variant>
        <vt:i4>206</vt:i4>
      </vt:variant>
      <vt:variant>
        <vt:i4>0</vt:i4>
      </vt:variant>
      <vt:variant>
        <vt:i4>5</vt:i4>
      </vt:variant>
      <vt:variant>
        <vt:lpwstr/>
      </vt:variant>
      <vt:variant>
        <vt:lpwstr>_Toc83304294</vt:lpwstr>
      </vt:variant>
      <vt:variant>
        <vt:i4>1376310</vt:i4>
      </vt:variant>
      <vt:variant>
        <vt:i4>200</vt:i4>
      </vt:variant>
      <vt:variant>
        <vt:i4>0</vt:i4>
      </vt:variant>
      <vt:variant>
        <vt:i4>5</vt:i4>
      </vt:variant>
      <vt:variant>
        <vt:lpwstr/>
      </vt:variant>
      <vt:variant>
        <vt:lpwstr>_Toc83304293</vt:lpwstr>
      </vt:variant>
      <vt:variant>
        <vt:i4>1310774</vt:i4>
      </vt:variant>
      <vt:variant>
        <vt:i4>194</vt:i4>
      </vt:variant>
      <vt:variant>
        <vt:i4>0</vt:i4>
      </vt:variant>
      <vt:variant>
        <vt:i4>5</vt:i4>
      </vt:variant>
      <vt:variant>
        <vt:lpwstr/>
      </vt:variant>
      <vt:variant>
        <vt:lpwstr>_Toc83304292</vt:lpwstr>
      </vt:variant>
      <vt:variant>
        <vt:i4>1507382</vt:i4>
      </vt:variant>
      <vt:variant>
        <vt:i4>188</vt:i4>
      </vt:variant>
      <vt:variant>
        <vt:i4>0</vt:i4>
      </vt:variant>
      <vt:variant>
        <vt:i4>5</vt:i4>
      </vt:variant>
      <vt:variant>
        <vt:lpwstr/>
      </vt:variant>
      <vt:variant>
        <vt:lpwstr>_Toc83304291</vt:lpwstr>
      </vt:variant>
      <vt:variant>
        <vt:i4>1441846</vt:i4>
      </vt:variant>
      <vt:variant>
        <vt:i4>182</vt:i4>
      </vt:variant>
      <vt:variant>
        <vt:i4>0</vt:i4>
      </vt:variant>
      <vt:variant>
        <vt:i4>5</vt:i4>
      </vt:variant>
      <vt:variant>
        <vt:lpwstr/>
      </vt:variant>
      <vt:variant>
        <vt:lpwstr>_Toc83304290</vt:lpwstr>
      </vt:variant>
      <vt:variant>
        <vt:i4>2031671</vt:i4>
      </vt:variant>
      <vt:variant>
        <vt:i4>176</vt:i4>
      </vt:variant>
      <vt:variant>
        <vt:i4>0</vt:i4>
      </vt:variant>
      <vt:variant>
        <vt:i4>5</vt:i4>
      </vt:variant>
      <vt:variant>
        <vt:lpwstr/>
      </vt:variant>
      <vt:variant>
        <vt:lpwstr>_Toc83304289</vt:lpwstr>
      </vt:variant>
      <vt:variant>
        <vt:i4>1966135</vt:i4>
      </vt:variant>
      <vt:variant>
        <vt:i4>170</vt:i4>
      </vt:variant>
      <vt:variant>
        <vt:i4>0</vt:i4>
      </vt:variant>
      <vt:variant>
        <vt:i4>5</vt:i4>
      </vt:variant>
      <vt:variant>
        <vt:lpwstr/>
      </vt:variant>
      <vt:variant>
        <vt:lpwstr>_Toc83304288</vt:lpwstr>
      </vt:variant>
      <vt:variant>
        <vt:i4>1114167</vt:i4>
      </vt:variant>
      <vt:variant>
        <vt:i4>164</vt:i4>
      </vt:variant>
      <vt:variant>
        <vt:i4>0</vt:i4>
      </vt:variant>
      <vt:variant>
        <vt:i4>5</vt:i4>
      </vt:variant>
      <vt:variant>
        <vt:lpwstr/>
      </vt:variant>
      <vt:variant>
        <vt:lpwstr>_Toc83304287</vt:lpwstr>
      </vt:variant>
      <vt:variant>
        <vt:i4>1048631</vt:i4>
      </vt:variant>
      <vt:variant>
        <vt:i4>158</vt:i4>
      </vt:variant>
      <vt:variant>
        <vt:i4>0</vt:i4>
      </vt:variant>
      <vt:variant>
        <vt:i4>5</vt:i4>
      </vt:variant>
      <vt:variant>
        <vt:lpwstr/>
      </vt:variant>
      <vt:variant>
        <vt:lpwstr>_Toc83304286</vt:lpwstr>
      </vt:variant>
      <vt:variant>
        <vt:i4>1245239</vt:i4>
      </vt:variant>
      <vt:variant>
        <vt:i4>152</vt:i4>
      </vt:variant>
      <vt:variant>
        <vt:i4>0</vt:i4>
      </vt:variant>
      <vt:variant>
        <vt:i4>5</vt:i4>
      </vt:variant>
      <vt:variant>
        <vt:lpwstr/>
      </vt:variant>
      <vt:variant>
        <vt:lpwstr>_Toc83304285</vt:lpwstr>
      </vt:variant>
      <vt:variant>
        <vt:i4>1179703</vt:i4>
      </vt:variant>
      <vt:variant>
        <vt:i4>146</vt:i4>
      </vt:variant>
      <vt:variant>
        <vt:i4>0</vt:i4>
      </vt:variant>
      <vt:variant>
        <vt:i4>5</vt:i4>
      </vt:variant>
      <vt:variant>
        <vt:lpwstr/>
      </vt:variant>
      <vt:variant>
        <vt:lpwstr>_Toc83304284</vt:lpwstr>
      </vt:variant>
      <vt:variant>
        <vt:i4>1376311</vt:i4>
      </vt:variant>
      <vt:variant>
        <vt:i4>140</vt:i4>
      </vt:variant>
      <vt:variant>
        <vt:i4>0</vt:i4>
      </vt:variant>
      <vt:variant>
        <vt:i4>5</vt:i4>
      </vt:variant>
      <vt:variant>
        <vt:lpwstr/>
      </vt:variant>
      <vt:variant>
        <vt:lpwstr>_Toc83304283</vt:lpwstr>
      </vt:variant>
      <vt:variant>
        <vt:i4>1310775</vt:i4>
      </vt:variant>
      <vt:variant>
        <vt:i4>134</vt:i4>
      </vt:variant>
      <vt:variant>
        <vt:i4>0</vt:i4>
      </vt:variant>
      <vt:variant>
        <vt:i4>5</vt:i4>
      </vt:variant>
      <vt:variant>
        <vt:lpwstr/>
      </vt:variant>
      <vt:variant>
        <vt:lpwstr>_Toc83304282</vt:lpwstr>
      </vt:variant>
      <vt:variant>
        <vt:i4>1507383</vt:i4>
      </vt:variant>
      <vt:variant>
        <vt:i4>128</vt:i4>
      </vt:variant>
      <vt:variant>
        <vt:i4>0</vt:i4>
      </vt:variant>
      <vt:variant>
        <vt:i4>5</vt:i4>
      </vt:variant>
      <vt:variant>
        <vt:lpwstr/>
      </vt:variant>
      <vt:variant>
        <vt:lpwstr>_Toc83304281</vt:lpwstr>
      </vt:variant>
      <vt:variant>
        <vt:i4>1441847</vt:i4>
      </vt:variant>
      <vt:variant>
        <vt:i4>122</vt:i4>
      </vt:variant>
      <vt:variant>
        <vt:i4>0</vt:i4>
      </vt:variant>
      <vt:variant>
        <vt:i4>5</vt:i4>
      </vt:variant>
      <vt:variant>
        <vt:lpwstr/>
      </vt:variant>
      <vt:variant>
        <vt:lpwstr>_Toc83304280</vt:lpwstr>
      </vt:variant>
      <vt:variant>
        <vt:i4>2031672</vt:i4>
      </vt:variant>
      <vt:variant>
        <vt:i4>116</vt:i4>
      </vt:variant>
      <vt:variant>
        <vt:i4>0</vt:i4>
      </vt:variant>
      <vt:variant>
        <vt:i4>5</vt:i4>
      </vt:variant>
      <vt:variant>
        <vt:lpwstr/>
      </vt:variant>
      <vt:variant>
        <vt:lpwstr>_Toc83304279</vt:lpwstr>
      </vt:variant>
      <vt:variant>
        <vt:i4>1966136</vt:i4>
      </vt:variant>
      <vt:variant>
        <vt:i4>110</vt:i4>
      </vt:variant>
      <vt:variant>
        <vt:i4>0</vt:i4>
      </vt:variant>
      <vt:variant>
        <vt:i4>5</vt:i4>
      </vt:variant>
      <vt:variant>
        <vt:lpwstr/>
      </vt:variant>
      <vt:variant>
        <vt:lpwstr>_Toc83304278</vt:lpwstr>
      </vt:variant>
      <vt:variant>
        <vt:i4>1114168</vt:i4>
      </vt:variant>
      <vt:variant>
        <vt:i4>104</vt:i4>
      </vt:variant>
      <vt:variant>
        <vt:i4>0</vt:i4>
      </vt:variant>
      <vt:variant>
        <vt:i4>5</vt:i4>
      </vt:variant>
      <vt:variant>
        <vt:lpwstr/>
      </vt:variant>
      <vt:variant>
        <vt:lpwstr>_Toc83304277</vt:lpwstr>
      </vt:variant>
      <vt:variant>
        <vt:i4>1048632</vt:i4>
      </vt:variant>
      <vt:variant>
        <vt:i4>98</vt:i4>
      </vt:variant>
      <vt:variant>
        <vt:i4>0</vt:i4>
      </vt:variant>
      <vt:variant>
        <vt:i4>5</vt:i4>
      </vt:variant>
      <vt:variant>
        <vt:lpwstr/>
      </vt:variant>
      <vt:variant>
        <vt:lpwstr>_Toc83304276</vt:lpwstr>
      </vt:variant>
      <vt:variant>
        <vt:i4>1245240</vt:i4>
      </vt:variant>
      <vt:variant>
        <vt:i4>92</vt:i4>
      </vt:variant>
      <vt:variant>
        <vt:i4>0</vt:i4>
      </vt:variant>
      <vt:variant>
        <vt:i4>5</vt:i4>
      </vt:variant>
      <vt:variant>
        <vt:lpwstr/>
      </vt:variant>
      <vt:variant>
        <vt:lpwstr>_Toc83304275</vt:lpwstr>
      </vt:variant>
      <vt:variant>
        <vt:i4>1179704</vt:i4>
      </vt:variant>
      <vt:variant>
        <vt:i4>86</vt:i4>
      </vt:variant>
      <vt:variant>
        <vt:i4>0</vt:i4>
      </vt:variant>
      <vt:variant>
        <vt:i4>5</vt:i4>
      </vt:variant>
      <vt:variant>
        <vt:lpwstr/>
      </vt:variant>
      <vt:variant>
        <vt:lpwstr>_Toc83304274</vt:lpwstr>
      </vt:variant>
      <vt:variant>
        <vt:i4>1376312</vt:i4>
      </vt:variant>
      <vt:variant>
        <vt:i4>80</vt:i4>
      </vt:variant>
      <vt:variant>
        <vt:i4>0</vt:i4>
      </vt:variant>
      <vt:variant>
        <vt:i4>5</vt:i4>
      </vt:variant>
      <vt:variant>
        <vt:lpwstr/>
      </vt:variant>
      <vt:variant>
        <vt:lpwstr>_Toc83304273</vt:lpwstr>
      </vt:variant>
      <vt:variant>
        <vt:i4>1310776</vt:i4>
      </vt:variant>
      <vt:variant>
        <vt:i4>74</vt:i4>
      </vt:variant>
      <vt:variant>
        <vt:i4>0</vt:i4>
      </vt:variant>
      <vt:variant>
        <vt:i4>5</vt:i4>
      </vt:variant>
      <vt:variant>
        <vt:lpwstr/>
      </vt:variant>
      <vt:variant>
        <vt:lpwstr>_Toc83304272</vt:lpwstr>
      </vt:variant>
      <vt:variant>
        <vt:i4>1507384</vt:i4>
      </vt:variant>
      <vt:variant>
        <vt:i4>68</vt:i4>
      </vt:variant>
      <vt:variant>
        <vt:i4>0</vt:i4>
      </vt:variant>
      <vt:variant>
        <vt:i4>5</vt:i4>
      </vt:variant>
      <vt:variant>
        <vt:lpwstr/>
      </vt:variant>
      <vt:variant>
        <vt:lpwstr>_Toc83304271</vt:lpwstr>
      </vt:variant>
      <vt:variant>
        <vt:i4>1441848</vt:i4>
      </vt:variant>
      <vt:variant>
        <vt:i4>62</vt:i4>
      </vt:variant>
      <vt:variant>
        <vt:i4>0</vt:i4>
      </vt:variant>
      <vt:variant>
        <vt:i4>5</vt:i4>
      </vt:variant>
      <vt:variant>
        <vt:lpwstr/>
      </vt:variant>
      <vt:variant>
        <vt:lpwstr>_Toc83304270</vt:lpwstr>
      </vt:variant>
      <vt:variant>
        <vt:i4>2031673</vt:i4>
      </vt:variant>
      <vt:variant>
        <vt:i4>56</vt:i4>
      </vt:variant>
      <vt:variant>
        <vt:i4>0</vt:i4>
      </vt:variant>
      <vt:variant>
        <vt:i4>5</vt:i4>
      </vt:variant>
      <vt:variant>
        <vt:lpwstr/>
      </vt:variant>
      <vt:variant>
        <vt:lpwstr>_Toc83304269</vt:lpwstr>
      </vt:variant>
      <vt:variant>
        <vt:i4>1966137</vt:i4>
      </vt:variant>
      <vt:variant>
        <vt:i4>50</vt:i4>
      </vt:variant>
      <vt:variant>
        <vt:i4>0</vt:i4>
      </vt:variant>
      <vt:variant>
        <vt:i4>5</vt:i4>
      </vt:variant>
      <vt:variant>
        <vt:lpwstr/>
      </vt:variant>
      <vt:variant>
        <vt:lpwstr>_Toc83304268</vt:lpwstr>
      </vt:variant>
      <vt:variant>
        <vt:i4>1114169</vt:i4>
      </vt:variant>
      <vt:variant>
        <vt:i4>44</vt:i4>
      </vt:variant>
      <vt:variant>
        <vt:i4>0</vt:i4>
      </vt:variant>
      <vt:variant>
        <vt:i4>5</vt:i4>
      </vt:variant>
      <vt:variant>
        <vt:lpwstr/>
      </vt:variant>
      <vt:variant>
        <vt:lpwstr>_Toc83304267</vt:lpwstr>
      </vt:variant>
      <vt:variant>
        <vt:i4>1048633</vt:i4>
      </vt:variant>
      <vt:variant>
        <vt:i4>38</vt:i4>
      </vt:variant>
      <vt:variant>
        <vt:i4>0</vt:i4>
      </vt:variant>
      <vt:variant>
        <vt:i4>5</vt:i4>
      </vt:variant>
      <vt:variant>
        <vt:lpwstr/>
      </vt:variant>
      <vt:variant>
        <vt:lpwstr>_Toc83304266</vt:lpwstr>
      </vt:variant>
      <vt:variant>
        <vt:i4>1245241</vt:i4>
      </vt:variant>
      <vt:variant>
        <vt:i4>32</vt:i4>
      </vt:variant>
      <vt:variant>
        <vt:i4>0</vt:i4>
      </vt:variant>
      <vt:variant>
        <vt:i4>5</vt:i4>
      </vt:variant>
      <vt:variant>
        <vt:lpwstr/>
      </vt:variant>
      <vt:variant>
        <vt:lpwstr>_Toc83304265</vt:lpwstr>
      </vt:variant>
      <vt:variant>
        <vt:i4>1179705</vt:i4>
      </vt:variant>
      <vt:variant>
        <vt:i4>26</vt:i4>
      </vt:variant>
      <vt:variant>
        <vt:i4>0</vt:i4>
      </vt:variant>
      <vt:variant>
        <vt:i4>5</vt:i4>
      </vt:variant>
      <vt:variant>
        <vt:lpwstr/>
      </vt:variant>
      <vt:variant>
        <vt:lpwstr>_Toc83304264</vt:lpwstr>
      </vt:variant>
      <vt:variant>
        <vt:i4>1376313</vt:i4>
      </vt:variant>
      <vt:variant>
        <vt:i4>20</vt:i4>
      </vt:variant>
      <vt:variant>
        <vt:i4>0</vt:i4>
      </vt:variant>
      <vt:variant>
        <vt:i4>5</vt:i4>
      </vt:variant>
      <vt:variant>
        <vt:lpwstr/>
      </vt:variant>
      <vt:variant>
        <vt:lpwstr>_Toc83304263</vt:lpwstr>
      </vt:variant>
      <vt:variant>
        <vt:i4>1310777</vt:i4>
      </vt:variant>
      <vt:variant>
        <vt:i4>14</vt:i4>
      </vt:variant>
      <vt:variant>
        <vt:i4>0</vt:i4>
      </vt:variant>
      <vt:variant>
        <vt:i4>5</vt:i4>
      </vt:variant>
      <vt:variant>
        <vt:lpwstr/>
      </vt:variant>
      <vt:variant>
        <vt:lpwstr>_Toc83304262</vt:lpwstr>
      </vt:variant>
      <vt:variant>
        <vt:i4>1507385</vt:i4>
      </vt:variant>
      <vt:variant>
        <vt:i4>8</vt:i4>
      </vt:variant>
      <vt:variant>
        <vt:i4>0</vt:i4>
      </vt:variant>
      <vt:variant>
        <vt:i4>5</vt:i4>
      </vt:variant>
      <vt:variant>
        <vt:lpwstr/>
      </vt:variant>
      <vt:variant>
        <vt:lpwstr>_Toc83304261</vt:lpwstr>
      </vt:variant>
      <vt:variant>
        <vt:i4>1441849</vt:i4>
      </vt:variant>
      <vt:variant>
        <vt:i4>2</vt:i4>
      </vt:variant>
      <vt:variant>
        <vt:i4>0</vt:i4>
      </vt:variant>
      <vt:variant>
        <vt:i4>5</vt:i4>
      </vt:variant>
      <vt:variant>
        <vt:lpwstr/>
      </vt:variant>
      <vt:variant>
        <vt:lpwstr>_Toc83304260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2022-04-04T13:55:00Z</dcterms:created>
  <dcterms:modified xsi:type="dcterms:W3CDTF">2024-06-17T20:17:00Z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0x01010085798927A46158428D4E5550A5EA921E</vt:lpwstr>
  </property>
</Properties>
</file>