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E7C39" w14:textId="14332B09" w:rsidR="00C047C5" w:rsidRDefault="00C578E7">
      <w:pPr>
        <w:rPr>
          <w:lang w:val="es-MX"/>
        </w:rPr>
      </w:pPr>
      <w:r>
        <w:rPr>
          <w:lang w:val="es-MX"/>
        </w:rPr>
        <w:t xml:space="preserve">CONCEPTOS : </w:t>
      </w:r>
      <w:r>
        <w:rPr>
          <w:lang w:val="es-MX"/>
        </w:rPr>
        <w:tab/>
      </w:r>
    </w:p>
    <w:p w14:paraId="3EA0FCEB" w14:textId="5E5B732F" w:rsidR="00C578E7" w:rsidRDefault="00C578E7">
      <w:pPr>
        <w:rPr>
          <w:lang w:val="es-MX"/>
        </w:rPr>
      </w:pPr>
      <w:r>
        <w:rPr>
          <w:lang w:val="es-MX"/>
        </w:rPr>
        <w:t xml:space="preserve">DATOS : un valor suelto, que por </w:t>
      </w:r>
      <w:proofErr w:type="spellStart"/>
      <w:r>
        <w:rPr>
          <w:lang w:val="es-MX"/>
        </w:rPr>
        <w:t>si</w:t>
      </w:r>
      <w:proofErr w:type="spellEnd"/>
      <w:r>
        <w:rPr>
          <w:lang w:val="es-MX"/>
        </w:rPr>
        <w:t xml:space="preserve"> solo no tiene un valor intrínseco o contexto</w:t>
      </w:r>
    </w:p>
    <w:p w14:paraId="245545BD" w14:textId="7DB07E40" w:rsidR="00C578E7" w:rsidRDefault="00C578E7">
      <w:pPr>
        <w:rPr>
          <w:lang w:val="es-MX"/>
        </w:rPr>
      </w:pPr>
      <w:r>
        <w:rPr>
          <w:lang w:val="es-MX"/>
        </w:rPr>
        <w:t>INFORMACION</w:t>
      </w:r>
      <w:r>
        <w:rPr>
          <w:lang w:val="es-MX"/>
        </w:rPr>
        <w:tab/>
        <w:t xml:space="preserve"> : un conjunto de datos que nos ayudan a resolver una necesidad y/o problema</w:t>
      </w:r>
    </w:p>
    <w:p w14:paraId="49D7AE2A" w14:textId="36044389" w:rsidR="00C578E7" w:rsidRDefault="00C578E7">
      <w:pPr>
        <w:rPr>
          <w:lang w:val="es-MX"/>
        </w:rPr>
      </w:pPr>
      <w:r>
        <w:rPr>
          <w:lang w:val="es-MX"/>
        </w:rPr>
        <w:t xml:space="preserve">Estos en conjunto si tienen un contexto </w:t>
      </w:r>
    </w:p>
    <w:p w14:paraId="50AA6B7E" w14:textId="6FB09479" w:rsidR="00C578E7" w:rsidRDefault="00C578E7">
      <w:pPr>
        <w:rPr>
          <w:lang w:val="es-MX"/>
        </w:rPr>
      </w:pPr>
      <w:r>
        <w:rPr>
          <w:lang w:val="es-MX"/>
        </w:rPr>
        <w:t>SGBD/DBMS : sistemas gestores de bases de datos, nos ayudan a administrar eficientemente y de forma segura</w:t>
      </w:r>
    </w:p>
    <w:p w14:paraId="0F1E7721" w14:textId="3E8DF0E1" w:rsidR="00C578E7" w:rsidRDefault="00C578E7">
      <w:pPr>
        <w:rPr>
          <w:lang w:val="es-MX"/>
        </w:rPr>
      </w:pPr>
      <w:r>
        <w:rPr>
          <w:lang w:val="es-MX"/>
        </w:rPr>
        <w:t>Una gran cantidad de datos</w:t>
      </w:r>
    </w:p>
    <w:p w14:paraId="5B3DE78F" w14:textId="1EBC0963" w:rsidR="00C578E7" w:rsidRDefault="00C578E7">
      <w:pPr>
        <w:rPr>
          <w:lang w:val="es-MX"/>
        </w:rPr>
      </w:pPr>
      <w:r>
        <w:rPr>
          <w:lang w:val="es-MX"/>
        </w:rPr>
        <w:t xml:space="preserve">ENTIDADES : hay 3 tipos y son </w:t>
      </w:r>
    </w:p>
    <w:p w14:paraId="38CA738C" w14:textId="117508B7" w:rsidR="00C578E7" w:rsidRDefault="00C578E7" w:rsidP="00C578E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 DATOS : aquella que contiene la informacion final  de dicha entidad</w:t>
      </w:r>
    </w:p>
    <w:p w14:paraId="049C8BFA" w14:textId="12B8B114" w:rsidR="00C578E7" w:rsidRPr="00C578E7" w:rsidRDefault="00C578E7" w:rsidP="00C578E7">
      <w:pPr>
        <w:ind w:left="708"/>
        <w:rPr>
          <w:lang w:val="es-MX"/>
        </w:rPr>
      </w:pPr>
      <w:r>
        <w:rPr>
          <w:lang w:val="es-MX"/>
        </w:rPr>
        <w:t xml:space="preserve">Por ejemplo  : una entidad usuario, esta puede tener datos como nombre, apellido, edad, genero, etc  </w:t>
      </w:r>
    </w:p>
    <w:p w14:paraId="6AD07AB8" w14:textId="020BA998" w:rsidR="00C578E7" w:rsidRDefault="00C578E7" w:rsidP="00C578E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 CATALOGOS : aquella que contiene informacion complementaria que debe ser precargada  para ayudar a poblar otra entidad</w:t>
      </w:r>
    </w:p>
    <w:p w14:paraId="07EB6EAA" w14:textId="600D8DC7" w:rsidR="00C578E7" w:rsidRPr="00C578E7" w:rsidRDefault="00C578E7" w:rsidP="00C578E7">
      <w:pPr>
        <w:ind w:left="705"/>
        <w:rPr>
          <w:lang w:val="es-MX"/>
        </w:rPr>
      </w:pPr>
      <w:r>
        <w:rPr>
          <w:lang w:val="es-MX"/>
        </w:rPr>
        <w:t xml:space="preserve">Por ejemplo : una entidad de paises, que contenga sus nombres respectivos, una entidad género, entidades que ya estén preestablecidas en el </w:t>
      </w:r>
      <w:proofErr w:type="spellStart"/>
      <w:r>
        <w:rPr>
          <w:lang w:val="es-MX"/>
        </w:rPr>
        <w:t>sgbd</w:t>
      </w:r>
      <w:proofErr w:type="spellEnd"/>
      <w:r>
        <w:rPr>
          <w:lang w:val="es-MX"/>
        </w:rPr>
        <w:t xml:space="preserve"> y nos ayuden a poblar otra entidad mayor, esto con el fin de que </w:t>
      </w:r>
      <w:r w:rsidR="00627890">
        <w:rPr>
          <w:lang w:val="es-MX"/>
        </w:rPr>
        <w:t>los usuarios solo pueden crear un registro en una entidad con estos datos precargados</w:t>
      </w:r>
      <w:r>
        <w:rPr>
          <w:lang w:val="es-MX"/>
        </w:rPr>
        <w:t xml:space="preserve"> </w:t>
      </w:r>
    </w:p>
    <w:p w14:paraId="3AB1DD7D" w14:textId="77777777" w:rsidR="00C578E7" w:rsidRDefault="00C578E7" w:rsidP="00C578E7">
      <w:pPr>
        <w:pStyle w:val="Prrafodelista"/>
        <w:ind w:left="1065"/>
        <w:rPr>
          <w:lang w:val="es-MX"/>
        </w:rPr>
      </w:pPr>
    </w:p>
    <w:p w14:paraId="530117A5" w14:textId="00CAED85" w:rsidR="00C578E7" w:rsidRDefault="00C578E7" w:rsidP="00C578E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DE PIVOTES</w:t>
      </w:r>
      <w:r w:rsidR="00627890">
        <w:rPr>
          <w:lang w:val="es-MX"/>
        </w:rPr>
        <w:t xml:space="preserve"> : aquella que nos ayuda a conectar o relacionar una entidad con otra</w:t>
      </w:r>
    </w:p>
    <w:p w14:paraId="0F810336" w14:textId="1F08E32C" w:rsidR="00627890" w:rsidRPr="00627890" w:rsidRDefault="00627890" w:rsidP="00627890">
      <w:pPr>
        <w:ind w:left="705"/>
        <w:rPr>
          <w:lang w:val="es-MX"/>
        </w:rPr>
      </w:pPr>
      <w:r>
        <w:rPr>
          <w:lang w:val="es-MX"/>
        </w:rPr>
        <w:t xml:space="preserve">Por ejemplo : un estudiante se inscribe en un curso o taller, ese curso o taller lo dicta un docente, entonces sería algo así : una entidad estudiante se relaciona a un curso, pero ese curso sirve como pivote para relacionar al estudiante con el profesor que dicta ese curso </w:t>
      </w:r>
    </w:p>
    <w:p w14:paraId="6E4849B5" w14:textId="7E8EFAC6" w:rsidR="00627890" w:rsidRDefault="00627890">
      <w:pPr>
        <w:rPr>
          <w:lang w:val="es-MX"/>
        </w:rPr>
      </w:pPr>
      <w:r>
        <w:rPr>
          <w:lang w:val="es-MX"/>
        </w:rPr>
        <w:t xml:space="preserve">ATRIBUTOS :  son  las características que tendra cierta entidad estas se establecen con un tipo de dato que varía según el </w:t>
      </w:r>
      <w:proofErr w:type="spellStart"/>
      <w:r>
        <w:rPr>
          <w:lang w:val="es-MX"/>
        </w:rPr>
        <w:t>sgdb</w:t>
      </w:r>
      <w:proofErr w:type="spellEnd"/>
    </w:p>
    <w:p w14:paraId="417BB546" w14:textId="4184BC02" w:rsidR="00627890" w:rsidRDefault="00627890">
      <w:pPr>
        <w:rPr>
          <w:lang w:val="es-MX"/>
        </w:rPr>
      </w:pPr>
      <w:r>
        <w:rPr>
          <w:lang w:val="es-MX"/>
        </w:rPr>
        <w:t>Algunos de Los tipos de datos  son numero enteros flotantes, cadenas y caracteres, fechas, booleanos, blobs y archivos, datos geográficos.</w:t>
      </w:r>
    </w:p>
    <w:p w14:paraId="1762CCE9" w14:textId="758427FC" w:rsidR="00627890" w:rsidRDefault="00627890">
      <w:pPr>
        <w:rPr>
          <w:lang w:val="es-MX"/>
        </w:rPr>
      </w:pPr>
      <w:r>
        <w:rPr>
          <w:lang w:val="es-MX"/>
        </w:rPr>
        <w:t xml:space="preserve">CRUD : </w:t>
      </w:r>
    </w:p>
    <w:p w14:paraId="734DF69A" w14:textId="59F4301B" w:rsidR="00627890" w:rsidRDefault="00627890" w:rsidP="0062789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Créate (crear un recurso)</w:t>
      </w:r>
    </w:p>
    <w:p w14:paraId="2EAF2218" w14:textId="6B0FC15D" w:rsidR="00627890" w:rsidRDefault="00627890" w:rsidP="00627890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Read</w:t>
      </w:r>
      <w:proofErr w:type="spellEnd"/>
      <w:r>
        <w:rPr>
          <w:lang w:val="es-MX"/>
        </w:rPr>
        <w:t xml:space="preserve"> (leer u obtener un recurso)</w:t>
      </w:r>
    </w:p>
    <w:p w14:paraId="2006DDA0" w14:textId="0D20BD85" w:rsidR="00627890" w:rsidRDefault="00627890" w:rsidP="0062789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Update (actualizar un </w:t>
      </w:r>
      <w:proofErr w:type="spellStart"/>
      <w:r>
        <w:rPr>
          <w:lang w:val="es-MX"/>
        </w:rPr>
        <w:t>recurzo</w:t>
      </w:r>
      <w:proofErr w:type="spellEnd"/>
      <w:r>
        <w:rPr>
          <w:lang w:val="es-MX"/>
        </w:rPr>
        <w:t>)</w:t>
      </w:r>
    </w:p>
    <w:p w14:paraId="4CCFAC68" w14:textId="1B3CF93A" w:rsidR="00627890" w:rsidRDefault="00627890" w:rsidP="00627890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Delete</w:t>
      </w:r>
      <w:proofErr w:type="spellEnd"/>
      <w:r>
        <w:rPr>
          <w:lang w:val="es-MX"/>
        </w:rPr>
        <w:t xml:space="preserve"> (eliminar un recurso)</w:t>
      </w:r>
    </w:p>
    <w:p w14:paraId="26B2B453" w14:textId="6EAD24B6" w:rsidR="00627890" w:rsidRDefault="00627890">
      <w:pPr>
        <w:rPr>
          <w:lang w:val="es-MX"/>
        </w:rPr>
      </w:pPr>
      <w:r>
        <w:rPr>
          <w:lang w:val="es-MX"/>
        </w:rPr>
        <w:t xml:space="preserve">LOGICA DE NEGOCIO : </w:t>
      </w:r>
      <w:r>
        <w:rPr>
          <w:lang w:val="es-MX"/>
        </w:rPr>
        <w:tab/>
        <w:t xml:space="preserve">es de las partes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importantes ya que aquí se definen las reglas que tendra la aplicación y por ende como es que debería establecerse nuestra base de datos</w:t>
      </w:r>
    </w:p>
    <w:p w14:paraId="0E902F37" w14:textId="5649A979" w:rsidR="008C5BBB" w:rsidRDefault="008C5BBB">
      <w:pPr>
        <w:rPr>
          <w:lang w:val="es-MX"/>
        </w:rPr>
      </w:pPr>
      <w:r>
        <w:rPr>
          <w:lang w:val="es-MX"/>
        </w:rPr>
        <w:t xml:space="preserve">Por ejemplo, una empresa de </w:t>
      </w:r>
      <w:proofErr w:type="spellStart"/>
      <w:r>
        <w:rPr>
          <w:lang w:val="es-MX"/>
        </w:rPr>
        <w:t>ecommerce</w:t>
      </w:r>
      <w:proofErr w:type="spellEnd"/>
      <w:r>
        <w:rPr>
          <w:lang w:val="es-MX"/>
        </w:rPr>
        <w:t xml:space="preserve"> según su regla de negocio pueda vender un máximo de 10 productos por usuario, mientras que otra empresa según su lógica de negocio pueda vender una cantidad ilimitada de productos a un usuario, según esa</w:t>
      </w:r>
      <w:r w:rsidR="007D4FCA">
        <w:rPr>
          <w:lang w:val="es-MX"/>
        </w:rPr>
        <w:t>s</w:t>
      </w:r>
      <w:r>
        <w:rPr>
          <w:lang w:val="es-MX"/>
        </w:rPr>
        <w:t xml:space="preserve"> </w:t>
      </w:r>
      <w:r w:rsidR="007D4FCA">
        <w:rPr>
          <w:lang w:val="es-MX"/>
        </w:rPr>
        <w:t>reglas nuestra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db</w:t>
      </w:r>
      <w:proofErr w:type="spellEnd"/>
      <w:r>
        <w:rPr>
          <w:lang w:val="es-MX"/>
        </w:rPr>
        <w:t xml:space="preserve"> cambiara su comportamiento.</w:t>
      </w:r>
    </w:p>
    <w:p w14:paraId="1C6C82EC" w14:textId="67F23856" w:rsidR="008C5BBB" w:rsidRDefault="008C5BBB">
      <w:pPr>
        <w:rPr>
          <w:lang w:val="es-MX"/>
        </w:rPr>
      </w:pPr>
      <w:r>
        <w:rPr>
          <w:lang w:val="es-MX"/>
        </w:rPr>
        <w:lastRenderedPageBreak/>
        <w:t xml:space="preserve">LLAVES </w:t>
      </w:r>
    </w:p>
    <w:p w14:paraId="02BAA1BB" w14:textId="43ADA93D" w:rsidR="008C5BBB" w:rsidRDefault="008C5BBB" w:rsidP="008C5BB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Primarias : es la que servirá como identificador para dicha entidad</w:t>
      </w:r>
    </w:p>
    <w:p w14:paraId="4E073B43" w14:textId="61C90472" w:rsidR="008C5BBB" w:rsidRDefault="008C5BBB" w:rsidP="008C5BB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Foráneas : es la aquella que hace referencia a otra entidad</w:t>
      </w:r>
      <w:r w:rsidR="00D25D9A">
        <w:rPr>
          <w:lang w:val="es-MX"/>
        </w:rPr>
        <w:t xml:space="preserve">, es una clave externa(foránea) que no es propia de la entidad en donde se crea si no </w:t>
      </w:r>
      <w:proofErr w:type="spellStart"/>
      <w:r w:rsidR="00D25D9A">
        <w:rPr>
          <w:lang w:val="es-MX"/>
        </w:rPr>
        <w:t>mas</w:t>
      </w:r>
      <w:proofErr w:type="spellEnd"/>
      <w:r w:rsidR="00D25D9A">
        <w:rPr>
          <w:lang w:val="es-MX"/>
        </w:rPr>
        <w:t xml:space="preserve"> bien es propia de otra entidad</w:t>
      </w:r>
    </w:p>
    <w:p w14:paraId="16294D62" w14:textId="11E58505" w:rsidR="00D25D9A" w:rsidRDefault="00D25D9A" w:rsidP="008C5BBB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Atributos únicos : es un valor que no es una </w:t>
      </w:r>
      <w:proofErr w:type="spellStart"/>
      <w:r>
        <w:rPr>
          <w:lang w:val="es-MX"/>
        </w:rPr>
        <w:t>primary</w:t>
      </w:r>
      <w:proofErr w:type="spellEnd"/>
      <w:r>
        <w:rPr>
          <w:lang w:val="es-MX"/>
        </w:rPr>
        <w:t xml:space="preserve"> key, pero aun </w:t>
      </w:r>
      <w:proofErr w:type="spellStart"/>
      <w:r>
        <w:rPr>
          <w:lang w:val="es-MX"/>
        </w:rPr>
        <w:t>asi</w:t>
      </w:r>
      <w:proofErr w:type="spellEnd"/>
      <w:r>
        <w:rPr>
          <w:lang w:val="es-MX"/>
        </w:rPr>
        <w:t xml:space="preserve"> debe ser único para evitar redundancia.</w:t>
      </w:r>
    </w:p>
    <w:p w14:paraId="2C58E18E" w14:textId="31B352CF" w:rsidR="00D25D9A" w:rsidRDefault="00D25D9A" w:rsidP="00D25D9A">
      <w:pPr>
        <w:rPr>
          <w:lang w:val="es-MX"/>
        </w:rPr>
      </w:pPr>
      <w:r>
        <w:rPr>
          <w:lang w:val="es-MX"/>
        </w:rPr>
        <w:t xml:space="preserve">RELACIONES </w:t>
      </w:r>
    </w:p>
    <w:p w14:paraId="141D39EE" w14:textId="7DAADFCF" w:rsidR="00D25D9A" w:rsidRDefault="00D25D9A" w:rsidP="00D25D9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1 a 1 :  una factura </w:t>
      </w:r>
      <w:proofErr w:type="spellStart"/>
      <w:r>
        <w:rPr>
          <w:lang w:val="es-MX"/>
        </w:rPr>
        <w:t>esta</w:t>
      </w:r>
      <w:proofErr w:type="spellEnd"/>
      <w:r>
        <w:rPr>
          <w:lang w:val="es-MX"/>
        </w:rPr>
        <w:t xml:space="preserve"> relacionada a un cliente</w:t>
      </w:r>
    </w:p>
    <w:p w14:paraId="34F920D3" w14:textId="454EDFC2" w:rsidR="00D25D9A" w:rsidRDefault="00D25D9A" w:rsidP="00D25D9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1 a M : un cliente puede tener múltiples productos en su orden </w:t>
      </w:r>
    </w:p>
    <w:p w14:paraId="3A503810" w14:textId="231B17B0" w:rsidR="00D25D9A" w:rsidRDefault="00D25D9A" w:rsidP="00D25D9A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M a M : muchos clientes pueden comprar múltiples productos</w:t>
      </w:r>
    </w:p>
    <w:p w14:paraId="190C5A97" w14:textId="77777777" w:rsidR="00CB43F1" w:rsidRDefault="00CB43F1" w:rsidP="00D25D9A">
      <w:pPr>
        <w:rPr>
          <w:lang w:val="es-MX"/>
        </w:rPr>
      </w:pPr>
    </w:p>
    <w:p w14:paraId="7FAE1B2D" w14:textId="247B5E4F" w:rsidR="00D25D9A" w:rsidRDefault="00CB43F1" w:rsidP="00D25D9A">
      <w:pPr>
        <w:rPr>
          <w:lang w:val="es-MX"/>
        </w:rPr>
      </w:pPr>
      <w:r>
        <w:rPr>
          <w:lang w:val="es-MX"/>
        </w:rPr>
        <w:t xml:space="preserve">NORMALIZACION : la forma en </w:t>
      </w:r>
      <w:r w:rsidR="001706C1">
        <w:rPr>
          <w:lang w:val="es-MX"/>
        </w:rPr>
        <w:t>cómo</w:t>
      </w:r>
      <w:r>
        <w:rPr>
          <w:lang w:val="es-MX"/>
        </w:rPr>
        <w:t xml:space="preserve"> deben estructurarse las entidades(tablas)</w:t>
      </w:r>
    </w:p>
    <w:p w14:paraId="1CBE538A" w14:textId="0A4BCBAB" w:rsidR="00CB43F1" w:rsidRDefault="00CE0217" w:rsidP="00CB43F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1FN : </w:t>
      </w:r>
      <w:r w:rsidR="00CB43F1">
        <w:rPr>
          <w:lang w:val="es-MX"/>
        </w:rPr>
        <w:t xml:space="preserve">Los </w:t>
      </w:r>
      <w:r>
        <w:rPr>
          <w:lang w:val="es-MX"/>
        </w:rPr>
        <w:t>valores</w:t>
      </w:r>
      <w:r w:rsidR="00CB43F1">
        <w:rPr>
          <w:lang w:val="es-MX"/>
        </w:rPr>
        <w:t xml:space="preserve"> tiene</w:t>
      </w:r>
      <w:r>
        <w:rPr>
          <w:lang w:val="es-MX"/>
        </w:rPr>
        <w:t>n</w:t>
      </w:r>
      <w:r w:rsidR="00CB43F1">
        <w:rPr>
          <w:lang w:val="es-MX"/>
        </w:rPr>
        <w:t xml:space="preserve"> que ser indivisibles</w:t>
      </w:r>
    </w:p>
    <w:p w14:paraId="529233C0" w14:textId="5C01AE73" w:rsidR="00D5389D" w:rsidRPr="002F1EB5" w:rsidRDefault="00D5389D" w:rsidP="002F1EB5">
      <w:pPr>
        <w:ind w:left="705"/>
        <w:rPr>
          <w:lang w:val="es-MX"/>
        </w:rPr>
      </w:pPr>
      <w:r w:rsidRPr="002F1EB5">
        <w:rPr>
          <w:lang w:val="es-MX"/>
        </w:rPr>
        <w:t xml:space="preserve">Por </w:t>
      </w:r>
      <w:r w:rsidR="00D64C7B" w:rsidRPr="002F1EB5">
        <w:rPr>
          <w:lang w:val="es-MX"/>
        </w:rPr>
        <w:t>ejemplo,</w:t>
      </w:r>
      <w:r w:rsidRPr="002F1EB5">
        <w:rPr>
          <w:lang w:val="es-MX"/>
        </w:rPr>
        <w:t xml:space="preserve"> en un campo guardamos la dirección del cliente que contenga la calle, numero</w:t>
      </w:r>
      <w:r w:rsidR="00D64C7B">
        <w:rPr>
          <w:lang w:val="es-MX"/>
        </w:rPr>
        <w:t>,</w:t>
      </w:r>
      <w:r w:rsidRPr="002F1EB5">
        <w:rPr>
          <w:lang w:val="es-MX"/>
        </w:rPr>
        <w:t xml:space="preserve"> código postal, etc, en vez de contener todo eso en un solo campo, puede dividirlo en múltiples campos de tal manera que no se pueda dividir mas</w:t>
      </w:r>
    </w:p>
    <w:p w14:paraId="47D9D961" w14:textId="77777777" w:rsidR="00D5389D" w:rsidRDefault="00D5389D" w:rsidP="00D5389D">
      <w:pPr>
        <w:pStyle w:val="Prrafodelista"/>
        <w:ind w:left="1065"/>
        <w:rPr>
          <w:lang w:val="es-MX"/>
        </w:rPr>
      </w:pPr>
    </w:p>
    <w:p w14:paraId="2D573C09" w14:textId="52731BE4" w:rsidR="00CB43F1" w:rsidRDefault="00CE0217" w:rsidP="00CB43F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2FN : cada </w:t>
      </w:r>
      <w:r w:rsidR="00D5389D">
        <w:rPr>
          <w:lang w:val="es-MX"/>
        </w:rPr>
        <w:t>atributo no dependiente</w:t>
      </w:r>
      <w:r w:rsidR="00CB43F1">
        <w:rPr>
          <w:lang w:val="es-MX"/>
        </w:rPr>
        <w:t xml:space="preserve"> de la </w:t>
      </w:r>
      <w:proofErr w:type="spellStart"/>
      <w:r w:rsidR="00CB43F1">
        <w:rPr>
          <w:lang w:val="es-MX"/>
        </w:rPr>
        <w:t>primary</w:t>
      </w:r>
      <w:proofErr w:type="spellEnd"/>
      <w:r w:rsidR="00CB43F1">
        <w:rPr>
          <w:lang w:val="es-MX"/>
        </w:rPr>
        <w:t xml:space="preserve"> key tiene que estar en otra entidad</w:t>
      </w:r>
    </w:p>
    <w:p w14:paraId="5D7CA7C3" w14:textId="7555F234" w:rsidR="00D5389D" w:rsidRDefault="002F1EB5" w:rsidP="00D5389D">
      <w:pPr>
        <w:ind w:left="705"/>
        <w:rPr>
          <w:lang w:val="es-MX"/>
        </w:rPr>
      </w:pPr>
      <w:r>
        <w:rPr>
          <w:lang w:val="es-MX"/>
        </w:rPr>
        <w:t xml:space="preserve">Por </w:t>
      </w:r>
      <w:r w:rsidR="00D64C7B">
        <w:rPr>
          <w:lang w:val="es-MX"/>
        </w:rPr>
        <w:t>ejemplo,</w:t>
      </w:r>
      <w:r>
        <w:rPr>
          <w:lang w:val="es-MX"/>
        </w:rPr>
        <w:t xml:space="preserve"> en un sistema de gestión escolar tenemos una tabla persona tengo sus nombres, </w:t>
      </w:r>
      <w:r w:rsidR="00D64C7B">
        <w:rPr>
          <w:lang w:val="es-MX"/>
        </w:rPr>
        <w:t>apellido, correo,</w:t>
      </w:r>
      <w:r>
        <w:rPr>
          <w:lang w:val="es-MX"/>
        </w:rPr>
        <w:t xml:space="preserve"> etc, y también otro campo perfil, una persona en un sistema puede tener varios perfiles, como administrativo, estudiante,</w:t>
      </w:r>
      <w:r w:rsidR="00D64C7B">
        <w:rPr>
          <w:lang w:val="es-MX"/>
        </w:rPr>
        <w:t xml:space="preserve"> profesor,</w:t>
      </w:r>
      <w:r>
        <w:rPr>
          <w:lang w:val="es-MX"/>
        </w:rPr>
        <w:t xml:space="preserve"> etc, vemos que este campo</w:t>
      </w:r>
      <w:r w:rsidR="00D64C7B">
        <w:rPr>
          <w:lang w:val="es-MX"/>
        </w:rPr>
        <w:t xml:space="preserve"> perfil</w:t>
      </w:r>
      <w:r>
        <w:rPr>
          <w:lang w:val="es-MX"/>
        </w:rPr>
        <w:t xml:space="preserve"> ya no hace referencia a los datos de la persona</w:t>
      </w:r>
      <w:r w:rsidR="00D64C7B">
        <w:rPr>
          <w:lang w:val="es-MX"/>
        </w:rPr>
        <w:t>, cuando un campo puede tener más de 5 posibles valores</w:t>
      </w:r>
      <w:r>
        <w:rPr>
          <w:lang w:val="es-MX"/>
        </w:rPr>
        <w:t xml:space="preserve"> entonces podemos crear otra entidad para ese campo</w:t>
      </w:r>
      <w:r w:rsidR="00D64C7B">
        <w:rPr>
          <w:lang w:val="es-MX"/>
        </w:rPr>
        <w:t xml:space="preserve"> de perfil</w:t>
      </w:r>
    </w:p>
    <w:p w14:paraId="5A900791" w14:textId="77777777" w:rsidR="00D5389D" w:rsidRPr="00D5389D" w:rsidRDefault="00D5389D" w:rsidP="00D5389D">
      <w:pPr>
        <w:ind w:left="705"/>
        <w:rPr>
          <w:lang w:val="es-MX"/>
        </w:rPr>
      </w:pPr>
    </w:p>
    <w:p w14:paraId="19DEFC96" w14:textId="45895D64" w:rsidR="002F1EB5" w:rsidRDefault="00CE0217" w:rsidP="002F1EB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3FN : </w:t>
      </w:r>
      <w:r w:rsidR="002F1EB5">
        <w:rPr>
          <w:lang w:val="es-MX"/>
        </w:rPr>
        <w:t xml:space="preserve"> todas las dependencias funcionales deben ser eliminadas, es como llevar a un segundo nivel la segunda forma normal, que los atributos hagan referencia a un solo concepto</w:t>
      </w:r>
    </w:p>
    <w:p w14:paraId="47DE35D7" w14:textId="77777777" w:rsidR="002F1EB5" w:rsidRPr="002F1EB5" w:rsidRDefault="002F1EB5" w:rsidP="002F1EB5">
      <w:pPr>
        <w:ind w:left="705"/>
        <w:rPr>
          <w:lang w:val="es-MX"/>
        </w:rPr>
      </w:pPr>
    </w:p>
    <w:p w14:paraId="5030C2FF" w14:textId="77777777" w:rsidR="002F1EB5" w:rsidRPr="002F1EB5" w:rsidRDefault="002F1EB5" w:rsidP="002F1EB5">
      <w:pPr>
        <w:pStyle w:val="Prrafodelista"/>
        <w:ind w:left="1065"/>
        <w:rPr>
          <w:lang w:val="es-MX"/>
        </w:rPr>
      </w:pPr>
    </w:p>
    <w:p w14:paraId="36E31032" w14:textId="2DD76B51" w:rsidR="00CE0217" w:rsidRDefault="00CE0217" w:rsidP="00CB43F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ESTAS 2 ULTIMAS FORMAS CONSISTEN EN ITERAR DE FORMA RECURSIVA LOS PASOS PREVIOS DE TAL MANERA QUE ATOMIZEMOS NUESTRAS ENTIDADES, ESTAS 2 FORMAS SON POCO UTILIZADAS Y SI SE LLEGA  A ESTAS FOR</w:t>
      </w:r>
      <w:r w:rsidR="000F247F">
        <w:rPr>
          <w:lang w:val="es-MX"/>
        </w:rPr>
        <w:t>M</w:t>
      </w:r>
      <w:r>
        <w:rPr>
          <w:lang w:val="es-MX"/>
        </w:rPr>
        <w:t>AS TALVEZ ES POR QUE ES</w:t>
      </w:r>
      <w:r w:rsidR="00C86E71">
        <w:rPr>
          <w:lang w:val="es-MX"/>
        </w:rPr>
        <w:t>T</w:t>
      </w:r>
      <w:r>
        <w:rPr>
          <w:lang w:val="es-MX"/>
        </w:rPr>
        <w:t>AMOS HACIENDO UN SI</w:t>
      </w:r>
      <w:r w:rsidR="000F247F">
        <w:rPr>
          <w:lang w:val="es-MX"/>
        </w:rPr>
        <w:t>S</w:t>
      </w:r>
      <w:r>
        <w:rPr>
          <w:lang w:val="es-MX"/>
        </w:rPr>
        <w:t xml:space="preserve">TEMA COMPLEJO O NO ESTAMOS </w:t>
      </w:r>
      <w:r w:rsidR="00C86E71">
        <w:rPr>
          <w:lang w:val="es-MX"/>
        </w:rPr>
        <w:t>MODELANDO</w:t>
      </w:r>
      <w:r>
        <w:rPr>
          <w:lang w:val="es-MX"/>
        </w:rPr>
        <w:t xml:space="preserve"> BIEN NUESTRAS ENTIDADES O DEBERIAMOS PLANTEARNOS LA IDEA DE UTILIZAR UN MODELO NO RELACIONAL</w:t>
      </w:r>
    </w:p>
    <w:p w14:paraId="6C035CBE" w14:textId="36E06C32" w:rsidR="00CE0217" w:rsidRDefault="00CE0217" w:rsidP="00CB43F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4FN (BOYCE-CODD)</w:t>
      </w:r>
    </w:p>
    <w:p w14:paraId="581F00B8" w14:textId="5AA37BA6" w:rsidR="00CE0217" w:rsidRDefault="00CE0217" w:rsidP="00CB43F1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5FN (DOMINIO-CLAVE)   </w:t>
      </w:r>
    </w:p>
    <w:p w14:paraId="2D93700B" w14:textId="7C93E202" w:rsidR="00CB43F1" w:rsidRDefault="00905648" w:rsidP="00CE0217">
      <w:pPr>
        <w:ind w:left="705"/>
        <w:rPr>
          <w:b/>
          <w:bCs/>
          <w:color w:val="4472C4" w:themeColor="accent1"/>
          <w:sz w:val="28"/>
          <w:szCs w:val="28"/>
          <w:lang w:val="es-MX"/>
        </w:rPr>
      </w:pPr>
      <w:r w:rsidRPr="00905648">
        <w:rPr>
          <w:b/>
          <w:bCs/>
          <w:color w:val="4472C4" w:themeColor="accent1"/>
          <w:sz w:val="28"/>
          <w:szCs w:val="28"/>
          <w:lang w:val="es-MX"/>
        </w:rPr>
        <w:lastRenderedPageBreak/>
        <w:t xml:space="preserve">Tipos de sentencia </w:t>
      </w:r>
      <w:proofErr w:type="spellStart"/>
      <w:r w:rsidRPr="00905648">
        <w:rPr>
          <w:b/>
          <w:bCs/>
          <w:color w:val="4472C4" w:themeColor="accent1"/>
          <w:sz w:val="28"/>
          <w:szCs w:val="28"/>
          <w:lang w:val="es-MX"/>
        </w:rPr>
        <w:t>sql</w:t>
      </w:r>
      <w:proofErr w:type="spellEnd"/>
    </w:p>
    <w:p w14:paraId="66DCD1A0" w14:textId="744E76C6" w:rsidR="00905648" w:rsidRPr="00905648" w:rsidRDefault="00905648" w:rsidP="00905648">
      <w:pPr>
        <w:pStyle w:val="Prrafodelista"/>
        <w:numPr>
          <w:ilvl w:val="0"/>
          <w:numId w:val="1"/>
        </w:numPr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</w:pPr>
      <w:r w:rsidRPr="00905648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Sentencias </w:t>
      </w:r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DDL</w:t>
      </w:r>
      <w:r w:rsidRPr="00905648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 (</w:t>
      </w:r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 xml:space="preserve">Data </w:t>
      </w:r>
      <w:proofErr w:type="spellStart"/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Definition</w:t>
      </w:r>
      <w:proofErr w:type="spellEnd"/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 xml:space="preserve"> </w:t>
      </w:r>
      <w:proofErr w:type="spellStart"/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Language</w:t>
      </w:r>
      <w:proofErr w:type="spellEnd"/>
      <w:r w:rsidRPr="00905648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)</w:t>
      </w:r>
    </w:p>
    <w:p w14:paraId="15662809" w14:textId="74F3D46C" w:rsidR="00905648" w:rsidRDefault="00905648" w:rsidP="00905648">
      <w:pPr>
        <w:rPr>
          <w:rFonts w:ascii="PT Sans" w:hAnsi="PT Sans"/>
          <w:sz w:val="30"/>
          <w:szCs w:val="30"/>
          <w:shd w:val="clear" w:color="auto" w:fill="FCFCFC"/>
        </w:rPr>
      </w:pPr>
      <w:r>
        <w:rPr>
          <w:rFonts w:ascii="PT Sans" w:hAnsi="PT Sans"/>
          <w:sz w:val="30"/>
          <w:szCs w:val="30"/>
          <w:shd w:val="clear" w:color="auto" w:fill="FCFCFC"/>
        </w:rPr>
        <w:t>Como su nombre lo indica lenguaje de definición de datos sirve para definir la estructura que tendrá la base de datos, también para su posterior modificación</w:t>
      </w:r>
    </w:p>
    <w:p w14:paraId="453BF135" w14:textId="473E8FF4" w:rsidR="00905648" w:rsidRPr="00905648" w:rsidRDefault="00905648" w:rsidP="00905648">
      <w:pPr>
        <w:pStyle w:val="Prrafodelista"/>
        <w:numPr>
          <w:ilvl w:val="0"/>
          <w:numId w:val="1"/>
        </w:numPr>
        <w:rPr>
          <w:rStyle w:val="Textoennegrita"/>
          <w:rFonts w:ascii="PT Sans" w:hAnsi="PT Sans"/>
          <w:b w:val="0"/>
          <w:bCs w:val="0"/>
          <w:color w:val="FF0000"/>
          <w:sz w:val="30"/>
          <w:szCs w:val="30"/>
          <w:shd w:val="clear" w:color="auto" w:fill="FCFCFC"/>
        </w:rPr>
      </w:pPr>
      <w:r w:rsidRPr="00905648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Sentencias </w:t>
      </w:r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DML</w:t>
      </w:r>
      <w:r w:rsidRPr="00905648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 (</w:t>
      </w:r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 xml:space="preserve">Data </w:t>
      </w:r>
      <w:proofErr w:type="spellStart"/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Manipulation</w:t>
      </w:r>
      <w:proofErr w:type="spellEnd"/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 xml:space="preserve"> </w:t>
      </w:r>
      <w:proofErr w:type="spellStart"/>
      <w:r w:rsidRPr="00905648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Language</w:t>
      </w:r>
      <w:proofErr w:type="spellEnd"/>
      <w:r w:rsidRPr="00905648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)</w:t>
      </w:r>
    </w:p>
    <w:p w14:paraId="1203266E" w14:textId="4E0ED744" w:rsidR="00905648" w:rsidRDefault="00905648" w:rsidP="00905648">
      <w:pPr>
        <w:rPr>
          <w:rFonts w:ascii="PT Sans" w:hAnsi="PT Sans"/>
          <w:sz w:val="30"/>
          <w:szCs w:val="30"/>
          <w:shd w:val="clear" w:color="auto" w:fill="FCFCFC"/>
        </w:rPr>
      </w:pPr>
      <w:r>
        <w:rPr>
          <w:rFonts w:ascii="PT Sans" w:hAnsi="PT Sans"/>
          <w:sz w:val="30"/>
          <w:szCs w:val="30"/>
          <w:shd w:val="clear" w:color="auto" w:fill="FCFCFC"/>
        </w:rPr>
        <w:t xml:space="preserve">Lenguaje de manipulación de datos, sirve para manipular los datos de una entidad, por </w:t>
      </w:r>
      <w:r w:rsidR="008C0098">
        <w:rPr>
          <w:rFonts w:ascii="PT Sans" w:hAnsi="PT Sans"/>
          <w:sz w:val="30"/>
          <w:szCs w:val="30"/>
          <w:shd w:val="clear" w:color="auto" w:fill="FCFCFC"/>
        </w:rPr>
        <w:t>ejemplo,</w:t>
      </w:r>
      <w:r>
        <w:rPr>
          <w:rFonts w:ascii="PT Sans" w:hAnsi="PT Sans"/>
          <w:sz w:val="30"/>
          <w:szCs w:val="30"/>
          <w:shd w:val="clear" w:color="auto" w:fill="FCFCFC"/>
        </w:rPr>
        <w:t xml:space="preserve"> insertar, actualizar, eliminar</w:t>
      </w:r>
      <w:r w:rsidR="008C0098">
        <w:rPr>
          <w:rFonts w:ascii="PT Sans" w:hAnsi="PT Sans"/>
          <w:sz w:val="30"/>
          <w:szCs w:val="30"/>
          <w:shd w:val="clear" w:color="auto" w:fill="FCFCFC"/>
        </w:rPr>
        <w:t xml:space="preserve">, </w:t>
      </w:r>
      <w:r>
        <w:rPr>
          <w:rFonts w:ascii="PT Sans" w:hAnsi="PT Sans"/>
          <w:sz w:val="30"/>
          <w:szCs w:val="30"/>
          <w:shd w:val="clear" w:color="auto" w:fill="FCFCFC"/>
        </w:rPr>
        <w:t>etc</w:t>
      </w:r>
    </w:p>
    <w:p w14:paraId="02741D0B" w14:textId="5197FC75" w:rsidR="008C0098" w:rsidRPr="00D557DA" w:rsidRDefault="00D557DA" w:rsidP="00D557DA">
      <w:pPr>
        <w:pStyle w:val="Prrafodelista"/>
        <w:numPr>
          <w:ilvl w:val="0"/>
          <w:numId w:val="1"/>
        </w:numPr>
        <w:rPr>
          <w:rStyle w:val="Textoennegrita"/>
          <w:rFonts w:ascii="PT Sans" w:hAnsi="PT Sans"/>
          <w:b w:val="0"/>
          <w:bCs w:val="0"/>
          <w:color w:val="FF0000"/>
          <w:sz w:val="30"/>
          <w:szCs w:val="30"/>
          <w:shd w:val="clear" w:color="auto" w:fill="FCFCFC"/>
        </w:rPr>
      </w:pPr>
      <w:r w:rsidRPr="00D557DA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Sentencias </w:t>
      </w:r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DCL</w:t>
      </w:r>
      <w:r w:rsidRPr="00D557DA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 (</w:t>
      </w:r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 xml:space="preserve">Data Control </w:t>
      </w:r>
      <w:proofErr w:type="spellStart"/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Language</w:t>
      </w:r>
      <w:proofErr w:type="spellEnd"/>
      <w:r w:rsidRPr="00D557DA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)</w:t>
      </w:r>
    </w:p>
    <w:p w14:paraId="2CBEA3F7" w14:textId="45BA3A82" w:rsidR="00D557DA" w:rsidRDefault="00D557DA" w:rsidP="00D557DA">
      <w:pPr>
        <w:rPr>
          <w:rFonts w:ascii="PT Sans" w:hAnsi="PT Sans"/>
          <w:sz w:val="30"/>
          <w:szCs w:val="30"/>
          <w:shd w:val="clear" w:color="auto" w:fill="FCFCFC"/>
        </w:rPr>
      </w:pPr>
      <w:r>
        <w:rPr>
          <w:rFonts w:ascii="PT Sans" w:hAnsi="PT Sans"/>
          <w:sz w:val="30"/>
          <w:szCs w:val="30"/>
          <w:shd w:val="clear" w:color="auto" w:fill="FCFCFC"/>
        </w:rPr>
        <w:t>Lenguaje de control de datos, sirve para controlar el acceso o permisos a aquellos que deseen acceder a la base de datos</w:t>
      </w:r>
    </w:p>
    <w:p w14:paraId="41D806FB" w14:textId="5209CC87" w:rsidR="00D557DA" w:rsidRPr="00D557DA" w:rsidRDefault="00D557DA" w:rsidP="00D557DA">
      <w:pPr>
        <w:pStyle w:val="Prrafodelista"/>
        <w:numPr>
          <w:ilvl w:val="0"/>
          <w:numId w:val="1"/>
        </w:numPr>
        <w:rPr>
          <w:rStyle w:val="Textoennegrita"/>
          <w:rFonts w:ascii="PT Sans" w:hAnsi="PT Sans"/>
          <w:b w:val="0"/>
          <w:bCs w:val="0"/>
          <w:color w:val="FF0000"/>
          <w:sz w:val="30"/>
          <w:szCs w:val="30"/>
          <w:u w:val="single"/>
          <w:shd w:val="clear" w:color="auto" w:fill="FCFCFC"/>
        </w:rPr>
      </w:pPr>
      <w:r w:rsidRPr="00D557DA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Sentencias </w:t>
      </w:r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TCL</w:t>
      </w:r>
      <w:r w:rsidRPr="00D557DA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 (</w:t>
      </w:r>
      <w:proofErr w:type="spellStart"/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Transaction</w:t>
      </w:r>
      <w:proofErr w:type="spellEnd"/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 xml:space="preserve"> Control </w:t>
      </w:r>
      <w:proofErr w:type="spellStart"/>
      <w:r w:rsidRPr="00D557DA">
        <w:rPr>
          <w:rStyle w:val="nfasis"/>
          <w:rFonts w:ascii="PT Sans" w:hAnsi="PT Sans"/>
          <w:b/>
          <w:bCs/>
          <w:color w:val="FF0000"/>
          <w:sz w:val="30"/>
          <w:szCs w:val="30"/>
          <w:shd w:val="clear" w:color="auto" w:fill="FCFCFC"/>
        </w:rPr>
        <w:t>Language</w:t>
      </w:r>
      <w:proofErr w:type="spellEnd"/>
      <w:r w:rsidRPr="00D557DA">
        <w:rPr>
          <w:rStyle w:val="Textoennegrita"/>
          <w:rFonts w:ascii="PT Sans" w:hAnsi="PT Sans"/>
          <w:color w:val="FF0000"/>
          <w:sz w:val="30"/>
          <w:szCs w:val="30"/>
          <w:shd w:val="clear" w:color="auto" w:fill="FCFCFC"/>
        </w:rPr>
        <w:t>)</w:t>
      </w:r>
    </w:p>
    <w:p w14:paraId="1C26AC98" w14:textId="6AF2B3C0" w:rsidR="00D557DA" w:rsidRPr="00D557DA" w:rsidRDefault="00D557DA" w:rsidP="00D557DA">
      <w:pPr>
        <w:rPr>
          <w:rFonts w:ascii="PT Sans" w:hAnsi="PT Sans"/>
          <w:sz w:val="30"/>
          <w:szCs w:val="30"/>
          <w:shd w:val="clear" w:color="auto" w:fill="FCFCFC"/>
        </w:rPr>
      </w:pPr>
      <w:r>
        <w:rPr>
          <w:rFonts w:ascii="PT Sans" w:hAnsi="PT Sans"/>
          <w:sz w:val="30"/>
          <w:szCs w:val="30"/>
          <w:shd w:val="clear" w:color="auto" w:fill="FCFCFC"/>
        </w:rPr>
        <w:t xml:space="preserve">Lenguaje de control de transacciones, sirven para controlar las transacciones en una base de datos.(una </w:t>
      </w:r>
      <w:proofErr w:type="spellStart"/>
      <w:r>
        <w:rPr>
          <w:rFonts w:ascii="PT Sans" w:hAnsi="PT Sans"/>
          <w:sz w:val="30"/>
          <w:szCs w:val="30"/>
          <w:shd w:val="clear" w:color="auto" w:fill="FCFCFC"/>
        </w:rPr>
        <w:t>transaccion</w:t>
      </w:r>
      <w:proofErr w:type="spellEnd"/>
      <w:r>
        <w:rPr>
          <w:rFonts w:ascii="PT Sans" w:hAnsi="PT Sans"/>
          <w:sz w:val="30"/>
          <w:szCs w:val="30"/>
          <w:shd w:val="clear" w:color="auto" w:fill="FCFCFC"/>
        </w:rPr>
        <w:t xml:space="preserve"> es aquella operación que involucra a muchas entidades donde necesitamos que todas se cumplan satisfactoriamente o en caso una falle revertir el cambio)</w:t>
      </w:r>
    </w:p>
    <w:p w14:paraId="4DE18498" w14:textId="77777777" w:rsidR="00905648" w:rsidRPr="00905648" w:rsidRDefault="00905648" w:rsidP="00905648">
      <w:pPr>
        <w:rPr>
          <w:rFonts w:ascii="PT Sans" w:hAnsi="PT Sans"/>
          <w:sz w:val="30"/>
          <w:szCs w:val="30"/>
          <w:u w:val="single"/>
          <w:shd w:val="clear" w:color="auto" w:fill="FCFCFC"/>
        </w:rPr>
      </w:pPr>
    </w:p>
    <w:sectPr w:rsidR="00905648" w:rsidRPr="0090564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2D26C3" w14:textId="77777777" w:rsidR="009E5B30" w:rsidRDefault="009E5B30" w:rsidP="00C578E7">
      <w:pPr>
        <w:spacing w:after="0" w:line="240" w:lineRule="auto"/>
      </w:pPr>
      <w:r>
        <w:separator/>
      </w:r>
    </w:p>
  </w:endnote>
  <w:endnote w:type="continuationSeparator" w:id="0">
    <w:p w14:paraId="0276640A" w14:textId="77777777" w:rsidR="009E5B30" w:rsidRDefault="009E5B30" w:rsidP="00C5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T Sans">
    <w:altName w:val="Arial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553D8" w14:textId="77777777" w:rsidR="009E5B30" w:rsidRDefault="009E5B30" w:rsidP="00C578E7">
      <w:pPr>
        <w:spacing w:after="0" w:line="240" w:lineRule="auto"/>
      </w:pPr>
      <w:r>
        <w:separator/>
      </w:r>
    </w:p>
  </w:footnote>
  <w:footnote w:type="continuationSeparator" w:id="0">
    <w:p w14:paraId="23D90232" w14:textId="77777777" w:rsidR="009E5B30" w:rsidRDefault="009E5B30" w:rsidP="00C57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A2C66" w14:textId="6B427F27" w:rsidR="00C578E7" w:rsidRPr="00C578E7" w:rsidRDefault="00C578E7" w:rsidP="00C578E7">
    <w:pPr>
      <w:pStyle w:val="Encabezado"/>
      <w:jc w:val="center"/>
      <w:rPr>
        <w:b/>
        <w:bCs/>
        <w:color w:val="FF0000"/>
        <w:sz w:val="28"/>
        <w:szCs w:val="28"/>
        <w:lang w:val="es-MX"/>
      </w:rPr>
    </w:pPr>
    <w:r w:rsidRPr="00C578E7">
      <w:rPr>
        <w:b/>
        <w:bCs/>
        <w:color w:val="FF0000"/>
        <w:sz w:val="28"/>
        <w:szCs w:val="28"/>
        <w:lang w:val="es-MX"/>
      </w:rPr>
      <w:t>FUNDAMENTOS DE 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7872F9"/>
    <w:multiLevelType w:val="hybridMultilevel"/>
    <w:tmpl w:val="619E5A38"/>
    <w:lvl w:ilvl="0" w:tplc="3DD43ACE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38648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B3"/>
    <w:rsid w:val="000F247F"/>
    <w:rsid w:val="001706C1"/>
    <w:rsid w:val="0023291A"/>
    <w:rsid w:val="0024232B"/>
    <w:rsid w:val="002F1EB5"/>
    <w:rsid w:val="004B0C5B"/>
    <w:rsid w:val="00627890"/>
    <w:rsid w:val="007D4FCA"/>
    <w:rsid w:val="00845DB9"/>
    <w:rsid w:val="00895E6A"/>
    <w:rsid w:val="008C0098"/>
    <w:rsid w:val="008C5BBB"/>
    <w:rsid w:val="008C6531"/>
    <w:rsid w:val="00905648"/>
    <w:rsid w:val="009E5B30"/>
    <w:rsid w:val="00C047C5"/>
    <w:rsid w:val="00C578E7"/>
    <w:rsid w:val="00C86E71"/>
    <w:rsid w:val="00CB43F1"/>
    <w:rsid w:val="00CE0217"/>
    <w:rsid w:val="00D25D9A"/>
    <w:rsid w:val="00D5389D"/>
    <w:rsid w:val="00D557DA"/>
    <w:rsid w:val="00D64C7B"/>
    <w:rsid w:val="00DF6EB3"/>
    <w:rsid w:val="00F9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60543D"/>
  <w15:chartTrackingRefBased/>
  <w15:docId w15:val="{CFA598E4-2DE0-4C14-9DAB-5321794F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57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78E7"/>
  </w:style>
  <w:style w:type="paragraph" w:styleId="Piedepgina">
    <w:name w:val="footer"/>
    <w:basedOn w:val="Normal"/>
    <w:link w:val="PiedepginaCar"/>
    <w:uiPriority w:val="99"/>
    <w:unhideWhenUsed/>
    <w:rsid w:val="00C57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8E7"/>
  </w:style>
  <w:style w:type="paragraph" w:styleId="Prrafodelista">
    <w:name w:val="List Paragraph"/>
    <w:basedOn w:val="Normal"/>
    <w:uiPriority w:val="34"/>
    <w:qFormat/>
    <w:rsid w:val="00C578E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05648"/>
    <w:rPr>
      <w:b/>
      <w:bCs/>
    </w:rPr>
  </w:style>
  <w:style w:type="character" w:styleId="nfasis">
    <w:name w:val="Emphasis"/>
    <w:basedOn w:val="Fuentedeprrafopredeter"/>
    <w:uiPriority w:val="20"/>
    <w:qFormat/>
    <w:rsid w:val="009056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3</Pages>
  <Words>783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Ortiz p</dc:creator>
  <cp:keywords/>
  <dc:description/>
  <cp:lastModifiedBy>Eduardo Ortiz p</cp:lastModifiedBy>
  <cp:revision>8</cp:revision>
  <dcterms:created xsi:type="dcterms:W3CDTF">2024-09-09T17:52:00Z</dcterms:created>
  <dcterms:modified xsi:type="dcterms:W3CDTF">2024-12-03T17:52:00Z</dcterms:modified>
</cp:coreProperties>
</file>