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C15" w:rsidRDefault="009F2C15">
      <w:r>
        <w:t>Accuracy</w:t>
      </w:r>
    </w:p>
    <w:p w:rsidR="00FB0BFD" w:rsidRDefault="00FB0BFD">
      <w:r w:rsidRPr="00FB0BFD">
        <w:t>In general</w:t>
      </w:r>
      <w:r>
        <w:t>,</w:t>
      </w:r>
      <w:r w:rsidRPr="00FB0BFD">
        <w:t xml:space="preserve"> </w:t>
      </w:r>
      <w:r w:rsidR="002230CB">
        <w:t xml:space="preserve">accuracy is </w:t>
      </w:r>
      <w:r w:rsidRPr="00FB0BFD">
        <w:t>the number of i</w:t>
      </w:r>
      <w:r>
        <w:t xml:space="preserve">tems well classified over the total number of inputs. If we want to evaluate the accuracy </w:t>
      </w:r>
      <w:r w:rsidR="002230CB">
        <w:t>over a class, we need to evaluate the number of items of such class well classified over the total of inputs of such class.</w:t>
      </w:r>
    </w:p>
    <w:p w:rsidR="002230CB" w:rsidRDefault="002230CB"/>
    <w:p w:rsidR="002230CB" w:rsidRDefault="002230CB">
      <w:r>
        <w:t>Precision</w:t>
      </w:r>
    </w:p>
    <w:p w:rsidR="002230CB" w:rsidRDefault="002230CB">
      <w:r>
        <w:t>The precision is evaluated over the class and it is the number of items that were well classified of such class over the total of predictions that denoted this class.</w:t>
      </w:r>
    </w:p>
    <w:p w:rsidR="002230CB" w:rsidRDefault="002230CB"/>
    <w:p w:rsidR="002230CB" w:rsidRDefault="002230CB">
      <w:r>
        <w:t>Recall</w:t>
      </w:r>
    </w:p>
    <w:p w:rsidR="002230CB" w:rsidRDefault="002230CB">
      <w:r>
        <w:t>The Recall is evaluated over the class and it is the number of items that were well classified of such class over the real number of inputs of this class.</w:t>
      </w:r>
    </w:p>
    <w:p w:rsidR="002230CB" w:rsidRDefault="002230CB"/>
    <w:p w:rsidR="002230CB" w:rsidRDefault="002230CB">
      <w:r>
        <w:t>F1-Score</w:t>
      </w:r>
    </w:p>
    <w:p w:rsidR="002230CB" w:rsidRDefault="002230CB">
      <w:r>
        <w:t>Normally a model in the way how it gets more precision it starts reducing the recall the ideal is to have a balance. F1-Score follows the following formula:</w:t>
      </w:r>
    </w:p>
    <w:p w:rsidR="002230CB" w:rsidRDefault="002230CB"/>
    <w:p w:rsidR="002230CB" w:rsidRDefault="002230CB">
      <w:r>
        <w:tab/>
        <w:t>F1-Score = 2 * (precision * recall) / (precision + recall)</w:t>
      </w:r>
    </w:p>
    <w:p w:rsidR="002230CB" w:rsidRDefault="002230CB">
      <w:r>
        <w:t>The highest value will be F1-Score = precision = recall. In other words, F1-Score measure the valance between precision and recalls of a class prediction.</w:t>
      </w:r>
    </w:p>
    <w:p w:rsidR="002230CB" w:rsidRDefault="002230CB"/>
    <w:p w:rsidR="002230CB" w:rsidRDefault="002230CB">
      <w:r>
        <w:t>Macro-F1</w:t>
      </w:r>
    </w:p>
    <w:p w:rsidR="002230CB" w:rsidRDefault="002230CB">
      <w:r>
        <w:t xml:space="preserve">Macro-F1 is the average value of all the </w:t>
      </w:r>
      <w:r w:rsidR="009F2C15">
        <w:t>F1-Score values of all the classes to predict.</w:t>
      </w:r>
    </w:p>
    <w:p w:rsidR="009F2C15" w:rsidRDefault="009F2C15"/>
    <w:p w:rsidR="008034DB" w:rsidRDefault="008034DB">
      <w:r>
        <w:t>Hamming Loss</w:t>
      </w:r>
    </w:p>
    <w:p w:rsidR="008034DB" w:rsidRDefault="008034DB">
      <w:r>
        <w:t>Hamming Loss is the number of items wrong predicted over the total of inputs.</w:t>
      </w:r>
    </w:p>
    <w:p w:rsidR="008034DB" w:rsidRDefault="008034DB"/>
    <w:p w:rsidR="00AE2D13" w:rsidRDefault="00AE2D13">
      <w:r>
        <w:t>Jaccard Score</w:t>
      </w:r>
    </w:p>
    <w:p w:rsidR="00AE2D13" w:rsidRDefault="00AE2D13">
      <w:r>
        <w:t>Jaccard Score or Jaccard similarity coefficient score is</w:t>
      </w:r>
      <w:r w:rsidR="00CC7E3D">
        <w:t xml:space="preserve"> the relationship for a class between the times that it was well predicted against all the times that class appears in the classifications. For example if we have one input like {0,1,2,2} and the prediction is the following {0,2,1,2} for the class number 2 the correct predictions is just one, and the times that appear in the classification as input or as prediction is 3 then </w:t>
      </w:r>
      <w:r w:rsidR="00CC7E3D">
        <w:lastRenderedPageBreak/>
        <w:t xml:space="preserve">the jaccard score for the class 2 is 1/3. We can get the average Jaccard score for all the classes and get a value for the entire model called Jaccard Score macro. Understanding this we can understand Jaccard score as the </w:t>
      </w:r>
      <w:r w:rsidR="0048306C">
        <w:t>similarity between the inputs and the predictions considering 0% the minimum when inputs and predictions are totally different and 100% when the accuracy is 100%.</w:t>
      </w:r>
    </w:p>
    <w:p w:rsidR="0048306C" w:rsidRDefault="0048306C"/>
    <w:p w:rsidR="009F2C15" w:rsidRDefault="004D0D28">
      <w:r>
        <w:t>Log loss</w:t>
      </w:r>
    </w:p>
    <w:p w:rsidR="004D0D28" w:rsidRDefault="004D0D28">
      <w:r>
        <w:t>Log loss or cross-entropy is a metric quite useful when the prediction is based in probabilities. In general, log loss is the error between the input and the output. Even if the accuracy is 100% if we use prediction based on probabilities there will always be a gap between the input and the output for example if have one image that is dog and a classifier that differs between cat and dogs and it says that the image is 90% dog and 10% cat, then it will be well classified but the error is of 10%. It is applied a log function to avoid handling too small numbers.</w:t>
      </w:r>
      <w:bookmarkStart w:id="0" w:name="_GoBack"/>
      <w:bookmarkEnd w:id="0"/>
    </w:p>
    <w:p w:rsidR="004D0D28" w:rsidRDefault="004D0D28"/>
    <w:p w:rsidR="002230CB" w:rsidRDefault="002230CB"/>
    <w:p w:rsidR="002230CB" w:rsidRPr="00FB0BFD" w:rsidRDefault="002230CB"/>
    <w:sectPr w:rsidR="002230CB" w:rsidRPr="00FB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B5"/>
    <w:rsid w:val="002230CB"/>
    <w:rsid w:val="0048306C"/>
    <w:rsid w:val="004D0D28"/>
    <w:rsid w:val="008034DB"/>
    <w:rsid w:val="008722B5"/>
    <w:rsid w:val="009F2C15"/>
    <w:rsid w:val="00AE2D13"/>
    <w:rsid w:val="00B25A09"/>
    <w:rsid w:val="00CC7E3D"/>
    <w:rsid w:val="00E60572"/>
    <w:rsid w:val="00FB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5425"/>
  <w15:chartTrackingRefBased/>
  <w15:docId w15:val="{9AF95E46-BFB9-416D-B830-3DDF0635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ROBLES, CARLOS ALBERTO</dc:creator>
  <cp:keywords/>
  <dc:description/>
  <cp:lastModifiedBy>CORDERO ROBLES, CARLOS ALBERTO</cp:lastModifiedBy>
  <cp:revision>7</cp:revision>
  <dcterms:created xsi:type="dcterms:W3CDTF">2020-06-20T00:38:00Z</dcterms:created>
  <dcterms:modified xsi:type="dcterms:W3CDTF">2020-06-20T05:39:00Z</dcterms:modified>
</cp:coreProperties>
</file>