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36329D" w14:textId="74990308" w:rsidR="007A6986" w:rsidRDefault="007A6986" w:rsidP="007A6986">
      <w:pPr>
        <w:pBdr>
          <w:top w:val="single" w:sz="2" w:space="0" w:color="E3E3E3"/>
          <w:left w:val="single" w:sz="2" w:space="5" w:color="E3E3E3"/>
          <w:bottom w:val="single" w:sz="2" w:space="0" w:color="E3E3E3"/>
          <w:right w:val="single" w:sz="2" w:space="0" w:color="E3E3E3"/>
        </w:pBdr>
        <w:tabs>
          <w:tab w:val="num" w:pos="720"/>
        </w:tabs>
        <w:spacing w:after="0" w:line="240" w:lineRule="auto"/>
        <w:ind w:left="720" w:hanging="360"/>
        <w:jc w:val="center"/>
      </w:pPr>
      <w:r>
        <w:t xml:space="preserve">Diferencias entre </w:t>
      </w:r>
      <w:proofErr w:type="spellStart"/>
      <w:r>
        <w:t>wpf</w:t>
      </w:r>
      <w:proofErr w:type="spellEnd"/>
      <w:r>
        <w:t xml:space="preserve"> y windowsforms</w:t>
      </w:r>
    </w:p>
    <w:p w14:paraId="4BE99B5E" w14:textId="77777777" w:rsidR="007A6986" w:rsidRDefault="007A6986" w:rsidP="007A6986">
      <w:pPr>
        <w:pBdr>
          <w:top w:val="single" w:sz="2" w:space="0" w:color="E3E3E3"/>
          <w:left w:val="single" w:sz="2" w:space="5" w:color="E3E3E3"/>
          <w:bottom w:val="single" w:sz="2" w:space="0" w:color="E3E3E3"/>
          <w:right w:val="single" w:sz="2" w:space="0" w:color="E3E3E3"/>
        </w:pBdr>
        <w:tabs>
          <w:tab w:val="num" w:pos="720"/>
        </w:tabs>
        <w:spacing w:after="0" w:line="240" w:lineRule="auto"/>
        <w:ind w:left="720" w:hanging="360"/>
      </w:pPr>
    </w:p>
    <w:p w14:paraId="28F0915D" w14:textId="77777777" w:rsidR="007A6986" w:rsidRDefault="007A6986" w:rsidP="007A6986">
      <w:pPr>
        <w:pBdr>
          <w:top w:val="single" w:sz="2" w:space="0" w:color="E3E3E3"/>
          <w:left w:val="single" w:sz="2" w:space="5" w:color="E3E3E3"/>
          <w:bottom w:val="single" w:sz="2" w:space="0" w:color="E3E3E3"/>
          <w:right w:val="single" w:sz="2" w:space="0" w:color="E3E3E3"/>
        </w:pBdr>
        <w:tabs>
          <w:tab w:val="num" w:pos="720"/>
        </w:tabs>
        <w:spacing w:after="0" w:line="240" w:lineRule="auto"/>
        <w:ind w:left="720" w:hanging="360"/>
      </w:pPr>
    </w:p>
    <w:p w14:paraId="576EE5CE" w14:textId="77777777" w:rsidR="007A6986" w:rsidRDefault="007A6986" w:rsidP="007A6986">
      <w:pPr>
        <w:pBdr>
          <w:top w:val="single" w:sz="2" w:space="0" w:color="E3E3E3"/>
          <w:left w:val="single" w:sz="2" w:space="5" w:color="E3E3E3"/>
          <w:bottom w:val="single" w:sz="2" w:space="0" w:color="E3E3E3"/>
          <w:right w:val="single" w:sz="2" w:space="0" w:color="E3E3E3"/>
        </w:pBdr>
        <w:tabs>
          <w:tab w:val="num" w:pos="720"/>
        </w:tabs>
        <w:spacing w:after="0" w:line="240" w:lineRule="auto"/>
        <w:ind w:left="720" w:hanging="360"/>
      </w:pPr>
    </w:p>
    <w:p w14:paraId="79926A62" w14:textId="401D7ED8" w:rsidR="007A6986" w:rsidRPr="007A6986" w:rsidRDefault="007A6986" w:rsidP="007A6986">
      <w:pPr>
        <w:pStyle w:val="Prrafodelista"/>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lang w:eastAsia="es-GT"/>
          <w14:ligatures w14:val="none"/>
        </w:rPr>
      </w:pPr>
      <w:r w:rsidRPr="007A6986">
        <w:rPr>
          <w:rFonts w:ascii="Times New Roman" w:eastAsia="Times New Roman" w:hAnsi="Times New Roman" w:cs="Times New Roman"/>
          <w:b/>
          <w:bCs/>
          <w:kern w:val="0"/>
          <w:bdr w:val="single" w:sz="2" w:space="0" w:color="E3E3E3" w:frame="1"/>
          <w:lang w:eastAsia="es-GT"/>
          <w14:ligatures w14:val="none"/>
        </w:rPr>
        <w:t>Tecnología Subyacente y Arquitectura</w:t>
      </w:r>
      <w:r w:rsidRPr="007A6986">
        <w:rPr>
          <w:rFonts w:ascii="Times New Roman" w:eastAsia="Times New Roman" w:hAnsi="Times New Roman" w:cs="Times New Roman"/>
          <w:kern w:val="0"/>
          <w:lang w:eastAsia="es-GT"/>
          <w14:ligatures w14:val="none"/>
        </w:rPr>
        <w:t>:</w:t>
      </w:r>
    </w:p>
    <w:p w14:paraId="010832C8" w14:textId="77777777" w:rsidR="007A6986" w:rsidRPr="007A6986" w:rsidRDefault="007A6986" w:rsidP="007A6986">
      <w:pPr>
        <w:numPr>
          <w:ilvl w:val="1"/>
          <w:numId w:val="1"/>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lang w:eastAsia="es-GT"/>
          <w14:ligatures w14:val="none"/>
        </w:rPr>
      </w:pPr>
      <w:r w:rsidRPr="007A6986">
        <w:rPr>
          <w:rFonts w:ascii="Times New Roman" w:eastAsia="Times New Roman" w:hAnsi="Times New Roman" w:cs="Times New Roman"/>
          <w:kern w:val="0"/>
          <w:lang w:eastAsia="es-GT"/>
          <w14:ligatures w14:val="none"/>
        </w:rPr>
        <w:t xml:space="preserve">Windows </w:t>
      </w:r>
      <w:proofErr w:type="spellStart"/>
      <w:r w:rsidRPr="007A6986">
        <w:rPr>
          <w:rFonts w:ascii="Times New Roman" w:eastAsia="Times New Roman" w:hAnsi="Times New Roman" w:cs="Times New Roman"/>
          <w:kern w:val="0"/>
          <w:lang w:eastAsia="es-GT"/>
          <w14:ligatures w14:val="none"/>
        </w:rPr>
        <w:t>Forms</w:t>
      </w:r>
      <w:proofErr w:type="spellEnd"/>
      <w:r w:rsidRPr="007A6986">
        <w:rPr>
          <w:rFonts w:ascii="Times New Roman" w:eastAsia="Times New Roman" w:hAnsi="Times New Roman" w:cs="Times New Roman"/>
          <w:kern w:val="0"/>
          <w:lang w:eastAsia="es-GT"/>
          <w14:ligatures w14:val="none"/>
        </w:rPr>
        <w:t>, al ser una tecnología más antigua, se basa en la API de Windows (Win32), lo que limita su capacidad para crear interfaces de usuario modernas y ricas en gráficos. Por otro lado, WPF está construido sobre DirectX y utiliza una representación basada en vectores, lo que permite una mayor flexibilidad y sofisticación en el diseño de la interfaz de usuario.</w:t>
      </w:r>
    </w:p>
    <w:p w14:paraId="3290DBD4" w14:textId="77777777" w:rsidR="007A6986" w:rsidRPr="007A6986" w:rsidRDefault="007A6986" w:rsidP="007A6986">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lang w:eastAsia="es-GT"/>
          <w14:ligatures w14:val="none"/>
        </w:rPr>
      </w:pPr>
      <w:r w:rsidRPr="007A6986">
        <w:rPr>
          <w:rFonts w:ascii="Times New Roman" w:eastAsia="Times New Roman" w:hAnsi="Times New Roman" w:cs="Times New Roman"/>
          <w:b/>
          <w:bCs/>
          <w:kern w:val="0"/>
          <w:bdr w:val="single" w:sz="2" w:space="0" w:color="E3E3E3" w:frame="1"/>
          <w:lang w:eastAsia="es-GT"/>
          <w14:ligatures w14:val="none"/>
        </w:rPr>
        <w:t>Estructura y Desarrollo de Interfaces de Usuario</w:t>
      </w:r>
      <w:r w:rsidRPr="007A6986">
        <w:rPr>
          <w:rFonts w:ascii="Times New Roman" w:eastAsia="Times New Roman" w:hAnsi="Times New Roman" w:cs="Times New Roman"/>
          <w:kern w:val="0"/>
          <w:lang w:eastAsia="es-GT"/>
          <w14:ligatures w14:val="none"/>
        </w:rPr>
        <w:t>:</w:t>
      </w:r>
    </w:p>
    <w:p w14:paraId="7A4E1E31" w14:textId="77777777" w:rsidR="007A6986" w:rsidRPr="007A6986" w:rsidRDefault="007A6986" w:rsidP="007A6986">
      <w:pPr>
        <w:numPr>
          <w:ilvl w:val="1"/>
          <w:numId w:val="1"/>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lang w:eastAsia="es-GT"/>
          <w14:ligatures w14:val="none"/>
        </w:rPr>
      </w:pPr>
      <w:r w:rsidRPr="007A6986">
        <w:rPr>
          <w:rFonts w:ascii="Times New Roman" w:eastAsia="Times New Roman" w:hAnsi="Times New Roman" w:cs="Times New Roman"/>
          <w:kern w:val="0"/>
          <w:lang w:eastAsia="es-GT"/>
          <w14:ligatures w14:val="none"/>
        </w:rPr>
        <w:t xml:space="preserve">Windows </w:t>
      </w:r>
      <w:proofErr w:type="spellStart"/>
      <w:r w:rsidRPr="007A6986">
        <w:rPr>
          <w:rFonts w:ascii="Times New Roman" w:eastAsia="Times New Roman" w:hAnsi="Times New Roman" w:cs="Times New Roman"/>
          <w:kern w:val="0"/>
          <w:lang w:eastAsia="es-GT"/>
          <w14:ligatures w14:val="none"/>
        </w:rPr>
        <w:t>Forms</w:t>
      </w:r>
      <w:proofErr w:type="spellEnd"/>
      <w:r w:rsidRPr="007A6986">
        <w:rPr>
          <w:rFonts w:ascii="Times New Roman" w:eastAsia="Times New Roman" w:hAnsi="Times New Roman" w:cs="Times New Roman"/>
          <w:kern w:val="0"/>
          <w:lang w:eastAsia="es-GT"/>
          <w14:ligatures w14:val="none"/>
        </w:rPr>
        <w:t xml:space="preserve"> utiliza un enfoque de diseño más tradicional, donde los elementos de la interfaz de usuario se colocan directamente en la ventana del diseñador mediante la manipulación de controles desde la caja de herramientas. En cambio, WPF adopta un enfoque más moderno con XAML, un lenguaje de marcado que separa claramente la estructura de la interfaz de usuario del código subyacente. Por ejemplo, en WPF, puedes definir un botón con estilo y comportamiento específicos en XAML, lo que facilita la reutilización y la mantenibilidad del código.</w:t>
      </w:r>
    </w:p>
    <w:p w14:paraId="21E942C3" w14:textId="77777777" w:rsidR="007A6986" w:rsidRPr="007A6986" w:rsidRDefault="007A6986" w:rsidP="007A6986">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lang w:eastAsia="es-GT"/>
          <w14:ligatures w14:val="none"/>
        </w:rPr>
      </w:pPr>
      <w:r w:rsidRPr="007A6986">
        <w:rPr>
          <w:rFonts w:ascii="Times New Roman" w:eastAsia="Times New Roman" w:hAnsi="Times New Roman" w:cs="Times New Roman"/>
          <w:b/>
          <w:bCs/>
          <w:kern w:val="0"/>
          <w:bdr w:val="single" w:sz="2" w:space="0" w:color="E3E3E3" w:frame="1"/>
          <w:lang w:eastAsia="es-GT"/>
          <w14:ligatures w14:val="none"/>
        </w:rPr>
        <w:t>Gráficos y Multimedia</w:t>
      </w:r>
      <w:r w:rsidRPr="007A6986">
        <w:rPr>
          <w:rFonts w:ascii="Times New Roman" w:eastAsia="Times New Roman" w:hAnsi="Times New Roman" w:cs="Times New Roman"/>
          <w:kern w:val="0"/>
          <w:lang w:eastAsia="es-GT"/>
          <w14:ligatures w14:val="none"/>
        </w:rPr>
        <w:t>:</w:t>
      </w:r>
    </w:p>
    <w:p w14:paraId="0CB305F0" w14:textId="77777777" w:rsidR="007A6986" w:rsidRPr="007A6986" w:rsidRDefault="007A6986" w:rsidP="007A6986">
      <w:pPr>
        <w:numPr>
          <w:ilvl w:val="1"/>
          <w:numId w:val="1"/>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lang w:eastAsia="es-GT"/>
          <w14:ligatures w14:val="none"/>
        </w:rPr>
      </w:pPr>
      <w:r w:rsidRPr="007A6986">
        <w:rPr>
          <w:rFonts w:ascii="Times New Roman" w:eastAsia="Times New Roman" w:hAnsi="Times New Roman" w:cs="Times New Roman"/>
          <w:kern w:val="0"/>
          <w:lang w:eastAsia="es-GT"/>
          <w14:ligatures w14:val="none"/>
        </w:rPr>
        <w:t xml:space="preserve">WPF ofrece un conjunto de capacidades gráficas más avanzadas, como la capacidad de renderizar gráficos 2D y 3D, aplicar efectos visuales y reproducir contenido multimedia de manera integrada. Por ejemplo, podrías crear una aplicación de presentación de diapositivas en WPF que incluya transiciones suaves entre las imágenes y efectos de sombreado, mientras que en Windows </w:t>
      </w:r>
      <w:proofErr w:type="spellStart"/>
      <w:r w:rsidRPr="007A6986">
        <w:rPr>
          <w:rFonts w:ascii="Times New Roman" w:eastAsia="Times New Roman" w:hAnsi="Times New Roman" w:cs="Times New Roman"/>
          <w:kern w:val="0"/>
          <w:lang w:eastAsia="es-GT"/>
          <w14:ligatures w14:val="none"/>
        </w:rPr>
        <w:t>Forms</w:t>
      </w:r>
      <w:proofErr w:type="spellEnd"/>
      <w:r w:rsidRPr="007A6986">
        <w:rPr>
          <w:rFonts w:ascii="Times New Roman" w:eastAsia="Times New Roman" w:hAnsi="Times New Roman" w:cs="Times New Roman"/>
          <w:kern w:val="0"/>
          <w:lang w:eastAsia="es-GT"/>
          <w14:ligatures w14:val="none"/>
        </w:rPr>
        <w:t>, la implementación de tales características sería mucho más limitada y requeriría soluciones personalizadas.</w:t>
      </w:r>
    </w:p>
    <w:p w14:paraId="4AF78C86" w14:textId="77777777" w:rsidR="007A6986" w:rsidRPr="007A6986" w:rsidRDefault="007A6986" w:rsidP="007A6986">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lang w:eastAsia="es-GT"/>
          <w14:ligatures w14:val="none"/>
        </w:rPr>
      </w:pPr>
      <w:r w:rsidRPr="007A6986">
        <w:rPr>
          <w:rFonts w:ascii="Times New Roman" w:eastAsia="Times New Roman" w:hAnsi="Times New Roman" w:cs="Times New Roman"/>
          <w:b/>
          <w:bCs/>
          <w:kern w:val="0"/>
          <w:bdr w:val="single" w:sz="2" w:space="0" w:color="E3E3E3" w:frame="1"/>
          <w:lang w:eastAsia="es-GT"/>
          <w14:ligatures w14:val="none"/>
        </w:rPr>
        <w:t>Adaptabilidad y Personalización</w:t>
      </w:r>
      <w:r w:rsidRPr="007A6986">
        <w:rPr>
          <w:rFonts w:ascii="Times New Roman" w:eastAsia="Times New Roman" w:hAnsi="Times New Roman" w:cs="Times New Roman"/>
          <w:kern w:val="0"/>
          <w:lang w:eastAsia="es-GT"/>
          <w14:ligatures w14:val="none"/>
        </w:rPr>
        <w:t>:</w:t>
      </w:r>
    </w:p>
    <w:p w14:paraId="15D6BD56" w14:textId="77777777" w:rsidR="007A6986" w:rsidRPr="007A6986" w:rsidRDefault="007A6986" w:rsidP="007A6986">
      <w:pPr>
        <w:numPr>
          <w:ilvl w:val="1"/>
          <w:numId w:val="1"/>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lang w:eastAsia="es-GT"/>
          <w14:ligatures w14:val="none"/>
        </w:rPr>
      </w:pPr>
      <w:r w:rsidRPr="007A6986">
        <w:rPr>
          <w:rFonts w:ascii="Times New Roman" w:eastAsia="Times New Roman" w:hAnsi="Times New Roman" w:cs="Times New Roman"/>
          <w:kern w:val="0"/>
          <w:lang w:eastAsia="es-GT"/>
          <w14:ligatures w14:val="none"/>
        </w:rPr>
        <w:t xml:space="preserve">WPF proporciona una amplia gama de opciones para personalizar la apariencia y el comportamiento de los controles de la interfaz de usuario mediante estilos, plantillas de control y animaciones. Por ejemplo, podrías crear una aplicación con un tema oscuro en WPF con solo unos pocos cambios en el archivo de recursos de estilos XAML. En contraste, aunque Windows </w:t>
      </w:r>
      <w:proofErr w:type="spellStart"/>
      <w:r w:rsidRPr="007A6986">
        <w:rPr>
          <w:rFonts w:ascii="Times New Roman" w:eastAsia="Times New Roman" w:hAnsi="Times New Roman" w:cs="Times New Roman"/>
          <w:kern w:val="0"/>
          <w:lang w:eastAsia="es-GT"/>
          <w14:ligatures w14:val="none"/>
        </w:rPr>
        <w:t>Forms</w:t>
      </w:r>
      <w:proofErr w:type="spellEnd"/>
      <w:r w:rsidRPr="007A6986">
        <w:rPr>
          <w:rFonts w:ascii="Times New Roman" w:eastAsia="Times New Roman" w:hAnsi="Times New Roman" w:cs="Times New Roman"/>
          <w:kern w:val="0"/>
          <w:lang w:eastAsia="es-GT"/>
          <w14:ligatures w14:val="none"/>
        </w:rPr>
        <w:t xml:space="preserve"> permite cierta personalización, tiende a ser más restrictivo en términos de diseño y estilos de interfaz.</w:t>
      </w:r>
    </w:p>
    <w:p w14:paraId="6A2A38BF" w14:textId="77777777" w:rsidR="007A6986" w:rsidRPr="007A6986" w:rsidRDefault="007A6986" w:rsidP="007A6986">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lang w:eastAsia="es-GT"/>
          <w14:ligatures w14:val="none"/>
        </w:rPr>
      </w:pPr>
      <w:r w:rsidRPr="007A6986">
        <w:rPr>
          <w:rFonts w:ascii="Times New Roman" w:eastAsia="Times New Roman" w:hAnsi="Times New Roman" w:cs="Times New Roman"/>
          <w:b/>
          <w:bCs/>
          <w:kern w:val="0"/>
          <w:bdr w:val="single" w:sz="2" w:space="0" w:color="E3E3E3" w:frame="1"/>
          <w:lang w:eastAsia="es-GT"/>
          <w14:ligatures w14:val="none"/>
        </w:rPr>
        <w:t>Desempeño y Escalabilidad</w:t>
      </w:r>
      <w:r w:rsidRPr="007A6986">
        <w:rPr>
          <w:rFonts w:ascii="Times New Roman" w:eastAsia="Times New Roman" w:hAnsi="Times New Roman" w:cs="Times New Roman"/>
          <w:kern w:val="0"/>
          <w:lang w:eastAsia="es-GT"/>
          <w14:ligatures w14:val="none"/>
        </w:rPr>
        <w:t>:</w:t>
      </w:r>
    </w:p>
    <w:p w14:paraId="70CFF38A" w14:textId="77777777" w:rsidR="007A6986" w:rsidRPr="007A6986" w:rsidRDefault="007A6986" w:rsidP="007A6986">
      <w:pPr>
        <w:numPr>
          <w:ilvl w:val="1"/>
          <w:numId w:val="1"/>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lang w:eastAsia="es-GT"/>
          <w14:ligatures w14:val="none"/>
        </w:rPr>
      </w:pPr>
      <w:r w:rsidRPr="007A6986">
        <w:rPr>
          <w:rFonts w:ascii="Times New Roman" w:eastAsia="Times New Roman" w:hAnsi="Times New Roman" w:cs="Times New Roman"/>
          <w:kern w:val="0"/>
          <w:lang w:eastAsia="es-GT"/>
          <w14:ligatures w14:val="none"/>
        </w:rPr>
        <w:t xml:space="preserve">Debido a su arquitectura basada en vectores y su capacidad para aprovechar la aceleración de hardware, WPF tiende a ofrecer un mejor rendimiento y escalabilidad en comparación con Windows </w:t>
      </w:r>
      <w:proofErr w:type="spellStart"/>
      <w:r w:rsidRPr="007A6986">
        <w:rPr>
          <w:rFonts w:ascii="Times New Roman" w:eastAsia="Times New Roman" w:hAnsi="Times New Roman" w:cs="Times New Roman"/>
          <w:kern w:val="0"/>
          <w:lang w:eastAsia="es-GT"/>
          <w14:ligatures w14:val="none"/>
        </w:rPr>
        <w:t>Forms</w:t>
      </w:r>
      <w:proofErr w:type="spellEnd"/>
      <w:r w:rsidRPr="007A6986">
        <w:rPr>
          <w:rFonts w:ascii="Times New Roman" w:eastAsia="Times New Roman" w:hAnsi="Times New Roman" w:cs="Times New Roman"/>
          <w:kern w:val="0"/>
          <w:lang w:eastAsia="es-GT"/>
          <w14:ligatures w14:val="none"/>
        </w:rPr>
        <w:t xml:space="preserve">, especialmente en aplicaciones con interfaces de usuario complejas y gráficamente intensivas. Por ejemplo, una aplicación de edición de video o diseño gráfico podría beneficiarse significativamente de las capacidades de renderización avanzadas de WPF, mientras que en Windows </w:t>
      </w:r>
      <w:proofErr w:type="spellStart"/>
      <w:r w:rsidRPr="007A6986">
        <w:rPr>
          <w:rFonts w:ascii="Times New Roman" w:eastAsia="Times New Roman" w:hAnsi="Times New Roman" w:cs="Times New Roman"/>
          <w:kern w:val="0"/>
          <w:lang w:eastAsia="es-GT"/>
          <w14:ligatures w14:val="none"/>
        </w:rPr>
        <w:t>Forms</w:t>
      </w:r>
      <w:proofErr w:type="spellEnd"/>
      <w:r w:rsidRPr="007A6986">
        <w:rPr>
          <w:rFonts w:ascii="Times New Roman" w:eastAsia="Times New Roman" w:hAnsi="Times New Roman" w:cs="Times New Roman"/>
          <w:kern w:val="0"/>
          <w:lang w:eastAsia="es-GT"/>
          <w14:ligatures w14:val="none"/>
        </w:rPr>
        <w:t>, el rendimiento podría degradarse con operaciones intensivas en gráficos.</w:t>
      </w:r>
    </w:p>
    <w:p w14:paraId="74BEF482" w14:textId="77777777" w:rsidR="007A6986" w:rsidRPr="007A6986" w:rsidRDefault="007A6986" w:rsidP="007A6986">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lang w:eastAsia="es-GT"/>
          <w14:ligatures w14:val="none"/>
        </w:rPr>
      </w:pPr>
      <w:r w:rsidRPr="007A6986">
        <w:rPr>
          <w:rFonts w:ascii="Times New Roman" w:eastAsia="Times New Roman" w:hAnsi="Times New Roman" w:cs="Times New Roman"/>
          <w:b/>
          <w:bCs/>
          <w:kern w:val="0"/>
          <w:bdr w:val="single" w:sz="2" w:space="0" w:color="E3E3E3" w:frame="1"/>
          <w:lang w:eastAsia="es-GT"/>
          <w14:ligatures w14:val="none"/>
        </w:rPr>
        <w:t>Compatibilidad y Portabilidad</w:t>
      </w:r>
      <w:r w:rsidRPr="007A6986">
        <w:rPr>
          <w:rFonts w:ascii="Times New Roman" w:eastAsia="Times New Roman" w:hAnsi="Times New Roman" w:cs="Times New Roman"/>
          <w:kern w:val="0"/>
          <w:lang w:eastAsia="es-GT"/>
          <w14:ligatures w14:val="none"/>
        </w:rPr>
        <w:t>:</w:t>
      </w:r>
    </w:p>
    <w:p w14:paraId="5CB71756" w14:textId="77777777" w:rsidR="007A6986" w:rsidRPr="007A6986" w:rsidRDefault="007A6986" w:rsidP="007A6986">
      <w:pPr>
        <w:numPr>
          <w:ilvl w:val="1"/>
          <w:numId w:val="1"/>
        </w:num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lang w:eastAsia="es-GT"/>
          <w14:ligatures w14:val="none"/>
        </w:rPr>
      </w:pPr>
      <w:r w:rsidRPr="007A6986">
        <w:rPr>
          <w:rFonts w:ascii="Times New Roman" w:eastAsia="Times New Roman" w:hAnsi="Times New Roman" w:cs="Times New Roman"/>
          <w:kern w:val="0"/>
          <w:lang w:eastAsia="es-GT"/>
          <w14:ligatures w14:val="none"/>
        </w:rPr>
        <w:lastRenderedPageBreak/>
        <w:t>Ambas tecnologías están estrechamente vinculadas al ecosistema de desarrollo de Microsoft y son específicas de la plataforma Windows. Sin embargo, en términos de compatibilidad futura y portabilidad a otras plataformas, WPF tiene una ventaja potencial debido a su enfoque más moderno y a la posible convergencia con tecnologías multiplataforma como .NET MAUI (</w:t>
      </w:r>
      <w:proofErr w:type="spellStart"/>
      <w:r w:rsidRPr="007A6986">
        <w:rPr>
          <w:rFonts w:ascii="Times New Roman" w:eastAsia="Times New Roman" w:hAnsi="Times New Roman" w:cs="Times New Roman"/>
          <w:kern w:val="0"/>
          <w:lang w:eastAsia="es-GT"/>
          <w14:ligatures w14:val="none"/>
        </w:rPr>
        <w:t>Multi-platform</w:t>
      </w:r>
      <w:proofErr w:type="spellEnd"/>
      <w:r w:rsidRPr="007A6986">
        <w:rPr>
          <w:rFonts w:ascii="Times New Roman" w:eastAsia="Times New Roman" w:hAnsi="Times New Roman" w:cs="Times New Roman"/>
          <w:kern w:val="0"/>
          <w:lang w:eastAsia="es-GT"/>
          <w14:ligatures w14:val="none"/>
        </w:rPr>
        <w:t xml:space="preserve"> App UI). Aunque actualmente no existe un soporte nativo para plataformas no Windows, </w:t>
      </w:r>
      <w:proofErr w:type="gramStart"/>
      <w:r w:rsidRPr="007A6986">
        <w:rPr>
          <w:rFonts w:ascii="Times New Roman" w:eastAsia="Times New Roman" w:hAnsi="Times New Roman" w:cs="Times New Roman"/>
          <w:kern w:val="0"/>
          <w:lang w:eastAsia="es-GT"/>
          <w14:ligatures w14:val="none"/>
        </w:rPr>
        <w:t>la modularidad</w:t>
      </w:r>
      <w:proofErr w:type="gramEnd"/>
      <w:r w:rsidRPr="007A6986">
        <w:rPr>
          <w:rFonts w:ascii="Times New Roman" w:eastAsia="Times New Roman" w:hAnsi="Times New Roman" w:cs="Times New Roman"/>
          <w:kern w:val="0"/>
          <w:lang w:eastAsia="es-GT"/>
          <w14:ligatures w14:val="none"/>
        </w:rPr>
        <w:t xml:space="preserve"> y la abstracción de la interfaz de usuario en WPF podrían facilitar futuras adaptaciones multiplataforma.</w:t>
      </w:r>
    </w:p>
    <w:p w14:paraId="77071EAC" w14:textId="77777777" w:rsidR="007A6986" w:rsidRPr="007A6986" w:rsidRDefault="007A6986" w:rsidP="007A6986">
      <w:pPr>
        <w:pBdr>
          <w:bottom w:val="single" w:sz="6" w:space="1" w:color="auto"/>
        </w:pBdr>
        <w:spacing w:after="0" w:line="240" w:lineRule="auto"/>
        <w:jc w:val="center"/>
        <w:rPr>
          <w:rFonts w:ascii="Arial" w:eastAsia="Times New Roman" w:hAnsi="Arial" w:cs="Arial"/>
          <w:vanish/>
          <w:kern w:val="0"/>
          <w:sz w:val="16"/>
          <w:szCs w:val="16"/>
          <w:lang w:eastAsia="es-GT"/>
          <w14:ligatures w14:val="none"/>
        </w:rPr>
      </w:pPr>
      <w:r w:rsidRPr="007A6986">
        <w:rPr>
          <w:rFonts w:ascii="Arial" w:eastAsia="Times New Roman" w:hAnsi="Arial" w:cs="Arial"/>
          <w:vanish/>
          <w:kern w:val="0"/>
          <w:sz w:val="16"/>
          <w:szCs w:val="16"/>
          <w:lang w:eastAsia="es-GT"/>
          <w14:ligatures w14:val="none"/>
        </w:rPr>
        <w:t>Principio del formulario</w:t>
      </w:r>
    </w:p>
    <w:p w14:paraId="3CADBDA4" w14:textId="77777777" w:rsidR="007A6986" w:rsidRDefault="007A6986"/>
    <w:sectPr w:rsidR="007A69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4565A7"/>
    <w:multiLevelType w:val="multilevel"/>
    <w:tmpl w:val="F162BD0C"/>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4298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986"/>
    <w:rsid w:val="007A698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8FA56"/>
  <w15:chartTrackingRefBased/>
  <w15:docId w15:val="{4D95168C-6B93-4FA0-AC53-E8A5F806C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G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A69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A69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A698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A698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A698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A698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A698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A698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A698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A698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A698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A698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A698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A698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A698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A698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A698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A6986"/>
    <w:rPr>
      <w:rFonts w:eastAsiaTheme="majorEastAsia" w:cstheme="majorBidi"/>
      <w:color w:val="272727" w:themeColor="text1" w:themeTint="D8"/>
    </w:rPr>
  </w:style>
  <w:style w:type="paragraph" w:styleId="Ttulo">
    <w:name w:val="Title"/>
    <w:basedOn w:val="Normal"/>
    <w:next w:val="Normal"/>
    <w:link w:val="TtuloCar"/>
    <w:uiPriority w:val="10"/>
    <w:qFormat/>
    <w:rsid w:val="007A69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A698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A698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A698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A6986"/>
    <w:pPr>
      <w:spacing w:before="160"/>
      <w:jc w:val="center"/>
    </w:pPr>
    <w:rPr>
      <w:i/>
      <w:iCs/>
      <w:color w:val="404040" w:themeColor="text1" w:themeTint="BF"/>
    </w:rPr>
  </w:style>
  <w:style w:type="character" w:customStyle="1" w:styleId="CitaCar">
    <w:name w:val="Cita Car"/>
    <w:basedOn w:val="Fuentedeprrafopredeter"/>
    <w:link w:val="Cita"/>
    <w:uiPriority w:val="29"/>
    <w:rsid w:val="007A6986"/>
    <w:rPr>
      <w:i/>
      <w:iCs/>
      <w:color w:val="404040" w:themeColor="text1" w:themeTint="BF"/>
    </w:rPr>
  </w:style>
  <w:style w:type="paragraph" w:styleId="Prrafodelista">
    <w:name w:val="List Paragraph"/>
    <w:basedOn w:val="Normal"/>
    <w:uiPriority w:val="34"/>
    <w:qFormat/>
    <w:rsid w:val="007A6986"/>
    <w:pPr>
      <w:ind w:left="720"/>
      <w:contextualSpacing/>
    </w:pPr>
  </w:style>
  <w:style w:type="character" w:styleId="nfasisintenso">
    <w:name w:val="Intense Emphasis"/>
    <w:basedOn w:val="Fuentedeprrafopredeter"/>
    <w:uiPriority w:val="21"/>
    <w:qFormat/>
    <w:rsid w:val="007A6986"/>
    <w:rPr>
      <w:i/>
      <w:iCs/>
      <w:color w:val="0F4761" w:themeColor="accent1" w:themeShade="BF"/>
    </w:rPr>
  </w:style>
  <w:style w:type="paragraph" w:styleId="Citadestacada">
    <w:name w:val="Intense Quote"/>
    <w:basedOn w:val="Normal"/>
    <w:next w:val="Normal"/>
    <w:link w:val="CitadestacadaCar"/>
    <w:uiPriority w:val="30"/>
    <w:qFormat/>
    <w:rsid w:val="007A69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A6986"/>
    <w:rPr>
      <w:i/>
      <w:iCs/>
      <w:color w:val="0F4761" w:themeColor="accent1" w:themeShade="BF"/>
    </w:rPr>
  </w:style>
  <w:style w:type="character" w:styleId="Referenciaintensa">
    <w:name w:val="Intense Reference"/>
    <w:basedOn w:val="Fuentedeprrafopredeter"/>
    <w:uiPriority w:val="32"/>
    <w:qFormat/>
    <w:rsid w:val="007A6986"/>
    <w:rPr>
      <w:b/>
      <w:bCs/>
      <w:smallCaps/>
      <w:color w:val="0F4761" w:themeColor="accent1" w:themeShade="BF"/>
      <w:spacing w:val="5"/>
    </w:rPr>
  </w:style>
  <w:style w:type="paragraph" w:styleId="NormalWeb">
    <w:name w:val="Normal (Web)"/>
    <w:basedOn w:val="Normal"/>
    <w:uiPriority w:val="99"/>
    <w:semiHidden/>
    <w:unhideWhenUsed/>
    <w:rsid w:val="007A6986"/>
    <w:pPr>
      <w:spacing w:before="100" w:beforeAutospacing="1" w:after="100" w:afterAutospacing="1" w:line="240" w:lineRule="auto"/>
    </w:pPr>
    <w:rPr>
      <w:rFonts w:ascii="Times New Roman" w:eastAsia="Times New Roman" w:hAnsi="Times New Roman" w:cs="Times New Roman"/>
      <w:kern w:val="0"/>
      <w:lang w:eastAsia="es-GT"/>
      <w14:ligatures w14:val="none"/>
    </w:rPr>
  </w:style>
  <w:style w:type="character" w:styleId="Textoennegrita">
    <w:name w:val="Strong"/>
    <w:basedOn w:val="Fuentedeprrafopredeter"/>
    <w:uiPriority w:val="22"/>
    <w:qFormat/>
    <w:rsid w:val="007A6986"/>
    <w:rPr>
      <w:b/>
      <w:bCs/>
    </w:rPr>
  </w:style>
  <w:style w:type="paragraph" w:styleId="z-Principiodelformulario">
    <w:name w:val="HTML Top of Form"/>
    <w:basedOn w:val="Normal"/>
    <w:next w:val="Normal"/>
    <w:link w:val="z-PrincipiodelformularioCar"/>
    <w:hidden/>
    <w:uiPriority w:val="99"/>
    <w:semiHidden/>
    <w:unhideWhenUsed/>
    <w:rsid w:val="007A6986"/>
    <w:pPr>
      <w:pBdr>
        <w:bottom w:val="single" w:sz="6" w:space="1" w:color="auto"/>
      </w:pBdr>
      <w:spacing w:after="0" w:line="240" w:lineRule="auto"/>
      <w:jc w:val="center"/>
    </w:pPr>
    <w:rPr>
      <w:rFonts w:ascii="Arial" w:eastAsia="Times New Roman" w:hAnsi="Arial" w:cs="Arial"/>
      <w:vanish/>
      <w:kern w:val="0"/>
      <w:sz w:val="16"/>
      <w:szCs w:val="16"/>
      <w:lang w:eastAsia="es-GT"/>
      <w14:ligatures w14:val="none"/>
    </w:rPr>
  </w:style>
  <w:style w:type="character" w:customStyle="1" w:styleId="z-PrincipiodelformularioCar">
    <w:name w:val="z-Principio del formulario Car"/>
    <w:basedOn w:val="Fuentedeprrafopredeter"/>
    <w:link w:val="z-Principiodelformulario"/>
    <w:uiPriority w:val="99"/>
    <w:semiHidden/>
    <w:rsid w:val="007A6986"/>
    <w:rPr>
      <w:rFonts w:ascii="Arial" w:eastAsia="Times New Roman" w:hAnsi="Arial" w:cs="Arial"/>
      <w:vanish/>
      <w:kern w:val="0"/>
      <w:sz w:val="16"/>
      <w:szCs w:val="16"/>
      <w:lang w:eastAsia="es-G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1948844">
      <w:bodyDiv w:val="1"/>
      <w:marLeft w:val="0"/>
      <w:marRight w:val="0"/>
      <w:marTop w:val="0"/>
      <w:marBottom w:val="0"/>
      <w:divBdr>
        <w:top w:val="none" w:sz="0" w:space="0" w:color="auto"/>
        <w:left w:val="none" w:sz="0" w:space="0" w:color="auto"/>
        <w:bottom w:val="none" w:sz="0" w:space="0" w:color="auto"/>
        <w:right w:val="none" w:sz="0" w:space="0" w:color="auto"/>
      </w:divBdr>
      <w:divsChild>
        <w:div w:id="2141998491">
          <w:marLeft w:val="0"/>
          <w:marRight w:val="0"/>
          <w:marTop w:val="0"/>
          <w:marBottom w:val="0"/>
          <w:divBdr>
            <w:top w:val="single" w:sz="2" w:space="0" w:color="E3E3E3"/>
            <w:left w:val="single" w:sz="2" w:space="0" w:color="E3E3E3"/>
            <w:bottom w:val="single" w:sz="2" w:space="0" w:color="E3E3E3"/>
            <w:right w:val="single" w:sz="2" w:space="0" w:color="E3E3E3"/>
          </w:divBdr>
          <w:divsChild>
            <w:div w:id="1541354419">
              <w:marLeft w:val="0"/>
              <w:marRight w:val="0"/>
              <w:marTop w:val="0"/>
              <w:marBottom w:val="0"/>
              <w:divBdr>
                <w:top w:val="single" w:sz="2" w:space="0" w:color="E3E3E3"/>
                <w:left w:val="single" w:sz="2" w:space="0" w:color="E3E3E3"/>
                <w:bottom w:val="single" w:sz="2" w:space="0" w:color="E3E3E3"/>
                <w:right w:val="single" w:sz="2" w:space="0" w:color="E3E3E3"/>
              </w:divBdr>
              <w:divsChild>
                <w:div w:id="365570430">
                  <w:marLeft w:val="0"/>
                  <w:marRight w:val="0"/>
                  <w:marTop w:val="0"/>
                  <w:marBottom w:val="0"/>
                  <w:divBdr>
                    <w:top w:val="single" w:sz="2" w:space="0" w:color="E3E3E3"/>
                    <w:left w:val="single" w:sz="2" w:space="0" w:color="E3E3E3"/>
                    <w:bottom w:val="single" w:sz="2" w:space="0" w:color="E3E3E3"/>
                    <w:right w:val="single" w:sz="2" w:space="0" w:color="E3E3E3"/>
                  </w:divBdr>
                  <w:divsChild>
                    <w:div w:id="807943470">
                      <w:marLeft w:val="0"/>
                      <w:marRight w:val="0"/>
                      <w:marTop w:val="0"/>
                      <w:marBottom w:val="0"/>
                      <w:divBdr>
                        <w:top w:val="single" w:sz="2" w:space="0" w:color="E3E3E3"/>
                        <w:left w:val="single" w:sz="2" w:space="0" w:color="E3E3E3"/>
                        <w:bottom w:val="single" w:sz="2" w:space="0" w:color="E3E3E3"/>
                        <w:right w:val="single" w:sz="2" w:space="0" w:color="E3E3E3"/>
                      </w:divBdr>
                      <w:divsChild>
                        <w:div w:id="1495999041">
                          <w:marLeft w:val="0"/>
                          <w:marRight w:val="0"/>
                          <w:marTop w:val="0"/>
                          <w:marBottom w:val="0"/>
                          <w:divBdr>
                            <w:top w:val="single" w:sz="2" w:space="0" w:color="E3E3E3"/>
                            <w:left w:val="single" w:sz="2" w:space="0" w:color="E3E3E3"/>
                            <w:bottom w:val="single" w:sz="2" w:space="0" w:color="E3E3E3"/>
                            <w:right w:val="single" w:sz="2" w:space="0" w:color="E3E3E3"/>
                          </w:divBdr>
                          <w:divsChild>
                            <w:div w:id="991329017">
                              <w:marLeft w:val="0"/>
                              <w:marRight w:val="0"/>
                              <w:marTop w:val="0"/>
                              <w:marBottom w:val="0"/>
                              <w:divBdr>
                                <w:top w:val="single" w:sz="2" w:space="0" w:color="E3E3E3"/>
                                <w:left w:val="single" w:sz="2" w:space="0" w:color="E3E3E3"/>
                                <w:bottom w:val="single" w:sz="2" w:space="0" w:color="E3E3E3"/>
                                <w:right w:val="single" w:sz="2" w:space="0" w:color="E3E3E3"/>
                              </w:divBdr>
                              <w:divsChild>
                                <w:div w:id="1927878716">
                                  <w:marLeft w:val="0"/>
                                  <w:marRight w:val="0"/>
                                  <w:marTop w:val="100"/>
                                  <w:marBottom w:val="100"/>
                                  <w:divBdr>
                                    <w:top w:val="single" w:sz="2" w:space="0" w:color="E3E3E3"/>
                                    <w:left w:val="single" w:sz="2" w:space="0" w:color="E3E3E3"/>
                                    <w:bottom w:val="single" w:sz="2" w:space="0" w:color="E3E3E3"/>
                                    <w:right w:val="single" w:sz="2" w:space="0" w:color="E3E3E3"/>
                                  </w:divBdr>
                                  <w:divsChild>
                                    <w:div w:id="852959107">
                                      <w:marLeft w:val="0"/>
                                      <w:marRight w:val="0"/>
                                      <w:marTop w:val="0"/>
                                      <w:marBottom w:val="0"/>
                                      <w:divBdr>
                                        <w:top w:val="single" w:sz="2" w:space="0" w:color="E3E3E3"/>
                                        <w:left w:val="single" w:sz="2" w:space="0" w:color="E3E3E3"/>
                                        <w:bottom w:val="single" w:sz="2" w:space="0" w:color="E3E3E3"/>
                                        <w:right w:val="single" w:sz="2" w:space="0" w:color="E3E3E3"/>
                                      </w:divBdr>
                                      <w:divsChild>
                                        <w:div w:id="1079669199">
                                          <w:marLeft w:val="0"/>
                                          <w:marRight w:val="0"/>
                                          <w:marTop w:val="0"/>
                                          <w:marBottom w:val="0"/>
                                          <w:divBdr>
                                            <w:top w:val="single" w:sz="2" w:space="0" w:color="E3E3E3"/>
                                            <w:left w:val="single" w:sz="2" w:space="0" w:color="E3E3E3"/>
                                            <w:bottom w:val="single" w:sz="2" w:space="0" w:color="E3E3E3"/>
                                            <w:right w:val="single" w:sz="2" w:space="0" w:color="E3E3E3"/>
                                          </w:divBdr>
                                          <w:divsChild>
                                            <w:div w:id="1460805189">
                                              <w:marLeft w:val="0"/>
                                              <w:marRight w:val="0"/>
                                              <w:marTop w:val="0"/>
                                              <w:marBottom w:val="0"/>
                                              <w:divBdr>
                                                <w:top w:val="single" w:sz="2" w:space="0" w:color="E3E3E3"/>
                                                <w:left w:val="single" w:sz="2" w:space="0" w:color="E3E3E3"/>
                                                <w:bottom w:val="single" w:sz="2" w:space="0" w:color="E3E3E3"/>
                                                <w:right w:val="single" w:sz="2" w:space="0" w:color="E3E3E3"/>
                                              </w:divBdr>
                                              <w:divsChild>
                                                <w:div w:id="2104954439">
                                                  <w:marLeft w:val="0"/>
                                                  <w:marRight w:val="0"/>
                                                  <w:marTop w:val="0"/>
                                                  <w:marBottom w:val="0"/>
                                                  <w:divBdr>
                                                    <w:top w:val="single" w:sz="2" w:space="0" w:color="E3E3E3"/>
                                                    <w:left w:val="single" w:sz="2" w:space="0" w:color="E3E3E3"/>
                                                    <w:bottom w:val="single" w:sz="2" w:space="0" w:color="E3E3E3"/>
                                                    <w:right w:val="single" w:sz="2" w:space="0" w:color="E3E3E3"/>
                                                  </w:divBdr>
                                                  <w:divsChild>
                                                    <w:div w:id="1111360225">
                                                      <w:marLeft w:val="0"/>
                                                      <w:marRight w:val="0"/>
                                                      <w:marTop w:val="0"/>
                                                      <w:marBottom w:val="0"/>
                                                      <w:divBdr>
                                                        <w:top w:val="single" w:sz="2" w:space="0" w:color="E3E3E3"/>
                                                        <w:left w:val="single" w:sz="2" w:space="0" w:color="E3E3E3"/>
                                                        <w:bottom w:val="single" w:sz="2" w:space="0" w:color="E3E3E3"/>
                                                        <w:right w:val="single" w:sz="2" w:space="0" w:color="E3E3E3"/>
                                                      </w:divBdr>
                                                      <w:divsChild>
                                                        <w:div w:id="7673866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200691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504</Words>
  <Characters>2775</Characters>
  <Application>Microsoft Office Word</Application>
  <DocSecurity>0</DocSecurity>
  <Lines>23</Lines>
  <Paragraphs>6</Paragraphs>
  <ScaleCrop>false</ScaleCrop>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Manuel</dc:creator>
  <cp:keywords/>
  <dc:description/>
  <cp:lastModifiedBy>Juan Carlos Manuel</cp:lastModifiedBy>
  <cp:revision>1</cp:revision>
  <dcterms:created xsi:type="dcterms:W3CDTF">2024-04-20T04:05:00Z</dcterms:created>
  <dcterms:modified xsi:type="dcterms:W3CDTF">2024-04-20T04:07:00Z</dcterms:modified>
</cp:coreProperties>
</file>