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A4F8" w14:textId="0A2E20E4" w:rsidR="00CF21C7" w:rsidRPr="00CF21C7" w:rsidRDefault="00CF21C7" w:rsidP="00CF21C7">
      <w:pPr>
        <w:spacing w:after="0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 xml:space="preserve">Estoy desarrollando una plataforma ETL en el Peru; </w:t>
      </w:r>
      <w:r w:rsidR="00F020FC" w:rsidRPr="00CF21C7">
        <w:rPr>
          <w:rFonts w:eastAsia="Times New Roman" w:cstheme="minorHAnsi"/>
          <w:lang w:eastAsia="es-PE"/>
        </w:rPr>
        <w:t>¿puedes ayudarme a definir las estrategias de marketing y ventas?</w:t>
      </w:r>
    </w:p>
    <w:p w14:paraId="67C06CE3" w14:textId="52B43B26" w:rsidR="00CF21C7" w:rsidRPr="00CF21C7" w:rsidRDefault="00036E6E" w:rsidP="00CF21C7">
      <w:p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¡Claro, puedo ayudarte con eso!</w:t>
      </w:r>
      <w:r w:rsidR="00CF21C7" w:rsidRPr="00CF21C7">
        <w:rPr>
          <w:rFonts w:eastAsia="Times New Roman" w:cstheme="minorHAnsi"/>
          <w:lang w:eastAsia="es-PE"/>
        </w:rPr>
        <w:t xml:space="preserve"> Definir estrategias de marketing y ventas para una plataforma ETL (Extract, Transform, Load) requiere un enfoque específico para destacar en el mercado. Aquí hay algunas áreas clave en las que podrías enfocarte:</w:t>
      </w:r>
    </w:p>
    <w:p w14:paraId="5C1E3CC5" w14:textId="77777777" w:rsidR="00CF21C7" w:rsidRPr="00CF21C7" w:rsidRDefault="00CF21C7" w:rsidP="00CF21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Estrategias de Marketing</w:t>
      </w:r>
    </w:p>
    <w:p w14:paraId="0F0E3885" w14:textId="77777777" w:rsidR="00CF21C7" w:rsidRPr="00CF21C7" w:rsidRDefault="00CF21C7" w:rsidP="00CF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Segmentación del Mercado</w:t>
      </w:r>
      <w:r w:rsidRPr="00CF21C7">
        <w:rPr>
          <w:rFonts w:eastAsia="Times New Roman" w:cstheme="minorHAnsi"/>
          <w:lang w:eastAsia="es-PE"/>
        </w:rPr>
        <w:t>:</w:t>
      </w:r>
    </w:p>
    <w:p w14:paraId="2F9B0FD3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Identifica a tu público objetivo, como empresas de análisis de datos, instituciones financieras, y organizaciones con grandes volúmenes de datos.</w:t>
      </w:r>
    </w:p>
    <w:p w14:paraId="6ABACC65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Dentro del Perú, también puedes considerar sectores específicos como la minería, la agricultura, y la banca, que tienen una fuerte necesidad de manejo de datos.</w:t>
      </w:r>
    </w:p>
    <w:p w14:paraId="1B40281E" w14:textId="77777777" w:rsidR="00CF21C7" w:rsidRPr="00CF21C7" w:rsidRDefault="00CF21C7" w:rsidP="00CF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Propuesta de Valor Clara</w:t>
      </w:r>
      <w:r w:rsidRPr="00CF21C7">
        <w:rPr>
          <w:rFonts w:eastAsia="Times New Roman" w:cstheme="minorHAnsi"/>
          <w:lang w:eastAsia="es-PE"/>
        </w:rPr>
        <w:t>:</w:t>
      </w:r>
    </w:p>
    <w:p w14:paraId="074FD02F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Enfócate en los problemas que tu plataforma ETL resuelve, como la simplificación del procesamiento de datos, la automatización, y la reducción de errores.</w:t>
      </w:r>
    </w:p>
    <w:p w14:paraId="1BF240EA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Destaca los beneficios en términos de ahorro de tiempo y costos, facilidad de uso, y escalabilidad.</w:t>
      </w:r>
    </w:p>
    <w:p w14:paraId="37B1206F" w14:textId="77777777" w:rsidR="00CF21C7" w:rsidRPr="00CF21C7" w:rsidRDefault="00CF21C7" w:rsidP="00CF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Contenido Educativo</w:t>
      </w:r>
      <w:r w:rsidRPr="00CF21C7">
        <w:rPr>
          <w:rFonts w:eastAsia="Times New Roman" w:cstheme="minorHAnsi"/>
          <w:lang w:eastAsia="es-PE"/>
        </w:rPr>
        <w:t>:</w:t>
      </w:r>
    </w:p>
    <w:p w14:paraId="21360A7B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Crea contenido educativo en blogs, seminarios web, y videos que expliquen qué es ETL, sus beneficios, y cómo tu plataforma se diferencia de la competencia.</w:t>
      </w:r>
    </w:p>
    <w:p w14:paraId="313CE774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Considera desarrollar casos de estudio y tutoriales que muestren cómo tu solución puede aplicarse a situaciones específicas en el mercado peruano.</w:t>
      </w:r>
    </w:p>
    <w:p w14:paraId="08880DA8" w14:textId="77777777" w:rsidR="00CF21C7" w:rsidRPr="00CF21C7" w:rsidRDefault="00CF21C7" w:rsidP="00CF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Estrategias de SEO y SEM</w:t>
      </w:r>
      <w:r w:rsidRPr="00CF21C7">
        <w:rPr>
          <w:rFonts w:eastAsia="Times New Roman" w:cstheme="minorHAnsi"/>
          <w:lang w:eastAsia="es-PE"/>
        </w:rPr>
        <w:t>:</w:t>
      </w:r>
    </w:p>
    <w:p w14:paraId="6680A891" w14:textId="0FF4427D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Optimiza tu sitio web y contenido para palabras clave relevantes, como "ETL en Perú", "integración de datos",</w:t>
      </w:r>
      <w:r w:rsidR="007727B0">
        <w:rPr>
          <w:rFonts w:eastAsia="Times New Roman" w:cstheme="minorHAnsi"/>
          <w:lang w:eastAsia="es-PE"/>
        </w:rPr>
        <w:t xml:space="preserve"> “Big Data”</w:t>
      </w:r>
      <w:r w:rsidRPr="00CF21C7">
        <w:rPr>
          <w:rFonts w:eastAsia="Times New Roman" w:cstheme="minorHAnsi"/>
          <w:lang w:eastAsia="es-PE"/>
        </w:rPr>
        <w:t xml:space="preserve"> y "procesamiento de datos eficiente".</w:t>
      </w:r>
    </w:p>
    <w:p w14:paraId="70CFA7E7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Usa publicidad en motores de búsqueda y redes sociales para llegar a tu público objetivo con campañas específicas.</w:t>
      </w:r>
    </w:p>
    <w:p w14:paraId="696931F7" w14:textId="77777777" w:rsidR="00CF21C7" w:rsidRPr="00CF21C7" w:rsidRDefault="00CF21C7" w:rsidP="00CF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Alianzas Estratégicas</w:t>
      </w:r>
      <w:r w:rsidRPr="00CF21C7">
        <w:rPr>
          <w:rFonts w:eastAsia="Times New Roman" w:cstheme="minorHAnsi"/>
          <w:lang w:eastAsia="es-PE"/>
        </w:rPr>
        <w:t>:</w:t>
      </w:r>
    </w:p>
    <w:p w14:paraId="03AEC40D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Forma alianzas con consultoras tecnológicas, universidades, y otras empresas de tecnología para ampliar tu alcance.</w:t>
      </w:r>
    </w:p>
    <w:p w14:paraId="62A3C8BD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Considera colaborar con organizaciones que ya tienen una base de clientes que podrían beneficiarse de tu plataforma ETL.</w:t>
      </w:r>
    </w:p>
    <w:p w14:paraId="4058E655" w14:textId="77777777" w:rsidR="00CF21C7" w:rsidRPr="00CF21C7" w:rsidRDefault="00CF21C7" w:rsidP="00CF21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Estrategias de Ventas</w:t>
      </w:r>
    </w:p>
    <w:p w14:paraId="2D892565" w14:textId="77777777" w:rsidR="00CF21C7" w:rsidRPr="00CF21C7" w:rsidRDefault="00CF21C7" w:rsidP="00CF2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Modelo de Ventas Directas</w:t>
      </w:r>
      <w:r w:rsidRPr="00CF21C7">
        <w:rPr>
          <w:rFonts w:eastAsia="Times New Roman" w:cstheme="minorHAnsi"/>
          <w:lang w:eastAsia="es-PE"/>
        </w:rPr>
        <w:t>:</w:t>
      </w:r>
    </w:p>
    <w:p w14:paraId="016C575B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Establece un equipo de ventas que se enfoque en empresas y sectores clave. Esto es especialmente efectivo si tu plataforma tiene un alto valor y requiere un proceso de implementación más complejo.</w:t>
      </w:r>
    </w:p>
    <w:p w14:paraId="345FF25C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Ofrece demostraciones en vivo y pruebas gratuitas para que los clientes potenciales puedan ver el valor de tu solución en acción.</w:t>
      </w:r>
    </w:p>
    <w:p w14:paraId="5FE18505" w14:textId="77777777" w:rsidR="00CF21C7" w:rsidRPr="00CF21C7" w:rsidRDefault="00CF21C7" w:rsidP="00CF2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Modelo Freemium o de Prueba Gratuita</w:t>
      </w:r>
      <w:r w:rsidRPr="00CF21C7">
        <w:rPr>
          <w:rFonts w:eastAsia="Times New Roman" w:cstheme="minorHAnsi"/>
          <w:lang w:eastAsia="es-PE"/>
        </w:rPr>
        <w:t>:</w:t>
      </w:r>
    </w:p>
    <w:p w14:paraId="69B8EEBD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Ofrece una versión básica o un período de prueba gratuita para atraer a nuevos usuarios y permitirles experimentar el valor de tu plataforma.</w:t>
      </w:r>
    </w:p>
    <w:p w14:paraId="76ABA99D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lastRenderedPageBreak/>
        <w:t>Luego, usa tácticas de upselling para convertir estos usuarios en clientes de pago.</w:t>
      </w:r>
    </w:p>
    <w:p w14:paraId="3296EDE3" w14:textId="77777777" w:rsidR="00CF21C7" w:rsidRPr="00CF21C7" w:rsidRDefault="00CF21C7" w:rsidP="00CF2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Estrategias de Precios</w:t>
      </w:r>
      <w:r w:rsidRPr="00CF21C7">
        <w:rPr>
          <w:rFonts w:eastAsia="Times New Roman" w:cstheme="minorHAnsi"/>
          <w:lang w:eastAsia="es-PE"/>
        </w:rPr>
        <w:t>:</w:t>
      </w:r>
    </w:p>
    <w:p w14:paraId="6330EF0F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Considera un modelo de precios escalonado basado en las características y el volumen de datos procesados, lo que puede atraer a una variedad de clientes con diferentes necesidades y presupuestos.</w:t>
      </w:r>
    </w:p>
    <w:p w14:paraId="67500B3B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Ofrece precios competitivos en el mercado peruano, teniendo en cuenta la economía y las expectativas locales.</w:t>
      </w:r>
    </w:p>
    <w:p w14:paraId="04CBCF26" w14:textId="77777777" w:rsidR="00CF21C7" w:rsidRPr="00CF21C7" w:rsidRDefault="00CF21C7" w:rsidP="00CF2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Capacitación y Soporte</w:t>
      </w:r>
      <w:r w:rsidRPr="00CF21C7">
        <w:rPr>
          <w:rFonts w:eastAsia="Times New Roman" w:cstheme="minorHAnsi"/>
          <w:lang w:eastAsia="es-PE"/>
        </w:rPr>
        <w:t>:</w:t>
      </w:r>
    </w:p>
    <w:p w14:paraId="19D689D2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Ofrece capacitación y soporte personalizados como parte de tu paquete de ventas, lo cual puede ser un factor diferenciador clave.</w:t>
      </w:r>
    </w:p>
    <w:p w14:paraId="56720CC9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Proporciona documentación y recursos de autoayuda para facilitar la adopción de tu plataforma.</w:t>
      </w:r>
    </w:p>
    <w:p w14:paraId="70617081" w14:textId="77777777" w:rsidR="00CF21C7" w:rsidRPr="00CF21C7" w:rsidRDefault="00CF21C7" w:rsidP="00CF21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Opinión Constructiva</w:t>
      </w:r>
    </w:p>
    <w:p w14:paraId="6525FDDF" w14:textId="77777777" w:rsidR="00CF21C7" w:rsidRPr="00CF21C7" w:rsidRDefault="00CF21C7" w:rsidP="00CF21C7">
      <w:p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Tu solicitud está bien formulada y muestra una clara comprensión de lo que buscas. La única sugerencia sería proporcionar un poco más de contexto sobre tu plataforma ETL, como si está enfocada en un nicho específico, o si tiene características únicas que te gustaría resaltar en las estrategias de marketing y ventas. Esto ayudaría a personalizar aún más las recomendaciones para tu caso.</w:t>
      </w:r>
    </w:p>
    <w:p w14:paraId="15DC629E" w14:textId="0E59611C" w:rsidR="004202F2" w:rsidRDefault="004202F2">
      <w:pPr>
        <w:rPr>
          <w:rFonts w:cstheme="minorHAnsi"/>
        </w:rPr>
      </w:pPr>
    </w:p>
    <w:p w14:paraId="15EF2F63" w14:textId="13F9B5FF" w:rsidR="007E0BCF" w:rsidRDefault="007E0BCF">
      <w:pPr>
        <w:rPr>
          <w:rFonts w:cstheme="minorHAnsi"/>
        </w:rPr>
      </w:pPr>
    </w:p>
    <w:p w14:paraId="6DC7A09F" w14:textId="1E69DB51" w:rsidR="007E0BCF" w:rsidRDefault="007E0BCF">
      <w:pPr>
        <w:rPr>
          <w:rFonts w:cstheme="minorHAnsi"/>
        </w:rPr>
      </w:pPr>
    </w:p>
    <w:p w14:paraId="5E0F6719" w14:textId="0FF31E86" w:rsidR="007E0BCF" w:rsidRDefault="007E0BCF">
      <w:pPr>
        <w:rPr>
          <w:rFonts w:cstheme="minorHAnsi"/>
        </w:rPr>
      </w:pPr>
    </w:p>
    <w:p w14:paraId="5BDFDA08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Dado que tu plataforma ETL es pionera en Perú y de código abierto, esto te brinda varias oportunidades únicas para tus estrategias de marketing y ventas. Aquí te detallo cómo puedes aprovechar estas características:</w:t>
      </w:r>
    </w:p>
    <w:p w14:paraId="35BC42CB" w14:textId="77777777" w:rsidR="007E0BCF" w:rsidRPr="007E0BCF" w:rsidRDefault="007E0BCF" w:rsidP="007E0BCF">
      <w:pPr>
        <w:rPr>
          <w:rFonts w:cstheme="minorHAnsi"/>
        </w:rPr>
      </w:pPr>
    </w:p>
    <w:p w14:paraId="125B3014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Estrategias de Marketing Adicionales</w:t>
      </w:r>
    </w:p>
    <w:p w14:paraId="4F5029EF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Énfasis en la Innovación y Pionerismo:</w:t>
      </w:r>
    </w:p>
    <w:p w14:paraId="51659847" w14:textId="77777777" w:rsidR="007E0BCF" w:rsidRPr="007E0BCF" w:rsidRDefault="007E0BCF" w:rsidP="007E0BCF">
      <w:pPr>
        <w:rPr>
          <w:rFonts w:cstheme="minorHAnsi"/>
        </w:rPr>
      </w:pPr>
    </w:p>
    <w:p w14:paraId="418FCF8F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Resalta que tu plataforma es la primera de su tipo en Perú, lo que demuestra liderazgo e innovación en el mercado local.</w:t>
      </w:r>
    </w:p>
    <w:p w14:paraId="451A6CC7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Puedes utilizar mensajes de marketing como "Primera solución ETL de código abierto en Perú" para captar la atención de las empresas locales que buscan tecnología de vanguardia.</w:t>
      </w:r>
    </w:p>
    <w:p w14:paraId="21CBE13E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Promoción de Código Abierto:</w:t>
      </w:r>
    </w:p>
    <w:p w14:paraId="258CBDEC" w14:textId="77777777" w:rsidR="007E0BCF" w:rsidRPr="007E0BCF" w:rsidRDefault="007E0BCF" w:rsidP="007E0BCF">
      <w:pPr>
        <w:rPr>
          <w:rFonts w:cstheme="minorHAnsi"/>
        </w:rPr>
      </w:pPr>
    </w:p>
    <w:p w14:paraId="235EDBA1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El hecho de ser de código abierto es una gran ventaja. Muchas empresas valoran la transparencia, la capacidad de personalización y la comunidad activa que suelen acompañar a los proyectos de código abierto.</w:t>
      </w:r>
    </w:p>
    <w:p w14:paraId="091C819D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lastRenderedPageBreak/>
        <w:t>Desarrolla contenido que explique los beneficios del código abierto, como la flexibilidad, la reducción de costos de licencias, y la posibilidad de adaptar la plataforma a necesidades específicas.</w:t>
      </w:r>
    </w:p>
    <w:p w14:paraId="25A51A83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Construcción de una Comunidad:</w:t>
      </w:r>
    </w:p>
    <w:p w14:paraId="49F6C917" w14:textId="77777777" w:rsidR="007E0BCF" w:rsidRPr="007E0BCF" w:rsidRDefault="007E0BCF" w:rsidP="007E0BCF">
      <w:pPr>
        <w:rPr>
          <w:rFonts w:cstheme="minorHAnsi"/>
        </w:rPr>
      </w:pPr>
    </w:p>
    <w:p w14:paraId="1B8D455C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Fomenta la creación de una comunidad de desarrolladores y usuarios en torno a tu plataforma. Puedes hacerlo a través de foros, grupos en redes sociales, y eventos locales.</w:t>
      </w:r>
    </w:p>
    <w:p w14:paraId="15AA9146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Organiza meetups, hackathons, o conferencias en Perú para reunir a profesionales interesados en ETL y en soluciones de código abierto, generando así un ecosistema colaborativo.</w:t>
      </w:r>
    </w:p>
    <w:p w14:paraId="4B93DC68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Contribuciones y Transparencia:</w:t>
      </w:r>
    </w:p>
    <w:p w14:paraId="027B618B" w14:textId="77777777" w:rsidR="007E0BCF" w:rsidRPr="007E0BCF" w:rsidRDefault="007E0BCF" w:rsidP="007E0BCF">
      <w:pPr>
        <w:rPr>
          <w:rFonts w:cstheme="minorHAnsi"/>
        </w:rPr>
      </w:pPr>
    </w:p>
    <w:p w14:paraId="5259CA37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Alienta a los desarrolladores a contribuir al proyecto. Esto no solo mejora la plataforma, sino que también aumenta su adopción.</w:t>
      </w:r>
    </w:p>
    <w:p w14:paraId="59AF8D14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Destaca historias de éxito y testimonios de usuarios que hayan personalizado o mejorado tu plataforma, mostrando la flexibilidad y la adaptabilidad del código abierto.</w:t>
      </w:r>
    </w:p>
    <w:p w14:paraId="3EC414BA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Educación y Capacitación:</w:t>
      </w:r>
    </w:p>
    <w:p w14:paraId="035C02F5" w14:textId="77777777" w:rsidR="007E0BCF" w:rsidRPr="007E0BCF" w:rsidRDefault="007E0BCF" w:rsidP="007E0BCF">
      <w:pPr>
        <w:rPr>
          <w:rFonts w:cstheme="minorHAnsi"/>
        </w:rPr>
      </w:pPr>
    </w:p>
    <w:p w14:paraId="7BEA2D3E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Ofrece tutoriales, documentación detallada, y cursos gratuitos sobre cómo utilizar y contribuir a la plataforma. Esto no solo ayuda a los usuarios a aprovechar al máximo tu herramienta, sino que también refuerza el aspecto comunitario del código abierto.</w:t>
      </w:r>
    </w:p>
    <w:p w14:paraId="61D6A539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Colabora con universidades y centros de educación tecnológica en Perú para introducir tu plataforma en los programas de estudio, facilitando la adopción por parte de nuevos profesionales.</w:t>
      </w:r>
    </w:p>
    <w:p w14:paraId="028D65BC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Estrategias de Ventas Específicas</w:t>
      </w:r>
    </w:p>
    <w:p w14:paraId="0584919A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Modelo de Negocio de Código Abierto:</w:t>
      </w:r>
    </w:p>
    <w:p w14:paraId="49D26C2E" w14:textId="77777777" w:rsidR="007E0BCF" w:rsidRPr="007E0BCF" w:rsidRDefault="007E0BCF" w:rsidP="007E0BCF">
      <w:pPr>
        <w:rPr>
          <w:rFonts w:cstheme="minorHAnsi"/>
        </w:rPr>
      </w:pPr>
    </w:p>
    <w:p w14:paraId="288D0A21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Aunque la plataforma es de código abierto, puedes generar ingresos a través de servicios adicionales, como soporte premium, servicios de consultoría, implementación personalizada, y formación especializada.</w:t>
      </w:r>
    </w:p>
    <w:p w14:paraId="45CA4DFC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Ofrece diferentes niveles de soporte técnico, desde el básico gratuito hasta el avanzado con un costo, para cubrir las necesidades de diferentes clientes.</w:t>
      </w:r>
    </w:p>
    <w:p w14:paraId="7D1E86A6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Propuestas de Valor para Empresas:</w:t>
      </w:r>
    </w:p>
    <w:p w14:paraId="172080CC" w14:textId="77777777" w:rsidR="007E0BCF" w:rsidRPr="007E0BCF" w:rsidRDefault="007E0BCF" w:rsidP="007E0BCF">
      <w:pPr>
        <w:rPr>
          <w:rFonts w:cstheme="minorHAnsi"/>
        </w:rPr>
      </w:pPr>
    </w:p>
    <w:p w14:paraId="54F9DA90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Para las empresas que buscan soluciones ETL, enfatiza cómo tu plataforma de código abierto puede integrarse y adaptarse a sus sistemas existentes, evitando el costo y las limitaciones de las soluciones propietarias.</w:t>
      </w:r>
    </w:p>
    <w:p w14:paraId="1042B8F5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lastRenderedPageBreak/>
        <w:t>Muestra casos de éxito donde tu plataforma ha sido implementada de manera efectiva en empresas peruanas, demostrando su utilidad y fiabilidad en el contexto local.</w:t>
      </w:r>
    </w:p>
    <w:p w14:paraId="6ABE3F08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Servicio de Implementación y Soporte:</w:t>
      </w:r>
    </w:p>
    <w:p w14:paraId="1F85004F" w14:textId="77777777" w:rsidR="007E0BCF" w:rsidRPr="007E0BCF" w:rsidRDefault="007E0BCF" w:rsidP="007E0BCF">
      <w:pPr>
        <w:rPr>
          <w:rFonts w:cstheme="minorHAnsi"/>
        </w:rPr>
      </w:pPr>
    </w:p>
    <w:p w14:paraId="4C69877A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Ofrece un servicio de implementación para las empresas que necesitan ayuda para integrar tu plataforma en sus sistemas. Esto puede ser una fuente de ingresos y también asegura que los clientes obtengan el máximo valor de tu solución.</w:t>
      </w:r>
    </w:p>
    <w:p w14:paraId="077F36AE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Proporciona un soporte técnico robusto y rápido para los clientes empresariales que puedan necesitar asistencia, lo cual es un factor importante para muchas empresas al considerar software de código abierto.</w:t>
      </w:r>
    </w:p>
    <w:p w14:paraId="36615F25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Colaboraciones con Entidades Locales:</w:t>
      </w:r>
    </w:p>
    <w:p w14:paraId="508BCF2E" w14:textId="77777777" w:rsidR="007E0BCF" w:rsidRPr="007E0BCF" w:rsidRDefault="007E0BCF" w:rsidP="007E0BCF">
      <w:pPr>
        <w:rPr>
          <w:rFonts w:cstheme="minorHAnsi"/>
        </w:rPr>
      </w:pPr>
    </w:p>
    <w:p w14:paraId="1E97EF28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Establece colaboraciones con entidades gubernamentales, instituciones educativas y otras empresas tecnológicas en Perú para promover el uso de tu plataforma.</w:t>
      </w:r>
    </w:p>
    <w:p w14:paraId="7CE6B87E" w14:textId="1A3DF229" w:rsid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Propón tu plataforma como una solución para proyectos gubernamentales de datos abiertos, lo cual puede darle mayor visibilidad y aceptación en el mercado peruano.</w:t>
      </w:r>
    </w:p>
    <w:p w14:paraId="557FD09B" w14:textId="2372AF9D" w:rsidR="007E0BCF" w:rsidRDefault="007E0BCF" w:rsidP="007E0BCF">
      <w:pPr>
        <w:rPr>
          <w:rFonts w:cstheme="minorHAnsi"/>
        </w:rPr>
      </w:pPr>
    </w:p>
    <w:p w14:paraId="0C91F57F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Para evaluar la adopción, participación de la comunidad y la satisfacción del cliente de tu plataforma ETL, especialmente siendo de código abierto y pionera en Perú, puedes utilizar varias herramientas de análisis y métricas clave. Aquí te presento algunas herramientas y métodos para cada aspecto:</w:t>
      </w:r>
    </w:p>
    <w:p w14:paraId="5683BBDD" w14:textId="77777777" w:rsidR="0012489B" w:rsidRPr="0012489B" w:rsidRDefault="0012489B" w:rsidP="0012489B">
      <w:pPr>
        <w:rPr>
          <w:rFonts w:cstheme="minorHAnsi"/>
        </w:rPr>
      </w:pPr>
    </w:p>
    <w:p w14:paraId="16CAE601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1. Adopción de la Plataforma</w:t>
      </w:r>
    </w:p>
    <w:p w14:paraId="00E66A3E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Google Analytics:</w:t>
      </w:r>
    </w:p>
    <w:p w14:paraId="228670A4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Utiliza Google Analytics en tu sitio web para rastrear el tráfico, las páginas más visitadas, las descargas de tu plataforma y el comportamiento de los usuarios.</w:t>
      </w:r>
    </w:p>
    <w:p w14:paraId="1A9C0C30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Configura objetivos específicos, como la descarga de la plataforma o la inscripción a un boletín, para medir la conversión de visitantes en usuarios activos.</w:t>
      </w:r>
    </w:p>
    <w:p w14:paraId="6F8C4CC9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GitHub Insights:</w:t>
      </w:r>
    </w:p>
    <w:p w14:paraId="746ABE2E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Si tu plataforma está alojada en GitHub, puedes utilizar GitHub Insights para rastrear la cantidad de descargas, bifurcaciones (forks), estrellas (stars) y contribuciones.</w:t>
      </w:r>
    </w:p>
    <w:p w14:paraId="3E0ED662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Observa el crecimiento en el número de colaboradores y la actividad en el repositorio como indicadores de adopción.</w:t>
      </w:r>
    </w:p>
    <w:p w14:paraId="5A434830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Herramientas de Analítica de Producto:</w:t>
      </w:r>
    </w:p>
    <w:p w14:paraId="62354A6D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Herramientas como Mixpanel, Amplitude o Pendo pueden integrarse con tu plataforma para rastrear el uso del producto. Esto te permitirá ver cómo los usuarios interactúan con las características de tu plataforma, identificando las más utilizadas y las áreas de mejora.</w:t>
      </w:r>
    </w:p>
    <w:p w14:paraId="31753481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lastRenderedPageBreak/>
        <w:t>2. Participación de la Comunidad</w:t>
      </w:r>
    </w:p>
    <w:p w14:paraId="786C0AD5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Foros y Grupos de Discusión:</w:t>
      </w:r>
    </w:p>
    <w:p w14:paraId="63E882A4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Plataformas como Discourse, Reddit o Slack pueden ser excelentes para medir la participación de la comunidad. Evalúa la cantidad de publicaciones, comentarios y la frecuencia de participación.</w:t>
      </w:r>
    </w:p>
    <w:p w14:paraId="69E8B1C1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Usa herramientas como Orbit o Commsor para medir la participación en comunidades, permitiéndote rastrear la actividad y el compromiso de los miembros.</w:t>
      </w:r>
    </w:p>
    <w:p w14:paraId="1EF833B3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Redes Sociales:</w:t>
      </w:r>
    </w:p>
    <w:p w14:paraId="32E413CC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Monitorea tus cuentas en redes sociales (Twitter, LinkedIn, Facebook) usando herramientas como Hootsuite o Buffer para analizar las interacciones, el crecimiento de seguidores y el engagement con el contenido que publicas.</w:t>
      </w:r>
    </w:p>
    <w:p w14:paraId="72D854AB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Emplea análisis de sentimiento para evaluar cómo la comunidad percibe tu plataforma, utilizando herramientas como Brandwatch o Talkwalker.</w:t>
      </w:r>
    </w:p>
    <w:p w14:paraId="703522F9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Encuestas y Retroalimentación Directa:</w:t>
      </w:r>
    </w:p>
    <w:p w14:paraId="418B983A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Realiza encuestas periódicas utilizando herramientas como SurveyMonkey o Typeform para obtener retroalimentación directa sobre la experiencia del usuario y la participación en la comunidad.</w:t>
      </w:r>
    </w:p>
    <w:p w14:paraId="235BC6F5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Puedes incluir preguntas sobre su nivel de satisfacción con la plataforma, las características que consideran más útiles y las mejoras que sugieren.</w:t>
      </w:r>
    </w:p>
    <w:p w14:paraId="12EC6F56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3. Satisfacción del Cliente</w:t>
      </w:r>
    </w:p>
    <w:p w14:paraId="1377F0EA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Encuestas de Satisfacción del Cliente:</w:t>
      </w:r>
    </w:p>
    <w:p w14:paraId="7B61FD19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Usa encuestas de NPS (Net Promoter Score) para medir la lealtad del cliente y su disposición a recomendar tu plataforma. Herramientas como Delighted o SurveyMonkey son útiles para esto.</w:t>
      </w:r>
    </w:p>
    <w:p w14:paraId="79379BD8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Aplica encuestas CSAT (Customer Satisfaction Score) para medir la satisfacción en relación a aspectos específicos, como la facilidad de uso, el soporte técnico y la documentación.</w:t>
      </w:r>
    </w:p>
    <w:p w14:paraId="65629FBC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Análisis de Comentarios:</w:t>
      </w:r>
    </w:p>
    <w:p w14:paraId="1396C94A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Analiza los comentarios y opiniones que los usuarios dejan en foros, redes sociales y correos electrónicos. Herramientas como Qualtrics o Medallia pueden ayudar a recopilar y analizar esta información.</w:t>
      </w:r>
    </w:p>
    <w:p w14:paraId="1AB4D521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Herramientas de Soporte al Cliente:</w:t>
      </w:r>
    </w:p>
    <w:p w14:paraId="26612423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Usa sistemas de ticketing como Zendesk o Freshdesk para rastrear las consultas de soporte, la velocidad de respuesta y la resolución de problemas. Esto te permitirá medir la eficiencia del soporte y la satisfacción del cliente.</w:t>
      </w:r>
    </w:p>
    <w:p w14:paraId="77B421B0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Herramientas de Análisis de Uso:</w:t>
      </w:r>
    </w:p>
    <w:p w14:paraId="547D4802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lastRenderedPageBreak/>
        <w:t>Implementa herramientas de análisis dentro de tu plataforma para medir el uso y la interacción del usuario con las características principales. Puedes usar Hotjar o FullStory para analizar el comportamiento del usuario y obtener insights sobre la experiencia general.</w:t>
      </w:r>
    </w:p>
    <w:p w14:paraId="6540644B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Métricas Clave a Evaluar</w:t>
      </w:r>
    </w:p>
    <w:p w14:paraId="72547CD7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Adopción: Número de descargas, usuarios activos mensuales (MAU), crecimiento en el repositorio (estrellas, bifurcaciones).</w:t>
      </w:r>
    </w:p>
    <w:p w14:paraId="2E463E04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Participación: Cantidad de contribuciones, actividad en foros y redes sociales, participación en eventos y meetups.</w:t>
      </w:r>
    </w:p>
    <w:p w14:paraId="57C5E74F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Satisfacción: Puntaje NPS, CSAT, tiempo de respuesta del soporte, tasa de retención y lealtad de los usuarios.</w:t>
      </w:r>
    </w:p>
    <w:p w14:paraId="01C7E3B2" w14:textId="5E47A2F4" w:rsidR="007E0BCF" w:rsidRPr="00CF21C7" w:rsidRDefault="0012489B" w:rsidP="0012489B">
      <w:pPr>
        <w:rPr>
          <w:rFonts w:cstheme="minorHAnsi"/>
        </w:rPr>
      </w:pPr>
      <w:r w:rsidRPr="0012489B">
        <w:rPr>
          <w:rFonts w:cstheme="minorHAnsi"/>
        </w:rPr>
        <w:t>Estas herramientas y métricas te darán una visión integral de cómo se está adoptando tu plataforma, cómo está participando la comunidad, y qué tan satisfechos están tus usuarios. Además, la retroalimentación obtenida te permitirá hacer mejoras continuas y adaptar tu estrategia a las necesidades del mercado.</w:t>
      </w:r>
    </w:p>
    <w:sectPr w:rsidR="007E0BCF" w:rsidRPr="00CF2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07F38"/>
    <w:multiLevelType w:val="multilevel"/>
    <w:tmpl w:val="930A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175D9"/>
    <w:multiLevelType w:val="multilevel"/>
    <w:tmpl w:val="9D82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5"/>
    <w:rsid w:val="00036E6E"/>
    <w:rsid w:val="0012489B"/>
    <w:rsid w:val="004202F2"/>
    <w:rsid w:val="005707FA"/>
    <w:rsid w:val="005D3A19"/>
    <w:rsid w:val="007727B0"/>
    <w:rsid w:val="007E0BCF"/>
    <w:rsid w:val="00A76D61"/>
    <w:rsid w:val="00BF5E15"/>
    <w:rsid w:val="00CF21C7"/>
    <w:rsid w:val="00F0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CBC87"/>
  <w15:chartTrackingRefBased/>
  <w15:docId w15:val="{28984D70-DB85-4549-8003-CEC5ADD3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F2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6">
    <w:name w:val="heading 6"/>
    <w:basedOn w:val="Normal"/>
    <w:link w:val="Ttulo6Car"/>
    <w:uiPriority w:val="9"/>
    <w:qFormat/>
    <w:rsid w:val="00CF21C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21C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rsid w:val="00CF21C7"/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F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F2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6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1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1810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Capacity Customer Service</dc:creator>
  <cp:keywords/>
  <dc:description/>
  <cp:lastModifiedBy>Capacity Customer Service</cp:lastModifiedBy>
  <cp:revision>10</cp:revision>
  <dcterms:created xsi:type="dcterms:W3CDTF">2024-09-15T03:35:00Z</dcterms:created>
  <dcterms:modified xsi:type="dcterms:W3CDTF">2024-09-18T03:08:00Z</dcterms:modified>
</cp:coreProperties>
</file>