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E3490" w14:paraId="25AEC7EA" w14:textId="77777777" w:rsidTr="007945E4">
        <w:tc>
          <w:tcPr>
            <w:tcW w:w="4531" w:type="dxa"/>
          </w:tcPr>
          <w:p w14:paraId="3D37D04D" w14:textId="77777777" w:rsidR="002E3490" w:rsidRPr="008D7E68" w:rsidRDefault="00134E89" w:rsidP="007945E4">
            <w:pPr>
              <w:spacing w:line="276" w:lineRule="auto"/>
              <w:rPr>
                <w:rFonts w:asciiTheme="majorBidi" w:hAnsiTheme="majorBidi" w:cstheme="majorBidi"/>
                <w:sz w:val="32"/>
                <w:szCs w:val="32"/>
              </w:rPr>
            </w:pPr>
            <w:r w:rsidRPr="008D7E68">
              <w:rPr>
                <w:rFonts w:asciiTheme="majorBidi" w:hAnsiTheme="majorBidi" w:cstheme="majorBidi"/>
                <w:sz w:val="32"/>
                <w:szCs w:val="32"/>
              </w:rPr>
              <w:t xml:space="preserve"> CARVAJAL Tom</w:t>
            </w:r>
          </w:p>
          <w:p w14:paraId="10B8E5EE" w14:textId="77777777" w:rsidR="00134E89" w:rsidRPr="008D7E68" w:rsidRDefault="00134E89" w:rsidP="007945E4">
            <w:pPr>
              <w:spacing w:line="276" w:lineRule="auto"/>
              <w:rPr>
                <w:rFonts w:asciiTheme="majorBidi" w:hAnsiTheme="majorBidi" w:cstheme="majorBidi"/>
                <w:sz w:val="32"/>
                <w:szCs w:val="32"/>
              </w:rPr>
            </w:pPr>
            <w:r w:rsidRPr="008D7E68">
              <w:rPr>
                <w:rFonts w:asciiTheme="majorBidi" w:hAnsiTheme="majorBidi" w:cstheme="majorBidi"/>
                <w:sz w:val="32"/>
                <w:szCs w:val="32"/>
              </w:rPr>
              <w:t xml:space="preserve"> GUIL Vanessa</w:t>
            </w:r>
          </w:p>
          <w:p w14:paraId="025FF09F" w14:textId="7B09D180" w:rsidR="00134E89" w:rsidRPr="008D7E68" w:rsidRDefault="000F70A2" w:rsidP="007945E4">
            <w:pPr>
              <w:spacing w:line="276" w:lineRule="auto"/>
              <w:rPr>
                <w:rFonts w:asciiTheme="majorBidi" w:hAnsiTheme="majorBidi" w:cstheme="majorBidi"/>
                <w:sz w:val="32"/>
                <w:szCs w:val="32"/>
              </w:rPr>
            </w:pPr>
            <w:r w:rsidRPr="008D7E68">
              <w:rPr>
                <w:rFonts w:asciiTheme="majorBidi" w:hAnsiTheme="majorBidi" w:cstheme="majorBidi"/>
                <w:sz w:val="32"/>
                <w:szCs w:val="32"/>
              </w:rPr>
              <w:t xml:space="preserve"> DELIN Alexis</w:t>
            </w:r>
          </w:p>
        </w:tc>
        <w:tc>
          <w:tcPr>
            <w:tcW w:w="4531" w:type="dxa"/>
          </w:tcPr>
          <w:p w14:paraId="3771AF9E" w14:textId="77777777" w:rsidR="002E3490" w:rsidRDefault="005C776E" w:rsidP="007945E4">
            <w:pPr>
              <w:spacing w:line="276" w:lineRule="auto"/>
              <w:jc w:val="right"/>
              <w:rPr>
                <w:rFonts w:asciiTheme="majorBidi" w:hAnsiTheme="majorBidi" w:cstheme="majorBidi"/>
                <w:sz w:val="32"/>
                <w:szCs w:val="32"/>
              </w:rPr>
            </w:pPr>
            <w:r>
              <w:rPr>
                <w:rFonts w:asciiTheme="majorBidi" w:hAnsiTheme="majorBidi" w:cstheme="majorBidi"/>
                <w:sz w:val="32"/>
                <w:szCs w:val="32"/>
              </w:rPr>
              <w:t>R 3.04</w:t>
            </w:r>
          </w:p>
          <w:p w14:paraId="359EBC69" w14:textId="27885363" w:rsidR="005C776E" w:rsidRPr="008D7E68" w:rsidRDefault="005C776E" w:rsidP="007945E4">
            <w:pPr>
              <w:spacing w:line="276" w:lineRule="auto"/>
              <w:jc w:val="right"/>
              <w:rPr>
                <w:rFonts w:asciiTheme="majorBidi" w:hAnsiTheme="majorBidi" w:cstheme="majorBidi"/>
                <w:sz w:val="32"/>
                <w:szCs w:val="32"/>
              </w:rPr>
            </w:pPr>
            <w:r>
              <w:rPr>
                <w:rFonts w:asciiTheme="majorBidi" w:hAnsiTheme="majorBidi" w:cstheme="majorBidi"/>
                <w:sz w:val="32"/>
                <w:szCs w:val="32"/>
              </w:rPr>
              <w:t>Qualité de développement</w:t>
            </w:r>
          </w:p>
        </w:tc>
      </w:tr>
    </w:tbl>
    <w:p w14:paraId="3727AD81" w14:textId="77777777" w:rsidR="001E3D50" w:rsidRPr="007945E4" w:rsidRDefault="001E3D50" w:rsidP="00114A5D">
      <w:pPr>
        <w:spacing w:after="0" w:line="360" w:lineRule="auto"/>
        <w:rPr>
          <w:rFonts w:asciiTheme="majorBidi" w:hAnsiTheme="majorBidi" w:cstheme="majorBidi"/>
          <w:sz w:val="32"/>
          <w:szCs w:val="32"/>
        </w:rPr>
      </w:pPr>
    </w:p>
    <w:p w14:paraId="41935D7A" w14:textId="77777777" w:rsidR="002E3490" w:rsidRPr="007945E4" w:rsidRDefault="002E3490" w:rsidP="00114A5D">
      <w:pPr>
        <w:spacing w:after="0" w:line="360" w:lineRule="auto"/>
        <w:rPr>
          <w:rFonts w:asciiTheme="majorBidi" w:hAnsiTheme="majorBidi" w:cstheme="majorBidi"/>
          <w:sz w:val="32"/>
          <w:szCs w:val="32"/>
        </w:rPr>
      </w:pPr>
    </w:p>
    <w:p w14:paraId="57E9CA34" w14:textId="77777777" w:rsidR="007945E4" w:rsidRPr="007945E4" w:rsidRDefault="007945E4" w:rsidP="00114A5D">
      <w:pPr>
        <w:spacing w:after="0" w:line="360" w:lineRule="auto"/>
        <w:rPr>
          <w:rFonts w:asciiTheme="majorBidi" w:hAnsiTheme="majorBidi" w:cstheme="majorBidi"/>
          <w:sz w:val="32"/>
          <w:szCs w:val="32"/>
        </w:rPr>
      </w:pPr>
    </w:p>
    <w:p w14:paraId="73AB629D" w14:textId="77777777" w:rsidR="007945E4" w:rsidRPr="007945E4" w:rsidRDefault="007945E4" w:rsidP="00114A5D">
      <w:pPr>
        <w:spacing w:after="0" w:line="360" w:lineRule="auto"/>
        <w:rPr>
          <w:rFonts w:asciiTheme="majorBidi" w:hAnsiTheme="majorBidi" w:cstheme="majorBidi"/>
          <w:sz w:val="32"/>
          <w:szCs w:val="32"/>
        </w:rPr>
      </w:pPr>
    </w:p>
    <w:p w14:paraId="594F1E7E" w14:textId="77777777" w:rsidR="007945E4" w:rsidRPr="007945E4" w:rsidRDefault="007945E4" w:rsidP="00114A5D">
      <w:pPr>
        <w:spacing w:after="0" w:line="360" w:lineRule="auto"/>
        <w:rPr>
          <w:rFonts w:asciiTheme="majorBidi" w:hAnsiTheme="majorBidi" w:cstheme="majorBidi"/>
          <w:sz w:val="32"/>
          <w:szCs w:val="32"/>
        </w:rPr>
      </w:pPr>
    </w:p>
    <w:p w14:paraId="0D9D338D" w14:textId="77777777" w:rsidR="007945E4" w:rsidRPr="007945E4" w:rsidRDefault="007945E4" w:rsidP="00114A5D">
      <w:pPr>
        <w:spacing w:after="0" w:line="360" w:lineRule="auto"/>
        <w:rPr>
          <w:rFonts w:asciiTheme="majorBidi" w:hAnsiTheme="majorBidi" w:cstheme="majorBidi"/>
          <w:sz w:val="32"/>
          <w:szCs w:val="32"/>
        </w:rPr>
      </w:pPr>
    </w:p>
    <w:p w14:paraId="1D2F0A5E" w14:textId="09541BCC" w:rsidR="007945E4" w:rsidRPr="007945E4" w:rsidRDefault="007945E4" w:rsidP="00114A5D">
      <w:pPr>
        <w:spacing w:after="0" w:line="360" w:lineRule="auto"/>
        <w:rPr>
          <w:rFonts w:asciiTheme="majorBidi" w:hAnsiTheme="majorBidi" w:cstheme="majorBidi"/>
          <w:sz w:val="32"/>
          <w:szCs w:val="32"/>
        </w:rPr>
      </w:pPr>
    </w:p>
    <w:p w14:paraId="15307B88" w14:textId="77777777" w:rsidR="007945E4" w:rsidRPr="007945E4" w:rsidRDefault="007945E4" w:rsidP="00114A5D">
      <w:pPr>
        <w:spacing w:after="0" w:line="360" w:lineRule="auto"/>
        <w:rPr>
          <w:rFonts w:asciiTheme="majorBidi" w:hAnsiTheme="majorBidi" w:cstheme="majorBidi"/>
          <w:sz w:val="32"/>
          <w:szCs w:val="32"/>
        </w:rPr>
      </w:pPr>
    </w:p>
    <w:p w14:paraId="1104F28C" w14:textId="77777777" w:rsidR="007945E4" w:rsidRDefault="007945E4" w:rsidP="00114A5D">
      <w:pPr>
        <w:spacing w:after="0" w:line="360" w:lineRule="auto"/>
        <w:rPr>
          <w:rFonts w:asciiTheme="majorBidi" w:hAnsiTheme="majorBidi" w:cstheme="majorBidi"/>
          <w:sz w:val="24"/>
          <w:szCs w:val="24"/>
        </w:rPr>
      </w:pPr>
    </w:p>
    <w:p w14:paraId="0D91DB3D" w14:textId="48071E34" w:rsidR="00F96FF3" w:rsidRDefault="008D7E68" w:rsidP="007945E4">
      <w:pPr>
        <w:spacing w:after="0" w:line="360" w:lineRule="auto"/>
        <w:jc w:val="center"/>
        <w:rPr>
          <w:rFonts w:asciiTheme="majorBidi" w:hAnsiTheme="majorBidi" w:cstheme="majorBidi"/>
          <w:b/>
          <w:bCs/>
          <w:sz w:val="40"/>
          <w:szCs w:val="40"/>
          <w:u w:val="single"/>
        </w:rPr>
      </w:pPr>
      <w:r w:rsidRPr="007945E4">
        <w:rPr>
          <w:rFonts w:asciiTheme="majorBidi" w:hAnsiTheme="majorBidi" w:cstheme="majorBidi"/>
          <w:b/>
          <w:bCs/>
          <w:sz w:val="40"/>
          <w:szCs w:val="40"/>
          <w:u w:val="single"/>
        </w:rPr>
        <w:t xml:space="preserve">Projet - </w:t>
      </w:r>
      <w:r w:rsidR="00F96FF3" w:rsidRPr="007945E4">
        <w:rPr>
          <w:rFonts w:asciiTheme="majorBidi" w:hAnsiTheme="majorBidi" w:cstheme="majorBidi"/>
          <w:b/>
          <w:bCs/>
          <w:sz w:val="40"/>
          <w:szCs w:val="40"/>
          <w:u w:val="single"/>
        </w:rPr>
        <w:t>Application Zoo Fantastique</w:t>
      </w:r>
    </w:p>
    <w:p w14:paraId="3DC12680" w14:textId="77777777" w:rsidR="007945E4" w:rsidRPr="007945E4" w:rsidRDefault="007945E4" w:rsidP="007945E4">
      <w:pPr>
        <w:spacing w:after="0" w:line="360" w:lineRule="auto"/>
        <w:jc w:val="center"/>
        <w:rPr>
          <w:rFonts w:asciiTheme="majorBidi" w:hAnsiTheme="majorBidi" w:cstheme="majorBidi"/>
          <w:b/>
          <w:bCs/>
          <w:sz w:val="40"/>
          <w:szCs w:val="40"/>
          <w:u w:val="single"/>
        </w:rPr>
      </w:pPr>
    </w:p>
    <w:p w14:paraId="0837FC2B" w14:textId="77777777" w:rsidR="001E3D50" w:rsidRPr="007945E4" w:rsidRDefault="001E3D50" w:rsidP="007945E4">
      <w:pPr>
        <w:spacing w:after="0" w:line="360" w:lineRule="auto"/>
        <w:jc w:val="center"/>
        <w:rPr>
          <w:rFonts w:asciiTheme="majorBidi" w:hAnsiTheme="majorBidi" w:cstheme="majorBidi"/>
          <w:b/>
          <w:bCs/>
          <w:sz w:val="40"/>
          <w:szCs w:val="40"/>
        </w:rPr>
      </w:pPr>
      <w:r w:rsidRPr="007945E4">
        <w:rPr>
          <w:rFonts w:asciiTheme="majorBidi" w:hAnsiTheme="majorBidi" w:cstheme="majorBidi"/>
          <w:b/>
          <w:bCs/>
          <w:sz w:val="40"/>
          <w:szCs w:val="40"/>
        </w:rPr>
        <w:t>Manuel d’utilisation</w:t>
      </w:r>
    </w:p>
    <w:p w14:paraId="065CFC70" w14:textId="77777777" w:rsidR="007945E4" w:rsidRPr="007945E4" w:rsidRDefault="007945E4" w:rsidP="00114A5D">
      <w:pPr>
        <w:spacing w:after="0" w:line="360" w:lineRule="auto"/>
        <w:rPr>
          <w:rFonts w:asciiTheme="majorBidi" w:hAnsiTheme="majorBidi" w:cstheme="majorBidi"/>
          <w:sz w:val="32"/>
          <w:szCs w:val="32"/>
        </w:rPr>
      </w:pPr>
    </w:p>
    <w:p w14:paraId="7D8CCCF2" w14:textId="77777777" w:rsidR="007945E4" w:rsidRPr="007945E4" w:rsidRDefault="007945E4" w:rsidP="00114A5D">
      <w:pPr>
        <w:spacing w:after="0" w:line="360" w:lineRule="auto"/>
        <w:rPr>
          <w:rFonts w:asciiTheme="majorBidi" w:hAnsiTheme="majorBidi" w:cstheme="majorBidi"/>
          <w:sz w:val="32"/>
          <w:szCs w:val="32"/>
        </w:rPr>
      </w:pPr>
    </w:p>
    <w:p w14:paraId="706070C4" w14:textId="77777777" w:rsidR="007945E4" w:rsidRPr="007945E4" w:rsidRDefault="007945E4" w:rsidP="00114A5D">
      <w:pPr>
        <w:spacing w:after="0" w:line="360" w:lineRule="auto"/>
        <w:rPr>
          <w:rFonts w:asciiTheme="majorBidi" w:hAnsiTheme="majorBidi" w:cstheme="majorBidi"/>
          <w:sz w:val="32"/>
          <w:szCs w:val="32"/>
        </w:rPr>
      </w:pPr>
    </w:p>
    <w:p w14:paraId="41A3FEDF" w14:textId="77777777" w:rsidR="007945E4" w:rsidRPr="007945E4" w:rsidRDefault="007945E4" w:rsidP="00114A5D">
      <w:pPr>
        <w:spacing w:after="0" w:line="360" w:lineRule="auto"/>
        <w:rPr>
          <w:rFonts w:asciiTheme="majorBidi" w:hAnsiTheme="majorBidi" w:cstheme="majorBidi"/>
          <w:sz w:val="32"/>
          <w:szCs w:val="32"/>
        </w:rPr>
      </w:pPr>
    </w:p>
    <w:p w14:paraId="0431C7EE" w14:textId="77777777" w:rsidR="007945E4" w:rsidRPr="007945E4" w:rsidRDefault="007945E4" w:rsidP="00114A5D">
      <w:pPr>
        <w:spacing w:after="0" w:line="360" w:lineRule="auto"/>
        <w:rPr>
          <w:rFonts w:asciiTheme="majorBidi" w:hAnsiTheme="majorBidi" w:cstheme="majorBidi"/>
          <w:sz w:val="32"/>
          <w:szCs w:val="32"/>
        </w:rPr>
      </w:pPr>
    </w:p>
    <w:p w14:paraId="2AB99195" w14:textId="77777777" w:rsidR="007945E4" w:rsidRPr="007945E4" w:rsidRDefault="007945E4" w:rsidP="00114A5D">
      <w:pPr>
        <w:spacing w:after="0" w:line="360" w:lineRule="auto"/>
        <w:rPr>
          <w:rFonts w:asciiTheme="majorBidi" w:hAnsiTheme="majorBidi" w:cstheme="majorBidi"/>
          <w:sz w:val="32"/>
          <w:szCs w:val="32"/>
        </w:rPr>
      </w:pPr>
    </w:p>
    <w:p w14:paraId="659BC4FC" w14:textId="77777777" w:rsidR="007945E4" w:rsidRPr="007945E4" w:rsidRDefault="007945E4" w:rsidP="00114A5D">
      <w:pPr>
        <w:spacing w:after="0" w:line="360" w:lineRule="auto"/>
        <w:rPr>
          <w:rFonts w:asciiTheme="majorBidi" w:hAnsiTheme="majorBidi" w:cstheme="majorBidi"/>
          <w:sz w:val="32"/>
          <w:szCs w:val="32"/>
        </w:rPr>
      </w:pPr>
    </w:p>
    <w:p w14:paraId="07BB7BDE" w14:textId="77777777" w:rsidR="007945E4" w:rsidRPr="007945E4" w:rsidRDefault="007945E4" w:rsidP="00114A5D">
      <w:pPr>
        <w:spacing w:after="0" w:line="360" w:lineRule="auto"/>
        <w:rPr>
          <w:rFonts w:asciiTheme="majorBidi" w:hAnsiTheme="majorBidi" w:cstheme="majorBidi"/>
          <w:sz w:val="32"/>
          <w:szCs w:val="32"/>
        </w:rPr>
      </w:pPr>
    </w:p>
    <w:p w14:paraId="2AFE0BF2" w14:textId="77777777" w:rsidR="001E3D50" w:rsidRPr="00E163F0" w:rsidRDefault="001E3D50" w:rsidP="00114A5D">
      <w:pPr>
        <w:spacing w:after="0" w:line="360" w:lineRule="auto"/>
        <w:rPr>
          <w:rFonts w:asciiTheme="majorBidi" w:hAnsiTheme="majorBidi" w:cstheme="majorBidi"/>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D7E68" w14:paraId="03394426" w14:textId="77777777" w:rsidTr="007945E4">
        <w:tc>
          <w:tcPr>
            <w:tcW w:w="4531" w:type="dxa"/>
          </w:tcPr>
          <w:p w14:paraId="6D910647" w14:textId="45D86CC1" w:rsidR="008D7E68" w:rsidRPr="008D7E68" w:rsidRDefault="008D7E68" w:rsidP="00114A5D">
            <w:pPr>
              <w:spacing w:line="360" w:lineRule="auto"/>
              <w:rPr>
                <w:rFonts w:asciiTheme="majorBidi" w:hAnsiTheme="majorBidi" w:cstheme="majorBidi"/>
                <w:sz w:val="32"/>
                <w:szCs w:val="32"/>
              </w:rPr>
            </w:pPr>
            <w:r w:rsidRPr="008D7E68">
              <w:rPr>
                <w:rFonts w:asciiTheme="majorBidi" w:hAnsiTheme="majorBidi" w:cstheme="majorBidi"/>
                <w:sz w:val="32"/>
                <w:szCs w:val="32"/>
              </w:rPr>
              <w:t>Semestre 3</w:t>
            </w:r>
          </w:p>
        </w:tc>
        <w:tc>
          <w:tcPr>
            <w:tcW w:w="4531" w:type="dxa"/>
          </w:tcPr>
          <w:p w14:paraId="6FAAB6F2" w14:textId="1D248573" w:rsidR="008D7E68" w:rsidRPr="008D7E68" w:rsidRDefault="008D7E68" w:rsidP="008D7E68">
            <w:pPr>
              <w:spacing w:line="360" w:lineRule="auto"/>
              <w:jc w:val="right"/>
              <w:rPr>
                <w:rFonts w:asciiTheme="majorBidi" w:hAnsiTheme="majorBidi" w:cstheme="majorBidi"/>
                <w:sz w:val="32"/>
                <w:szCs w:val="32"/>
              </w:rPr>
            </w:pPr>
            <w:r w:rsidRPr="008D7E68">
              <w:rPr>
                <w:rFonts w:asciiTheme="majorBidi" w:hAnsiTheme="majorBidi" w:cstheme="majorBidi"/>
                <w:sz w:val="32"/>
                <w:szCs w:val="32"/>
              </w:rPr>
              <w:t>2023 - 2024</w:t>
            </w:r>
          </w:p>
        </w:tc>
      </w:tr>
    </w:tbl>
    <w:p w14:paraId="011656CE" w14:textId="77777777" w:rsidR="00FD6C20" w:rsidRPr="00E163F0" w:rsidRDefault="00FD6C2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br w:type="page"/>
      </w:r>
    </w:p>
    <w:p w14:paraId="06D5C9B1" w14:textId="0826FC94" w:rsidR="00FD6C20" w:rsidRPr="00E163F0" w:rsidRDefault="001E3D50" w:rsidP="00114A5D">
      <w:pPr>
        <w:spacing w:after="0" w:line="360" w:lineRule="auto"/>
        <w:jc w:val="center"/>
        <w:rPr>
          <w:rFonts w:asciiTheme="majorBidi" w:hAnsiTheme="majorBidi" w:cstheme="majorBidi"/>
          <w:b/>
          <w:bCs/>
          <w:sz w:val="24"/>
          <w:szCs w:val="24"/>
          <w:u w:val="single"/>
        </w:rPr>
      </w:pPr>
      <w:r w:rsidRPr="00E163F0">
        <w:rPr>
          <w:rFonts w:asciiTheme="majorBidi" w:hAnsiTheme="majorBidi" w:cstheme="majorBidi"/>
          <w:b/>
          <w:bCs/>
          <w:sz w:val="24"/>
          <w:szCs w:val="24"/>
          <w:u w:val="single"/>
        </w:rPr>
        <w:lastRenderedPageBreak/>
        <w:t>Sommaire</w:t>
      </w:r>
    </w:p>
    <w:sdt>
      <w:sdtPr>
        <w:rPr>
          <w:rFonts w:asciiTheme="minorHAnsi" w:eastAsiaTheme="minorHAnsi" w:hAnsiTheme="minorHAnsi" w:cstheme="minorBidi"/>
          <w:color w:val="auto"/>
          <w:kern w:val="2"/>
          <w:sz w:val="22"/>
          <w:szCs w:val="22"/>
          <w:lang w:eastAsia="en-US"/>
          <w14:ligatures w14:val="standardContextual"/>
        </w:rPr>
        <w:id w:val="14582182"/>
        <w:docPartObj>
          <w:docPartGallery w:val="Table of Contents"/>
          <w:docPartUnique/>
        </w:docPartObj>
      </w:sdtPr>
      <w:sdtEndPr>
        <w:rPr>
          <w:rFonts w:asciiTheme="majorBidi" w:hAnsiTheme="majorBidi"/>
          <w:b/>
          <w:bCs/>
          <w:sz w:val="24"/>
          <w:szCs w:val="24"/>
        </w:rPr>
      </w:sdtEndPr>
      <w:sdtContent>
        <w:p w14:paraId="2744C0A1" w14:textId="0A515A16" w:rsidR="00F90DEE" w:rsidRPr="003C413C" w:rsidRDefault="00F90DEE" w:rsidP="003C413C">
          <w:pPr>
            <w:pStyle w:val="En-ttedetabledesmatires"/>
            <w:spacing w:before="0" w:line="240" w:lineRule="auto"/>
            <w:rPr>
              <w:sz w:val="6"/>
              <w:szCs w:val="6"/>
            </w:rPr>
          </w:pPr>
        </w:p>
        <w:p w14:paraId="2429FA6A" w14:textId="09FCF667" w:rsidR="009B2B94" w:rsidRDefault="00F90DEE">
          <w:pPr>
            <w:pStyle w:val="TM1"/>
            <w:rPr>
              <w:rFonts w:eastAsiaTheme="minorEastAsia"/>
              <w:b w:val="0"/>
              <w:bCs w:val="0"/>
              <w:lang w:eastAsia="fr-FR"/>
            </w:rPr>
          </w:pPr>
          <w:r w:rsidRPr="00E163F0">
            <w:rPr>
              <w:rFonts w:asciiTheme="majorBidi" w:hAnsiTheme="majorBidi" w:cstheme="majorBidi"/>
              <w:sz w:val="24"/>
              <w:szCs w:val="24"/>
            </w:rPr>
            <w:fldChar w:fldCharType="begin"/>
          </w:r>
          <w:r w:rsidRPr="00E163F0">
            <w:rPr>
              <w:rFonts w:asciiTheme="majorBidi" w:hAnsiTheme="majorBidi" w:cstheme="majorBidi"/>
              <w:sz w:val="24"/>
              <w:szCs w:val="24"/>
            </w:rPr>
            <w:instrText xml:space="preserve"> TOC \o "1-3" \h \z \u </w:instrText>
          </w:r>
          <w:r w:rsidRPr="00E163F0">
            <w:rPr>
              <w:rFonts w:asciiTheme="majorBidi" w:hAnsiTheme="majorBidi" w:cstheme="majorBidi"/>
              <w:sz w:val="24"/>
              <w:szCs w:val="24"/>
            </w:rPr>
            <w:fldChar w:fldCharType="separate"/>
          </w:r>
          <w:hyperlink w:anchor="_Toc152527462" w:history="1">
            <w:r w:rsidR="009B2B94" w:rsidRPr="00624196">
              <w:rPr>
                <w:rStyle w:val="Lienhypertexte"/>
              </w:rPr>
              <w:t>I – Introduction</w:t>
            </w:r>
            <w:r w:rsidR="009B2B94">
              <w:rPr>
                <w:webHidden/>
              </w:rPr>
              <w:tab/>
            </w:r>
            <w:r w:rsidR="009B2B94">
              <w:rPr>
                <w:webHidden/>
              </w:rPr>
              <w:fldChar w:fldCharType="begin"/>
            </w:r>
            <w:r w:rsidR="009B2B94">
              <w:rPr>
                <w:webHidden/>
              </w:rPr>
              <w:instrText xml:space="preserve"> PAGEREF _Toc152527462 \h </w:instrText>
            </w:r>
            <w:r w:rsidR="009B2B94">
              <w:rPr>
                <w:webHidden/>
              </w:rPr>
            </w:r>
            <w:r w:rsidR="009B2B94">
              <w:rPr>
                <w:webHidden/>
              </w:rPr>
              <w:fldChar w:fldCharType="separate"/>
            </w:r>
            <w:r w:rsidR="009B2B94">
              <w:rPr>
                <w:webHidden/>
              </w:rPr>
              <w:t>1</w:t>
            </w:r>
            <w:r w:rsidR="009B2B94">
              <w:rPr>
                <w:webHidden/>
              </w:rPr>
              <w:fldChar w:fldCharType="end"/>
            </w:r>
          </w:hyperlink>
        </w:p>
        <w:p w14:paraId="79786EA6" w14:textId="57188859" w:rsidR="009B2B94" w:rsidRDefault="009B2B94">
          <w:pPr>
            <w:pStyle w:val="TM2"/>
            <w:tabs>
              <w:tab w:val="right" w:leader="dot" w:pos="9062"/>
            </w:tabs>
            <w:rPr>
              <w:rFonts w:eastAsiaTheme="minorEastAsia"/>
              <w:noProof/>
              <w:lang w:eastAsia="fr-FR"/>
            </w:rPr>
          </w:pPr>
          <w:hyperlink w:anchor="_Toc152527463" w:history="1">
            <w:r w:rsidRPr="00624196">
              <w:rPr>
                <w:rStyle w:val="Lienhypertexte"/>
                <w:noProof/>
              </w:rPr>
              <w:t>A - Présentation de l'application</w:t>
            </w:r>
            <w:r>
              <w:rPr>
                <w:noProof/>
                <w:webHidden/>
              </w:rPr>
              <w:tab/>
            </w:r>
            <w:r>
              <w:rPr>
                <w:noProof/>
                <w:webHidden/>
              </w:rPr>
              <w:fldChar w:fldCharType="begin"/>
            </w:r>
            <w:r>
              <w:rPr>
                <w:noProof/>
                <w:webHidden/>
              </w:rPr>
              <w:instrText xml:space="preserve"> PAGEREF _Toc152527463 \h </w:instrText>
            </w:r>
            <w:r>
              <w:rPr>
                <w:noProof/>
                <w:webHidden/>
              </w:rPr>
            </w:r>
            <w:r>
              <w:rPr>
                <w:noProof/>
                <w:webHidden/>
              </w:rPr>
              <w:fldChar w:fldCharType="separate"/>
            </w:r>
            <w:r>
              <w:rPr>
                <w:noProof/>
                <w:webHidden/>
              </w:rPr>
              <w:t>1</w:t>
            </w:r>
            <w:r>
              <w:rPr>
                <w:noProof/>
                <w:webHidden/>
              </w:rPr>
              <w:fldChar w:fldCharType="end"/>
            </w:r>
          </w:hyperlink>
        </w:p>
        <w:p w14:paraId="1C39D4B6" w14:textId="3F05F7BE" w:rsidR="009B2B94" w:rsidRDefault="009B2B94">
          <w:pPr>
            <w:pStyle w:val="TM2"/>
            <w:tabs>
              <w:tab w:val="right" w:leader="dot" w:pos="9062"/>
            </w:tabs>
            <w:rPr>
              <w:rFonts w:eastAsiaTheme="minorEastAsia"/>
              <w:noProof/>
              <w:lang w:eastAsia="fr-FR"/>
            </w:rPr>
          </w:pPr>
          <w:hyperlink w:anchor="_Toc152527464" w:history="1">
            <w:r w:rsidRPr="00624196">
              <w:rPr>
                <w:rStyle w:val="Lienhypertexte"/>
                <w:noProof/>
              </w:rPr>
              <w:t>B - Objectif du manuel d'utilisation</w:t>
            </w:r>
            <w:r>
              <w:rPr>
                <w:noProof/>
                <w:webHidden/>
              </w:rPr>
              <w:tab/>
            </w:r>
            <w:r>
              <w:rPr>
                <w:noProof/>
                <w:webHidden/>
              </w:rPr>
              <w:fldChar w:fldCharType="begin"/>
            </w:r>
            <w:r>
              <w:rPr>
                <w:noProof/>
                <w:webHidden/>
              </w:rPr>
              <w:instrText xml:space="preserve"> PAGEREF _Toc152527464 \h </w:instrText>
            </w:r>
            <w:r>
              <w:rPr>
                <w:noProof/>
                <w:webHidden/>
              </w:rPr>
            </w:r>
            <w:r>
              <w:rPr>
                <w:noProof/>
                <w:webHidden/>
              </w:rPr>
              <w:fldChar w:fldCharType="separate"/>
            </w:r>
            <w:r>
              <w:rPr>
                <w:noProof/>
                <w:webHidden/>
              </w:rPr>
              <w:t>1</w:t>
            </w:r>
            <w:r>
              <w:rPr>
                <w:noProof/>
                <w:webHidden/>
              </w:rPr>
              <w:fldChar w:fldCharType="end"/>
            </w:r>
          </w:hyperlink>
        </w:p>
        <w:p w14:paraId="71A20E13" w14:textId="19AF30E7" w:rsidR="009B2B94" w:rsidRDefault="009B2B94">
          <w:pPr>
            <w:pStyle w:val="TM1"/>
            <w:rPr>
              <w:rFonts w:eastAsiaTheme="minorEastAsia"/>
              <w:b w:val="0"/>
              <w:bCs w:val="0"/>
              <w:lang w:eastAsia="fr-FR"/>
            </w:rPr>
          </w:pPr>
          <w:hyperlink w:anchor="_Toc152527465" w:history="1">
            <w:r w:rsidRPr="00624196">
              <w:rPr>
                <w:rStyle w:val="Lienhypertexte"/>
              </w:rPr>
              <w:t>II -  Interface Utilisateur</w:t>
            </w:r>
            <w:r>
              <w:rPr>
                <w:webHidden/>
              </w:rPr>
              <w:tab/>
            </w:r>
            <w:r>
              <w:rPr>
                <w:webHidden/>
              </w:rPr>
              <w:fldChar w:fldCharType="begin"/>
            </w:r>
            <w:r>
              <w:rPr>
                <w:webHidden/>
              </w:rPr>
              <w:instrText xml:space="preserve"> PAGEREF _Toc152527465 \h </w:instrText>
            </w:r>
            <w:r>
              <w:rPr>
                <w:webHidden/>
              </w:rPr>
            </w:r>
            <w:r>
              <w:rPr>
                <w:webHidden/>
              </w:rPr>
              <w:fldChar w:fldCharType="separate"/>
            </w:r>
            <w:r>
              <w:rPr>
                <w:webHidden/>
              </w:rPr>
              <w:t>1</w:t>
            </w:r>
            <w:r>
              <w:rPr>
                <w:webHidden/>
              </w:rPr>
              <w:fldChar w:fldCharType="end"/>
            </w:r>
          </w:hyperlink>
        </w:p>
        <w:p w14:paraId="7102E570" w14:textId="36802BB5" w:rsidR="009B2B94" w:rsidRDefault="009B2B94">
          <w:pPr>
            <w:pStyle w:val="TM2"/>
            <w:tabs>
              <w:tab w:val="right" w:leader="dot" w:pos="9062"/>
            </w:tabs>
            <w:rPr>
              <w:rFonts w:eastAsiaTheme="minorEastAsia"/>
              <w:noProof/>
              <w:lang w:eastAsia="fr-FR"/>
            </w:rPr>
          </w:pPr>
          <w:hyperlink w:anchor="_Toc152527466" w:history="1">
            <w:r w:rsidRPr="00624196">
              <w:rPr>
                <w:rStyle w:val="Lienhypertexte"/>
                <w:noProof/>
              </w:rPr>
              <w:t>A - Modes de Fonctionnement</w:t>
            </w:r>
            <w:r>
              <w:rPr>
                <w:noProof/>
                <w:webHidden/>
              </w:rPr>
              <w:tab/>
            </w:r>
            <w:r>
              <w:rPr>
                <w:noProof/>
                <w:webHidden/>
              </w:rPr>
              <w:fldChar w:fldCharType="begin"/>
            </w:r>
            <w:r>
              <w:rPr>
                <w:noProof/>
                <w:webHidden/>
              </w:rPr>
              <w:instrText xml:space="preserve"> PAGEREF _Toc152527466 \h </w:instrText>
            </w:r>
            <w:r>
              <w:rPr>
                <w:noProof/>
                <w:webHidden/>
              </w:rPr>
            </w:r>
            <w:r>
              <w:rPr>
                <w:noProof/>
                <w:webHidden/>
              </w:rPr>
              <w:fldChar w:fldCharType="separate"/>
            </w:r>
            <w:r>
              <w:rPr>
                <w:noProof/>
                <w:webHidden/>
              </w:rPr>
              <w:t>1</w:t>
            </w:r>
            <w:r>
              <w:rPr>
                <w:noProof/>
                <w:webHidden/>
              </w:rPr>
              <w:fldChar w:fldCharType="end"/>
            </w:r>
          </w:hyperlink>
        </w:p>
        <w:p w14:paraId="1728E151" w14:textId="131A82E5" w:rsidR="009B2B94" w:rsidRDefault="009B2B94">
          <w:pPr>
            <w:pStyle w:val="TM3"/>
            <w:tabs>
              <w:tab w:val="right" w:leader="dot" w:pos="9062"/>
            </w:tabs>
            <w:rPr>
              <w:rFonts w:eastAsiaTheme="minorEastAsia"/>
              <w:noProof/>
              <w:lang w:eastAsia="fr-FR"/>
            </w:rPr>
          </w:pPr>
          <w:hyperlink w:anchor="_Toc152527467" w:history="1">
            <w:r w:rsidRPr="00624196">
              <w:rPr>
                <w:rStyle w:val="Lienhypertexte"/>
                <w:noProof/>
              </w:rPr>
              <w:t>1- Mode Automatique</w:t>
            </w:r>
            <w:r>
              <w:rPr>
                <w:noProof/>
                <w:webHidden/>
              </w:rPr>
              <w:tab/>
            </w:r>
            <w:r>
              <w:rPr>
                <w:noProof/>
                <w:webHidden/>
              </w:rPr>
              <w:fldChar w:fldCharType="begin"/>
            </w:r>
            <w:r>
              <w:rPr>
                <w:noProof/>
                <w:webHidden/>
              </w:rPr>
              <w:instrText xml:space="preserve"> PAGEREF _Toc152527467 \h </w:instrText>
            </w:r>
            <w:r>
              <w:rPr>
                <w:noProof/>
                <w:webHidden/>
              </w:rPr>
            </w:r>
            <w:r>
              <w:rPr>
                <w:noProof/>
                <w:webHidden/>
              </w:rPr>
              <w:fldChar w:fldCharType="separate"/>
            </w:r>
            <w:r>
              <w:rPr>
                <w:noProof/>
                <w:webHidden/>
              </w:rPr>
              <w:t>1</w:t>
            </w:r>
            <w:r>
              <w:rPr>
                <w:noProof/>
                <w:webHidden/>
              </w:rPr>
              <w:fldChar w:fldCharType="end"/>
            </w:r>
          </w:hyperlink>
        </w:p>
        <w:p w14:paraId="16589BFF" w14:textId="47D95C0D" w:rsidR="009B2B94" w:rsidRDefault="009B2B94">
          <w:pPr>
            <w:pStyle w:val="TM3"/>
            <w:tabs>
              <w:tab w:val="right" w:leader="dot" w:pos="9062"/>
            </w:tabs>
            <w:rPr>
              <w:rFonts w:eastAsiaTheme="minorEastAsia"/>
              <w:noProof/>
              <w:lang w:eastAsia="fr-FR"/>
            </w:rPr>
          </w:pPr>
          <w:hyperlink w:anchor="_Toc152527468" w:history="1">
            <w:r w:rsidRPr="00624196">
              <w:rPr>
                <w:rStyle w:val="Lienhypertexte"/>
                <w:noProof/>
              </w:rPr>
              <w:t>2 - Mode Utilisateur</w:t>
            </w:r>
            <w:r>
              <w:rPr>
                <w:noProof/>
                <w:webHidden/>
              </w:rPr>
              <w:tab/>
            </w:r>
            <w:r>
              <w:rPr>
                <w:noProof/>
                <w:webHidden/>
              </w:rPr>
              <w:fldChar w:fldCharType="begin"/>
            </w:r>
            <w:r>
              <w:rPr>
                <w:noProof/>
                <w:webHidden/>
              </w:rPr>
              <w:instrText xml:space="preserve"> PAGEREF _Toc152527468 \h </w:instrText>
            </w:r>
            <w:r>
              <w:rPr>
                <w:noProof/>
                <w:webHidden/>
              </w:rPr>
            </w:r>
            <w:r>
              <w:rPr>
                <w:noProof/>
                <w:webHidden/>
              </w:rPr>
              <w:fldChar w:fldCharType="separate"/>
            </w:r>
            <w:r>
              <w:rPr>
                <w:noProof/>
                <w:webHidden/>
              </w:rPr>
              <w:t>2</w:t>
            </w:r>
            <w:r>
              <w:rPr>
                <w:noProof/>
                <w:webHidden/>
              </w:rPr>
              <w:fldChar w:fldCharType="end"/>
            </w:r>
          </w:hyperlink>
        </w:p>
        <w:p w14:paraId="6065489F" w14:textId="4E7713F0" w:rsidR="009B2B94" w:rsidRDefault="009B2B94">
          <w:pPr>
            <w:pStyle w:val="TM2"/>
            <w:tabs>
              <w:tab w:val="right" w:leader="dot" w:pos="9062"/>
            </w:tabs>
            <w:rPr>
              <w:rFonts w:eastAsiaTheme="minorEastAsia"/>
              <w:noProof/>
              <w:lang w:eastAsia="fr-FR"/>
            </w:rPr>
          </w:pPr>
          <w:hyperlink w:anchor="_Toc152527469" w:history="1">
            <w:r w:rsidRPr="00624196">
              <w:rPr>
                <w:rStyle w:val="Lienhypertexte"/>
                <w:noProof/>
              </w:rPr>
              <w:t>B - Actions Disponibles</w:t>
            </w:r>
            <w:r>
              <w:rPr>
                <w:noProof/>
                <w:webHidden/>
              </w:rPr>
              <w:tab/>
            </w:r>
            <w:r>
              <w:rPr>
                <w:noProof/>
                <w:webHidden/>
              </w:rPr>
              <w:fldChar w:fldCharType="begin"/>
            </w:r>
            <w:r>
              <w:rPr>
                <w:noProof/>
                <w:webHidden/>
              </w:rPr>
              <w:instrText xml:space="preserve"> PAGEREF _Toc152527469 \h </w:instrText>
            </w:r>
            <w:r>
              <w:rPr>
                <w:noProof/>
                <w:webHidden/>
              </w:rPr>
            </w:r>
            <w:r>
              <w:rPr>
                <w:noProof/>
                <w:webHidden/>
              </w:rPr>
              <w:fldChar w:fldCharType="separate"/>
            </w:r>
            <w:r>
              <w:rPr>
                <w:noProof/>
                <w:webHidden/>
              </w:rPr>
              <w:t>2</w:t>
            </w:r>
            <w:r>
              <w:rPr>
                <w:noProof/>
                <w:webHidden/>
              </w:rPr>
              <w:fldChar w:fldCharType="end"/>
            </w:r>
          </w:hyperlink>
        </w:p>
        <w:p w14:paraId="289FE470" w14:textId="6327CDC4" w:rsidR="009B2B94" w:rsidRDefault="009B2B94">
          <w:pPr>
            <w:pStyle w:val="TM3"/>
            <w:tabs>
              <w:tab w:val="right" w:leader="dot" w:pos="9062"/>
            </w:tabs>
            <w:rPr>
              <w:rFonts w:eastAsiaTheme="minorEastAsia"/>
              <w:noProof/>
              <w:lang w:eastAsia="fr-FR"/>
            </w:rPr>
          </w:pPr>
          <w:hyperlink w:anchor="_Toc152527470" w:history="1">
            <w:r w:rsidRPr="00624196">
              <w:rPr>
                <w:rStyle w:val="Lienhypertexte"/>
                <w:noProof/>
              </w:rPr>
              <w:t>0 - Pas d'action</w:t>
            </w:r>
            <w:r>
              <w:rPr>
                <w:noProof/>
                <w:webHidden/>
              </w:rPr>
              <w:tab/>
            </w:r>
            <w:r>
              <w:rPr>
                <w:noProof/>
                <w:webHidden/>
              </w:rPr>
              <w:fldChar w:fldCharType="begin"/>
            </w:r>
            <w:r>
              <w:rPr>
                <w:noProof/>
                <w:webHidden/>
              </w:rPr>
              <w:instrText xml:space="preserve"> PAGEREF _Toc152527470 \h </w:instrText>
            </w:r>
            <w:r>
              <w:rPr>
                <w:noProof/>
                <w:webHidden/>
              </w:rPr>
            </w:r>
            <w:r>
              <w:rPr>
                <w:noProof/>
                <w:webHidden/>
              </w:rPr>
              <w:fldChar w:fldCharType="separate"/>
            </w:r>
            <w:r>
              <w:rPr>
                <w:noProof/>
                <w:webHidden/>
              </w:rPr>
              <w:t>2</w:t>
            </w:r>
            <w:r>
              <w:rPr>
                <w:noProof/>
                <w:webHidden/>
              </w:rPr>
              <w:fldChar w:fldCharType="end"/>
            </w:r>
          </w:hyperlink>
        </w:p>
        <w:p w14:paraId="190B6D03" w14:textId="69BE5F34" w:rsidR="009B2B94" w:rsidRDefault="009B2B94">
          <w:pPr>
            <w:pStyle w:val="TM3"/>
            <w:tabs>
              <w:tab w:val="right" w:leader="dot" w:pos="9062"/>
            </w:tabs>
            <w:rPr>
              <w:rFonts w:eastAsiaTheme="minorEastAsia"/>
              <w:noProof/>
              <w:lang w:eastAsia="fr-FR"/>
            </w:rPr>
          </w:pPr>
          <w:hyperlink w:anchor="_Toc152527471" w:history="1">
            <w:r w:rsidRPr="00624196">
              <w:rPr>
                <w:rStyle w:val="Lienhypertexte"/>
                <w:noProof/>
              </w:rPr>
              <w:t>1 - Voir les enclos existants</w:t>
            </w:r>
            <w:r>
              <w:rPr>
                <w:noProof/>
                <w:webHidden/>
              </w:rPr>
              <w:tab/>
            </w:r>
            <w:r>
              <w:rPr>
                <w:noProof/>
                <w:webHidden/>
              </w:rPr>
              <w:fldChar w:fldCharType="begin"/>
            </w:r>
            <w:r>
              <w:rPr>
                <w:noProof/>
                <w:webHidden/>
              </w:rPr>
              <w:instrText xml:space="preserve"> PAGEREF _Toc152527471 \h </w:instrText>
            </w:r>
            <w:r>
              <w:rPr>
                <w:noProof/>
                <w:webHidden/>
              </w:rPr>
            </w:r>
            <w:r>
              <w:rPr>
                <w:noProof/>
                <w:webHidden/>
              </w:rPr>
              <w:fldChar w:fldCharType="separate"/>
            </w:r>
            <w:r>
              <w:rPr>
                <w:noProof/>
                <w:webHidden/>
              </w:rPr>
              <w:t>2</w:t>
            </w:r>
            <w:r>
              <w:rPr>
                <w:noProof/>
                <w:webHidden/>
              </w:rPr>
              <w:fldChar w:fldCharType="end"/>
            </w:r>
          </w:hyperlink>
        </w:p>
        <w:p w14:paraId="6661DB23" w14:textId="2276DDFC" w:rsidR="009B2B94" w:rsidRDefault="009B2B94">
          <w:pPr>
            <w:pStyle w:val="TM3"/>
            <w:tabs>
              <w:tab w:val="right" w:leader="dot" w:pos="9062"/>
            </w:tabs>
            <w:rPr>
              <w:rFonts w:eastAsiaTheme="minorEastAsia"/>
              <w:noProof/>
              <w:lang w:eastAsia="fr-FR"/>
            </w:rPr>
          </w:pPr>
          <w:hyperlink w:anchor="_Toc152527472" w:history="1">
            <w:r w:rsidRPr="00624196">
              <w:rPr>
                <w:rStyle w:val="Lienhypertexte"/>
                <w:noProof/>
              </w:rPr>
              <w:t>2 - Voir le nombre de créatures totales</w:t>
            </w:r>
            <w:r>
              <w:rPr>
                <w:noProof/>
                <w:webHidden/>
              </w:rPr>
              <w:tab/>
            </w:r>
            <w:r>
              <w:rPr>
                <w:noProof/>
                <w:webHidden/>
              </w:rPr>
              <w:fldChar w:fldCharType="begin"/>
            </w:r>
            <w:r>
              <w:rPr>
                <w:noProof/>
                <w:webHidden/>
              </w:rPr>
              <w:instrText xml:space="preserve"> PAGEREF _Toc152527472 \h </w:instrText>
            </w:r>
            <w:r>
              <w:rPr>
                <w:noProof/>
                <w:webHidden/>
              </w:rPr>
            </w:r>
            <w:r>
              <w:rPr>
                <w:noProof/>
                <w:webHidden/>
              </w:rPr>
              <w:fldChar w:fldCharType="separate"/>
            </w:r>
            <w:r>
              <w:rPr>
                <w:noProof/>
                <w:webHidden/>
              </w:rPr>
              <w:t>2</w:t>
            </w:r>
            <w:r>
              <w:rPr>
                <w:noProof/>
                <w:webHidden/>
              </w:rPr>
              <w:fldChar w:fldCharType="end"/>
            </w:r>
          </w:hyperlink>
        </w:p>
        <w:p w14:paraId="5320BFC1" w14:textId="722E5DD5" w:rsidR="009B2B94" w:rsidRDefault="009B2B94">
          <w:pPr>
            <w:pStyle w:val="TM3"/>
            <w:tabs>
              <w:tab w:val="right" w:leader="dot" w:pos="9062"/>
            </w:tabs>
            <w:rPr>
              <w:rFonts w:eastAsiaTheme="minorEastAsia"/>
              <w:noProof/>
              <w:lang w:eastAsia="fr-FR"/>
            </w:rPr>
          </w:pPr>
          <w:hyperlink w:anchor="_Toc152527473" w:history="1">
            <w:r w:rsidRPr="00624196">
              <w:rPr>
                <w:rStyle w:val="Lienhypertexte"/>
                <w:noProof/>
              </w:rPr>
              <w:t>3 -  Créer un enclos</w:t>
            </w:r>
            <w:r>
              <w:rPr>
                <w:noProof/>
                <w:webHidden/>
              </w:rPr>
              <w:tab/>
            </w:r>
            <w:r>
              <w:rPr>
                <w:noProof/>
                <w:webHidden/>
              </w:rPr>
              <w:fldChar w:fldCharType="begin"/>
            </w:r>
            <w:r>
              <w:rPr>
                <w:noProof/>
                <w:webHidden/>
              </w:rPr>
              <w:instrText xml:space="preserve"> PAGEREF _Toc152527473 \h </w:instrText>
            </w:r>
            <w:r>
              <w:rPr>
                <w:noProof/>
                <w:webHidden/>
              </w:rPr>
            </w:r>
            <w:r>
              <w:rPr>
                <w:noProof/>
                <w:webHidden/>
              </w:rPr>
              <w:fldChar w:fldCharType="separate"/>
            </w:r>
            <w:r>
              <w:rPr>
                <w:noProof/>
                <w:webHidden/>
              </w:rPr>
              <w:t>2</w:t>
            </w:r>
            <w:r>
              <w:rPr>
                <w:noProof/>
                <w:webHidden/>
              </w:rPr>
              <w:fldChar w:fldCharType="end"/>
            </w:r>
          </w:hyperlink>
        </w:p>
        <w:p w14:paraId="2A693A7D" w14:textId="4F205123" w:rsidR="009B2B94" w:rsidRDefault="009B2B94">
          <w:pPr>
            <w:pStyle w:val="TM3"/>
            <w:tabs>
              <w:tab w:val="right" w:leader="dot" w:pos="9062"/>
            </w:tabs>
            <w:rPr>
              <w:rFonts w:eastAsiaTheme="minorEastAsia"/>
              <w:noProof/>
              <w:lang w:eastAsia="fr-FR"/>
            </w:rPr>
          </w:pPr>
          <w:hyperlink w:anchor="_Toc152527474" w:history="1">
            <w:r w:rsidRPr="00624196">
              <w:rPr>
                <w:rStyle w:val="Lienhypertexte"/>
                <w:noProof/>
              </w:rPr>
              <w:t>4 - Examiner un enclos</w:t>
            </w:r>
            <w:r>
              <w:rPr>
                <w:noProof/>
                <w:webHidden/>
              </w:rPr>
              <w:tab/>
            </w:r>
            <w:r>
              <w:rPr>
                <w:noProof/>
                <w:webHidden/>
              </w:rPr>
              <w:fldChar w:fldCharType="begin"/>
            </w:r>
            <w:r>
              <w:rPr>
                <w:noProof/>
                <w:webHidden/>
              </w:rPr>
              <w:instrText xml:space="preserve"> PAGEREF _Toc152527474 \h </w:instrText>
            </w:r>
            <w:r>
              <w:rPr>
                <w:noProof/>
                <w:webHidden/>
              </w:rPr>
            </w:r>
            <w:r>
              <w:rPr>
                <w:noProof/>
                <w:webHidden/>
              </w:rPr>
              <w:fldChar w:fldCharType="separate"/>
            </w:r>
            <w:r>
              <w:rPr>
                <w:noProof/>
                <w:webHidden/>
              </w:rPr>
              <w:t>3</w:t>
            </w:r>
            <w:r>
              <w:rPr>
                <w:noProof/>
                <w:webHidden/>
              </w:rPr>
              <w:fldChar w:fldCharType="end"/>
            </w:r>
          </w:hyperlink>
        </w:p>
        <w:p w14:paraId="21F58C0D" w14:textId="67A7452A" w:rsidR="009B2B94" w:rsidRDefault="009B2B94">
          <w:pPr>
            <w:pStyle w:val="TM3"/>
            <w:tabs>
              <w:tab w:val="right" w:leader="dot" w:pos="9062"/>
            </w:tabs>
            <w:rPr>
              <w:rFonts w:eastAsiaTheme="minorEastAsia"/>
              <w:noProof/>
              <w:lang w:eastAsia="fr-FR"/>
            </w:rPr>
          </w:pPr>
          <w:hyperlink w:anchor="_Toc152527475" w:history="1">
            <w:r w:rsidRPr="00624196">
              <w:rPr>
                <w:rStyle w:val="Lienhypertexte"/>
                <w:noProof/>
              </w:rPr>
              <w:t>5 - Nettoyer un enclos</w:t>
            </w:r>
            <w:r>
              <w:rPr>
                <w:noProof/>
                <w:webHidden/>
              </w:rPr>
              <w:tab/>
            </w:r>
            <w:r>
              <w:rPr>
                <w:noProof/>
                <w:webHidden/>
              </w:rPr>
              <w:fldChar w:fldCharType="begin"/>
            </w:r>
            <w:r>
              <w:rPr>
                <w:noProof/>
                <w:webHidden/>
              </w:rPr>
              <w:instrText xml:space="preserve"> PAGEREF _Toc152527475 \h </w:instrText>
            </w:r>
            <w:r>
              <w:rPr>
                <w:noProof/>
                <w:webHidden/>
              </w:rPr>
            </w:r>
            <w:r>
              <w:rPr>
                <w:noProof/>
                <w:webHidden/>
              </w:rPr>
              <w:fldChar w:fldCharType="separate"/>
            </w:r>
            <w:r>
              <w:rPr>
                <w:noProof/>
                <w:webHidden/>
              </w:rPr>
              <w:t>3</w:t>
            </w:r>
            <w:r>
              <w:rPr>
                <w:noProof/>
                <w:webHidden/>
              </w:rPr>
              <w:fldChar w:fldCharType="end"/>
            </w:r>
          </w:hyperlink>
        </w:p>
        <w:p w14:paraId="640AA2DE" w14:textId="3C967B73" w:rsidR="009B2B94" w:rsidRDefault="009B2B94">
          <w:pPr>
            <w:pStyle w:val="TM3"/>
            <w:tabs>
              <w:tab w:val="right" w:leader="dot" w:pos="9062"/>
            </w:tabs>
            <w:rPr>
              <w:rFonts w:eastAsiaTheme="minorEastAsia"/>
              <w:noProof/>
              <w:lang w:eastAsia="fr-FR"/>
            </w:rPr>
          </w:pPr>
          <w:hyperlink w:anchor="_Toc152527476" w:history="1">
            <w:r w:rsidRPr="00624196">
              <w:rPr>
                <w:rStyle w:val="Lienhypertexte"/>
                <w:noProof/>
              </w:rPr>
              <w:t>6 - Nourrir les créatures d'un enclos</w:t>
            </w:r>
            <w:r>
              <w:rPr>
                <w:noProof/>
                <w:webHidden/>
              </w:rPr>
              <w:tab/>
            </w:r>
            <w:r>
              <w:rPr>
                <w:noProof/>
                <w:webHidden/>
              </w:rPr>
              <w:fldChar w:fldCharType="begin"/>
            </w:r>
            <w:r>
              <w:rPr>
                <w:noProof/>
                <w:webHidden/>
              </w:rPr>
              <w:instrText xml:space="preserve"> PAGEREF _Toc152527476 \h </w:instrText>
            </w:r>
            <w:r>
              <w:rPr>
                <w:noProof/>
                <w:webHidden/>
              </w:rPr>
            </w:r>
            <w:r>
              <w:rPr>
                <w:noProof/>
                <w:webHidden/>
              </w:rPr>
              <w:fldChar w:fldCharType="separate"/>
            </w:r>
            <w:r>
              <w:rPr>
                <w:noProof/>
                <w:webHidden/>
              </w:rPr>
              <w:t>3</w:t>
            </w:r>
            <w:r>
              <w:rPr>
                <w:noProof/>
                <w:webHidden/>
              </w:rPr>
              <w:fldChar w:fldCharType="end"/>
            </w:r>
          </w:hyperlink>
        </w:p>
        <w:p w14:paraId="0716F7D1" w14:textId="2598E5A5" w:rsidR="009B2B94" w:rsidRDefault="009B2B94">
          <w:pPr>
            <w:pStyle w:val="TM3"/>
            <w:tabs>
              <w:tab w:val="right" w:leader="dot" w:pos="9062"/>
            </w:tabs>
            <w:rPr>
              <w:rFonts w:eastAsiaTheme="minorEastAsia"/>
              <w:noProof/>
              <w:lang w:eastAsia="fr-FR"/>
            </w:rPr>
          </w:pPr>
          <w:hyperlink w:anchor="_Toc152527477" w:history="1">
            <w:r w:rsidRPr="00624196">
              <w:rPr>
                <w:rStyle w:val="Lienhypertexte"/>
                <w:noProof/>
              </w:rPr>
              <w:t>7 – Soigner un enclos</w:t>
            </w:r>
            <w:r>
              <w:rPr>
                <w:noProof/>
                <w:webHidden/>
              </w:rPr>
              <w:tab/>
            </w:r>
            <w:r>
              <w:rPr>
                <w:noProof/>
                <w:webHidden/>
              </w:rPr>
              <w:fldChar w:fldCharType="begin"/>
            </w:r>
            <w:r>
              <w:rPr>
                <w:noProof/>
                <w:webHidden/>
              </w:rPr>
              <w:instrText xml:space="preserve"> PAGEREF _Toc152527477 \h </w:instrText>
            </w:r>
            <w:r>
              <w:rPr>
                <w:noProof/>
                <w:webHidden/>
              </w:rPr>
            </w:r>
            <w:r>
              <w:rPr>
                <w:noProof/>
                <w:webHidden/>
              </w:rPr>
              <w:fldChar w:fldCharType="separate"/>
            </w:r>
            <w:r>
              <w:rPr>
                <w:noProof/>
                <w:webHidden/>
              </w:rPr>
              <w:t>3</w:t>
            </w:r>
            <w:r>
              <w:rPr>
                <w:noProof/>
                <w:webHidden/>
              </w:rPr>
              <w:fldChar w:fldCharType="end"/>
            </w:r>
          </w:hyperlink>
        </w:p>
        <w:p w14:paraId="172DC640" w14:textId="20D9ADF3" w:rsidR="009B2B94" w:rsidRDefault="009B2B94">
          <w:pPr>
            <w:pStyle w:val="TM3"/>
            <w:tabs>
              <w:tab w:val="right" w:leader="dot" w:pos="9062"/>
            </w:tabs>
            <w:rPr>
              <w:rFonts w:eastAsiaTheme="minorEastAsia"/>
              <w:noProof/>
              <w:lang w:eastAsia="fr-FR"/>
            </w:rPr>
          </w:pPr>
          <w:hyperlink w:anchor="_Toc152527478" w:history="1">
            <w:r w:rsidRPr="00624196">
              <w:rPr>
                <w:rStyle w:val="Lienhypertexte"/>
                <w:noProof/>
              </w:rPr>
              <w:t>8 – Faire dormir un enclos</w:t>
            </w:r>
            <w:r>
              <w:rPr>
                <w:noProof/>
                <w:webHidden/>
              </w:rPr>
              <w:tab/>
            </w:r>
            <w:r>
              <w:rPr>
                <w:noProof/>
                <w:webHidden/>
              </w:rPr>
              <w:fldChar w:fldCharType="begin"/>
            </w:r>
            <w:r>
              <w:rPr>
                <w:noProof/>
                <w:webHidden/>
              </w:rPr>
              <w:instrText xml:space="preserve"> PAGEREF _Toc152527478 \h </w:instrText>
            </w:r>
            <w:r>
              <w:rPr>
                <w:noProof/>
                <w:webHidden/>
              </w:rPr>
            </w:r>
            <w:r>
              <w:rPr>
                <w:noProof/>
                <w:webHidden/>
              </w:rPr>
              <w:fldChar w:fldCharType="separate"/>
            </w:r>
            <w:r>
              <w:rPr>
                <w:noProof/>
                <w:webHidden/>
              </w:rPr>
              <w:t>3</w:t>
            </w:r>
            <w:r>
              <w:rPr>
                <w:noProof/>
                <w:webHidden/>
              </w:rPr>
              <w:fldChar w:fldCharType="end"/>
            </w:r>
          </w:hyperlink>
        </w:p>
        <w:p w14:paraId="521B3700" w14:textId="7559E21E" w:rsidR="009B2B94" w:rsidRDefault="009B2B94">
          <w:pPr>
            <w:pStyle w:val="TM3"/>
            <w:tabs>
              <w:tab w:val="right" w:leader="dot" w:pos="9062"/>
            </w:tabs>
            <w:rPr>
              <w:rFonts w:eastAsiaTheme="minorEastAsia"/>
              <w:noProof/>
              <w:lang w:eastAsia="fr-FR"/>
            </w:rPr>
          </w:pPr>
          <w:hyperlink w:anchor="_Toc152527479" w:history="1">
            <w:r w:rsidRPr="00624196">
              <w:rPr>
                <w:rStyle w:val="Lienhypertexte"/>
                <w:noProof/>
              </w:rPr>
              <w:t>9 – Réveiller un enclos</w:t>
            </w:r>
            <w:r>
              <w:rPr>
                <w:noProof/>
                <w:webHidden/>
              </w:rPr>
              <w:tab/>
            </w:r>
            <w:r>
              <w:rPr>
                <w:noProof/>
                <w:webHidden/>
              </w:rPr>
              <w:fldChar w:fldCharType="begin"/>
            </w:r>
            <w:r>
              <w:rPr>
                <w:noProof/>
                <w:webHidden/>
              </w:rPr>
              <w:instrText xml:space="preserve"> PAGEREF _Toc152527479 \h </w:instrText>
            </w:r>
            <w:r>
              <w:rPr>
                <w:noProof/>
                <w:webHidden/>
              </w:rPr>
            </w:r>
            <w:r>
              <w:rPr>
                <w:noProof/>
                <w:webHidden/>
              </w:rPr>
              <w:fldChar w:fldCharType="separate"/>
            </w:r>
            <w:r>
              <w:rPr>
                <w:noProof/>
                <w:webHidden/>
              </w:rPr>
              <w:t>3</w:t>
            </w:r>
            <w:r>
              <w:rPr>
                <w:noProof/>
                <w:webHidden/>
              </w:rPr>
              <w:fldChar w:fldCharType="end"/>
            </w:r>
          </w:hyperlink>
        </w:p>
        <w:p w14:paraId="7919EC37" w14:textId="05C6ACA0" w:rsidR="009B2B94" w:rsidRDefault="009B2B94">
          <w:pPr>
            <w:pStyle w:val="TM3"/>
            <w:tabs>
              <w:tab w:val="right" w:leader="dot" w:pos="9062"/>
            </w:tabs>
            <w:rPr>
              <w:rFonts w:eastAsiaTheme="minorEastAsia"/>
              <w:noProof/>
              <w:lang w:eastAsia="fr-FR"/>
            </w:rPr>
          </w:pPr>
          <w:hyperlink w:anchor="_Toc152527480" w:history="1">
            <w:r w:rsidRPr="00624196">
              <w:rPr>
                <w:rStyle w:val="Lienhypertexte"/>
                <w:noProof/>
              </w:rPr>
              <w:t>10 -  Transférer une créature</w:t>
            </w:r>
            <w:r>
              <w:rPr>
                <w:noProof/>
                <w:webHidden/>
              </w:rPr>
              <w:tab/>
            </w:r>
            <w:r>
              <w:rPr>
                <w:noProof/>
                <w:webHidden/>
              </w:rPr>
              <w:fldChar w:fldCharType="begin"/>
            </w:r>
            <w:r>
              <w:rPr>
                <w:noProof/>
                <w:webHidden/>
              </w:rPr>
              <w:instrText xml:space="preserve"> PAGEREF _Toc152527480 \h </w:instrText>
            </w:r>
            <w:r>
              <w:rPr>
                <w:noProof/>
                <w:webHidden/>
              </w:rPr>
            </w:r>
            <w:r>
              <w:rPr>
                <w:noProof/>
                <w:webHidden/>
              </w:rPr>
              <w:fldChar w:fldCharType="separate"/>
            </w:r>
            <w:r>
              <w:rPr>
                <w:noProof/>
                <w:webHidden/>
              </w:rPr>
              <w:t>3</w:t>
            </w:r>
            <w:r>
              <w:rPr>
                <w:noProof/>
                <w:webHidden/>
              </w:rPr>
              <w:fldChar w:fldCharType="end"/>
            </w:r>
          </w:hyperlink>
        </w:p>
        <w:p w14:paraId="7287E56D" w14:textId="740FD61B" w:rsidR="009B2B94" w:rsidRDefault="009B2B94">
          <w:pPr>
            <w:pStyle w:val="TM3"/>
            <w:tabs>
              <w:tab w:val="right" w:leader="dot" w:pos="9062"/>
            </w:tabs>
            <w:rPr>
              <w:rFonts w:eastAsiaTheme="minorEastAsia"/>
              <w:noProof/>
              <w:lang w:eastAsia="fr-FR"/>
            </w:rPr>
          </w:pPr>
          <w:hyperlink w:anchor="_Toc152527481" w:history="1">
            <w:r w:rsidRPr="00624196">
              <w:rPr>
                <w:rStyle w:val="Lienhypertexte"/>
                <w:noProof/>
              </w:rPr>
              <w:t>11 - Transférer un enclos</w:t>
            </w:r>
            <w:r>
              <w:rPr>
                <w:noProof/>
                <w:webHidden/>
              </w:rPr>
              <w:tab/>
            </w:r>
            <w:r>
              <w:rPr>
                <w:noProof/>
                <w:webHidden/>
              </w:rPr>
              <w:fldChar w:fldCharType="begin"/>
            </w:r>
            <w:r>
              <w:rPr>
                <w:noProof/>
                <w:webHidden/>
              </w:rPr>
              <w:instrText xml:space="preserve"> PAGEREF _Toc152527481 \h </w:instrText>
            </w:r>
            <w:r>
              <w:rPr>
                <w:noProof/>
                <w:webHidden/>
              </w:rPr>
            </w:r>
            <w:r>
              <w:rPr>
                <w:noProof/>
                <w:webHidden/>
              </w:rPr>
              <w:fldChar w:fldCharType="separate"/>
            </w:r>
            <w:r>
              <w:rPr>
                <w:noProof/>
                <w:webHidden/>
              </w:rPr>
              <w:t>4</w:t>
            </w:r>
            <w:r>
              <w:rPr>
                <w:noProof/>
                <w:webHidden/>
              </w:rPr>
              <w:fldChar w:fldCharType="end"/>
            </w:r>
          </w:hyperlink>
        </w:p>
        <w:p w14:paraId="627972B8" w14:textId="4E619F82" w:rsidR="009B2B94" w:rsidRDefault="009B2B94">
          <w:pPr>
            <w:pStyle w:val="TM3"/>
            <w:tabs>
              <w:tab w:val="right" w:leader="dot" w:pos="9062"/>
            </w:tabs>
            <w:rPr>
              <w:rFonts w:eastAsiaTheme="minorEastAsia"/>
              <w:noProof/>
              <w:lang w:eastAsia="fr-FR"/>
            </w:rPr>
          </w:pPr>
          <w:hyperlink w:anchor="_Toc152527482" w:history="1">
            <w:r w:rsidRPr="00624196">
              <w:rPr>
                <w:rStyle w:val="Lienhypertexte"/>
                <w:noProof/>
              </w:rPr>
              <w:t>12 - Concevoir un enfant</w:t>
            </w:r>
            <w:r>
              <w:rPr>
                <w:noProof/>
                <w:webHidden/>
              </w:rPr>
              <w:tab/>
            </w:r>
            <w:r>
              <w:rPr>
                <w:noProof/>
                <w:webHidden/>
              </w:rPr>
              <w:fldChar w:fldCharType="begin"/>
            </w:r>
            <w:r>
              <w:rPr>
                <w:noProof/>
                <w:webHidden/>
              </w:rPr>
              <w:instrText xml:space="preserve"> PAGEREF _Toc152527482 \h </w:instrText>
            </w:r>
            <w:r>
              <w:rPr>
                <w:noProof/>
                <w:webHidden/>
              </w:rPr>
            </w:r>
            <w:r>
              <w:rPr>
                <w:noProof/>
                <w:webHidden/>
              </w:rPr>
              <w:fldChar w:fldCharType="separate"/>
            </w:r>
            <w:r>
              <w:rPr>
                <w:noProof/>
                <w:webHidden/>
              </w:rPr>
              <w:t>4</w:t>
            </w:r>
            <w:r>
              <w:rPr>
                <w:noProof/>
                <w:webHidden/>
              </w:rPr>
              <w:fldChar w:fldCharType="end"/>
            </w:r>
          </w:hyperlink>
        </w:p>
        <w:p w14:paraId="6832DAE0" w14:textId="26D3FF39" w:rsidR="009B2B94" w:rsidRDefault="009B2B94">
          <w:pPr>
            <w:pStyle w:val="TM3"/>
            <w:tabs>
              <w:tab w:val="right" w:leader="dot" w:pos="9062"/>
            </w:tabs>
            <w:rPr>
              <w:rFonts w:eastAsiaTheme="minorEastAsia"/>
              <w:noProof/>
              <w:lang w:eastAsia="fr-FR"/>
            </w:rPr>
          </w:pPr>
          <w:hyperlink w:anchor="_Toc152527483" w:history="1">
            <w:r w:rsidRPr="00624196">
              <w:rPr>
                <w:rStyle w:val="Lienhypertexte"/>
                <w:noProof/>
              </w:rPr>
              <w:t>13 - Voir les enfants en cours de conception</w:t>
            </w:r>
            <w:r>
              <w:rPr>
                <w:noProof/>
                <w:webHidden/>
              </w:rPr>
              <w:tab/>
            </w:r>
            <w:r>
              <w:rPr>
                <w:noProof/>
                <w:webHidden/>
              </w:rPr>
              <w:fldChar w:fldCharType="begin"/>
            </w:r>
            <w:r>
              <w:rPr>
                <w:noProof/>
                <w:webHidden/>
              </w:rPr>
              <w:instrText xml:space="preserve"> PAGEREF _Toc152527483 \h </w:instrText>
            </w:r>
            <w:r>
              <w:rPr>
                <w:noProof/>
                <w:webHidden/>
              </w:rPr>
            </w:r>
            <w:r>
              <w:rPr>
                <w:noProof/>
                <w:webHidden/>
              </w:rPr>
              <w:fldChar w:fldCharType="separate"/>
            </w:r>
            <w:r>
              <w:rPr>
                <w:noProof/>
                <w:webHidden/>
              </w:rPr>
              <w:t>4</w:t>
            </w:r>
            <w:r>
              <w:rPr>
                <w:noProof/>
                <w:webHidden/>
              </w:rPr>
              <w:fldChar w:fldCharType="end"/>
            </w:r>
          </w:hyperlink>
        </w:p>
        <w:p w14:paraId="0203C202" w14:textId="70C2F4E4" w:rsidR="009B2B94" w:rsidRDefault="009B2B94">
          <w:pPr>
            <w:pStyle w:val="TM3"/>
            <w:tabs>
              <w:tab w:val="right" w:leader="dot" w:pos="9062"/>
            </w:tabs>
            <w:rPr>
              <w:rFonts w:eastAsiaTheme="minorEastAsia"/>
              <w:noProof/>
              <w:lang w:eastAsia="fr-FR"/>
            </w:rPr>
          </w:pPr>
          <w:hyperlink w:anchor="_Toc152527484" w:history="1">
            <w:r w:rsidRPr="00624196">
              <w:rPr>
                <w:rStyle w:val="Lienhypertexte"/>
                <w:noProof/>
              </w:rPr>
              <w:t>14 -  Mettre un enclos en mouvement</w:t>
            </w:r>
            <w:r>
              <w:rPr>
                <w:noProof/>
                <w:webHidden/>
              </w:rPr>
              <w:tab/>
            </w:r>
            <w:r>
              <w:rPr>
                <w:noProof/>
                <w:webHidden/>
              </w:rPr>
              <w:fldChar w:fldCharType="begin"/>
            </w:r>
            <w:r>
              <w:rPr>
                <w:noProof/>
                <w:webHidden/>
              </w:rPr>
              <w:instrText xml:space="preserve"> PAGEREF _Toc152527484 \h </w:instrText>
            </w:r>
            <w:r>
              <w:rPr>
                <w:noProof/>
                <w:webHidden/>
              </w:rPr>
            </w:r>
            <w:r>
              <w:rPr>
                <w:noProof/>
                <w:webHidden/>
              </w:rPr>
              <w:fldChar w:fldCharType="separate"/>
            </w:r>
            <w:r>
              <w:rPr>
                <w:noProof/>
                <w:webHidden/>
              </w:rPr>
              <w:t>4</w:t>
            </w:r>
            <w:r>
              <w:rPr>
                <w:noProof/>
                <w:webHidden/>
              </w:rPr>
              <w:fldChar w:fldCharType="end"/>
            </w:r>
          </w:hyperlink>
        </w:p>
        <w:p w14:paraId="65367927" w14:textId="7A75ED0D" w:rsidR="009B2B94" w:rsidRDefault="009B2B94">
          <w:pPr>
            <w:pStyle w:val="TM3"/>
            <w:tabs>
              <w:tab w:val="right" w:leader="dot" w:pos="9062"/>
            </w:tabs>
            <w:rPr>
              <w:rFonts w:eastAsiaTheme="minorEastAsia"/>
              <w:noProof/>
              <w:lang w:eastAsia="fr-FR"/>
            </w:rPr>
          </w:pPr>
          <w:hyperlink w:anchor="_Toc152527485" w:history="1">
            <w:r w:rsidRPr="00624196">
              <w:rPr>
                <w:rStyle w:val="Lienhypertexte"/>
                <w:noProof/>
              </w:rPr>
              <w:t>15 - Faire chanter un enclos</w:t>
            </w:r>
            <w:r>
              <w:rPr>
                <w:noProof/>
                <w:webHidden/>
              </w:rPr>
              <w:tab/>
            </w:r>
            <w:r>
              <w:rPr>
                <w:noProof/>
                <w:webHidden/>
              </w:rPr>
              <w:fldChar w:fldCharType="begin"/>
            </w:r>
            <w:r>
              <w:rPr>
                <w:noProof/>
                <w:webHidden/>
              </w:rPr>
              <w:instrText xml:space="preserve"> PAGEREF _Toc152527485 \h </w:instrText>
            </w:r>
            <w:r>
              <w:rPr>
                <w:noProof/>
                <w:webHidden/>
              </w:rPr>
            </w:r>
            <w:r>
              <w:rPr>
                <w:noProof/>
                <w:webHidden/>
              </w:rPr>
              <w:fldChar w:fldCharType="separate"/>
            </w:r>
            <w:r>
              <w:rPr>
                <w:noProof/>
                <w:webHidden/>
              </w:rPr>
              <w:t>4</w:t>
            </w:r>
            <w:r>
              <w:rPr>
                <w:noProof/>
                <w:webHidden/>
              </w:rPr>
              <w:fldChar w:fldCharType="end"/>
            </w:r>
          </w:hyperlink>
        </w:p>
        <w:p w14:paraId="75D2B05F" w14:textId="0D5C83FD" w:rsidR="009B2B94" w:rsidRDefault="009B2B94">
          <w:pPr>
            <w:pStyle w:val="TM3"/>
            <w:tabs>
              <w:tab w:val="right" w:leader="dot" w:pos="9062"/>
            </w:tabs>
            <w:rPr>
              <w:rFonts w:eastAsiaTheme="minorEastAsia"/>
              <w:noProof/>
              <w:lang w:eastAsia="fr-FR"/>
            </w:rPr>
          </w:pPr>
          <w:hyperlink w:anchor="_Toc152527486" w:history="1">
            <w:r w:rsidRPr="00624196">
              <w:rPr>
                <w:rStyle w:val="Lienhypertexte"/>
                <w:noProof/>
              </w:rPr>
              <w:t>16 – Organiser un combat entre deux créatures</w:t>
            </w:r>
            <w:r>
              <w:rPr>
                <w:noProof/>
                <w:webHidden/>
              </w:rPr>
              <w:tab/>
            </w:r>
            <w:r>
              <w:rPr>
                <w:noProof/>
                <w:webHidden/>
              </w:rPr>
              <w:fldChar w:fldCharType="begin"/>
            </w:r>
            <w:r>
              <w:rPr>
                <w:noProof/>
                <w:webHidden/>
              </w:rPr>
              <w:instrText xml:space="preserve"> PAGEREF _Toc152527486 \h </w:instrText>
            </w:r>
            <w:r>
              <w:rPr>
                <w:noProof/>
                <w:webHidden/>
              </w:rPr>
            </w:r>
            <w:r>
              <w:rPr>
                <w:noProof/>
                <w:webHidden/>
              </w:rPr>
              <w:fldChar w:fldCharType="separate"/>
            </w:r>
            <w:r>
              <w:rPr>
                <w:noProof/>
                <w:webHidden/>
              </w:rPr>
              <w:t>5</w:t>
            </w:r>
            <w:r>
              <w:rPr>
                <w:noProof/>
                <w:webHidden/>
              </w:rPr>
              <w:fldChar w:fldCharType="end"/>
            </w:r>
          </w:hyperlink>
        </w:p>
        <w:p w14:paraId="2EC5303D" w14:textId="76C6AE59" w:rsidR="009B2B94" w:rsidRDefault="009B2B94">
          <w:pPr>
            <w:pStyle w:val="TM3"/>
            <w:tabs>
              <w:tab w:val="right" w:leader="dot" w:pos="9062"/>
            </w:tabs>
            <w:rPr>
              <w:rFonts w:eastAsiaTheme="minorEastAsia"/>
              <w:noProof/>
              <w:lang w:eastAsia="fr-FR"/>
            </w:rPr>
          </w:pPr>
          <w:hyperlink w:anchor="_Toc152527487" w:history="1">
            <w:r w:rsidRPr="00624196">
              <w:rPr>
                <w:rStyle w:val="Lienhypertexte"/>
                <w:noProof/>
              </w:rPr>
              <w:t>17 et 18 - Voir les meutes ou les lycanthropes</w:t>
            </w:r>
            <w:r>
              <w:rPr>
                <w:noProof/>
                <w:webHidden/>
              </w:rPr>
              <w:tab/>
            </w:r>
            <w:r>
              <w:rPr>
                <w:noProof/>
                <w:webHidden/>
              </w:rPr>
              <w:fldChar w:fldCharType="begin"/>
            </w:r>
            <w:r>
              <w:rPr>
                <w:noProof/>
                <w:webHidden/>
              </w:rPr>
              <w:instrText xml:space="preserve"> PAGEREF _Toc152527487 \h </w:instrText>
            </w:r>
            <w:r>
              <w:rPr>
                <w:noProof/>
                <w:webHidden/>
              </w:rPr>
            </w:r>
            <w:r>
              <w:rPr>
                <w:noProof/>
                <w:webHidden/>
              </w:rPr>
              <w:fldChar w:fldCharType="separate"/>
            </w:r>
            <w:r>
              <w:rPr>
                <w:noProof/>
                <w:webHidden/>
              </w:rPr>
              <w:t>5</w:t>
            </w:r>
            <w:r>
              <w:rPr>
                <w:noProof/>
                <w:webHidden/>
              </w:rPr>
              <w:fldChar w:fldCharType="end"/>
            </w:r>
          </w:hyperlink>
        </w:p>
        <w:p w14:paraId="5DD85439" w14:textId="3A9A4024" w:rsidR="009B2B94" w:rsidRDefault="009B2B94">
          <w:pPr>
            <w:pStyle w:val="TM3"/>
            <w:tabs>
              <w:tab w:val="right" w:leader="dot" w:pos="9062"/>
            </w:tabs>
            <w:rPr>
              <w:rFonts w:eastAsiaTheme="minorEastAsia"/>
              <w:noProof/>
              <w:lang w:eastAsia="fr-FR"/>
            </w:rPr>
          </w:pPr>
          <w:hyperlink w:anchor="_Toc152527488" w:history="1">
            <w:r w:rsidRPr="00624196">
              <w:rPr>
                <w:rStyle w:val="Lienhypertexte"/>
                <w:noProof/>
              </w:rPr>
              <w:t>19 - Saison d'amour pour les lycanthropes</w:t>
            </w:r>
            <w:r>
              <w:rPr>
                <w:noProof/>
                <w:webHidden/>
              </w:rPr>
              <w:tab/>
            </w:r>
            <w:r>
              <w:rPr>
                <w:noProof/>
                <w:webHidden/>
              </w:rPr>
              <w:fldChar w:fldCharType="begin"/>
            </w:r>
            <w:r>
              <w:rPr>
                <w:noProof/>
                <w:webHidden/>
              </w:rPr>
              <w:instrText xml:space="preserve"> PAGEREF _Toc152527488 \h </w:instrText>
            </w:r>
            <w:r>
              <w:rPr>
                <w:noProof/>
                <w:webHidden/>
              </w:rPr>
            </w:r>
            <w:r>
              <w:rPr>
                <w:noProof/>
                <w:webHidden/>
              </w:rPr>
              <w:fldChar w:fldCharType="separate"/>
            </w:r>
            <w:r>
              <w:rPr>
                <w:noProof/>
                <w:webHidden/>
              </w:rPr>
              <w:t>5</w:t>
            </w:r>
            <w:r>
              <w:rPr>
                <w:noProof/>
                <w:webHidden/>
              </w:rPr>
              <w:fldChar w:fldCharType="end"/>
            </w:r>
          </w:hyperlink>
        </w:p>
        <w:p w14:paraId="4F23F429" w14:textId="2A026EDD" w:rsidR="009B2B94" w:rsidRDefault="009B2B94">
          <w:pPr>
            <w:pStyle w:val="TM3"/>
            <w:tabs>
              <w:tab w:val="right" w:leader="dot" w:pos="9062"/>
            </w:tabs>
            <w:rPr>
              <w:rFonts w:eastAsiaTheme="minorEastAsia"/>
              <w:noProof/>
              <w:lang w:eastAsia="fr-FR"/>
            </w:rPr>
          </w:pPr>
          <w:hyperlink w:anchor="_Toc152527489" w:history="1">
            <w:r w:rsidRPr="00624196">
              <w:rPr>
                <w:rStyle w:val="Lienhypertexte"/>
                <w:noProof/>
              </w:rPr>
              <w:t>20 – Faire hurler un lycanthrope</w:t>
            </w:r>
            <w:r>
              <w:rPr>
                <w:noProof/>
                <w:webHidden/>
              </w:rPr>
              <w:tab/>
            </w:r>
            <w:r>
              <w:rPr>
                <w:noProof/>
                <w:webHidden/>
              </w:rPr>
              <w:fldChar w:fldCharType="begin"/>
            </w:r>
            <w:r>
              <w:rPr>
                <w:noProof/>
                <w:webHidden/>
              </w:rPr>
              <w:instrText xml:space="preserve"> PAGEREF _Toc152527489 \h </w:instrText>
            </w:r>
            <w:r>
              <w:rPr>
                <w:noProof/>
                <w:webHidden/>
              </w:rPr>
            </w:r>
            <w:r>
              <w:rPr>
                <w:noProof/>
                <w:webHidden/>
              </w:rPr>
              <w:fldChar w:fldCharType="separate"/>
            </w:r>
            <w:r>
              <w:rPr>
                <w:noProof/>
                <w:webHidden/>
              </w:rPr>
              <w:t>5</w:t>
            </w:r>
            <w:r>
              <w:rPr>
                <w:noProof/>
                <w:webHidden/>
              </w:rPr>
              <w:fldChar w:fldCharType="end"/>
            </w:r>
          </w:hyperlink>
        </w:p>
        <w:p w14:paraId="315AA07D" w14:textId="37F82547" w:rsidR="009B2B94" w:rsidRDefault="009B2B94">
          <w:pPr>
            <w:pStyle w:val="TM3"/>
            <w:tabs>
              <w:tab w:val="right" w:leader="dot" w:pos="9062"/>
            </w:tabs>
            <w:rPr>
              <w:rFonts w:eastAsiaTheme="minorEastAsia"/>
              <w:noProof/>
              <w:lang w:eastAsia="fr-FR"/>
            </w:rPr>
          </w:pPr>
          <w:hyperlink w:anchor="_Toc152527490" w:history="1">
            <w:r w:rsidRPr="00624196">
              <w:rPr>
                <w:rStyle w:val="Lienhypertexte"/>
                <w:noProof/>
              </w:rPr>
              <w:t>21 – Tenter de défier un male alpha dans une meute</w:t>
            </w:r>
            <w:r>
              <w:rPr>
                <w:noProof/>
                <w:webHidden/>
              </w:rPr>
              <w:tab/>
            </w:r>
            <w:r>
              <w:rPr>
                <w:noProof/>
                <w:webHidden/>
              </w:rPr>
              <w:fldChar w:fldCharType="begin"/>
            </w:r>
            <w:r>
              <w:rPr>
                <w:noProof/>
                <w:webHidden/>
              </w:rPr>
              <w:instrText xml:space="preserve"> PAGEREF _Toc152527490 \h </w:instrText>
            </w:r>
            <w:r>
              <w:rPr>
                <w:noProof/>
                <w:webHidden/>
              </w:rPr>
            </w:r>
            <w:r>
              <w:rPr>
                <w:noProof/>
                <w:webHidden/>
              </w:rPr>
              <w:fldChar w:fldCharType="separate"/>
            </w:r>
            <w:r>
              <w:rPr>
                <w:noProof/>
                <w:webHidden/>
              </w:rPr>
              <w:t>5</w:t>
            </w:r>
            <w:r>
              <w:rPr>
                <w:noProof/>
                <w:webHidden/>
              </w:rPr>
              <w:fldChar w:fldCharType="end"/>
            </w:r>
          </w:hyperlink>
        </w:p>
        <w:p w14:paraId="7CCB9BD8" w14:textId="25265583" w:rsidR="009B2B94" w:rsidRDefault="009B2B94">
          <w:pPr>
            <w:pStyle w:val="TM1"/>
            <w:rPr>
              <w:rFonts w:eastAsiaTheme="minorEastAsia"/>
              <w:b w:val="0"/>
              <w:bCs w:val="0"/>
              <w:lang w:eastAsia="fr-FR"/>
            </w:rPr>
          </w:pPr>
          <w:hyperlink w:anchor="_Toc152527491" w:history="1">
            <w:r w:rsidRPr="00624196">
              <w:rPr>
                <w:rStyle w:val="Lienhypertexte"/>
              </w:rPr>
              <w:t>III - Scénarios d'Utilisation</w:t>
            </w:r>
            <w:r>
              <w:rPr>
                <w:webHidden/>
              </w:rPr>
              <w:tab/>
            </w:r>
            <w:r>
              <w:rPr>
                <w:webHidden/>
              </w:rPr>
              <w:fldChar w:fldCharType="begin"/>
            </w:r>
            <w:r>
              <w:rPr>
                <w:webHidden/>
              </w:rPr>
              <w:instrText xml:space="preserve"> PAGEREF _Toc152527491 \h </w:instrText>
            </w:r>
            <w:r>
              <w:rPr>
                <w:webHidden/>
              </w:rPr>
            </w:r>
            <w:r>
              <w:rPr>
                <w:webHidden/>
              </w:rPr>
              <w:fldChar w:fldCharType="separate"/>
            </w:r>
            <w:r>
              <w:rPr>
                <w:webHidden/>
              </w:rPr>
              <w:t>5</w:t>
            </w:r>
            <w:r>
              <w:rPr>
                <w:webHidden/>
              </w:rPr>
              <w:fldChar w:fldCharType="end"/>
            </w:r>
          </w:hyperlink>
        </w:p>
        <w:p w14:paraId="2A26B5C4" w14:textId="7EBD875D" w:rsidR="009B2B94" w:rsidRDefault="009B2B94">
          <w:pPr>
            <w:pStyle w:val="TM2"/>
            <w:tabs>
              <w:tab w:val="right" w:leader="dot" w:pos="9062"/>
            </w:tabs>
            <w:rPr>
              <w:rFonts w:eastAsiaTheme="minorEastAsia"/>
              <w:noProof/>
              <w:lang w:eastAsia="fr-FR"/>
            </w:rPr>
          </w:pPr>
          <w:hyperlink w:anchor="_Toc152527492" w:history="1">
            <w:r w:rsidRPr="00624196">
              <w:rPr>
                <w:rStyle w:val="Lienhypertexte"/>
                <w:noProof/>
              </w:rPr>
              <w:t>A - Guide pas à pas pour divers scénarios</w:t>
            </w:r>
            <w:r>
              <w:rPr>
                <w:noProof/>
                <w:webHidden/>
              </w:rPr>
              <w:tab/>
            </w:r>
            <w:r>
              <w:rPr>
                <w:noProof/>
                <w:webHidden/>
              </w:rPr>
              <w:fldChar w:fldCharType="begin"/>
            </w:r>
            <w:r>
              <w:rPr>
                <w:noProof/>
                <w:webHidden/>
              </w:rPr>
              <w:instrText xml:space="preserve"> PAGEREF _Toc152527492 \h </w:instrText>
            </w:r>
            <w:r>
              <w:rPr>
                <w:noProof/>
                <w:webHidden/>
              </w:rPr>
            </w:r>
            <w:r>
              <w:rPr>
                <w:noProof/>
                <w:webHidden/>
              </w:rPr>
              <w:fldChar w:fldCharType="separate"/>
            </w:r>
            <w:r>
              <w:rPr>
                <w:noProof/>
                <w:webHidden/>
              </w:rPr>
              <w:t>5</w:t>
            </w:r>
            <w:r>
              <w:rPr>
                <w:noProof/>
                <w:webHidden/>
              </w:rPr>
              <w:fldChar w:fldCharType="end"/>
            </w:r>
          </w:hyperlink>
        </w:p>
        <w:p w14:paraId="2A17E344" w14:textId="4C0E440C" w:rsidR="009B2B94" w:rsidRDefault="009B2B94">
          <w:pPr>
            <w:pStyle w:val="TM3"/>
            <w:tabs>
              <w:tab w:val="right" w:leader="dot" w:pos="9062"/>
            </w:tabs>
            <w:rPr>
              <w:rFonts w:eastAsiaTheme="minorEastAsia"/>
              <w:noProof/>
              <w:lang w:eastAsia="fr-FR"/>
            </w:rPr>
          </w:pPr>
          <w:hyperlink w:anchor="_Toc152527493" w:history="1">
            <w:r w:rsidRPr="00624196">
              <w:rPr>
                <w:rStyle w:val="Lienhypertexte"/>
                <w:noProof/>
              </w:rPr>
              <w:t>1 - Configuration initiale du zoo</w:t>
            </w:r>
            <w:r>
              <w:rPr>
                <w:noProof/>
                <w:webHidden/>
              </w:rPr>
              <w:tab/>
            </w:r>
            <w:r>
              <w:rPr>
                <w:noProof/>
                <w:webHidden/>
              </w:rPr>
              <w:fldChar w:fldCharType="begin"/>
            </w:r>
            <w:r>
              <w:rPr>
                <w:noProof/>
                <w:webHidden/>
              </w:rPr>
              <w:instrText xml:space="preserve"> PAGEREF _Toc152527493 \h </w:instrText>
            </w:r>
            <w:r>
              <w:rPr>
                <w:noProof/>
                <w:webHidden/>
              </w:rPr>
            </w:r>
            <w:r>
              <w:rPr>
                <w:noProof/>
                <w:webHidden/>
              </w:rPr>
              <w:fldChar w:fldCharType="separate"/>
            </w:r>
            <w:r>
              <w:rPr>
                <w:noProof/>
                <w:webHidden/>
              </w:rPr>
              <w:t>5</w:t>
            </w:r>
            <w:r>
              <w:rPr>
                <w:noProof/>
                <w:webHidden/>
              </w:rPr>
              <w:fldChar w:fldCharType="end"/>
            </w:r>
          </w:hyperlink>
        </w:p>
        <w:p w14:paraId="717670FB" w14:textId="077E1D2C" w:rsidR="009B2B94" w:rsidRDefault="009B2B94">
          <w:pPr>
            <w:pStyle w:val="TM3"/>
            <w:tabs>
              <w:tab w:val="right" w:leader="dot" w:pos="9062"/>
            </w:tabs>
            <w:rPr>
              <w:rFonts w:eastAsiaTheme="minorEastAsia"/>
              <w:noProof/>
              <w:lang w:eastAsia="fr-FR"/>
            </w:rPr>
          </w:pPr>
          <w:hyperlink w:anchor="_Toc152527494" w:history="1">
            <w:r w:rsidRPr="00624196">
              <w:rPr>
                <w:rStyle w:val="Lienhypertexte"/>
                <w:noProof/>
              </w:rPr>
              <w:t>2 - Gestion quotidienne des enclos</w:t>
            </w:r>
            <w:r>
              <w:rPr>
                <w:noProof/>
                <w:webHidden/>
              </w:rPr>
              <w:tab/>
            </w:r>
            <w:r>
              <w:rPr>
                <w:noProof/>
                <w:webHidden/>
              </w:rPr>
              <w:fldChar w:fldCharType="begin"/>
            </w:r>
            <w:r>
              <w:rPr>
                <w:noProof/>
                <w:webHidden/>
              </w:rPr>
              <w:instrText xml:space="preserve"> PAGEREF _Toc152527494 \h </w:instrText>
            </w:r>
            <w:r>
              <w:rPr>
                <w:noProof/>
                <w:webHidden/>
              </w:rPr>
            </w:r>
            <w:r>
              <w:rPr>
                <w:noProof/>
                <w:webHidden/>
              </w:rPr>
              <w:fldChar w:fldCharType="separate"/>
            </w:r>
            <w:r>
              <w:rPr>
                <w:noProof/>
                <w:webHidden/>
              </w:rPr>
              <w:t>5</w:t>
            </w:r>
            <w:r>
              <w:rPr>
                <w:noProof/>
                <w:webHidden/>
              </w:rPr>
              <w:fldChar w:fldCharType="end"/>
            </w:r>
          </w:hyperlink>
        </w:p>
        <w:p w14:paraId="67D93FBF" w14:textId="0E3CD2BD" w:rsidR="009B2B94" w:rsidRDefault="009B2B94">
          <w:pPr>
            <w:pStyle w:val="TM3"/>
            <w:tabs>
              <w:tab w:val="right" w:leader="dot" w:pos="9062"/>
            </w:tabs>
            <w:rPr>
              <w:rFonts w:eastAsiaTheme="minorEastAsia"/>
              <w:noProof/>
              <w:lang w:eastAsia="fr-FR"/>
            </w:rPr>
          </w:pPr>
          <w:hyperlink w:anchor="_Toc152527495" w:history="1">
            <w:r w:rsidRPr="00624196">
              <w:rPr>
                <w:rStyle w:val="Lienhypertexte"/>
                <w:noProof/>
              </w:rPr>
              <w:t>3 - Interaction avec les créatures</w:t>
            </w:r>
            <w:r>
              <w:rPr>
                <w:noProof/>
                <w:webHidden/>
              </w:rPr>
              <w:tab/>
            </w:r>
            <w:r>
              <w:rPr>
                <w:noProof/>
                <w:webHidden/>
              </w:rPr>
              <w:fldChar w:fldCharType="begin"/>
            </w:r>
            <w:r>
              <w:rPr>
                <w:noProof/>
                <w:webHidden/>
              </w:rPr>
              <w:instrText xml:space="preserve"> PAGEREF _Toc152527495 \h </w:instrText>
            </w:r>
            <w:r>
              <w:rPr>
                <w:noProof/>
                <w:webHidden/>
              </w:rPr>
            </w:r>
            <w:r>
              <w:rPr>
                <w:noProof/>
                <w:webHidden/>
              </w:rPr>
              <w:fldChar w:fldCharType="separate"/>
            </w:r>
            <w:r>
              <w:rPr>
                <w:noProof/>
                <w:webHidden/>
              </w:rPr>
              <w:t>5</w:t>
            </w:r>
            <w:r>
              <w:rPr>
                <w:noProof/>
                <w:webHidden/>
              </w:rPr>
              <w:fldChar w:fldCharType="end"/>
            </w:r>
          </w:hyperlink>
        </w:p>
        <w:p w14:paraId="146F7840" w14:textId="44232A1B" w:rsidR="009B2B94" w:rsidRDefault="009B2B94">
          <w:pPr>
            <w:pStyle w:val="TM3"/>
            <w:tabs>
              <w:tab w:val="right" w:leader="dot" w:pos="9062"/>
            </w:tabs>
            <w:rPr>
              <w:rFonts w:eastAsiaTheme="minorEastAsia"/>
              <w:noProof/>
              <w:lang w:eastAsia="fr-FR"/>
            </w:rPr>
          </w:pPr>
          <w:hyperlink w:anchor="_Toc152527496" w:history="1">
            <w:r w:rsidRPr="00624196">
              <w:rPr>
                <w:rStyle w:val="Lienhypertexte"/>
                <w:noProof/>
              </w:rPr>
              <w:t>4. Suivi de la reproduction et des naissances</w:t>
            </w:r>
            <w:r>
              <w:rPr>
                <w:noProof/>
                <w:webHidden/>
              </w:rPr>
              <w:tab/>
            </w:r>
            <w:r>
              <w:rPr>
                <w:noProof/>
                <w:webHidden/>
              </w:rPr>
              <w:fldChar w:fldCharType="begin"/>
            </w:r>
            <w:r>
              <w:rPr>
                <w:noProof/>
                <w:webHidden/>
              </w:rPr>
              <w:instrText xml:space="preserve"> PAGEREF _Toc152527496 \h </w:instrText>
            </w:r>
            <w:r>
              <w:rPr>
                <w:noProof/>
                <w:webHidden/>
              </w:rPr>
            </w:r>
            <w:r>
              <w:rPr>
                <w:noProof/>
                <w:webHidden/>
              </w:rPr>
              <w:fldChar w:fldCharType="separate"/>
            </w:r>
            <w:r>
              <w:rPr>
                <w:noProof/>
                <w:webHidden/>
              </w:rPr>
              <w:t>6</w:t>
            </w:r>
            <w:r>
              <w:rPr>
                <w:noProof/>
                <w:webHidden/>
              </w:rPr>
              <w:fldChar w:fldCharType="end"/>
            </w:r>
          </w:hyperlink>
        </w:p>
        <w:p w14:paraId="1364FE61" w14:textId="2D5F64EB" w:rsidR="009B2B94" w:rsidRDefault="009B2B94">
          <w:pPr>
            <w:pStyle w:val="TM3"/>
            <w:tabs>
              <w:tab w:val="right" w:leader="dot" w:pos="9062"/>
            </w:tabs>
            <w:rPr>
              <w:rFonts w:eastAsiaTheme="minorEastAsia"/>
              <w:noProof/>
              <w:lang w:eastAsia="fr-FR"/>
            </w:rPr>
          </w:pPr>
          <w:hyperlink w:anchor="_Toc152527497" w:history="1">
            <w:r w:rsidRPr="00624196">
              <w:rPr>
                <w:rStyle w:val="Lienhypertexte"/>
                <w:noProof/>
              </w:rPr>
              <w:t>5 - Gestion du temps dans le zoo</w:t>
            </w:r>
            <w:r>
              <w:rPr>
                <w:noProof/>
                <w:webHidden/>
              </w:rPr>
              <w:tab/>
            </w:r>
            <w:r>
              <w:rPr>
                <w:noProof/>
                <w:webHidden/>
              </w:rPr>
              <w:fldChar w:fldCharType="begin"/>
            </w:r>
            <w:r>
              <w:rPr>
                <w:noProof/>
                <w:webHidden/>
              </w:rPr>
              <w:instrText xml:space="preserve"> PAGEREF _Toc152527497 \h </w:instrText>
            </w:r>
            <w:r>
              <w:rPr>
                <w:noProof/>
                <w:webHidden/>
              </w:rPr>
            </w:r>
            <w:r>
              <w:rPr>
                <w:noProof/>
                <w:webHidden/>
              </w:rPr>
              <w:fldChar w:fldCharType="separate"/>
            </w:r>
            <w:r>
              <w:rPr>
                <w:noProof/>
                <w:webHidden/>
              </w:rPr>
              <w:t>6</w:t>
            </w:r>
            <w:r>
              <w:rPr>
                <w:noProof/>
                <w:webHidden/>
              </w:rPr>
              <w:fldChar w:fldCharType="end"/>
            </w:r>
          </w:hyperlink>
        </w:p>
        <w:p w14:paraId="247F7B86" w14:textId="26FDC8BC" w:rsidR="009B2B94" w:rsidRDefault="009B2B94">
          <w:pPr>
            <w:pStyle w:val="TM2"/>
            <w:tabs>
              <w:tab w:val="right" w:leader="dot" w:pos="9062"/>
            </w:tabs>
            <w:rPr>
              <w:rFonts w:eastAsiaTheme="minorEastAsia"/>
              <w:noProof/>
              <w:lang w:eastAsia="fr-FR"/>
            </w:rPr>
          </w:pPr>
          <w:hyperlink w:anchor="_Toc152527498" w:history="1">
            <w:r w:rsidRPr="00624196">
              <w:rPr>
                <w:rStyle w:val="Lienhypertexte"/>
                <w:noProof/>
              </w:rPr>
              <w:t>B – Exemple de scénario complet</w:t>
            </w:r>
            <w:r>
              <w:rPr>
                <w:noProof/>
                <w:webHidden/>
              </w:rPr>
              <w:tab/>
            </w:r>
            <w:r>
              <w:rPr>
                <w:noProof/>
                <w:webHidden/>
              </w:rPr>
              <w:fldChar w:fldCharType="begin"/>
            </w:r>
            <w:r>
              <w:rPr>
                <w:noProof/>
                <w:webHidden/>
              </w:rPr>
              <w:instrText xml:space="preserve"> PAGEREF _Toc152527498 \h </w:instrText>
            </w:r>
            <w:r>
              <w:rPr>
                <w:noProof/>
                <w:webHidden/>
              </w:rPr>
            </w:r>
            <w:r>
              <w:rPr>
                <w:noProof/>
                <w:webHidden/>
              </w:rPr>
              <w:fldChar w:fldCharType="separate"/>
            </w:r>
            <w:r>
              <w:rPr>
                <w:noProof/>
                <w:webHidden/>
              </w:rPr>
              <w:t>6</w:t>
            </w:r>
            <w:r>
              <w:rPr>
                <w:noProof/>
                <w:webHidden/>
              </w:rPr>
              <w:fldChar w:fldCharType="end"/>
            </w:r>
          </w:hyperlink>
        </w:p>
        <w:p w14:paraId="49B28491" w14:textId="311910B7" w:rsidR="009B2B94" w:rsidRDefault="009B2B94">
          <w:pPr>
            <w:pStyle w:val="TM1"/>
            <w:rPr>
              <w:rFonts w:eastAsiaTheme="minorEastAsia"/>
              <w:b w:val="0"/>
              <w:bCs w:val="0"/>
              <w:lang w:eastAsia="fr-FR"/>
            </w:rPr>
          </w:pPr>
          <w:hyperlink w:anchor="_Toc152527499" w:history="1">
            <w:r w:rsidRPr="00624196">
              <w:rPr>
                <w:rStyle w:val="Lienhypertexte"/>
              </w:rPr>
              <w:t>IV - Gestion du Temps</w:t>
            </w:r>
            <w:r>
              <w:rPr>
                <w:webHidden/>
              </w:rPr>
              <w:tab/>
            </w:r>
            <w:r>
              <w:rPr>
                <w:webHidden/>
              </w:rPr>
              <w:fldChar w:fldCharType="begin"/>
            </w:r>
            <w:r>
              <w:rPr>
                <w:webHidden/>
              </w:rPr>
              <w:instrText xml:space="preserve"> PAGEREF _Toc152527499 \h </w:instrText>
            </w:r>
            <w:r>
              <w:rPr>
                <w:webHidden/>
              </w:rPr>
            </w:r>
            <w:r>
              <w:rPr>
                <w:webHidden/>
              </w:rPr>
              <w:fldChar w:fldCharType="separate"/>
            </w:r>
            <w:r>
              <w:rPr>
                <w:webHidden/>
              </w:rPr>
              <w:t>6</w:t>
            </w:r>
            <w:r>
              <w:rPr>
                <w:webHidden/>
              </w:rPr>
              <w:fldChar w:fldCharType="end"/>
            </w:r>
          </w:hyperlink>
        </w:p>
        <w:p w14:paraId="6094940D" w14:textId="2E001084" w:rsidR="009B2B94" w:rsidRDefault="009B2B94">
          <w:pPr>
            <w:pStyle w:val="TM2"/>
            <w:tabs>
              <w:tab w:val="right" w:leader="dot" w:pos="9062"/>
            </w:tabs>
            <w:rPr>
              <w:rFonts w:eastAsiaTheme="minorEastAsia"/>
              <w:noProof/>
              <w:lang w:eastAsia="fr-FR"/>
            </w:rPr>
          </w:pPr>
          <w:hyperlink w:anchor="_Toc152527500" w:history="1">
            <w:r w:rsidRPr="00624196">
              <w:rPr>
                <w:rStyle w:val="Lienhypertexte"/>
                <w:noProof/>
              </w:rPr>
              <w:t>A - Passage annuel</w:t>
            </w:r>
            <w:r>
              <w:rPr>
                <w:noProof/>
                <w:webHidden/>
              </w:rPr>
              <w:tab/>
            </w:r>
            <w:r>
              <w:rPr>
                <w:noProof/>
                <w:webHidden/>
              </w:rPr>
              <w:fldChar w:fldCharType="begin"/>
            </w:r>
            <w:r>
              <w:rPr>
                <w:noProof/>
                <w:webHidden/>
              </w:rPr>
              <w:instrText xml:space="preserve"> PAGEREF _Toc152527500 \h </w:instrText>
            </w:r>
            <w:r>
              <w:rPr>
                <w:noProof/>
                <w:webHidden/>
              </w:rPr>
            </w:r>
            <w:r>
              <w:rPr>
                <w:noProof/>
                <w:webHidden/>
              </w:rPr>
              <w:fldChar w:fldCharType="separate"/>
            </w:r>
            <w:r>
              <w:rPr>
                <w:noProof/>
                <w:webHidden/>
              </w:rPr>
              <w:t>6</w:t>
            </w:r>
            <w:r>
              <w:rPr>
                <w:noProof/>
                <w:webHidden/>
              </w:rPr>
              <w:fldChar w:fldCharType="end"/>
            </w:r>
          </w:hyperlink>
        </w:p>
        <w:p w14:paraId="3F00ADB6" w14:textId="33BE4B50" w:rsidR="009B2B94" w:rsidRDefault="009B2B94">
          <w:pPr>
            <w:pStyle w:val="TM2"/>
            <w:tabs>
              <w:tab w:val="right" w:leader="dot" w:pos="9062"/>
            </w:tabs>
            <w:rPr>
              <w:rFonts w:eastAsiaTheme="minorEastAsia"/>
              <w:noProof/>
              <w:lang w:eastAsia="fr-FR"/>
            </w:rPr>
          </w:pPr>
          <w:hyperlink w:anchor="_Toc152527501" w:history="1">
            <w:r w:rsidRPr="00624196">
              <w:rPr>
                <w:rStyle w:val="Lienhypertexte"/>
                <w:noProof/>
              </w:rPr>
              <w:t>B - Effets des actions sur le temps</w:t>
            </w:r>
            <w:r>
              <w:rPr>
                <w:noProof/>
                <w:webHidden/>
              </w:rPr>
              <w:tab/>
            </w:r>
            <w:r>
              <w:rPr>
                <w:noProof/>
                <w:webHidden/>
              </w:rPr>
              <w:fldChar w:fldCharType="begin"/>
            </w:r>
            <w:r>
              <w:rPr>
                <w:noProof/>
                <w:webHidden/>
              </w:rPr>
              <w:instrText xml:space="preserve"> PAGEREF _Toc152527501 \h </w:instrText>
            </w:r>
            <w:r>
              <w:rPr>
                <w:noProof/>
                <w:webHidden/>
              </w:rPr>
            </w:r>
            <w:r>
              <w:rPr>
                <w:noProof/>
                <w:webHidden/>
              </w:rPr>
              <w:fldChar w:fldCharType="separate"/>
            </w:r>
            <w:r>
              <w:rPr>
                <w:noProof/>
                <w:webHidden/>
              </w:rPr>
              <w:t>6</w:t>
            </w:r>
            <w:r>
              <w:rPr>
                <w:noProof/>
                <w:webHidden/>
              </w:rPr>
              <w:fldChar w:fldCharType="end"/>
            </w:r>
          </w:hyperlink>
        </w:p>
        <w:p w14:paraId="1814E3AE" w14:textId="7DEC2881" w:rsidR="009B2B94" w:rsidRDefault="009B2B94">
          <w:pPr>
            <w:pStyle w:val="TM1"/>
            <w:rPr>
              <w:rFonts w:eastAsiaTheme="minorEastAsia"/>
              <w:b w:val="0"/>
              <w:bCs w:val="0"/>
              <w:lang w:eastAsia="fr-FR"/>
            </w:rPr>
          </w:pPr>
          <w:hyperlink w:anchor="_Toc152527502" w:history="1">
            <w:r w:rsidRPr="00624196">
              <w:rPr>
                <w:rStyle w:val="Lienhypertexte"/>
              </w:rPr>
              <w:t>V – Dépannage</w:t>
            </w:r>
            <w:r>
              <w:rPr>
                <w:webHidden/>
              </w:rPr>
              <w:tab/>
            </w:r>
            <w:r>
              <w:rPr>
                <w:webHidden/>
              </w:rPr>
              <w:fldChar w:fldCharType="begin"/>
            </w:r>
            <w:r>
              <w:rPr>
                <w:webHidden/>
              </w:rPr>
              <w:instrText xml:space="preserve"> PAGEREF _Toc152527502 \h </w:instrText>
            </w:r>
            <w:r>
              <w:rPr>
                <w:webHidden/>
              </w:rPr>
            </w:r>
            <w:r>
              <w:rPr>
                <w:webHidden/>
              </w:rPr>
              <w:fldChar w:fldCharType="separate"/>
            </w:r>
            <w:r>
              <w:rPr>
                <w:webHidden/>
              </w:rPr>
              <w:t>6</w:t>
            </w:r>
            <w:r>
              <w:rPr>
                <w:webHidden/>
              </w:rPr>
              <w:fldChar w:fldCharType="end"/>
            </w:r>
          </w:hyperlink>
        </w:p>
        <w:p w14:paraId="746F4567" w14:textId="03228E62" w:rsidR="009B2B94" w:rsidRDefault="009B2B94">
          <w:pPr>
            <w:pStyle w:val="TM2"/>
            <w:tabs>
              <w:tab w:val="right" w:leader="dot" w:pos="9062"/>
            </w:tabs>
            <w:rPr>
              <w:rFonts w:eastAsiaTheme="minorEastAsia"/>
              <w:noProof/>
              <w:lang w:eastAsia="fr-FR"/>
            </w:rPr>
          </w:pPr>
          <w:hyperlink w:anchor="_Toc152527503" w:history="1">
            <w:r w:rsidRPr="00624196">
              <w:rPr>
                <w:rStyle w:val="Lienhypertexte"/>
                <w:noProof/>
              </w:rPr>
              <w:t>A - Messages d'erreur courants</w:t>
            </w:r>
            <w:r>
              <w:rPr>
                <w:noProof/>
                <w:webHidden/>
              </w:rPr>
              <w:tab/>
            </w:r>
            <w:r>
              <w:rPr>
                <w:noProof/>
                <w:webHidden/>
              </w:rPr>
              <w:fldChar w:fldCharType="begin"/>
            </w:r>
            <w:r>
              <w:rPr>
                <w:noProof/>
                <w:webHidden/>
              </w:rPr>
              <w:instrText xml:space="preserve"> PAGEREF _Toc152527503 \h </w:instrText>
            </w:r>
            <w:r>
              <w:rPr>
                <w:noProof/>
                <w:webHidden/>
              </w:rPr>
            </w:r>
            <w:r>
              <w:rPr>
                <w:noProof/>
                <w:webHidden/>
              </w:rPr>
              <w:fldChar w:fldCharType="separate"/>
            </w:r>
            <w:r>
              <w:rPr>
                <w:noProof/>
                <w:webHidden/>
              </w:rPr>
              <w:t>6</w:t>
            </w:r>
            <w:r>
              <w:rPr>
                <w:noProof/>
                <w:webHidden/>
              </w:rPr>
              <w:fldChar w:fldCharType="end"/>
            </w:r>
          </w:hyperlink>
        </w:p>
        <w:p w14:paraId="6BC66D49" w14:textId="27385EF6" w:rsidR="009B2B94" w:rsidRDefault="009B2B94">
          <w:pPr>
            <w:pStyle w:val="TM2"/>
            <w:tabs>
              <w:tab w:val="right" w:leader="dot" w:pos="9062"/>
            </w:tabs>
            <w:rPr>
              <w:rFonts w:eastAsiaTheme="minorEastAsia"/>
              <w:noProof/>
              <w:lang w:eastAsia="fr-FR"/>
            </w:rPr>
          </w:pPr>
          <w:hyperlink w:anchor="_Toc152527504" w:history="1">
            <w:r w:rsidRPr="00624196">
              <w:rPr>
                <w:rStyle w:val="Lienhypertexte"/>
                <w:noProof/>
              </w:rPr>
              <w:t>B - Solutions possibles</w:t>
            </w:r>
            <w:r>
              <w:rPr>
                <w:noProof/>
                <w:webHidden/>
              </w:rPr>
              <w:tab/>
            </w:r>
            <w:r>
              <w:rPr>
                <w:noProof/>
                <w:webHidden/>
              </w:rPr>
              <w:fldChar w:fldCharType="begin"/>
            </w:r>
            <w:r>
              <w:rPr>
                <w:noProof/>
                <w:webHidden/>
              </w:rPr>
              <w:instrText xml:space="preserve"> PAGEREF _Toc152527504 \h </w:instrText>
            </w:r>
            <w:r>
              <w:rPr>
                <w:noProof/>
                <w:webHidden/>
              </w:rPr>
            </w:r>
            <w:r>
              <w:rPr>
                <w:noProof/>
                <w:webHidden/>
              </w:rPr>
              <w:fldChar w:fldCharType="separate"/>
            </w:r>
            <w:r>
              <w:rPr>
                <w:noProof/>
                <w:webHidden/>
              </w:rPr>
              <w:t>7</w:t>
            </w:r>
            <w:r>
              <w:rPr>
                <w:noProof/>
                <w:webHidden/>
              </w:rPr>
              <w:fldChar w:fldCharType="end"/>
            </w:r>
          </w:hyperlink>
        </w:p>
        <w:p w14:paraId="139EB1CA" w14:textId="365B86E0" w:rsidR="00F90DEE" w:rsidRPr="00E163F0" w:rsidRDefault="00F90DEE" w:rsidP="00114A5D">
          <w:pPr>
            <w:spacing w:after="0" w:line="360" w:lineRule="auto"/>
            <w:rPr>
              <w:rFonts w:asciiTheme="majorBidi" w:hAnsiTheme="majorBidi" w:cstheme="majorBidi"/>
              <w:sz w:val="24"/>
              <w:szCs w:val="24"/>
            </w:rPr>
          </w:pPr>
          <w:r w:rsidRPr="00E163F0">
            <w:rPr>
              <w:rFonts w:asciiTheme="majorBidi" w:hAnsiTheme="majorBidi" w:cstheme="majorBidi"/>
              <w:b/>
              <w:bCs/>
              <w:sz w:val="24"/>
              <w:szCs w:val="24"/>
            </w:rPr>
            <w:fldChar w:fldCharType="end"/>
          </w:r>
        </w:p>
      </w:sdtContent>
    </w:sdt>
    <w:p w14:paraId="7808A877" w14:textId="77777777" w:rsidR="00FD6C20" w:rsidRPr="00E163F0" w:rsidRDefault="00FD6C20" w:rsidP="00114A5D">
      <w:pPr>
        <w:spacing w:after="0" w:line="360" w:lineRule="auto"/>
        <w:rPr>
          <w:rFonts w:asciiTheme="majorBidi" w:hAnsiTheme="majorBidi" w:cstheme="majorBidi"/>
          <w:sz w:val="24"/>
          <w:szCs w:val="24"/>
        </w:rPr>
      </w:pPr>
    </w:p>
    <w:p w14:paraId="242FB1F1" w14:textId="2112DB1E" w:rsidR="001E3D50" w:rsidRPr="00E163F0" w:rsidRDefault="001E3D50" w:rsidP="00114A5D">
      <w:pPr>
        <w:spacing w:after="0" w:line="360" w:lineRule="auto"/>
        <w:rPr>
          <w:rFonts w:asciiTheme="majorBidi" w:hAnsiTheme="majorBidi" w:cstheme="majorBidi"/>
          <w:sz w:val="24"/>
          <w:szCs w:val="24"/>
        </w:rPr>
      </w:pPr>
    </w:p>
    <w:p w14:paraId="1768FC43" w14:textId="77777777" w:rsidR="00FD6C20" w:rsidRPr="00E163F0" w:rsidRDefault="00FD6C20" w:rsidP="00114A5D">
      <w:pPr>
        <w:spacing w:after="0" w:line="360" w:lineRule="auto"/>
        <w:rPr>
          <w:rFonts w:asciiTheme="majorBidi" w:hAnsiTheme="majorBidi" w:cstheme="majorBidi"/>
          <w:sz w:val="24"/>
          <w:szCs w:val="24"/>
        </w:rPr>
        <w:sectPr w:rsidR="00FD6C20" w:rsidRPr="00E163F0">
          <w:pgSz w:w="11906" w:h="16838"/>
          <w:pgMar w:top="1417" w:right="1417" w:bottom="1417" w:left="1417" w:header="708" w:footer="708" w:gutter="0"/>
          <w:cols w:space="708"/>
          <w:docGrid w:linePitch="360"/>
        </w:sectPr>
      </w:pPr>
    </w:p>
    <w:p w14:paraId="7307607A" w14:textId="77777777" w:rsidR="005403BA" w:rsidRDefault="005403BA" w:rsidP="00114A5D">
      <w:pPr>
        <w:pStyle w:val="Titre1"/>
        <w:spacing w:after="0" w:line="360" w:lineRule="auto"/>
      </w:pPr>
    </w:p>
    <w:p w14:paraId="54CA1DE0" w14:textId="2C7DD955" w:rsidR="001E3D50" w:rsidRPr="00E163F0" w:rsidRDefault="001E3D50" w:rsidP="00114A5D">
      <w:pPr>
        <w:pStyle w:val="Titre1"/>
        <w:spacing w:after="0" w:line="360" w:lineRule="auto"/>
      </w:pPr>
      <w:bookmarkStart w:id="0" w:name="_Toc152527462"/>
      <w:r w:rsidRPr="00E163F0">
        <w:t>I – Introduction</w:t>
      </w:r>
      <w:bookmarkEnd w:id="0"/>
    </w:p>
    <w:p w14:paraId="68E90479" w14:textId="77777777" w:rsidR="001E3D50" w:rsidRPr="00E163F0" w:rsidRDefault="001E3D50" w:rsidP="00114A5D">
      <w:pPr>
        <w:spacing w:after="0" w:line="360" w:lineRule="auto"/>
        <w:rPr>
          <w:rFonts w:asciiTheme="majorBidi" w:hAnsiTheme="majorBidi" w:cstheme="majorBidi"/>
          <w:sz w:val="24"/>
          <w:szCs w:val="24"/>
        </w:rPr>
      </w:pPr>
    </w:p>
    <w:p w14:paraId="4E5D7797" w14:textId="77777777" w:rsidR="001E3D50" w:rsidRPr="00E163F0" w:rsidRDefault="001E3D50" w:rsidP="00114A5D">
      <w:pPr>
        <w:pStyle w:val="Titre2"/>
        <w:spacing w:after="0" w:line="360" w:lineRule="auto"/>
      </w:pPr>
      <w:bookmarkStart w:id="1" w:name="_Toc152527463"/>
      <w:r w:rsidRPr="00E163F0">
        <w:t>A - Présentation de l'application</w:t>
      </w:r>
      <w:bookmarkEnd w:id="1"/>
      <w:r w:rsidRPr="00E163F0">
        <w:t xml:space="preserve"> </w:t>
      </w:r>
    </w:p>
    <w:p w14:paraId="03668E51" w14:textId="4AE9BC0A" w:rsidR="002473EC" w:rsidRPr="00E163F0" w:rsidRDefault="00D259F0" w:rsidP="00114A5D">
      <w:pPr>
        <w:spacing w:after="0" w:line="360" w:lineRule="auto"/>
        <w:ind w:firstLine="708"/>
        <w:jc w:val="both"/>
        <w:rPr>
          <w:rFonts w:asciiTheme="majorBidi" w:hAnsiTheme="majorBidi" w:cstheme="majorBidi"/>
          <w:sz w:val="24"/>
          <w:szCs w:val="24"/>
        </w:rPr>
      </w:pPr>
      <w:r w:rsidRPr="00E163F0">
        <w:rPr>
          <w:rFonts w:asciiTheme="majorBidi" w:hAnsiTheme="majorBidi" w:cstheme="majorBidi"/>
          <w:sz w:val="24"/>
          <w:szCs w:val="24"/>
        </w:rPr>
        <w:t>Cette section propose une introduction complète à notre application, en décrivant ses principales caractéristiques, ses fonctionnalités et son interface utilisateur. En fournissant une vue d'ensemble, nous visons à familiariser les utilisateurs avec les éléments fondamentaux de l'application, en préparant le terrain pour une compréhension nuancée de ses capacités et de son utilité.</w:t>
      </w:r>
      <w:r w:rsidR="002473EC" w:rsidRPr="00E163F0">
        <w:rPr>
          <w:rFonts w:asciiTheme="majorBidi" w:hAnsiTheme="majorBidi" w:cstheme="majorBidi"/>
          <w:sz w:val="24"/>
          <w:szCs w:val="24"/>
        </w:rPr>
        <w:t xml:space="preserve"> Notre application correspond à la gestion d’un zoo féérique. Il y a plusieurs créatures (Kraken, Licorne, Phénix, Dragon, Lycanthrope</w:t>
      </w:r>
      <w:r w:rsidR="00787EE9" w:rsidRPr="00E163F0">
        <w:rPr>
          <w:rFonts w:asciiTheme="majorBidi" w:hAnsiTheme="majorBidi" w:cstheme="majorBidi"/>
          <w:sz w:val="24"/>
          <w:szCs w:val="24"/>
        </w:rPr>
        <w:t xml:space="preserve">, Mégalodon…) et plusieurs types d’enclos (Enclos classique, Aquarium, Volière, Enclos à lycanthrope). </w:t>
      </w:r>
      <w:r w:rsidR="004C04FC">
        <w:rPr>
          <w:rFonts w:asciiTheme="majorBidi" w:hAnsiTheme="majorBidi" w:cstheme="majorBidi"/>
          <w:sz w:val="24"/>
          <w:szCs w:val="24"/>
        </w:rPr>
        <w:t>Votre objectif, en tant que maître du zoo, et de maintenir</w:t>
      </w:r>
      <w:r w:rsidR="00AD381F">
        <w:rPr>
          <w:rFonts w:asciiTheme="majorBidi" w:hAnsiTheme="majorBidi" w:cstheme="majorBidi"/>
          <w:sz w:val="24"/>
          <w:szCs w:val="24"/>
        </w:rPr>
        <w:t xml:space="preserve"> un équilibre au sein de ce zoo en effectuant les différentes actions qui vous sont </w:t>
      </w:r>
      <w:r w:rsidR="00DD145D">
        <w:rPr>
          <w:rFonts w:asciiTheme="majorBidi" w:hAnsiTheme="majorBidi" w:cstheme="majorBidi"/>
          <w:sz w:val="24"/>
          <w:szCs w:val="24"/>
        </w:rPr>
        <w:t>proposées</w:t>
      </w:r>
      <w:r w:rsidR="00AD381F">
        <w:rPr>
          <w:rFonts w:asciiTheme="majorBidi" w:hAnsiTheme="majorBidi" w:cstheme="majorBidi"/>
          <w:sz w:val="24"/>
          <w:szCs w:val="24"/>
        </w:rPr>
        <w:t>.</w:t>
      </w:r>
    </w:p>
    <w:p w14:paraId="0A89F4AE" w14:textId="77777777" w:rsidR="001E3D50" w:rsidRPr="00E163F0" w:rsidRDefault="001E3D50" w:rsidP="00114A5D">
      <w:pPr>
        <w:spacing w:after="0" w:line="360" w:lineRule="auto"/>
        <w:rPr>
          <w:rFonts w:asciiTheme="majorBidi" w:hAnsiTheme="majorBidi" w:cstheme="majorBidi"/>
          <w:sz w:val="24"/>
          <w:szCs w:val="24"/>
        </w:rPr>
      </w:pPr>
    </w:p>
    <w:p w14:paraId="697C5FBF" w14:textId="77777777" w:rsidR="001E3D50" w:rsidRPr="00E163F0" w:rsidRDefault="001E3D50" w:rsidP="00114A5D">
      <w:pPr>
        <w:pStyle w:val="Titre2"/>
        <w:spacing w:after="0" w:line="360" w:lineRule="auto"/>
      </w:pPr>
      <w:bookmarkStart w:id="2" w:name="_Toc152527464"/>
      <w:r w:rsidRPr="00E163F0">
        <w:t>B - Objectif du manuel d'utilisation</w:t>
      </w:r>
      <w:bookmarkEnd w:id="2"/>
    </w:p>
    <w:p w14:paraId="6372067D" w14:textId="65B47616" w:rsidR="001E3D50" w:rsidRPr="00E163F0" w:rsidRDefault="00321FD8" w:rsidP="00114A5D">
      <w:pPr>
        <w:spacing w:after="0" w:line="360" w:lineRule="auto"/>
        <w:ind w:firstLine="708"/>
        <w:jc w:val="both"/>
        <w:rPr>
          <w:rFonts w:asciiTheme="majorBidi" w:hAnsiTheme="majorBidi" w:cstheme="majorBidi"/>
          <w:sz w:val="24"/>
          <w:szCs w:val="24"/>
        </w:rPr>
      </w:pPr>
      <w:r w:rsidRPr="00E163F0">
        <w:rPr>
          <w:rFonts w:asciiTheme="majorBidi" w:hAnsiTheme="majorBidi" w:cstheme="majorBidi"/>
          <w:sz w:val="24"/>
          <w:szCs w:val="24"/>
        </w:rPr>
        <w:t xml:space="preserve">Le manuel de l'utilisateur est conçu pour servir de document d'orientation pour les utilisateurs. Son objectif premier est de faciliter le processus d'intégration et de permettre aux utilisateurs d'utiliser l'application de manière efficace. </w:t>
      </w:r>
      <w:r w:rsidR="001B4373" w:rsidRPr="00E163F0">
        <w:rPr>
          <w:rFonts w:asciiTheme="majorBidi" w:hAnsiTheme="majorBidi" w:cstheme="majorBidi"/>
          <w:sz w:val="24"/>
          <w:szCs w:val="24"/>
        </w:rPr>
        <w:t>Vous trouverez ici les différentes actions qu’il est possible de réaliser ainsi que leur fonctionnement, mais aussi les erreurs que vous pourriez rencontrer.</w:t>
      </w:r>
    </w:p>
    <w:p w14:paraId="286FDD07" w14:textId="77777777" w:rsidR="001E3D50" w:rsidRPr="00E163F0" w:rsidRDefault="001E3D50" w:rsidP="00114A5D">
      <w:pPr>
        <w:spacing w:after="0" w:line="360" w:lineRule="auto"/>
        <w:rPr>
          <w:rFonts w:asciiTheme="majorBidi" w:hAnsiTheme="majorBidi" w:cstheme="majorBidi"/>
          <w:sz w:val="24"/>
          <w:szCs w:val="24"/>
        </w:rPr>
      </w:pPr>
    </w:p>
    <w:p w14:paraId="667F136F" w14:textId="77777777" w:rsidR="001E3D50" w:rsidRPr="00E163F0" w:rsidRDefault="001E3D50" w:rsidP="00114A5D">
      <w:pPr>
        <w:spacing w:after="0" w:line="360" w:lineRule="auto"/>
        <w:rPr>
          <w:rFonts w:asciiTheme="majorBidi" w:hAnsiTheme="majorBidi" w:cstheme="majorBidi"/>
          <w:sz w:val="24"/>
          <w:szCs w:val="24"/>
        </w:rPr>
      </w:pPr>
    </w:p>
    <w:p w14:paraId="34196483" w14:textId="77777777" w:rsidR="001E3D50" w:rsidRPr="00E163F0" w:rsidRDefault="001E3D50" w:rsidP="00114A5D">
      <w:pPr>
        <w:pStyle w:val="Titre1"/>
        <w:spacing w:after="0" w:line="360" w:lineRule="auto"/>
      </w:pPr>
      <w:bookmarkStart w:id="3" w:name="_Toc152527465"/>
      <w:r w:rsidRPr="00E163F0">
        <w:t>II -  Interface Utilisateur</w:t>
      </w:r>
      <w:bookmarkEnd w:id="3"/>
    </w:p>
    <w:p w14:paraId="41834EA1" w14:textId="77777777" w:rsidR="001E3D50" w:rsidRPr="00E163F0" w:rsidRDefault="001E3D50" w:rsidP="00114A5D">
      <w:pPr>
        <w:spacing w:after="0" w:line="360" w:lineRule="auto"/>
        <w:rPr>
          <w:rFonts w:asciiTheme="majorBidi" w:hAnsiTheme="majorBidi" w:cstheme="majorBidi"/>
          <w:sz w:val="24"/>
          <w:szCs w:val="24"/>
        </w:rPr>
      </w:pPr>
    </w:p>
    <w:p w14:paraId="656C4F34" w14:textId="36EAE9AB" w:rsidR="001E3D50" w:rsidRPr="00E163F0" w:rsidRDefault="009A1D66" w:rsidP="00114A5D">
      <w:pPr>
        <w:pStyle w:val="Titre2"/>
        <w:spacing w:after="0" w:line="360" w:lineRule="auto"/>
      </w:pPr>
      <w:bookmarkStart w:id="4" w:name="_Toc152527466"/>
      <w:r>
        <w:t>A</w:t>
      </w:r>
      <w:r w:rsidR="001E3D50" w:rsidRPr="00E163F0">
        <w:t xml:space="preserve"> - Modes de Fonctionnement</w:t>
      </w:r>
      <w:bookmarkEnd w:id="4"/>
      <w:r w:rsidR="001E3D50" w:rsidRPr="00E163F0">
        <w:t xml:space="preserve"> </w:t>
      </w:r>
    </w:p>
    <w:p w14:paraId="07275A22" w14:textId="77777777" w:rsidR="001E3D50" w:rsidRPr="00E163F0" w:rsidRDefault="001E3D50" w:rsidP="00114A5D">
      <w:pPr>
        <w:spacing w:after="0" w:line="360" w:lineRule="auto"/>
        <w:rPr>
          <w:rFonts w:asciiTheme="majorBidi" w:hAnsiTheme="majorBidi" w:cstheme="majorBidi"/>
          <w:sz w:val="24"/>
          <w:szCs w:val="24"/>
        </w:rPr>
      </w:pPr>
    </w:p>
    <w:p w14:paraId="0BB96E78" w14:textId="77777777" w:rsidR="001E3D50" w:rsidRPr="00E163F0" w:rsidRDefault="001E3D50" w:rsidP="00114A5D">
      <w:pPr>
        <w:pStyle w:val="Titre3"/>
        <w:spacing w:after="0" w:line="360" w:lineRule="auto"/>
      </w:pPr>
      <w:bookmarkStart w:id="5" w:name="_Toc152527467"/>
      <w:r w:rsidRPr="00E163F0">
        <w:t>1- Mode Automatique</w:t>
      </w:r>
      <w:bookmarkEnd w:id="5"/>
      <w:r w:rsidRPr="00E163F0">
        <w:t xml:space="preserve"> </w:t>
      </w:r>
    </w:p>
    <w:p w14:paraId="332710BE" w14:textId="0597215E" w:rsidR="001E3D50" w:rsidRDefault="004E5691" w:rsidP="00552720">
      <w:pPr>
        <w:spacing w:after="0" w:line="360" w:lineRule="auto"/>
        <w:jc w:val="both"/>
        <w:rPr>
          <w:rFonts w:asciiTheme="majorBidi" w:hAnsiTheme="majorBidi" w:cstheme="majorBidi"/>
          <w:sz w:val="24"/>
          <w:szCs w:val="24"/>
        </w:rPr>
      </w:pPr>
      <w:r>
        <w:rPr>
          <w:rFonts w:asciiTheme="majorBidi" w:hAnsiTheme="majorBidi" w:cstheme="majorBidi"/>
          <w:sz w:val="24"/>
          <w:szCs w:val="24"/>
        </w:rPr>
        <w:tab/>
        <w:t>Une gestion</w:t>
      </w:r>
      <w:r w:rsidRPr="004E5691">
        <w:rPr>
          <w:rFonts w:asciiTheme="majorBidi" w:hAnsiTheme="majorBidi" w:cstheme="majorBidi"/>
          <w:sz w:val="24"/>
          <w:szCs w:val="24"/>
        </w:rPr>
        <w:t xml:space="preserve"> automatisée d</w:t>
      </w:r>
      <w:r>
        <w:rPr>
          <w:rFonts w:asciiTheme="majorBidi" w:hAnsiTheme="majorBidi" w:cstheme="majorBidi"/>
          <w:sz w:val="24"/>
          <w:szCs w:val="24"/>
        </w:rPr>
        <w:t xml:space="preserve">u </w:t>
      </w:r>
      <w:r w:rsidRPr="004E5691">
        <w:rPr>
          <w:rFonts w:asciiTheme="majorBidi" w:hAnsiTheme="majorBidi" w:cstheme="majorBidi"/>
          <w:sz w:val="24"/>
          <w:szCs w:val="24"/>
        </w:rPr>
        <w:t xml:space="preserve">zoo </w:t>
      </w:r>
      <w:r>
        <w:rPr>
          <w:rFonts w:asciiTheme="majorBidi" w:hAnsiTheme="majorBidi" w:cstheme="majorBidi"/>
          <w:sz w:val="24"/>
          <w:szCs w:val="24"/>
        </w:rPr>
        <w:t>est disponible</w:t>
      </w:r>
      <w:r w:rsidRPr="004E5691">
        <w:rPr>
          <w:rFonts w:asciiTheme="majorBidi" w:hAnsiTheme="majorBidi" w:cstheme="majorBidi"/>
          <w:sz w:val="24"/>
          <w:szCs w:val="24"/>
        </w:rPr>
        <w:t>".</w:t>
      </w:r>
      <w:r>
        <w:rPr>
          <w:rFonts w:asciiTheme="majorBidi" w:hAnsiTheme="majorBidi" w:cstheme="majorBidi"/>
          <w:sz w:val="24"/>
          <w:szCs w:val="24"/>
        </w:rPr>
        <w:t xml:space="preserve"> </w:t>
      </w:r>
      <w:r w:rsidRPr="004E5691">
        <w:rPr>
          <w:rFonts w:asciiTheme="majorBidi" w:hAnsiTheme="majorBidi" w:cstheme="majorBidi"/>
          <w:sz w:val="24"/>
          <w:szCs w:val="24"/>
        </w:rPr>
        <w:t>Dans ce mode, le zoo fonctionne de manière autonome, guidé par une part considérable de hasard. Assistez au déroulement des événements et des actions au fur et à mesure qu'ils se produisent, et découvrez l'imprévisibilité qui caractérise la gestion automatisée d</w:t>
      </w:r>
      <w:r w:rsidR="00552720">
        <w:rPr>
          <w:rFonts w:asciiTheme="majorBidi" w:hAnsiTheme="majorBidi" w:cstheme="majorBidi"/>
          <w:sz w:val="24"/>
          <w:szCs w:val="24"/>
        </w:rPr>
        <w:t xml:space="preserve">u </w:t>
      </w:r>
      <w:r w:rsidRPr="004E5691">
        <w:rPr>
          <w:rFonts w:asciiTheme="majorBidi" w:hAnsiTheme="majorBidi" w:cstheme="majorBidi"/>
          <w:sz w:val="24"/>
          <w:szCs w:val="24"/>
        </w:rPr>
        <w:t>zoo.</w:t>
      </w:r>
    </w:p>
    <w:p w14:paraId="00F4F633" w14:textId="77777777" w:rsidR="004E5691" w:rsidRDefault="004E5691" w:rsidP="00114A5D">
      <w:pPr>
        <w:spacing w:after="0" w:line="360" w:lineRule="auto"/>
        <w:rPr>
          <w:rFonts w:asciiTheme="majorBidi" w:hAnsiTheme="majorBidi" w:cstheme="majorBidi"/>
          <w:sz w:val="24"/>
          <w:szCs w:val="24"/>
        </w:rPr>
      </w:pPr>
    </w:p>
    <w:p w14:paraId="59143023" w14:textId="77777777" w:rsidR="006A367E" w:rsidRDefault="006A367E" w:rsidP="00114A5D">
      <w:pPr>
        <w:spacing w:after="0" w:line="360" w:lineRule="auto"/>
        <w:rPr>
          <w:rFonts w:asciiTheme="majorBidi" w:hAnsiTheme="majorBidi" w:cstheme="majorBidi"/>
          <w:sz w:val="24"/>
          <w:szCs w:val="24"/>
        </w:rPr>
      </w:pPr>
    </w:p>
    <w:p w14:paraId="613F4755" w14:textId="77777777" w:rsidR="006A367E" w:rsidRPr="00E163F0" w:rsidRDefault="006A367E" w:rsidP="00114A5D">
      <w:pPr>
        <w:spacing w:after="0" w:line="360" w:lineRule="auto"/>
        <w:rPr>
          <w:rFonts w:asciiTheme="majorBidi" w:hAnsiTheme="majorBidi" w:cstheme="majorBidi"/>
          <w:sz w:val="24"/>
          <w:szCs w:val="24"/>
        </w:rPr>
      </w:pPr>
    </w:p>
    <w:p w14:paraId="7CBA172C" w14:textId="77777777" w:rsidR="001E3D50" w:rsidRPr="00E163F0" w:rsidRDefault="001E3D50" w:rsidP="00114A5D">
      <w:pPr>
        <w:pStyle w:val="Titre3"/>
        <w:spacing w:after="0" w:line="360" w:lineRule="auto"/>
      </w:pPr>
      <w:bookmarkStart w:id="6" w:name="_Toc152527468"/>
      <w:r w:rsidRPr="00E163F0">
        <w:lastRenderedPageBreak/>
        <w:t>2 - Mode Utilisateur</w:t>
      </w:r>
      <w:bookmarkEnd w:id="6"/>
    </w:p>
    <w:p w14:paraId="50B18E99" w14:textId="4584BCB7" w:rsidR="001E3D50" w:rsidRDefault="00467614" w:rsidP="00114A5D">
      <w:pPr>
        <w:spacing w:after="0" w:line="360" w:lineRule="auto"/>
        <w:rPr>
          <w:rFonts w:asciiTheme="majorBidi" w:hAnsiTheme="majorBidi" w:cstheme="majorBidi"/>
          <w:sz w:val="24"/>
          <w:szCs w:val="24"/>
        </w:rPr>
      </w:pPr>
      <w:r>
        <w:rPr>
          <w:rFonts w:asciiTheme="majorBidi" w:hAnsiTheme="majorBidi" w:cstheme="majorBidi"/>
          <w:sz w:val="24"/>
          <w:szCs w:val="24"/>
        </w:rPr>
        <w:tab/>
        <w:t>Vous pouvez e</w:t>
      </w:r>
      <w:r w:rsidRPr="00467614">
        <w:rPr>
          <w:rFonts w:asciiTheme="majorBidi" w:hAnsiTheme="majorBidi" w:cstheme="majorBidi"/>
          <w:sz w:val="24"/>
          <w:szCs w:val="24"/>
        </w:rPr>
        <w:t>ntre</w:t>
      </w:r>
      <w:r>
        <w:rPr>
          <w:rFonts w:asciiTheme="majorBidi" w:hAnsiTheme="majorBidi" w:cstheme="majorBidi"/>
          <w:sz w:val="24"/>
          <w:szCs w:val="24"/>
        </w:rPr>
        <w:t>r</w:t>
      </w:r>
      <w:r w:rsidRPr="00467614">
        <w:rPr>
          <w:rFonts w:asciiTheme="majorBidi" w:hAnsiTheme="majorBidi" w:cstheme="majorBidi"/>
          <w:sz w:val="24"/>
          <w:szCs w:val="24"/>
        </w:rPr>
        <w:t xml:space="preserve"> dans le rôle du maître du zoo avec le "mode utilisateur". En tant que </w:t>
      </w:r>
      <w:r>
        <w:rPr>
          <w:rFonts w:asciiTheme="majorBidi" w:hAnsiTheme="majorBidi" w:cstheme="majorBidi"/>
          <w:sz w:val="24"/>
          <w:szCs w:val="24"/>
        </w:rPr>
        <w:t>décisionnaire</w:t>
      </w:r>
      <w:r w:rsidRPr="00467614">
        <w:rPr>
          <w:rFonts w:asciiTheme="majorBidi" w:hAnsiTheme="majorBidi" w:cstheme="majorBidi"/>
          <w:sz w:val="24"/>
          <w:szCs w:val="24"/>
        </w:rPr>
        <w:t>, vous avez le pouvoir de choisir et d'exécuter des actions basées sur votre vision stratégique. Influencez directement le destin de votre zoo en prenant des décisions qui ont un impact sur les enclos, les interactions avec les créatures et la dynamique générale du zoo. Assumez la responsabilité de diriger votre zoo vers le succès dans ce mode interactif et captivant.</w:t>
      </w:r>
      <w:r w:rsidR="00A85352">
        <w:rPr>
          <w:rFonts w:asciiTheme="majorBidi" w:hAnsiTheme="majorBidi" w:cstheme="majorBidi"/>
          <w:sz w:val="24"/>
          <w:szCs w:val="24"/>
        </w:rPr>
        <w:t xml:space="preserve"> </w:t>
      </w:r>
    </w:p>
    <w:p w14:paraId="3C4296E7" w14:textId="77777777" w:rsidR="00467614" w:rsidRPr="00E163F0" w:rsidRDefault="00467614" w:rsidP="00114A5D">
      <w:pPr>
        <w:spacing w:after="0" w:line="360" w:lineRule="auto"/>
        <w:rPr>
          <w:rFonts w:asciiTheme="majorBidi" w:hAnsiTheme="majorBidi" w:cstheme="majorBidi"/>
          <w:sz w:val="24"/>
          <w:szCs w:val="24"/>
        </w:rPr>
      </w:pPr>
    </w:p>
    <w:p w14:paraId="46B87207" w14:textId="0EBD75E4" w:rsidR="001E3D50" w:rsidRPr="00E163F0" w:rsidRDefault="009A1D66" w:rsidP="00114A5D">
      <w:pPr>
        <w:pStyle w:val="Titre2"/>
        <w:spacing w:after="0" w:line="360" w:lineRule="auto"/>
      </w:pPr>
      <w:bookmarkStart w:id="7" w:name="_Toc152527469"/>
      <w:r>
        <w:t>B</w:t>
      </w:r>
      <w:r w:rsidR="001E3D50" w:rsidRPr="00E163F0">
        <w:t xml:space="preserve"> - Actions Disponibles</w:t>
      </w:r>
      <w:bookmarkEnd w:id="7"/>
      <w:r w:rsidR="001E3D50" w:rsidRPr="00E163F0">
        <w:t xml:space="preserve"> </w:t>
      </w:r>
    </w:p>
    <w:p w14:paraId="2CFB4658" w14:textId="77777777" w:rsidR="001E3D50" w:rsidRPr="00E163F0" w:rsidRDefault="001E3D50" w:rsidP="00114A5D">
      <w:pPr>
        <w:spacing w:after="0" w:line="360" w:lineRule="auto"/>
        <w:rPr>
          <w:rFonts w:asciiTheme="majorBidi" w:hAnsiTheme="majorBidi" w:cstheme="majorBidi"/>
          <w:sz w:val="24"/>
          <w:szCs w:val="24"/>
        </w:rPr>
      </w:pPr>
    </w:p>
    <w:p w14:paraId="3EC6629A" w14:textId="20CE268E" w:rsidR="001E3D50" w:rsidRPr="00E163F0" w:rsidRDefault="00FC4C99" w:rsidP="00114A5D">
      <w:pPr>
        <w:pStyle w:val="Titre3"/>
        <w:spacing w:after="0" w:line="360" w:lineRule="auto"/>
      </w:pPr>
      <w:bookmarkStart w:id="8" w:name="_Toc152527470"/>
      <w:r>
        <w:t>0</w:t>
      </w:r>
      <w:r w:rsidR="001E3D50" w:rsidRPr="00E163F0">
        <w:t xml:space="preserve"> - Pas d'action</w:t>
      </w:r>
      <w:bookmarkEnd w:id="8"/>
    </w:p>
    <w:p w14:paraId="5BC19678" w14:textId="35B8B153" w:rsidR="001E3D50" w:rsidRPr="00E163F0" w:rsidRDefault="00B60464"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B60464">
        <w:rPr>
          <w:rFonts w:asciiTheme="majorBidi" w:hAnsiTheme="majorBidi" w:cstheme="majorBidi"/>
          <w:sz w:val="24"/>
          <w:szCs w:val="24"/>
        </w:rPr>
        <w:t>Opter pour "Pas d'action" signifie que vous choisissez de laisser les choses se dérouler sans intervention particulière. Cette décision entraîne l'affichage d'une notification indiquant l'absence d'actions effectuées. Elle fait également avancer l'horloge, simulant ainsi le passage du temps dans le zoo.</w:t>
      </w:r>
    </w:p>
    <w:p w14:paraId="2CB66258" w14:textId="77777777" w:rsidR="001E3D50" w:rsidRPr="00E163F0" w:rsidRDefault="001E3D50" w:rsidP="00114A5D">
      <w:pPr>
        <w:spacing w:after="0" w:line="360" w:lineRule="auto"/>
        <w:rPr>
          <w:rFonts w:asciiTheme="majorBidi" w:hAnsiTheme="majorBidi" w:cstheme="majorBidi"/>
          <w:sz w:val="24"/>
          <w:szCs w:val="24"/>
        </w:rPr>
      </w:pPr>
    </w:p>
    <w:p w14:paraId="6BE7A142" w14:textId="50457477" w:rsidR="001E3D50" w:rsidRPr="00E163F0" w:rsidRDefault="00FC4C99" w:rsidP="00114A5D">
      <w:pPr>
        <w:pStyle w:val="Titre3"/>
        <w:spacing w:after="0" w:line="360" w:lineRule="auto"/>
      </w:pPr>
      <w:bookmarkStart w:id="9" w:name="_Toc152527471"/>
      <w:r>
        <w:t>1</w:t>
      </w:r>
      <w:r w:rsidR="001E3D50" w:rsidRPr="00E163F0">
        <w:t xml:space="preserve"> - Voir les enclos existants</w:t>
      </w:r>
      <w:bookmarkEnd w:id="9"/>
    </w:p>
    <w:p w14:paraId="30225245" w14:textId="348EBCE2" w:rsidR="001E3D50" w:rsidRPr="00E163F0" w:rsidRDefault="00710F25"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710F25">
        <w:rPr>
          <w:rFonts w:asciiTheme="majorBidi" w:hAnsiTheme="majorBidi" w:cstheme="majorBidi"/>
          <w:sz w:val="24"/>
          <w:szCs w:val="24"/>
        </w:rPr>
        <w:t>En sélectionnant cette action, vous obtenez une liste de tous les enclos présents dans le zoo. C'est un moyen rapide d'avoir une vue d'ensemble des divers habitats de vos créatures, ce qui vous aide à prendre des décisions stratégiques pour une gestion efficace du zoo.</w:t>
      </w:r>
      <w:r>
        <w:rPr>
          <w:rFonts w:asciiTheme="majorBidi" w:hAnsiTheme="majorBidi" w:cstheme="majorBidi"/>
          <w:sz w:val="24"/>
          <w:szCs w:val="24"/>
        </w:rPr>
        <w:t xml:space="preserve"> Vous pouvez à partir de cette liste </w:t>
      </w:r>
      <w:proofErr w:type="gramStart"/>
      <w:r>
        <w:rPr>
          <w:rFonts w:asciiTheme="majorBidi" w:hAnsiTheme="majorBidi" w:cstheme="majorBidi"/>
          <w:sz w:val="24"/>
          <w:szCs w:val="24"/>
        </w:rPr>
        <w:t>voir</w:t>
      </w:r>
      <w:proofErr w:type="gramEnd"/>
      <w:r>
        <w:rPr>
          <w:rFonts w:asciiTheme="majorBidi" w:hAnsiTheme="majorBidi" w:cstheme="majorBidi"/>
          <w:sz w:val="24"/>
          <w:szCs w:val="24"/>
        </w:rPr>
        <w:t xml:space="preserve"> l’état de chaque enclos ainsi que son type.</w:t>
      </w:r>
    </w:p>
    <w:p w14:paraId="2FBAED1F" w14:textId="77777777" w:rsidR="001E3D50" w:rsidRPr="00E163F0" w:rsidRDefault="001E3D50" w:rsidP="00114A5D">
      <w:pPr>
        <w:spacing w:after="0" w:line="360" w:lineRule="auto"/>
        <w:rPr>
          <w:rFonts w:asciiTheme="majorBidi" w:hAnsiTheme="majorBidi" w:cstheme="majorBidi"/>
          <w:sz w:val="24"/>
          <w:szCs w:val="24"/>
        </w:rPr>
      </w:pPr>
    </w:p>
    <w:p w14:paraId="31277FC0" w14:textId="5E3E157C" w:rsidR="001E3D50" w:rsidRPr="00E163F0" w:rsidRDefault="00FC4C99" w:rsidP="00114A5D">
      <w:pPr>
        <w:pStyle w:val="Titre3"/>
        <w:spacing w:after="0" w:line="360" w:lineRule="auto"/>
      </w:pPr>
      <w:bookmarkStart w:id="10" w:name="_Toc152527472"/>
      <w:r>
        <w:t>2</w:t>
      </w:r>
      <w:r w:rsidR="001E3D50" w:rsidRPr="00E163F0">
        <w:t xml:space="preserve"> - Voir le nombre de créatures totales</w:t>
      </w:r>
      <w:bookmarkEnd w:id="10"/>
    </w:p>
    <w:p w14:paraId="535CB926" w14:textId="4FD509D8" w:rsidR="001E3D50" w:rsidRPr="00E163F0" w:rsidRDefault="009C2288"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9C2288">
        <w:rPr>
          <w:rFonts w:asciiTheme="majorBidi" w:hAnsiTheme="majorBidi" w:cstheme="majorBidi"/>
          <w:sz w:val="24"/>
          <w:szCs w:val="24"/>
        </w:rPr>
        <w:t>En choisissant cette action, vous obtiendrez un aperçu du nombre total de créatures résidant dans votre zoo. Cette information est essentielle pour suivre la dynamique des populations et prendre des décisions éclairées sur la façon de gérer vos enclos et les interactions entre les différentes créatures.</w:t>
      </w:r>
    </w:p>
    <w:p w14:paraId="2737BCD3" w14:textId="77777777" w:rsidR="001E3D50" w:rsidRPr="00E163F0" w:rsidRDefault="001E3D50" w:rsidP="00114A5D">
      <w:pPr>
        <w:spacing w:after="0" w:line="360" w:lineRule="auto"/>
        <w:rPr>
          <w:rFonts w:asciiTheme="majorBidi" w:hAnsiTheme="majorBidi" w:cstheme="majorBidi"/>
          <w:sz w:val="24"/>
          <w:szCs w:val="24"/>
        </w:rPr>
      </w:pPr>
    </w:p>
    <w:p w14:paraId="2053B236" w14:textId="1DB57CF4" w:rsidR="001E3D50" w:rsidRPr="00E163F0" w:rsidRDefault="00FC4C99" w:rsidP="00114A5D">
      <w:pPr>
        <w:pStyle w:val="Titre3"/>
        <w:spacing w:after="0" w:line="360" w:lineRule="auto"/>
      </w:pPr>
      <w:bookmarkStart w:id="11" w:name="_Toc152527473"/>
      <w:r>
        <w:t xml:space="preserve">3 </w:t>
      </w:r>
      <w:r w:rsidR="001E3D50" w:rsidRPr="00E163F0">
        <w:t>-  Créer un enclos</w:t>
      </w:r>
      <w:bookmarkEnd w:id="11"/>
      <w:r w:rsidR="001E3D50" w:rsidRPr="00E163F0">
        <w:t xml:space="preserve"> </w:t>
      </w:r>
    </w:p>
    <w:p w14:paraId="048FEC7C" w14:textId="5FFDFEA2" w:rsidR="001E3D50" w:rsidRDefault="00033ACD" w:rsidP="00114A5D">
      <w:pPr>
        <w:spacing w:after="0" w:line="360" w:lineRule="auto"/>
        <w:ind w:firstLine="708"/>
        <w:jc w:val="both"/>
        <w:rPr>
          <w:rFonts w:asciiTheme="majorBidi" w:hAnsiTheme="majorBidi" w:cstheme="majorBidi"/>
          <w:sz w:val="24"/>
          <w:szCs w:val="24"/>
        </w:rPr>
      </w:pPr>
      <w:r w:rsidRPr="00033ACD">
        <w:rPr>
          <w:rFonts w:asciiTheme="majorBidi" w:hAnsiTheme="majorBidi" w:cstheme="majorBidi"/>
          <w:sz w:val="24"/>
          <w:szCs w:val="24"/>
        </w:rPr>
        <w:t>Lorsque vous décidez de créer un nouvel enclos, vous êtes invité à en spécifier le type - classique, volière, aquarium ou enclos pour lycanthropes. Ce choix est important, car chaque type de créature a des exigences spécifiques en matière d'habitat, et votre décision déterminera les conditions de vie des habitants de votre zoo.</w:t>
      </w:r>
      <w:r>
        <w:rPr>
          <w:rFonts w:asciiTheme="majorBidi" w:hAnsiTheme="majorBidi" w:cstheme="majorBidi"/>
          <w:sz w:val="24"/>
          <w:szCs w:val="24"/>
        </w:rPr>
        <w:t xml:space="preserve"> Il faudra ensuite entrer le nom que portera l’enclos (qui servira à l’identifier par la suite).</w:t>
      </w:r>
    </w:p>
    <w:p w14:paraId="20701097" w14:textId="225286F7" w:rsidR="001E3D50" w:rsidRPr="00E163F0" w:rsidRDefault="00FC4C99" w:rsidP="00114A5D">
      <w:pPr>
        <w:pStyle w:val="Titre3"/>
        <w:spacing w:after="0" w:line="360" w:lineRule="auto"/>
      </w:pPr>
      <w:bookmarkStart w:id="12" w:name="_Toc152527474"/>
      <w:r>
        <w:lastRenderedPageBreak/>
        <w:t>4</w:t>
      </w:r>
      <w:r w:rsidR="001E3D50" w:rsidRPr="00E163F0">
        <w:t xml:space="preserve"> - Examiner un enclos</w:t>
      </w:r>
      <w:bookmarkEnd w:id="12"/>
      <w:r w:rsidR="001E3D50" w:rsidRPr="00E163F0">
        <w:t xml:space="preserve"> </w:t>
      </w:r>
    </w:p>
    <w:p w14:paraId="5961A07B" w14:textId="77FD8102" w:rsidR="001E3D50" w:rsidRDefault="006417D7"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6417D7">
        <w:rPr>
          <w:rFonts w:asciiTheme="majorBidi" w:hAnsiTheme="majorBidi" w:cstheme="majorBidi"/>
          <w:sz w:val="24"/>
          <w:szCs w:val="24"/>
        </w:rPr>
        <w:t>Cette action vous permet de v</w:t>
      </w:r>
      <w:r>
        <w:rPr>
          <w:rFonts w:asciiTheme="majorBidi" w:hAnsiTheme="majorBidi" w:cstheme="majorBidi"/>
          <w:sz w:val="24"/>
          <w:szCs w:val="24"/>
        </w:rPr>
        <w:t xml:space="preserve">oir </w:t>
      </w:r>
      <w:r w:rsidRPr="006417D7">
        <w:rPr>
          <w:rFonts w:asciiTheme="majorBidi" w:hAnsiTheme="majorBidi" w:cstheme="majorBidi"/>
          <w:sz w:val="24"/>
          <w:szCs w:val="24"/>
        </w:rPr>
        <w:t>les détails de l'enclos choisi</w:t>
      </w:r>
      <w:r>
        <w:rPr>
          <w:rFonts w:asciiTheme="majorBidi" w:hAnsiTheme="majorBidi" w:cstheme="majorBidi"/>
          <w:sz w:val="24"/>
          <w:szCs w:val="24"/>
        </w:rPr>
        <w:t xml:space="preserve"> (grâce à son nom)</w:t>
      </w:r>
      <w:r w:rsidRPr="006417D7">
        <w:rPr>
          <w:rFonts w:asciiTheme="majorBidi" w:hAnsiTheme="majorBidi" w:cstheme="majorBidi"/>
          <w:sz w:val="24"/>
          <w:szCs w:val="24"/>
        </w:rPr>
        <w:t xml:space="preserve">. Vous découvrirez ses caractéristiques et en saurez plus sur les créatures qu'il abrite. Des informations telles que l'état de sommeil, la santé, la faim, l'âge et bien d'autres </w:t>
      </w:r>
      <w:r w:rsidR="005A0D22">
        <w:rPr>
          <w:rFonts w:asciiTheme="majorBidi" w:hAnsiTheme="majorBidi" w:cstheme="majorBidi"/>
          <w:sz w:val="24"/>
          <w:szCs w:val="24"/>
        </w:rPr>
        <w:t>seront affichées.</w:t>
      </w:r>
    </w:p>
    <w:p w14:paraId="0EF5DA23" w14:textId="77777777" w:rsidR="006417D7" w:rsidRPr="00E163F0" w:rsidRDefault="006417D7" w:rsidP="00114A5D">
      <w:pPr>
        <w:spacing w:after="0" w:line="360" w:lineRule="auto"/>
        <w:rPr>
          <w:rFonts w:asciiTheme="majorBidi" w:hAnsiTheme="majorBidi" w:cstheme="majorBidi"/>
          <w:sz w:val="24"/>
          <w:szCs w:val="24"/>
        </w:rPr>
      </w:pPr>
    </w:p>
    <w:p w14:paraId="115672DE" w14:textId="3B294456" w:rsidR="001E3D50" w:rsidRPr="00E163F0" w:rsidRDefault="00FC4C99" w:rsidP="00114A5D">
      <w:pPr>
        <w:pStyle w:val="Titre3"/>
        <w:spacing w:after="0" w:line="360" w:lineRule="auto"/>
      </w:pPr>
      <w:bookmarkStart w:id="13" w:name="_Toc152527475"/>
      <w:r>
        <w:t>5</w:t>
      </w:r>
      <w:r w:rsidR="001E3D50" w:rsidRPr="00E163F0">
        <w:t xml:space="preserve"> - Nettoyer un enclos</w:t>
      </w:r>
      <w:bookmarkEnd w:id="13"/>
      <w:r w:rsidR="001E3D50" w:rsidRPr="00E163F0">
        <w:t xml:space="preserve"> </w:t>
      </w:r>
    </w:p>
    <w:p w14:paraId="49C6A0FF" w14:textId="297764EC" w:rsidR="001E3D50" w:rsidRDefault="00F10D84" w:rsidP="00114A5D">
      <w:pPr>
        <w:spacing w:after="0" w:line="360" w:lineRule="auto"/>
        <w:ind w:firstLine="708"/>
        <w:jc w:val="both"/>
        <w:rPr>
          <w:rFonts w:asciiTheme="majorBidi" w:hAnsiTheme="majorBidi" w:cstheme="majorBidi"/>
          <w:sz w:val="24"/>
          <w:szCs w:val="24"/>
        </w:rPr>
      </w:pPr>
      <w:r w:rsidRPr="00F10D84">
        <w:rPr>
          <w:rFonts w:asciiTheme="majorBidi" w:hAnsiTheme="majorBidi" w:cstheme="majorBidi"/>
          <w:sz w:val="24"/>
          <w:szCs w:val="24"/>
        </w:rPr>
        <w:t xml:space="preserve">Chaque enclos du zoo a un statut de propreté, et les caractéristiques spécifiques varient en fonction du type d'enclos. Par exemple, un aquarium dispose d'indicateurs de salinité et de niveau d'eau, tandis qu'une volière peut avoir un toit </w:t>
      </w:r>
      <w:r>
        <w:rPr>
          <w:rFonts w:asciiTheme="majorBidi" w:hAnsiTheme="majorBidi" w:cstheme="majorBidi"/>
          <w:sz w:val="24"/>
          <w:szCs w:val="24"/>
        </w:rPr>
        <w:t>qui se dégrade</w:t>
      </w:r>
      <w:r w:rsidRPr="00F10D84">
        <w:rPr>
          <w:rFonts w:asciiTheme="majorBidi" w:hAnsiTheme="majorBidi" w:cstheme="majorBidi"/>
          <w:sz w:val="24"/>
          <w:szCs w:val="24"/>
        </w:rPr>
        <w:t>. La propreté d'un enclos a un impact direct sur le bien-être des créatures qui s'y trouvent, d'où l'importance de son entretien. Pour nettoyer un enclos, il faut d'abord le vider. Indiquez le nom de l'enclos pour lancer le nettoyage.</w:t>
      </w:r>
    </w:p>
    <w:p w14:paraId="5825C7C3" w14:textId="77777777" w:rsidR="00F10D84" w:rsidRPr="00E163F0" w:rsidRDefault="00F10D84" w:rsidP="00114A5D">
      <w:pPr>
        <w:spacing w:after="0" w:line="360" w:lineRule="auto"/>
        <w:ind w:firstLine="708"/>
        <w:rPr>
          <w:rFonts w:asciiTheme="majorBidi" w:hAnsiTheme="majorBidi" w:cstheme="majorBidi"/>
          <w:sz w:val="24"/>
          <w:szCs w:val="24"/>
        </w:rPr>
      </w:pPr>
    </w:p>
    <w:p w14:paraId="641B3232" w14:textId="68F2E840" w:rsidR="001E3D50" w:rsidRPr="00E163F0" w:rsidRDefault="00FC4C99" w:rsidP="00114A5D">
      <w:pPr>
        <w:pStyle w:val="Titre3"/>
        <w:spacing w:after="0" w:line="360" w:lineRule="auto"/>
      </w:pPr>
      <w:bookmarkStart w:id="14" w:name="_Toc152527476"/>
      <w:r>
        <w:t>6</w:t>
      </w:r>
      <w:r w:rsidR="001E3D50" w:rsidRPr="00E163F0">
        <w:t xml:space="preserve"> - Nourrir les créatures d'un enclos</w:t>
      </w:r>
      <w:bookmarkEnd w:id="14"/>
    </w:p>
    <w:p w14:paraId="77513225" w14:textId="6D14EC9C" w:rsidR="001E3D50" w:rsidRDefault="00CF677F" w:rsidP="00114A5D">
      <w:pPr>
        <w:spacing w:after="0" w:line="360" w:lineRule="auto"/>
        <w:ind w:firstLine="708"/>
        <w:jc w:val="both"/>
        <w:rPr>
          <w:rFonts w:asciiTheme="majorBidi" w:hAnsiTheme="majorBidi" w:cstheme="majorBidi"/>
          <w:sz w:val="24"/>
          <w:szCs w:val="24"/>
        </w:rPr>
      </w:pPr>
      <w:r w:rsidRPr="00CF677F">
        <w:rPr>
          <w:rFonts w:asciiTheme="majorBidi" w:hAnsiTheme="majorBidi" w:cstheme="majorBidi"/>
          <w:sz w:val="24"/>
          <w:szCs w:val="24"/>
        </w:rPr>
        <w:t xml:space="preserve">Les créatures du zoo sont dotées d'un indicateur de satiété, et négliger leur faim peut entraîner une détérioration de leur état de santé, voire </w:t>
      </w:r>
      <w:r w:rsidR="00555829">
        <w:rPr>
          <w:rFonts w:asciiTheme="majorBidi" w:hAnsiTheme="majorBidi" w:cstheme="majorBidi"/>
          <w:sz w:val="24"/>
          <w:szCs w:val="24"/>
        </w:rPr>
        <w:t xml:space="preserve">entrainer </w:t>
      </w:r>
      <w:r w:rsidRPr="00CF677F">
        <w:rPr>
          <w:rFonts w:asciiTheme="majorBidi" w:hAnsiTheme="majorBidi" w:cstheme="majorBidi"/>
          <w:sz w:val="24"/>
          <w:szCs w:val="24"/>
        </w:rPr>
        <w:t xml:space="preserve">leur mort. Une alimentation régulière est essentielle pour maintenir la santé générale des créatures. Cette action vous permet de nourrir toutes les créatures d'un enclos sélectionné. Saisissez le nom de l'enclos pour vous assurer que les </w:t>
      </w:r>
      <w:r w:rsidR="000A2AB5">
        <w:rPr>
          <w:rFonts w:asciiTheme="majorBidi" w:hAnsiTheme="majorBidi" w:cstheme="majorBidi"/>
          <w:sz w:val="24"/>
          <w:szCs w:val="24"/>
        </w:rPr>
        <w:t>créatures mangent</w:t>
      </w:r>
      <w:r w:rsidRPr="00CF677F">
        <w:rPr>
          <w:rFonts w:asciiTheme="majorBidi" w:hAnsiTheme="majorBidi" w:cstheme="majorBidi"/>
          <w:sz w:val="24"/>
          <w:szCs w:val="24"/>
        </w:rPr>
        <w:t>.</w:t>
      </w:r>
    </w:p>
    <w:p w14:paraId="51F769AD" w14:textId="77777777" w:rsidR="00266A8A" w:rsidRDefault="00266A8A" w:rsidP="00266A8A">
      <w:pPr>
        <w:pStyle w:val="Titre3"/>
      </w:pPr>
    </w:p>
    <w:p w14:paraId="1040F5E8" w14:textId="1FE2C0A5" w:rsidR="00266A8A" w:rsidRDefault="00FC4C99" w:rsidP="00266A8A">
      <w:pPr>
        <w:pStyle w:val="Titre3"/>
      </w:pPr>
      <w:bookmarkStart w:id="15" w:name="_Toc152527477"/>
      <w:r>
        <w:t>7</w:t>
      </w:r>
      <w:r w:rsidR="00266A8A">
        <w:t xml:space="preserve"> – Soigner un enclos</w:t>
      </w:r>
      <w:bookmarkEnd w:id="15"/>
    </w:p>
    <w:p w14:paraId="4B8708E3" w14:textId="3B4898BC" w:rsidR="00266A8A" w:rsidRDefault="00266A8A" w:rsidP="00266A8A">
      <w:pPr>
        <w:spacing w:after="0" w:line="360" w:lineRule="auto"/>
        <w:jc w:val="both"/>
        <w:rPr>
          <w:rFonts w:asciiTheme="majorBidi" w:hAnsiTheme="majorBidi" w:cstheme="majorBidi"/>
          <w:sz w:val="24"/>
          <w:szCs w:val="24"/>
        </w:rPr>
      </w:pPr>
      <w:r>
        <w:rPr>
          <w:rFonts w:asciiTheme="majorBidi" w:hAnsiTheme="majorBidi" w:cstheme="majorBidi"/>
          <w:sz w:val="24"/>
          <w:szCs w:val="24"/>
        </w:rPr>
        <w:t>À faire</w:t>
      </w:r>
    </w:p>
    <w:p w14:paraId="1116C83A" w14:textId="77777777" w:rsidR="003E4F70" w:rsidRDefault="003E4F70" w:rsidP="00266A8A">
      <w:pPr>
        <w:spacing w:after="0" w:line="360" w:lineRule="auto"/>
        <w:jc w:val="both"/>
        <w:rPr>
          <w:rFonts w:asciiTheme="majorBidi" w:hAnsiTheme="majorBidi" w:cstheme="majorBidi"/>
          <w:sz w:val="24"/>
          <w:szCs w:val="24"/>
        </w:rPr>
      </w:pPr>
    </w:p>
    <w:p w14:paraId="14CB5734" w14:textId="3A4B71FB" w:rsidR="003E4F70" w:rsidRDefault="003E4F70" w:rsidP="003E4F70">
      <w:pPr>
        <w:pStyle w:val="Titre3"/>
      </w:pPr>
      <w:bookmarkStart w:id="16" w:name="_Toc152527478"/>
      <w:r>
        <w:t>8 – Faire dormir un enclos</w:t>
      </w:r>
      <w:bookmarkEnd w:id="16"/>
    </w:p>
    <w:p w14:paraId="12E8E881" w14:textId="77777777" w:rsidR="003E4F70" w:rsidRPr="00E163F0" w:rsidRDefault="003E4F70" w:rsidP="003E4F70">
      <w:pPr>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Cette action permet d’endormir les créatures d’un enclos en entrant son nom. Si les créatures n’ont pas sommeil, elles feront une insomnie.</w:t>
      </w:r>
    </w:p>
    <w:p w14:paraId="2B96E86E" w14:textId="77777777" w:rsidR="003E4F70" w:rsidRDefault="003E4F70" w:rsidP="00266A8A">
      <w:pPr>
        <w:spacing w:after="0" w:line="360" w:lineRule="auto"/>
        <w:jc w:val="both"/>
        <w:rPr>
          <w:rFonts w:asciiTheme="majorBidi" w:hAnsiTheme="majorBidi" w:cstheme="majorBidi"/>
          <w:sz w:val="24"/>
          <w:szCs w:val="24"/>
        </w:rPr>
      </w:pPr>
    </w:p>
    <w:p w14:paraId="0794F169" w14:textId="746AF96B" w:rsidR="003E4F70" w:rsidRDefault="003E4F70" w:rsidP="003E4F70">
      <w:pPr>
        <w:pStyle w:val="Titre3"/>
      </w:pPr>
      <w:bookmarkStart w:id="17" w:name="_Toc152527479"/>
      <w:r>
        <w:t>9 – Réveiller un enclos</w:t>
      </w:r>
      <w:bookmarkEnd w:id="17"/>
    </w:p>
    <w:p w14:paraId="6D234C4E" w14:textId="58A49CFB" w:rsidR="003E4F70" w:rsidRDefault="003E4F70" w:rsidP="00266A8A">
      <w:pPr>
        <w:spacing w:after="0" w:line="360" w:lineRule="auto"/>
        <w:jc w:val="both"/>
        <w:rPr>
          <w:rFonts w:asciiTheme="majorBidi" w:hAnsiTheme="majorBidi" w:cstheme="majorBidi"/>
          <w:sz w:val="24"/>
          <w:szCs w:val="24"/>
        </w:rPr>
      </w:pPr>
      <w:r>
        <w:rPr>
          <w:rFonts w:asciiTheme="majorBidi" w:hAnsiTheme="majorBidi" w:cstheme="majorBidi"/>
          <w:sz w:val="24"/>
          <w:szCs w:val="24"/>
        </w:rPr>
        <w:t>À faire</w:t>
      </w:r>
    </w:p>
    <w:p w14:paraId="434079B1" w14:textId="77777777" w:rsidR="00CF677F" w:rsidRPr="00E163F0" w:rsidRDefault="00CF677F" w:rsidP="00114A5D">
      <w:pPr>
        <w:spacing w:after="0" w:line="360" w:lineRule="auto"/>
        <w:ind w:firstLine="708"/>
        <w:rPr>
          <w:rFonts w:asciiTheme="majorBidi" w:hAnsiTheme="majorBidi" w:cstheme="majorBidi"/>
          <w:sz w:val="24"/>
          <w:szCs w:val="24"/>
        </w:rPr>
      </w:pPr>
    </w:p>
    <w:p w14:paraId="00FDB2A7" w14:textId="20EED8C5" w:rsidR="001E3D50" w:rsidRPr="00E163F0" w:rsidRDefault="003E4F70" w:rsidP="00114A5D">
      <w:pPr>
        <w:pStyle w:val="Titre3"/>
        <w:spacing w:after="0" w:line="360" w:lineRule="auto"/>
      </w:pPr>
      <w:bookmarkStart w:id="18" w:name="_Toc152527480"/>
      <w:r>
        <w:t>10</w:t>
      </w:r>
      <w:r w:rsidR="001E3D50" w:rsidRPr="00E163F0">
        <w:t xml:space="preserve"> -  Transférer une créature</w:t>
      </w:r>
      <w:bookmarkEnd w:id="18"/>
      <w:r w:rsidR="001E3D50" w:rsidRPr="00E163F0">
        <w:t xml:space="preserve"> </w:t>
      </w:r>
    </w:p>
    <w:p w14:paraId="73AFE918" w14:textId="674A69E7" w:rsidR="001E3D50" w:rsidRDefault="0041355B"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41355B">
        <w:rPr>
          <w:rFonts w:asciiTheme="majorBidi" w:hAnsiTheme="majorBidi" w:cstheme="majorBidi"/>
          <w:sz w:val="24"/>
          <w:szCs w:val="24"/>
        </w:rPr>
        <w:t>Le transfert d'une créature d'un</w:t>
      </w:r>
      <w:r>
        <w:rPr>
          <w:rFonts w:asciiTheme="majorBidi" w:hAnsiTheme="majorBidi" w:cstheme="majorBidi"/>
          <w:sz w:val="24"/>
          <w:szCs w:val="24"/>
        </w:rPr>
        <w:t xml:space="preserve"> enclos </w:t>
      </w:r>
      <w:r w:rsidRPr="0041355B">
        <w:rPr>
          <w:rFonts w:asciiTheme="majorBidi" w:hAnsiTheme="majorBidi" w:cstheme="majorBidi"/>
          <w:sz w:val="24"/>
          <w:szCs w:val="24"/>
        </w:rPr>
        <w:t xml:space="preserve">à une autre implique de spécifier </w:t>
      </w:r>
      <w:r>
        <w:rPr>
          <w:rFonts w:asciiTheme="majorBidi" w:hAnsiTheme="majorBidi" w:cstheme="majorBidi"/>
          <w:sz w:val="24"/>
          <w:szCs w:val="24"/>
        </w:rPr>
        <w:t>l’enclos</w:t>
      </w:r>
      <w:r w:rsidRPr="0041355B">
        <w:rPr>
          <w:rFonts w:asciiTheme="majorBidi" w:hAnsiTheme="majorBidi" w:cstheme="majorBidi"/>
          <w:sz w:val="24"/>
          <w:szCs w:val="24"/>
        </w:rPr>
        <w:t xml:space="preserve"> source, </w:t>
      </w:r>
      <w:r>
        <w:rPr>
          <w:rFonts w:asciiTheme="majorBidi" w:hAnsiTheme="majorBidi" w:cstheme="majorBidi"/>
          <w:sz w:val="24"/>
          <w:szCs w:val="24"/>
        </w:rPr>
        <w:t>l’enclos</w:t>
      </w:r>
      <w:r w:rsidRPr="0041355B">
        <w:rPr>
          <w:rFonts w:asciiTheme="majorBidi" w:hAnsiTheme="majorBidi" w:cstheme="majorBidi"/>
          <w:sz w:val="24"/>
          <w:szCs w:val="24"/>
        </w:rPr>
        <w:t xml:space="preserve"> de destination</w:t>
      </w:r>
      <w:r>
        <w:rPr>
          <w:rFonts w:asciiTheme="majorBidi" w:hAnsiTheme="majorBidi" w:cstheme="majorBidi"/>
          <w:sz w:val="24"/>
          <w:szCs w:val="24"/>
        </w:rPr>
        <w:t>,</w:t>
      </w:r>
      <w:r w:rsidRPr="0041355B">
        <w:rPr>
          <w:rFonts w:asciiTheme="majorBidi" w:hAnsiTheme="majorBidi" w:cstheme="majorBidi"/>
          <w:sz w:val="24"/>
          <w:szCs w:val="24"/>
        </w:rPr>
        <w:t xml:space="preserve"> et de choisir la créature à transférer en fonction de son index</w:t>
      </w:r>
      <w:r>
        <w:rPr>
          <w:rFonts w:asciiTheme="majorBidi" w:hAnsiTheme="majorBidi" w:cstheme="majorBidi"/>
          <w:sz w:val="24"/>
          <w:szCs w:val="24"/>
        </w:rPr>
        <w:t xml:space="preserve"> dans </w:t>
      </w:r>
      <w:r>
        <w:rPr>
          <w:rFonts w:asciiTheme="majorBidi" w:hAnsiTheme="majorBidi" w:cstheme="majorBidi"/>
          <w:sz w:val="24"/>
          <w:szCs w:val="24"/>
        </w:rPr>
        <w:lastRenderedPageBreak/>
        <w:t>l’enclos source</w:t>
      </w:r>
      <w:r w:rsidRPr="0041355B">
        <w:rPr>
          <w:rFonts w:asciiTheme="majorBidi" w:hAnsiTheme="majorBidi" w:cstheme="majorBidi"/>
          <w:sz w:val="24"/>
          <w:szCs w:val="24"/>
        </w:rPr>
        <w:t xml:space="preserve">. Les </w:t>
      </w:r>
      <w:r>
        <w:rPr>
          <w:rFonts w:asciiTheme="majorBidi" w:hAnsiTheme="majorBidi" w:cstheme="majorBidi"/>
          <w:sz w:val="24"/>
          <w:szCs w:val="24"/>
        </w:rPr>
        <w:t>index</w:t>
      </w:r>
      <w:r w:rsidRPr="0041355B">
        <w:rPr>
          <w:rFonts w:asciiTheme="majorBidi" w:hAnsiTheme="majorBidi" w:cstheme="majorBidi"/>
          <w:sz w:val="24"/>
          <w:szCs w:val="24"/>
        </w:rPr>
        <w:t xml:space="preserve"> des créatures sont recalculés après chaque transfert. Il est important de noter que chaque enclos ne peut abriter qu'une seule espèce</w:t>
      </w:r>
      <w:r>
        <w:rPr>
          <w:rFonts w:asciiTheme="majorBidi" w:hAnsiTheme="majorBidi" w:cstheme="majorBidi"/>
          <w:sz w:val="24"/>
          <w:szCs w:val="24"/>
        </w:rPr>
        <w:t>,</w:t>
      </w:r>
      <w:r w:rsidRPr="0041355B">
        <w:rPr>
          <w:rFonts w:asciiTheme="majorBidi" w:hAnsiTheme="majorBidi" w:cstheme="majorBidi"/>
          <w:sz w:val="24"/>
          <w:szCs w:val="24"/>
        </w:rPr>
        <w:t xml:space="preserve"> et que certains types de créatures ont des exigences spécifiques en matière d'habitat (les créatures aquatiques dans les aquariums, les créatures volantes dans les volières, les créatures terrestres dans les enclos standards et les lycanthropes dans les enclos de lycanthropes). Ces conditions permettent d'éviter les conflits entre espèces</w:t>
      </w:r>
      <w:r w:rsidR="00606DA6">
        <w:rPr>
          <w:rFonts w:asciiTheme="majorBidi" w:hAnsiTheme="majorBidi" w:cstheme="majorBidi"/>
          <w:sz w:val="24"/>
          <w:szCs w:val="24"/>
        </w:rPr>
        <w:t>,</w:t>
      </w:r>
      <w:r w:rsidRPr="0041355B">
        <w:rPr>
          <w:rFonts w:asciiTheme="majorBidi" w:hAnsiTheme="majorBidi" w:cstheme="majorBidi"/>
          <w:sz w:val="24"/>
          <w:szCs w:val="24"/>
        </w:rPr>
        <w:t xml:space="preserve"> et </w:t>
      </w:r>
      <w:r w:rsidR="00606DA6">
        <w:rPr>
          <w:rFonts w:asciiTheme="majorBidi" w:hAnsiTheme="majorBidi" w:cstheme="majorBidi"/>
          <w:sz w:val="24"/>
          <w:szCs w:val="24"/>
        </w:rPr>
        <w:t>garantir</w:t>
      </w:r>
      <w:r w:rsidRPr="0041355B">
        <w:rPr>
          <w:rFonts w:asciiTheme="majorBidi" w:hAnsiTheme="majorBidi" w:cstheme="majorBidi"/>
          <w:sz w:val="24"/>
          <w:szCs w:val="24"/>
        </w:rPr>
        <w:t xml:space="preserve"> la santé et la sécurité des créatures.</w:t>
      </w:r>
    </w:p>
    <w:p w14:paraId="117439C2" w14:textId="77777777" w:rsidR="006E2FA5" w:rsidRPr="00E163F0" w:rsidRDefault="006E2FA5" w:rsidP="00114A5D">
      <w:pPr>
        <w:spacing w:after="0" w:line="360" w:lineRule="auto"/>
        <w:rPr>
          <w:rFonts w:asciiTheme="majorBidi" w:hAnsiTheme="majorBidi" w:cstheme="majorBidi"/>
          <w:sz w:val="24"/>
          <w:szCs w:val="24"/>
        </w:rPr>
      </w:pPr>
    </w:p>
    <w:p w14:paraId="3E8E2FA6" w14:textId="7E6EA239" w:rsidR="001E3D50" w:rsidRPr="00E163F0" w:rsidRDefault="003E4F70" w:rsidP="00114A5D">
      <w:pPr>
        <w:pStyle w:val="Titre3"/>
        <w:spacing w:after="0" w:line="360" w:lineRule="auto"/>
      </w:pPr>
      <w:bookmarkStart w:id="19" w:name="_Toc152527481"/>
      <w:r>
        <w:t>11</w:t>
      </w:r>
      <w:r w:rsidR="001E3D50" w:rsidRPr="00E163F0">
        <w:t xml:space="preserve"> - Transférer un enclos</w:t>
      </w:r>
      <w:bookmarkEnd w:id="19"/>
    </w:p>
    <w:p w14:paraId="36ECEACE" w14:textId="162A37F2" w:rsidR="001E3D50" w:rsidRDefault="00DD60D5" w:rsidP="00114A5D">
      <w:pPr>
        <w:spacing w:after="0" w:line="360" w:lineRule="auto"/>
        <w:ind w:firstLine="708"/>
        <w:jc w:val="both"/>
        <w:rPr>
          <w:rFonts w:asciiTheme="majorBidi" w:hAnsiTheme="majorBidi" w:cstheme="majorBidi"/>
          <w:sz w:val="24"/>
          <w:szCs w:val="24"/>
        </w:rPr>
      </w:pPr>
      <w:r w:rsidRPr="00DD60D5">
        <w:rPr>
          <w:rFonts w:asciiTheme="majorBidi" w:hAnsiTheme="majorBidi" w:cstheme="majorBidi"/>
          <w:sz w:val="24"/>
          <w:szCs w:val="24"/>
        </w:rPr>
        <w:t xml:space="preserve">Comme pour le transfert de créatures, vous pouvez déplacer toutes les créatures d'un enclos à un autre. Les mêmes conditions s'appliquent, et il est essentiel de s'assurer que </w:t>
      </w:r>
      <w:r w:rsidR="00275418">
        <w:rPr>
          <w:rFonts w:asciiTheme="majorBidi" w:hAnsiTheme="majorBidi" w:cstheme="majorBidi"/>
          <w:sz w:val="24"/>
          <w:szCs w:val="24"/>
        </w:rPr>
        <w:t>l’enclos</w:t>
      </w:r>
      <w:r w:rsidRPr="00DD60D5">
        <w:rPr>
          <w:rFonts w:asciiTheme="majorBidi" w:hAnsiTheme="majorBidi" w:cstheme="majorBidi"/>
          <w:sz w:val="24"/>
          <w:szCs w:val="24"/>
        </w:rPr>
        <w:t xml:space="preserve"> de destination a une capacité suffisante pour accueillir toutes les créatures de </w:t>
      </w:r>
      <w:r w:rsidR="00275418">
        <w:rPr>
          <w:rFonts w:asciiTheme="majorBidi" w:hAnsiTheme="majorBidi" w:cstheme="majorBidi"/>
          <w:sz w:val="24"/>
          <w:szCs w:val="24"/>
        </w:rPr>
        <w:t>l’enclos</w:t>
      </w:r>
      <w:r w:rsidRPr="00DD60D5">
        <w:rPr>
          <w:rFonts w:asciiTheme="majorBidi" w:hAnsiTheme="majorBidi" w:cstheme="majorBidi"/>
          <w:sz w:val="24"/>
          <w:szCs w:val="24"/>
        </w:rPr>
        <w:t xml:space="preserve"> source.</w:t>
      </w:r>
    </w:p>
    <w:p w14:paraId="5664016C" w14:textId="77777777" w:rsidR="006F05BD" w:rsidRDefault="006F05BD" w:rsidP="00114A5D">
      <w:pPr>
        <w:pStyle w:val="Titre3"/>
        <w:spacing w:after="0" w:line="360" w:lineRule="auto"/>
      </w:pPr>
    </w:p>
    <w:p w14:paraId="39F8C192" w14:textId="76911DF8" w:rsidR="001E3D50" w:rsidRPr="00E163F0" w:rsidRDefault="001E3D50" w:rsidP="00114A5D">
      <w:pPr>
        <w:pStyle w:val="Titre3"/>
        <w:spacing w:after="0" w:line="360" w:lineRule="auto"/>
      </w:pPr>
      <w:bookmarkStart w:id="20" w:name="_Toc152527482"/>
      <w:r w:rsidRPr="00E163F0">
        <w:t>1</w:t>
      </w:r>
      <w:r w:rsidR="003E4F70">
        <w:t>2</w:t>
      </w:r>
      <w:r w:rsidRPr="00E163F0">
        <w:t xml:space="preserve"> - Concevoir un enfant</w:t>
      </w:r>
      <w:bookmarkEnd w:id="20"/>
    </w:p>
    <w:p w14:paraId="4551E5A6" w14:textId="7A35D4AC" w:rsidR="001E3D50" w:rsidRDefault="001A1D0D" w:rsidP="00114A5D">
      <w:pPr>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 xml:space="preserve">Afin de lancer la conception d’un enfant, il faut tout d’abord choisir le nom de l’enclos source. </w:t>
      </w:r>
      <w:r w:rsidRPr="001A1D0D">
        <w:rPr>
          <w:rFonts w:asciiTheme="majorBidi" w:hAnsiTheme="majorBidi" w:cstheme="majorBidi"/>
          <w:sz w:val="24"/>
          <w:szCs w:val="24"/>
        </w:rPr>
        <w:t>Choisissez</w:t>
      </w:r>
      <w:r>
        <w:rPr>
          <w:rFonts w:asciiTheme="majorBidi" w:hAnsiTheme="majorBidi" w:cstheme="majorBidi"/>
          <w:sz w:val="24"/>
          <w:szCs w:val="24"/>
        </w:rPr>
        <w:t xml:space="preserve"> ensuite</w:t>
      </w:r>
      <w:r w:rsidRPr="001A1D0D">
        <w:rPr>
          <w:rFonts w:asciiTheme="majorBidi" w:hAnsiTheme="majorBidi" w:cstheme="majorBidi"/>
          <w:sz w:val="24"/>
          <w:szCs w:val="24"/>
        </w:rPr>
        <w:t xml:space="preserve"> l'indice d'une femelle puis l'indice d'un mâle. Selon </w:t>
      </w:r>
      <w:r>
        <w:rPr>
          <w:rFonts w:asciiTheme="majorBidi" w:hAnsiTheme="majorBidi" w:cstheme="majorBidi"/>
          <w:sz w:val="24"/>
          <w:szCs w:val="24"/>
        </w:rPr>
        <w:t>le type de</w:t>
      </w:r>
      <w:r w:rsidRPr="001A1D0D">
        <w:rPr>
          <w:rFonts w:asciiTheme="majorBidi" w:hAnsiTheme="majorBidi" w:cstheme="majorBidi"/>
          <w:sz w:val="24"/>
          <w:szCs w:val="24"/>
        </w:rPr>
        <w:t xml:space="preserve"> la créature </w:t>
      </w:r>
      <w:r>
        <w:rPr>
          <w:rFonts w:asciiTheme="majorBidi" w:hAnsiTheme="majorBidi" w:cstheme="majorBidi"/>
          <w:sz w:val="24"/>
          <w:szCs w:val="24"/>
        </w:rPr>
        <w:t>(</w:t>
      </w:r>
      <w:r w:rsidRPr="001A1D0D">
        <w:rPr>
          <w:rFonts w:asciiTheme="majorBidi" w:hAnsiTheme="majorBidi" w:cstheme="majorBidi"/>
          <w:sz w:val="24"/>
          <w:szCs w:val="24"/>
        </w:rPr>
        <w:t>ovipare ou vivipare</w:t>
      </w:r>
      <w:r>
        <w:rPr>
          <w:rFonts w:asciiTheme="majorBidi" w:hAnsiTheme="majorBidi" w:cstheme="majorBidi"/>
          <w:sz w:val="24"/>
          <w:szCs w:val="24"/>
        </w:rPr>
        <w:t>)</w:t>
      </w:r>
      <w:r w:rsidRPr="001A1D0D">
        <w:rPr>
          <w:rFonts w:asciiTheme="majorBidi" w:hAnsiTheme="majorBidi" w:cstheme="majorBidi"/>
          <w:sz w:val="24"/>
          <w:szCs w:val="24"/>
        </w:rPr>
        <w:t xml:space="preserve">, un œuf ou un embryon sera en cours de </w:t>
      </w:r>
      <w:r w:rsidR="00C121F1">
        <w:rPr>
          <w:rFonts w:asciiTheme="majorBidi" w:hAnsiTheme="majorBidi" w:cstheme="majorBidi"/>
          <w:sz w:val="24"/>
          <w:szCs w:val="24"/>
        </w:rPr>
        <w:t>conception</w:t>
      </w:r>
      <w:r w:rsidRPr="001A1D0D">
        <w:rPr>
          <w:rFonts w:asciiTheme="majorBidi" w:hAnsiTheme="majorBidi" w:cstheme="majorBidi"/>
          <w:sz w:val="24"/>
          <w:szCs w:val="24"/>
        </w:rPr>
        <w:t xml:space="preserve"> jusqu'à la fin de la période d'incubation.</w:t>
      </w:r>
    </w:p>
    <w:p w14:paraId="742294BC" w14:textId="77777777" w:rsidR="001A1D0D" w:rsidRPr="00E163F0" w:rsidRDefault="001A1D0D" w:rsidP="00114A5D">
      <w:pPr>
        <w:spacing w:after="0" w:line="360" w:lineRule="auto"/>
        <w:rPr>
          <w:rFonts w:asciiTheme="majorBidi" w:hAnsiTheme="majorBidi" w:cstheme="majorBidi"/>
          <w:sz w:val="24"/>
          <w:szCs w:val="24"/>
        </w:rPr>
      </w:pPr>
    </w:p>
    <w:p w14:paraId="71E3DBA1" w14:textId="4BDABCE0" w:rsidR="001E3D50" w:rsidRPr="00E163F0" w:rsidRDefault="001E3D50" w:rsidP="00114A5D">
      <w:pPr>
        <w:pStyle w:val="Titre3"/>
        <w:spacing w:after="0" w:line="360" w:lineRule="auto"/>
      </w:pPr>
      <w:bookmarkStart w:id="21" w:name="_Toc152527483"/>
      <w:r w:rsidRPr="00E163F0">
        <w:t>1</w:t>
      </w:r>
      <w:r w:rsidR="003E4F70">
        <w:t>3</w:t>
      </w:r>
      <w:r w:rsidRPr="00E163F0">
        <w:t xml:space="preserve"> - Voir les enfants en cours de conception</w:t>
      </w:r>
      <w:bookmarkEnd w:id="21"/>
    </w:p>
    <w:p w14:paraId="050DDEA3" w14:textId="2A04B460" w:rsidR="001E3D50" w:rsidRDefault="00CD234D" w:rsidP="00114A5D">
      <w:pPr>
        <w:spacing w:after="0" w:line="360" w:lineRule="auto"/>
        <w:ind w:firstLine="708"/>
        <w:jc w:val="both"/>
        <w:rPr>
          <w:rFonts w:asciiTheme="majorBidi" w:hAnsiTheme="majorBidi" w:cstheme="majorBidi"/>
          <w:sz w:val="24"/>
          <w:szCs w:val="24"/>
        </w:rPr>
      </w:pPr>
      <w:r w:rsidRPr="00CD234D">
        <w:rPr>
          <w:rFonts w:asciiTheme="majorBidi" w:hAnsiTheme="majorBidi" w:cstheme="majorBidi"/>
          <w:sz w:val="24"/>
          <w:szCs w:val="24"/>
        </w:rPr>
        <w:t xml:space="preserve">Pour </w:t>
      </w:r>
      <w:r w:rsidR="008C1800">
        <w:rPr>
          <w:rFonts w:asciiTheme="majorBidi" w:hAnsiTheme="majorBidi" w:cstheme="majorBidi"/>
          <w:sz w:val="24"/>
          <w:szCs w:val="24"/>
        </w:rPr>
        <w:t>voir</w:t>
      </w:r>
      <w:r w:rsidRPr="00CD234D">
        <w:rPr>
          <w:rFonts w:asciiTheme="majorBidi" w:hAnsiTheme="majorBidi" w:cstheme="majorBidi"/>
          <w:sz w:val="24"/>
          <w:szCs w:val="24"/>
        </w:rPr>
        <w:t xml:space="preserve"> tous les enfants en cours de conception, vous pouvez accéder à la liste des femelles enceintes (vivipares) et des œufs qui n'ont pas encore éclos (ovipares). Le temps restant avant la naissance est également indiqué pour chaque ca</w:t>
      </w:r>
      <w:r w:rsidR="008C1800">
        <w:rPr>
          <w:rFonts w:asciiTheme="majorBidi" w:hAnsiTheme="majorBidi" w:cstheme="majorBidi"/>
          <w:sz w:val="24"/>
          <w:szCs w:val="24"/>
        </w:rPr>
        <w:t>s.</w:t>
      </w:r>
    </w:p>
    <w:p w14:paraId="6760E800" w14:textId="77777777" w:rsidR="00CD234D" w:rsidRPr="00E163F0" w:rsidRDefault="00CD234D" w:rsidP="00114A5D">
      <w:pPr>
        <w:spacing w:after="0" w:line="360" w:lineRule="auto"/>
        <w:rPr>
          <w:rFonts w:asciiTheme="majorBidi" w:hAnsiTheme="majorBidi" w:cstheme="majorBidi"/>
          <w:sz w:val="24"/>
          <w:szCs w:val="24"/>
        </w:rPr>
      </w:pPr>
    </w:p>
    <w:p w14:paraId="0022C13A" w14:textId="2C10452A" w:rsidR="001E3D50" w:rsidRPr="00E163F0" w:rsidRDefault="001E3D50" w:rsidP="00114A5D">
      <w:pPr>
        <w:pStyle w:val="Titre3"/>
        <w:spacing w:after="0" w:line="360" w:lineRule="auto"/>
      </w:pPr>
      <w:bookmarkStart w:id="22" w:name="_Toc152527484"/>
      <w:r w:rsidRPr="00E163F0">
        <w:t>1</w:t>
      </w:r>
      <w:r w:rsidR="003E4F70">
        <w:t>4</w:t>
      </w:r>
      <w:r w:rsidRPr="00E163F0">
        <w:t xml:space="preserve"> -  Mettre un enclos en mouvement</w:t>
      </w:r>
      <w:bookmarkEnd w:id="22"/>
      <w:r w:rsidRPr="00E163F0">
        <w:t xml:space="preserve"> </w:t>
      </w:r>
    </w:p>
    <w:p w14:paraId="5ECE08D4" w14:textId="5653656B" w:rsidR="001E3D50" w:rsidRDefault="00816CF2" w:rsidP="00114A5D">
      <w:pPr>
        <w:spacing w:after="0" w:line="360" w:lineRule="auto"/>
        <w:ind w:firstLine="708"/>
        <w:jc w:val="both"/>
        <w:rPr>
          <w:rFonts w:asciiTheme="majorBidi" w:hAnsiTheme="majorBidi" w:cstheme="majorBidi"/>
          <w:sz w:val="24"/>
          <w:szCs w:val="24"/>
        </w:rPr>
      </w:pPr>
      <w:r w:rsidRPr="00816CF2">
        <w:rPr>
          <w:rFonts w:asciiTheme="majorBidi" w:hAnsiTheme="majorBidi" w:cstheme="majorBidi"/>
          <w:sz w:val="24"/>
          <w:szCs w:val="24"/>
        </w:rPr>
        <w:t xml:space="preserve">Cette action organise une session de sports </w:t>
      </w:r>
      <w:r>
        <w:rPr>
          <w:rFonts w:asciiTheme="majorBidi" w:hAnsiTheme="majorBidi" w:cstheme="majorBidi"/>
          <w:sz w:val="24"/>
          <w:szCs w:val="24"/>
        </w:rPr>
        <w:t>collective</w:t>
      </w:r>
      <w:r w:rsidRPr="00816CF2">
        <w:rPr>
          <w:rFonts w:asciiTheme="majorBidi" w:hAnsiTheme="majorBidi" w:cstheme="majorBidi"/>
          <w:sz w:val="24"/>
          <w:szCs w:val="24"/>
        </w:rPr>
        <w:t xml:space="preserve"> pour u</w:t>
      </w:r>
      <w:r>
        <w:rPr>
          <w:rFonts w:asciiTheme="majorBidi" w:hAnsiTheme="majorBidi" w:cstheme="majorBidi"/>
          <w:sz w:val="24"/>
          <w:szCs w:val="24"/>
        </w:rPr>
        <w:t>n enclos</w:t>
      </w:r>
      <w:r w:rsidRPr="00816CF2">
        <w:rPr>
          <w:rFonts w:asciiTheme="majorBidi" w:hAnsiTheme="majorBidi" w:cstheme="majorBidi"/>
          <w:sz w:val="24"/>
          <w:szCs w:val="24"/>
        </w:rPr>
        <w:t xml:space="preserve">. Vous devez sélectionner l'enclos </w:t>
      </w:r>
      <w:r>
        <w:rPr>
          <w:rFonts w:asciiTheme="majorBidi" w:hAnsiTheme="majorBidi" w:cstheme="majorBidi"/>
          <w:sz w:val="24"/>
          <w:szCs w:val="24"/>
        </w:rPr>
        <w:t>en entrant son</w:t>
      </w:r>
      <w:r w:rsidRPr="00816CF2">
        <w:rPr>
          <w:rFonts w:asciiTheme="majorBidi" w:hAnsiTheme="majorBidi" w:cstheme="majorBidi"/>
          <w:sz w:val="24"/>
          <w:szCs w:val="24"/>
        </w:rPr>
        <w:t xml:space="preserve"> nom. Une série d'actions est alors proposée en fonction du type de créature (nager, courir ou voler). Les créatures capables de participer à la séance de sport le feront. Mais attention, cette activité les fatigue et augmente leur faim.</w:t>
      </w:r>
    </w:p>
    <w:p w14:paraId="5EFEF425" w14:textId="77777777" w:rsidR="00816CF2" w:rsidRPr="00E163F0" w:rsidRDefault="00816CF2" w:rsidP="00114A5D">
      <w:pPr>
        <w:spacing w:after="0" w:line="360" w:lineRule="auto"/>
        <w:ind w:firstLine="708"/>
        <w:rPr>
          <w:rFonts w:asciiTheme="majorBidi" w:hAnsiTheme="majorBidi" w:cstheme="majorBidi"/>
          <w:sz w:val="24"/>
          <w:szCs w:val="24"/>
        </w:rPr>
      </w:pPr>
    </w:p>
    <w:p w14:paraId="213594A5" w14:textId="5F488E1B" w:rsidR="001E3D50" w:rsidRPr="00E163F0" w:rsidRDefault="001E3D50" w:rsidP="00114A5D">
      <w:pPr>
        <w:pStyle w:val="Titre3"/>
        <w:spacing w:after="0" w:line="360" w:lineRule="auto"/>
      </w:pPr>
      <w:bookmarkStart w:id="23" w:name="_Toc152527485"/>
      <w:r w:rsidRPr="00E163F0">
        <w:t>1</w:t>
      </w:r>
      <w:r w:rsidR="003E4F70">
        <w:t>5</w:t>
      </w:r>
      <w:r w:rsidRPr="00E163F0">
        <w:t xml:space="preserve"> - Faire chanter un enclos</w:t>
      </w:r>
      <w:bookmarkEnd w:id="23"/>
      <w:r w:rsidRPr="00E163F0">
        <w:t xml:space="preserve"> </w:t>
      </w:r>
    </w:p>
    <w:p w14:paraId="1F943970" w14:textId="6902D94A" w:rsidR="001E3D50" w:rsidRDefault="00DD6912" w:rsidP="00114A5D">
      <w:pPr>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Cette action permet d’organiser un concert pour un enclos. Cela consiste à ce que chaque créature présente chante en faisant un bruit qui est propre à l’espèce. Attention, cette activité les fatigue et leur donne faim.</w:t>
      </w:r>
    </w:p>
    <w:p w14:paraId="5A546286" w14:textId="77777777" w:rsidR="00025503" w:rsidRDefault="00025503" w:rsidP="00025503">
      <w:pPr>
        <w:spacing w:after="0" w:line="360" w:lineRule="auto"/>
        <w:jc w:val="both"/>
        <w:rPr>
          <w:rFonts w:asciiTheme="majorBidi" w:hAnsiTheme="majorBidi" w:cstheme="majorBidi"/>
          <w:sz w:val="24"/>
          <w:szCs w:val="24"/>
        </w:rPr>
      </w:pPr>
    </w:p>
    <w:p w14:paraId="29CD66C1" w14:textId="47AC631A" w:rsidR="00025503" w:rsidRDefault="00025503" w:rsidP="00025503">
      <w:pPr>
        <w:pStyle w:val="Titre3"/>
      </w:pPr>
      <w:bookmarkStart w:id="24" w:name="_Toc152527486"/>
      <w:r>
        <w:lastRenderedPageBreak/>
        <w:t>1</w:t>
      </w:r>
      <w:r w:rsidR="003E4F70">
        <w:t>6</w:t>
      </w:r>
      <w:r>
        <w:t xml:space="preserve"> – Organiser un combat entre deux créatures</w:t>
      </w:r>
      <w:bookmarkEnd w:id="24"/>
    </w:p>
    <w:p w14:paraId="7C41DDEA" w14:textId="5690E212" w:rsidR="00025503" w:rsidRDefault="00025503" w:rsidP="00025503">
      <w:pPr>
        <w:spacing w:after="0" w:line="360" w:lineRule="auto"/>
        <w:jc w:val="both"/>
        <w:rPr>
          <w:rFonts w:asciiTheme="majorBidi" w:hAnsiTheme="majorBidi" w:cstheme="majorBidi"/>
          <w:sz w:val="24"/>
          <w:szCs w:val="24"/>
        </w:rPr>
      </w:pPr>
      <w:r>
        <w:rPr>
          <w:rFonts w:asciiTheme="majorBidi" w:hAnsiTheme="majorBidi" w:cstheme="majorBidi"/>
          <w:sz w:val="24"/>
          <w:szCs w:val="24"/>
        </w:rPr>
        <w:t>À faire</w:t>
      </w:r>
    </w:p>
    <w:p w14:paraId="3CB066C1" w14:textId="77777777" w:rsidR="00FC4C99" w:rsidRDefault="00FC4C99" w:rsidP="00025503">
      <w:pPr>
        <w:spacing w:after="0" w:line="360" w:lineRule="auto"/>
        <w:jc w:val="both"/>
        <w:rPr>
          <w:rFonts w:asciiTheme="majorBidi" w:hAnsiTheme="majorBidi" w:cstheme="majorBidi"/>
          <w:sz w:val="24"/>
          <w:szCs w:val="24"/>
        </w:rPr>
      </w:pPr>
    </w:p>
    <w:p w14:paraId="667D6A38" w14:textId="70830546" w:rsidR="00FC4C99" w:rsidRPr="00E163F0" w:rsidRDefault="00FC4C99" w:rsidP="00FC4C99">
      <w:pPr>
        <w:pStyle w:val="Titre3"/>
        <w:spacing w:after="0" w:line="360" w:lineRule="auto"/>
      </w:pPr>
      <w:bookmarkStart w:id="25" w:name="_Toc152527487"/>
      <w:r w:rsidRPr="00E163F0">
        <w:t>1</w:t>
      </w:r>
      <w:r w:rsidR="003E4F70">
        <w:t>7</w:t>
      </w:r>
      <w:r>
        <w:t xml:space="preserve"> et 1</w:t>
      </w:r>
      <w:r w:rsidR="003E4F70">
        <w:t>8</w:t>
      </w:r>
      <w:r w:rsidRPr="00E163F0">
        <w:t xml:space="preserve"> - Voir les meutes ou les lycanthropes</w:t>
      </w:r>
      <w:bookmarkEnd w:id="25"/>
    </w:p>
    <w:p w14:paraId="146C39B5" w14:textId="6DC5CCD0" w:rsidR="001E3D50" w:rsidRDefault="00FC4C99" w:rsidP="00FC4C99">
      <w:pPr>
        <w:spacing w:after="0" w:line="360" w:lineRule="auto"/>
        <w:jc w:val="both"/>
        <w:rPr>
          <w:rFonts w:asciiTheme="majorBidi" w:hAnsiTheme="majorBidi" w:cstheme="majorBidi"/>
          <w:sz w:val="24"/>
          <w:szCs w:val="24"/>
        </w:rPr>
      </w:pPr>
      <w:r>
        <w:rPr>
          <w:rFonts w:asciiTheme="majorBidi" w:hAnsiTheme="majorBidi" w:cstheme="majorBidi"/>
          <w:sz w:val="24"/>
          <w:szCs w:val="24"/>
        </w:rPr>
        <w:tab/>
        <w:t>E</w:t>
      </w:r>
      <w:r w:rsidRPr="00575F21">
        <w:rPr>
          <w:rFonts w:asciiTheme="majorBidi" w:hAnsiTheme="majorBidi" w:cstheme="majorBidi"/>
          <w:sz w:val="24"/>
          <w:szCs w:val="24"/>
        </w:rPr>
        <w:t>n sélectionnant l'option "</w:t>
      </w:r>
      <w:proofErr w:type="gramStart"/>
      <w:r w:rsidRPr="00575F21">
        <w:rPr>
          <w:rFonts w:asciiTheme="majorBidi" w:hAnsiTheme="majorBidi" w:cstheme="majorBidi"/>
          <w:sz w:val="24"/>
          <w:szCs w:val="24"/>
        </w:rPr>
        <w:t>Voir</w:t>
      </w:r>
      <w:proofErr w:type="gramEnd"/>
      <w:r w:rsidRPr="00575F21">
        <w:rPr>
          <w:rFonts w:asciiTheme="majorBidi" w:hAnsiTheme="majorBidi" w:cstheme="majorBidi"/>
          <w:sz w:val="24"/>
          <w:szCs w:val="24"/>
        </w:rPr>
        <w:t xml:space="preserve"> les meutes", vous pouvez obtenir une liste complète de toutes les meutes présentes. L'option "Voir les lycanthropes" offre un aperçu détaillé du monde des lycanthropes, vous permettant </w:t>
      </w:r>
      <w:r>
        <w:rPr>
          <w:rFonts w:asciiTheme="majorBidi" w:hAnsiTheme="majorBidi" w:cstheme="majorBidi"/>
          <w:sz w:val="24"/>
          <w:szCs w:val="24"/>
        </w:rPr>
        <w:t xml:space="preserve">de voir </w:t>
      </w:r>
      <w:r w:rsidRPr="00575F21">
        <w:rPr>
          <w:rFonts w:asciiTheme="majorBidi" w:hAnsiTheme="majorBidi" w:cstheme="majorBidi"/>
          <w:sz w:val="24"/>
          <w:szCs w:val="24"/>
        </w:rPr>
        <w:t>leurs comportements, leurs relations et leur dynamique de groupe.</w:t>
      </w:r>
    </w:p>
    <w:p w14:paraId="5258859E" w14:textId="382DD83E" w:rsidR="00FC4C99" w:rsidRPr="00E163F0" w:rsidRDefault="00FC4C99" w:rsidP="00FC4C99">
      <w:pPr>
        <w:pStyle w:val="Titre3"/>
        <w:spacing w:after="0" w:line="360" w:lineRule="auto"/>
      </w:pPr>
      <w:bookmarkStart w:id="26" w:name="_Toc152527488"/>
      <w:r w:rsidRPr="00E163F0">
        <w:t>1</w:t>
      </w:r>
      <w:r w:rsidR="003E4F70">
        <w:t>9</w:t>
      </w:r>
      <w:r w:rsidRPr="00E163F0">
        <w:t xml:space="preserve"> - Sai</w:t>
      </w:r>
      <w:r>
        <w:t>s</w:t>
      </w:r>
      <w:r w:rsidRPr="00E163F0">
        <w:t>on d'amour pour les lycanthropes</w:t>
      </w:r>
      <w:bookmarkEnd w:id="26"/>
    </w:p>
    <w:p w14:paraId="290ADADD" w14:textId="77777777" w:rsidR="00FC4C99" w:rsidRDefault="00FC4C99" w:rsidP="00FC4C99">
      <w:pPr>
        <w:spacing w:after="0" w:line="360" w:lineRule="auto"/>
        <w:jc w:val="both"/>
        <w:rPr>
          <w:rFonts w:asciiTheme="majorBidi" w:hAnsiTheme="majorBidi" w:cstheme="majorBidi"/>
          <w:sz w:val="24"/>
          <w:szCs w:val="24"/>
        </w:rPr>
      </w:pPr>
      <w:r>
        <w:rPr>
          <w:rFonts w:asciiTheme="majorBidi" w:hAnsiTheme="majorBidi" w:cstheme="majorBidi"/>
          <w:sz w:val="24"/>
          <w:szCs w:val="24"/>
        </w:rPr>
        <w:tab/>
        <w:t>La</w:t>
      </w:r>
      <w:r w:rsidRPr="00C71EDD">
        <w:rPr>
          <w:rFonts w:asciiTheme="majorBidi" w:hAnsiTheme="majorBidi" w:cstheme="majorBidi"/>
          <w:sz w:val="24"/>
          <w:szCs w:val="24"/>
        </w:rPr>
        <w:t xml:space="preserve"> fonction "Saison des amours pour les lycanthropes"</w:t>
      </w:r>
      <w:r>
        <w:rPr>
          <w:rFonts w:asciiTheme="majorBidi" w:hAnsiTheme="majorBidi" w:cstheme="majorBidi"/>
          <w:sz w:val="24"/>
          <w:szCs w:val="24"/>
        </w:rPr>
        <w:t>, c</w:t>
      </w:r>
      <w:r w:rsidRPr="00C71EDD">
        <w:rPr>
          <w:rFonts w:asciiTheme="majorBidi" w:hAnsiTheme="majorBidi" w:cstheme="majorBidi"/>
          <w:sz w:val="24"/>
          <w:szCs w:val="24"/>
        </w:rPr>
        <w:t xml:space="preserve">onçue pour </w:t>
      </w:r>
      <w:r>
        <w:rPr>
          <w:rFonts w:asciiTheme="majorBidi" w:hAnsiTheme="majorBidi" w:cstheme="majorBidi"/>
          <w:sz w:val="24"/>
          <w:szCs w:val="24"/>
        </w:rPr>
        <w:t>être utilisé</w:t>
      </w:r>
      <w:r w:rsidRPr="00C71EDD">
        <w:rPr>
          <w:rFonts w:asciiTheme="majorBidi" w:hAnsiTheme="majorBidi" w:cstheme="majorBidi"/>
          <w:sz w:val="24"/>
          <w:szCs w:val="24"/>
        </w:rPr>
        <w:t xml:space="preserve"> </w:t>
      </w:r>
      <w:r>
        <w:rPr>
          <w:rFonts w:asciiTheme="majorBidi" w:hAnsiTheme="majorBidi" w:cstheme="majorBidi"/>
          <w:sz w:val="24"/>
          <w:szCs w:val="24"/>
        </w:rPr>
        <w:t>durant</w:t>
      </w:r>
      <w:r w:rsidRPr="00C71EDD">
        <w:rPr>
          <w:rFonts w:asciiTheme="majorBidi" w:hAnsiTheme="majorBidi" w:cstheme="majorBidi"/>
          <w:sz w:val="24"/>
          <w:szCs w:val="24"/>
        </w:rPr>
        <w:t xml:space="preserve"> les mois de mai et juin, </w:t>
      </w:r>
      <w:r>
        <w:rPr>
          <w:rFonts w:asciiTheme="majorBidi" w:hAnsiTheme="majorBidi" w:cstheme="majorBidi"/>
          <w:sz w:val="24"/>
          <w:szCs w:val="24"/>
        </w:rPr>
        <w:t>permet de lancer la conception de bébés lycanthropes</w:t>
      </w:r>
      <w:r w:rsidRPr="00C71EDD">
        <w:rPr>
          <w:rFonts w:asciiTheme="majorBidi" w:hAnsiTheme="majorBidi" w:cstheme="majorBidi"/>
          <w:sz w:val="24"/>
          <w:szCs w:val="24"/>
        </w:rPr>
        <w:t xml:space="preserve">. Pendant cette période, les couples alpha de chaque meute, s'ils remplissent les conditions nécessaires, s'engagent dans le processus de la conception d'une progéniture. </w:t>
      </w:r>
      <w:r>
        <w:rPr>
          <w:rFonts w:asciiTheme="majorBidi" w:hAnsiTheme="majorBidi" w:cstheme="majorBidi"/>
          <w:sz w:val="24"/>
          <w:szCs w:val="24"/>
        </w:rPr>
        <w:t>Si la période n’est pas la bonne, un message vous l’indiquera.</w:t>
      </w:r>
    </w:p>
    <w:p w14:paraId="384CB889" w14:textId="77777777" w:rsidR="001E3D50" w:rsidRPr="00E163F0" w:rsidRDefault="001E3D50" w:rsidP="00114A5D">
      <w:pPr>
        <w:spacing w:after="0" w:line="360" w:lineRule="auto"/>
        <w:rPr>
          <w:rFonts w:asciiTheme="majorBidi" w:hAnsiTheme="majorBidi" w:cstheme="majorBidi"/>
          <w:sz w:val="24"/>
          <w:szCs w:val="24"/>
        </w:rPr>
      </w:pPr>
    </w:p>
    <w:p w14:paraId="7250400D" w14:textId="6A2187FF" w:rsidR="001E3D50" w:rsidRPr="00E163F0" w:rsidRDefault="003E4F70" w:rsidP="00114A5D">
      <w:pPr>
        <w:pStyle w:val="Titre3"/>
        <w:spacing w:after="0" w:line="360" w:lineRule="auto"/>
      </w:pPr>
      <w:bookmarkStart w:id="27" w:name="_Toc152527489"/>
      <w:r>
        <w:t>20</w:t>
      </w:r>
      <w:r w:rsidR="001E3D50" w:rsidRPr="00E163F0">
        <w:t xml:space="preserve"> </w:t>
      </w:r>
      <w:r w:rsidR="00F25565">
        <w:t>–</w:t>
      </w:r>
      <w:r w:rsidR="001E3D50" w:rsidRPr="00E163F0">
        <w:t xml:space="preserve"> </w:t>
      </w:r>
      <w:r w:rsidR="00F25565">
        <w:t>Faire hurler un lycanthrope</w:t>
      </w:r>
      <w:bookmarkEnd w:id="27"/>
    </w:p>
    <w:p w14:paraId="5965C544" w14:textId="546973C4" w:rsidR="00575F21" w:rsidRDefault="00F25565" w:rsidP="00FC4C99">
      <w:pPr>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À faire</w:t>
      </w:r>
    </w:p>
    <w:p w14:paraId="2BD96682" w14:textId="77777777" w:rsidR="00B37000" w:rsidRDefault="00B37000" w:rsidP="00B37000">
      <w:pPr>
        <w:spacing w:after="0" w:line="360" w:lineRule="auto"/>
        <w:jc w:val="both"/>
        <w:rPr>
          <w:rFonts w:asciiTheme="majorBidi" w:hAnsiTheme="majorBidi" w:cstheme="majorBidi"/>
          <w:sz w:val="24"/>
          <w:szCs w:val="24"/>
        </w:rPr>
      </w:pPr>
    </w:p>
    <w:p w14:paraId="164A76C0" w14:textId="66EA8445" w:rsidR="00B37000" w:rsidRDefault="00B37000" w:rsidP="00181EC4">
      <w:pPr>
        <w:pStyle w:val="Titre3"/>
      </w:pPr>
      <w:bookmarkStart w:id="28" w:name="_Toc152527490"/>
      <w:r>
        <w:t>21 – Tenter de défier un male alpha dans une meute</w:t>
      </w:r>
      <w:bookmarkEnd w:id="28"/>
    </w:p>
    <w:p w14:paraId="41569C77" w14:textId="466039A6" w:rsidR="00707E55" w:rsidRDefault="00B37000" w:rsidP="00707E55">
      <w:pPr>
        <w:spacing w:after="0" w:line="360" w:lineRule="auto"/>
        <w:jc w:val="both"/>
        <w:rPr>
          <w:rFonts w:asciiTheme="majorBidi" w:hAnsiTheme="majorBidi" w:cstheme="majorBidi"/>
          <w:sz w:val="24"/>
          <w:szCs w:val="24"/>
        </w:rPr>
      </w:pPr>
      <w:r>
        <w:rPr>
          <w:rFonts w:asciiTheme="majorBidi" w:hAnsiTheme="majorBidi" w:cstheme="majorBidi"/>
          <w:sz w:val="24"/>
          <w:szCs w:val="24"/>
        </w:rPr>
        <w:tab/>
        <w:t>À fair</w:t>
      </w:r>
      <w:r w:rsidR="00707E55">
        <w:rPr>
          <w:rFonts w:asciiTheme="majorBidi" w:hAnsiTheme="majorBidi" w:cstheme="majorBidi"/>
          <w:sz w:val="24"/>
          <w:szCs w:val="24"/>
        </w:rPr>
        <w:t>e</w:t>
      </w:r>
    </w:p>
    <w:p w14:paraId="34D7644F" w14:textId="77777777" w:rsidR="00114A5D" w:rsidRDefault="00114A5D" w:rsidP="00114A5D">
      <w:pPr>
        <w:spacing w:after="0" w:line="360" w:lineRule="auto"/>
        <w:jc w:val="both"/>
        <w:rPr>
          <w:rFonts w:asciiTheme="majorBidi" w:hAnsiTheme="majorBidi" w:cstheme="majorBidi"/>
          <w:sz w:val="24"/>
          <w:szCs w:val="24"/>
        </w:rPr>
      </w:pPr>
    </w:p>
    <w:p w14:paraId="707302AE" w14:textId="77777777" w:rsidR="00114A5D" w:rsidRPr="00E163F0" w:rsidRDefault="00114A5D" w:rsidP="00114A5D">
      <w:pPr>
        <w:spacing w:after="0" w:line="360" w:lineRule="auto"/>
        <w:jc w:val="both"/>
        <w:rPr>
          <w:rFonts w:asciiTheme="majorBidi" w:hAnsiTheme="majorBidi" w:cstheme="majorBidi"/>
          <w:sz w:val="24"/>
          <w:szCs w:val="24"/>
        </w:rPr>
      </w:pPr>
    </w:p>
    <w:p w14:paraId="140A8A59" w14:textId="77777777" w:rsidR="001E3D50" w:rsidRPr="00E163F0" w:rsidRDefault="001E3D50" w:rsidP="00114A5D">
      <w:pPr>
        <w:pStyle w:val="Titre1"/>
        <w:spacing w:after="0" w:line="360" w:lineRule="auto"/>
      </w:pPr>
      <w:bookmarkStart w:id="29" w:name="_Toc152527491"/>
      <w:r w:rsidRPr="00E163F0">
        <w:t>III - Scénarios d'Utilisation</w:t>
      </w:r>
      <w:bookmarkEnd w:id="29"/>
    </w:p>
    <w:p w14:paraId="736A2B48" w14:textId="77777777" w:rsidR="001E3D50" w:rsidRPr="00E163F0" w:rsidRDefault="001E3D50" w:rsidP="00114A5D">
      <w:pPr>
        <w:spacing w:after="0" w:line="360" w:lineRule="auto"/>
        <w:rPr>
          <w:rFonts w:asciiTheme="majorBidi" w:hAnsiTheme="majorBidi" w:cstheme="majorBidi"/>
          <w:sz w:val="24"/>
          <w:szCs w:val="24"/>
        </w:rPr>
      </w:pPr>
    </w:p>
    <w:p w14:paraId="4B0B56C7" w14:textId="77777777" w:rsidR="001E3D50" w:rsidRPr="00E163F0" w:rsidRDefault="001E3D50" w:rsidP="00114A5D">
      <w:pPr>
        <w:pStyle w:val="Titre2"/>
        <w:spacing w:after="0" w:line="360" w:lineRule="auto"/>
      </w:pPr>
      <w:bookmarkStart w:id="30" w:name="_Toc152527492"/>
      <w:r w:rsidRPr="00E163F0">
        <w:t>A - Guide pas à pas pour divers scénarios</w:t>
      </w:r>
      <w:bookmarkEnd w:id="30"/>
      <w:r w:rsidRPr="00E163F0">
        <w:t xml:space="preserve"> </w:t>
      </w:r>
    </w:p>
    <w:p w14:paraId="0D0CE03F" w14:textId="77777777" w:rsidR="001E3D50" w:rsidRPr="00E163F0" w:rsidRDefault="001E3D50" w:rsidP="00114A5D">
      <w:pPr>
        <w:spacing w:after="0" w:line="360" w:lineRule="auto"/>
        <w:rPr>
          <w:rFonts w:asciiTheme="majorBidi" w:hAnsiTheme="majorBidi" w:cstheme="majorBidi"/>
          <w:sz w:val="24"/>
          <w:szCs w:val="24"/>
        </w:rPr>
      </w:pPr>
    </w:p>
    <w:p w14:paraId="42037D18" w14:textId="77777777" w:rsidR="001E3D50" w:rsidRPr="00E163F0" w:rsidRDefault="001E3D50" w:rsidP="00114A5D">
      <w:pPr>
        <w:pStyle w:val="Titre3"/>
        <w:spacing w:after="0" w:line="360" w:lineRule="auto"/>
      </w:pPr>
      <w:bookmarkStart w:id="31" w:name="_Toc152527493"/>
      <w:r w:rsidRPr="00E163F0">
        <w:t>1 - Configuration initiale du zoo</w:t>
      </w:r>
      <w:bookmarkEnd w:id="31"/>
      <w:r w:rsidRPr="00E163F0">
        <w:t xml:space="preserve"> </w:t>
      </w:r>
    </w:p>
    <w:p w14:paraId="1AE2E201"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E</w:t>
      </w:r>
    </w:p>
    <w:p w14:paraId="0D050381" w14:textId="77777777" w:rsidR="001E3D50" w:rsidRPr="00E163F0" w:rsidRDefault="001E3D50" w:rsidP="00114A5D">
      <w:pPr>
        <w:spacing w:after="0" w:line="360" w:lineRule="auto"/>
        <w:rPr>
          <w:rFonts w:asciiTheme="majorBidi" w:hAnsiTheme="majorBidi" w:cstheme="majorBidi"/>
          <w:sz w:val="24"/>
          <w:szCs w:val="24"/>
        </w:rPr>
      </w:pPr>
    </w:p>
    <w:p w14:paraId="146415C0" w14:textId="77777777" w:rsidR="001E3D50" w:rsidRPr="00E163F0" w:rsidRDefault="001E3D50" w:rsidP="00114A5D">
      <w:pPr>
        <w:pStyle w:val="Titre3"/>
        <w:spacing w:after="0" w:line="360" w:lineRule="auto"/>
      </w:pPr>
      <w:bookmarkStart w:id="32" w:name="_Toc152527494"/>
      <w:r w:rsidRPr="00E163F0">
        <w:t>2 - Gestion quotidienne des enclos</w:t>
      </w:r>
      <w:bookmarkEnd w:id="32"/>
    </w:p>
    <w:p w14:paraId="5EA32ED4"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E</w:t>
      </w:r>
    </w:p>
    <w:p w14:paraId="3548712E" w14:textId="77777777" w:rsidR="001E3D50" w:rsidRPr="00E163F0" w:rsidRDefault="001E3D50" w:rsidP="00114A5D">
      <w:pPr>
        <w:spacing w:after="0" w:line="360" w:lineRule="auto"/>
        <w:rPr>
          <w:rFonts w:asciiTheme="majorBidi" w:hAnsiTheme="majorBidi" w:cstheme="majorBidi"/>
          <w:sz w:val="24"/>
          <w:szCs w:val="24"/>
        </w:rPr>
      </w:pPr>
    </w:p>
    <w:p w14:paraId="372AB659" w14:textId="77777777" w:rsidR="001E3D50" w:rsidRPr="00E163F0" w:rsidRDefault="001E3D50" w:rsidP="00114A5D">
      <w:pPr>
        <w:pStyle w:val="Titre3"/>
        <w:spacing w:after="0" w:line="360" w:lineRule="auto"/>
      </w:pPr>
      <w:bookmarkStart w:id="33" w:name="_Toc152527495"/>
      <w:r w:rsidRPr="00E163F0">
        <w:t>3 - Interaction avec les créatures</w:t>
      </w:r>
      <w:bookmarkEnd w:id="33"/>
    </w:p>
    <w:p w14:paraId="7CA2367E"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lastRenderedPageBreak/>
        <w:t>E</w:t>
      </w:r>
    </w:p>
    <w:p w14:paraId="76116885" w14:textId="77777777" w:rsidR="001E3D50" w:rsidRPr="00E163F0" w:rsidRDefault="001E3D50" w:rsidP="00114A5D">
      <w:pPr>
        <w:spacing w:after="0" w:line="360" w:lineRule="auto"/>
        <w:rPr>
          <w:rFonts w:asciiTheme="majorBidi" w:hAnsiTheme="majorBidi" w:cstheme="majorBidi"/>
          <w:sz w:val="24"/>
          <w:szCs w:val="24"/>
        </w:rPr>
      </w:pPr>
    </w:p>
    <w:p w14:paraId="14E3B420" w14:textId="77777777" w:rsidR="001E3D50" w:rsidRPr="00E163F0" w:rsidRDefault="001E3D50" w:rsidP="00114A5D">
      <w:pPr>
        <w:pStyle w:val="Titre3"/>
        <w:spacing w:after="0" w:line="360" w:lineRule="auto"/>
      </w:pPr>
      <w:bookmarkStart w:id="34" w:name="_Toc152527496"/>
      <w:r w:rsidRPr="00E163F0">
        <w:t>4. Suivi de la reproduction et des naissances</w:t>
      </w:r>
      <w:bookmarkEnd w:id="34"/>
    </w:p>
    <w:p w14:paraId="7E81E233"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E</w:t>
      </w:r>
    </w:p>
    <w:p w14:paraId="57CFAFAB" w14:textId="77777777" w:rsidR="001E3D50" w:rsidRPr="00E163F0" w:rsidRDefault="001E3D50" w:rsidP="00114A5D">
      <w:pPr>
        <w:spacing w:after="0" w:line="360" w:lineRule="auto"/>
        <w:rPr>
          <w:rFonts w:asciiTheme="majorBidi" w:hAnsiTheme="majorBidi" w:cstheme="majorBidi"/>
          <w:sz w:val="24"/>
          <w:szCs w:val="24"/>
        </w:rPr>
      </w:pPr>
    </w:p>
    <w:p w14:paraId="559317C0" w14:textId="77777777" w:rsidR="001E3D50" w:rsidRPr="00E163F0" w:rsidRDefault="001E3D50" w:rsidP="00114A5D">
      <w:pPr>
        <w:pStyle w:val="Titre3"/>
        <w:spacing w:after="0" w:line="360" w:lineRule="auto"/>
      </w:pPr>
      <w:bookmarkStart w:id="35" w:name="_Toc152527497"/>
      <w:r w:rsidRPr="00E163F0">
        <w:t>5 - Gestion du temps dans le zoo</w:t>
      </w:r>
      <w:bookmarkEnd w:id="35"/>
    </w:p>
    <w:p w14:paraId="0702F86B" w14:textId="77777777" w:rsidR="001E3D5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E</w:t>
      </w:r>
    </w:p>
    <w:p w14:paraId="37BECEE7" w14:textId="77777777" w:rsidR="00DD145D" w:rsidRDefault="00DD145D" w:rsidP="00114A5D">
      <w:pPr>
        <w:spacing w:after="0" w:line="360" w:lineRule="auto"/>
        <w:rPr>
          <w:rFonts w:asciiTheme="majorBidi" w:hAnsiTheme="majorBidi" w:cstheme="majorBidi"/>
          <w:sz w:val="24"/>
          <w:szCs w:val="24"/>
        </w:rPr>
      </w:pPr>
    </w:p>
    <w:p w14:paraId="5BA1A107" w14:textId="352D1FF3" w:rsidR="00DD145D" w:rsidRDefault="00DD145D" w:rsidP="00DD145D">
      <w:pPr>
        <w:pStyle w:val="Titre2"/>
      </w:pPr>
      <w:bookmarkStart w:id="36" w:name="_Toc152527498"/>
      <w:r>
        <w:t>B – Exemple de scénario complet</w:t>
      </w:r>
      <w:bookmarkEnd w:id="36"/>
    </w:p>
    <w:p w14:paraId="4817D667" w14:textId="0F0D9EF3" w:rsidR="001E3D50" w:rsidRPr="00E163F0" w:rsidRDefault="00DD145D" w:rsidP="00440E62">
      <w:pPr>
        <w:spacing w:after="0" w:line="360" w:lineRule="auto"/>
        <w:rPr>
          <w:rFonts w:asciiTheme="majorBidi" w:hAnsiTheme="majorBidi" w:cstheme="majorBidi"/>
          <w:sz w:val="24"/>
          <w:szCs w:val="24"/>
        </w:rPr>
      </w:pPr>
      <w:r>
        <w:rPr>
          <w:rFonts w:asciiTheme="majorBidi" w:hAnsiTheme="majorBidi" w:cstheme="majorBidi"/>
          <w:sz w:val="24"/>
          <w:szCs w:val="24"/>
        </w:rPr>
        <w:t>…</w:t>
      </w:r>
    </w:p>
    <w:p w14:paraId="55890E3A" w14:textId="77777777" w:rsidR="001E3D50" w:rsidRDefault="001E3D50" w:rsidP="00114A5D">
      <w:pPr>
        <w:spacing w:after="0" w:line="360" w:lineRule="auto"/>
        <w:rPr>
          <w:rFonts w:asciiTheme="majorBidi" w:hAnsiTheme="majorBidi" w:cstheme="majorBidi"/>
          <w:sz w:val="24"/>
          <w:szCs w:val="24"/>
        </w:rPr>
      </w:pPr>
    </w:p>
    <w:p w14:paraId="0769F781" w14:textId="77777777" w:rsidR="00440E62" w:rsidRPr="00E163F0" w:rsidRDefault="00440E62" w:rsidP="00114A5D">
      <w:pPr>
        <w:spacing w:after="0" w:line="360" w:lineRule="auto"/>
        <w:rPr>
          <w:rFonts w:asciiTheme="majorBidi" w:hAnsiTheme="majorBidi" w:cstheme="majorBidi"/>
          <w:sz w:val="24"/>
          <w:szCs w:val="24"/>
        </w:rPr>
      </w:pPr>
    </w:p>
    <w:p w14:paraId="05F3A017" w14:textId="0748CCB5" w:rsidR="001E3D50" w:rsidRPr="00E163F0" w:rsidRDefault="00440E62" w:rsidP="00114A5D">
      <w:pPr>
        <w:pStyle w:val="Titre1"/>
        <w:spacing w:after="0" w:line="360" w:lineRule="auto"/>
      </w:pPr>
      <w:bookmarkStart w:id="37" w:name="_Toc152527499"/>
      <w:r>
        <w:t>I</w:t>
      </w:r>
      <w:r w:rsidR="001E3D50" w:rsidRPr="00E163F0">
        <w:t>V - Gestion du Temps</w:t>
      </w:r>
      <w:bookmarkEnd w:id="37"/>
    </w:p>
    <w:p w14:paraId="6E513DBD" w14:textId="77777777" w:rsidR="001E3D50" w:rsidRPr="00E163F0" w:rsidRDefault="001E3D50" w:rsidP="00114A5D">
      <w:pPr>
        <w:spacing w:after="0" w:line="360" w:lineRule="auto"/>
        <w:rPr>
          <w:rFonts w:asciiTheme="majorBidi" w:hAnsiTheme="majorBidi" w:cstheme="majorBidi"/>
          <w:sz w:val="24"/>
          <w:szCs w:val="24"/>
        </w:rPr>
      </w:pPr>
    </w:p>
    <w:p w14:paraId="3DBA5C05" w14:textId="77777777" w:rsidR="001E3D50" w:rsidRPr="00E163F0" w:rsidRDefault="001E3D50" w:rsidP="00114A5D">
      <w:pPr>
        <w:pStyle w:val="Titre2"/>
        <w:spacing w:after="0" w:line="360" w:lineRule="auto"/>
      </w:pPr>
      <w:bookmarkStart w:id="38" w:name="_Toc152527500"/>
      <w:r w:rsidRPr="00E163F0">
        <w:t>A - Passage annuel</w:t>
      </w:r>
      <w:bookmarkEnd w:id="38"/>
      <w:r w:rsidRPr="00E163F0">
        <w:t xml:space="preserve"> </w:t>
      </w:r>
    </w:p>
    <w:p w14:paraId="3168F612" w14:textId="32414333" w:rsidR="001E3D50" w:rsidRPr="00E163F0" w:rsidRDefault="0064680C" w:rsidP="0064680C">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64680C">
        <w:rPr>
          <w:rFonts w:asciiTheme="majorBidi" w:hAnsiTheme="majorBidi" w:cstheme="majorBidi"/>
          <w:sz w:val="24"/>
          <w:szCs w:val="24"/>
        </w:rPr>
        <w:t>À la fin de chaque année, une évaluation complète se déroule, mettant en évidence les vies et les événements au sein de votre zoo.</w:t>
      </w:r>
      <w:r>
        <w:rPr>
          <w:rFonts w:asciiTheme="majorBidi" w:hAnsiTheme="majorBidi" w:cstheme="majorBidi"/>
          <w:sz w:val="24"/>
          <w:szCs w:val="24"/>
        </w:rPr>
        <w:t xml:space="preserve"> </w:t>
      </w:r>
      <w:r w:rsidRPr="0064680C">
        <w:rPr>
          <w:rFonts w:asciiTheme="majorBidi" w:hAnsiTheme="majorBidi" w:cstheme="majorBidi"/>
          <w:sz w:val="24"/>
          <w:szCs w:val="24"/>
        </w:rPr>
        <w:t>Réfléchissez au passage du temps en observant le cycle naturel de la vie, y compris le vieillissement et l'émergence des nouveau-nés.</w:t>
      </w:r>
      <w:r w:rsidR="00A12FC9">
        <w:rPr>
          <w:rFonts w:asciiTheme="majorBidi" w:hAnsiTheme="majorBidi" w:cstheme="majorBidi"/>
          <w:sz w:val="24"/>
          <w:szCs w:val="24"/>
        </w:rPr>
        <w:t xml:space="preserve"> En effet, une liste des créatures mortes et des nouvelles naissances sera faite à chaque passage d’une année.</w:t>
      </w:r>
      <w:r w:rsidRPr="0064680C">
        <w:rPr>
          <w:rFonts w:asciiTheme="majorBidi" w:hAnsiTheme="majorBidi" w:cstheme="majorBidi"/>
          <w:sz w:val="24"/>
          <w:szCs w:val="24"/>
        </w:rPr>
        <w:t xml:space="preserve"> </w:t>
      </w:r>
      <w:r w:rsidR="00A12FC9">
        <w:rPr>
          <w:rFonts w:asciiTheme="majorBidi" w:hAnsiTheme="majorBidi" w:cstheme="majorBidi"/>
          <w:sz w:val="24"/>
          <w:szCs w:val="24"/>
        </w:rPr>
        <w:t>Il faudra aussi faire attention à la</w:t>
      </w:r>
      <w:r w:rsidRPr="0064680C">
        <w:rPr>
          <w:rFonts w:asciiTheme="majorBidi" w:hAnsiTheme="majorBidi" w:cstheme="majorBidi"/>
          <w:sz w:val="24"/>
          <w:szCs w:val="24"/>
        </w:rPr>
        <w:t xml:space="preserve"> dégradation qui accompagne le passage du temps</w:t>
      </w:r>
      <w:r w:rsidR="00A12FC9">
        <w:rPr>
          <w:rFonts w:asciiTheme="majorBidi" w:hAnsiTheme="majorBidi" w:cstheme="majorBidi"/>
          <w:sz w:val="24"/>
          <w:szCs w:val="24"/>
        </w:rPr>
        <w:t xml:space="preserve"> (que ce soit au niveau de l’état des enclos, mais aussi sur les différentes caractéristiques des créatures).</w:t>
      </w:r>
    </w:p>
    <w:p w14:paraId="22B4EA9B" w14:textId="77777777" w:rsidR="001E3D50" w:rsidRPr="00E163F0" w:rsidRDefault="001E3D50" w:rsidP="00114A5D">
      <w:pPr>
        <w:spacing w:after="0" w:line="360" w:lineRule="auto"/>
        <w:rPr>
          <w:rFonts w:asciiTheme="majorBidi" w:hAnsiTheme="majorBidi" w:cstheme="majorBidi"/>
          <w:sz w:val="24"/>
          <w:szCs w:val="24"/>
        </w:rPr>
      </w:pPr>
    </w:p>
    <w:p w14:paraId="1198FC86" w14:textId="77777777" w:rsidR="001E3D50" w:rsidRPr="00E163F0" w:rsidRDefault="001E3D50" w:rsidP="00114A5D">
      <w:pPr>
        <w:pStyle w:val="Titre2"/>
        <w:spacing w:after="0" w:line="360" w:lineRule="auto"/>
      </w:pPr>
      <w:bookmarkStart w:id="39" w:name="_Toc152527501"/>
      <w:r w:rsidRPr="00E163F0">
        <w:t>B - Effets des actions sur le temps</w:t>
      </w:r>
      <w:bookmarkEnd w:id="39"/>
    </w:p>
    <w:p w14:paraId="351C6DB5" w14:textId="2658EC81" w:rsidR="001E3D50" w:rsidRPr="00E163F0" w:rsidRDefault="00D5079B" w:rsidP="00D5079B">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D5079B">
        <w:rPr>
          <w:rFonts w:asciiTheme="majorBidi" w:hAnsiTheme="majorBidi" w:cstheme="majorBidi"/>
          <w:sz w:val="24"/>
          <w:szCs w:val="24"/>
        </w:rPr>
        <w:t>Chaque action que vous entreprenez s'accompagne d'une durée spécifique</w:t>
      </w:r>
      <w:r>
        <w:rPr>
          <w:rFonts w:asciiTheme="majorBidi" w:hAnsiTheme="majorBidi" w:cstheme="majorBidi"/>
          <w:sz w:val="24"/>
          <w:szCs w:val="24"/>
        </w:rPr>
        <w:t xml:space="preserve"> (qui est indiqué à côté de chaque action)</w:t>
      </w:r>
      <w:r w:rsidRPr="00D5079B">
        <w:rPr>
          <w:rFonts w:asciiTheme="majorBidi" w:hAnsiTheme="majorBidi" w:cstheme="majorBidi"/>
          <w:sz w:val="24"/>
          <w:szCs w:val="24"/>
        </w:rPr>
        <w:t>, influençant le déroulement des événements dans votre zoo. Lorsque vous vous engagez dans diverses activités, soyez attentif aux conséquences temporelles, en veillant à ce que vos décisions stratégiques s'alignent sur la chronologie de l'existence de votre zoo.</w:t>
      </w:r>
    </w:p>
    <w:p w14:paraId="1EA9881B" w14:textId="77777777" w:rsidR="001E3D50" w:rsidRPr="00E163F0" w:rsidRDefault="001E3D50" w:rsidP="00114A5D">
      <w:pPr>
        <w:spacing w:after="0" w:line="360" w:lineRule="auto"/>
        <w:rPr>
          <w:rFonts w:asciiTheme="majorBidi" w:hAnsiTheme="majorBidi" w:cstheme="majorBidi"/>
          <w:sz w:val="24"/>
          <w:szCs w:val="24"/>
        </w:rPr>
      </w:pPr>
    </w:p>
    <w:p w14:paraId="68D734FE" w14:textId="77777777" w:rsidR="001E3D50" w:rsidRPr="00E163F0" w:rsidRDefault="001E3D50" w:rsidP="00114A5D">
      <w:pPr>
        <w:spacing w:after="0" w:line="360" w:lineRule="auto"/>
        <w:rPr>
          <w:rFonts w:asciiTheme="majorBidi" w:hAnsiTheme="majorBidi" w:cstheme="majorBidi"/>
          <w:sz w:val="24"/>
          <w:szCs w:val="24"/>
        </w:rPr>
      </w:pPr>
    </w:p>
    <w:p w14:paraId="2318F587" w14:textId="0EE2021D" w:rsidR="001E3D50" w:rsidRPr="00E163F0" w:rsidRDefault="001E3D50" w:rsidP="00114A5D">
      <w:pPr>
        <w:pStyle w:val="Titre1"/>
        <w:spacing w:after="0" w:line="360" w:lineRule="auto"/>
      </w:pPr>
      <w:bookmarkStart w:id="40" w:name="_Toc152527502"/>
      <w:r w:rsidRPr="00E163F0">
        <w:t>V – Dépannage</w:t>
      </w:r>
      <w:bookmarkEnd w:id="40"/>
    </w:p>
    <w:p w14:paraId="0F8FFC2F" w14:textId="77777777" w:rsidR="001E3D50" w:rsidRPr="00E163F0" w:rsidRDefault="001E3D50" w:rsidP="00114A5D">
      <w:pPr>
        <w:spacing w:after="0" w:line="360" w:lineRule="auto"/>
        <w:rPr>
          <w:rFonts w:asciiTheme="majorBidi" w:hAnsiTheme="majorBidi" w:cstheme="majorBidi"/>
          <w:sz w:val="24"/>
          <w:szCs w:val="24"/>
        </w:rPr>
      </w:pPr>
    </w:p>
    <w:p w14:paraId="21CA5D22" w14:textId="77777777" w:rsidR="001E3D50" w:rsidRPr="00E163F0" w:rsidRDefault="001E3D50" w:rsidP="00114A5D">
      <w:pPr>
        <w:pStyle w:val="Titre2"/>
        <w:spacing w:after="0" w:line="360" w:lineRule="auto"/>
      </w:pPr>
      <w:bookmarkStart w:id="41" w:name="_Toc152527503"/>
      <w:r w:rsidRPr="00E163F0">
        <w:t>A - Messages d'erreur courants</w:t>
      </w:r>
      <w:bookmarkEnd w:id="41"/>
    </w:p>
    <w:p w14:paraId="6B63B4D2"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lastRenderedPageBreak/>
        <w:t>E</w:t>
      </w:r>
    </w:p>
    <w:p w14:paraId="6B1CC377" w14:textId="77777777" w:rsidR="001E3D50" w:rsidRPr="00E163F0" w:rsidRDefault="001E3D50" w:rsidP="00114A5D">
      <w:pPr>
        <w:spacing w:after="0" w:line="360" w:lineRule="auto"/>
        <w:rPr>
          <w:rFonts w:asciiTheme="majorBidi" w:hAnsiTheme="majorBidi" w:cstheme="majorBidi"/>
          <w:sz w:val="24"/>
          <w:szCs w:val="24"/>
        </w:rPr>
      </w:pPr>
    </w:p>
    <w:p w14:paraId="49838AB7" w14:textId="77777777" w:rsidR="001E3D50" w:rsidRPr="00E163F0" w:rsidRDefault="001E3D50" w:rsidP="00114A5D">
      <w:pPr>
        <w:pStyle w:val="Titre2"/>
        <w:spacing w:after="0" w:line="360" w:lineRule="auto"/>
      </w:pPr>
      <w:bookmarkStart w:id="42" w:name="_Toc152527504"/>
      <w:r w:rsidRPr="00E163F0">
        <w:t>B - Solutions possibles</w:t>
      </w:r>
      <w:bookmarkEnd w:id="42"/>
    </w:p>
    <w:p w14:paraId="566D6A44"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 xml:space="preserve">E </w:t>
      </w:r>
    </w:p>
    <w:p w14:paraId="2ED0B443" w14:textId="77777777" w:rsidR="00E80048" w:rsidRPr="00E163F0" w:rsidRDefault="00E80048" w:rsidP="00114A5D">
      <w:pPr>
        <w:spacing w:after="0" w:line="360" w:lineRule="auto"/>
        <w:rPr>
          <w:rFonts w:asciiTheme="majorBidi" w:hAnsiTheme="majorBidi" w:cstheme="majorBidi"/>
          <w:sz w:val="24"/>
          <w:szCs w:val="24"/>
        </w:rPr>
      </w:pPr>
    </w:p>
    <w:sectPr w:rsidR="00E80048" w:rsidRPr="00E163F0" w:rsidSect="00FD6C20">
      <w:footerReference w:type="default" r:id="rId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64C96" w14:textId="77777777" w:rsidR="007D6280" w:rsidRDefault="007D6280" w:rsidP="00FD6C20">
      <w:pPr>
        <w:spacing w:after="0" w:line="240" w:lineRule="auto"/>
      </w:pPr>
      <w:r>
        <w:separator/>
      </w:r>
    </w:p>
  </w:endnote>
  <w:endnote w:type="continuationSeparator" w:id="0">
    <w:p w14:paraId="09556671" w14:textId="77777777" w:rsidR="007D6280" w:rsidRDefault="007D6280" w:rsidP="00FD6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117753"/>
      <w:docPartObj>
        <w:docPartGallery w:val="Page Numbers (Bottom of Page)"/>
        <w:docPartUnique/>
      </w:docPartObj>
    </w:sdtPr>
    <w:sdtContent>
      <w:p w14:paraId="15A4D3DA" w14:textId="54054F4A" w:rsidR="00FD6C20" w:rsidRDefault="00FD6C20">
        <w:pPr>
          <w:pStyle w:val="Pieddepage"/>
          <w:jc w:val="right"/>
        </w:pPr>
        <w:r>
          <w:fldChar w:fldCharType="begin"/>
        </w:r>
        <w:r>
          <w:instrText>PAGE   \* MERGEFORMAT</w:instrText>
        </w:r>
        <w:r>
          <w:fldChar w:fldCharType="separate"/>
        </w:r>
        <w:r>
          <w:t>2</w:t>
        </w:r>
        <w:r>
          <w:fldChar w:fldCharType="end"/>
        </w:r>
      </w:p>
    </w:sdtContent>
  </w:sdt>
  <w:p w14:paraId="0952E287" w14:textId="77777777" w:rsidR="00FD6C20" w:rsidRDefault="00FD6C2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E391D" w14:textId="77777777" w:rsidR="007D6280" w:rsidRDefault="007D6280" w:rsidP="00FD6C20">
      <w:pPr>
        <w:spacing w:after="0" w:line="240" w:lineRule="auto"/>
      </w:pPr>
      <w:r>
        <w:separator/>
      </w:r>
    </w:p>
  </w:footnote>
  <w:footnote w:type="continuationSeparator" w:id="0">
    <w:p w14:paraId="45D95670" w14:textId="77777777" w:rsidR="007D6280" w:rsidRDefault="007D6280" w:rsidP="00FD6C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00"/>
    <w:rsid w:val="00022E21"/>
    <w:rsid w:val="00025503"/>
    <w:rsid w:val="00033ACD"/>
    <w:rsid w:val="00043CB2"/>
    <w:rsid w:val="000A2AB5"/>
    <w:rsid w:val="000F70A2"/>
    <w:rsid w:val="00114A5D"/>
    <w:rsid w:val="00134E89"/>
    <w:rsid w:val="00181EC4"/>
    <w:rsid w:val="001A1D0D"/>
    <w:rsid w:val="001B4373"/>
    <w:rsid w:val="001E3D50"/>
    <w:rsid w:val="001F7C0B"/>
    <w:rsid w:val="002473EC"/>
    <w:rsid w:val="00266A8A"/>
    <w:rsid w:val="00275418"/>
    <w:rsid w:val="002A3C47"/>
    <w:rsid w:val="002E3490"/>
    <w:rsid w:val="00321FD8"/>
    <w:rsid w:val="0034018D"/>
    <w:rsid w:val="00357DA8"/>
    <w:rsid w:val="003C413C"/>
    <w:rsid w:val="003E4F70"/>
    <w:rsid w:val="0041355B"/>
    <w:rsid w:val="00440E62"/>
    <w:rsid w:val="00467614"/>
    <w:rsid w:val="004C04FC"/>
    <w:rsid w:val="004E5691"/>
    <w:rsid w:val="005403BA"/>
    <w:rsid w:val="00552720"/>
    <w:rsid w:val="00555829"/>
    <w:rsid w:val="00575F21"/>
    <w:rsid w:val="00584350"/>
    <w:rsid w:val="005A0D22"/>
    <w:rsid w:val="005C776E"/>
    <w:rsid w:val="00606DA6"/>
    <w:rsid w:val="00622E54"/>
    <w:rsid w:val="006417D7"/>
    <w:rsid w:val="0064680C"/>
    <w:rsid w:val="00680BB8"/>
    <w:rsid w:val="006A367E"/>
    <w:rsid w:val="006E2FA5"/>
    <w:rsid w:val="006F05BD"/>
    <w:rsid w:val="00707E55"/>
    <w:rsid w:val="00710F25"/>
    <w:rsid w:val="0071303A"/>
    <w:rsid w:val="00743179"/>
    <w:rsid w:val="007468E8"/>
    <w:rsid w:val="00787EE9"/>
    <w:rsid w:val="007945E4"/>
    <w:rsid w:val="007B0D74"/>
    <w:rsid w:val="007D6280"/>
    <w:rsid w:val="00816CF2"/>
    <w:rsid w:val="0084644D"/>
    <w:rsid w:val="008C1800"/>
    <w:rsid w:val="008D7E68"/>
    <w:rsid w:val="008E295F"/>
    <w:rsid w:val="008F253F"/>
    <w:rsid w:val="00900778"/>
    <w:rsid w:val="00932BB9"/>
    <w:rsid w:val="009A1D66"/>
    <w:rsid w:val="009B2B94"/>
    <w:rsid w:val="009C2288"/>
    <w:rsid w:val="009D240A"/>
    <w:rsid w:val="00A07800"/>
    <w:rsid w:val="00A12FC9"/>
    <w:rsid w:val="00A50739"/>
    <w:rsid w:val="00A7475B"/>
    <w:rsid w:val="00A85352"/>
    <w:rsid w:val="00AD381F"/>
    <w:rsid w:val="00B37000"/>
    <w:rsid w:val="00B60464"/>
    <w:rsid w:val="00C121F1"/>
    <w:rsid w:val="00C71EDD"/>
    <w:rsid w:val="00CD234D"/>
    <w:rsid w:val="00CF677F"/>
    <w:rsid w:val="00D259F0"/>
    <w:rsid w:val="00D43229"/>
    <w:rsid w:val="00D5079B"/>
    <w:rsid w:val="00D52942"/>
    <w:rsid w:val="00D55C56"/>
    <w:rsid w:val="00D623CF"/>
    <w:rsid w:val="00DD145D"/>
    <w:rsid w:val="00DD60D5"/>
    <w:rsid w:val="00DD6912"/>
    <w:rsid w:val="00E163F0"/>
    <w:rsid w:val="00E71A0E"/>
    <w:rsid w:val="00E7560B"/>
    <w:rsid w:val="00E80048"/>
    <w:rsid w:val="00ED403F"/>
    <w:rsid w:val="00F10D84"/>
    <w:rsid w:val="00F15081"/>
    <w:rsid w:val="00F16744"/>
    <w:rsid w:val="00F25565"/>
    <w:rsid w:val="00F4505C"/>
    <w:rsid w:val="00F90DEE"/>
    <w:rsid w:val="00F95A5B"/>
    <w:rsid w:val="00F96FF3"/>
    <w:rsid w:val="00FC4C99"/>
    <w:rsid w:val="00FD6C2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D5F8"/>
  <w15:chartTrackingRefBased/>
  <w15:docId w15:val="{C8AAE0BE-E802-4551-A137-744F1031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A0E"/>
  </w:style>
  <w:style w:type="paragraph" w:styleId="Titre1">
    <w:name w:val="heading 1"/>
    <w:basedOn w:val="Normal"/>
    <w:next w:val="Normal"/>
    <w:link w:val="Titre1Car"/>
    <w:uiPriority w:val="9"/>
    <w:qFormat/>
    <w:rsid w:val="00E163F0"/>
    <w:pPr>
      <w:ind w:firstLine="708"/>
      <w:outlineLvl w:val="0"/>
    </w:pPr>
    <w:rPr>
      <w:rFonts w:asciiTheme="majorBidi" w:hAnsiTheme="majorBidi" w:cstheme="majorBidi"/>
      <w:b/>
      <w:bCs/>
      <w:color w:val="FF0000"/>
      <w:sz w:val="24"/>
      <w:szCs w:val="24"/>
      <w:u w:val="single"/>
    </w:rPr>
  </w:style>
  <w:style w:type="paragraph" w:styleId="Titre2">
    <w:name w:val="heading 2"/>
    <w:basedOn w:val="Normal"/>
    <w:next w:val="Normal"/>
    <w:link w:val="Titre2Car"/>
    <w:uiPriority w:val="9"/>
    <w:unhideWhenUsed/>
    <w:qFormat/>
    <w:rsid w:val="00E163F0"/>
    <w:pPr>
      <w:ind w:firstLine="708"/>
      <w:outlineLvl w:val="1"/>
    </w:pPr>
    <w:rPr>
      <w:rFonts w:asciiTheme="majorBidi" w:hAnsiTheme="majorBidi" w:cstheme="majorBidi"/>
      <w:b/>
      <w:bCs/>
      <w:color w:val="ED7D31" w:themeColor="accent2"/>
      <w:sz w:val="24"/>
      <w:szCs w:val="24"/>
      <w:u w:val="single"/>
    </w:rPr>
  </w:style>
  <w:style w:type="paragraph" w:styleId="Titre3">
    <w:name w:val="heading 3"/>
    <w:basedOn w:val="Normal"/>
    <w:next w:val="Normal"/>
    <w:link w:val="Titre3Car"/>
    <w:uiPriority w:val="9"/>
    <w:unhideWhenUsed/>
    <w:qFormat/>
    <w:rsid w:val="00E163F0"/>
    <w:pPr>
      <w:outlineLvl w:val="2"/>
    </w:pPr>
    <w:rPr>
      <w:rFonts w:asciiTheme="majorBidi" w:hAnsiTheme="majorBidi" w:cstheme="majorBidi"/>
      <w:b/>
      <w:bCs/>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6C20"/>
    <w:pPr>
      <w:tabs>
        <w:tab w:val="center" w:pos="4536"/>
        <w:tab w:val="right" w:pos="9072"/>
      </w:tabs>
      <w:spacing w:after="0" w:line="240" w:lineRule="auto"/>
    </w:pPr>
  </w:style>
  <w:style w:type="character" w:customStyle="1" w:styleId="En-tteCar">
    <w:name w:val="En-tête Car"/>
    <w:basedOn w:val="Policepardfaut"/>
    <w:link w:val="En-tte"/>
    <w:uiPriority w:val="99"/>
    <w:rsid w:val="00FD6C20"/>
  </w:style>
  <w:style w:type="paragraph" w:styleId="Pieddepage">
    <w:name w:val="footer"/>
    <w:basedOn w:val="Normal"/>
    <w:link w:val="PieddepageCar"/>
    <w:uiPriority w:val="99"/>
    <w:unhideWhenUsed/>
    <w:rsid w:val="00FD6C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6C20"/>
  </w:style>
  <w:style w:type="character" w:customStyle="1" w:styleId="Titre1Car">
    <w:name w:val="Titre 1 Car"/>
    <w:basedOn w:val="Policepardfaut"/>
    <w:link w:val="Titre1"/>
    <w:uiPriority w:val="9"/>
    <w:rsid w:val="00E163F0"/>
    <w:rPr>
      <w:rFonts w:asciiTheme="majorBidi" w:hAnsiTheme="majorBidi" w:cstheme="majorBidi"/>
      <w:b/>
      <w:bCs/>
      <w:color w:val="FF0000"/>
      <w:sz w:val="24"/>
      <w:szCs w:val="24"/>
      <w:u w:val="single"/>
    </w:rPr>
  </w:style>
  <w:style w:type="paragraph" w:styleId="En-ttedetabledesmatires">
    <w:name w:val="TOC Heading"/>
    <w:basedOn w:val="Titre1"/>
    <w:next w:val="Normal"/>
    <w:uiPriority w:val="39"/>
    <w:unhideWhenUsed/>
    <w:qFormat/>
    <w:rsid w:val="00F90DEE"/>
    <w:pPr>
      <w:keepNext/>
      <w:keepLines/>
      <w:spacing w:before="240" w:after="0"/>
      <w:ind w:firstLine="0"/>
      <w:outlineLvl w:val="9"/>
    </w:pPr>
    <w:rPr>
      <w:rFonts w:asciiTheme="majorHAnsi" w:eastAsiaTheme="majorEastAsia" w:hAnsiTheme="majorHAnsi"/>
      <w:b w:val="0"/>
      <w:bCs w:val="0"/>
      <w:color w:val="2F5496" w:themeColor="accent1" w:themeShade="BF"/>
      <w:kern w:val="0"/>
      <w:sz w:val="32"/>
      <w:szCs w:val="32"/>
      <w:u w:val="none"/>
      <w:lang w:eastAsia="fr-FR"/>
      <w14:ligatures w14:val="none"/>
    </w:rPr>
  </w:style>
  <w:style w:type="paragraph" w:styleId="TM1">
    <w:name w:val="toc 1"/>
    <w:basedOn w:val="Normal"/>
    <w:next w:val="Normal"/>
    <w:autoRedefine/>
    <w:uiPriority w:val="39"/>
    <w:unhideWhenUsed/>
    <w:rsid w:val="00A50739"/>
    <w:pPr>
      <w:tabs>
        <w:tab w:val="right" w:leader="dot" w:pos="9062"/>
      </w:tabs>
      <w:spacing w:after="100"/>
    </w:pPr>
    <w:rPr>
      <w:b/>
      <w:bCs/>
      <w:noProof/>
    </w:rPr>
  </w:style>
  <w:style w:type="character" w:styleId="Lienhypertexte">
    <w:name w:val="Hyperlink"/>
    <w:basedOn w:val="Policepardfaut"/>
    <w:uiPriority w:val="99"/>
    <w:unhideWhenUsed/>
    <w:rsid w:val="00F90DEE"/>
    <w:rPr>
      <w:color w:val="0563C1" w:themeColor="hyperlink"/>
      <w:u w:val="single"/>
    </w:rPr>
  </w:style>
  <w:style w:type="character" w:customStyle="1" w:styleId="Titre2Car">
    <w:name w:val="Titre 2 Car"/>
    <w:basedOn w:val="Policepardfaut"/>
    <w:link w:val="Titre2"/>
    <w:uiPriority w:val="9"/>
    <w:rsid w:val="00E163F0"/>
    <w:rPr>
      <w:rFonts w:asciiTheme="majorBidi" w:hAnsiTheme="majorBidi" w:cstheme="majorBidi"/>
      <w:b/>
      <w:bCs/>
      <w:color w:val="ED7D31" w:themeColor="accent2"/>
      <w:sz w:val="24"/>
      <w:szCs w:val="24"/>
      <w:u w:val="single"/>
    </w:rPr>
  </w:style>
  <w:style w:type="character" w:customStyle="1" w:styleId="Titre3Car">
    <w:name w:val="Titre 3 Car"/>
    <w:basedOn w:val="Policepardfaut"/>
    <w:link w:val="Titre3"/>
    <w:uiPriority w:val="9"/>
    <w:rsid w:val="00E163F0"/>
    <w:rPr>
      <w:rFonts w:asciiTheme="majorBidi" w:hAnsiTheme="majorBidi" w:cstheme="majorBidi"/>
      <w:b/>
      <w:bCs/>
      <w:sz w:val="24"/>
      <w:szCs w:val="24"/>
      <w:u w:val="single"/>
    </w:rPr>
  </w:style>
  <w:style w:type="paragraph" w:styleId="TM2">
    <w:name w:val="toc 2"/>
    <w:basedOn w:val="Normal"/>
    <w:next w:val="Normal"/>
    <w:autoRedefine/>
    <w:uiPriority w:val="39"/>
    <w:unhideWhenUsed/>
    <w:rsid w:val="00A50739"/>
    <w:pPr>
      <w:spacing w:after="100"/>
      <w:ind w:left="220"/>
    </w:pPr>
  </w:style>
  <w:style w:type="paragraph" w:styleId="TM3">
    <w:name w:val="toc 3"/>
    <w:basedOn w:val="Normal"/>
    <w:next w:val="Normal"/>
    <w:autoRedefine/>
    <w:uiPriority w:val="39"/>
    <w:unhideWhenUsed/>
    <w:rsid w:val="00A50739"/>
    <w:pPr>
      <w:spacing w:after="100"/>
      <w:ind w:left="440"/>
    </w:pPr>
  </w:style>
  <w:style w:type="table" w:styleId="Grilledutableau">
    <w:name w:val="Table Grid"/>
    <w:basedOn w:val="TableauNormal"/>
    <w:uiPriority w:val="39"/>
    <w:rsid w:val="002E3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10</Pages>
  <Words>2196</Words>
  <Characters>12084</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Guil</dc:creator>
  <cp:keywords/>
  <dc:description/>
  <cp:lastModifiedBy>Vanessa Guil</cp:lastModifiedBy>
  <cp:revision>98</cp:revision>
  <dcterms:created xsi:type="dcterms:W3CDTF">2023-11-26T10:48:00Z</dcterms:created>
  <dcterms:modified xsi:type="dcterms:W3CDTF">2023-12-03T19:24:00Z</dcterms:modified>
</cp:coreProperties>
</file>