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1A7F9" w14:textId="77777777" w:rsidR="00233622" w:rsidRPr="00233622" w:rsidRDefault="00233622" w:rsidP="00233622">
      <w:pPr>
        <w:rPr>
          <w:rFonts w:ascii="Georgia" w:hAnsi="Georgia"/>
          <w:sz w:val="24"/>
          <w:szCs w:val="24"/>
          <w:u w:val="single"/>
        </w:rPr>
      </w:pPr>
      <w:r w:rsidRPr="00233622">
        <w:rPr>
          <w:rFonts w:ascii="Georgia" w:hAnsi="Georgia"/>
          <w:sz w:val="24"/>
          <w:szCs w:val="24"/>
          <w:u w:val="single"/>
        </w:rPr>
        <w:t>Artist Technical Notes</w:t>
      </w:r>
    </w:p>
    <w:p w14:paraId="3CE61BF9" w14:textId="77777777" w:rsidR="00233622" w:rsidRDefault="00233622" w:rsidP="00233622">
      <w:pPr>
        <w:rPr>
          <w:rFonts w:ascii="Georgia" w:hAnsi="Georgia"/>
          <w:i/>
          <w:iCs/>
        </w:rPr>
      </w:pPr>
      <w:r w:rsidRPr="007E1DB9">
        <w:rPr>
          <w:rFonts w:ascii="Georgia" w:hAnsi="Georgia"/>
        </w:rPr>
        <w:t>1.</w:t>
      </w:r>
      <w:r w:rsidRPr="007E1DB9">
        <w:rPr>
          <w:rFonts w:ascii="Georgia" w:hAnsi="Georgia"/>
          <w:b/>
          <w:bCs/>
        </w:rPr>
        <w:t xml:space="preserve">What are the technical requirements? </w:t>
      </w:r>
      <w:r w:rsidRPr="007E1DB9">
        <w:rPr>
          <w:rFonts w:ascii="Georgia" w:hAnsi="Georgia"/>
          <w:i/>
          <w:iCs/>
        </w:rPr>
        <w:t>(Power, sound, lighting, AV, structures, etc.)</w:t>
      </w:r>
    </w:p>
    <w:p w14:paraId="62CBEE5B" w14:textId="287B68CF" w:rsidR="00233622" w:rsidRPr="007E1DB9" w:rsidRDefault="00233622" w:rsidP="00233622">
      <w:pPr>
        <w:rPr>
          <w:rFonts w:ascii="Georgia" w:hAnsi="Georgia"/>
        </w:rPr>
      </w:pPr>
      <w:r>
        <w:rPr>
          <w:rFonts w:ascii="Georgia" w:hAnsi="Georgia"/>
        </w:rPr>
        <w:t>Speaker system</w:t>
      </w:r>
      <w:r>
        <w:rPr>
          <w:rFonts w:ascii="Georgia" w:hAnsi="Georgia"/>
        </w:rPr>
        <w:t xml:space="preserve">, if </w:t>
      </w:r>
      <w:proofErr w:type="gramStart"/>
      <w:r>
        <w:rPr>
          <w:rFonts w:ascii="Georgia" w:hAnsi="Georgia"/>
        </w:rPr>
        <w:t>necessary</w:t>
      </w:r>
      <w:proofErr w:type="gramEnd"/>
      <w:r>
        <w:rPr>
          <w:rFonts w:ascii="Georgia" w:hAnsi="Georgia"/>
        </w:rPr>
        <w:t xml:space="preserve"> we can bring.</w:t>
      </w:r>
    </w:p>
    <w:p w14:paraId="4483FD2A" w14:textId="77777777" w:rsidR="00233622" w:rsidRDefault="00233622" w:rsidP="00233622">
      <w:pPr>
        <w:rPr>
          <w:rFonts w:ascii="Georgia" w:hAnsi="Georgia"/>
          <w:i/>
          <w:iCs/>
        </w:rPr>
      </w:pPr>
      <w:r w:rsidRPr="007E1DB9">
        <w:rPr>
          <w:rFonts w:ascii="Georgia" w:hAnsi="Georgia"/>
        </w:rPr>
        <w:t>2.</w:t>
      </w:r>
      <w:r w:rsidRPr="007E1DB9">
        <w:rPr>
          <w:rFonts w:ascii="Georgia" w:hAnsi="Georgia"/>
          <w:b/>
          <w:bCs/>
        </w:rPr>
        <w:t xml:space="preserve">How long is the performance or experience? </w:t>
      </w:r>
      <w:r w:rsidRPr="007E1DB9">
        <w:rPr>
          <w:rFonts w:ascii="Georgia" w:hAnsi="Georgia"/>
          <w:i/>
          <w:iCs/>
        </w:rPr>
        <w:t>(Include number of showings if relevant)</w:t>
      </w:r>
    </w:p>
    <w:p w14:paraId="16940183" w14:textId="7D355DDF" w:rsidR="00233622" w:rsidRPr="00A31930" w:rsidRDefault="00233622" w:rsidP="00233622">
      <w:pPr>
        <w:rPr>
          <w:rFonts w:ascii="Georgia" w:hAnsi="Georgia"/>
        </w:rPr>
      </w:pPr>
      <w:r w:rsidRPr="00A31930">
        <w:rPr>
          <w:rFonts w:ascii="Georgia" w:hAnsi="Georgia"/>
        </w:rPr>
        <w:t>We can tailor-make our show to your requirements, as short as 10 minutes, or 20 minutes to half an hour. We can do</w:t>
      </w:r>
      <w:r w:rsidRPr="00A31930">
        <w:rPr>
          <w:rFonts w:ascii="Georgia" w:hAnsi="Georgia"/>
        </w:rPr>
        <w:t xml:space="preserve"> 1 or 2 performances</w:t>
      </w:r>
      <w:r w:rsidRPr="00A31930">
        <w:rPr>
          <w:rFonts w:ascii="Georgia" w:hAnsi="Georgia"/>
        </w:rPr>
        <w:t xml:space="preserve"> as preferred.</w:t>
      </w:r>
    </w:p>
    <w:p w14:paraId="470ABC7B" w14:textId="77777777" w:rsidR="00233622" w:rsidRPr="007E1DB9" w:rsidRDefault="00233622" w:rsidP="00233622">
      <w:pPr>
        <w:rPr>
          <w:rFonts w:ascii="Georgia" w:hAnsi="Georgia"/>
        </w:rPr>
      </w:pPr>
      <w:r w:rsidRPr="007E1DB9">
        <w:rPr>
          <w:rFonts w:ascii="Georgia" w:hAnsi="Georgia"/>
        </w:rPr>
        <w:t>3.</w:t>
      </w:r>
      <w:r w:rsidRPr="007E1DB9">
        <w:rPr>
          <w:rFonts w:ascii="Georgia" w:hAnsi="Georgia"/>
          <w:b/>
          <w:bCs/>
        </w:rPr>
        <w:t>Is the work mobile, fixed, roving, or site-specific?</w:t>
      </w:r>
    </w:p>
    <w:p w14:paraId="01ED95E0" w14:textId="5596D8EE" w:rsidR="00233622" w:rsidRDefault="00233622" w:rsidP="00233622">
      <w:pPr>
        <w:rPr>
          <w:rFonts w:ascii="Georgia" w:hAnsi="Georgia"/>
        </w:rPr>
      </w:pPr>
      <w:r>
        <w:rPr>
          <w:rFonts w:ascii="Georgia" w:hAnsi="Georgia"/>
        </w:rPr>
        <w:t>Fixed</w:t>
      </w:r>
      <w:r>
        <w:rPr>
          <w:rFonts w:ascii="Georgia" w:hAnsi="Georgia"/>
        </w:rPr>
        <w:t>, we’d prefer either a stage space or somewhere with a wall behind us.</w:t>
      </w:r>
    </w:p>
    <w:p w14:paraId="129B6807" w14:textId="77777777" w:rsidR="00233622" w:rsidRDefault="00233622" w:rsidP="00233622">
      <w:pPr>
        <w:rPr>
          <w:rFonts w:ascii="Georgia" w:hAnsi="Georgia"/>
          <w:b/>
          <w:bCs/>
        </w:rPr>
      </w:pPr>
      <w:r w:rsidRPr="007E1DB9">
        <w:rPr>
          <w:rFonts w:ascii="Georgia" w:hAnsi="Georgia"/>
        </w:rPr>
        <w:t>4.</w:t>
      </w:r>
      <w:r w:rsidRPr="007E1DB9">
        <w:rPr>
          <w:rFonts w:ascii="Georgia" w:hAnsi="Georgia"/>
          <w:b/>
          <w:bCs/>
        </w:rPr>
        <w:t>Does your work require specific environmental conditions (e.g., low light, quiet space)?</w:t>
      </w:r>
    </w:p>
    <w:p w14:paraId="6EF28A1E" w14:textId="77777777" w:rsidR="00233622" w:rsidRPr="007E1DB9" w:rsidRDefault="00233622" w:rsidP="00233622">
      <w:pPr>
        <w:rPr>
          <w:rFonts w:ascii="Georgia" w:hAnsi="Georgia"/>
        </w:rPr>
      </w:pPr>
      <w:r>
        <w:rPr>
          <w:rFonts w:ascii="Georgia" w:hAnsi="Georgia"/>
        </w:rPr>
        <w:t>No</w:t>
      </w:r>
    </w:p>
    <w:p w14:paraId="69A98CDE" w14:textId="77777777" w:rsidR="00233622" w:rsidRPr="007E1DB9" w:rsidRDefault="00233622" w:rsidP="00233622">
      <w:pPr>
        <w:rPr>
          <w:rFonts w:ascii="Georgia" w:hAnsi="Georgia"/>
        </w:rPr>
      </w:pPr>
      <w:r w:rsidRPr="007E1DB9">
        <w:rPr>
          <w:rFonts w:ascii="Georgia" w:hAnsi="Georgia"/>
        </w:rPr>
        <w:t>5.</w:t>
      </w:r>
      <w:r w:rsidRPr="007E1DB9">
        <w:rPr>
          <w:rFonts w:ascii="Georgia" w:hAnsi="Georgia"/>
          <w:b/>
          <w:bCs/>
        </w:rPr>
        <w:t>Do you require support with production, technical equipment, or materials?</w:t>
      </w:r>
    </w:p>
    <w:p w14:paraId="288E171D" w14:textId="77777777" w:rsidR="00233622" w:rsidRDefault="00233622" w:rsidP="00233622">
      <w:pPr>
        <w:rPr>
          <w:rFonts w:ascii="Georgia" w:hAnsi="Georgia"/>
        </w:rPr>
      </w:pPr>
      <w:r>
        <w:rPr>
          <w:rFonts w:ascii="Georgia" w:hAnsi="Georgia"/>
        </w:rPr>
        <w:t>No</w:t>
      </w:r>
    </w:p>
    <w:p w14:paraId="04BDFB0F" w14:textId="77777777" w:rsidR="009B1D97" w:rsidRDefault="009B1D97"/>
    <w:sectPr w:rsidR="009B1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22"/>
    <w:rsid w:val="00233622"/>
    <w:rsid w:val="009B1D97"/>
    <w:rsid w:val="00A0531C"/>
    <w:rsid w:val="00A31930"/>
    <w:rsid w:val="00F15EB9"/>
    <w:rsid w:val="00FF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C5EF"/>
  <w15:chartTrackingRefBased/>
  <w15:docId w15:val="{B61254BA-79D5-49F1-B590-2287BD1F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622"/>
  </w:style>
  <w:style w:type="paragraph" w:styleId="Heading1">
    <w:name w:val="heading 1"/>
    <w:basedOn w:val="Normal"/>
    <w:next w:val="Normal"/>
    <w:link w:val="Heading1Char"/>
    <w:uiPriority w:val="9"/>
    <w:qFormat/>
    <w:rsid w:val="00233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Fletcher</dc:creator>
  <cp:keywords/>
  <dc:description/>
  <cp:lastModifiedBy>Justine Fletcher</cp:lastModifiedBy>
  <cp:revision>2</cp:revision>
  <dcterms:created xsi:type="dcterms:W3CDTF">2025-08-10T07:40:00Z</dcterms:created>
  <dcterms:modified xsi:type="dcterms:W3CDTF">2025-08-10T07:46:00Z</dcterms:modified>
</cp:coreProperties>
</file>