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40" w:before="0" w:after="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bCs/>
          <w:color w:val="auto"/>
          <w:kern w:val="0"/>
          <w:sz w:val="24"/>
          <w:szCs w:val="24"/>
          <w:u w:val="single"/>
          <w:lang w:val="en-US" w:eastAsia="en-US" w:bidi="ar-SA"/>
        </w:rPr>
        <w:t xml:space="preserve">MAJOR EXAMINATION </w:t>
      </w:r>
    </w:p>
    <w:p>
      <w:pPr>
        <w:pStyle w:val="Normal"/>
        <w:jc w:val="center"/>
        <w:rPr>
          <w:rFonts w:ascii="Times New Roman" w:hAnsi="Times New Roman" w:cs="Times New Roman"/>
          <w:b/>
          <w:b/>
          <w:bCs/>
          <w:sz w:val="28"/>
          <w:szCs w:val="28"/>
          <w:u w:val="single"/>
        </w:rPr>
      </w:pPr>
      <w:r>
        <w:rPr>
          <w:rFonts w:cs="Times New Roman" w:ascii="Times New Roman" w:hAnsi="Times New Roman"/>
          <w:b w:val="false"/>
          <w:bCs w:val="false"/>
          <w:sz w:val="28"/>
          <w:szCs w:val="28"/>
          <w:u w:val="single"/>
        </w:rPr>
        <w:t>M.Tech –</w:t>
      </w:r>
      <w:r>
        <w:rPr>
          <w:rFonts w:cs="Times New Roman" w:ascii="Times New Roman" w:hAnsi="Times New Roman"/>
          <w:b/>
          <w:bCs/>
          <w:sz w:val="28"/>
          <w:szCs w:val="28"/>
          <w:u w:val="single"/>
        </w:rPr>
        <w:t>CSE/MTA/Mecha./Nano/EST/ ( 3</w:t>
      </w:r>
      <w:r>
        <w:rPr>
          <w:rFonts w:cs="Times New Roman" w:ascii="Times New Roman" w:hAnsi="Times New Roman"/>
          <w:b/>
          <w:bCs/>
          <w:sz w:val="28"/>
          <w:szCs w:val="28"/>
          <w:u w:val="single"/>
          <w:vertAlign w:val="superscript"/>
        </w:rPr>
        <w:t>rd-</w:t>
      </w:r>
      <w:r>
        <w:rPr>
          <w:rFonts w:cs="Times New Roman" w:ascii="Times New Roman" w:hAnsi="Times New Roman"/>
          <w:b/>
          <w:bCs/>
          <w:sz w:val="28"/>
          <w:szCs w:val="28"/>
          <w:u w:val="single"/>
        </w:rPr>
        <w:t xml:space="preserve">SEMESTER): </w:t>
      </w:r>
      <w:r>
        <w:rPr>
          <w:rFonts w:cs="Times New Roman" w:ascii="Times New Roman" w:hAnsi="Times New Roman"/>
          <w:b w:val="false"/>
          <w:bCs w:val="false"/>
          <w:sz w:val="28"/>
          <w:szCs w:val="28"/>
          <w:u w:val="single"/>
        </w:rPr>
        <w:t xml:space="preserve">SESSION </w:t>
      </w:r>
      <w:r>
        <w:rPr>
          <w:rFonts w:cs="Times New Roman" w:ascii="Times New Roman" w:hAnsi="Times New Roman"/>
          <w:b/>
          <w:bCs/>
          <w:sz w:val="28"/>
          <w:szCs w:val="28"/>
          <w:u w:val="single"/>
        </w:rPr>
        <w:t>2022-23</w:t>
      </w:r>
    </w:p>
    <w:tbl>
      <w:tblPr>
        <w:tblStyle w:val="TableGrid"/>
        <w:tblW w:w="9781" w:type="dxa"/>
        <w:jc w:val="left"/>
        <w:tblInd w:w="-39" w:type="dxa"/>
        <w:tblCellMar>
          <w:top w:w="0" w:type="dxa"/>
          <w:left w:w="108" w:type="dxa"/>
          <w:bottom w:w="0" w:type="dxa"/>
          <w:right w:w="108" w:type="dxa"/>
        </w:tblCellMar>
        <w:tblLook w:val="04a0" w:noHBand="0" w:noVBand="1" w:firstColumn="1" w:lastRow="0" w:lastColumn="0" w:firstRow="1"/>
      </w:tblPr>
      <w:tblGrid>
        <w:gridCol w:w="7371"/>
        <w:gridCol w:w="2409"/>
      </w:tblGrid>
      <w:tr>
        <w:trPr/>
        <w:tc>
          <w:tcPr>
            <w:tcW w:w="7371" w:type="dxa"/>
            <w:tcBorders/>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val="false"/>
                <w:bCs w:val="false"/>
                <w:sz w:val="24"/>
                <w:szCs w:val="24"/>
              </w:rPr>
              <w:t>Course Code:</w:t>
            </w:r>
            <w:r>
              <w:rPr>
                <w:rFonts w:cs="Times New Roman" w:ascii="Times New Roman" w:hAnsi="Times New Roman"/>
                <w:b/>
                <w:sz w:val="24"/>
                <w:szCs w:val="24"/>
              </w:rPr>
              <w:t xml:space="preserve">   MCSC-201 / MMTA-301 / EST-303 / MMTR-301</w:t>
            </w:r>
          </w:p>
        </w:tc>
        <w:tc>
          <w:tcPr>
            <w:tcW w:w="2409" w:type="dxa"/>
            <w:tcBorders/>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val="false"/>
                <w:bCs w:val="false"/>
                <w:sz w:val="24"/>
                <w:szCs w:val="24"/>
              </w:rPr>
              <w:t>Duration:</w:t>
            </w:r>
            <w:r>
              <w:rPr>
                <w:rFonts w:cs="Times New Roman" w:ascii="Times New Roman" w:hAnsi="Times New Roman"/>
                <w:b/>
                <w:sz w:val="24"/>
                <w:szCs w:val="24"/>
              </w:rPr>
              <w:t xml:space="preserve">  </w:t>
            </w:r>
            <w:r>
              <w:rPr>
                <w:rFonts w:eastAsia="Calibri" w:cs="Times New Roman" w:ascii="Times New Roman" w:hAnsi="Times New Roman" w:eastAsiaTheme="minorHAnsi"/>
                <w:b/>
                <w:color w:val="auto"/>
                <w:kern w:val="0"/>
                <w:sz w:val="24"/>
                <w:szCs w:val="24"/>
                <w:lang w:val="en-US" w:eastAsia="en-US" w:bidi="ar-SA"/>
              </w:rPr>
              <w:t>180</w:t>
            </w:r>
            <w:r>
              <w:rPr>
                <w:rFonts w:cs="Times New Roman" w:ascii="Times New Roman" w:hAnsi="Times New Roman"/>
                <w:b/>
                <w:sz w:val="24"/>
                <w:szCs w:val="24"/>
              </w:rPr>
              <w:t xml:space="preserve"> Min.</w:t>
            </w:r>
          </w:p>
        </w:tc>
      </w:tr>
      <w:tr>
        <w:trPr/>
        <w:tc>
          <w:tcPr>
            <w:tcW w:w="7371" w:type="dxa"/>
            <w:tcBorders/>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val="false"/>
                <w:bCs w:val="false"/>
                <w:sz w:val="24"/>
                <w:szCs w:val="24"/>
              </w:rPr>
              <w:t>Course Name:</w:t>
            </w:r>
            <w:r>
              <w:rPr>
                <w:color w:val="943634"/>
                <w:sz w:val="24"/>
              </w:rPr>
              <w:t xml:space="preserve"> </w:t>
            </w:r>
            <w:r>
              <w:rPr>
                <w:rFonts w:cs="Times New Roman" w:ascii="Times New Roman" w:hAnsi="Times New Roman"/>
                <w:b/>
                <w:bCs/>
                <w:color w:val="000000"/>
                <w:sz w:val="24"/>
                <w:szCs w:val="24"/>
              </w:rPr>
              <w:t>Research Methodology / Research Methodology and Technical Writing,</w:t>
            </w:r>
          </w:p>
        </w:tc>
        <w:tc>
          <w:tcPr>
            <w:tcW w:w="2409" w:type="dxa"/>
            <w:tcBorders/>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val="false"/>
                <w:bCs w:val="false"/>
                <w:sz w:val="24"/>
                <w:szCs w:val="24"/>
              </w:rPr>
              <w:t>Maximum Marks:</w:t>
            </w:r>
            <w:r>
              <w:rPr>
                <w:rFonts w:cs="Times New Roman" w:ascii="Times New Roman" w:hAnsi="Times New Roman"/>
                <w:b/>
                <w:sz w:val="24"/>
                <w:szCs w:val="24"/>
              </w:rPr>
              <w:t xml:space="preserve">  </w:t>
            </w:r>
            <w:r>
              <w:rPr>
                <w:rFonts w:eastAsia="Calibri" w:cs="Times New Roman" w:ascii="Times New Roman" w:hAnsi="Times New Roman" w:eastAsiaTheme="minorHAnsi"/>
                <w:b/>
                <w:color w:val="auto"/>
                <w:kern w:val="0"/>
                <w:sz w:val="24"/>
                <w:szCs w:val="24"/>
                <w:lang w:val="en-US" w:eastAsia="en-US" w:bidi="ar-SA"/>
              </w:rPr>
              <w:t>75</w:t>
            </w:r>
          </w:p>
        </w:tc>
      </w:tr>
    </w:tbl>
    <w:p>
      <w:pPr>
        <w:pStyle w:val="Normal"/>
        <w:spacing w:before="0" w:after="0"/>
        <w:rPr>
          <w:rFonts w:ascii="Times New Roman" w:hAnsi="Times New Roman" w:cs="Times New Roman"/>
          <w:b/>
          <w:b/>
          <w:i/>
          <w:i/>
          <w:sz w:val="24"/>
          <w:szCs w:val="24"/>
        </w:rPr>
      </w:pPr>
      <w:r>
        <w:rPr>
          <w:rFonts w:cs="Times New Roman" w:ascii="Times New Roman" w:hAnsi="Times New Roman"/>
          <w:b/>
          <w:i/>
          <w:sz w:val="24"/>
          <w:szCs w:val="24"/>
        </w:rPr>
      </w:r>
    </w:p>
    <w:p>
      <w:pPr>
        <w:pStyle w:val="Normal"/>
        <w:spacing w:before="0" w:after="0"/>
        <w:rPr>
          <w:rFonts w:ascii="Times New Roman" w:hAnsi="Times New Roman" w:cs="Times New Roman"/>
          <w:b/>
          <w:b/>
          <w:i/>
          <w:i/>
          <w:sz w:val="24"/>
          <w:szCs w:val="24"/>
        </w:rPr>
      </w:pPr>
      <w:r>
        <w:rPr>
          <w:rFonts w:cs="Times New Roman" w:ascii="Times New Roman" w:hAnsi="Times New Roman"/>
          <w:b/>
          <w:i/>
          <w:sz w:val="24"/>
          <w:szCs w:val="24"/>
        </w:rPr>
        <w:t>Instructions:</w:t>
      </w:r>
    </w:p>
    <w:p>
      <w:pPr>
        <w:pStyle w:val="ListParagraph"/>
        <w:numPr>
          <w:ilvl w:val="0"/>
          <w:numId w:val="1"/>
        </w:numPr>
        <w:spacing w:before="0" w:after="0"/>
        <w:contextualSpacing/>
        <w:rPr>
          <w:rFonts w:ascii="Times New Roman" w:hAnsi="Times New Roman" w:cs="Times New Roman"/>
          <w:i/>
          <w:i/>
        </w:rPr>
      </w:pPr>
      <w:r>
        <w:rPr>
          <w:rFonts w:eastAsia="Calibri" w:cs="Times New Roman" w:ascii="Times New Roman" w:hAnsi="Times New Roman" w:eastAsiaTheme="minorHAnsi"/>
          <w:i/>
          <w:color w:val="auto"/>
          <w:kern w:val="0"/>
          <w:sz w:val="22"/>
          <w:szCs w:val="22"/>
          <w:lang w:val="en-US" w:eastAsia="en-US" w:bidi="ar-SA"/>
        </w:rPr>
        <w:t>Clearly state assumptions wherever necessary.</w:t>
      </w:r>
    </w:p>
    <w:p>
      <w:pPr>
        <w:pStyle w:val="ListParagraph"/>
        <w:numPr>
          <w:ilvl w:val="0"/>
          <w:numId w:val="1"/>
        </w:numPr>
        <w:spacing w:before="0" w:after="0"/>
        <w:contextualSpacing/>
        <w:rPr>
          <w:rFonts w:ascii="Times New Roman" w:hAnsi="Times New Roman" w:cs="Times New Roman"/>
          <w:i/>
          <w:i/>
        </w:rPr>
      </w:pPr>
      <w:r>
        <w:rPr>
          <w:rFonts w:eastAsia="Calibri" w:cs="Times New Roman" w:ascii="Times New Roman" w:hAnsi="Times New Roman" w:eastAsiaTheme="minorHAnsi"/>
          <w:i/>
          <w:color w:val="auto"/>
          <w:kern w:val="0"/>
          <w:sz w:val="22"/>
          <w:szCs w:val="22"/>
          <w:lang w:val="en-US" w:eastAsia="en-US" w:bidi="ar-SA"/>
        </w:rPr>
        <w:t xml:space="preserve">Attempt </w:t>
      </w:r>
      <w:r>
        <w:rPr>
          <w:rFonts w:eastAsia="Calibri" w:cs="Times New Roman" w:ascii="Times New Roman" w:hAnsi="Times New Roman" w:eastAsiaTheme="minorHAnsi"/>
          <w:b/>
          <w:bCs/>
          <w:i/>
          <w:color w:val="auto"/>
          <w:kern w:val="0"/>
          <w:sz w:val="22"/>
          <w:szCs w:val="22"/>
          <w:lang w:val="en-US" w:eastAsia="en-US" w:bidi="ar-SA"/>
        </w:rPr>
        <w:t>any 10 questions</w:t>
      </w:r>
    </w:p>
    <w:tbl>
      <w:tblPr>
        <w:tblW w:w="9360" w:type="dxa"/>
        <w:jc w:val="left"/>
        <w:tblInd w:w="28" w:type="dxa"/>
        <w:tblCellMar>
          <w:top w:w="0" w:type="dxa"/>
          <w:left w:w="28" w:type="dxa"/>
          <w:bottom w:w="0" w:type="dxa"/>
          <w:right w:w="28" w:type="dxa"/>
        </w:tblCellMar>
      </w:tblPr>
      <w:tblGrid>
        <w:gridCol w:w="731"/>
        <w:gridCol w:w="7091"/>
        <w:gridCol w:w="548"/>
        <w:gridCol w:w="535"/>
        <w:gridCol w:w="455"/>
      </w:tblGrid>
      <w:tr>
        <w:trPr>
          <w:trHeight w:val="300" w:hRule="atLeast"/>
        </w:trPr>
        <w:tc>
          <w:tcPr>
            <w:tcW w:w="731" w:type="dxa"/>
            <w:tcBorders>
              <w:top w:val="single" w:sz="4" w:space="0" w:color="000000"/>
              <w:left w:val="single" w:sz="4" w:space="0" w:color="000000"/>
              <w:bottom w:val="single" w:sz="4" w:space="0" w:color="000000"/>
            </w:tcBorders>
          </w:tcPr>
          <w:p>
            <w:pPr>
              <w:pStyle w:val="Normal"/>
              <w:spacing w:before="0" w:after="0"/>
              <w:rPr>
                <w:rFonts w:ascii="Times New Roman" w:hAnsi="Times New Roman"/>
                <w:color w:val="000000"/>
                <w:sz w:val="24"/>
                <w:szCs w:val="24"/>
              </w:rPr>
            </w:pPr>
            <w:r>
              <w:rPr>
                <w:rFonts w:ascii="Times New Roman" w:hAnsi="Times New Roman"/>
                <w:b/>
                <w:bCs/>
                <w:color w:val="000000"/>
                <w:sz w:val="24"/>
                <w:szCs w:val="24"/>
              </w:rPr>
              <w:t>Q. No.</w:t>
            </w:r>
          </w:p>
        </w:tc>
        <w:tc>
          <w:tcPr>
            <w:tcW w:w="7091" w:type="dxa"/>
            <w:tcBorders>
              <w:top w:val="single" w:sz="4" w:space="0" w:color="000000"/>
              <w:left w:val="single" w:sz="4" w:space="0" w:color="000000"/>
              <w:bottom w:val="single" w:sz="4" w:space="0" w:color="000000"/>
            </w:tcBorders>
          </w:tcPr>
          <w:p>
            <w:pPr>
              <w:pStyle w:val="Normal"/>
              <w:spacing w:before="0" w:after="0"/>
              <w:rPr>
                <w:rFonts w:ascii="Times New Roman" w:hAnsi="Times New Roman"/>
                <w:color w:val="000000"/>
                <w:sz w:val="24"/>
                <w:szCs w:val="24"/>
              </w:rPr>
            </w:pPr>
            <w:r>
              <w:rPr>
                <w:rFonts w:ascii="Times New Roman" w:hAnsi="Times New Roman"/>
                <w:b/>
                <w:bCs/>
                <w:color w:val="000000"/>
                <w:sz w:val="24"/>
                <w:szCs w:val="24"/>
              </w:rPr>
              <w:t>Questions</w:t>
            </w:r>
          </w:p>
        </w:tc>
        <w:tc>
          <w:tcPr>
            <w:tcW w:w="548" w:type="dxa"/>
            <w:tcBorders>
              <w:top w:val="single" w:sz="4" w:space="0" w:color="000000"/>
              <w:left w:val="single" w:sz="4" w:space="0" w:color="000000"/>
              <w:bottom w:val="single" w:sz="4" w:space="0" w:color="000000"/>
            </w:tcBorders>
          </w:tcPr>
          <w:p>
            <w:pPr>
              <w:pStyle w:val="Normal"/>
              <w:spacing w:before="0" w:after="0"/>
              <w:rPr>
                <w:rFonts w:ascii="Times New Roman" w:hAnsi="Times New Roman"/>
                <w:color w:val="000000"/>
                <w:sz w:val="24"/>
                <w:szCs w:val="24"/>
              </w:rPr>
            </w:pPr>
            <w:r>
              <w:rPr>
                <w:rFonts w:ascii="Times New Roman" w:hAnsi="Times New Roman"/>
                <w:b/>
                <w:bCs/>
                <w:color w:val="000000"/>
                <w:sz w:val="24"/>
                <w:szCs w:val="24"/>
              </w:rPr>
              <w:t>MM</w:t>
            </w:r>
          </w:p>
        </w:tc>
        <w:tc>
          <w:tcPr>
            <w:tcW w:w="535" w:type="dxa"/>
            <w:tcBorders>
              <w:top w:val="single" w:sz="4" w:space="0" w:color="000000"/>
              <w:left w:val="single" w:sz="4" w:space="0" w:color="000000"/>
              <w:bottom w:val="single" w:sz="4" w:space="0" w:color="000000"/>
            </w:tcBorders>
          </w:tcPr>
          <w:p>
            <w:pPr>
              <w:pStyle w:val="Normal"/>
              <w:spacing w:before="0" w:after="0"/>
              <w:rPr>
                <w:rFonts w:ascii="Times New Roman" w:hAnsi="Times New Roman"/>
                <w:color w:val="000000"/>
                <w:sz w:val="24"/>
                <w:szCs w:val="24"/>
              </w:rPr>
            </w:pPr>
            <w:r>
              <w:rPr>
                <w:rFonts w:ascii="Times New Roman" w:hAnsi="Times New Roman"/>
                <w:b/>
                <w:bCs/>
                <w:color w:val="000000"/>
                <w:sz w:val="24"/>
                <w:szCs w:val="24"/>
              </w:rPr>
              <w:t>CO</w:t>
            </w:r>
          </w:p>
        </w:tc>
        <w:tc>
          <w:tcPr>
            <w:tcW w:w="45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Times New Roman" w:hAnsi="Times New Roman"/>
                <w:color w:val="000000"/>
                <w:sz w:val="24"/>
                <w:szCs w:val="24"/>
              </w:rPr>
            </w:pPr>
            <w:r>
              <w:rPr>
                <w:rFonts w:ascii="Times New Roman" w:hAnsi="Times New Roman"/>
                <w:b/>
                <w:bCs/>
                <w:color w:val="000000"/>
                <w:sz w:val="24"/>
                <w:szCs w:val="24"/>
              </w:rPr>
              <w:t>BL</w:t>
            </w:r>
          </w:p>
        </w:tc>
      </w:tr>
      <w:tr>
        <w:trPr>
          <w:trHeight w:val="300" w:hRule="atLeast"/>
        </w:trPr>
        <w:tc>
          <w:tcPr>
            <w:tcW w:w="731" w:type="dxa"/>
            <w:tcBorders>
              <w:left w:val="single" w:sz="4" w:space="0" w:color="000000"/>
              <w:bottom w:val="single" w:sz="4" w:space="0" w:color="000000"/>
            </w:tcBorders>
          </w:tcPr>
          <w:p>
            <w:pPr>
              <w:pStyle w:val="Normal"/>
              <w:spacing w:before="0" w:after="200"/>
              <w:jc w:val="center"/>
              <w:rPr>
                <w:rFonts w:ascii="Times New Roman" w:hAnsi="Times New Roman"/>
                <w:color w:val="000000"/>
                <w:sz w:val="24"/>
                <w:szCs w:val="24"/>
              </w:rPr>
            </w:pPr>
            <w:r>
              <w:rPr>
                <w:rFonts w:ascii="Times New Roman" w:hAnsi="Times New Roman"/>
                <w:b/>
                <w:bCs/>
                <w:color w:val="000000"/>
                <w:sz w:val="24"/>
                <w:szCs w:val="24"/>
              </w:rPr>
              <w:t>1</w:t>
            </w:r>
          </w:p>
        </w:tc>
        <w:tc>
          <w:tcPr>
            <w:tcW w:w="7091" w:type="dxa"/>
            <w:tcBorders>
              <w:left w:val="single" w:sz="4" w:space="0" w:color="000000"/>
              <w:bottom w:val="single" w:sz="4" w:space="0" w:color="000000"/>
            </w:tcBorders>
          </w:tcPr>
          <w:p>
            <w:pPr>
              <w:pStyle w:val="Normal"/>
              <w:spacing w:before="0" w:after="200"/>
              <w:rPr>
                <w:rFonts w:ascii="Times New Roman" w:hAnsi="Times New Roman"/>
                <w:sz w:val="24"/>
                <w:szCs w:val="24"/>
              </w:rPr>
            </w:pPr>
            <w:r>
              <w:rPr>
                <w:rFonts w:ascii="Times New Roman" w:hAnsi="Times New Roman"/>
                <w:color w:val="000000"/>
                <w:sz w:val="24"/>
                <w:szCs w:val="24"/>
              </w:rPr>
              <w:t xml:space="preserve">Define research, research methodology, and the benefits of research methodology ? </w:t>
            </w:r>
          </w:p>
        </w:tc>
        <w:tc>
          <w:tcPr>
            <w:tcW w:w="548" w:type="dxa"/>
            <w:tcBorders>
              <w:left w:val="single" w:sz="4" w:space="0" w:color="000000"/>
              <w:bottom w:val="single" w:sz="4" w:space="0" w:color="000000"/>
            </w:tcBorders>
          </w:tcPr>
          <w:p>
            <w:pPr>
              <w:pStyle w:val="Normal"/>
              <w:spacing w:before="0" w:after="200"/>
              <w:jc w:val="center"/>
              <w:rPr>
                <w:rFonts w:ascii="Times New Roman" w:hAnsi="Times New Roman"/>
                <w:b/>
                <w:b/>
                <w:bCs/>
                <w:color w:val="000000"/>
                <w:sz w:val="24"/>
                <w:szCs w:val="24"/>
              </w:rPr>
            </w:pPr>
            <w:r>
              <w:rPr>
                <w:rFonts w:ascii="Times New Roman" w:hAnsi="Times New Roman"/>
                <w:b/>
                <w:bCs/>
                <w:i/>
                <w:iCs/>
                <w:color w:val="000000"/>
                <w:sz w:val="24"/>
                <w:szCs w:val="24"/>
              </w:rPr>
              <w:t>7.5</w:t>
            </w:r>
          </w:p>
        </w:tc>
        <w:tc>
          <w:tcPr>
            <w:tcW w:w="535" w:type="dxa"/>
            <w:tcBorders>
              <w:left w:val="single" w:sz="4" w:space="0" w:color="000000"/>
              <w:bottom w:val="single" w:sz="4" w:space="0" w:color="000000"/>
            </w:tcBorders>
          </w:tcPr>
          <w:p>
            <w:pPr>
              <w:pStyle w:val="Normal"/>
              <w:spacing w:before="0" w:after="200"/>
              <w:rPr>
                <w:sz w:val="18"/>
                <w:szCs w:val="18"/>
              </w:rPr>
            </w:pPr>
            <w:r>
              <w:rPr>
                <w:rFonts w:ascii="Times New Roman" w:hAnsi="Times New Roman"/>
                <w:b w:val="false"/>
                <w:bCs w:val="false"/>
                <w:i/>
                <w:iCs/>
                <w:color w:val="000000"/>
                <w:sz w:val="18"/>
                <w:szCs w:val="18"/>
              </w:rPr>
              <w:t>CO1</w:t>
            </w:r>
          </w:p>
        </w:tc>
        <w:tc>
          <w:tcPr>
            <w:tcW w:w="455" w:type="dxa"/>
            <w:tcBorders>
              <w:left w:val="single" w:sz="4" w:space="0" w:color="000000"/>
              <w:bottom w:val="single" w:sz="4" w:space="0" w:color="000000"/>
              <w:right w:val="single" w:sz="4" w:space="0" w:color="000000"/>
            </w:tcBorders>
          </w:tcPr>
          <w:p>
            <w:pPr>
              <w:pStyle w:val="Normal"/>
              <w:spacing w:before="0" w:after="200"/>
              <w:rPr>
                <w:sz w:val="18"/>
                <w:szCs w:val="18"/>
              </w:rPr>
            </w:pPr>
            <w:r>
              <w:rPr>
                <w:rFonts w:ascii="Times New Roman" w:hAnsi="Times New Roman"/>
                <w:b w:val="false"/>
                <w:bCs w:val="false"/>
                <w:i/>
                <w:iCs/>
                <w:color w:val="000000"/>
                <w:sz w:val="18"/>
                <w:szCs w:val="18"/>
              </w:rPr>
              <w:t>BL</w:t>
            </w:r>
            <w:r>
              <w:rPr>
                <w:rFonts w:eastAsia="Calibri" w:cs="" w:ascii="Times New Roman" w:hAnsi="Times New Roman" w:cstheme="minorBidi" w:eastAsiaTheme="minorHAnsi"/>
                <w:b w:val="false"/>
                <w:bCs w:val="false"/>
                <w:i/>
                <w:iCs/>
                <w:color w:val="000000"/>
                <w:kern w:val="0"/>
                <w:sz w:val="18"/>
                <w:szCs w:val="18"/>
                <w:lang w:val="en-US" w:eastAsia="en-US" w:bidi="ar-SA"/>
              </w:rPr>
              <w:t>1</w:t>
            </w:r>
          </w:p>
        </w:tc>
      </w:tr>
      <w:tr>
        <w:trPr>
          <w:trHeight w:val="300" w:hRule="atLeast"/>
        </w:trPr>
        <w:tc>
          <w:tcPr>
            <w:tcW w:w="731" w:type="dxa"/>
            <w:tcBorders>
              <w:left w:val="single" w:sz="4" w:space="0" w:color="000000"/>
              <w:bottom w:val="single" w:sz="4" w:space="0" w:color="000000"/>
            </w:tcBorders>
          </w:tcPr>
          <w:p>
            <w:pPr>
              <w:pStyle w:val="Normal"/>
              <w:spacing w:before="0" w:after="200"/>
              <w:jc w:val="center"/>
              <w:rPr>
                <w:rFonts w:ascii="Times New Roman" w:hAnsi="Times New Roman"/>
                <w:color w:val="000000"/>
                <w:sz w:val="24"/>
                <w:szCs w:val="24"/>
              </w:rPr>
            </w:pPr>
            <w:r>
              <w:rPr>
                <w:rFonts w:ascii="Times New Roman" w:hAnsi="Times New Roman"/>
                <w:b/>
                <w:bCs/>
                <w:color w:val="000000"/>
                <w:sz w:val="24"/>
                <w:szCs w:val="24"/>
              </w:rPr>
              <w:t>2</w:t>
            </w:r>
          </w:p>
        </w:tc>
        <w:tc>
          <w:tcPr>
            <w:tcW w:w="7091" w:type="dxa"/>
            <w:tcBorders>
              <w:left w:val="single" w:sz="4" w:space="0" w:color="000000"/>
              <w:bottom w:val="single" w:sz="4" w:space="0" w:color="000000"/>
            </w:tcBorders>
          </w:tcPr>
          <w:p>
            <w:pPr>
              <w:pStyle w:val="Normal"/>
              <w:spacing w:before="0" w:after="200"/>
              <w:rPr>
                <w:rFonts w:ascii="Times New Roman" w:hAnsi="Times New Roman"/>
                <w:sz w:val="24"/>
                <w:szCs w:val="24"/>
              </w:rPr>
            </w:pPr>
            <w:r>
              <w:rPr>
                <w:rFonts w:ascii="Times New Roman" w:hAnsi="Times New Roman"/>
                <w:color w:val="000000"/>
                <w:sz w:val="24"/>
                <w:szCs w:val="24"/>
              </w:rPr>
              <w:t>What are the important factors to be consider in research; also list and explain types of research ?</w:t>
            </w:r>
          </w:p>
        </w:tc>
        <w:tc>
          <w:tcPr>
            <w:tcW w:w="548" w:type="dxa"/>
            <w:tcBorders>
              <w:left w:val="single" w:sz="4" w:space="0" w:color="000000"/>
              <w:bottom w:val="single" w:sz="4" w:space="0" w:color="000000"/>
            </w:tcBorders>
          </w:tcPr>
          <w:p>
            <w:pPr>
              <w:pStyle w:val="Normal"/>
              <w:spacing w:before="0" w:after="200"/>
              <w:jc w:val="center"/>
              <w:rPr>
                <w:rFonts w:ascii="Times New Roman" w:hAnsi="Times New Roman"/>
                <w:b/>
                <w:b/>
                <w:bCs/>
                <w:color w:val="000000"/>
                <w:sz w:val="24"/>
                <w:szCs w:val="24"/>
              </w:rPr>
            </w:pPr>
            <w:r>
              <w:rPr>
                <w:rFonts w:ascii="Times New Roman" w:hAnsi="Times New Roman"/>
                <w:b/>
                <w:bCs/>
                <w:i/>
                <w:iCs/>
                <w:color w:val="000000"/>
                <w:sz w:val="24"/>
                <w:szCs w:val="24"/>
              </w:rPr>
              <w:t>7.5</w:t>
            </w:r>
          </w:p>
        </w:tc>
        <w:tc>
          <w:tcPr>
            <w:tcW w:w="535" w:type="dxa"/>
            <w:tcBorders>
              <w:left w:val="single" w:sz="4" w:space="0" w:color="000000"/>
              <w:bottom w:val="single" w:sz="4" w:space="0" w:color="000000"/>
            </w:tcBorders>
          </w:tcPr>
          <w:p>
            <w:pPr>
              <w:pStyle w:val="Normal"/>
              <w:spacing w:before="0" w:after="200"/>
              <w:rPr>
                <w:sz w:val="18"/>
                <w:szCs w:val="18"/>
              </w:rPr>
            </w:pPr>
            <w:r>
              <w:rPr>
                <w:rFonts w:ascii="Times New Roman" w:hAnsi="Times New Roman"/>
                <w:b w:val="false"/>
                <w:bCs w:val="false"/>
                <w:i/>
                <w:iCs/>
                <w:color w:val="000000"/>
                <w:sz w:val="18"/>
                <w:szCs w:val="18"/>
              </w:rPr>
              <w:t>CO1</w:t>
            </w:r>
          </w:p>
        </w:tc>
        <w:tc>
          <w:tcPr>
            <w:tcW w:w="455" w:type="dxa"/>
            <w:tcBorders>
              <w:left w:val="single" w:sz="4" w:space="0" w:color="000000"/>
              <w:bottom w:val="single" w:sz="4" w:space="0" w:color="000000"/>
              <w:right w:val="single" w:sz="4" w:space="0" w:color="000000"/>
            </w:tcBorders>
          </w:tcPr>
          <w:p>
            <w:pPr>
              <w:pStyle w:val="Normal"/>
              <w:spacing w:before="0" w:after="200"/>
              <w:rPr>
                <w:sz w:val="18"/>
                <w:szCs w:val="18"/>
              </w:rPr>
            </w:pPr>
            <w:r>
              <w:rPr>
                <w:rFonts w:ascii="Times New Roman" w:hAnsi="Times New Roman"/>
                <w:b w:val="false"/>
                <w:bCs w:val="false"/>
                <w:i/>
                <w:iCs/>
                <w:color w:val="000000"/>
                <w:sz w:val="18"/>
                <w:szCs w:val="18"/>
              </w:rPr>
              <w:t>BL</w:t>
            </w:r>
            <w:r>
              <w:rPr>
                <w:rFonts w:eastAsia="Calibri" w:cs="" w:ascii="Times New Roman" w:hAnsi="Times New Roman" w:cstheme="minorBidi" w:eastAsiaTheme="minorHAnsi"/>
                <w:b w:val="false"/>
                <w:bCs w:val="false"/>
                <w:i/>
                <w:iCs/>
                <w:color w:val="000000"/>
                <w:kern w:val="0"/>
                <w:sz w:val="18"/>
                <w:szCs w:val="18"/>
                <w:lang w:val="en-US" w:eastAsia="en-US" w:bidi="ar-SA"/>
              </w:rPr>
              <w:t>2</w:t>
            </w:r>
          </w:p>
        </w:tc>
      </w:tr>
      <w:tr>
        <w:trPr>
          <w:trHeight w:val="300" w:hRule="atLeast"/>
        </w:trPr>
        <w:tc>
          <w:tcPr>
            <w:tcW w:w="731" w:type="dxa"/>
            <w:tcBorders>
              <w:left w:val="single" w:sz="4" w:space="0" w:color="000000"/>
              <w:bottom w:val="single" w:sz="4" w:space="0" w:color="000000"/>
            </w:tcBorders>
          </w:tcPr>
          <w:p>
            <w:pPr>
              <w:pStyle w:val="Normal"/>
              <w:spacing w:before="0" w:after="200"/>
              <w:jc w:val="center"/>
              <w:rPr>
                <w:rFonts w:ascii="Times New Roman" w:hAnsi="Times New Roman"/>
                <w:color w:val="000000"/>
                <w:sz w:val="24"/>
                <w:szCs w:val="24"/>
              </w:rPr>
            </w:pPr>
            <w:r>
              <w:rPr>
                <w:rFonts w:ascii="Times New Roman" w:hAnsi="Times New Roman"/>
                <w:b/>
                <w:bCs/>
                <w:color w:val="000000"/>
                <w:sz w:val="24"/>
                <w:szCs w:val="24"/>
              </w:rPr>
              <w:t>3</w:t>
            </w:r>
          </w:p>
        </w:tc>
        <w:tc>
          <w:tcPr>
            <w:tcW w:w="7091" w:type="dxa"/>
            <w:tcBorders>
              <w:left w:val="single" w:sz="4" w:space="0" w:color="000000"/>
              <w:bottom w:val="single" w:sz="4" w:space="0" w:color="000000"/>
            </w:tcBorders>
          </w:tcPr>
          <w:p>
            <w:pPr>
              <w:pStyle w:val="Normal"/>
              <w:spacing w:before="0" w:after="200"/>
              <w:rPr>
                <w:rFonts w:ascii="Times New Roman" w:hAnsi="Times New Roman"/>
                <w:sz w:val="24"/>
                <w:szCs w:val="24"/>
              </w:rPr>
            </w:pPr>
            <w:r>
              <w:rPr>
                <w:rFonts w:ascii="Times New Roman" w:hAnsi="Times New Roman"/>
                <w:color w:val="000000"/>
                <w:sz w:val="24"/>
                <w:szCs w:val="24"/>
              </w:rPr>
              <w:t xml:space="preserve">Describe two tail test and one tail test </w:t>
            </w:r>
            <w:r>
              <w:rPr>
                <w:rFonts w:eastAsia="Calibri" w:cs="" w:ascii="Times New Roman" w:hAnsi="Times New Roman"/>
                <w:color w:val="000000"/>
                <w:kern w:val="0"/>
                <w:sz w:val="24"/>
                <w:szCs w:val="24"/>
                <w:lang w:val="en-US" w:eastAsia="en-US" w:bidi="ar-SA"/>
              </w:rPr>
              <w:t xml:space="preserve">with </w:t>
            </w:r>
            <w:r>
              <w:rPr>
                <w:rFonts w:ascii="Times New Roman" w:hAnsi="Times New Roman"/>
                <w:color w:val="000000"/>
                <w:sz w:val="24"/>
                <w:szCs w:val="24"/>
              </w:rPr>
              <w:t>example?</w:t>
            </w:r>
          </w:p>
        </w:tc>
        <w:tc>
          <w:tcPr>
            <w:tcW w:w="548" w:type="dxa"/>
            <w:tcBorders>
              <w:left w:val="single" w:sz="4" w:space="0" w:color="000000"/>
              <w:bottom w:val="single" w:sz="4" w:space="0" w:color="000000"/>
            </w:tcBorders>
          </w:tcPr>
          <w:p>
            <w:pPr>
              <w:pStyle w:val="Normal"/>
              <w:spacing w:before="0" w:after="200"/>
              <w:jc w:val="center"/>
              <w:rPr>
                <w:rFonts w:ascii="Times New Roman" w:hAnsi="Times New Roman"/>
                <w:b/>
                <w:b/>
                <w:bCs/>
                <w:color w:val="000000"/>
                <w:sz w:val="24"/>
                <w:szCs w:val="24"/>
              </w:rPr>
            </w:pPr>
            <w:r>
              <w:rPr>
                <w:rFonts w:ascii="Times New Roman" w:hAnsi="Times New Roman"/>
                <w:b/>
                <w:bCs/>
                <w:i/>
                <w:iCs/>
                <w:color w:val="000000"/>
                <w:sz w:val="24"/>
                <w:szCs w:val="24"/>
              </w:rPr>
              <w:t>7.5</w:t>
            </w:r>
          </w:p>
        </w:tc>
        <w:tc>
          <w:tcPr>
            <w:tcW w:w="535" w:type="dxa"/>
            <w:tcBorders>
              <w:left w:val="single" w:sz="4" w:space="0" w:color="000000"/>
              <w:bottom w:val="single" w:sz="4" w:space="0" w:color="000000"/>
            </w:tcBorders>
          </w:tcPr>
          <w:p>
            <w:pPr>
              <w:pStyle w:val="Normal"/>
              <w:spacing w:before="0" w:after="200"/>
              <w:rPr>
                <w:sz w:val="18"/>
                <w:szCs w:val="18"/>
              </w:rPr>
            </w:pPr>
            <w:r>
              <w:rPr>
                <w:rFonts w:ascii="Times New Roman" w:hAnsi="Times New Roman"/>
                <w:b w:val="false"/>
                <w:bCs w:val="false"/>
                <w:i/>
                <w:iCs/>
                <w:color w:val="000000"/>
                <w:sz w:val="18"/>
                <w:szCs w:val="18"/>
              </w:rPr>
              <w:t>CO1</w:t>
            </w:r>
          </w:p>
        </w:tc>
        <w:tc>
          <w:tcPr>
            <w:tcW w:w="455" w:type="dxa"/>
            <w:tcBorders>
              <w:left w:val="single" w:sz="4" w:space="0" w:color="000000"/>
              <w:bottom w:val="single" w:sz="4" w:space="0" w:color="000000"/>
              <w:right w:val="single" w:sz="4" w:space="0" w:color="000000"/>
            </w:tcBorders>
          </w:tcPr>
          <w:p>
            <w:pPr>
              <w:pStyle w:val="Normal"/>
              <w:spacing w:before="0" w:after="200"/>
              <w:rPr>
                <w:sz w:val="18"/>
                <w:szCs w:val="18"/>
              </w:rPr>
            </w:pPr>
            <w:r>
              <w:rPr>
                <w:rFonts w:ascii="Times New Roman" w:hAnsi="Times New Roman"/>
                <w:b w:val="false"/>
                <w:bCs w:val="false"/>
                <w:i/>
                <w:iCs/>
                <w:color w:val="000000"/>
                <w:sz w:val="18"/>
                <w:szCs w:val="18"/>
              </w:rPr>
              <w:t>BL</w:t>
            </w:r>
            <w:r>
              <w:rPr>
                <w:rFonts w:eastAsia="Calibri" w:cs="" w:ascii="Times New Roman" w:hAnsi="Times New Roman" w:cstheme="minorBidi" w:eastAsiaTheme="minorHAnsi"/>
                <w:b w:val="false"/>
                <w:bCs w:val="false"/>
                <w:i/>
                <w:iCs/>
                <w:color w:val="000000"/>
                <w:kern w:val="0"/>
                <w:sz w:val="18"/>
                <w:szCs w:val="18"/>
                <w:lang w:val="en-US" w:eastAsia="en-US" w:bidi="ar-SA"/>
              </w:rPr>
              <w:t>4</w:t>
            </w:r>
          </w:p>
        </w:tc>
      </w:tr>
      <w:tr>
        <w:trPr>
          <w:trHeight w:val="300" w:hRule="atLeast"/>
        </w:trPr>
        <w:tc>
          <w:tcPr>
            <w:tcW w:w="731" w:type="dxa"/>
            <w:tcBorders>
              <w:left w:val="single" w:sz="4" w:space="0" w:color="000000"/>
              <w:bottom w:val="single" w:sz="4" w:space="0" w:color="000000"/>
            </w:tcBorders>
          </w:tcPr>
          <w:p>
            <w:pPr>
              <w:pStyle w:val="Normal"/>
              <w:spacing w:before="0" w:after="200"/>
              <w:jc w:val="center"/>
              <w:rPr>
                <w:rFonts w:ascii="Times New Roman" w:hAnsi="Times New Roman"/>
                <w:color w:val="000000"/>
                <w:sz w:val="24"/>
                <w:szCs w:val="24"/>
              </w:rPr>
            </w:pPr>
            <w:r>
              <w:rPr>
                <w:rFonts w:ascii="Times New Roman" w:hAnsi="Times New Roman"/>
                <w:b/>
                <w:bCs/>
                <w:color w:val="000000"/>
                <w:sz w:val="24"/>
                <w:szCs w:val="24"/>
              </w:rPr>
              <w:t>4</w:t>
            </w:r>
          </w:p>
        </w:tc>
        <w:tc>
          <w:tcPr>
            <w:tcW w:w="7091" w:type="dxa"/>
            <w:tcBorders>
              <w:left w:val="single" w:sz="4" w:space="0" w:color="000000"/>
              <w:bottom w:val="single" w:sz="4" w:space="0" w:color="000000"/>
            </w:tcBorders>
          </w:tcPr>
          <w:p>
            <w:pPr>
              <w:pStyle w:val="TextBody"/>
              <w:spacing w:before="0" w:after="200"/>
              <w:rPr>
                <w:rFonts w:ascii="Times New Roman" w:hAnsi="Times New Roman" w:eastAsia="Calibri" w:cs="" w:cstheme="minorBidi" w:eastAsiaTheme="minorHAnsi"/>
                <w:color w:val="000000"/>
                <w:kern w:val="0"/>
                <w:sz w:val="24"/>
                <w:szCs w:val="24"/>
                <w:lang w:val="en-US" w:eastAsia="en-US" w:bidi="ar-SA"/>
              </w:rPr>
            </w:pPr>
            <w:r>
              <w:rPr>
                <w:rFonts w:eastAsia="Calibri" w:cs="" w:ascii="Times New Roman" w:hAnsi="Times New Roman" w:cstheme="minorBidi" w:eastAsiaTheme="minorHAnsi"/>
                <w:color w:val="000000"/>
                <w:kern w:val="0"/>
                <w:sz w:val="24"/>
                <w:szCs w:val="24"/>
                <w:lang w:val="en-US" w:eastAsia="en-US" w:bidi="ar-SA"/>
              </w:rPr>
              <w:t>Describe t-test or chi-square test? Explain difference between parametric and non-parametric tests?</w:t>
            </w:r>
          </w:p>
        </w:tc>
        <w:tc>
          <w:tcPr>
            <w:tcW w:w="548" w:type="dxa"/>
            <w:tcBorders>
              <w:left w:val="single" w:sz="4" w:space="0" w:color="000000"/>
              <w:bottom w:val="single" w:sz="4" w:space="0" w:color="000000"/>
            </w:tcBorders>
          </w:tcPr>
          <w:p>
            <w:pPr>
              <w:pStyle w:val="Normal"/>
              <w:spacing w:before="0" w:after="200"/>
              <w:jc w:val="center"/>
              <w:rPr>
                <w:rFonts w:ascii="Times New Roman" w:hAnsi="Times New Roman"/>
                <w:b/>
                <w:b/>
                <w:bCs/>
                <w:color w:val="000000"/>
                <w:sz w:val="24"/>
                <w:szCs w:val="24"/>
              </w:rPr>
            </w:pPr>
            <w:r>
              <w:rPr>
                <w:rFonts w:ascii="Times New Roman" w:hAnsi="Times New Roman"/>
                <w:b/>
                <w:bCs/>
                <w:i/>
                <w:iCs/>
                <w:color w:val="000000"/>
                <w:sz w:val="24"/>
                <w:szCs w:val="24"/>
              </w:rPr>
              <w:t>7.5</w:t>
            </w:r>
          </w:p>
        </w:tc>
        <w:tc>
          <w:tcPr>
            <w:tcW w:w="535" w:type="dxa"/>
            <w:tcBorders>
              <w:left w:val="single" w:sz="4" w:space="0" w:color="000000"/>
              <w:bottom w:val="single" w:sz="4" w:space="0" w:color="000000"/>
            </w:tcBorders>
          </w:tcPr>
          <w:p>
            <w:pPr>
              <w:pStyle w:val="Normal"/>
              <w:spacing w:before="0" w:after="200"/>
              <w:rPr>
                <w:sz w:val="18"/>
                <w:szCs w:val="18"/>
              </w:rPr>
            </w:pPr>
            <w:r>
              <w:rPr>
                <w:rFonts w:ascii="Times New Roman" w:hAnsi="Times New Roman"/>
                <w:b w:val="false"/>
                <w:bCs w:val="false"/>
                <w:i/>
                <w:iCs/>
                <w:color w:val="000000"/>
                <w:sz w:val="18"/>
                <w:szCs w:val="18"/>
              </w:rPr>
              <w:t>CO2</w:t>
            </w:r>
          </w:p>
        </w:tc>
        <w:tc>
          <w:tcPr>
            <w:tcW w:w="455" w:type="dxa"/>
            <w:tcBorders>
              <w:left w:val="single" w:sz="4" w:space="0" w:color="000000"/>
              <w:bottom w:val="single" w:sz="4" w:space="0" w:color="000000"/>
              <w:right w:val="single" w:sz="4" w:space="0" w:color="000000"/>
            </w:tcBorders>
          </w:tcPr>
          <w:p>
            <w:pPr>
              <w:pStyle w:val="Normal"/>
              <w:spacing w:before="0" w:after="200"/>
              <w:rPr>
                <w:sz w:val="18"/>
                <w:szCs w:val="18"/>
              </w:rPr>
            </w:pPr>
            <w:r>
              <w:rPr>
                <w:rFonts w:ascii="Times New Roman" w:hAnsi="Times New Roman"/>
                <w:b w:val="false"/>
                <w:bCs w:val="false"/>
                <w:i/>
                <w:iCs/>
                <w:color w:val="000000"/>
                <w:sz w:val="18"/>
                <w:szCs w:val="18"/>
              </w:rPr>
              <w:t>BL3</w:t>
            </w:r>
          </w:p>
        </w:tc>
      </w:tr>
      <w:tr>
        <w:trPr>
          <w:trHeight w:val="300" w:hRule="atLeast"/>
        </w:trPr>
        <w:tc>
          <w:tcPr>
            <w:tcW w:w="731" w:type="dxa"/>
            <w:tcBorders>
              <w:left w:val="single" w:sz="4" w:space="0" w:color="000000"/>
              <w:bottom w:val="single" w:sz="4" w:space="0" w:color="000000"/>
            </w:tcBorders>
          </w:tcPr>
          <w:p>
            <w:pPr>
              <w:pStyle w:val="Normal"/>
              <w:spacing w:before="0" w:after="200"/>
              <w:jc w:val="center"/>
              <w:rPr>
                <w:rFonts w:ascii="Times New Roman" w:hAnsi="Times New Roman"/>
                <w:b/>
                <w:b/>
                <w:bCs/>
                <w:sz w:val="24"/>
                <w:szCs w:val="24"/>
              </w:rPr>
            </w:pPr>
            <w:r>
              <w:rPr>
                <w:rFonts w:ascii="Times New Roman" w:hAnsi="Times New Roman"/>
                <w:b/>
                <w:bCs/>
                <w:sz w:val="24"/>
                <w:szCs w:val="24"/>
              </w:rPr>
              <w:t>5</w:t>
            </w:r>
          </w:p>
        </w:tc>
        <w:tc>
          <w:tcPr>
            <w:tcW w:w="7091" w:type="dxa"/>
            <w:tcBorders>
              <w:left w:val="single" w:sz="4" w:space="0" w:color="000000"/>
              <w:bottom w:val="single" w:sz="4" w:space="0" w:color="000000"/>
            </w:tcBorders>
          </w:tcPr>
          <w:p>
            <w:pPr>
              <w:pStyle w:val="TextBody"/>
              <w:spacing w:before="0" w:after="0"/>
              <w:jc w:val="both"/>
              <w:rPr>
                <w:rFonts w:ascii="Times New Roman" w:hAnsi="Times New Roman"/>
                <w:color w:val="000000"/>
                <w:sz w:val="24"/>
                <w:szCs w:val="24"/>
              </w:rPr>
            </w:pPr>
            <w:r>
              <w:rPr>
                <w:rFonts w:eastAsia="Calibri" w:cs="" w:ascii="Times New Roman" w:hAnsi="Times New Roman"/>
                <w:color w:val="000000"/>
                <w:kern w:val="0"/>
                <w:sz w:val="24"/>
                <w:szCs w:val="24"/>
                <w:lang w:val="en-US" w:eastAsia="en-US" w:bidi="ar-SA"/>
              </w:rPr>
              <w:t>Explain in detail the process of reviewing the literature? What are predatory journals and how to identify and avoid them?</w:t>
            </w:r>
          </w:p>
        </w:tc>
        <w:tc>
          <w:tcPr>
            <w:tcW w:w="548" w:type="dxa"/>
            <w:tcBorders>
              <w:left w:val="single" w:sz="4" w:space="0" w:color="000000"/>
              <w:bottom w:val="single" w:sz="4" w:space="0" w:color="000000"/>
            </w:tcBorders>
          </w:tcPr>
          <w:p>
            <w:pPr>
              <w:pStyle w:val="Normal"/>
              <w:spacing w:before="0" w:after="200"/>
              <w:jc w:val="center"/>
              <w:rPr>
                <w:rFonts w:ascii="Times New Roman" w:hAnsi="Times New Roman"/>
                <w:b/>
                <w:b/>
                <w:bCs/>
                <w:color w:val="000000"/>
                <w:sz w:val="24"/>
                <w:szCs w:val="24"/>
              </w:rPr>
            </w:pPr>
            <w:r>
              <w:rPr>
                <w:rFonts w:ascii="Times New Roman" w:hAnsi="Times New Roman"/>
                <w:b/>
                <w:bCs/>
                <w:i/>
                <w:iCs/>
                <w:color w:val="000000"/>
                <w:sz w:val="24"/>
                <w:szCs w:val="24"/>
              </w:rPr>
              <w:t>7.5</w:t>
            </w:r>
          </w:p>
        </w:tc>
        <w:tc>
          <w:tcPr>
            <w:tcW w:w="535" w:type="dxa"/>
            <w:tcBorders>
              <w:left w:val="single" w:sz="4" w:space="0" w:color="000000"/>
              <w:bottom w:val="single" w:sz="4" w:space="0" w:color="000000"/>
            </w:tcBorders>
          </w:tcPr>
          <w:p>
            <w:pPr>
              <w:pStyle w:val="Normal"/>
              <w:spacing w:before="0" w:after="200"/>
              <w:rPr>
                <w:sz w:val="18"/>
                <w:szCs w:val="18"/>
              </w:rPr>
            </w:pPr>
            <w:r>
              <w:rPr>
                <w:rFonts w:ascii="Times New Roman" w:hAnsi="Times New Roman"/>
                <w:b w:val="false"/>
                <w:bCs w:val="false"/>
                <w:i/>
                <w:iCs/>
                <w:color w:val="000000"/>
                <w:sz w:val="18"/>
                <w:szCs w:val="18"/>
              </w:rPr>
              <w:t>CO2</w:t>
            </w:r>
          </w:p>
        </w:tc>
        <w:tc>
          <w:tcPr>
            <w:tcW w:w="455" w:type="dxa"/>
            <w:tcBorders>
              <w:left w:val="single" w:sz="4" w:space="0" w:color="000000"/>
              <w:bottom w:val="single" w:sz="4" w:space="0" w:color="000000"/>
              <w:right w:val="single" w:sz="4" w:space="0" w:color="000000"/>
            </w:tcBorders>
          </w:tcPr>
          <w:p>
            <w:pPr>
              <w:pStyle w:val="Normal"/>
              <w:spacing w:before="0" w:after="200"/>
              <w:rPr>
                <w:sz w:val="18"/>
                <w:szCs w:val="18"/>
              </w:rPr>
            </w:pPr>
            <w:r>
              <w:rPr>
                <w:rFonts w:ascii="Times New Roman" w:hAnsi="Times New Roman"/>
                <w:b w:val="false"/>
                <w:bCs w:val="false"/>
                <w:i/>
                <w:iCs/>
                <w:color w:val="000000"/>
                <w:sz w:val="18"/>
                <w:szCs w:val="18"/>
              </w:rPr>
              <w:t>BL</w:t>
            </w:r>
            <w:r>
              <w:rPr>
                <w:rFonts w:eastAsia="Calibri" w:cs="" w:ascii="Times New Roman" w:hAnsi="Times New Roman" w:cstheme="minorBidi" w:eastAsiaTheme="minorHAnsi"/>
                <w:b w:val="false"/>
                <w:bCs w:val="false"/>
                <w:i/>
                <w:iCs/>
                <w:color w:val="000000"/>
                <w:kern w:val="0"/>
                <w:sz w:val="18"/>
                <w:szCs w:val="18"/>
                <w:lang w:val="en-US" w:eastAsia="en-US" w:bidi="ar-SA"/>
              </w:rPr>
              <w:t>4</w:t>
            </w:r>
          </w:p>
        </w:tc>
      </w:tr>
      <w:tr>
        <w:trPr>
          <w:trHeight w:val="300" w:hRule="atLeast"/>
        </w:trPr>
        <w:tc>
          <w:tcPr>
            <w:tcW w:w="731" w:type="dxa"/>
            <w:tcBorders>
              <w:left w:val="single" w:sz="4" w:space="0" w:color="000000"/>
              <w:bottom w:val="single" w:sz="4" w:space="0" w:color="000000"/>
            </w:tcBorders>
          </w:tcPr>
          <w:p>
            <w:pPr>
              <w:pStyle w:val="Normal"/>
              <w:spacing w:before="0" w:after="200"/>
              <w:jc w:val="center"/>
              <w:rPr>
                <w:rFonts w:ascii="Times New Roman" w:hAnsi="Times New Roman"/>
                <w:b/>
                <w:b/>
                <w:bCs/>
                <w:sz w:val="24"/>
                <w:szCs w:val="24"/>
              </w:rPr>
            </w:pPr>
            <w:r>
              <w:rPr>
                <w:rFonts w:ascii="Times New Roman" w:hAnsi="Times New Roman"/>
                <w:b/>
                <w:bCs/>
                <w:sz w:val="24"/>
                <w:szCs w:val="24"/>
              </w:rPr>
              <w:t>6</w:t>
            </w:r>
          </w:p>
        </w:tc>
        <w:tc>
          <w:tcPr>
            <w:tcW w:w="7091" w:type="dxa"/>
            <w:tcBorders>
              <w:left w:val="single" w:sz="4" w:space="0" w:color="000000"/>
              <w:bottom w:val="single" w:sz="4" w:space="0" w:color="000000"/>
            </w:tcBorders>
          </w:tcPr>
          <w:p>
            <w:pPr>
              <w:pStyle w:val="TextBody"/>
              <w:spacing w:before="0" w:after="140"/>
              <w:rPr>
                <w:rFonts w:ascii="Times New Roman" w:hAnsi="Times New Roman"/>
                <w:sz w:val="24"/>
                <w:szCs w:val="24"/>
              </w:rPr>
            </w:pPr>
            <w:r>
              <w:rPr>
                <w:rFonts w:ascii="Times New Roman" w:hAnsi="Times New Roman"/>
                <w:sz w:val="24"/>
                <w:szCs w:val="24"/>
              </w:rPr>
              <w:t>Define goodness of measurement scales and levels of measurements?</w:t>
            </w:r>
          </w:p>
        </w:tc>
        <w:tc>
          <w:tcPr>
            <w:tcW w:w="548" w:type="dxa"/>
            <w:tcBorders>
              <w:left w:val="single" w:sz="4" w:space="0" w:color="000000"/>
              <w:bottom w:val="single" w:sz="4" w:space="0" w:color="000000"/>
            </w:tcBorders>
          </w:tcPr>
          <w:p>
            <w:pPr>
              <w:pStyle w:val="Normal"/>
              <w:spacing w:before="0" w:after="200"/>
              <w:jc w:val="center"/>
              <w:rPr>
                <w:rFonts w:ascii="Times New Roman" w:hAnsi="Times New Roman"/>
                <w:b/>
                <w:b/>
                <w:bCs/>
                <w:color w:val="000000"/>
                <w:sz w:val="24"/>
                <w:szCs w:val="24"/>
              </w:rPr>
            </w:pPr>
            <w:r>
              <w:rPr>
                <w:rFonts w:ascii="Times New Roman" w:hAnsi="Times New Roman"/>
                <w:b/>
                <w:bCs/>
                <w:i/>
                <w:iCs/>
                <w:color w:val="000000"/>
                <w:sz w:val="24"/>
                <w:szCs w:val="24"/>
              </w:rPr>
              <w:t>7.5</w:t>
            </w:r>
          </w:p>
        </w:tc>
        <w:tc>
          <w:tcPr>
            <w:tcW w:w="535" w:type="dxa"/>
            <w:tcBorders>
              <w:left w:val="single" w:sz="4" w:space="0" w:color="000000"/>
              <w:bottom w:val="single" w:sz="4" w:space="0" w:color="000000"/>
            </w:tcBorders>
          </w:tcPr>
          <w:p>
            <w:pPr>
              <w:pStyle w:val="Normal"/>
              <w:spacing w:before="0" w:after="200"/>
              <w:rPr>
                <w:sz w:val="18"/>
                <w:szCs w:val="18"/>
              </w:rPr>
            </w:pPr>
            <w:r>
              <w:rPr>
                <w:rFonts w:ascii="Times New Roman" w:hAnsi="Times New Roman"/>
                <w:b w:val="false"/>
                <w:bCs w:val="false"/>
                <w:i/>
                <w:iCs/>
                <w:color w:val="000000"/>
                <w:sz w:val="18"/>
                <w:szCs w:val="18"/>
              </w:rPr>
              <w:t>CO2</w:t>
            </w:r>
          </w:p>
        </w:tc>
        <w:tc>
          <w:tcPr>
            <w:tcW w:w="455" w:type="dxa"/>
            <w:tcBorders>
              <w:left w:val="single" w:sz="4" w:space="0" w:color="000000"/>
              <w:bottom w:val="single" w:sz="4" w:space="0" w:color="000000"/>
              <w:right w:val="single" w:sz="4" w:space="0" w:color="000000"/>
            </w:tcBorders>
          </w:tcPr>
          <w:p>
            <w:pPr>
              <w:pStyle w:val="Normal"/>
              <w:spacing w:before="0" w:after="200"/>
              <w:rPr>
                <w:sz w:val="18"/>
                <w:szCs w:val="18"/>
              </w:rPr>
            </w:pPr>
            <w:r>
              <w:rPr>
                <w:rFonts w:ascii="Times New Roman" w:hAnsi="Times New Roman"/>
                <w:b w:val="false"/>
                <w:bCs w:val="false"/>
                <w:i/>
                <w:iCs/>
                <w:color w:val="000000"/>
                <w:sz w:val="18"/>
                <w:szCs w:val="18"/>
              </w:rPr>
              <w:t>BL</w:t>
            </w:r>
            <w:r>
              <w:rPr>
                <w:rFonts w:eastAsia="Calibri" w:cs="" w:ascii="Times New Roman" w:hAnsi="Times New Roman" w:cstheme="minorBidi" w:eastAsiaTheme="minorHAnsi"/>
                <w:b w:val="false"/>
                <w:bCs w:val="false"/>
                <w:i/>
                <w:iCs/>
                <w:color w:val="000000"/>
                <w:kern w:val="0"/>
                <w:sz w:val="18"/>
                <w:szCs w:val="18"/>
                <w:lang w:val="en-US" w:eastAsia="en-US" w:bidi="ar-SA"/>
              </w:rPr>
              <w:t>2</w:t>
            </w:r>
          </w:p>
        </w:tc>
      </w:tr>
      <w:tr>
        <w:trPr>
          <w:trHeight w:val="300" w:hRule="atLeast"/>
        </w:trPr>
        <w:tc>
          <w:tcPr>
            <w:tcW w:w="731" w:type="dxa"/>
            <w:tcBorders>
              <w:left w:val="single" w:sz="4" w:space="0" w:color="000000"/>
              <w:bottom w:val="single" w:sz="4" w:space="0" w:color="000000"/>
            </w:tcBorders>
          </w:tcPr>
          <w:p>
            <w:pPr>
              <w:pStyle w:val="Normal"/>
              <w:spacing w:before="0" w:after="200"/>
              <w:jc w:val="center"/>
              <w:rPr>
                <w:rFonts w:ascii="Times New Roman" w:hAnsi="Times New Roman"/>
                <w:b/>
                <w:b/>
                <w:bCs/>
                <w:sz w:val="24"/>
                <w:szCs w:val="24"/>
              </w:rPr>
            </w:pPr>
            <w:r>
              <w:rPr>
                <w:rFonts w:ascii="Times New Roman" w:hAnsi="Times New Roman"/>
                <w:b/>
                <w:bCs/>
                <w:sz w:val="24"/>
                <w:szCs w:val="24"/>
              </w:rPr>
              <w:t>7</w:t>
            </w:r>
          </w:p>
        </w:tc>
        <w:tc>
          <w:tcPr>
            <w:tcW w:w="7091" w:type="dxa"/>
            <w:tcBorders>
              <w:left w:val="single" w:sz="4" w:space="0" w:color="000000"/>
              <w:bottom w:val="single" w:sz="4" w:space="0" w:color="000000"/>
            </w:tcBorders>
          </w:tcPr>
          <w:p>
            <w:pPr>
              <w:pStyle w:val="Normal"/>
              <w:spacing w:before="0" w:after="200"/>
              <w:jc w:val="both"/>
              <w:rPr>
                <w:rFonts w:ascii="Times New Roman" w:hAnsi="Times New Roman"/>
                <w:sz w:val="24"/>
                <w:szCs w:val="24"/>
              </w:rPr>
            </w:pPr>
            <w:r>
              <w:rPr>
                <w:rFonts w:eastAsia="Calibri" w:cs="" w:ascii="Times New Roman" w:hAnsi="Times New Roman"/>
                <w:color w:val="000000"/>
                <w:kern w:val="0"/>
                <w:sz w:val="24"/>
                <w:szCs w:val="24"/>
                <w:lang w:val="en-US" w:eastAsia="en-US" w:bidi="ar-SA"/>
              </w:rPr>
              <w:t>Describe hypothesis, parameters of hypothesis and errors in hypothesis testing?</w:t>
            </w:r>
          </w:p>
        </w:tc>
        <w:tc>
          <w:tcPr>
            <w:tcW w:w="548" w:type="dxa"/>
            <w:tcBorders>
              <w:left w:val="single" w:sz="4" w:space="0" w:color="000000"/>
              <w:bottom w:val="single" w:sz="4" w:space="0" w:color="000000"/>
            </w:tcBorders>
          </w:tcPr>
          <w:p>
            <w:pPr>
              <w:pStyle w:val="Normal"/>
              <w:spacing w:before="0" w:after="200"/>
              <w:jc w:val="center"/>
              <w:rPr>
                <w:rFonts w:ascii="Times New Roman" w:hAnsi="Times New Roman"/>
                <w:b/>
                <w:b/>
                <w:bCs/>
                <w:color w:val="000000"/>
                <w:sz w:val="24"/>
                <w:szCs w:val="24"/>
              </w:rPr>
            </w:pPr>
            <w:r>
              <w:rPr>
                <w:rFonts w:ascii="Times New Roman" w:hAnsi="Times New Roman"/>
                <w:b/>
                <w:bCs/>
                <w:i/>
                <w:iCs/>
                <w:color w:val="000000"/>
                <w:sz w:val="24"/>
                <w:szCs w:val="24"/>
              </w:rPr>
              <w:t>7.5</w:t>
            </w:r>
          </w:p>
        </w:tc>
        <w:tc>
          <w:tcPr>
            <w:tcW w:w="535" w:type="dxa"/>
            <w:tcBorders>
              <w:left w:val="single" w:sz="4" w:space="0" w:color="000000"/>
              <w:bottom w:val="single" w:sz="4" w:space="0" w:color="000000"/>
            </w:tcBorders>
          </w:tcPr>
          <w:p>
            <w:pPr>
              <w:pStyle w:val="Normal"/>
              <w:spacing w:before="0" w:after="200"/>
              <w:rPr>
                <w:sz w:val="18"/>
                <w:szCs w:val="18"/>
              </w:rPr>
            </w:pPr>
            <w:r>
              <w:rPr>
                <w:rFonts w:ascii="Times New Roman" w:hAnsi="Times New Roman"/>
                <w:b w:val="false"/>
                <w:bCs w:val="false"/>
                <w:i/>
                <w:iCs/>
                <w:color w:val="000000"/>
                <w:sz w:val="18"/>
                <w:szCs w:val="18"/>
              </w:rPr>
              <w:t>CO3</w:t>
            </w:r>
          </w:p>
        </w:tc>
        <w:tc>
          <w:tcPr>
            <w:tcW w:w="455" w:type="dxa"/>
            <w:tcBorders>
              <w:left w:val="single" w:sz="4" w:space="0" w:color="000000"/>
              <w:bottom w:val="single" w:sz="4" w:space="0" w:color="000000"/>
              <w:right w:val="single" w:sz="4" w:space="0" w:color="000000"/>
            </w:tcBorders>
          </w:tcPr>
          <w:p>
            <w:pPr>
              <w:pStyle w:val="Normal"/>
              <w:spacing w:before="0" w:after="200"/>
              <w:rPr>
                <w:sz w:val="18"/>
                <w:szCs w:val="18"/>
              </w:rPr>
            </w:pPr>
            <w:r>
              <w:rPr>
                <w:rFonts w:ascii="Times New Roman" w:hAnsi="Times New Roman"/>
                <w:b w:val="false"/>
                <w:bCs w:val="false"/>
                <w:i/>
                <w:iCs/>
                <w:color w:val="000000"/>
                <w:sz w:val="18"/>
                <w:szCs w:val="18"/>
              </w:rPr>
              <w:t>BL</w:t>
            </w:r>
            <w:r>
              <w:rPr>
                <w:rFonts w:eastAsia="Calibri" w:cs="" w:ascii="Times New Roman" w:hAnsi="Times New Roman"/>
                <w:b w:val="false"/>
                <w:bCs w:val="false"/>
                <w:i/>
                <w:iCs/>
                <w:color w:val="000000"/>
                <w:kern w:val="0"/>
                <w:sz w:val="18"/>
                <w:szCs w:val="18"/>
                <w:lang w:val="en-US" w:eastAsia="en-US" w:bidi="ar-SA"/>
              </w:rPr>
              <w:t>2</w:t>
            </w:r>
          </w:p>
        </w:tc>
      </w:tr>
      <w:tr>
        <w:trPr>
          <w:trHeight w:val="300" w:hRule="atLeast"/>
        </w:trPr>
        <w:tc>
          <w:tcPr>
            <w:tcW w:w="731" w:type="dxa"/>
            <w:tcBorders>
              <w:left w:val="single" w:sz="4" w:space="0" w:color="000000"/>
              <w:bottom w:val="single" w:sz="4" w:space="0" w:color="000000"/>
            </w:tcBorders>
          </w:tcPr>
          <w:p>
            <w:pPr>
              <w:pStyle w:val="Normal"/>
              <w:spacing w:before="0" w:after="200"/>
              <w:jc w:val="center"/>
              <w:rPr>
                <w:rFonts w:ascii="Times New Roman" w:hAnsi="Times New Roman"/>
                <w:b/>
                <w:b/>
                <w:bCs/>
                <w:sz w:val="24"/>
                <w:szCs w:val="24"/>
              </w:rPr>
            </w:pPr>
            <w:r>
              <w:rPr>
                <w:rFonts w:ascii="Times New Roman" w:hAnsi="Times New Roman"/>
                <w:b/>
                <w:bCs/>
                <w:sz w:val="24"/>
                <w:szCs w:val="24"/>
              </w:rPr>
              <w:t>8</w:t>
            </w:r>
          </w:p>
        </w:tc>
        <w:tc>
          <w:tcPr>
            <w:tcW w:w="7091" w:type="dxa"/>
            <w:tcBorders>
              <w:left w:val="single" w:sz="4" w:space="0" w:color="000000"/>
              <w:bottom w:val="single" w:sz="4" w:space="0" w:color="000000"/>
            </w:tcBorders>
          </w:tcPr>
          <w:p>
            <w:pPr>
              <w:pStyle w:val="Normal"/>
              <w:spacing w:before="0" w:after="200"/>
              <w:jc w:val="both"/>
              <w:rPr>
                <w:rFonts w:ascii="Times New Roman" w:hAnsi="Times New Roman"/>
                <w:sz w:val="24"/>
                <w:szCs w:val="24"/>
              </w:rPr>
            </w:pPr>
            <w:r>
              <w:rPr>
                <w:rFonts w:ascii="Times New Roman" w:hAnsi="Times New Roman"/>
                <w:color w:val="000000"/>
                <w:sz w:val="24"/>
                <w:szCs w:val="24"/>
              </w:rPr>
              <w:t xml:space="preserve">Define h-index, i10-index, and </w:t>
            </w:r>
            <w:r>
              <w:rPr>
                <w:rFonts w:eastAsia="Calibri" w:cs="" w:ascii="Times New Roman" w:hAnsi="Times New Roman"/>
                <w:color w:val="000000"/>
                <w:kern w:val="0"/>
                <w:sz w:val="24"/>
                <w:szCs w:val="24"/>
                <w:lang w:val="en-US" w:eastAsia="en-US" w:bidi="ar-SA"/>
              </w:rPr>
              <w:t>q</w:t>
            </w:r>
            <w:r>
              <w:rPr>
                <w:rFonts w:ascii="Times New Roman" w:hAnsi="Times New Roman"/>
                <w:color w:val="000000"/>
                <w:sz w:val="24"/>
                <w:szCs w:val="24"/>
              </w:rPr>
              <w:t xml:space="preserve">-index? The citations received by an author’s published papers is listed below, determine his h-index and i10-index?       </w:t>
            </w:r>
            <w:r>
              <w:rPr>
                <w:rFonts w:eastAsia="Calibri" w:cs="" w:ascii="Times New Roman" w:hAnsi="Times New Roman"/>
                <w:color w:val="000000"/>
                <w:kern w:val="0"/>
                <w:sz w:val="24"/>
                <w:szCs w:val="24"/>
                <w:lang w:val="en-US" w:eastAsia="en-US" w:bidi="ar-SA"/>
              </w:rPr>
              <w:t xml:space="preserve">Citations:  </w:t>
            </w:r>
            <w:r>
              <w:rPr>
                <w:rFonts w:eastAsia="Calibri" w:cs="" w:ascii="Times New Roman" w:hAnsi="Times New Roman"/>
                <w:b/>
                <w:bCs/>
                <w:i/>
                <w:iCs/>
                <w:color w:val="000000"/>
                <w:kern w:val="0"/>
                <w:sz w:val="24"/>
                <w:szCs w:val="24"/>
                <w:lang w:val="en-US" w:eastAsia="en-US" w:bidi="ar-SA"/>
              </w:rPr>
              <w:t>[ 38, 16, 31, 2, 16, 5, 7, 8, 9, 4 ]</w:t>
            </w:r>
          </w:p>
        </w:tc>
        <w:tc>
          <w:tcPr>
            <w:tcW w:w="548" w:type="dxa"/>
            <w:tcBorders>
              <w:left w:val="single" w:sz="4" w:space="0" w:color="000000"/>
              <w:bottom w:val="single" w:sz="4" w:space="0" w:color="000000"/>
            </w:tcBorders>
          </w:tcPr>
          <w:p>
            <w:pPr>
              <w:pStyle w:val="Normal"/>
              <w:spacing w:before="0" w:after="200"/>
              <w:jc w:val="center"/>
              <w:rPr>
                <w:rFonts w:ascii="Times New Roman" w:hAnsi="Times New Roman"/>
                <w:b/>
                <w:b/>
                <w:bCs/>
                <w:color w:val="000000"/>
                <w:sz w:val="24"/>
                <w:szCs w:val="24"/>
              </w:rPr>
            </w:pPr>
            <w:r>
              <w:rPr>
                <w:rFonts w:ascii="Times New Roman" w:hAnsi="Times New Roman"/>
                <w:b/>
                <w:bCs/>
                <w:i/>
                <w:iCs/>
                <w:color w:val="000000"/>
                <w:sz w:val="24"/>
                <w:szCs w:val="24"/>
              </w:rPr>
              <w:t>7.5</w:t>
            </w:r>
          </w:p>
        </w:tc>
        <w:tc>
          <w:tcPr>
            <w:tcW w:w="535" w:type="dxa"/>
            <w:tcBorders>
              <w:left w:val="single" w:sz="4" w:space="0" w:color="000000"/>
              <w:bottom w:val="single" w:sz="4" w:space="0" w:color="000000"/>
            </w:tcBorders>
          </w:tcPr>
          <w:p>
            <w:pPr>
              <w:pStyle w:val="Normal"/>
              <w:spacing w:before="0" w:after="200"/>
              <w:rPr>
                <w:sz w:val="18"/>
                <w:szCs w:val="18"/>
              </w:rPr>
            </w:pPr>
            <w:r>
              <w:rPr>
                <w:rFonts w:ascii="Times New Roman" w:hAnsi="Times New Roman"/>
                <w:b w:val="false"/>
                <w:bCs w:val="false"/>
                <w:i/>
                <w:iCs/>
                <w:color w:val="000000"/>
                <w:sz w:val="18"/>
                <w:szCs w:val="18"/>
              </w:rPr>
              <w:t>CO4</w:t>
            </w:r>
          </w:p>
        </w:tc>
        <w:tc>
          <w:tcPr>
            <w:tcW w:w="455" w:type="dxa"/>
            <w:tcBorders>
              <w:left w:val="single" w:sz="4" w:space="0" w:color="000000"/>
              <w:bottom w:val="single" w:sz="4" w:space="0" w:color="000000"/>
              <w:right w:val="single" w:sz="4" w:space="0" w:color="000000"/>
            </w:tcBorders>
          </w:tcPr>
          <w:p>
            <w:pPr>
              <w:pStyle w:val="Normal"/>
              <w:spacing w:before="0" w:after="200"/>
              <w:rPr>
                <w:sz w:val="18"/>
                <w:szCs w:val="18"/>
              </w:rPr>
            </w:pPr>
            <w:r>
              <w:rPr>
                <w:rFonts w:ascii="Times New Roman" w:hAnsi="Times New Roman"/>
                <w:b w:val="false"/>
                <w:bCs w:val="false"/>
                <w:i/>
                <w:iCs/>
                <w:color w:val="000000"/>
                <w:sz w:val="18"/>
                <w:szCs w:val="18"/>
              </w:rPr>
              <w:t>BL4</w:t>
            </w:r>
          </w:p>
        </w:tc>
      </w:tr>
      <w:tr>
        <w:trPr>
          <w:trHeight w:val="300" w:hRule="atLeast"/>
        </w:trPr>
        <w:tc>
          <w:tcPr>
            <w:tcW w:w="731" w:type="dxa"/>
            <w:tcBorders>
              <w:left w:val="single" w:sz="4" w:space="0" w:color="000000"/>
              <w:bottom w:val="single" w:sz="4" w:space="0" w:color="000000"/>
            </w:tcBorders>
          </w:tcPr>
          <w:p>
            <w:pPr>
              <w:pStyle w:val="Normal"/>
              <w:spacing w:before="0" w:after="200"/>
              <w:jc w:val="center"/>
              <w:rPr>
                <w:rFonts w:ascii="Times New Roman" w:hAnsi="Times New Roman"/>
                <w:b/>
                <w:b/>
                <w:bCs/>
                <w:sz w:val="24"/>
                <w:szCs w:val="24"/>
              </w:rPr>
            </w:pPr>
            <w:r>
              <w:rPr>
                <w:rFonts w:ascii="Times New Roman" w:hAnsi="Times New Roman"/>
                <w:b/>
                <w:bCs/>
                <w:sz w:val="24"/>
                <w:szCs w:val="24"/>
              </w:rPr>
              <w:t>9</w:t>
            </w:r>
          </w:p>
        </w:tc>
        <w:tc>
          <w:tcPr>
            <w:tcW w:w="7091" w:type="dxa"/>
            <w:tcBorders>
              <w:left w:val="single" w:sz="4" w:space="0" w:color="000000"/>
              <w:bottom w:val="single" w:sz="4" w:space="0" w:color="000000"/>
            </w:tcBorders>
          </w:tcPr>
          <w:p>
            <w:pPr>
              <w:pStyle w:val="Normal"/>
              <w:spacing w:before="0" w:after="200"/>
              <w:jc w:val="both"/>
              <w:rPr>
                <w:rFonts w:ascii="Times New Roman" w:hAnsi="Times New Roman"/>
                <w:sz w:val="24"/>
                <w:szCs w:val="24"/>
              </w:rPr>
            </w:pPr>
            <w:r>
              <w:rPr>
                <w:rFonts w:eastAsia="Calibri" w:cs="" w:ascii="Times New Roman" w:hAnsi="Times New Roman"/>
                <w:color w:val="000000"/>
                <w:kern w:val="0"/>
                <w:sz w:val="24"/>
                <w:szCs w:val="24"/>
                <w:lang w:val="en-US" w:eastAsia="en-US" w:bidi="ar-SA"/>
              </w:rPr>
              <w:t>Write the properties of co-variance and explain when is median preferred over mean to represent a set of values?</w:t>
            </w:r>
          </w:p>
        </w:tc>
        <w:tc>
          <w:tcPr>
            <w:tcW w:w="548" w:type="dxa"/>
            <w:tcBorders>
              <w:left w:val="single" w:sz="4" w:space="0" w:color="000000"/>
              <w:bottom w:val="single" w:sz="4" w:space="0" w:color="000000"/>
            </w:tcBorders>
          </w:tcPr>
          <w:p>
            <w:pPr>
              <w:pStyle w:val="Normal"/>
              <w:spacing w:before="0" w:after="200"/>
              <w:jc w:val="center"/>
              <w:rPr>
                <w:rFonts w:ascii="Times New Roman" w:hAnsi="Times New Roman"/>
                <w:b/>
                <w:b/>
                <w:bCs/>
                <w:color w:val="000000"/>
                <w:sz w:val="24"/>
                <w:szCs w:val="24"/>
              </w:rPr>
            </w:pPr>
            <w:r>
              <w:rPr>
                <w:rFonts w:ascii="Times New Roman" w:hAnsi="Times New Roman"/>
                <w:b/>
                <w:bCs/>
                <w:i/>
                <w:iCs/>
                <w:color w:val="000000"/>
                <w:sz w:val="24"/>
                <w:szCs w:val="24"/>
              </w:rPr>
              <w:t>7.5</w:t>
            </w:r>
          </w:p>
        </w:tc>
        <w:tc>
          <w:tcPr>
            <w:tcW w:w="535" w:type="dxa"/>
            <w:tcBorders>
              <w:left w:val="single" w:sz="4" w:space="0" w:color="000000"/>
              <w:bottom w:val="single" w:sz="4" w:space="0" w:color="000000"/>
            </w:tcBorders>
          </w:tcPr>
          <w:p>
            <w:pPr>
              <w:pStyle w:val="Normal"/>
              <w:spacing w:before="0" w:after="200"/>
              <w:rPr>
                <w:sz w:val="18"/>
                <w:szCs w:val="18"/>
              </w:rPr>
            </w:pPr>
            <w:r>
              <w:rPr>
                <w:rFonts w:ascii="Times New Roman" w:hAnsi="Times New Roman"/>
                <w:b w:val="false"/>
                <w:bCs w:val="false"/>
                <w:i/>
                <w:iCs/>
                <w:color w:val="000000"/>
                <w:sz w:val="18"/>
                <w:szCs w:val="18"/>
              </w:rPr>
              <w:t>CO4</w:t>
            </w:r>
          </w:p>
        </w:tc>
        <w:tc>
          <w:tcPr>
            <w:tcW w:w="455" w:type="dxa"/>
            <w:tcBorders>
              <w:left w:val="single" w:sz="4" w:space="0" w:color="000000"/>
              <w:bottom w:val="single" w:sz="4" w:space="0" w:color="000000"/>
              <w:right w:val="single" w:sz="4" w:space="0" w:color="000000"/>
            </w:tcBorders>
          </w:tcPr>
          <w:p>
            <w:pPr>
              <w:pStyle w:val="Normal"/>
              <w:spacing w:before="0" w:after="200"/>
              <w:rPr>
                <w:sz w:val="18"/>
                <w:szCs w:val="18"/>
              </w:rPr>
            </w:pPr>
            <w:r>
              <w:rPr>
                <w:rFonts w:ascii="Times New Roman" w:hAnsi="Times New Roman"/>
                <w:b w:val="false"/>
                <w:bCs w:val="false"/>
                <w:i/>
                <w:iCs/>
                <w:color w:val="000000"/>
                <w:sz w:val="18"/>
                <w:szCs w:val="18"/>
              </w:rPr>
              <w:t>BL3</w:t>
            </w:r>
          </w:p>
        </w:tc>
      </w:tr>
      <w:tr>
        <w:trPr>
          <w:trHeight w:val="300" w:hRule="atLeast"/>
        </w:trPr>
        <w:tc>
          <w:tcPr>
            <w:tcW w:w="731" w:type="dxa"/>
            <w:tcBorders>
              <w:left w:val="single" w:sz="4" w:space="0" w:color="000000"/>
              <w:bottom w:val="single" w:sz="4" w:space="0" w:color="000000"/>
            </w:tcBorders>
          </w:tcPr>
          <w:p>
            <w:pPr>
              <w:pStyle w:val="Normal"/>
              <w:spacing w:before="0" w:after="200"/>
              <w:jc w:val="center"/>
              <w:rPr>
                <w:rFonts w:ascii="Times New Roman" w:hAnsi="Times New Roman"/>
                <w:b/>
                <w:b/>
                <w:bCs/>
                <w:sz w:val="24"/>
                <w:szCs w:val="24"/>
              </w:rPr>
            </w:pPr>
            <w:r>
              <w:rPr>
                <w:rFonts w:ascii="Times New Roman" w:hAnsi="Times New Roman"/>
                <w:b/>
                <w:bCs/>
                <w:sz w:val="24"/>
                <w:szCs w:val="24"/>
              </w:rPr>
              <w:t>10</w:t>
            </w:r>
          </w:p>
        </w:tc>
        <w:tc>
          <w:tcPr>
            <w:tcW w:w="7091" w:type="dxa"/>
            <w:tcBorders>
              <w:left w:val="single" w:sz="4" w:space="0" w:color="000000"/>
              <w:bottom w:val="single" w:sz="4" w:space="0" w:color="000000"/>
            </w:tcBorders>
          </w:tcPr>
          <w:p>
            <w:pPr>
              <w:pStyle w:val="Normal"/>
              <w:spacing w:before="0" w:after="200"/>
              <w:jc w:val="both"/>
              <w:rPr>
                <w:rFonts w:ascii="Times New Roman" w:hAnsi="Times New Roman"/>
                <w:sz w:val="24"/>
                <w:szCs w:val="24"/>
              </w:rPr>
            </w:pPr>
            <w:r>
              <w:rPr>
                <w:rFonts w:eastAsia="Calibri" w:cs="" w:ascii="Times New Roman" w:hAnsi="Times New Roman"/>
                <w:color w:val="000000"/>
                <w:kern w:val="0"/>
                <w:sz w:val="24"/>
                <w:szCs w:val="24"/>
                <w:lang w:val="en-US" w:eastAsia="en-US" w:bidi="ar-SA"/>
              </w:rPr>
              <w:t xml:space="preserve">Define </w:t>
            </w:r>
            <w:bookmarkStart w:id="0" w:name="kurtosis-and-covariance"/>
            <w:bookmarkEnd w:id="0"/>
            <w:r>
              <w:rPr>
                <w:rFonts w:eastAsia="Calibri" w:cs="" w:ascii="Times New Roman" w:hAnsi="Times New Roman"/>
                <w:color w:val="000000"/>
                <w:kern w:val="0"/>
                <w:sz w:val="24"/>
                <w:szCs w:val="24"/>
                <w:lang w:val="en-US" w:eastAsia="en-US" w:bidi="ar-SA"/>
              </w:rPr>
              <w:t>kurtosis and determine mean, median, mode, range, standard deviation, and skewness for the data given below?</w:t>
            </w:r>
          </w:p>
          <w:p>
            <w:pPr>
              <w:pStyle w:val="Normal"/>
              <w:spacing w:before="0" w:after="200"/>
              <w:jc w:val="both"/>
              <w:rPr>
                <w:rFonts w:ascii="Times New Roman" w:hAnsi="Times New Roman"/>
                <w:sz w:val="24"/>
                <w:szCs w:val="24"/>
              </w:rPr>
            </w:pPr>
            <w:r>
              <w:rPr>
                <w:rFonts w:eastAsia="Calibri" w:cs="" w:ascii="Times New Roman" w:hAnsi="Times New Roman"/>
                <w:color w:val="000000"/>
                <w:kern w:val="0"/>
                <w:sz w:val="24"/>
                <w:szCs w:val="24"/>
                <w:lang w:val="en-US" w:eastAsia="en-US" w:bidi="ar-SA"/>
              </w:rPr>
              <w:t xml:space="preserve">Data: </w:t>
            </w:r>
            <w:r>
              <w:rPr>
                <w:rFonts w:eastAsia="Calibri" w:cs="" w:ascii="Times New Roman" w:hAnsi="Times New Roman"/>
                <w:b/>
                <w:bCs/>
                <w:i/>
                <w:iCs/>
                <w:color w:val="000000"/>
                <w:kern w:val="0"/>
                <w:sz w:val="24"/>
                <w:szCs w:val="24"/>
                <w:lang w:val="en-US" w:eastAsia="en-US" w:bidi="ar-SA"/>
              </w:rPr>
              <w:t>[ 25, 20, 34, 45, 34, 22, 25, 46, 30, 25, 26, 37, 25, 45 ]</w:t>
            </w:r>
          </w:p>
        </w:tc>
        <w:tc>
          <w:tcPr>
            <w:tcW w:w="548" w:type="dxa"/>
            <w:tcBorders>
              <w:left w:val="single" w:sz="4" w:space="0" w:color="000000"/>
              <w:bottom w:val="single" w:sz="4" w:space="0" w:color="000000"/>
            </w:tcBorders>
          </w:tcPr>
          <w:p>
            <w:pPr>
              <w:pStyle w:val="Normal"/>
              <w:spacing w:before="0" w:after="200"/>
              <w:jc w:val="center"/>
              <w:rPr>
                <w:rFonts w:ascii="Times New Roman" w:hAnsi="Times New Roman"/>
                <w:b/>
                <w:b/>
                <w:bCs/>
                <w:color w:val="000000"/>
                <w:sz w:val="24"/>
                <w:szCs w:val="24"/>
              </w:rPr>
            </w:pPr>
            <w:r>
              <w:rPr>
                <w:rFonts w:ascii="Times New Roman" w:hAnsi="Times New Roman"/>
                <w:b/>
                <w:bCs/>
                <w:i/>
                <w:iCs/>
                <w:color w:val="000000"/>
                <w:sz w:val="24"/>
                <w:szCs w:val="24"/>
              </w:rPr>
              <w:t>7.5</w:t>
            </w:r>
          </w:p>
        </w:tc>
        <w:tc>
          <w:tcPr>
            <w:tcW w:w="535" w:type="dxa"/>
            <w:tcBorders>
              <w:left w:val="single" w:sz="4" w:space="0" w:color="000000"/>
              <w:bottom w:val="single" w:sz="4" w:space="0" w:color="000000"/>
            </w:tcBorders>
          </w:tcPr>
          <w:p>
            <w:pPr>
              <w:pStyle w:val="Normal"/>
              <w:spacing w:before="0" w:after="200"/>
              <w:rPr>
                <w:sz w:val="18"/>
                <w:szCs w:val="18"/>
              </w:rPr>
            </w:pPr>
            <w:r>
              <w:rPr>
                <w:rFonts w:ascii="Times New Roman" w:hAnsi="Times New Roman"/>
                <w:b w:val="false"/>
                <w:bCs w:val="false"/>
                <w:i/>
                <w:iCs/>
                <w:color w:val="000000"/>
                <w:sz w:val="18"/>
                <w:szCs w:val="18"/>
              </w:rPr>
              <w:t>CO4</w:t>
            </w:r>
          </w:p>
        </w:tc>
        <w:tc>
          <w:tcPr>
            <w:tcW w:w="455" w:type="dxa"/>
            <w:tcBorders>
              <w:left w:val="single" w:sz="4" w:space="0" w:color="000000"/>
              <w:bottom w:val="single" w:sz="4" w:space="0" w:color="000000"/>
              <w:right w:val="single" w:sz="4" w:space="0" w:color="000000"/>
            </w:tcBorders>
          </w:tcPr>
          <w:p>
            <w:pPr>
              <w:pStyle w:val="Normal"/>
              <w:spacing w:before="0" w:after="200"/>
              <w:rPr>
                <w:sz w:val="18"/>
                <w:szCs w:val="18"/>
              </w:rPr>
            </w:pPr>
            <w:r>
              <w:rPr>
                <w:rFonts w:ascii="Times New Roman" w:hAnsi="Times New Roman"/>
                <w:b w:val="false"/>
                <w:bCs w:val="false"/>
                <w:i/>
                <w:iCs/>
                <w:color w:val="000000"/>
                <w:sz w:val="18"/>
                <w:szCs w:val="18"/>
              </w:rPr>
              <w:t>BL4</w:t>
            </w:r>
          </w:p>
        </w:tc>
      </w:tr>
      <w:tr>
        <w:trPr>
          <w:trHeight w:val="300" w:hRule="atLeast"/>
        </w:trPr>
        <w:tc>
          <w:tcPr>
            <w:tcW w:w="731" w:type="dxa"/>
            <w:tcBorders>
              <w:left w:val="single" w:sz="4" w:space="0" w:color="000000"/>
              <w:bottom w:val="single" w:sz="4" w:space="0" w:color="000000"/>
            </w:tcBorders>
          </w:tcPr>
          <w:p>
            <w:pPr>
              <w:pStyle w:val="Normal"/>
              <w:spacing w:before="0" w:after="200"/>
              <w:jc w:val="center"/>
              <w:rPr>
                <w:rFonts w:ascii="Times New Roman" w:hAnsi="Times New Roman"/>
                <w:b/>
                <w:b/>
                <w:bCs/>
                <w:sz w:val="24"/>
                <w:szCs w:val="24"/>
              </w:rPr>
            </w:pPr>
            <w:r>
              <w:rPr>
                <w:rFonts w:ascii="Times New Roman" w:hAnsi="Times New Roman"/>
                <w:b/>
                <w:bCs/>
                <w:sz w:val="24"/>
                <w:szCs w:val="24"/>
              </w:rPr>
              <w:t>11</w:t>
            </w:r>
          </w:p>
        </w:tc>
        <w:tc>
          <w:tcPr>
            <w:tcW w:w="7091" w:type="dxa"/>
            <w:tcBorders>
              <w:left w:val="single" w:sz="4" w:space="0" w:color="000000"/>
              <w:bottom w:val="single" w:sz="4" w:space="0" w:color="000000"/>
            </w:tcBorders>
          </w:tcPr>
          <w:p>
            <w:pPr>
              <w:pStyle w:val="TextBody"/>
              <w:spacing w:before="0" w:after="200"/>
              <w:rPr>
                <w:rFonts w:ascii="Times New Roman" w:hAnsi="Times New Roman"/>
                <w:sz w:val="24"/>
                <w:szCs w:val="24"/>
              </w:rPr>
            </w:pPr>
            <w:r>
              <w:rPr>
                <w:rFonts w:ascii="Times New Roman" w:hAnsi="Times New Roman"/>
                <w:sz w:val="24"/>
                <w:szCs w:val="24"/>
              </w:rPr>
              <w:t xml:space="preserve">Define </w:t>
            </w:r>
            <w:r>
              <w:rPr>
                <w:rFonts w:ascii="Times New Roman" w:hAnsi="Times New Roman"/>
                <w:b/>
                <w:bCs/>
                <w:sz w:val="24"/>
                <w:szCs w:val="24"/>
              </w:rPr>
              <w:t>Z-score</w:t>
            </w:r>
            <w:r>
              <w:rPr>
                <w:rFonts w:ascii="Times New Roman" w:hAnsi="Times New Roman"/>
                <w:sz w:val="24"/>
                <w:szCs w:val="24"/>
              </w:rPr>
              <w:t xml:space="preserve"> and modified </w:t>
            </w:r>
            <w:r>
              <w:rPr>
                <w:rFonts w:ascii="Times New Roman" w:hAnsi="Times New Roman"/>
                <w:b/>
                <w:bCs/>
                <w:sz w:val="24"/>
                <w:szCs w:val="24"/>
              </w:rPr>
              <w:t>Z-score</w:t>
            </w:r>
            <w:r>
              <w:rPr>
                <w:rFonts w:ascii="Times New Roman" w:hAnsi="Times New Roman"/>
                <w:sz w:val="24"/>
                <w:szCs w:val="24"/>
              </w:rPr>
              <w:t xml:space="preserve">? </w:t>
            </w:r>
            <w:r>
              <w:rPr>
                <w:rFonts w:eastAsia="Calibri" w:cs="" w:ascii="Times New Roman" w:hAnsi="Times New Roman" w:cstheme="minorBidi" w:eastAsiaTheme="minorHAnsi"/>
                <w:color w:val="auto"/>
                <w:kern w:val="0"/>
                <w:sz w:val="24"/>
                <w:szCs w:val="24"/>
                <w:lang w:val="en-US" w:eastAsia="en-US" w:bidi="ar-SA"/>
              </w:rPr>
              <w:t>Explain why is modified Z-score preferred?</w:t>
            </w:r>
          </w:p>
        </w:tc>
        <w:tc>
          <w:tcPr>
            <w:tcW w:w="548" w:type="dxa"/>
            <w:tcBorders>
              <w:left w:val="single" w:sz="4" w:space="0" w:color="000000"/>
              <w:bottom w:val="single" w:sz="4" w:space="0" w:color="000000"/>
            </w:tcBorders>
          </w:tcPr>
          <w:p>
            <w:pPr>
              <w:pStyle w:val="Normal"/>
              <w:spacing w:before="0" w:after="200"/>
              <w:jc w:val="center"/>
              <w:rPr>
                <w:rFonts w:ascii="Times New Roman" w:hAnsi="Times New Roman"/>
                <w:b/>
                <w:b/>
                <w:bCs/>
                <w:color w:val="000000"/>
                <w:sz w:val="24"/>
                <w:szCs w:val="24"/>
              </w:rPr>
            </w:pPr>
            <w:r>
              <w:rPr>
                <w:rFonts w:ascii="Times New Roman" w:hAnsi="Times New Roman"/>
                <w:b/>
                <w:bCs/>
                <w:i/>
                <w:iCs/>
                <w:color w:val="000000"/>
                <w:sz w:val="24"/>
                <w:szCs w:val="24"/>
              </w:rPr>
              <w:t>7.5</w:t>
            </w:r>
          </w:p>
        </w:tc>
        <w:tc>
          <w:tcPr>
            <w:tcW w:w="535" w:type="dxa"/>
            <w:tcBorders>
              <w:left w:val="single" w:sz="4" w:space="0" w:color="000000"/>
              <w:bottom w:val="single" w:sz="4" w:space="0" w:color="000000"/>
            </w:tcBorders>
          </w:tcPr>
          <w:p>
            <w:pPr>
              <w:pStyle w:val="Normal"/>
              <w:spacing w:before="0" w:after="200"/>
              <w:rPr>
                <w:sz w:val="18"/>
                <w:szCs w:val="18"/>
              </w:rPr>
            </w:pPr>
            <w:r>
              <w:rPr>
                <w:rFonts w:ascii="Times New Roman" w:hAnsi="Times New Roman"/>
                <w:b w:val="false"/>
                <w:bCs w:val="false"/>
                <w:i/>
                <w:iCs/>
                <w:color w:val="000000"/>
                <w:sz w:val="18"/>
                <w:szCs w:val="18"/>
              </w:rPr>
              <w:t>CO4</w:t>
            </w:r>
          </w:p>
        </w:tc>
        <w:tc>
          <w:tcPr>
            <w:tcW w:w="455" w:type="dxa"/>
            <w:tcBorders>
              <w:left w:val="single" w:sz="4" w:space="0" w:color="000000"/>
              <w:bottom w:val="single" w:sz="4" w:space="0" w:color="000000"/>
              <w:right w:val="single" w:sz="4" w:space="0" w:color="000000"/>
            </w:tcBorders>
          </w:tcPr>
          <w:p>
            <w:pPr>
              <w:pStyle w:val="Normal"/>
              <w:spacing w:before="0" w:after="200"/>
              <w:rPr>
                <w:sz w:val="18"/>
                <w:szCs w:val="18"/>
              </w:rPr>
            </w:pPr>
            <w:r>
              <w:rPr>
                <w:rFonts w:ascii="Times New Roman" w:hAnsi="Times New Roman"/>
                <w:b w:val="false"/>
                <w:bCs w:val="false"/>
                <w:i/>
                <w:iCs/>
                <w:color w:val="000000"/>
                <w:sz w:val="18"/>
                <w:szCs w:val="18"/>
              </w:rPr>
              <w:t>BL3</w:t>
            </w:r>
          </w:p>
        </w:tc>
      </w:tr>
      <w:tr>
        <w:trPr>
          <w:trHeight w:val="300" w:hRule="atLeast"/>
        </w:trPr>
        <w:tc>
          <w:tcPr>
            <w:tcW w:w="731" w:type="dxa"/>
            <w:tcBorders>
              <w:left w:val="single" w:sz="4" w:space="0" w:color="000000"/>
              <w:bottom w:val="single" w:sz="4" w:space="0" w:color="000000"/>
            </w:tcBorders>
          </w:tcPr>
          <w:p>
            <w:pPr>
              <w:pStyle w:val="Normal"/>
              <w:spacing w:before="0" w:after="200"/>
              <w:jc w:val="center"/>
              <w:rPr>
                <w:rFonts w:ascii="Times New Roman" w:hAnsi="Times New Roman"/>
                <w:b/>
                <w:b/>
                <w:bCs/>
                <w:sz w:val="24"/>
                <w:szCs w:val="24"/>
              </w:rPr>
            </w:pPr>
            <w:r>
              <w:rPr>
                <w:rFonts w:ascii="Times New Roman" w:hAnsi="Times New Roman"/>
                <w:b/>
                <w:bCs/>
                <w:sz w:val="24"/>
                <w:szCs w:val="24"/>
              </w:rPr>
              <w:t>12</w:t>
            </w:r>
          </w:p>
        </w:tc>
        <w:tc>
          <w:tcPr>
            <w:tcW w:w="7091" w:type="dxa"/>
            <w:tcBorders>
              <w:left w:val="single" w:sz="4" w:space="0" w:color="000000"/>
              <w:bottom w:val="single" w:sz="4" w:space="0" w:color="000000"/>
            </w:tcBorders>
          </w:tcPr>
          <w:p>
            <w:pPr>
              <w:pStyle w:val="TextBody"/>
              <w:spacing w:before="0" w:after="200"/>
              <w:rPr>
                <w:rFonts w:ascii="Times New Roman" w:hAnsi="Times New Roman"/>
                <w:sz w:val="24"/>
                <w:szCs w:val="24"/>
              </w:rPr>
            </w:pPr>
            <w:r>
              <w:rPr>
                <w:rFonts w:ascii="Times New Roman" w:hAnsi="Times New Roman"/>
                <w:sz w:val="24"/>
                <w:szCs w:val="24"/>
              </w:rPr>
              <w:t xml:space="preserve">What do you meant by plagiarism and self-plagiarism? </w:t>
            </w:r>
            <w:r>
              <w:rPr>
                <w:rFonts w:eastAsia="Calibri" w:cs="" w:ascii="Times New Roman" w:hAnsi="Times New Roman" w:cstheme="minorBidi" w:eastAsiaTheme="minorHAnsi"/>
                <w:color w:val="auto"/>
                <w:kern w:val="0"/>
                <w:sz w:val="24"/>
                <w:szCs w:val="24"/>
                <w:lang w:val="en-US" w:eastAsia="en-US" w:bidi="ar-SA"/>
              </w:rPr>
              <w:t>How can we check plagiarism in a document/manuscript?</w:t>
            </w:r>
          </w:p>
        </w:tc>
        <w:tc>
          <w:tcPr>
            <w:tcW w:w="548" w:type="dxa"/>
            <w:tcBorders>
              <w:left w:val="single" w:sz="4" w:space="0" w:color="000000"/>
              <w:bottom w:val="single" w:sz="4" w:space="0" w:color="000000"/>
            </w:tcBorders>
          </w:tcPr>
          <w:p>
            <w:pPr>
              <w:pStyle w:val="Normal"/>
              <w:spacing w:before="0" w:after="200"/>
              <w:jc w:val="center"/>
              <w:rPr>
                <w:rFonts w:ascii="Times New Roman" w:hAnsi="Times New Roman"/>
                <w:b/>
                <w:b/>
                <w:bCs/>
                <w:color w:val="000000"/>
                <w:sz w:val="24"/>
                <w:szCs w:val="24"/>
              </w:rPr>
            </w:pPr>
            <w:r>
              <w:rPr>
                <w:rFonts w:ascii="Times New Roman" w:hAnsi="Times New Roman"/>
                <w:b/>
                <w:bCs/>
                <w:i/>
                <w:iCs/>
                <w:color w:val="000000"/>
                <w:sz w:val="24"/>
                <w:szCs w:val="24"/>
              </w:rPr>
              <w:t>7.5</w:t>
            </w:r>
          </w:p>
        </w:tc>
        <w:tc>
          <w:tcPr>
            <w:tcW w:w="535" w:type="dxa"/>
            <w:tcBorders>
              <w:left w:val="single" w:sz="4" w:space="0" w:color="000000"/>
              <w:bottom w:val="single" w:sz="4" w:space="0" w:color="000000"/>
            </w:tcBorders>
          </w:tcPr>
          <w:p>
            <w:pPr>
              <w:pStyle w:val="Normal"/>
              <w:spacing w:before="0" w:after="200"/>
              <w:rPr>
                <w:sz w:val="18"/>
                <w:szCs w:val="18"/>
              </w:rPr>
            </w:pPr>
            <w:r>
              <w:rPr>
                <w:rFonts w:ascii="Times New Roman" w:hAnsi="Times New Roman"/>
                <w:b w:val="false"/>
                <w:bCs w:val="false"/>
                <w:i/>
                <w:iCs/>
                <w:color w:val="000000"/>
                <w:sz w:val="18"/>
                <w:szCs w:val="18"/>
              </w:rPr>
              <w:t>CO3</w:t>
            </w:r>
          </w:p>
        </w:tc>
        <w:tc>
          <w:tcPr>
            <w:tcW w:w="455" w:type="dxa"/>
            <w:tcBorders>
              <w:left w:val="single" w:sz="4" w:space="0" w:color="000000"/>
              <w:bottom w:val="single" w:sz="4" w:space="0" w:color="000000"/>
              <w:right w:val="single" w:sz="4" w:space="0" w:color="000000"/>
            </w:tcBorders>
          </w:tcPr>
          <w:p>
            <w:pPr>
              <w:pStyle w:val="Normal"/>
              <w:spacing w:before="0" w:after="200"/>
              <w:rPr>
                <w:sz w:val="18"/>
                <w:szCs w:val="18"/>
              </w:rPr>
            </w:pPr>
            <w:r>
              <w:rPr>
                <w:rFonts w:ascii="Times New Roman" w:hAnsi="Times New Roman"/>
                <w:b w:val="false"/>
                <w:bCs w:val="false"/>
                <w:i/>
                <w:iCs/>
                <w:color w:val="000000"/>
                <w:sz w:val="18"/>
                <w:szCs w:val="18"/>
              </w:rPr>
              <w:t>BL3</w:t>
            </w:r>
          </w:p>
        </w:tc>
      </w:tr>
      <w:tr>
        <w:trPr>
          <w:trHeight w:val="300" w:hRule="atLeast"/>
        </w:trPr>
        <w:tc>
          <w:tcPr>
            <w:tcW w:w="731" w:type="dxa"/>
            <w:tcBorders>
              <w:left w:val="single" w:sz="4" w:space="0" w:color="000000"/>
              <w:bottom w:val="single" w:sz="4" w:space="0" w:color="000000"/>
            </w:tcBorders>
          </w:tcPr>
          <w:p>
            <w:pPr>
              <w:pStyle w:val="Normal"/>
              <w:spacing w:before="0" w:after="200"/>
              <w:jc w:val="center"/>
              <w:rPr>
                <w:rFonts w:ascii="Times New Roman" w:hAnsi="Times New Roman"/>
                <w:b/>
                <w:b/>
                <w:bCs/>
                <w:sz w:val="24"/>
                <w:szCs w:val="24"/>
              </w:rPr>
            </w:pPr>
            <w:r>
              <w:rPr>
                <w:rFonts w:ascii="Times New Roman" w:hAnsi="Times New Roman"/>
                <w:b/>
                <w:bCs/>
                <w:sz w:val="24"/>
                <w:szCs w:val="24"/>
              </w:rPr>
              <w:t>13</w:t>
            </w:r>
          </w:p>
        </w:tc>
        <w:tc>
          <w:tcPr>
            <w:tcW w:w="7091" w:type="dxa"/>
            <w:tcBorders>
              <w:left w:val="single" w:sz="4" w:space="0" w:color="000000"/>
              <w:bottom w:val="single" w:sz="4" w:space="0" w:color="000000"/>
            </w:tcBorders>
          </w:tcPr>
          <w:p>
            <w:pPr>
              <w:pStyle w:val="TextBody"/>
              <w:spacing w:before="0" w:after="200"/>
              <w:rPr>
                <w:rFonts w:ascii="Times New Roman" w:hAnsi="Times New Roman"/>
                <w:sz w:val="24"/>
                <w:szCs w:val="24"/>
              </w:rPr>
            </w:pPr>
            <w:r>
              <w:rPr>
                <w:rFonts w:ascii="Times New Roman" w:hAnsi="Times New Roman"/>
                <w:sz w:val="24"/>
                <w:szCs w:val="24"/>
              </w:rPr>
              <w:t xml:space="preserve">Define steps involved in compiling a LaTeX (journal/conference) manuscript (.tex) in to (.pdf) document and how is compiling a LaTeX thesis/dissertation different from compiling a manuscript. </w:t>
            </w:r>
            <w:r>
              <w:rPr>
                <w:rFonts w:eastAsia="Calibri" w:cs="" w:ascii="Times New Roman" w:hAnsi="Times New Roman" w:cstheme="minorBidi" w:eastAsiaTheme="minorHAnsi"/>
                <w:color w:val="auto"/>
                <w:kern w:val="0"/>
                <w:sz w:val="24"/>
                <w:szCs w:val="24"/>
                <w:lang w:val="en-US" w:eastAsia="en-US" w:bidi="ar-SA"/>
              </w:rPr>
              <w:t>Explain the use of</w:t>
            </w:r>
            <w:r>
              <w:rPr>
                <w:rFonts w:ascii="Times New Roman" w:hAnsi="Times New Roman"/>
                <w:sz w:val="24"/>
                <w:szCs w:val="24"/>
              </w:rPr>
              <w:t xml:space="preserve"> </w:t>
            </w:r>
            <w:r>
              <w:rPr>
                <w:rFonts w:ascii="Times New Roman" w:hAnsi="Times New Roman"/>
                <w:b/>
                <w:bCs/>
                <w:sz w:val="24"/>
                <w:szCs w:val="24"/>
              </w:rPr>
              <w:t>beamer</w:t>
            </w:r>
            <w:r>
              <w:rPr>
                <w:rFonts w:ascii="Times New Roman" w:hAnsi="Times New Roman"/>
                <w:sz w:val="24"/>
                <w:szCs w:val="24"/>
              </w:rPr>
              <w:t xml:space="preserve"> and </w:t>
            </w:r>
            <w:r>
              <w:rPr>
                <w:rFonts w:ascii="Times New Roman" w:hAnsi="Times New Roman"/>
                <w:b/>
                <w:bCs/>
                <w:sz w:val="24"/>
                <w:szCs w:val="24"/>
              </w:rPr>
              <w:t>standalone</w:t>
            </w:r>
            <w:r>
              <w:rPr>
                <w:rFonts w:ascii="Times New Roman" w:hAnsi="Times New Roman"/>
                <w:sz w:val="24"/>
                <w:szCs w:val="24"/>
              </w:rPr>
              <w:t xml:space="preserve"> class in LaTeX?</w:t>
            </w:r>
          </w:p>
        </w:tc>
        <w:tc>
          <w:tcPr>
            <w:tcW w:w="548" w:type="dxa"/>
            <w:tcBorders>
              <w:left w:val="single" w:sz="4" w:space="0" w:color="000000"/>
              <w:bottom w:val="single" w:sz="4" w:space="0" w:color="000000"/>
            </w:tcBorders>
          </w:tcPr>
          <w:p>
            <w:pPr>
              <w:pStyle w:val="Normal"/>
              <w:spacing w:before="0" w:after="200"/>
              <w:jc w:val="center"/>
              <w:rPr>
                <w:rFonts w:ascii="Times New Roman" w:hAnsi="Times New Roman"/>
                <w:b/>
                <w:b/>
                <w:bCs/>
                <w:color w:val="000000"/>
                <w:sz w:val="24"/>
                <w:szCs w:val="24"/>
              </w:rPr>
            </w:pPr>
            <w:r>
              <w:rPr>
                <w:rFonts w:ascii="Times New Roman" w:hAnsi="Times New Roman"/>
                <w:b/>
                <w:bCs/>
                <w:i/>
                <w:iCs/>
                <w:color w:val="000000"/>
                <w:sz w:val="24"/>
                <w:szCs w:val="24"/>
              </w:rPr>
              <w:t>7.5</w:t>
            </w:r>
          </w:p>
        </w:tc>
        <w:tc>
          <w:tcPr>
            <w:tcW w:w="535" w:type="dxa"/>
            <w:tcBorders>
              <w:left w:val="single" w:sz="4" w:space="0" w:color="000000"/>
              <w:bottom w:val="single" w:sz="4" w:space="0" w:color="000000"/>
            </w:tcBorders>
          </w:tcPr>
          <w:p>
            <w:pPr>
              <w:pStyle w:val="Normal"/>
              <w:spacing w:before="0" w:after="200"/>
              <w:rPr>
                <w:sz w:val="18"/>
                <w:szCs w:val="18"/>
              </w:rPr>
            </w:pPr>
            <w:r>
              <w:rPr>
                <w:rFonts w:ascii="Times New Roman" w:hAnsi="Times New Roman"/>
                <w:b w:val="false"/>
                <w:bCs w:val="false"/>
                <w:i/>
                <w:iCs/>
                <w:color w:val="000000"/>
                <w:sz w:val="18"/>
                <w:szCs w:val="18"/>
              </w:rPr>
              <w:t>CO5</w:t>
            </w:r>
          </w:p>
        </w:tc>
        <w:tc>
          <w:tcPr>
            <w:tcW w:w="455" w:type="dxa"/>
            <w:tcBorders>
              <w:left w:val="single" w:sz="4" w:space="0" w:color="000000"/>
              <w:bottom w:val="single" w:sz="4" w:space="0" w:color="000000"/>
              <w:right w:val="single" w:sz="4" w:space="0" w:color="000000"/>
            </w:tcBorders>
          </w:tcPr>
          <w:p>
            <w:pPr>
              <w:pStyle w:val="Normal"/>
              <w:spacing w:before="0" w:after="200"/>
              <w:rPr>
                <w:sz w:val="18"/>
                <w:szCs w:val="18"/>
              </w:rPr>
            </w:pPr>
            <w:r>
              <w:rPr>
                <w:rFonts w:ascii="Times New Roman" w:hAnsi="Times New Roman"/>
                <w:b w:val="false"/>
                <w:bCs w:val="false"/>
                <w:i/>
                <w:iCs/>
                <w:color w:val="000000"/>
                <w:sz w:val="18"/>
                <w:szCs w:val="18"/>
              </w:rPr>
              <w:t>BL4</w:t>
            </w:r>
          </w:p>
        </w:tc>
      </w:tr>
      <w:tr>
        <w:trPr>
          <w:trHeight w:val="300" w:hRule="atLeast"/>
        </w:trPr>
        <w:tc>
          <w:tcPr>
            <w:tcW w:w="731" w:type="dxa"/>
            <w:tcBorders>
              <w:left w:val="single" w:sz="4" w:space="0" w:color="000000"/>
              <w:bottom w:val="single" w:sz="4" w:space="0" w:color="000000"/>
            </w:tcBorders>
          </w:tcPr>
          <w:p>
            <w:pPr>
              <w:pStyle w:val="Normal"/>
              <w:spacing w:before="0" w:after="200"/>
              <w:jc w:val="center"/>
              <w:rPr>
                <w:rFonts w:ascii="Times New Roman" w:hAnsi="Times New Roman"/>
                <w:b/>
                <w:b/>
                <w:bCs/>
                <w:sz w:val="24"/>
                <w:szCs w:val="24"/>
              </w:rPr>
            </w:pPr>
            <w:r>
              <w:rPr>
                <w:rFonts w:ascii="Times New Roman" w:hAnsi="Times New Roman"/>
                <w:b/>
                <w:bCs/>
                <w:sz w:val="24"/>
                <w:szCs w:val="24"/>
              </w:rPr>
              <w:t>14</w:t>
            </w:r>
          </w:p>
        </w:tc>
        <w:tc>
          <w:tcPr>
            <w:tcW w:w="7091" w:type="dxa"/>
            <w:tcBorders>
              <w:left w:val="single" w:sz="4" w:space="0" w:color="000000"/>
              <w:bottom w:val="single" w:sz="4" w:space="0" w:color="000000"/>
            </w:tcBorders>
          </w:tcPr>
          <w:p>
            <w:pPr>
              <w:pStyle w:val="TextBody"/>
              <w:spacing w:lineRule="auto" w:line="240" w:before="0" w:after="143"/>
              <w:rPr>
                <w:rFonts w:ascii="Times New Roman" w:hAnsi="Times New Roman"/>
                <w:sz w:val="24"/>
                <w:szCs w:val="24"/>
              </w:rPr>
            </w:pPr>
            <w:r>
              <w:rPr>
                <w:rFonts w:ascii="Times New Roman" w:hAnsi="Times New Roman"/>
                <w:sz w:val="24"/>
                <w:szCs w:val="24"/>
              </w:rPr>
              <w:t xml:space="preserve">Explain in brief the working or use of </w:t>
            </w:r>
            <w:r>
              <w:rPr>
                <w:rFonts w:ascii="Times New Roman" w:hAnsi="Times New Roman"/>
                <w:b/>
                <w:bCs/>
                <w:sz w:val="24"/>
                <w:szCs w:val="24"/>
              </w:rPr>
              <w:t>any five</w:t>
            </w:r>
            <w:r>
              <w:rPr>
                <w:rFonts w:ascii="Times New Roman" w:hAnsi="Times New Roman"/>
                <w:sz w:val="24"/>
                <w:szCs w:val="24"/>
              </w:rPr>
              <w:t xml:space="preserve"> commands / software / package given below:</w:t>
            </w:r>
          </w:p>
          <w:p>
            <w:pPr>
              <w:pStyle w:val="TextBody"/>
              <w:numPr>
                <w:ilvl w:val="0"/>
                <w:numId w:val="3"/>
              </w:numPr>
              <w:spacing w:lineRule="auto" w:line="240" w:before="57" w:after="57"/>
              <w:rPr>
                <w:rFonts w:ascii="Bitstream Vera Sans" w:hAnsi="Bitstream Vera Sans"/>
                <w:sz w:val="20"/>
                <w:szCs w:val="20"/>
              </w:rPr>
            </w:pPr>
            <w:r>
              <w:rPr>
                <w:rFonts w:ascii="Bitstream Vera Sans" w:hAnsi="Bitstream Vera Sans"/>
                <w:sz w:val="20"/>
                <w:szCs w:val="20"/>
              </w:rPr>
              <w:t>git clone &lt;url&gt;</w:t>
            </w:r>
          </w:p>
          <w:p>
            <w:pPr>
              <w:pStyle w:val="TextBody"/>
              <w:numPr>
                <w:ilvl w:val="0"/>
                <w:numId w:val="3"/>
              </w:numPr>
              <w:spacing w:lineRule="auto" w:line="240" w:before="57" w:after="57"/>
              <w:rPr>
                <w:rFonts w:ascii="Bitstream Vera Sans" w:hAnsi="Bitstream Vera Sans"/>
                <w:sz w:val="20"/>
                <w:szCs w:val="20"/>
              </w:rPr>
            </w:pPr>
            <w:r>
              <w:rPr>
                <w:rFonts w:ascii="Bitstream Vera Sans" w:hAnsi="Bitstream Vera Sans"/>
                <w:sz w:val="20"/>
                <w:szCs w:val="20"/>
              </w:rPr>
              <w:t>git status</w:t>
            </w:r>
          </w:p>
          <w:p>
            <w:pPr>
              <w:pStyle w:val="TextBody"/>
              <w:numPr>
                <w:ilvl w:val="0"/>
                <w:numId w:val="3"/>
              </w:numPr>
              <w:spacing w:lineRule="auto" w:line="240" w:before="57" w:after="57"/>
              <w:rPr>
                <w:rFonts w:ascii="Bitstream Vera Sans" w:hAnsi="Bitstream Vera Sans"/>
                <w:sz w:val="20"/>
                <w:szCs w:val="20"/>
              </w:rPr>
            </w:pPr>
            <w:r>
              <w:rPr>
                <w:rFonts w:ascii="Bitstream Vera Sans" w:hAnsi="Bitstream Vera Sans"/>
                <w:sz w:val="20"/>
                <w:szCs w:val="20"/>
              </w:rPr>
              <w:t>git add .</w:t>
            </w:r>
          </w:p>
          <w:p>
            <w:pPr>
              <w:pStyle w:val="TextBody"/>
              <w:numPr>
                <w:ilvl w:val="0"/>
                <w:numId w:val="3"/>
              </w:numPr>
              <w:spacing w:lineRule="auto" w:line="240" w:before="57" w:after="57"/>
              <w:rPr>
                <w:rFonts w:ascii="Bitstream Vera Sans" w:hAnsi="Bitstream Vera Sans"/>
                <w:sz w:val="20"/>
                <w:szCs w:val="20"/>
              </w:rPr>
            </w:pPr>
            <w:r>
              <w:rPr>
                <w:rFonts w:ascii="Bitstream Vera Sans" w:hAnsi="Bitstream Vera Sans"/>
                <w:sz w:val="20"/>
                <w:szCs w:val="20"/>
              </w:rPr>
              <w:t>git branch</w:t>
            </w:r>
          </w:p>
          <w:p>
            <w:pPr>
              <w:pStyle w:val="TextBody"/>
              <w:numPr>
                <w:ilvl w:val="0"/>
                <w:numId w:val="3"/>
              </w:numPr>
              <w:spacing w:lineRule="auto" w:line="240" w:before="57" w:after="57"/>
              <w:rPr>
                <w:rFonts w:ascii="Bitstream Vera Sans" w:hAnsi="Bitstream Vera Sans"/>
                <w:sz w:val="20"/>
                <w:szCs w:val="20"/>
              </w:rPr>
            </w:pPr>
            <w:r>
              <w:rPr>
                <w:rFonts w:ascii="Bitstream Vera Sans" w:hAnsi="Bitstream Vera Sans"/>
                <w:sz w:val="20"/>
                <w:szCs w:val="20"/>
              </w:rPr>
              <w:t>git commit ___</w:t>
            </w:r>
          </w:p>
          <w:p>
            <w:pPr>
              <w:pStyle w:val="TextBody"/>
              <w:numPr>
                <w:ilvl w:val="0"/>
                <w:numId w:val="3"/>
              </w:numPr>
              <w:spacing w:lineRule="auto" w:line="240" w:before="57" w:after="57"/>
              <w:rPr>
                <w:rFonts w:ascii="Bitstream Vera Sans" w:hAnsi="Bitstream Vera Sans"/>
                <w:sz w:val="20"/>
                <w:szCs w:val="20"/>
              </w:rPr>
            </w:pPr>
            <w:r>
              <w:rPr>
                <w:rFonts w:ascii="Bitstream Vera Sans" w:hAnsi="Bitstream Vera Sans"/>
                <w:sz w:val="20"/>
                <w:szCs w:val="20"/>
              </w:rPr>
              <w:t>git push</w:t>
            </w:r>
          </w:p>
          <w:p>
            <w:pPr>
              <w:pStyle w:val="TextBody"/>
              <w:numPr>
                <w:ilvl w:val="0"/>
                <w:numId w:val="3"/>
              </w:numPr>
              <w:spacing w:lineRule="auto" w:line="240" w:before="57" w:after="57"/>
              <w:rPr>
                <w:rFonts w:ascii="Bitstream Vera Sans" w:hAnsi="Bitstream Vera Sans"/>
                <w:sz w:val="20"/>
                <w:szCs w:val="20"/>
              </w:rPr>
            </w:pPr>
            <w:r>
              <w:rPr>
                <w:rFonts w:ascii="Bitstream Vera Sans" w:hAnsi="Bitstream Vera Sans"/>
                <w:sz w:val="20"/>
                <w:szCs w:val="20"/>
              </w:rPr>
              <w:t>git pull</w:t>
            </w:r>
          </w:p>
          <w:p>
            <w:pPr>
              <w:pStyle w:val="TextBody"/>
              <w:numPr>
                <w:ilvl w:val="0"/>
                <w:numId w:val="3"/>
              </w:numPr>
              <w:spacing w:lineRule="auto" w:line="240" w:before="57" w:after="57"/>
              <w:rPr>
                <w:rFonts w:ascii="Bitstream Vera Sans" w:hAnsi="Bitstream Vera Sans"/>
                <w:sz w:val="20"/>
                <w:szCs w:val="20"/>
              </w:rPr>
            </w:pPr>
            <w:r>
              <w:rPr>
                <w:rFonts w:ascii="Bitstream Vera Sans" w:hAnsi="Bitstream Vera Sans"/>
                <w:sz w:val="20"/>
                <w:szCs w:val="20"/>
              </w:rPr>
              <w:t>git log</w:t>
            </w:r>
          </w:p>
          <w:p>
            <w:pPr>
              <w:pStyle w:val="TextBody"/>
              <w:spacing w:lineRule="auto" w:line="240" w:before="57" w:after="57"/>
              <w:rPr>
                <w:rFonts w:ascii="Times New Roman" w:hAnsi="Times New Roman"/>
                <w:sz w:val="24"/>
                <w:szCs w:val="24"/>
              </w:rPr>
            </w:pPr>
            <w:r>
              <w:rPr>
                <w:rFonts w:ascii="Times New Roman" w:hAnsi="Times New Roman"/>
                <w:sz w:val="24"/>
                <w:szCs w:val="24"/>
              </w:rPr>
            </w:r>
          </w:p>
        </w:tc>
        <w:tc>
          <w:tcPr>
            <w:tcW w:w="548" w:type="dxa"/>
            <w:tcBorders>
              <w:left w:val="single" w:sz="4" w:space="0" w:color="000000"/>
              <w:bottom w:val="single" w:sz="4" w:space="0" w:color="000000"/>
            </w:tcBorders>
          </w:tcPr>
          <w:p>
            <w:pPr>
              <w:pStyle w:val="Normal"/>
              <w:spacing w:before="0" w:after="200"/>
              <w:jc w:val="center"/>
              <w:rPr>
                <w:rFonts w:ascii="Times New Roman" w:hAnsi="Times New Roman"/>
                <w:b/>
                <w:b/>
                <w:bCs/>
                <w:color w:val="000000"/>
                <w:sz w:val="24"/>
                <w:szCs w:val="24"/>
              </w:rPr>
            </w:pPr>
            <w:r>
              <w:rPr>
                <w:rFonts w:ascii="Times New Roman" w:hAnsi="Times New Roman"/>
                <w:b/>
                <w:bCs/>
                <w:i/>
                <w:iCs/>
                <w:color w:val="000000"/>
                <w:sz w:val="24"/>
                <w:szCs w:val="24"/>
              </w:rPr>
              <w:t>7.5</w:t>
            </w:r>
          </w:p>
        </w:tc>
        <w:tc>
          <w:tcPr>
            <w:tcW w:w="535" w:type="dxa"/>
            <w:tcBorders>
              <w:left w:val="single" w:sz="4" w:space="0" w:color="000000"/>
              <w:bottom w:val="single" w:sz="4" w:space="0" w:color="000000"/>
            </w:tcBorders>
          </w:tcPr>
          <w:p>
            <w:pPr>
              <w:pStyle w:val="Normal"/>
              <w:spacing w:before="0" w:after="200"/>
              <w:rPr>
                <w:sz w:val="18"/>
                <w:szCs w:val="18"/>
              </w:rPr>
            </w:pPr>
            <w:r>
              <w:rPr>
                <w:rFonts w:ascii="Times New Roman" w:hAnsi="Times New Roman"/>
                <w:b w:val="false"/>
                <w:bCs w:val="false"/>
                <w:i/>
                <w:iCs/>
                <w:color w:val="000000"/>
                <w:sz w:val="18"/>
                <w:szCs w:val="18"/>
              </w:rPr>
              <w:t>CO5</w:t>
            </w:r>
          </w:p>
        </w:tc>
        <w:tc>
          <w:tcPr>
            <w:tcW w:w="455" w:type="dxa"/>
            <w:tcBorders>
              <w:left w:val="single" w:sz="4" w:space="0" w:color="000000"/>
              <w:bottom w:val="single" w:sz="4" w:space="0" w:color="000000"/>
              <w:right w:val="single" w:sz="4" w:space="0" w:color="000000"/>
            </w:tcBorders>
          </w:tcPr>
          <w:p>
            <w:pPr>
              <w:pStyle w:val="Normal"/>
              <w:spacing w:before="0" w:after="200"/>
              <w:rPr>
                <w:sz w:val="18"/>
                <w:szCs w:val="18"/>
              </w:rPr>
            </w:pPr>
            <w:r>
              <w:rPr>
                <w:rFonts w:ascii="Times New Roman" w:hAnsi="Times New Roman"/>
                <w:b w:val="false"/>
                <w:bCs w:val="false"/>
                <w:i/>
                <w:iCs/>
                <w:color w:val="000000"/>
                <w:sz w:val="18"/>
                <w:szCs w:val="18"/>
              </w:rPr>
              <w:t>BL4</w:t>
            </w:r>
          </w:p>
        </w:tc>
      </w:tr>
      <w:tr>
        <w:trPr>
          <w:trHeight w:val="300" w:hRule="atLeast"/>
        </w:trPr>
        <w:tc>
          <w:tcPr>
            <w:tcW w:w="731" w:type="dxa"/>
            <w:tcBorders>
              <w:left w:val="single" w:sz="4" w:space="0" w:color="000000"/>
              <w:bottom w:val="single" w:sz="4" w:space="0" w:color="000000"/>
            </w:tcBorders>
          </w:tcPr>
          <w:p>
            <w:pPr>
              <w:pStyle w:val="Normal"/>
              <w:spacing w:before="0" w:after="200"/>
              <w:jc w:val="center"/>
              <w:rPr>
                <w:rFonts w:ascii="Times New Roman" w:hAnsi="Times New Roman"/>
                <w:color w:val="000000"/>
                <w:sz w:val="24"/>
                <w:szCs w:val="24"/>
              </w:rPr>
            </w:pPr>
            <w:r>
              <w:rPr>
                <w:rFonts w:ascii="Times New Roman" w:hAnsi="Times New Roman"/>
                <w:b/>
                <w:bCs/>
                <w:color w:val="000000"/>
                <w:sz w:val="24"/>
                <w:szCs w:val="24"/>
              </w:rPr>
              <w:t>15</w:t>
            </w:r>
          </w:p>
        </w:tc>
        <w:tc>
          <w:tcPr>
            <w:tcW w:w="7091" w:type="dxa"/>
            <w:tcBorders>
              <w:left w:val="single" w:sz="4" w:space="0" w:color="000000"/>
              <w:bottom w:val="single" w:sz="4" w:space="0" w:color="000000"/>
            </w:tcBorders>
          </w:tcPr>
          <w:p>
            <w:pPr>
              <w:pStyle w:val="TextBody"/>
              <w:spacing w:lineRule="auto" w:line="240" w:before="0" w:after="143"/>
              <w:rPr>
                <w:rFonts w:ascii="Times New Roman" w:hAnsi="Times New Roman"/>
                <w:sz w:val="24"/>
                <w:szCs w:val="24"/>
              </w:rPr>
            </w:pPr>
            <w:r>
              <w:rPr>
                <w:rFonts w:ascii="Times New Roman" w:hAnsi="Times New Roman"/>
                <w:sz w:val="24"/>
                <w:szCs w:val="24"/>
              </w:rPr>
              <w:t xml:space="preserve">Explain in brief the working or use of </w:t>
            </w:r>
            <w:r>
              <w:rPr>
                <w:rFonts w:ascii="Times New Roman" w:hAnsi="Times New Roman"/>
                <w:b/>
                <w:bCs/>
                <w:sz w:val="24"/>
                <w:szCs w:val="24"/>
              </w:rPr>
              <w:t xml:space="preserve">any five </w:t>
            </w:r>
            <w:r>
              <w:rPr>
                <w:rFonts w:ascii="Times New Roman" w:hAnsi="Times New Roman"/>
                <w:sz w:val="24"/>
                <w:szCs w:val="24"/>
              </w:rPr>
              <w:t>commands / software / package given below:</w:t>
            </w:r>
          </w:p>
          <w:p>
            <w:pPr>
              <w:pStyle w:val="TextBody"/>
              <w:numPr>
                <w:ilvl w:val="0"/>
                <w:numId w:val="2"/>
              </w:numPr>
              <w:spacing w:lineRule="auto" w:line="240" w:before="57" w:after="57"/>
              <w:rPr>
                <w:rFonts w:ascii="Bitstream Vera Sans" w:hAnsi="Bitstream Vera Sans"/>
                <w:sz w:val="20"/>
                <w:szCs w:val="20"/>
              </w:rPr>
            </w:pPr>
            <w:r>
              <w:rPr>
                <w:rFonts w:ascii="Bitstream Vera Sans" w:hAnsi="Bitstream Vera Sans"/>
                <w:sz w:val="20"/>
                <w:szCs w:val="20"/>
              </w:rPr>
              <w:t>inkscape</w:t>
            </w:r>
          </w:p>
          <w:p>
            <w:pPr>
              <w:pStyle w:val="TextBody"/>
              <w:numPr>
                <w:ilvl w:val="0"/>
                <w:numId w:val="2"/>
              </w:numPr>
              <w:spacing w:lineRule="auto" w:line="240" w:before="57" w:after="57"/>
              <w:rPr>
                <w:rFonts w:ascii="Bitstream Vera Sans" w:hAnsi="Bitstream Vera Sans"/>
                <w:sz w:val="20"/>
                <w:szCs w:val="20"/>
              </w:rPr>
            </w:pPr>
            <w:r>
              <w:rPr>
                <w:rFonts w:ascii="Bitstream Vera Sans" w:hAnsi="Bitstream Vera Sans"/>
                <w:sz w:val="20"/>
                <w:szCs w:val="20"/>
              </w:rPr>
              <w:t>mendley</w:t>
            </w:r>
          </w:p>
          <w:p>
            <w:pPr>
              <w:pStyle w:val="TextBody"/>
              <w:numPr>
                <w:ilvl w:val="0"/>
                <w:numId w:val="2"/>
              </w:numPr>
              <w:spacing w:lineRule="auto" w:line="240" w:before="57" w:after="57"/>
              <w:rPr>
                <w:rFonts w:ascii="Bitstream Vera Sans" w:hAnsi="Bitstream Vera Sans"/>
                <w:sz w:val="20"/>
                <w:szCs w:val="20"/>
              </w:rPr>
            </w:pPr>
            <w:r>
              <w:rPr>
                <w:rFonts w:ascii="Bitstream Vera Sans" w:hAnsi="Bitstream Vera Sans"/>
                <w:sz w:val="20"/>
                <w:szCs w:val="20"/>
              </w:rPr>
              <w:t>pgfplots</w:t>
            </w:r>
          </w:p>
          <w:p>
            <w:pPr>
              <w:pStyle w:val="TextBody"/>
              <w:numPr>
                <w:ilvl w:val="0"/>
                <w:numId w:val="2"/>
              </w:numPr>
              <w:spacing w:lineRule="auto" w:line="240" w:before="57" w:after="57"/>
              <w:rPr>
                <w:rFonts w:ascii="Bitstream Vera Sans" w:hAnsi="Bitstream Vera Sans"/>
                <w:sz w:val="20"/>
                <w:szCs w:val="20"/>
              </w:rPr>
            </w:pPr>
            <w:r>
              <w:rPr>
                <w:rFonts w:ascii="Bitstream Vera Sans" w:hAnsi="Bitstream Vera Sans"/>
                <w:sz w:val="20"/>
                <w:szCs w:val="20"/>
              </w:rPr>
              <w:t>\addplot table [] {file.csv};</w:t>
            </w:r>
          </w:p>
          <w:p>
            <w:pPr>
              <w:pStyle w:val="TextBody"/>
              <w:numPr>
                <w:ilvl w:val="0"/>
                <w:numId w:val="2"/>
              </w:numPr>
              <w:spacing w:lineRule="auto" w:line="240" w:before="57" w:after="57"/>
              <w:rPr>
                <w:rFonts w:ascii="Bitstream Vera Sans" w:hAnsi="Bitstream Vera Sans"/>
                <w:sz w:val="20"/>
                <w:szCs w:val="20"/>
              </w:rPr>
            </w:pPr>
            <w:r>
              <w:rPr>
                <w:rFonts w:ascii="Bitstream Vera Sans" w:hAnsi="Bitstream Vera Sans"/>
                <w:sz w:val="20"/>
                <w:szCs w:val="20"/>
              </w:rPr>
              <w:t xml:space="preserve">\bibliographystyle{_____}  </w:t>
            </w:r>
          </w:p>
          <w:p>
            <w:pPr>
              <w:pStyle w:val="TextBody"/>
              <w:numPr>
                <w:ilvl w:val="0"/>
                <w:numId w:val="2"/>
              </w:numPr>
              <w:spacing w:lineRule="auto" w:line="240" w:before="57" w:after="57"/>
              <w:rPr>
                <w:rFonts w:ascii="Bitstream Vera Sans" w:hAnsi="Bitstream Vera Sans"/>
                <w:sz w:val="20"/>
                <w:szCs w:val="20"/>
              </w:rPr>
            </w:pPr>
            <w:r>
              <w:rPr>
                <w:rFonts w:ascii="Bitstream Vera Sans" w:hAnsi="Bitstream Vera Sans"/>
                <w:sz w:val="20"/>
                <w:szCs w:val="20"/>
              </w:rPr>
              <w:t>\nocite{*}</w:t>
            </w:r>
          </w:p>
          <w:p>
            <w:pPr>
              <w:pStyle w:val="TextBody"/>
              <w:numPr>
                <w:ilvl w:val="0"/>
                <w:numId w:val="2"/>
              </w:numPr>
              <w:spacing w:lineRule="auto" w:line="240" w:before="57" w:after="57"/>
              <w:rPr>
                <w:rFonts w:ascii="Bitstream Vera Sans" w:hAnsi="Bitstream Vera Sans"/>
                <w:sz w:val="20"/>
                <w:szCs w:val="20"/>
              </w:rPr>
            </w:pPr>
            <w:r>
              <w:rPr>
                <w:rFonts w:ascii="Bitstream Vera Sans" w:hAnsi="Bitstream Vera Sans"/>
                <w:sz w:val="20"/>
                <w:szCs w:val="20"/>
              </w:rPr>
              <w:t>markdown</w:t>
            </w:r>
          </w:p>
          <w:p>
            <w:pPr>
              <w:pStyle w:val="TextBody"/>
              <w:numPr>
                <w:ilvl w:val="0"/>
                <w:numId w:val="2"/>
              </w:numPr>
              <w:spacing w:lineRule="auto" w:line="240" w:before="57" w:after="57"/>
              <w:rPr>
                <w:rFonts w:ascii="Bitstream Vera Sans" w:hAnsi="Bitstream Vera Sans"/>
                <w:sz w:val="20"/>
                <w:szCs w:val="20"/>
              </w:rPr>
            </w:pPr>
            <w:r>
              <w:rPr>
                <w:rFonts w:ascii="Bitstream Vera Sans" w:hAnsi="Bitstream Vera Sans"/>
                <w:sz w:val="20"/>
                <w:szCs w:val="20"/>
              </w:rPr>
              <w:t>trunitin</w:t>
            </w:r>
          </w:p>
          <w:p>
            <w:pPr>
              <w:pStyle w:val="Normal"/>
              <w:widowControl/>
              <w:suppressAutoHyphens w:val="true"/>
              <w:bidi w:val="0"/>
              <w:spacing w:lineRule="auto" w:line="276" w:before="0" w:after="200"/>
              <w:jc w:val="left"/>
              <w:rPr/>
            </w:pPr>
            <w:r>
              <w:rPr/>
            </w:r>
          </w:p>
        </w:tc>
        <w:tc>
          <w:tcPr>
            <w:tcW w:w="548" w:type="dxa"/>
            <w:tcBorders>
              <w:left w:val="single" w:sz="4" w:space="0" w:color="000000"/>
              <w:bottom w:val="single" w:sz="4" w:space="0" w:color="000000"/>
            </w:tcBorders>
          </w:tcPr>
          <w:p>
            <w:pPr>
              <w:pStyle w:val="Normal"/>
              <w:spacing w:before="0" w:after="200"/>
              <w:jc w:val="center"/>
              <w:rPr>
                <w:rFonts w:ascii="Times New Roman" w:hAnsi="Times New Roman"/>
                <w:b/>
                <w:b/>
                <w:bCs/>
                <w:color w:val="000000"/>
                <w:sz w:val="24"/>
                <w:szCs w:val="24"/>
              </w:rPr>
            </w:pPr>
            <w:r>
              <w:rPr>
                <w:rFonts w:ascii="Times New Roman" w:hAnsi="Times New Roman"/>
                <w:b/>
                <w:bCs/>
                <w:i/>
                <w:iCs/>
                <w:color w:val="000000"/>
                <w:sz w:val="24"/>
                <w:szCs w:val="24"/>
              </w:rPr>
              <w:t>7.5</w:t>
            </w:r>
          </w:p>
        </w:tc>
        <w:tc>
          <w:tcPr>
            <w:tcW w:w="535" w:type="dxa"/>
            <w:tcBorders>
              <w:left w:val="single" w:sz="4" w:space="0" w:color="000000"/>
              <w:bottom w:val="single" w:sz="4" w:space="0" w:color="000000"/>
            </w:tcBorders>
          </w:tcPr>
          <w:p>
            <w:pPr>
              <w:pStyle w:val="Normal"/>
              <w:spacing w:before="0" w:after="200"/>
              <w:rPr>
                <w:sz w:val="18"/>
                <w:szCs w:val="18"/>
              </w:rPr>
            </w:pPr>
            <w:r>
              <w:rPr>
                <w:rFonts w:ascii="Times New Roman" w:hAnsi="Times New Roman"/>
                <w:b w:val="false"/>
                <w:bCs w:val="false"/>
                <w:i/>
                <w:iCs/>
                <w:color w:val="000000"/>
                <w:sz w:val="18"/>
                <w:szCs w:val="18"/>
              </w:rPr>
              <w:t>CO5</w:t>
            </w:r>
          </w:p>
        </w:tc>
        <w:tc>
          <w:tcPr>
            <w:tcW w:w="455" w:type="dxa"/>
            <w:tcBorders>
              <w:left w:val="single" w:sz="4" w:space="0" w:color="000000"/>
              <w:bottom w:val="single" w:sz="4" w:space="0" w:color="000000"/>
              <w:right w:val="single" w:sz="4" w:space="0" w:color="000000"/>
            </w:tcBorders>
          </w:tcPr>
          <w:p>
            <w:pPr>
              <w:pStyle w:val="Normal"/>
              <w:spacing w:before="0" w:after="200"/>
              <w:rPr>
                <w:sz w:val="18"/>
                <w:szCs w:val="18"/>
              </w:rPr>
            </w:pPr>
            <w:r>
              <w:rPr>
                <w:rFonts w:ascii="Times New Roman" w:hAnsi="Times New Roman"/>
                <w:b w:val="false"/>
                <w:bCs w:val="false"/>
                <w:i/>
                <w:iCs/>
                <w:color w:val="000000"/>
                <w:sz w:val="18"/>
                <w:szCs w:val="18"/>
              </w:rPr>
              <w:t>BL4</w:t>
            </w:r>
          </w:p>
        </w:tc>
      </w:tr>
      <w:tr>
        <w:trPr>
          <w:trHeight w:val="300" w:hRule="atLeast"/>
        </w:trPr>
        <w:tc>
          <w:tcPr>
            <w:tcW w:w="731" w:type="dxa"/>
            <w:tcBorders>
              <w:left w:val="single" w:sz="4" w:space="0" w:color="000000"/>
              <w:bottom w:val="single" w:sz="4" w:space="0" w:color="000000"/>
            </w:tcBorders>
          </w:tcPr>
          <w:p>
            <w:pPr>
              <w:pStyle w:val="Normal"/>
              <w:spacing w:before="0" w:after="200"/>
              <w:jc w:val="center"/>
              <w:rPr>
                <w:rFonts w:ascii="Times New Roman" w:hAnsi="Times New Roman"/>
                <w:b/>
                <w:b/>
                <w:bCs/>
                <w:sz w:val="24"/>
                <w:szCs w:val="24"/>
              </w:rPr>
            </w:pPr>
            <w:r>
              <w:rPr>
                <w:rFonts w:ascii="Times New Roman" w:hAnsi="Times New Roman"/>
                <w:b/>
                <w:bCs/>
                <w:sz w:val="24"/>
                <w:szCs w:val="24"/>
              </w:rPr>
              <w:t>16</w:t>
            </w:r>
          </w:p>
        </w:tc>
        <w:tc>
          <w:tcPr>
            <w:tcW w:w="7091" w:type="dxa"/>
            <w:tcBorders>
              <w:left w:val="single" w:sz="4" w:space="0" w:color="000000"/>
              <w:bottom w:val="single" w:sz="4" w:space="0" w:color="000000"/>
            </w:tcBorders>
          </w:tcPr>
          <w:p>
            <w:pPr>
              <w:pStyle w:val="TextBody"/>
              <w:spacing w:lineRule="auto" w:line="240" w:before="0" w:after="143"/>
              <w:rPr>
                <w:rFonts w:ascii="Times New Roman" w:hAnsi="Times New Roman"/>
                <w:sz w:val="24"/>
                <w:szCs w:val="24"/>
              </w:rPr>
            </w:pPr>
            <w:r>
              <w:rPr>
                <w:rFonts w:eastAsia="Calibri" w:cs="" w:ascii="Times New Roman" w:hAnsi="Times New Roman" w:cstheme="minorBidi" w:eastAsiaTheme="minorHAnsi"/>
                <w:color w:val="auto"/>
                <w:kern w:val="0"/>
                <w:sz w:val="24"/>
                <w:szCs w:val="24"/>
                <w:lang w:val="en-US" w:eastAsia="en-US" w:bidi="ar-SA"/>
              </w:rPr>
              <w:t xml:space="preserve">A </w:t>
            </w:r>
            <w:r>
              <w:rPr>
                <w:rFonts w:ascii="Times New Roman" w:hAnsi="Times New Roman"/>
                <w:sz w:val="24"/>
                <w:szCs w:val="24"/>
              </w:rPr>
              <w:t>Restaurant having average sales of 500 tea cups per day. Because of the development of bus stand nearby, it expects to increase its sales. During the first 12 days after the start of the bus stand, the daily sales were as under:</w:t>
            </w:r>
          </w:p>
          <w:p>
            <w:pPr>
              <w:pStyle w:val="TextBody"/>
              <w:spacing w:lineRule="auto" w:line="240" w:before="0" w:after="143"/>
              <w:rPr>
                <w:rFonts w:ascii="Times New Roman" w:hAnsi="Times New Roman"/>
                <w:b/>
                <w:b/>
                <w:bCs/>
                <w:sz w:val="24"/>
                <w:szCs w:val="24"/>
              </w:rPr>
            </w:pPr>
            <w:r>
              <w:rPr>
                <w:rFonts w:ascii="Times New Roman" w:hAnsi="Times New Roman"/>
                <w:b/>
                <w:bCs/>
                <w:sz w:val="24"/>
                <w:szCs w:val="24"/>
              </w:rPr>
              <w:t>550, 570, 490, 615, 505, 580, 570, 460, 600, 580, 530, 526</w:t>
            </w:r>
          </w:p>
          <w:p>
            <w:pPr>
              <w:pStyle w:val="TextBody"/>
              <w:spacing w:lineRule="auto" w:line="240" w:before="0" w:after="143"/>
              <w:rPr>
                <w:rFonts w:ascii="Times New Roman" w:hAnsi="Times New Roman"/>
                <w:sz w:val="24"/>
                <w:szCs w:val="24"/>
              </w:rPr>
            </w:pPr>
            <w:r>
              <w:rPr>
                <w:rFonts w:ascii="Times New Roman" w:hAnsi="Times New Roman"/>
                <w:sz w:val="24"/>
                <w:szCs w:val="24"/>
              </w:rPr>
              <w:t xml:space="preserve">On the basis of this sample information, can one conclude that </w:t>
            </w:r>
            <w:r>
              <w:rPr>
                <w:rFonts w:eastAsia="Calibri" w:cs="" w:ascii="Times New Roman" w:hAnsi="Times New Roman" w:cstheme="minorBidi" w:eastAsiaTheme="minorHAnsi"/>
                <w:color w:val="auto"/>
                <w:kern w:val="0"/>
                <w:sz w:val="24"/>
                <w:szCs w:val="24"/>
                <w:lang w:val="en-US" w:eastAsia="en-US" w:bidi="ar-SA"/>
              </w:rPr>
              <w:t>the</w:t>
            </w:r>
            <w:r>
              <w:rPr>
                <w:rFonts w:ascii="Times New Roman" w:hAnsi="Times New Roman"/>
                <w:sz w:val="24"/>
                <w:szCs w:val="24"/>
              </w:rPr>
              <w:t xml:space="preserve"> Restaurant’s sales have increased? </w:t>
            </w:r>
            <w:r>
              <w:rPr>
                <w:rFonts w:ascii="Times New Roman" w:hAnsi="Times New Roman"/>
                <w:i/>
                <w:iCs/>
                <w:sz w:val="24"/>
                <w:szCs w:val="24"/>
              </w:rPr>
              <w:t>Use 5 per cent level of significance and the value of t from t-distribution table for 11 degrees of freedom is  t = 1.796</w:t>
            </w:r>
          </w:p>
        </w:tc>
        <w:tc>
          <w:tcPr>
            <w:tcW w:w="548" w:type="dxa"/>
            <w:tcBorders>
              <w:left w:val="single" w:sz="4" w:space="0" w:color="000000"/>
              <w:bottom w:val="single" w:sz="4" w:space="0" w:color="000000"/>
            </w:tcBorders>
          </w:tcPr>
          <w:p>
            <w:pPr>
              <w:pStyle w:val="Normal"/>
              <w:spacing w:before="0" w:after="200"/>
              <w:jc w:val="center"/>
              <w:rPr>
                <w:rFonts w:ascii="Times New Roman" w:hAnsi="Times New Roman"/>
                <w:b/>
                <w:b/>
                <w:bCs/>
                <w:color w:val="000000"/>
                <w:sz w:val="24"/>
                <w:szCs w:val="24"/>
              </w:rPr>
            </w:pPr>
            <w:r>
              <w:rPr>
                <w:rFonts w:ascii="Times New Roman" w:hAnsi="Times New Roman"/>
                <w:b/>
                <w:bCs/>
                <w:i/>
                <w:iCs/>
                <w:color w:val="000000"/>
                <w:sz w:val="24"/>
                <w:szCs w:val="24"/>
              </w:rPr>
              <w:t>7.5</w:t>
            </w:r>
          </w:p>
        </w:tc>
        <w:tc>
          <w:tcPr>
            <w:tcW w:w="535" w:type="dxa"/>
            <w:tcBorders>
              <w:left w:val="single" w:sz="4" w:space="0" w:color="000000"/>
              <w:bottom w:val="single" w:sz="4" w:space="0" w:color="000000"/>
            </w:tcBorders>
          </w:tcPr>
          <w:p>
            <w:pPr>
              <w:pStyle w:val="Normal"/>
              <w:spacing w:before="0" w:after="200"/>
              <w:rPr>
                <w:sz w:val="18"/>
                <w:szCs w:val="18"/>
              </w:rPr>
            </w:pPr>
            <w:r>
              <w:rPr>
                <w:rFonts w:ascii="Times New Roman" w:hAnsi="Times New Roman"/>
                <w:b w:val="false"/>
                <w:bCs w:val="false"/>
                <w:i/>
                <w:iCs/>
                <w:color w:val="000000"/>
                <w:sz w:val="18"/>
                <w:szCs w:val="18"/>
              </w:rPr>
              <w:t>CO5</w:t>
            </w:r>
          </w:p>
        </w:tc>
        <w:tc>
          <w:tcPr>
            <w:tcW w:w="455" w:type="dxa"/>
            <w:tcBorders>
              <w:left w:val="single" w:sz="4" w:space="0" w:color="000000"/>
              <w:bottom w:val="single" w:sz="4" w:space="0" w:color="000000"/>
              <w:right w:val="single" w:sz="4" w:space="0" w:color="000000"/>
            </w:tcBorders>
          </w:tcPr>
          <w:p>
            <w:pPr>
              <w:pStyle w:val="Normal"/>
              <w:spacing w:before="0" w:after="200"/>
              <w:rPr>
                <w:sz w:val="18"/>
                <w:szCs w:val="18"/>
              </w:rPr>
            </w:pPr>
            <w:r>
              <w:rPr>
                <w:rFonts w:ascii="Times New Roman" w:hAnsi="Times New Roman"/>
                <w:b w:val="false"/>
                <w:bCs w:val="false"/>
                <w:i/>
                <w:iCs/>
                <w:color w:val="000000"/>
                <w:sz w:val="18"/>
                <w:szCs w:val="18"/>
              </w:rPr>
              <w:t>BL4</w:t>
            </w:r>
          </w:p>
        </w:tc>
      </w:tr>
      <w:tr>
        <w:trPr>
          <w:trHeight w:val="300" w:hRule="atLeast"/>
        </w:trPr>
        <w:tc>
          <w:tcPr>
            <w:tcW w:w="731" w:type="dxa"/>
            <w:tcBorders>
              <w:left w:val="single" w:sz="4" w:space="0" w:color="000000"/>
              <w:bottom w:val="single" w:sz="4" w:space="0" w:color="000000"/>
            </w:tcBorders>
          </w:tcPr>
          <w:p>
            <w:pPr>
              <w:pStyle w:val="Normal"/>
              <w:spacing w:before="0" w:after="200"/>
              <w:jc w:val="center"/>
              <w:rPr>
                <w:rFonts w:ascii="Times New Roman" w:hAnsi="Times New Roman"/>
                <w:sz w:val="24"/>
                <w:szCs w:val="24"/>
              </w:rPr>
            </w:pPr>
            <w:r>
              <w:rPr>
                <w:rFonts w:ascii="Times New Roman" w:hAnsi="Times New Roman"/>
                <w:b/>
                <w:bCs/>
                <w:sz w:val="24"/>
                <w:szCs w:val="24"/>
              </w:rPr>
              <w:t>17</w:t>
            </w:r>
          </w:p>
        </w:tc>
        <w:tc>
          <w:tcPr>
            <w:tcW w:w="7091" w:type="dxa"/>
            <w:tcBorders>
              <w:left w:val="single" w:sz="4" w:space="0" w:color="000000"/>
              <w:bottom w:val="single" w:sz="4" w:space="0" w:color="000000"/>
            </w:tcBorders>
          </w:tcPr>
          <w:p>
            <w:pPr>
              <w:pStyle w:val="TextBody"/>
              <w:spacing w:lineRule="auto" w:line="240" w:before="0" w:after="143"/>
              <w:rPr>
                <w:rFonts w:ascii="Times New Roman" w:hAnsi="Times New Roman" w:eastAsia="Calibri" w:cs="" w:cstheme="minorBidi" w:eastAsiaTheme="minorHAnsi"/>
                <w:color w:val="auto"/>
                <w:kern w:val="0"/>
                <w:sz w:val="24"/>
                <w:szCs w:val="24"/>
                <w:lang w:val="en-US" w:eastAsia="en-US" w:bidi="ar-SA"/>
              </w:rPr>
            </w:pPr>
            <w:r>
              <w:rPr>
                <w:rFonts w:eastAsia="Calibri" w:cs="" w:ascii="Times New Roman" w:hAnsi="Times New Roman" w:cstheme="minorBidi" w:eastAsiaTheme="minorHAnsi"/>
                <w:color w:val="auto"/>
                <w:kern w:val="0"/>
                <w:sz w:val="24"/>
                <w:szCs w:val="24"/>
                <w:lang w:val="en-US" w:eastAsia="en-US" w:bidi="ar-SA"/>
              </w:rPr>
              <w:t>Describe stages of research methodology? Also desscribe problems encountered by researchers in India?</w:t>
            </w:r>
          </w:p>
        </w:tc>
        <w:tc>
          <w:tcPr>
            <w:tcW w:w="548" w:type="dxa"/>
            <w:tcBorders>
              <w:left w:val="single" w:sz="4" w:space="0" w:color="000000"/>
              <w:bottom w:val="single" w:sz="4" w:space="0" w:color="000000"/>
            </w:tcBorders>
          </w:tcPr>
          <w:p>
            <w:pPr>
              <w:pStyle w:val="Normal"/>
              <w:spacing w:before="0" w:after="200"/>
              <w:jc w:val="center"/>
              <w:rPr>
                <w:rFonts w:ascii="Times New Roman" w:hAnsi="Times New Roman"/>
                <w:b/>
                <w:b/>
                <w:bCs/>
                <w:color w:val="000000"/>
                <w:sz w:val="24"/>
                <w:szCs w:val="24"/>
              </w:rPr>
            </w:pPr>
            <w:r>
              <w:rPr>
                <w:rFonts w:ascii="Times New Roman" w:hAnsi="Times New Roman"/>
                <w:b/>
                <w:bCs/>
                <w:i/>
                <w:iCs/>
                <w:color w:val="000000"/>
                <w:sz w:val="24"/>
                <w:szCs w:val="24"/>
              </w:rPr>
              <w:t>7.5</w:t>
            </w:r>
          </w:p>
        </w:tc>
        <w:tc>
          <w:tcPr>
            <w:tcW w:w="535" w:type="dxa"/>
            <w:tcBorders>
              <w:left w:val="single" w:sz="4" w:space="0" w:color="000000"/>
              <w:bottom w:val="single" w:sz="4" w:space="0" w:color="000000"/>
            </w:tcBorders>
          </w:tcPr>
          <w:p>
            <w:pPr>
              <w:pStyle w:val="Normal"/>
              <w:spacing w:before="0" w:after="200"/>
              <w:rPr>
                <w:sz w:val="18"/>
                <w:szCs w:val="18"/>
              </w:rPr>
            </w:pPr>
            <w:r>
              <w:rPr>
                <w:rFonts w:ascii="Times New Roman" w:hAnsi="Times New Roman"/>
                <w:b w:val="false"/>
                <w:bCs w:val="false"/>
                <w:i/>
                <w:iCs/>
                <w:color w:val="000000"/>
                <w:sz w:val="18"/>
                <w:szCs w:val="18"/>
              </w:rPr>
              <w:t>CO3</w:t>
            </w:r>
          </w:p>
        </w:tc>
        <w:tc>
          <w:tcPr>
            <w:tcW w:w="455" w:type="dxa"/>
            <w:tcBorders>
              <w:left w:val="single" w:sz="4" w:space="0" w:color="000000"/>
              <w:bottom w:val="single" w:sz="4" w:space="0" w:color="000000"/>
              <w:right w:val="single" w:sz="4" w:space="0" w:color="000000"/>
            </w:tcBorders>
          </w:tcPr>
          <w:p>
            <w:pPr>
              <w:pStyle w:val="Normal"/>
              <w:spacing w:before="0" w:after="200"/>
              <w:rPr>
                <w:sz w:val="18"/>
                <w:szCs w:val="18"/>
              </w:rPr>
            </w:pPr>
            <w:r>
              <w:rPr>
                <w:rFonts w:ascii="Times New Roman" w:hAnsi="Times New Roman"/>
                <w:b w:val="false"/>
                <w:bCs w:val="false"/>
                <w:i/>
                <w:iCs/>
                <w:color w:val="000000"/>
                <w:sz w:val="18"/>
                <w:szCs w:val="18"/>
              </w:rPr>
              <w:t>BL2</w:t>
            </w:r>
          </w:p>
        </w:tc>
      </w:tr>
    </w:tbl>
    <w:p>
      <w:pPr>
        <w:pStyle w:val="Normal"/>
        <w:rPr/>
      </w:pPr>
      <w:r>
        <w:rPr/>
      </w:r>
    </w:p>
    <w:p>
      <w:pPr>
        <w:pStyle w:val="Normal"/>
        <w:spacing w:before="0" w:after="0"/>
        <w:ind w:hanging="0"/>
        <w:contextualSpacing/>
        <w:rPr/>
      </w:pPr>
      <w:r>
        <w:rPr/>
      </w:r>
    </w:p>
    <w:sectPr>
      <w:headerReference w:type="default" r:id="rId2"/>
      <w:footerReference w:type="default" r:id="rId3"/>
      <w:type w:val="nextPage"/>
      <w:pgSz w:w="12240" w:h="15840"/>
      <w:pgMar w:left="1440" w:right="1440" w:header="708" w:top="1048" w:footer="1440" w:bottom="2006" w:gutter="0"/>
      <w:pgNumType w:fmt="decimal"/>
      <w:formProt w:val="false"/>
      <w:textDirection w:val="lrTb"/>
      <w:docGrid w:type="default" w:linePitch="38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Bitstream Vera San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Page </w:t>
    </w:r>
    <w:r>
      <w:rPr/>
      <w:fldChar w:fldCharType="begin"/>
    </w:r>
    <w:r>
      <w:rPr/>
      <w:instrText> PAGE </w:instrText>
    </w:r>
    <w:r>
      <w:rPr/>
      <w:fldChar w:fldCharType="separate"/>
    </w:r>
    <w:r>
      <w:rPr/>
      <w:t>2</w:t>
    </w:r>
    <w:r>
      <w:rPr/>
      <w:fldChar w:fldCharType="end"/>
    </w:r>
    <w:r>
      <w:rPr/>
      <w:t xml:space="preserve"> of 2</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1276" w:hanging="0"/>
      <w:jc w:val="center"/>
      <w:rPr/>
    </w:pPr>
    <w:r>
      <w:rPr/>
      <w:drawing>
        <wp:inline distT="0" distB="0" distL="0" distR="0">
          <wp:extent cx="7527290" cy="676275"/>
          <wp:effectExtent l="0" t="0" r="0" b="0"/>
          <wp:docPr id="1" name="Image1"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Home"/>
                  <pic:cNvPicPr>
                    <a:picLocks noChangeAspect="1" noChangeArrowheads="1"/>
                  </pic:cNvPicPr>
                </pic:nvPicPr>
                <pic:blipFill>
                  <a:blip r:embed="rId1"/>
                  <a:stretch>
                    <a:fillRect/>
                  </a:stretch>
                </pic:blipFill>
                <pic:spPr bwMode="auto">
                  <a:xfrm>
                    <a:off x="0" y="0"/>
                    <a:ext cx="7527290" cy="67627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644" w:hanging="360"/>
      </w:pPr>
    </w:lvl>
    <w:lvl w:ilvl="1">
      <w:start w:val="1"/>
      <w:numFmt w:val="lowerLetter"/>
      <w:lvlText w:val="%2."/>
      <w:lvlJc w:val="left"/>
      <w:pPr>
        <w:tabs>
          <w:tab w:val="num" w:pos="0"/>
        </w:tabs>
        <w:ind w:left="1364" w:hanging="360"/>
      </w:pPr>
    </w:lvl>
    <w:lvl w:ilvl="2">
      <w:start w:val="1"/>
      <w:numFmt w:val="lowerRoman"/>
      <w:lvlText w:val="%3."/>
      <w:lvlJc w:val="right"/>
      <w:pPr>
        <w:tabs>
          <w:tab w:val="num" w:pos="0"/>
        </w:tabs>
        <w:ind w:left="2084" w:hanging="180"/>
      </w:pPr>
    </w:lvl>
    <w:lvl w:ilvl="3">
      <w:start w:val="1"/>
      <w:numFmt w:val="decimal"/>
      <w:lvlText w:val="%4."/>
      <w:lvlJc w:val="left"/>
      <w:pPr>
        <w:tabs>
          <w:tab w:val="num" w:pos="0"/>
        </w:tabs>
        <w:ind w:left="2804" w:hanging="360"/>
      </w:pPr>
    </w:lvl>
    <w:lvl w:ilvl="4">
      <w:start w:val="1"/>
      <w:numFmt w:val="lowerLetter"/>
      <w:lvlText w:val="%5."/>
      <w:lvlJc w:val="left"/>
      <w:pPr>
        <w:tabs>
          <w:tab w:val="num" w:pos="0"/>
        </w:tabs>
        <w:ind w:left="3524" w:hanging="360"/>
      </w:pPr>
    </w:lvl>
    <w:lvl w:ilvl="5">
      <w:start w:val="1"/>
      <w:numFmt w:val="lowerRoman"/>
      <w:lvlText w:val="%6."/>
      <w:lvlJc w:val="right"/>
      <w:pPr>
        <w:tabs>
          <w:tab w:val="num" w:pos="0"/>
        </w:tabs>
        <w:ind w:left="4244" w:hanging="180"/>
      </w:pPr>
    </w:lvl>
    <w:lvl w:ilvl="6">
      <w:start w:val="1"/>
      <w:numFmt w:val="decimal"/>
      <w:lvlText w:val="%7."/>
      <w:lvlJc w:val="left"/>
      <w:pPr>
        <w:tabs>
          <w:tab w:val="num" w:pos="0"/>
        </w:tabs>
        <w:ind w:left="4964" w:hanging="360"/>
      </w:pPr>
    </w:lvl>
    <w:lvl w:ilvl="7">
      <w:start w:val="1"/>
      <w:numFmt w:val="lowerLetter"/>
      <w:lvlText w:val="%8."/>
      <w:lvlJc w:val="left"/>
      <w:pPr>
        <w:tabs>
          <w:tab w:val="num" w:pos="0"/>
        </w:tabs>
        <w:ind w:left="5684" w:hanging="360"/>
      </w:pPr>
    </w:lvl>
    <w:lvl w:ilvl="8">
      <w:start w:val="1"/>
      <w:numFmt w:val="lowerRoman"/>
      <w:lvlText w:val="%9."/>
      <w:lvlJc w:val="right"/>
      <w:pPr>
        <w:tabs>
          <w:tab w:val="num" w:pos="0"/>
        </w:tabs>
        <w:ind w:left="6404" w:hanging="180"/>
      </w:pPr>
    </w:lvl>
  </w:abstractNum>
  <w:abstractNum w:abstractNumId="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71f14"/>
    <w:rPr/>
  </w:style>
  <w:style w:type="character" w:styleId="FooterChar" w:customStyle="1">
    <w:name w:val="Footer Char"/>
    <w:basedOn w:val="DefaultParagraphFont"/>
    <w:link w:val="Footer"/>
    <w:uiPriority w:val="99"/>
    <w:qFormat/>
    <w:rsid w:val="00171f14"/>
    <w:rPr/>
  </w:style>
  <w:style w:type="character" w:styleId="Emphasis">
    <w:name w:val="Emphasis"/>
    <w:qFormat/>
    <w:rPr>
      <w:i/>
      <w:iCs/>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46d71"/>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171f14"/>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171f14"/>
    <w:pPr>
      <w:tabs>
        <w:tab w:val="clear" w:pos="720"/>
        <w:tab w:val="center" w:pos="4513" w:leader="none"/>
        <w:tab w:val="right" w:pos="9026" w:leader="none"/>
      </w:tabs>
      <w:spacing w:lineRule="auto" w:line="240" w:before="0" w:after="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LOnormal">
    <w:name w:val="LO-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4b41c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487</TotalTime>
  <Application>LibreOffice/6.4.7.2$Linux_X86_64 LibreOffice_project/40$Build-2</Application>
  <Pages>2</Pages>
  <Words>551</Words>
  <Characters>2674</Characters>
  <CharactersWithSpaces>3104</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2021-12-16T05:56:00Z</dcterms:created>
  <dc:creator>saurabh mishra</dc:creator>
  <dc:description/>
  <dc:language>en-IN</dc:language>
  <cp:lastModifiedBy/>
  <dcterms:modified xsi:type="dcterms:W3CDTF">2023-01-03T15:04:45Z</dcterms:modified>
  <cp:revision>107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