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MINOR-1 EXAMINATION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M.Tech –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CSE/MTA/Mecha./Nano/EST/ ( 3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vertAlign w:val="superscript"/>
        </w:rPr>
        <w:t>rd-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SEMESTER):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SESSION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202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-2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3</w:t>
      </w:r>
    </w:p>
    <w:tbl>
      <w:tblPr>
        <w:tblStyle w:val="TableGrid"/>
        <w:tblW w:w="9781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2409"/>
      </w:tblGrid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Code: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MCSC-201 / MMTA-301 / EST-303 / MMTR-301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Duration: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60 Min.</w:t>
            </w:r>
          </w:p>
        </w:tc>
      </w:tr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Name:</w:t>
            </w:r>
            <w:r>
              <w:rPr>
                <w:color w:val="943634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Research Methodology / Research Methodology and Technical Writing,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Maximum Marks: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20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Instructions: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All Questions are compulsory.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Clearly state assumptions wherever necessary.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tbl>
      <w:tblPr>
        <w:tblW w:w="936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2"/>
        <w:gridCol w:w="7091"/>
        <w:gridCol w:w="548"/>
        <w:gridCol w:w="609"/>
        <w:gridCol w:w="380"/>
      </w:tblGrid>
      <w:tr>
        <w:trPr>
          <w:trHeight w:val="300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Q. No.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MM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BL</w:t>
            </w:r>
          </w:p>
        </w:tc>
      </w:tr>
      <w:tr>
        <w:trPr>
          <w:trHeight w:val="300" w:hRule="atLeast"/>
        </w:trPr>
        <w:tc>
          <w:tcPr>
            <w:tcW w:w="7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Define research, research methodology, and the benefits of research methodology ? </w:t>
            </w:r>
          </w:p>
          <w:p>
            <w:pPr>
              <w:pStyle w:val="Normal"/>
              <w:spacing w:before="0" w:after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What are the important factors to be consider in research; also list and explain types of research ?</w:t>
            </w:r>
          </w:p>
          <w:p>
            <w:pPr>
              <w:pStyle w:val="Normal"/>
              <w:spacing w:before="0" w:after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 Criteria of a good research and define research process in detail ?</w:t>
            </w:r>
          </w:p>
          <w:p>
            <w:pPr>
              <w:pStyle w:val="Normal"/>
              <w:spacing w:before="0" w:after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200"/>
              <w:rPr/>
            </w:pPr>
            <w:r>
              <w:rPr>
                <w:rFonts w:eastAsia="Calibri" w:cs="" w:ascii="Times New Roman" w:hAnsi="Times New Roman" w:cstheme="minorBidi" w:eastAsiaTheme="minorHAnsi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List ten </w:t>
            </w:r>
            <w:r>
              <w:rPr>
                <w:rStyle w:val="Emphasis"/>
                <w:rFonts w:eastAsia="Calibri" w:cs="" w:ascii="Times New Roman" w:hAnsi="Times New Roman" w:cstheme="minorBidi" w:eastAsiaTheme="minorHAnsi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LaTeX </w:t>
            </w:r>
            <w:r>
              <w:rPr>
                <w:rFonts w:eastAsia="Calibri" w:cs="" w:ascii="Times New Roman" w:hAnsi="Times New Roman" w:cstheme="minorBidi" w:eastAsiaTheme="minorHAnsi"/>
                <w:color w:val="000000"/>
                <w:kern w:val="0"/>
                <w:sz w:val="24"/>
                <w:szCs w:val="24"/>
                <w:lang w:val="en-US" w:eastAsia="en-US" w:bidi="ar-SA"/>
              </w:rPr>
              <w:t>commands (packages, environments) and explain its use in brief ?</w:t>
            </w:r>
          </w:p>
          <w:p>
            <w:pPr>
              <w:pStyle w:val="TextBody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TextBody"/>
              <w:spacing w:before="0" w:after="0"/>
              <w:rPr/>
            </w:pPr>
            <w:r>
              <w:rPr>
                <w:rStyle w:val="StrongEmphasis"/>
                <w:rFonts w:ascii="Times New Roman" w:hAnsi="Times New Roman"/>
                <w:color w:val="000000"/>
                <w:sz w:val="24"/>
                <w:szCs w:val="24"/>
              </w:rPr>
              <w:t>OR</w:t>
            </w:r>
          </w:p>
          <w:p>
            <w:pPr>
              <w:pStyle w:val="TextBody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TextBody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TextBody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 steps involved in the formulation of a research problem and explain in detail the process of reviewing the literature ?</w:t>
            </w:r>
          </w:p>
          <w:p>
            <w:pPr>
              <w:pStyle w:val="Normal"/>
              <w:spacing w:before="0" w:after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ind w:hanging="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0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276" w:hanging="0"/>
      <w:jc w:val="center"/>
      <w:rPr/>
    </w:pPr>
    <w:r>
      <w:rPr/>
      <w:drawing>
        <wp:inline distT="0" distB="0" distL="0" distR="0">
          <wp:extent cx="7527290" cy="676275"/>
          <wp:effectExtent l="0" t="0" r="0" b="0"/>
          <wp:docPr id="1" name="Picture 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Ho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729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f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f14"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d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4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LibreOffice/6.4.7.2$Linux_X86_64 LibreOffice_project/40$Build-2</Application>
  <Pages>1</Pages>
  <Words>144</Words>
  <Characters>742</Characters>
  <CharactersWithSpaces>854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2021-12-16T05:56:00Z</dcterms:created>
  <dc:creator>saurabh mishra</dc:creator>
  <dc:description/>
  <dc:language>en-IN</dc:language>
  <cp:lastModifiedBy/>
  <cp:lastPrinted>2022-10-17T13:17:06Z</cp:lastPrinted>
  <dcterms:modified xsi:type="dcterms:W3CDTF">2022-10-17T13:44:57Z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