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69F47" w14:textId="77777777" w:rsidR="004501F3" w:rsidRDefault="00475763">
      <w:pPr>
        <w:pStyle w:val="Heading4"/>
        <w:keepNext w:val="0"/>
        <w:keepLines w:val="0"/>
        <w:shd w:val="clear" w:color="auto" w:fill="F9CF00"/>
        <w:spacing w:before="0" w:after="40" w:line="288" w:lineRule="auto"/>
        <w:rPr>
          <w:rFonts w:ascii="Roboto" w:eastAsia="Roboto" w:hAnsi="Roboto" w:cs="Roboto"/>
          <w:color w:val="000000"/>
          <w:sz w:val="22"/>
          <w:szCs w:val="22"/>
        </w:rPr>
      </w:pPr>
      <w:bookmarkStart w:id="0" w:name="_tkq1a0t1s7rr" w:colFirst="0" w:colLast="0"/>
      <w:bookmarkStart w:id="1" w:name="_GoBack"/>
      <w:bookmarkEnd w:id="0"/>
      <w:bookmarkEnd w:id="1"/>
      <w:r>
        <w:rPr>
          <w:rFonts w:ascii="Roboto" w:eastAsia="Roboto" w:hAnsi="Roboto" w:cs="Roboto"/>
          <w:color w:val="000000"/>
          <w:sz w:val="22"/>
          <w:szCs w:val="22"/>
        </w:rPr>
        <w:t xml:space="preserve">Heuristic Evaluation  </w:t>
      </w:r>
    </w:p>
    <w:p w14:paraId="20E924E9" w14:textId="77777777" w:rsidR="004501F3" w:rsidRDefault="0047576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TC1: Clark, </w:t>
      </w:r>
      <w:proofErr w:type="spellStart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Sabian</w:t>
      </w:r>
      <w:proofErr w:type="spellEnd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, </w:t>
      </w:r>
      <w:proofErr w:type="gramStart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Steven;   </w:t>
      </w:r>
      <w:proofErr w:type="gramEnd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ab/>
        <w:t>Everyone’s Into Techno</w:t>
      </w:r>
    </w:p>
    <w:p w14:paraId="2B39C860" w14:textId="77777777" w:rsidR="004501F3" w:rsidRDefault="004501F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62C8DA86" w14:textId="77777777" w:rsidR="004501F3" w:rsidRDefault="004501F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4E7423BD" w14:textId="77777777" w:rsidR="004501F3" w:rsidRDefault="004501F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501F3" w14:paraId="4E5C8B25" w14:textId="77777777">
        <w:trPr>
          <w:trHeight w:val="180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FA6D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Principle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0F9A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Meaning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3EEB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Evaluation</w:t>
            </w:r>
          </w:p>
        </w:tc>
      </w:tr>
      <w:tr w:rsidR="004501F3" w14:paraId="415B0960" w14:textId="77777777">
        <w:trPr>
          <w:trHeight w:val="217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F91C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Visibility of System Status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8BE0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The system should always keep users informed about what is happening, using appropriate feedback and within reasonable time.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1EF02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highlight w:val="white"/>
              </w:rPr>
              <w:t>Good showing of what’s happening to users e.g. Loading screen, correct answer, wrong answer, game overs, life lost.</w:t>
            </w:r>
          </w:p>
        </w:tc>
      </w:tr>
      <w:tr w:rsidR="004501F3" w14:paraId="1F34E7F0" w14:textId="77777777">
        <w:trPr>
          <w:trHeight w:val="208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860F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User Control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3A7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Users often choose system functions by mistake and will need a clearly marked ’emergency </w:t>
            </w:r>
            <w:proofErr w:type="gramStart"/>
            <w:r>
              <w:rPr>
                <w:rFonts w:ascii="Roboto" w:eastAsia="Roboto" w:hAnsi="Roboto" w:cs="Roboto"/>
                <w:highlight w:val="white"/>
              </w:rPr>
              <w:t>exit‘ to</w:t>
            </w:r>
            <w:proofErr w:type="gramEnd"/>
            <w:r>
              <w:rPr>
                <w:rFonts w:ascii="Roboto" w:eastAsia="Roboto" w:hAnsi="Roboto" w:cs="Roboto"/>
                <w:highlight w:val="white"/>
              </w:rPr>
              <w:t xml:space="preserve"> leave the unwanted state without having to go through an extended dialogue. Support undo and redo.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7E37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highlight w:val="white"/>
              </w:rPr>
              <w:t xml:space="preserve">Has good user control, visible buttons on the </w:t>
            </w:r>
            <w:r>
              <w:rPr>
                <w:rFonts w:ascii="Roboto" w:eastAsia="Roboto" w:hAnsi="Roboto" w:cs="Roboto"/>
                <w:color w:val="373A3C"/>
                <w:highlight w:val="white"/>
              </w:rPr>
              <w:t>menu (play, help, quit).</w:t>
            </w:r>
          </w:p>
        </w:tc>
      </w:tr>
      <w:tr w:rsidR="004501F3" w14:paraId="31CE77F5" w14:textId="77777777">
        <w:trPr>
          <w:trHeight w:val="377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A180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Error Prevention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9800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Even better than good error messages </w:t>
            </w:r>
            <w:proofErr w:type="gramStart"/>
            <w:r>
              <w:rPr>
                <w:rFonts w:ascii="Roboto" w:eastAsia="Roboto" w:hAnsi="Roboto" w:cs="Roboto"/>
                <w:highlight w:val="white"/>
              </w:rPr>
              <w:t>is</w:t>
            </w:r>
            <w:proofErr w:type="gramEnd"/>
            <w:r>
              <w:rPr>
                <w:rFonts w:ascii="Roboto" w:eastAsia="Roboto" w:hAnsi="Roboto" w:cs="Roboto"/>
                <w:highlight w:val="white"/>
              </w:rPr>
              <w:t xml:space="preserve"> a careful design which prevents a problem from occurring in the first place. Either eliminate error-prone conditions or check for them and present users with a confirmation </w:t>
            </w:r>
            <w:r>
              <w:rPr>
                <w:rFonts w:ascii="Roboto" w:eastAsia="Roboto" w:hAnsi="Roboto" w:cs="Roboto"/>
                <w:highlight w:val="white"/>
              </w:rPr>
              <w:t>option before they commit to the action.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EC14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highlight w:val="white"/>
              </w:rPr>
              <w:t>Minimal room for error, spacing was used wisely, so that the users would be able to do tasks successfully.</w:t>
            </w:r>
          </w:p>
        </w:tc>
      </w:tr>
    </w:tbl>
    <w:p w14:paraId="58DCD0C9" w14:textId="77777777" w:rsidR="004501F3" w:rsidRDefault="004501F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2A42A69B" w14:textId="77777777" w:rsidR="004501F3" w:rsidRDefault="004501F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59FE5E40" w14:textId="77777777" w:rsidR="004501F3" w:rsidRDefault="004501F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0E72A434" w14:textId="77777777" w:rsidR="004501F3" w:rsidRDefault="00475763">
      <w:pPr>
        <w:pStyle w:val="Heading4"/>
        <w:keepNext w:val="0"/>
        <w:keepLines w:val="0"/>
        <w:shd w:val="clear" w:color="auto" w:fill="F9CF00"/>
        <w:spacing w:before="0" w:after="40" w:line="288" w:lineRule="auto"/>
        <w:rPr>
          <w:rFonts w:ascii="Roboto" w:eastAsia="Roboto" w:hAnsi="Roboto" w:cs="Roboto"/>
          <w:color w:val="000000"/>
          <w:sz w:val="22"/>
          <w:szCs w:val="22"/>
        </w:rPr>
      </w:pPr>
      <w:bookmarkStart w:id="2" w:name="_2hh7yfet6mo2" w:colFirst="0" w:colLast="0"/>
      <w:bookmarkEnd w:id="2"/>
      <w:r>
        <w:rPr>
          <w:rFonts w:ascii="Roboto" w:eastAsia="Roboto" w:hAnsi="Roboto" w:cs="Roboto"/>
          <w:color w:val="000000"/>
          <w:sz w:val="22"/>
          <w:szCs w:val="22"/>
        </w:rPr>
        <w:t xml:space="preserve">Heuristic Evaluation  </w:t>
      </w:r>
    </w:p>
    <w:p w14:paraId="5F122865" w14:textId="77777777" w:rsidR="004501F3" w:rsidRDefault="004501F3"/>
    <w:p w14:paraId="56A48BCC" w14:textId="77777777" w:rsidR="004501F3" w:rsidRDefault="0047576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TC2: Izzy, </w:t>
      </w:r>
      <w:proofErr w:type="spellStart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Mikaera</w:t>
      </w:r>
      <w:proofErr w:type="spellEnd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Warahi</w:t>
      </w:r>
      <w:proofErr w:type="spellEnd"/>
    </w:p>
    <w:p w14:paraId="0193FA8A" w14:textId="77777777" w:rsidR="004501F3" w:rsidRDefault="0047576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Visibility of system status (Bad): Attempts remaining, letters that are correct and incorrect are not shown.</w:t>
      </w:r>
    </w:p>
    <w:p w14:paraId="24FF230D" w14:textId="77777777" w:rsidR="004501F3" w:rsidRDefault="0047576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Visibility of system status (Good): The blanks of the word to guess can be seen on the keyboard screen.</w:t>
      </w:r>
    </w:p>
    <w:p w14:paraId="6AF075EC" w14:textId="77777777" w:rsidR="004501F3" w:rsidRDefault="0047576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Cool Maths Game - Hangman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501F3" w14:paraId="28AAD653" w14:textId="77777777">
        <w:trPr>
          <w:trHeight w:val="180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E006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Principle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1D05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Meaning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36A9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Evaluation</w:t>
            </w:r>
          </w:p>
        </w:tc>
      </w:tr>
      <w:tr w:rsidR="004501F3" w14:paraId="0605E14C" w14:textId="77777777">
        <w:trPr>
          <w:trHeight w:val="217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CFB54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Visibility of System Status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A2CD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The users need to know what's happening with the system.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71C8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highlight w:val="white"/>
              </w:rPr>
              <w:t>The user can get a good understanding on what's happening by the text that's on the buttons but once starting the game it’s very hard to figu</w:t>
            </w:r>
            <w:r>
              <w:rPr>
                <w:rFonts w:ascii="Roboto" w:eastAsia="Roboto" w:hAnsi="Roboto" w:cs="Roboto"/>
                <w:color w:val="373A3C"/>
                <w:highlight w:val="white"/>
              </w:rPr>
              <w:t xml:space="preserve">re out what the user </w:t>
            </w:r>
            <w:proofErr w:type="gramStart"/>
            <w:r>
              <w:rPr>
                <w:rFonts w:ascii="Roboto" w:eastAsia="Roboto" w:hAnsi="Roboto" w:cs="Roboto"/>
                <w:color w:val="373A3C"/>
                <w:highlight w:val="white"/>
              </w:rPr>
              <w:t>has to</w:t>
            </w:r>
            <w:proofErr w:type="gramEnd"/>
            <w:r>
              <w:rPr>
                <w:rFonts w:ascii="Roboto" w:eastAsia="Roboto" w:hAnsi="Roboto" w:cs="Roboto"/>
                <w:color w:val="373A3C"/>
                <w:highlight w:val="white"/>
              </w:rPr>
              <w:t xml:space="preserve"> do.</w:t>
            </w:r>
          </w:p>
        </w:tc>
      </w:tr>
      <w:tr w:rsidR="004501F3" w14:paraId="1E800F3D" w14:textId="77777777">
        <w:trPr>
          <w:trHeight w:val="208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D9B5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User Control and Freedom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B7F6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Giving users the ability of freedom of actions and navigation.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A55F3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highlight w:val="white"/>
              </w:rPr>
              <w:t xml:space="preserve">Users </w:t>
            </w:r>
            <w:proofErr w:type="gramStart"/>
            <w:r>
              <w:rPr>
                <w:rFonts w:ascii="Roboto" w:eastAsia="Roboto" w:hAnsi="Roboto" w:cs="Roboto"/>
                <w:color w:val="373A3C"/>
                <w:highlight w:val="white"/>
              </w:rPr>
              <w:t>have the ability to</w:t>
            </w:r>
            <w:proofErr w:type="gramEnd"/>
            <w:r>
              <w:rPr>
                <w:rFonts w:ascii="Roboto" w:eastAsia="Roboto" w:hAnsi="Roboto" w:cs="Roboto"/>
                <w:color w:val="373A3C"/>
                <w:highlight w:val="white"/>
              </w:rPr>
              <w:t xml:space="preserve"> navigate around the game with total freedom. The main control feature is the difficulty setting (Easy, Medium or Hard).</w:t>
            </w:r>
          </w:p>
        </w:tc>
      </w:tr>
      <w:tr w:rsidR="004501F3" w14:paraId="1169DB14" w14:textId="77777777">
        <w:trPr>
          <w:trHeight w:val="377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6756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Flexibility and Efficiency of use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0F5A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Providing flexibility between different types of users, </w:t>
            </w:r>
            <w:proofErr w:type="spellStart"/>
            <w:r>
              <w:rPr>
                <w:rFonts w:ascii="Roboto" w:eastAsia="Roboto" w:hAnsi="Roboto" w:cs="Roboto"/>
                <w:highlight w:val="white"/>
              </w:rPr>
              <w:t>i.e</w:t>
            </w:r>
            <w:proofErr w:type="spellEnd"/>
            <w:r>
              <w:rPr>
                <w:rFonts w:ascii="Roboto" w:eastAsia="Roboto" w:hAnsi="Roboto" w:cs="Roboto"/>
                <w:highlight w:val="white"/>
              </w:rPr>
              <w:t xml:space="preserve"> novice, moderate or advanced.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E9FA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highlight w:val="white"/>
              </w:rPr>
              <w:t xml:space="preserve">Some novice users might have trouble playing the game if they've never played before and might be unsure about what they're doing. This is due to lack </w:t>
            </w:r>
            <w:proofErr w:type="gramStart"/>
            <w:r>
              <w:rPr>
                <w:rFonts w:ascii="Roboto" w:eastAsia="Roboto" w:hAnsi="Roboto" w:cs="Roboto"/>
                <w:color w:val="373A3C"/>
                <w:highlight w:val="white"/>
              </w:rPr>
              <w:t>of  explanation</w:t>
            </w:r>
            <w:proofErr w:type="gramEnd"/>
            <w:r>
              <w:rPr>
                <w:rFonts w:ascii="Roboto" w:eastAsia="Roboto" w:hAnsi="Roboto" w:cs="Roboto"/>
                <w:color w:val="373A3C"/>
                <w:highlight w:val="white"/>
              </w:rPr>
              <w:t xml:space="preserve"> about In-game mechanics. </w:t>
            </w:r>
          </w:p>
          <w:p w14:paraId="092C0672" w14:textId="77777777" w:rsidR="004501F3" w:rsidRDefault="004501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</w:p>
          <w:p w14:paraId="79000918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highlight w:val="white"/>
              </w:rPr>
              <w:t xml:space="preserve">For someone who is particularly good with hangman would have a fair idea of what's going on. In terms of flexibility, users have a difficulty setting which is ideal for beginners/ learners, moderate and </w:t>
            </w:r>
            <w:r>
              <w:rPr>
                <w:rFonts w:ascii="Roboto" w:eastAsia="Roboto" w:hAnsi="Roboto" w:cs="Roboto"/>
                <w:color w:val="373A3C"/>
                <w:highlight w:val="white"/>
              </w:rPr>
              <w:lastRenderedPageBreak/>
              <w:t>advanced players.</w:t>
            </w:r>
          </w:p>
        </w:tc>
      </w:tr>
      <w:tr w:rsidR="004501F3" w14:paraId="4AF8C8A0" w14:textId="77777777">
        <w:trPr>
          <w:trHeight w:val="250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3D66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lastRenderedPageBreak/>
              <w:t>Error Prevention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2F31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Preventing human error creates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>fulfillment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  <w:highlight w:val="white"/>
              </w:rPr>
              <w:t xml:space="preserve"> for us users.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7365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 xml:space="preserve">There are no errors that can occur when a user is playing or navigating through the game. </w:t>
            </w:r>
          </w:p>
        </w:tc>
      </w:tr>
    </w:tbl>
    <w:p w14:paraId="45358149" w14:textId="77777777" w:rsidR="004501F3" w:rsidRDefault="004501F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30AD9B39" w14:textId="77777777" w:rsidR="004501F3" w:rsidRDefault="0047576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br w:type="page"/>
      </w:r>
    </w:p>
    <w:p w14:paraId="0F289B0C" w14:textId="77777777" w:rsidR="004501F3" w:rsidRDefault="00475763">
      <w:pPr>
        <w:pStyle w:val="Heading4"/>
        <w:keepNext w:val="0"/>
        <w:keepLines w:val="0"/>
        <w:shd w:val="clear" w:color="auto" w:fill="F9CF00"/>
        <w:spacing w:before="0" w:after="40" w:line="288" w:lineRule="auto"/>
        <w:rPr>
          <w:rFonts w:ascii="Roboto" w:eastAsia="Roboto" w:hAnsi="Roboto" w:cs="Roboto"/>
          <w:color w:val="373A3C"/>
          <w:highlight w:val="white"/>
        </w:rPr>
      </w:pPr>
      <w:bookmarkStart w:id="3" w:name="_gl4q5xvrh8ul" w:colFirst="0" w:colLast="0"/>
      <w:bookmarkEnd w:id="3"/>
      <w:r>
        <w:rPr>
          <w:rFonts w:ascii="Roboto" w:eastAsia="Roboto" w:hAnsi="Roboto" w:cs="Roboto"/>
          <w:color w:val="000000"/>
          <w:sz w:val="22"/>
          <w:szCs w:val="22"/>
        </w:rPr>
        <w:lastRenderedPageBreak/>
        <w:t xml:space="preserve">Heuristic Evaluation  </w:t>
      </w:r>
    </w:p>
    <w:p w14:paraId="23D0DDD3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A</w:t>
      </w:r>
      <w:proofErr w:type="gramStart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1  Sam</w:t>
      </w:r>
      <w:proofErr w:type="gramEnd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&amp; Hitesh</w:t>
      </w:r>
    </w:p>
    <w:p w14:paraId="1EDA9F8D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Evaluated by A6</w:t>
      </w:r>
    </w:p>
    <w:p w14:paraId="4427AB08" w14:textId="77777777" w:rsidR="004501F3" w:rsidRDefault="004501F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501F3" w14:paraId="78A93A0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1E55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373A3C"/>
                <w:sz w:val="24"/>
                <w:szCs w:val="24"/>
                <w:highlight w:val="white"/>
              </w:rPr>
              <w:t>Principle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8735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373A3C"/>
                <w:sz w:val="24"/>
                <w:szCs w:val="24"/>
                <w:highlight w:val="white"/>
              </w:rPr>
              <w:t xml:space="preserve">Evaluation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DE69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373A3C"/>
                <w:sz w:val="24"/>
                <w:szCs w:val="24"/>
                <w:highlight w:val="white"/>
              </w:rPr>
              <w:t xml:space="preserve">Resolution </w:t>
            </w:r>
          </w:p>
        </w:tc>
      </w:tr>
      <w:tr w:rsidR="004501F3" w14:paraId="4B73F39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4796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>Visibility of system status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F093" w14:textId="77777777" w:rsidR="004501F3" w:rsidRDefault="004757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>Images/graphical techniques missing from home screen</w:t>
            </w:r>
          </w:p>
          <w:p w14:paraId="534C2240" w14:textId="77777777" w:rsidR="004501F3" w:rsidRDefault="004757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 xml:space="preserve">There’s no separate option for the scores to display while playing the game.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CBFD" w14:textId="77777777" w:rsidR="004501F3" w:rsidRDefault="0047576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sz w:val="16"/>
                <w:szCs w:val="16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>Images, even in the background help keep it visually engaging.</w:t>
            </w:r>
          </w:p>
          <w:p w14:paraId="4100817A" w14:textId="77777777" w:rsidR="004501F3" w:rsidRDefault="0047576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>Active score tracking would help keep the user playing against their scores.</w:t>
            </w:r>
          </w:p>
        </w:tc>
      </w:tr>
      <w:tr w:rsidR="004501F3" w14:paraId="7B49AB76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ED7C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>User control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75E8" w14:textId="77777777" w:rsidR="004501F3" w:rsidRDefault="0047576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>Keypad input was a novel idea, but not user friendly.</w:t>
            </w:r>
          </w:p>
          <w:p w14:paraId="2DAC002D" w14:textId="77777777" w:rsidR="004501F3" w:rsidRDefault="0047576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 xml:space="preserve">Adding the “continue” option was a wise choice. To start the game again from where you left off.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8F59" w14:textId="77777777" w:rsidR="004501F3" w:rsidRDefault="00475763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sz w:val="16"/>
                <w:szCs w:val="16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>A different scrolling form of letter input (or even voice) might be easier than multiple button presses and multiple screens.</w:t>
            </w:r>
          </w:p>
          <w:p w14:paraId="307B0A5F" w14:textId="77777777" w:rsidR="004501F3" w:rsidRDefault="0047576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 xml:space="preserve">Perhaps more options like sound </w:t>
            </w:r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 xml:space="preserve">control / </w:t>
            </w:r>
            <w:proofErr w:type="gramStart"/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>font  size</w:t>
            </w:r>
            <w:proofErr w:type="gramEnd"/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 xml:space="preserve"> / </w:t>
            </w:r>
            <w:proofErr w:type="spellStart"/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>colors</w:t>
            </w:r>
            <w:proofErr w:type="spellEnd"/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 xml:space="preserve"> and themes.</w:t>
            </w:r>
          </w:p>
        </w:tc>
      </w:tr>
      <w:tr w:rsidR="004501F3" w14:paraId="2D0D64D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3BC9C" w14:textId="77777777" w:rsidR="004501F3" w:rsidRDefault="004757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>Comments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987E" w14:textId="77777777" w:rsidR="004501F3" w:rsidRDefault="004757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sz w:val="16"/>
                <w:szCs w:val="16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 xml:space="preserve">Good difficulty settings. </w:t>
            </w:r>
          </w:p>
          <w:p w14:paraId="49920239" w14:textId="77777777" w:rsidR="004501F3" w:rsidRDefault="0047576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  <w:t xml:space="preserve">Easy to understand the whole paper prototype.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267E" w14:textId="77777777" w:rsidR="004501F3" w:rsidRDefault="004501F3">
            <w:pPr>
              <w:ind w:left="720"/>
              <w:rPr>
                <w:rFonts w:ascii="Roboto" w:eastAsia="Roboto" w:hAnsi="Roboto" w:cs="Roboto"/>
                <w:color w:val="373A3C"/>
                <w:sz w:val="20"/>
                <w:szCs w:val="20"/>
                <w:highlight w:val="white"/>
              </w:rPr>
            </w:pPr>
          </w:p>
        </w:tc>
      </w:tr>
    </w:tbl>
    <w:p w14:paraId="75E1BD34" w14:textId="77777777" w:rsidR="004501F3" w:rsidRDefault="004501F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70247554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br w:type="page"/>
      </w:r>
    </w:p>
    <w:p w14:paraId="41B5FC4B" w14:textId="77777777" w:rsidR="004501F3" w:rsidRDefault="00475763">
      <w:pPr>
        <w:pStyle w:val="Heading4"/>
        <w:keepNext w:val="0"/>
        <w:keepLines w:val="0"/>
        <w:shd w:val="clear" w:color="auto" w:fill="F9CF00"/>
        <w:spacing w:before="0" w:after="40" w:line="288" w:lineRule="auto"/>
        <w:rPr>
          <w:rFonts w:ascii="Roboto" w:eastAsia="Roboto" w:hAnsi="Roboto" w:cs="Roboto"/>
          <w:color w:val="373A3C"/>
          <w:highlight w:val="white"/>
        </w:rPr>
      </w:pPr>
      <w:bookmarkStart w:id="4" w:name="_fi3fr9dv0p2b" w:colFirst="0" w:colLast="0"/>
      <w:bookmarkEnd w:id="4"/>
      <w:r>
        <w:rPr>
          <w:rFonts w:ascii="Roboto" w:eastAsia="Roboto" w:hAnsi="Roboto" w:cs="Roboto"/>
          <w:color w:val="000000"/>
          <w:sz w:val="22"/>
          <w:szCs w:val="22"/>
        </w:rPr>
        <w:lastRenderedPageBreak/>
        <w:t xml:space="preserve">Heuristic </w:t>
      </w:r>
      <w:proofErr w:type="gramStart"/>
      <w:r>
        <w:rPr>
          <w:rFonts w:ascii="Roboto" w:eastAsia="Roboto" w:hAnsi="Roboto" w:cs="Roboto"/>
          <w:color w:val="000000"/>
          <w:sz w:val="22"/>
          <w:szCs w:val="22"/>
        </w:rPr>
        <w:t>Evaluation  A</w:t>
      </w:r>
      <w:proofErr w:type="gramEnd"/>
      <w:r>
        <w:rPr>
          <w:rFonts w:ascii="Roboto" w:eastAsia="Roboto" w:hAnsi="Roboto" w:cs="Roboto"/>
          <w:color w:val="000000"/>
          <w:sz w:val="22"/>
          <w:szCs w:val="22"/>
        </w:rPr>
        <w:t>2</w:t>
      </w:r>
    </w:p>
    <w:p w14:paraId="7D9CAEEC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A2 Gustav and Luke (Evaluated by Caleb and Veronica)</w:t>
      </w:r>
    </w:p>
    <w:p w14:paraId="7EEF803A" w14:textId="77777777" w:rsidR="004501F3" w:rsidRDefault="004501F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501F3" w14:paraId="3B7ACD7B" w14:textId="77777777">
        <w:trPr>
          <w:trHeight w:val="180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731DF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Principle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1B25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Meaning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19D5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Evaluation</w:t>
            </w:r>
          </w:p>
        </w:tc>
      </w:tr>
      <w:tr w:rsidR="004501F3" w14:paraId="12BC8DAA" w14:textId="77777777">
        <w:trPr>
          <w:trHeight w:val="217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BE00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Visibility of System Status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E96D" w14:textId="77777777" w:rsidR="004501F3" w:rsidRDefault="004501F3">
            <w:pPr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FC4C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highlight w:val="white"/>
              </w:rPr>
              <w:t xml:space="preserve">- Key info such as Difficulties/play/game buttons are highlighted appropriately throughout design. </w:t>
            </w:r>
          </w:p>
          <w:p w14:paraId="59A0D98F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highlight w:val="white"/>
              </w:rPr>
              <w:t>-Easy to navigate.</w:t>
            </w:r>
          </w:p>
          <w:p w14:paraId="0AC716A6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highlight w:val="white"/>
              </w:rPr>
              <w:t>-A few buttons are untitled with unknown function.</w:t>
            </w:r>
          </w:p>
        </w:tc>
      </w:tr>
      <w:tr w:rsidR="004501F3" w14:paraId="00F56B50" w14:textId="77777777">
        <w:trPr>
          <w:trHeight w:val="2088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5E70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User Control and Freedom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EAEB" w14:textId="77777777" w:rsidR="004501F3" w:rsidRDefault="004501F3">
            <w:pPr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195A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highlight w:val="white"/>
              </w:rPr>
              <w:t xml:space="preserve">-There is no clear mark of an emergency exit inside of the game itself to go back to the home page or reset progress. </w:t>
            </w:r>
          </w:p>
          <w:p w14:paraId="3B6085AF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highlight w:val="white"/>
              </w:rPr>
              <w:t xml:space="preserve">-Choice of game difficulties </w:t>
            </w:r>
            <w:proofErr w:type="gramStart"/>
            <w:r>
              <w:rPr>
                <w:rFonts w:ascii="Roboto" w:eastAsia="Roboto" w:hAnsi="Roboto" w:cs="Roboto"/>
                <w:color w:val="373A3C"/>
                <w:highlight w:val="white"/>
              </w:rPr>
              <w:t>expands</w:t>
            </w:r>
            <w:proofErr w:type="gramEnd"/>
            <w:r>
              <w:rPr>
                <w:rFonts w:ascii="Roboto" w:eastAsia="Roboto" w:hAnsi="Roboto" w:cs="Roboto"/>
                <w:color w:val="373A3C"/>
                <w:highlight w:val="white"/>
              </w:rPr>
              <w:t xml:space="preserve"> user freedom.</w:t>
            </w:r>
          </w:p>
        </w:tc>
      </w:tr>
      <w:tr w:rsidR="004501F3" w14:paraId="0D2917CE" w14:textId="77777777">
        <w:trPr>
          <w:trHeight w:val="1695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7C48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  <w:highlight w:val="white"/>
              </w:rPr>
              <w:t>Flexibility and Efficiency of use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B40A" w14:textId="77777777" w:rsidR="004501F3" w:rsidRDefault="004501F3">
            <w:pPr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5DFC9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highlight w:val="white"/>
              </w:rPr>
              <w:t xml:space="preserve">-There is no need for a lot of efficiency such as </w:t>
            </w:r>
            <w:r>
              <w:rPr>
                <w:rFonts w:ascii="Roboto" w:eastAsia="Roboto" w:hAnsi="Roboto" w:cs="Roboto"/>
                <w:color w:val="373A3C"/>
                <w:highlight w:val="white"/>
              </w:rPr>
              <w:t>adding a shortcut as the game is already very simplistic.</w:t>
            </w:r>
          </w:p>
          <w:p w14:paraId="39D72166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highlight w:val="white"/>
              </w:rPr>
              <w:t>- Displayed lives lets the user know if they can make any more mistakes before failing the game.</w:t>
            </w:r>
          </w:p>
        </w:tc>
      </w:tr>
    </w:tbl>
    <w:p w14:paraId="7C82F3D4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br w:type="page"/>
      </w:r>
    </w:p>
    <w:p w14:paraId="46D0FC7C" w14:textId="77777777" w:rsidR="004501F3" w:rsidRDefault="00475763">
      <w:pPr>
        <w:pStyle w:val="Heading4"/>
        <w:keepNext w:val="0"/>
        <w:keepLines w:val="0"/>
        <w:shd w:val="clear" w:color="auto" w:fill="F9CF00"/>
        <w:spacing w:before="0" w:after="40" w:line="288" w:lineRule="auto"/>
        <w:rPr>
          <w:rFonts w:ascii="Roboto" w:eastAsia="Roboto" w:hAnsi="Roboto" w:cs="Roboto"/>
          <w:color w:val="373A3C"/>
          <w:highlight w:val="white"/>
        </w:rPr>
      </w:pPr>
      <w:bookmarkStart w:id="5" w:name="_2tpsgxozojyl" w:colFirst="0" w:colLast="0"/>
      <w:bookmarkEnd w:id="5"/>
      <w:r>
        <w:rPr>
          <w:rFonts w:ascii="Roboto" w:eastAsia="Roboto" w:hAnsi="Roboto" w:cs="Roboto"/>
          <w:color w:val="000000"/>
          <w:sz w:val="22"/>
          <w:szCs w:val="22"/>
        </w:rPr>
        <w:lastRenderedPageBreak/>
        <w:t xml:space="preserve">Heuristic Evaluation  </w:t>
      </w:r>
    </w:p>
    <w:p w14:paraId="5A72ED3F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A3 Michael and William</w:t>
      </w:r>
    </w:p>
    <w:p w14:paraId="06047FAE" w14:textId="77777777" w:rsidR="004501F3" w:rsidRDefault="00475763">
      <w:pPr>
        <w:shd w:val="clear" w:color="auto" w:fill="FFFFFF"/>
        <w:spacing w:before="240"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Error Prevention (good) Keyboard uses texting keyboard to prevention accidently typing in the wrong letter while guessing</w:t>
      </w:r>
    </w:p>
    <w:p w14:paraId="75A2D800" w14:textId="77777777" w:rsidR="004501F3" w:rsidRDefault="00475763">
      <w:pPr>
        <w:shd w:val="clear" w:color="auto" w:fill="FFFFFF"/>
        <w:spacing w:before="240"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User Control (Good): Can close out of a game halfway through a game. Can easily reset/play again after a game has finished.</w:t>
      </w:r>
    </w:p>
    <w:p w14:paraId="03457522" w14:textId="77777777" w:rsidR="004501F3" w:rsidRDefault="00475763">
      <w:pPr>
        <w:shd w:val="clear" w:color="auto" w:fill="FFFFFF"/>
        <w:spacing w:before="240"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Visibility of system status (Good):  The blanks of the word you need to fill is shown on the keyboard screen. This is the bare minimum of any Hangman game.</w:t>
      </w:r>
    </w:p>
    <w:p w14:paraId="1AAB5A04" w14:textId="77777777" w:rsidR="004501F3" w:rsidRDefault="00475763">
      <w:pPr>
        <w:shd w:val="clear" w:color="auto" w:fill="FFFFFF"/>
        <w:spacing w:before="240"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Visibility of system status (Bad): list of correct and incorrect letters is not shown. Remaining att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empts are not shown. This is important information that must always be shown to the user.</w:t>
      </w:r>
    </w:p>
    <w:p w14:paraId="3AA91BEE" w14:textId="77777777" w:rsidR="004501F3" w:rsidRDefault="00475763">
      <w:pPr>
        <w:shd w:val="clear" w:color="auto" w:fill="FFFFFF"/>
        <w:spacing w:before="240"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User Control (Bad): Back and close button are both on the keyboard screen when back does the same thing. There is no reason for two buttons to do the same thing.</w:t>
      </w:r>
    </w:p>
    <w:p w14:paraId="04A14717" w14:textId="77777777" w:rsidR="004501F3" w:rsidRDefault="00475763">
      <w:pPr>
        <w:shd w:val="clear" w:color="auto" w:fill="FFFFFF"/>
        <w:spacing w:before="240"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</w:t>
      </w:r>
    </w:p>
    <w:p w14:paraId="3A30F7BA" w14:textId="77777777" w:rsidR="004501F3" w:rsidRDefault="004501F3">
      <w:pPr>
        <w:shd w:val="clear" w:color="auto" w:fill="FFFFFF"/>
        <w:spacing w:before="240"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039C6128" w14:textId="77777777" w:rsidR="004501F3" w:rsidRDefault="004501F3">
      <w:pPr>
        <w:shd w:val="clear" w:color="auto" w:fill="FFFFFF"/>
        <w:spacing w:before="240"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2147F30E" w14:textId="77777777" w:rsidR="004501F3" w:rsidRDefault="004501F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60442A6A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                  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ab/>
      </w:r>
      <w:r>
        <w:br w:type="page"/>
      </w:r>
    </w:p>
    <w:p w14:paraId="321C058B" w14:textId="77777777" w:rsidR="004501F3" w:rsidRDefault="00475763">
      <w:pPr>
        <w:pStyle w:val="Heading4"/>
        <w:keepNext w:val="0"/>
        <w:keepLines w:val="0"/>
        <w:shd w:val="clear" w:color="auto" w:fill="F9CF00"/>
        <w:spacing w:before="0" w:after="40" w:line="288" w:lineRule="auto"/>
        <w:rPr>
          <w:rFonts w:ascii="Roboto" w:eastAsia="Roboto" w:hAnsi="Roboto" w:cs="Roboto"/>
          <w:color w:val="373A3C"/>
          <w:highlight w:val="white"/>
        </w:rPr>
      </w:pPr>
      <w:bookmarkStart w:id="6" w:name="_3e9kg1qq2a0i" w:colFirst="0" w:colLast="0"/>
      <w:bookmarkEnd w:id="6"/>
      <w:r>
        <w:rPr>
          <w:rFonts w:ascii="Roboto" w:eastAsia="Roboto" w:hAnsi="Roboto" w:cs="Roboto"/>
          <w:color w:val="000000"/>
          <w:sz w:val="22"/>
          <w:szCs w:val="22"/>
        </w:rPr>
        <w:lastRenderedPageBreak/>
        <w:t xml:space="preserve">Heuristic Evaluation  </w:t>
      </w:r>
    </w:p>
    <w:p w14:paraId="780D6196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A4 Royce  </w:t>
      </w:r>
    </w:p>
    <w:p w14:paraId="3465AB42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Evaluated by A1</w:t>
      </w:r>
    </w:p>
    <w:p w14:paraId="3B67CEE1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Visibility of System status: Live counter in game allows for users to be informed of how many lives are remaining | Question mark hyperlink indicates the sign of help. | Gear wheel h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yperlink indicates an option to change layout.</w:t>
      </w:r>
    </w:p>
    <w:p w14:paraId="187867A8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User Control: Back buttons are located on each window of the game allowing users to </w:t>
      </w:r>
      <w:proofErr w:type="gramStart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return back</w:t>
      </w:r>
      <w:proofErr w:type="gramEnd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to the previous window. | Samsung gear used for selecting alphabets in game.</w:t>
      </w:r>
    </w:p>
    <w:p w14:paraId="5E2D4A4E" w14:textId="77777777" w:rsidR="004501F3" w:rsidRDefault="004501F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0A888DF9" w14:textId="77777777" w:rsidR="004501F3" w:rsidRDefault="004501F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33BB31B2" w14:textId="77777777" w:rsidR="004501F3" w:rsidRDefault="004501F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2F6E41E5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Visibility of system status (Bad)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: Attempts remaining, letters that are correct and incorrect are not shown.</w:t>
      </w:r>
    </w:p>
    <w:p w14:paraId="33E2CBEE" w14:textId="77777777" w:rsidR="004501F3" w:rsidRDefault="0047576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Visibility of system status (Good): The blanks of the word to guess can be seen on the keyboard screen.</w:t>
      </w:r>
    </w:p>
    <w:p w14:paraId="1EB625DB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br w:type="page"/>
      </w:r>
    </w:p>
    <w:p w14:paraId="4CD70578" w14:textId="77777777" w:rsidR="004501F3" w:rsidRDefault="00475763">
      <w:pPr>
        <w:pStyle w:val="Heading4"/>
        <w:keepNext w:val="0"/>
        <w:keepLines w:val="0"/>
        <w:shd w:val="clear" w:color="auto" w:fill="F9CF00"/>
        <w:spacing w:before="0" w:after="40" w:line="288" w:lineRule="auto"/>
        <w:rPr>
          <w:rFonts w:ascii="Roboto" w:eastAsia="Roboto" w:hAnsi="Roboto" w:cs="Roboto"/>
          <w:color w:val="373A3C"/>
          <w:highlight w:val="white"/>
        </w:rPr>
      </w:pPr>
      <w:bookmarkStart w:id="7" w:name="_okwhuuhs34s9" w:colFirst="0" w:colLast="0"/>
      <w:bookmarkEnd w:id="7"/>
      <w:r>
        <w:rPr>
          <w:rFonts w:ascii="Roboto" w:eastAsia="Roboto" w:hAnsi="Roboto" w:cs="Roboto"/>
          <w:color w:val="000000"/>
          <w:sz w:val="22"/>
          <w:szCs w:val="22"/>
        </w:rPr>
        <w:lastRenderedPageBreak/>
        <w:t xml:space="preserve">Heuristic Evaluation  </w:t>
      </w:r>
      <w:r>
        <w:rPr>
          <w:rFonts w:ascii="Roboto" w:eastAsia="Roboto" w:hAnsi="Roboto" w:cs="Roboto"/>
          <w:color w:val="373A3C"/>
          <w:highlight w:val="white"/>
        </w:rPr>
        <w:t xml:space="preserve">  </w:t>
      </w:r>
    </w:p>
    <w:p w14:paraId="6FF9AE4C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A</w:t>
      </w:r>
      <w:proofErr w:type="gramStart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5  Veronica</w:t>
      </w:r>
      <w:proofErr w:type="gramEnd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&amp; Caleb </w:t>
      </w: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4501F3" w14:paraId="10BA97F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946A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 xml:space="preserve">principal 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9B9F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 xml:space="preserve">comments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0F8EE" w14:textId="77777777" w:rsidR="004501F3" w:rsidRDefault="004501F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</w:p>
        </w:tc>
      </w:tr>
      <w:tr w:rsidR="004501F3" w14:paraId="496D952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4F25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 xml:space="preserve">Visibility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20AC" w14:textId="77777777" w:rsidR="004501F3" w:rsidRDefault="00475763">
            <w:pPr>
              <w:widowControl w:val="0"/>
              <w:spacing w:after="240"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>main menu: title is clearly visible</w:t>
            </w:r>
          </w:p>
          <w:p w14:paraId="241B4558" w14:textId="77777777" w:rsidR="004501F3" w:rsidRDefault="00475763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>instructions page: no title</w:t>
            </w:r>
          </w:p>
          <w:p w14:paraId="45401929" w14:textId="77777777" w:rsidR="004501F3" w:rsidRDefault="00475763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 xml:space="preserve">game page: lives are clearly visible and there is plenty of room to display all the hearts, “(lives)” does not need to be displayed and could possibly be </w:t>
            </w:r>
            <w:proofErr w:type="gramStart"/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>use</w:t>
            </w:r>
            <w:proofErr w:type="gramEnd"/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 xml:space="preserve"> to display</w:t>
            </w: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 xml:space="preserve"> other info</w:t>
            </w:r>
          </w:p>
          <w:p w14:paraId="47120BB7" w14:textId="77777777" w:rsidR="004501F3" w:rsidRDefault="004501F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52CF" w14:textId="77777777" w:rsidR="004501F3" w:rsidRDefault="004501F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</w:p>
        </w:tc>
      </w:tr>
      <w:tr w:rsidR="004501F3" w14:paraId="22E2007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F894" w14:textId="77777777" w:rsidR="004501F3" w:rsidRDefault="0047576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>User control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0AB4" w14:textId="77777777" w:rsidR="004501F3" w:rsidRDefault="00475763">
            <w:pPr>
              <w:widowControl w:val="0"/>
              <w:spacing w:after="240"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>main menu: difficulties, play button, guide and sound are all easily accessible</w:t>
            </w:r>
          </w:p>
          <w:p w14:paraId="52A05310" w14:textId="77777777" w:rsidR="004501F3" w:rsidRDefault="00475763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>instructions page: there is a (?) button in the instructions page that doesn’t appear to lead anywhere</w:t>
            </w:r>
          </w:p>
          <w:p w14:paraId="6B9F6513" w14:textId="77777777" w:rsidR="004501F3" w:rsidRDefault="00475763">
            <w:pPr>
              <w:widowControl w:val="0"/>
              <w:spacing w:before="240" w:after="240"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  <w:t>game page: keyboard is too small, there is no way to quit the game.</w:t>
            </w:r>
          </w:p>
          <w:p w14:paraId="5CF5890E" w14:textId="77777777" w:rsidR="004501F3" w:rsidRDefault="004501F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C15D" w14:textId="77777777" w:rsidR="004501F3" w:rsidRDefault="004501F3">
            <w:pPr>
              <w:widowControl w:val="0"/>
              <w:spacing w:line="240" w:lineRule="auto"/>
              <w:rPr>
                <w:rFonts w:ascii="Roboto" w:eastAsia="Roboto" w:hAnsi="Roboto" w:cs="Roboto"/>
                <w:color w:val="373A3C"/>
                <w:sz w:val="24"/>
                <w:szCs w:val="24"/>
                <w:highlight w:val="white"/>
              </w:rPr>
            </w:pPr>
          </w:p>
        </w:tc>
      </w:tr>
    </w:tbl>
    <w:p w14:paraId="53390D2E" w14:textId="77777777" w:rsidR="004501F3" w:rsidRDefault="004501F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4EBB74C7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br w:type="page"/>
      </w:r>
    </w:p>
    <w:p w14:paraId="087BD2AF" w14:textId="77777777" w:rsidR="004501F3" w:rsidRDefault="00475763">
      <w:pPr>
        <w:pStyle w:val="Heading4"/>
        <w:keepNext w:val="0"/>
        <w:keepLines w:val="0"/>
        <w:shd w:val="clear" w:color="auto" w:fill="F9CF00"/>
        <w:spacing w:before="0" w:after="40" w:line="288" w:lineRule="auto"/>
        <w:rPr>
          <w:rFonts w:ascii="Roboto" w:eastAsia="Roboto" w:hAnsi="Roboto" w:cs="Roboto"/>
        </w:rPr>
      </w:pPr>
      <w:bookmarkStart w:id="8" w:name="_ap3fgcgupevu" w:colFirst="0" w:colLast="0"/>
      <w:bookmarkEnd w:id="8"/>
      <w:r>
        <w:rPr>
          <w:rFonts w:ascii="Roboto" w:eastAsia="Roboto" w:hAnsi="Roboto" w:cs="Roboto"/>
          <w:color w:val="000000"/>
          <w:sz w:val="22"/>
          <w:szCs w:val="22"/>
        </w:rPr>
        <w:lastRenderedPageBreak/>
        <w:t xml:space="preserve">Heuristic Evaluation  </w:t>
      </w:r>
    </w:p>
    <w:p w14:paraId="114E35A1" w14:textId="77777777" w:rsidR="004501F3" w:rsidRDefault="00475763">
      <w:pPr>
        <w:shd w:val="clear" w:color="auto" w:fill="FFFFFF"/>
        <w:spacing w:after="240"/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A6 Yash and Chris</w:t>
      </w:r>
    </w:p>
    <w:p w14:paraId="006C21DB" w14:textId="77777777" w:rsidR="004501F3" w:rsidRDefault="0047576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Screen 1 - Good design, has a good selection of information but not inherently clear how to begin after difficulty selection.</w:t>
      </w:r>
    </w:p>
    <w:p w14:paraId="4F5B8328" w14:textId="77777777" w:rsidR="004501F3" w:rsidRDefault="0047576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ab/>
      </w:r>
    </w:p>
    <w:p w14:paraId="04C38302" w14:textId="77777777" w:rsidR="004501F3" w:rsidRDefault="0047576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Screen 2 - Settings screen is well laid out with a good selection of options but having options here makes it less </w:t>
      </w:r>
      <w:proofErr w:type="spellStart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aprant</w:t>
      </w:r>
      <w:proofErr w:type="spellEnd"/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to th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e user then in the main menu. </w:t>
      </w:r>
    </w:p>
    <w:p w14:paraId="5B858AC3" w14:textId="77777777" w:rsidR="004501F3" w:rsidRDefault="004501F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2D294D08" w14:textId="77777777" w:rsidR="004501F3" w:rsidRDefault="0047576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Screen 3 - Not obvious what hint box is without a way to find out on the screen. Scrolling for letter selection is a good idea, maybe think of other ordering like vowels first. Home button allows a user to back out for error</w:t>
      </w: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 xml:space="preserve"> prevention.</w:t>
      </w:r>
    </w:p>
    <w:p w14:paraId="247CFEDB" w14:textId="77777777" w:rsidR="004501F3" w:rsidRDefault="004501F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</w:p>
    <w:p w14:paraId="6A49CDF4" w14:textId="77777777" w:rsidR="004501F3" w:rsidRDefault="00475763">
      <w:pPr>
        <w:rPr>
          <w:rFonts w:ascii="Roboto" w:eastAsia="Roboto" w:hAnsi="Roboto" w:cs="Roboto"/>
          <w:color w:val="373A3C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73A3C"/>
          <w:sz w:val="24"/>
          <w:szCs w:val="24"/>
          <w:highlight w:val="white"/>
        </w:rPr>
        <w:t>The overall design looks good with good ideas. Main issues relate to user control with not being obvious what to do in some areas without the notes.</w:t>
      </w:r>
    </w:p>
    <w:sectPr w:rsidR="004501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2638E"/>
    <w:multiLevelType w:val="multilevel"/>
    <w:tmpl w:val="38348C50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03590F"/>
    <w:multiLevelType w:val="multilevel"/>
    <w:tmpl w:val="BFD856D8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3548F1"/>
    <w:multiLevelType w:val="multilevel"/>
    <w:tmpl w:val="FBEE9C94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C37CED"/>
    <w:multiLevelType w:val="multilevel"/>
    <w:tmpl w:val="C9708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9F0894"/>
    <w:multiLevelType w:val="multilevel"/>
    <w:tmpl w:val="67D266EE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1F3"/>
    <w:rsid w:val="004501F3"/>
    <w:rsid w:val="00475763"/>
    <w:rsid w:val="008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BDAD"/>
  <w15:docId w15:val="{098DF1F6-8A99-4D2B-9FCC-CE145FCC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1041</Words>
  <Characters>5936</Characters>
  <Application>Microsoft Office Word</Application>
  <DocSecurity>0</DocSecurity>
  <Lines>49</Lines>
  <Paragraphs>13</Paragraphs>
  <ScaleCrop>false</ScaleCrop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 Blythe</dc:creator>
  <cp:lastModifiedBy>Blythe Caleb James</cp:lastModifiedBy>
  <cp:revision>2</cp:revision>
  <dcterms:created xsi:type="dcterms:W3CDTF">2020-12-15T11:43:00Z</dcterms:created>
  <dcterms:modified xsi:type="dcterms:W3CDTF">2020-12-15T11:43:00Z</dcterms:modified>
</cp:coreProperties>
</file>