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bookmarkStart w:id="0" w:name="_GoBack"/>
      <w:bookmarkEnd w:id="0"/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1"/>
    <w:bookmarkEnd w:id="2"/>
    <w:bookmarkEnd w:id="3"/>
    <w:bookmarkEnd w:id="4"/>
    <w:bookmarkEnd w:id="5"/>
    <w:bookmarkEnd w:id="6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F5718B" w:rsidRDefault="000850C5" w:rsidP="00784329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784329">
          <w:pPr>
            <w:pStyle w:val="TOCHeading"/>
            <w:tabs>
              <w:tab w:val="left" w:pos="6204"/>
            </w:tabs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  <w:r w:rsidR="00784329">
            <w:rPr>
              <w:lang w:val="fr-LU"/>
            </w:rPr>
            <w:tab/>
          </w:r>
        </w:p>
        <w:p w:rsidR="0048618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364034" w:history="1">
            <w:r w:rsidR="0048618C" w:rsidRPr="00C01F3E">
              <w:rPr>
                <w:rStyle w:val="Hyperlink"/>
                <w:noProof/>
                <w:lang w:val="en-GB"/>
              </w:rPr>
              <w:t>1</w:t>
            </w:r>
            <w:r w:rsidR="0048618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618C" w:rsidRPr="00C01F3E">
              <w:rPr>
                <w:rStyle w:val="Hyperlink"/>
                <w:noProof/>
              </w:rPr>
              <w:t>Anwendbarkeitserklärung</w:t>
            </w:r>
            <w:r w:rsidR="0048618C">
              <w:rPr>
                <w:noProof/>
                <w:webHidden/>
              </w:rPr>
              <w:tab/>
            </w:r>
            <w:r w:rsidR="0048618C">
              <w:rPr>
                <w:noProof/>
                <w:webHidden/>
              </w:rPr>
              <w:fldChar w:fldCharType="begin"/>
            </w:r>
            <w:r w:rsidR="0048618C">
              <w:rPr>
                <w:noProof/>
                <w:webHidden/>
              </w:rPr>
              <w:instrText xml:space="preserve"> PAGEREF _Toc3364034 \h </w:instrText>
            </w:r>
            <w:r w:rsidR="0048618C">
              <w:rPr>
                <w:noProof/>
                <w:webHidden/>
              </w:rPr>
            </w:r>
            <w:r w:rsidR="0048618C">
              <w:rPr>
                <w:noProof/>
                <w:webHidden/>
              </w:rPr>
              <w:fldChar w:fldCharType="separate"/>
            </w:r>
            <w:r w:rsidR="0048618C">
              <w:rPr>
                <w:noProof/>
                <w:webHidden/>
              </w:rPr>
              <w:t>3</w:t>
            </w:r>
            <w:r w:rsidR="0048618C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Default="00784329" w:rsidP="00784329">
      <w:pPr>
        <w:rPr>
          <w:highlight w:val="yellow"/>
          <w:lang w:val="fr-LU"/>
        </w:rPr>
        <w:sectPr w:rsidR="00784329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784329" w:rsidRPr="009841F2" w:rsidRDefault="0048618C" w:rsidP="0048618C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3364034"/>
      <w:proofErr w:type="spellStart"/>
      <w:r w:rsidRPr="0048618C">
        <w:lastRenderedPageBreak/>
        <w:t>Anwendbarkeitserklärung</w:t>
      </w:r>
      <w:bookmarkEnd w:id="9"/>
      <w:proofErr w:type="spellEnd"/>
    </w:p>
    <w:p w:rsidR="00784329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8618C" w:rsidRPr="0048618C">
        <w:t>TABLE_STATEMENT_OF_APPLICABILITY</w:t>
      </w:r>
      <w:r w:rsidRPr="00A1796F">
        <w:t>}</w:t>
      </w:r>
    </w:p>
    <w:sectPr w:rsidR="00784329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9D4" w:rsidRDefault="00DF39D4" w:rsidP="002112D1">
      <w:r>
        <w:separator/>
      </w:r>
    </w:p>
  </w:endnote>
  <w:endnote w:type="continuationSeparator" w:id="0">
    <w:p w:rsidR="00DF39D4" w:rsidRDefault="00DF39D4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784A3635" wp14:editId="520E934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618C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618C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618C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618C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9D4" w:rsidRDefault="00DF39D4" w:rsidP="002112D1">
      <w:r>
        <w:separator/>
      </w:r>
    </w:p>
  </w:footnote>
  <w:footnote w:type="continuationSeparator" w:id="0">
    <w:p w:rsidR="00DF39D4" w:rsidRDefault="00DF39D4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6E9026CA" wp14:editId="2B2CFF4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18C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9D4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ED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2017-12-19T12:19:00Z</dcterms:created>
  <dcterms:modified xsi:type="dcterms:W3CDTF">2019-03-13T09:07:00Z</dcterms:modified>
  <cp:category/>
  <cp:contentStatus/>
</cp:coreProperties>
</file>