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7756439"/>
        <w:docPartObj>
          <w:docPartGallery w:val="Cover Pages"/>
          <w:docPartUnique/>
        </w:docPartObj>
      </w:sdtPr>
      <w:sdtEndPr>
        <w:rPr>
          <w:lang w:val="lb-LU"/>
        </w:rPr>
      </w:sdtEndPr>
      <w:sdtContent>
        <w:p w:rsidR="001C4C9F" w:rsidRDefault="001C4C9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1C4C9F">
            <w:sdt>
              <w:sdtPr>
                <w:rPr>
                  <w:color w:val="2E74B5" w:themeColor="accent1" w:themeShade="BF"/>
                  <w:sz w:val="24"/>
                  <w:szCs w:val="24"/>
                </w:rPr>
                <w:alias w:val="Company"/>
                <w:id w:val="13406915"/>
                <w:placeholder>
                  <w:docPart w:val="F99B7741E5C24E519B612EA5796F90C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C4C9F" w:rsidRDefault="00FB0C46" w:rsidP="00FB0C46">
                    <w:pPr>
                      <w:pStyle w:val="NoSpacing"/>
                      <w:rPr>
                        <w:color w:val="2E74B5" w:themeColor="accent1" w:themeShade="BF"/>
                        <w:sz w:val="24"/>
                      </w:rPr>
                    </w:pPr>
                    <w:r>
                      <w:rPr>
                        <w:color w:val="2E74B5" w:themeColor="accent1" w:themeShade="BF"/>
                        <w:sz w:val="24"/>
                        <w:szCs w:val="24"/>
                      </w:rPr>
                      <w:t xml:space="preserve">Security made in Lëtzebuerg (smile) </w:t>
                    </w:r>
                    <w:proofErr w:type="spellStart"/>
                    <w:r>
                      <w:rPr>
                        <w:color w:val="2E74B5" w:themeColor="accent1" w:themeShade="BF"/>
                        <w:sz w:val="24"/>
                        <w:szCs w:val="24"/>
                      </w:rPr>
                      <w:t>g.i.e</w:t>
                    </w:r>
                    <w:proofErr w:type="spellEnd"/>
                    <w:r>
                      <w:rPr>
                        <w:color w:val="2E74B5" w:themeColor="accent1" w:themeShade="BF"/>
                        <w:sz w:val="24"/>
                        <w:szCs w:val="24"/>
                      </w:rPr>
                      <w:t>.</w:t>
                    </w:r>
                  </w:p>
                </w:tc>
              </w:sdtContent>
            </w:sdt>
          </w:tr>
          <w:tr w:rsidR="001C4C9F">
            <w:tc>
              <w:tcPr>
                <w:tcW w:w="7672" w:type="dxa"/>
              </w:tcPr>
              <w:sdt>
                <w:sdtPr>
                  <w:rPr>
                    <w:rFonts w:asciiTheme="majorHAnsi" w:eastAsiaTheme="majorEastAsia" w:hAnsiTheme="majorHAnsi" w:cstheme="majorBidi"/>
                    <w:color w:val="5B9BD5" w:themeColor="accent1"/>
                    <w:sz w:val="88"/>
                    <w:szCs w:val="88"/>
                  </w:rPr>
                  <w:alias w:val="Title"/>
                  <w:id w:val="13406919"/>
                  <w:placeholder>
                    <w:docPart w:val="5B078FA7DC0B47A5B7299C3C02715BE9"/>
                  </w:placeholder>
                  <w:dataBinding w:prefixMappings="xmlns:ns0='http://schemas.openxmlformats.org/package/2006/metadata/core-properties' xmlns:ns1='http://purl.org/dc/elements/1.1/'" w:xpath="/ns0:coreProperties[1]/ns1:title[1]" w:storeItemID="{6C3C8BC8-F283-45AE-878A-BAB7291924A1}"/>
                  <w:text/>
                </w:sdtPr>
                <w:sdtContent>
                  <w:p w:rsidR="001C4C9F" w:rsidRDefault="001C4C9F" w:rsidP="001C4C9F">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Fit4CyberSecurity</w:t>
                    </w:r>
                  </w:p>
                </w:sdtContent>
              </w:sdt>
            </w:tc>
          </w:tr>
          <w:tr w:rsidR="001C4C9F">
            <w:sdt>
              <w:sdtPr>
                <w:rPr>
                  <w:color w:val="2E74B5" w:themeColor="accent1" w:themeShade="BF"/>
                  <w:sz w:val="24"/>
                  <w:szCs w:val="24"/>
                </w:rPr>
                <w:alias w:val="Subtitle"/>
                <w:id w:val="13406923"/>
                <w:placeholder>
                  <w:docPart w:val="9CC767C2314B4A449CA5CE93ADEA95E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C4C9F" w:rsidRDefault="00FB0C46" w:rsidP="00FB0C46">
                    <w:pPr>
                      <w:pStyle w:val="NoSpacing"/>
                      <w:rPr>
                        <w:color w:val="2E74B5" w:themeColor="accent1" w:themeShade="BF"/>
                        <w:sz w:val="24"/>
                      </w:rPr>
                    </w:pPr>
                    <w:proofErr w:type="spellStart"/>
                    <w:r>
                      <w:rPr>
                        <w:color w:val="2E74B5" w:themeColor="accent1" w:themeShade="BF"/>
                        <w:sz w:val="24"/>
                        <w:szCs w:val="24"/>
                      </w:rPr>
                      <w:t>Cyberworld</w:t>
                    </w:r>
                    <w:proofErr w:type="spellEnd"/>
                    <w:r>
                      <w:rPr>
                        <w:color w:val="2E74B5" w:themeColor="accent1" w:themeShade="BF"/>
                        <w:sz w:val="24"/>
                        <w:szCs w:val="24"/>
                      </w:rPr>
                      <w:t xml:space="preserve"> Awareness and Security Enhancement Services (CASES)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C4C9F">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1B6316EAE2644902B4FA708D466EF1CD"/>
                  </w:placeholder>
                  <w:dataBinding w:prefixMappings="xmlns:ns0='http://schemas.openxmlformats.org/package/2006/metadata/core-properties' xmlns:ns1='http://purl.org/dc/elements/1.1/'" w:xpath="/ns0:coreProperties[1]/ns1:creator[1]" w:storeItemID="{6C3C8BC8-F283-45AE-878A-BAB7291924A1}"/>
                  <w:text/>
                </w:sdtPr>
                <w:sdtContent>
                  <w:p w:rsidR="001C4C9F" w:rsidRDefault="00FB0C46">
                    <w:pPr>
                      <w:pStyle w:val="NoSpacing"/>
                      <w:rPr>
                        <w:color w:val="5B9BD5" w:themeColor="accent1"/>
                        <w:sz w:val="28"/>
                        <w:szCs w:val="28"/>
                      </w:rPr>
                    </w:pPr>
                    <w:r>
                      <w:rPr>
                        <w:color w:val="5B9BD5" w:themeColor="accent1"/>
                        <w:sz w:val="28"/>
                        <w:szCs w:val="28"/>
                      </w:rPr>
                      <w:t>CASES</w:t>
                    </w:r>
                  </w:p>
                </w:sdtContent>
              </w:sdt>
              <w:p w:rsidR="001C4C9F" w:rsidRDefault="00FB0C46">
                <w:pPr>
                  <w:pStyle w:val="NoSpacing"/>
                  <w:rPr>
                    <w:color w:val="5B9BD5" w:themeColor="accent1"/>
                    <w:sz w:val="28"/>
                    <w:szCs w:val="28"/>
                  </w:rPr>
                </w:pPr>
                <w:r>
                  <w:rPr>
                    <w:color w:val="5B9BD5" w:themeColor="accent1"/>
                    <w:sz w:val="28"/>
                    <w:szCs w:val="28"/>
                  </w:rPr>
                  <w:fldChar w:fldCharType="begin"/>
                </w:r>
                <w:r>
                  <w:rPr>
                    <w:color w:val="5B9BD5" w:themeColor="accent1"/>
                    <w:sz w:val="28"/>
                    <w:szCs w:val="28"/>
                  </w:rPr>
                  <w:instrText xml:space="preserve"> MERGEFIELD  generationDate  \* MERGEFORMAT </w:instrText>
                </w:r>
                <w:r>
                  <w:rPr>
                    <w:color w:val="5B9BD5" w:themeColor="accent1"/>
                    <w:sz w:val="28"/>
                    <w:szCs w:val="28"/>
                  </w:rPr>
                  <w:fldChar w:fldCharType="separate"/>
                </w:r>
                <w:r>
                  <w:rPr>
                    <w:noProof/>
                    <w:color w:val="5B9BD5" w:themeColor="accent1"/>
                    <w:sz w:val="28"/>
                    <w:szCs w:val="28"/>
                  </w:rPr>
                  <w:t>«generationDate»</w:t>
                </w:r>
                <w:r>
                  <w:rPr>
                    <w:color w:val="5B9BD5" w:themeColor="accent1"/>
                    <w:sz w:val="28"/>
                    <w:szCs w:val="28"/>
                  </w:rPr>
                  <w:fldChar w:fldCharType="end"/>
                </w:r>
              </w:p>
              <w:p w:rsidR="001C4C9F" w:rsidRDefault="001C4C9F">
                <w:pPr>
                  <w:pStyle w:val="NoSpacing"/>
                  <w:rPr>
                    <w:color w:val="5B9BD5" w:themeColor="accent1"/>
                  </w:rPr>
                </w:pPr>
              </w:p>
            </w:tc>
          </w:tr>
        </w:tbl>
        <w:p w:rsidR="001C4C9F" w:rsidRDefault="001C4C9F">
          <w:pPr>
            <w:rPr>
              <w:lang w:val="lb-LU"/>
            </w:rPr>
          </w:pPr>
          <w:r>
            <w:rPr>
              <w:lang w:val="lb-LU"/>
            </w:rPr>
            <w:br w:type="page"/>
          </w:r>
        </w:p>
      </w:sdtContent>
    </w:sdt>
    <w:p w:rsidR="00B630F1" w:rsidRDefault="003562E9">
      <w:pPr>
        <w:pStyle w:val="TOC1"/>
        <w:tabs>
          <w:tab w:val="right" w:leader="dot" w:pos="9016"/>
        </w:tabs>
        <w:rPr>
          <w:rFonts w:asciiTheme="majorHAnsi" w:eastAsiaTheme="majorEastAsia" w:hAnsiTheme="majorHAnsi" w:cstheme="majorBidi"/>
          <w:color w:val="2E74B5" w:themeColor="accent1" w:themeShade="BF"/>
          <w:sz w:val="32"/>
          <w:szCs w:val="32"/>
          <w:lang w:val="lb-LU"/>
        </w:rPr>
      </w:pPr>
      <w:r>
        <w:rPr>
          <w:rFonts w:asciiTheme="majorHAnsi" w:eastAsiaTheme="majorEastAsia" w:hAnsiTheme="majorHAnsi" w:cstheme="majorBidi"/>
          <w:color w:val="2E74B5" w:themeColor="accent1" w:themeShade="BF"/>
          <w:sz w:val="32"/>
          <w:szCs w:val="32"/>
          <w:lang w:val="lb-LU"/>
        </w:rPr>
        <w:lastRenderedPageBreak/>
        <w:t>Contents</w:t>
      </w:r>
    </w:p>
    <w:p w:rsidR="00B630F1" w:rsidRDefault="00B630F1">
      <w:pPr>
        <w:pStyle w:val="TOC1"/>
        <w:tabs>
          <w:tab w:val="right" w:leader="dot" w:pos="9016"/>
        </w:tabs>
        <w:rPr>
          <w:rFonts w:eastAsiaTheme="minorEastAsia"/>
          <w:noProof/>
          <w:lang w:eastAsia="en-GB"/>
        </w:rPr>
      </w:pPr>
      <w:r>
        <w:rPr>
          <w:lang w:val="lb-LU"/>
        </w:rPr>
        <w:fldChar w:fldCharType="begin"/>
      </w:r>
      <w:r>
        <w:rPr>
          <w:lang w:val="lb-LU"/>
        </w:rPr>
        <w:instrText xml:space="preserve"> TOC \o "1-3" \h \z \u </w:instrText>
      </w:r>
      <w:r>
        <w:rPr>
          <w:lang w:val="lb-LU"/>
        </w:rPr>
        <w:fldChar w:fldCharType="separate"/>
      </w:r>
      <w:hyperlink w:anchor="_Toc19541020" w:history="1">
        <w:r w:rsidRPr="00452EE7">
          <w:rPr>
            <w:rStyle w:val="Hyperlink"/>
            <w:noProof/>
            <w:lang w:val="lb-LU"/>
          </w:rPr>
          <w:t>About the Fit4Cybersecurity Self-Assessment Tool</w:t>
        </w:r>
        <w:r>
          <w:rPr>
            <w:noProof/>
            <w:webHidden/>
          </w:rPr>
          <w:tab/>
        </w:r>
        <w:r>
          <w:rPr>
            <w:noProof/>
            <w:webHidden/>
          </w:rPr>
          <w:fldChar w:fldCharType="begin"/>
        </w:r>
        <w:r>
          <w:rPr>
            <w:noProof/>
            <w:webHidden/>
          </w:rPr>
          <w:instrText xml:space="preserve"> PAGEREF _Toc19541020 \h </w:instrText>
        </w:r>
        <w:r>
          <w:rPr>
            <w:noProof/>
            <w:webHidden/>
          </w:rPr>
        </w:r>
        <w:r>
          <w:rPr>
            <w:noProof/>
            <w:webHidden/>
          </w:rPr>
          <w:fldChar w:fldCharType="separate"/>
        </w:r>
        <w:r>
          <w:rPr>
            <w:noProof/>
            <w:webHidden/>
          </w:rPr>
          <w:t>2</w:t>
        </w:r>
        <w:r>
          <w:rPr>
            <w:noProof/>
            <w:webHidden/>
          </w:rPr>
          <w:fldChar w:fldCharType="end"/>
        </w:r>
      </w:hyperlink>
    </w:p>
    <w:p w:rsidR="00B630F1" w:rsidRDefault="00B630F1">
      <w:pPr>
        <w:pStyle w:val="TOC2"/>
        <w:tabs>
          <w:tab w:val="right" w:leader="dot" w:pos="9016"/>
        </w:tabs>
        <w:rPr>
          <w:rFonts w:eastAsiaTheme="minorEastAsia"/>
          <w:noProof/>
          <w:lang w:eastAsia="en-GB"/>
        </w:rPr>
      </w:pPr>
      <w:hyperlink w:anchor="_Toc19541021" w:history="1">
        <w:r w:rsidRPr="00452EE7">
          <w:rPr>
            <w:rStyle w:val="Hyperlink"/>
            <w:noProof/>
            <w:lang w:val="lb-LU"/>
          </w:rPr>
          <w:t>About you</w:t>
        </w:r>
        <w:r>
          <w:rPr>
            <w:noProof/>
            <w:webHidden/>
          </w:rPr>
          <w:tab/>
        </w:r>
        <w:r>
          <w:rPr>
            <w:noProof/>
            <w:webHidden/>
          </w:rPr>
          <w:fldChar w:fldCharType="begin"/>
        </w:r>
        <w:r>
          <w:rPr>
            <w:noProof/>
            <w:webHidden/>
          </w:rPr>
          <w:instrText xml:space="preserve"> PAGEREF _Toc19541021 \h </w:instrText>
        </w:r>
        <w:r>
          <w:rPr>
            <w:noProof/>
            <w:webHidden/>
          </w:rPr>
        </w:r>
        <w:r>
          <w:rPr>
            <w:noProof/>
            <w:webHidden/>
          </w:rPr>
          <w:fldChar w:fldCharType="separate"/>
        </w:r>
        <w:r>
          <w:rPr>
            <w:noProof/>
            <w:webHidden/>
          </w:rPr>
          <w:t>2</w:t>
        </w:r>
        <w:r>
          <w:rPr>
            <w:noProof/>
            <w:webHidden/>
          </w:rPr>
          <w:fldChar w:fldCharType="end"/>
        </w:r>
      </w:hyperlink>
    </w:p>
    <w:p w:rsidR="00B630F1" w:rsidRDefault="00B630F1">
      <w:pPr>
        <w:pStyle w:val="TOC2"/>
        <w:tabs>
          <w:tab w:val="right" w:leader="dot" w:pos="9016"/>
        </w:tabs>
        <w:rPr>
          <w:rFonts w:eastAsiaTheme="minorEastAsia"/>
          <w:noProof/>
          <w:lang w:eastAsia="en-GB"/>
        </w:rPr>
      </w:pPr>
      <w:hyperlink w:anchor="_Toc19541022" w:history="1">
        <w:r w:rsidRPr="00452EE7">
          <w:rPr>
            <w:rStyle w:val="Hyperlink"/>
            <w:noProof/>
            <w:lang w:val="lb-LU"/>
          </w:rPr>
          <w:t>Your result</w:t>
        </w:r>
        <w:r>
          <w:rPr>
            <w:noProof/>
            <w:webHidden/>
          </w:rPr>
          <w:tab/>
        </w:r>
        <w:r>
          <w:rPr>
            <w:noProof/>
            <w:webHidden/>
          </w:rPr>
          <w:fldChar w:fldCharType="begin"/>
        </w:r>
        <w:r>
          <w:rPr>
            <w:noProof/>
            <w:webHidden/>
          </w:rPr>
          <w:instrText xml:space="preserve"> PAGEREF _Toc19541022 \h </w:instrText>
        </w:r>
        <w:r>
          <w:rPr>
            <w:noProof/>
            <w:webHidden/>
          </w:rPr>
        </w:r>
        <w:r>
          <w:rPr>
            <w:noProof/>
            <w:webHidden/>
          </w:rPr>
          <w:fldChar w:fldCharType="separate"/>
        </w:r>
        <w:r>
          <w:rPr>
            <w:noProof/>
            <w:webHidden/>
          </w:rPr>
          <w:t>2</w:t>
        </w:r>
        <w:r>
          <w:rPr>
            <w:noProof/>
            <w:webHidden/>
          </w:rPr>
          <w:fldChar w:fldCharType="end"/>
        </w:r>
      </w:hyperlink>
    </w:p>
    <w:p w:rsidR="00B630F1" w:rsidRDefault="00B630F1">
      <w:pPr>
        <w:pStyle w:val="TOC1"/>
        <w:tabs>
          <w:tab w:val="right" w:leader="dot" w:pos="9016"/>
        </w:tabs>
        <w:rPr>
          <w:rFonts w:eastAsiaTheme="minorEastAsia"/>
          <w:noProof/>
          <w:lang w:eastAsia="en-GB"/>
        </w:rPr>
      </w:pPr>
      <w:hyperlink w:anchor="_Toc19541023" w:history="1">
        <w:r w:rsidRPr="00452EE7">
          <w:rPr>
            <w:rStyle w:val="Hyperlink"/>
            <w:noProof/>
            <w:lang w:val="lb-LU"/>
          </w:rPr>
          <w:t>Section 2 Recommendations:</w:t>
        </w:r>
        <w:r>
          <w:rPr>
            <w:noProof/>
            <w:webHidden/>
          </w:rPr>
          <w:tab/>
        </w:r>
        <w:r>
          <w:rPr>
            <w:noProof/>
            <w:webHidden/>
          </w:rPr>
          <w:fldChar w:fldCharType="begin"/>
        </w:r>
        <w:r>
          <w:rPr>
            <w:noProof/>
            <w:webHidden/>
          </w:rPr>
          <w:instrText xml:space="preserve"> PAGEREF _Toc19541023 \h </w:instrText>
        </w:r>
        <w:r>
          <w:rPr>
            <w:noProof/>
            <w:webHidden/>
          </w:rPr>
        </w:r>
        <w:r>
          <w:rPr>
            <w:noProof/>
            <w:webHidden/>
          </w:rPr>
          <w:fldChar w:fldCharType="separate"/>
        </w:r>
        <w:r>
          <w:rPr>
            <w:noProof/>
            <w:webHidden/>
          </w:rPr>
          <w:t>2</w:t>
        </w:r>
        <w:r>
          <w:rPr>
            <w:noProof/>
            <w:webHidden/>
          </w:rPr>
          <w:fldChar w:fldCharType="end"/>
        </w:r>
      </w:hyperlink>
    </w:p>
    <w:p w:rsidR="00B630F1" w:rsidRDefault="00B630F1">
      <w:pPr>
        <w:pStyle w:val="TOC1"/>
        <w:tabs>
          <w:tab w:val="right" w:leader="dot" w:pos="9016"/>
        </w:tabs>
        <w:rPr>
          <w:rFonts w:eastAsiaTheme="minorEastAsia"/>
          <w:noProof/>
          <w:lang w:eastAsia="en-GB"/>
        </w:rPr>
      </w:pPr>
      <w:hyperlink w:anchor="_Toc19541024" w:history="1">
        <w:r w:rsidRPr="00452EE7">
          <w:rPr>
            <w:rStyle w:val="Hyperlink"/>
            <w:noProof/>
            <w:lang w:val="lb-LU"/>
          </w:rPr>
          <w:t>Section 3: some additional info</w:t>
        </w:r>
        <w:r>
          <w:rPr>
            <w:noProof/>
            <w:webHidden/>
          </w:rPr>
          <w:tab/>
        </w:r>
        <w:r>
          <w:rPr>
            <w:noProof/>
            <w:webHidden/>
          </w:rPr>
          <w:fldChar w:fldCharType="begin"/>
        </w:r>
        <w:r>
          <w:rPr>
            <w:noProof/>
            <w:webHidden/>
          </w:rPr>
          <w:instrText xml:space="preserve"> PAGEREF _Toc19541024 \h </w:instrText>
        </w:r>
        <w:r>
          <w:rPr>
            <w:noProof/>
            <w:webHidden/>
          </w:rPr>
        </w:r>
        <w:r>
          <w:rPr>
            <w:noProof/>
            <w:webHidden/>
          </w:rPr>
          <w:fldChar w:fldCharType="separate"/>
        </w:r>
        <w:r>
          <w:rPr>
            <w:noProof/>
            <w:webHidden/>
          </w:rPr>
          <w:t>2</w:t>
        </w:r>
        <w:r>
          <w:rPr>
            <w:noProof/>
            <w:webHidden/>
          </w:rPr>
          <w:fldChar w:fldCharType="end"/>
        </w:r>
      </w:hyperlink>
    </w:p>
    <w:p w:rsidR="00B630F1" w:rsidRDefault="00B630F1">
      <w:pPr>
        <w:pStyle w:val="TOC1"/>
        <w:tabs>
          <w:tab w:val="right" w:leader="dot" w:pos="9016"/>
        </w:tabs>
        <w:rPr>
          <w:rFonts w:eastAsiaTheme="minorEastAsia"/>
          <w:noProof/>
          <w:lang w:eastAsia="en-GB"/>
        </w:rPr>
      </w:pPr>
      <w:hyperlink w:anchor="_Toc19541025" w:history="1">
        <w:r w:rsidRPr="00452EE7">
          <w:rPr>
            <w:rStyle w:val="Hyperlink"/>
            <w:noProof/>
            <w:lang w:val="lb-LU"/>
          </w:rPr>
          <w:t>Section 4: Answers given</w:t>
        </w:r>
        <w:r>
          <w:rPr>
            <w:noProof/>
            <w:webHidden/>
          </w:rPr>
          <w:tab/>
        </w:r>
        <w:r>
          <w:rPr>
            <w:noProof/>
            <w:webHidden/>
          </w:rPr>
          <w:fldChar w:fldCharType="begin"/>
        </w:r>
        <w:r>
          <w:rPr>
            <w:noProof/>
            <w:webHidden/>
          </w:rPr>
          <w:instrText xml:space="preserve"> PAGEREF _Toc19541025 \h </w:instrText>
        </w:r>
        <w:r>
          <w:rPr>
            <w:noProof/>
            <w:webHidden/>
          </w:rPr>
        </w:r>
        <w:r>
          <w:rPr>
            <w:noProof/>
            <w:webHidden/>
          </w:rPr>
          <w:fldChar w:fldCharType="separate"/>
        </w:r>
        <w:r>
          <w:rPr>
            <w:noProof/>
            <w:webHidden/>
          </w:rPr>
          <w:t>2</w:t>
        </w:r>
        <w:r>
          <w:rPr>
            <w:noProof/>
            <w:webHidden/>
          </w:rPr>
          <w:fldChar w:fldCharType="end"/>
        </w:r>
      </w:hyperlink>
    </w:p>
    <w:p w:rsidR="00B630F1" w:rsidRDefault="00B630F1">
      <w:pPr>
        <w:rPr>
          <w:lang w:val="lb-LU"/>
        </w:rPr>
      </w:pPr>
      <w:r>
        <w:rPr>
          <w:lang w:val="lb-LU"/>
        </w:rPr>
        <w:fldChar w:fldCharType="end"/>
      </w:r>
      <w:r>
        <w:rPr>
          <w:lang w:val="lb-LU"/>
        </w:rPr>
        <w:br w:type="page"/>
      </w:r>
    </w:p>
    <w:p w:rsidR="007A1823" w:rsidRDefault="007A1823" w:rsidP="00DD04B8">
      <w:pPr>
        <w:pStyle w:val="Heading1"/>
        <w:rPr>
          <w:lang w:val="lb-LU"/>
        </w:rPr>
      </w:pPr>
      <w:bookmarkStart w:id="0" w:name="_Toc19541020"/>
      <w:r>
        <w:rPr>
          <w:lang w:val="lb-LU"/>
        </w:rPr>
        <w:lastRenderedPageBreak/>
        <w:t>Summary</w:t>
      </w:r>
    </w:p>
    <w:p w:rsidR="00DD04B8" w:rsidRDefault="00DD04B8" w:rsidP="00395F3E">
      <w:pPr>
        <w:pStyle w:val="Heading2"/>
        <w:rPr>
          <w:lang w:val="lb-LU"/>
        </w:rPr>
      </w:pPr>
      <w:r>
        <w:rPr>
          <w:lang w:val="lb-LU"/>
        </w:rPr>
        <w:t>About the Fit4Cybersecurity Self-Assessment Tool</w:t>
      </w:r>
      <w:bookmarkEnd w:id="0"/>
    </w:p>
    <w:p w:rsidR="00DD04B8" w:rsidRDefault="00DD04B8" w:rsidP="00DD04B8">
      <w:pPr>
        <w:rPr>
          <w:lang w:val="lb-LU"/>
        </w:rPr>
      </w:pPr>
      <w:r>
        <w:rPr>
          <w:lang w:val="lb-LU"/>
        </w:rPr>
        <w:t>This is the first stage before you can apply for a D</w:t>
      </w:r>
      <w:bookmarkStart w:id="1" w:name="_GoBack"/>
      <w:bookmarkEnd w:id="1"/>
      <w:r>
        <w:rPr>
          <w:lang w:val="lb-LU"/>
        </w:rPr>
        <w:t xml:space="preserve">iagnostic CASES. </w:t>
      </w:r>
      <w:r>
        <w:rPr>
          <w:lang w:val="lb-LU"/>
        </w:rPr>
        <w:t xml:space="preserve">You need at least </w:t>
      </w:r>
      <w:r>
        <w:rPr>
          <w:lang w:val="lb-LU"/>
        </w:rPr>
        <w:t>a certain maturity to be receive the priviledge to have an expert conducting an interview with your company. This is simply to give you additional value instead of going over the typical basics.</w:t>
      </w:r>
    </w:p>
    <w:p w:rsidR="00DD04B8" w:rsidRDefault="00DD04B8" w:rsidP="00DD04B8">
      <w:pPr>
        <w:pStyle w:val="Heading2"/>
        <w:rPr>
          <w:lang w:val="lb-LU"/>
        </w:rPr>
      </w:pPr>
      <w:bookmarkStart w:id="2" w:name="_Toc19541021"/>
      <w:r>
        <w:rPr>
          <w:lang w:val="lb-LU"/>
        </w:rPr>
        <w:t>About you</w:t>
      </w:r>
      <w:bookmarkEnd w:id="2"/>
    </w:p>
    <w:p w:rsidR="00DD04B8" w:rsidRDefault="00DD04B8" w:rsidP="00DD04B8">
      <w:pPr>
        <w:rPr>
          <w:lang w:val="lb-LU"/>
        </w:rPr>
      </w:pPr>
      <w:r>
        <w:rPr>
          <w:lang w:val="lb-LU"/>
        </w:rPr>
        <w:t>Your sector:</w:t>
      </w:r>
      <w:r w:rsidR="00F96190">
        <w:rPr>
          <w:lang w:val="lb-LU"/>
        </w:rPr>
        <w:t xml:space="preserve"> </w:t>
      </w:r>
      <w:r w:rsidR="00F96190">
        <w:rPr>
          <w:lang w:val="lb-LU"/>
        </w:rPr>
        <w:fldChar w:fldCharType="begin"/>
      </w:r>
      <w:r w:rsidR="00F96190">
        <w:rPr>
          <w:lang w:val="lb-LU"/>
        </w:rPr>
        <w:instrText xml:space="preserve"> MERGEFIELD  sector  \* MERGEFORMAT </w:instrText>
      </w:r>
      <w:r w:rsidR="00F96190">
        <w:rPr>
          <w:lang w:val="lb-LU"/>
        </w:rPr>
        <w:fldChar w:fldCharType="separate"/>
      </w:r>
      <w:r w:rsidR="00F96190">
        <w:rPr>
          <w:noProof/>
          <w:lang w:val="lb-LU"/>
        </w:rPr>
        <w:t>«sector»</w:t>
      </w:r>
      <w:r w:rsidR="00F96190">
        <w:rPr>
          <w:lang w:val="lb-LU"/>
        </w:rPr>
        <w:fldChar w:fldCharType="end"/>
      </w:r>
    </w:p>
    <w:p w:rsidR="00DD04B8" w:rsidRDefault="00DD04B8" w:rsidP="00DD04B8">
      <w:pPr>
        <w:rPr>
          <w:lang w:val="lb-LU"/>
        </w:rPr>
      </w:pPr>
      <w:r>
        <w:rPr>
          <w:lang w:val="lb-LU"/>
        </w:rPr>
        <w:t>Your company size:</w:t>
      </w:r>
      <w:r w:rsidR="00F96190">
        <w:rPr>
          <w:lang w:val="lb-LU"/>
        </w:rPr>
        <w:t xml:space="preserve"> </w:t>
      </w:r>
      <w:r w:rsidR="00F96190">
        <w:rPr>
          <w:lang w:val="lb-LU"/>
        </w:rPr>
        <w:fldChar w:fldCharType="begin"/>
      </w:r>
      <w:r w:rsidR="00F96190">
        <w:rPr>
          <w:lang w:val="lb-LU"/>
        </w:rPr>
        <w:instrText xml:space="preserve"> MERGEFIELD  companysize  \* MERGEFORMAT </w:instrText>
      </w:r>
      <w:r w:rsidR="00F96190">
        <w:rPr>
          <w:lang w:val="lb-LU"/>
        </w:rPr>
        <w:fldChar w:fldCharType="separate"/>
      </w:r>
      <w:r w:rsidR="00F96190">
        <w:rPr>
          <w:noProof/>
          <w:lang w:val="lb-LU"/>
        </w:rPr>
        <w:t>«companysize»</w:t>
      </w:r>
      <w:r w:rsidR="00F96190">
        <w:rPr>
          <w:lang w:val="lb-LU"/>
        </w:rPr>
        <w:fldChar w:fldCharType="end"/>
      </w:r>
    </w:p>
    <w:p w:rsidR="00DD04B8" w:rsidRDefault="00DD04B8" w:rsidP="00DD04B8">
      <w:pPr>
        <w:pStyle w:val="Heading2"/>
        <w:rPr>
          <w:lang w:val="lb-LU"/>
        </w:rPr>
      </w:pPr>
      <w:bookmarkStart w:id="3" w:name="_Toc19541022"/>
      <w:r>
        <w:rPr>
          <w:lang w:val="lb-LU"/>
        </w:rPr>
        <w:t>Your result</w:t>
      </w:r>
      <w:bookmarkEnd w:id="3"/>
    </w:p>
    <w:p w:rsidR="00DD04B8" w:rsidRDefault="00DD04B8" w:rsidP="00DD04B8">
      <w:pPr>
        <w:rPr>
          <w:lang w:val="lb-LU"/>
        </w:rPr>
      </w:pPr>
      <w:r>
        <w:rPr>
          <w:lang w:val="lb-LU"/>
        </w:rPr>
        <w:t>Result:</w:t>
      </w:r>
      <w:r w:rsidR="00F96190">
        <w:rPr>
          <w:lang w:val="lb-LU"/>
        </w:rPr>
        <w:t xml:space="preserve"> </w:t>
      </w:r>
      <w:r w:rsidR="00F96190">
        <w:rPr>
          <w:lang w:val="lb-LU"/>
        </w:rPr>
        <w:fldChar w:fldCharType="begin"/>
      </w:r>
      <w:r w:rsidR="00F96190">
        <w:rPr>
          <w:lang w:val="lb-LU"/>
        </w:rPr>
        <w:instrText xml:space="preserve"> MERGEFIELD  result  \* MERGEFORMAT </w:instrText>
      </w:r>
      <w:r w:rsidR="00F96190">
        <w:rPr>
          <w:lang w:val="lb-LU"/>
        </w:rPr>
        <w:fldChar w:fldCharType="separate"/>
      </w:r>
      <w:r w:rsidR="00F96190">
        <w:rPr>
          <w:noProof/>
          <w:lang w:val="lb-LU"/>
        </w:rPr>
        <w:t>«result»</w:t>
      </w:r>
      <w:r w:rsidR="00F96190">
        <w:rPr>
          <w:lang w:val="lb-LU"/>
        </w:rPr>
        <w:fldChar w:fldCharType="end"/>
      </w:r>
    </w:p>
    <w:p w:rsidR="00F96190" w:rsidRDefault="00F96190" w:rsidP="00DD04B8">
      <w:pPr>
        <w:rPr>
          <w:lang w:val="lb-LU"/>
        </w:rPr>
      </w:pPr>
      <w:r>
        <w:rPr>
          <w:lang w:val="lb-LU"/>
        </w:rPr>
        <w:t xml:space="preserve">Graph: </w:t>
      </w:r>
      <w:r>
        <w:rPr>
          <w:lang w:val="lb-LU"/>
        </w:rPr>
        <w:fldChar w:fldCharType="begin"/>
      </w:r>
      <w:r>
        <w:rPr>
          <w:lang w:val="lb-LU"/>
        </w:rPr>
        <w:instrText xml:space="preserve"> MERGEFIELD  resultGraph  \* MERGEFORMAT </w:instrText>
      </w:r>
      <w:r>
        <w:rPr>
          <w:lang w:val="lb-LU"/>
        </w:rPr>
        <w:fldChar w:fldCharType="separate"/>
      </w:r>
      <w:r>
        <w:rPr>
          <w:noProof/>
          <w:lang w:val="lb-LU"/>
        </w:rPr>
        <w:t>«resultGraph»</w:t>
      </w:r>
      <w:r>
        <w:rPr>
          <w:lang w:val="lb-LU"/>
        </w:rPr>
        <w:fldChar w:fldCharType="end"/>
      </w:r>
    </w:p>
    <w:p w:rsidR="00DD04B8" w:rsidRDefault="00DD04B8" w:rsidP="00DD04B8">
      <w:pPr>
        <w:pStyle w:val="Heading1"/>
        <w:rPr>
          <w:lang w:val="lb-LU"/>
        </w:rPr>
      </w:pPr>
      <w:bookmarkStart w:id="4" w:name="_Toc19541023"/>
      <w:r>
        <w:rPr>
          <w:lang w:val="lb-LU"/>
        </w:rPr>
        <w:t>Section 2 Recommendations:</w:t>
      </w:r>
      <w:bookmarkEnd w:id="4"/>
    </w:p>
    <w:p w:rsidR="00DD04B8" w:rsidRDefault="00DD04B8" w:rsidP="00DD04B8">
      <w:pPr>
        <w:rPr>
          <w:lang w:val="lb-LU"/>
        </w:rPr>
      </w:pPr>
      <w:r>
        <w:rPr>
          <w:lang w:val="lb-LU"/>
        </w:rPr>
        <w:t>The recommendation list</w:t>
      </w:r>
    </w:p>
    <w:p w:rsidR="00DD04B8" w:rsidRDefault="00F96190" w:rsidP="00DD04B8">
      <w:pPr>
        <w:rPr>
          <w:lang w:val="lb-LU"/>
        </w:rPr>
      </w:pPr>
      <w:r>
        <w:rPr>
          <w:lang w:val="lb-LU"/>
        </w:rPr>
        <w:fldChar w:fldCharType="begin"/>
      </w:r>
      <w:r>
        <w:rPr>
          <w:lang w:val="lb-LU"/>
        </w:rPr>
        <w:instrText xml:space="preserve"> MERGEFIELD  recommendationsList  \* MERGEFORMAT </w:instrText>
      </w:r>
      <w:r>
        <w:rPr>
          <w:lang w:val="lb-LU"/>
        </w:rPr>
        <w:fldChar w:fldCharType="separate"/>
      </w:r>
      <w:r>
        <w:rPr>
          <w:noProof/>
          <w:lang w:val="lb-LU"/>
        </w:rPr>
        <w:t>«recommendationsList»</w:t>
      </w:r>
      <w:r>
        <w:rPr>
          <w:lang w:val="lb-LU"/>
        </w:rPr>
        <w:fldChar w:fldCharType="end"/>
      </w:r>
    </w:p>
    <w:p w:rsidR="00DD04B8" w:rsidRDefault="00DD04B8" w:rsidP="00DD04B8">
      <w:pPr>
        <w:pStyle w:val="Heading1"/>
        <w:rPr>
          <w:lang w:val="lb-LU"/>
        </w:rPr>
      </w:pPr>
      <w:bookmarkStart w:id="5" w:name="_Toc19541024"/>
      <w:r>
        <w:rPr>
          <w:lang w:val="lb-LU"/>
        </w:rPr>
        <w:t>Section 3: some additional info</w:t>
      </w:r>
      <w:bookmarkEnd w:id="5"/>
    </w:p>
    <w:p w:rsidR="00DD04B8" w:rsidRPr="00DD04B8" w:rsidRDefault="00DD04B8" w:rsidP="00DD04B8">
      <w:pPr>
        <w:rPr>
          <w:lang w:val="lb-LU"/>
        </w:rPr>
      </w:pPr>
      <w:r>
        <w:rPr>
          <w:lang w:val="lb-LU"/>
        </w:rPr>
        <w:t>You can download the CASES app called TACOS (LINK HERE)</w:t>
      </w:r>
    </w:p>
    <w:p w:rsidR="00DD04B8" w:rsidRDefault="00DD04B8" w:rsidP="00DD04B8">
      <w:pPr>
        <w:pStyle w:val="Heading1"/>
        <w:rPr>
          <w:lang w:val="lb-LU"/>
        </w:rPr>
      </w:pPr>
      <w:bookmarkStart w:id="6" w:name="_Toc19541025"/>
      <w:r>
        <w:rPr>
          <w:lang w:val="lb-LU"/>
        </w:rPr>
        <w:t>Section 4: Answers given</w:t>
      </w:r>
      <w:bookmarkEnd w:id="6"/>
    </w:p>
    <w:p w:rsidR="00F96190" w:rsidRPr="00F96190" w:rsidRDefault="00F96190" w:rsidP="00F96190">
      <w:pPr>
        <w:rPr>
          <w:lang w:val="lb-LU"/>
        </w:rPr>
      </w:pPr>
      <w:r>
        <w:rPr>
          <w:lang w:val="lb-LU"/>
        </w:rPr>
        <w:fldChar w:fldCharType="begin"/>
      </w:r>
      <w:r>
        <w:rPr>
          <w:lang w:val="lb-LU"/>
        </w:rPr>
        <w:instrText xml:space="preserve"> MERGEFIELD  surveyAnswers  \* MERGEFORMAT </w:instrText>
      </w:r>
      <w:r>
        <w:rPr>
          <w:lang w:val="lb-LU"/>
        </w:rPr>
        <w:fldChar w:fldCharType="separate"/>
      </w:r>
      <w:r>
        <w:rPr>
          <w:noProof/>
          <w:lang w:val="lb-LU"/>
        </w:rPr>
        <w:t>«surveyAnswers»</w:t>
      </w:r>
      <w:r>
        <w:rPr>
          <w:lang w:val="lb-LU"/>
        </w:rPr>
        <w:fldChar w:fldCharType="end"/>
      </w:r>
    </w:p>
    <w:sectPr w:rsidR="00F96190" w:rsidRPr="00F96190" w:rsidSect="001C4C9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4B8"/>
    <w:rsid w:val="001C4C9F"/>
    <w:rsid w:val="003562E9"/>
    <w:rsid w:val="00395F3E"/>
    <w:rsid w:val="007A1823"/>
    <w:rsid w:val="00B630F1"/>
    <w:rsid w:val="00D14171"/>
    <w:rsid w:val="00DD04B8"/>
    <w:rsid w:val="00F96190"/>
    <w:rsid w:val="00FB0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13D5"/>
  <w15:chartTrackingRefBased/>
  <w15:docId w15:val="{8BD984FC-7EC8-477F-A32B-7633D470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04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04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4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04B8"/>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1C4C9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4C9F"/>
    <w:rPr>
      <w:rFonts w:eastAsiaTheme="minorEastAsia"/>
      <w:lang w:val="en-US"/>
    </w:rPr>
  </w:style>
  <w:style w:type="paragraph" w:styleId="TOCHeading">
    <w:name w:val="TOC Heading"/>
    <w:basedOn w:val="Heading1"/>
    <w:next w:val="Normal"/>
    <w:uiPriority w:val="39"/>
    <w:unhideWhenUsed/>
    <w:qFormat/>
    <w:rsid w:val="00B630F1"/>
    <w:pPr>
      <w:outlineLvl w:val="9"/>
    </w:pPr>
    <w:rPr>
      <w:lang w:val="en-US"/>
    </w:rPr>
  </w:style>
  <w:style w:type="paragraph" w:styleId="TOC1">
    <w:name w:val="toc 1"/>
    <w:basedOn w:val="Normal"/>
    <w:next w:val="Normal"/>
    <w:autoRedefine/>
    <w:uiPriority w:val="39"/>
    <w:unhideWhenUsed/>
    <w:rsid w:val="00B630F1"/>
    <w:pPr>
      <w:spacing w:after="100"/>
    </w:pPr>
  </w:style>
  <w:style w:type="paragraph" w:styleId="TOC2">
    <w:name w:val="toc 2"/>
    <w:basedOn w:val="Normal"/>
    <w:next w:val="Normal"/>
    <w:autoRedefine/>
    <w:uiPriority w:val="39"/>
    <w:unhideWhenUsed/>
    <w:rsid w:val="00B630F1"/>
    <w:pPr>
      <w:spacing w:after="100"/>
      <w:ind w:left="220"/>
    </w:pPr>
  </w:style>
  <w:style w:type="character" w:styleId="Hyperlink">
    <w:name w:val="Hyperlink"/>
    <w:basedOn w:val="DefaultParagraphFont"/>
    <w:uiPriority w:val="99"/>
    <w:unhideWhenUsed/>
    <w:rsid w:val="00B630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9B7741E5C24E519B612EA5796F90C7"/>
        <w:category>
          <w:name w:val="General"/>
          <w:gallery w:val="placeholder"/>
        </w:category>
        <w:types>
          <w:type w:val="bbPlcHdr"/>
        </w:types>
        <w:behaviors>
          <w:behavior w:val="content"/>
        </w:behaviors>
        <w:guid w:val="{5E7399C8-0A12-41A3-B0D7-8043C1CC2E52}"/>
      </w:docPartPr>
      <w:docPartBody>
        <w:p w:rsidR="00000000" w:rsidRDefault="00A671EE" w:rsidP="00A671EE">
          <w:pPr>
            <w:pStyle w:val="F99B7741E5C24E519B612EA5796F90C7"/>
          </w:pPr>
          <w:r>
            <w:rPr>
              <w:color w:val="2E74B5" w:themeColor="accent1" w:themeShade="BF"/>
              <w:sz w:val="24"/>
              <w:szCs w:val="24"/>
            </w:rPr>
            <w:t>[Company name]</w:t>
          </w:r>
        </w:p>
      </w:docPartBody>
    </w:docPart>
    <w:docPart>
      <w:docPartPr>
        <w:name w:val="5B078FA7DC0B47A5B7299C3C02715BE9"/>
        <w:category>
          <w:name w:val="General"/>
          <w:gallery w:val="placeholder"/>
        </w:category>
        <w:types>
          <w:type w:val="bbPlcHdr"/>
        </w:types>
        <w:behaviors>
          <w:behavior w:val="content"/>
        </w:behaviors>
        <w:guid w:val="{E5BE68C9-6F3B-4668-82AD-6714A7BBB7EF}"/>
      </w:docPartPr>
      <w:docPartBody>
        <w:p w:rsidR="00000000" w:rsidRDefault="00A671EE" w:rsidP="00A671EE">
          <w:pPr>
            <w:pStyle w:val="5B078FA7DC0B47A5B7299C3C02715BE9"/>
          </w:pPr>
          <w:r>
            <w:rPr>
              <w:rFonts w:asciiTheme="majorHAnsi" w:eastAsiaTheme="majorEastAsia" w:hAnsiTheme="majorHAnsi" w:cstheme="majorBidi"/>
              <w:color w:val="5B9BD5" w:themeColor="accent1"/>
              <w:sz w:val="88"/>
              <w:szCs w:val="88"/>
            </w:rPr>
            <w:t>[Document title]</w:t>
          </w:r>
        </w:p>
      </w:docPartBody>
    </w:docPart>
    <w:docPart>
      <w:docPartPr>
        <w:name w:val="9CC767C2314B4A449CA5CE93ADEA95E8"/>
        <w:category>
          <w:name w:val="General"/>
          <w:gallery w:val="placeholder"/>
        </w:category>
        <w:types>
          <w:type w:val="bbPlcHdr"/>
        </w:types>
        <w:behaviors>
          <w:behavior w:val="content"/>
        </w:behaviors>
        <w:guid w:val="{2A5FC41C-F578-4FD8-A626-0222A9485F31}"/>
      </w:docPartPr>
      <w:docPartBody>
        <w:p w:rsidR="00000000" w:rsidRDefault="00A671EE" w:rsidP="00A671EE">
          <w:pPr>
            <w:pStyle w:val="9CC767C2314B4A449CA5CE93ADEA95E8"/>
          </w:pPr>
          <w:r>
            <w:rPr>
              <w:color w:val="2E74B5" w:themeColor="accent1" w:themeShade="BF"/>
              <w:sz w:val="24"/>
              <w:szCs w:val="24"/>
            </w:rPr>
            <w:t>[Document subtitle]</w:t>
          </w:r>
        </w:p>
      </w:docPartBody>
    </w:docPart>
    <w:docPart>
      <w:docPartPr>
        <w:name w:val="1B6316EAE2644902B4FA708D466EF1CD"/>
        <w:category>
          <w:name w:val="General"/>
          <w:gallery w:val="placeholder"/>
        </w:category>
        <w:types>
          <w:type w:val="bbPlcHdr"/>
        </w:types>
        <w:behaviors>
          <w:behavior w:val="content"/>
        </w:behaviors>
        <w:guid w:val="{56A2E8FC-3CD9-45CE-85D0-7A2CCBC745DB}"/>
      </w:docPartPr>
      <w:docPartBody>
        <w:p w:rsidR="00000000" w:rsidRDefault="00A671EE" w:rsidP="00A671EE">
          <w:pPr>
            <w:pStyle w:val="1B6316EAE2644902B4FA708D466EF1CD"/>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1EE"/>
    <w:rsid w:val="0037071C"/>
    <w:rsid w:val="00A67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9B7741E5C24E519B612EA5796F90C7">
    <w:name w:val="F99B7741E5C24E519B612EA5796F90C7"/>
    <w:rsid w:val="00A671EE"/>
  </w:style>
  <w:style w:type="paragraph" w:customStyle="1" w:styleId="5B078FA7DC0B47A5B7299C3C02715BE9">
    <w:name w:val="5B078FA7DC0B47A5B7299C3C02715BE9"/>
    <w:rsid w:val="00A671EE"/>
  </w:style>
  <w:style w:type="paragraph" w:customStyle="1" w:styleId="9CC767C2314B4A449CA5CE93ADEA95E8">
    <w:name w:val="9CC767C2314B4A449CA5CE93ADEA95E8"/>
    <w:rsid w:val="00A671EE"/>
  </w:style>
  <w:style w:type="paragraph" w:customStyle="1" w:styleId="1B6316EAE2644902B4FA708D466EF1CD">
    <w:name w:val="1B6316EAE2644902B4FA708D466EF1CD"/>
    <w:rsid w:val="00A671EE"/>
  </w:style>
  <w:style w:type="paragraph" w:customStyle="1" w:styleId="AF3C7071EC354AE59668FB22646CE5B4">
    <w:name w:val="AF3C7071EC354AE59668FB22646CE5B4"/>
    <w:rsid w:val="00A671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A7A7BC-885E-47DA-A9A4-3EE9F869B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Security made in Lëtzebuerg (smile) g.i.e.</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Fit4CyberSecurity</dc:title>
  <dc:subject>Cyberworld Awareness and Security Enhancement Services (CASES)</dc:subject>
  <dc:creator>CASES</dc:creator>
  <cp:keywords/>
  <dc:description/>
  <cp:lastModifiedBy>Fabien Mathey</cp:lastModifiedBy>
  <cp:revision>7</cp:revision>
  <dcterms:created xsi:type="dcterms:W3CDTF">2019-09-16T13:29:00Z</dcterms:created>
  <dcterms:modified xsi:type="dcterms:W3CDTF">2019-09-16T13:45:00Z</dcterms:modified>
</cp:coreProperties>
</file>