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AF1CF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AF1CF2">
        <w:rPr>
          <w:b/>
          <w:sz w:val="36"/>
          <w:szCs w:val="36"/>
          <w:lang w:val="fr-LU"/>
        </w:rPr>
        <w:t>${DOCUMENT}</w:t>
      </w:r>
    </w:p>
    <w:p w:rsidR="000850C5" w:rsidRPr="00AF1CF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AF1CF2" w:rsidRDefault="000850C5" w:rsidP="000850C5">
      <w:pPr>
        <w:rPr>
          <w:lang w:val="fr-LU"/>
        </w:rPr>
      </w:pPr>
    </w:p>
    <w:p w:rsidR="000850C5" w:rsidRPr="00AF1CF2" w:rsidRDefault="000E7DE3" w:rsidP="000E7DE3">
      <w:pPr>
        <w:tabs>
          <w:tab w:val="left" w:pos="11340"/>
        </w:tabs>
        <w:rPr>
          <w:lang w:val="fr-LU"/>
        </w:rPr>
      </w:pPr>
      <w:r w:rsidRPr="00AF1CF2">
        <w:rPr>
          <w:lang w:val="fr-LU"/>
        </w:rPr>
        <w:tab/>
      </w:r>
    </w:p>
    <w:p w:rsidR="000850C5" w:rsidRPr="00AF1CF2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AF1CF2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AF1CF2" w:rsidRDefault="00F07791" w:rsidP="00F07791">
      <w:pPr>
        <w:jc w:val="center"/>
        <w:rPr>
          <w:color w:val="1F497D" w:themeColor="text2"/>
          <w:lang w:val="fr-LU"/>
        </w:rPr>
      </w:pPr>
    </w:p>
    <w:p w:rsidR="00AF1CF2" w:rsidRDefault="00AF1CF2" w:rsidP="00AF1CF2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Pr="00316B9E">
        <w:rPr>
          <w:lang w:val="fr-FR"/>
        </w:rPr>
        <w:t xml:space="preserve"> </w:t>
      </w:r>
      <w:proofErr w:type="spellStart"/>
      <w:r w:rsidRPr="00F021AD">
        <w:rPr>
          <w:b/>
          <w:color w:val="1F497D" w:themeColor="text2"/>
          <w:sz w:val="36"/>
          <w:szCs w:val="36"/>
          <w:lang w:val="fr-LU"/>
        </w:rPr>
        <w:t>Informationssicherheit</w:t>
      </w:r>
      <w:proofErr w:type="spellEnd"/>
      <w:r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AF1CF2" w:rsidRDefault="00AF1CF2" w:rsidP="00AF1CF2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p w:rsidR="000850C5" w:rsidRPr="00AF1CF2" w:rsidRDefault="000850C5" w:rsidP="000850C5">
      <w:pPr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p w:rsidR="00F77370" w:rsidRPr="00AF1CF2" w:rsidRDefault="00F77370" w:rsidP="00885936">
      <w:pPr>
        <w:tabs>
          <w:tab w:val="left" w:pos="6115"/>
        </w:tabs>
        <w:rPr>
          <w:lang w:val="fr-LU"/>
        </w:rPr>
      </w:pPr>
    </w:p>
    <w:p w:rsidR="00E70EBF" w:rsidRPr="00AF1CF2" w:rsidRDefault="00E70EBF" w:rsidP="00885936">
      <w:pPr>
        <w:tabs>
          <w:tab w:val="left" w:pos="6115"/>
        </w:tabs>
        <w:rPr>
          <w:lang w:val="fr-LU"/>
        </w:rPr>
      </w:pPr>
    </w:p>
    <w:p w:rsidR="00F77370" w:rsidRPr="00AF1CF2" w:rsidRDefault="00F77370" w:rsidP="00885936">
      <w:pPr>
        <w:tabs>
          <w:tab w:val="left" w:pos="6115"/>
        </w:tabs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p w:rsidR="00AC1B98" w:rsidRPr="00AF1CF2" w:rsidRDefault="00AC1B98" w:rsidP="000850C5">
      <w:pPr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bookmarkEnd w:id="0"/>
    <w:bookmarkEnd w:id="1"/>
    <w:bookmarkEnd w:id="2"/>
    <w:bookmarkEnd w:id="3"/>
    <w:bookmarkEnd w:id="4"/>
    <w:bookmarkEnd w:id="5"/>
    <w:p w:rsidR="00AF1CF2" w:rsidRPr="000850C5" w:rsidRDefault="00AF1CF2" w:rsidP="00AF1CF2">
      <w:pPr>
        <w:rPr>
          <w:b/>
          <w:sz w:val="28"/>
          <w:lang w:val="fr-LU"/>
        </w:rPr>
      </w:pPr>
      <w:r w:rsidRPr="00F021AD">
        <w:rPr>
          <w:b/>
          <w:sz w:val="28"/>
          <w:lang w:val="fr-LU"/>
        </w:rPr>
        <w:t xml:space="preserve">Allgemeine </w:t>
      </w:r>
      <w:proofErr w:type="spellStart"/>
      <w:r w:rsidRPr="00F021AD">
        <w:rPr>
          <w:b/>
          <w:sz w:val="28"/>
          <w:lang w:val="fr-LU"/>
        </w:rPr>
        <w:t>Hinweise</w:t>
      </w:r>
      <w:proofErr w:type="spellEnd"/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  <w:t>${VERSION}</w:t>
      </w:r>
    </w:p>
    <w:p w:rsidR="00AF1CF2" w:rsidRPr="00B8092C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B8092C">
        <w:rPr>
          <w:sz w:val="20"/>
          <w:szCs w:val="20"/>
        </w:rPr>
        <w:t>Dokumentstatus</w:t>
      </w:r>
      <w:proofErr w:type="spellEnd"/>
      <w:r w:rsidRPr="00B8092C">
        <w:rPr>
          <w:sz w:val="20"/>
          <w:szCs w:val="20"/>
        </w:rPr>
        <w:t>:</w:t>
      </w:r>
      <w:r w:rsidRPr="00B8092C">
        <w:rPr>
          <w:sz w:val="20"/>
          <w:szCs w:val="20"/>
        </w:rPr>
        <w:tab/>
        <w:t>${STATE}</w:t>
      </w:r>
    </w:p>
    <w:p w:rsidR="00AF1CF2" w:rsidRPr="00B8092C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B8092C">
        <w:rPr>
          <w:sz w:val="20"/>
          <w:szCs w:val="20"/>
        </w:rPr>
        <w:t>Klassifizierung</w:t>
      </w:r>
      <w:proofErr w:type="spellEnd"/>
      <w:r w:rsidRPr="00B8092C">
        <w:rPr>
          <w:sz w:val="20"/>
          <w:szCs w:val="20"/>
        </w:rPr>
        <w:t>:</w:t>
      </w:r>
      <w:r w:rsidRPr="00B8092C">
        <w:rPr>
          <w:sz w:val="20"/>
          <w:szCs w:val="20"/>
        </w:rPr>
        <w:tab/>
        <w:t>${CLASSIFICATION}</w:t>
      </w:r>
    </w:p>
    <w:p w:rsidR="00AF1CF2" w:rsidRPr="00B8092C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B8092C">
        <w:rPr>
          <w:sz w:val="20"/>
          <w:szCs w:val="20"/>
        </w:rPr>
        <w:t>Unternehmen</w:t>
      </w:r>
      <w:proofErr w:type="spellEnd"/>
      <w:r w:rsidRPr="00B8092C">
        <w:rPr>
          <w:sz w:val="20"/>
          <w:szCs w:val="20"/>
        </w:rPr>
        <w:t>:</w:t>
      </w:r>
      <w:r w:rsidRPr="00B8092C">
        <w:rPr>
          <w:sz w:val="20"/>
          <w:szCs w:val="20"/>
        </w:rPr>
        <w:tab/>
        <w:t>${COMPANY}</w:t>
      </w:r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F021AD">
        <w:rPr>
          <w:sz w:val="20"/>
          <w:szCs w:val="20"/>
          <w:lang w:val="fr-FR"/>
        </w:rPr>
        <w:t xml:space="preserve">Name des </w:t>
      </w:r>
      <w:proofErr w:type="spellStart"/>
      <w:r w:rsidRPr="00F021AD">
        <w:rPr>
          <w:sz w:val="20"/>
          <w:szCs w:val="20"/>
          <w:lang w:val="fr-FR"/>
        </w:rPr>
        <w:t>Dokuments</w:t>
      </w:r>
      <w:proofErr w:type="spellEnd"/>
      <w:r w:rsidRPr="00F021AD">
        <w:rPr>
          <w:sz w:val="20"/>
          <w:szCs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FR"/>
        </w:rPr>
        <w:t>Datum</w:t>
      </w:r>
      <w:proofErr w:type="spellEnd"/>
      <w:r w:rsidRPr="00F021AD">
        <w:rPr>
          <w:sz w:val="20"/>
          <w:szCs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  <w:t>${DATE}</w:t>
      </w:r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021AD">
        <w:rPr>
          <w:sz w:val="20"/>
          <w:szCs w:val="20"/>
          <w:lang w:val="fr-LU"/>
        </w:rPr>
        <w:t>Sicherheitsberater</w:t>
      </w:r>
      <w:proofErr w:type="spellEnd"/>
      <w:r w:rsidRPr="00F021AD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  <w:t>${SMILE}</w:t>
      </w:r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LU"/>
        </w:rPr>
        <w:t>Vertreter</w:t>
      </w:r>
      <w:proofErr w:type="spellEnd"/>
      <w:r w:rsidRPr="00F021AD">
        <w:rPr>
          <w:sz w:val="20"/>
          <w:szCs w:val="20"/>
          <w:lang w:val="fr-LU"/>
        </w:rPr>
        <w:t xml:space="preserve"> des </w:t>
      </w:r>
      <w:proofErr w:type="spellStart"/>
      <w:r w:rsidRPr="00F021AD">
        <w:rPr>
          <w:sz w:val="20"/>
          <w:szCs w:val="20"/>
          <w:lang w:val="fr-LU"/>
        </w:rPr>
        <w:t>Kunden</w:t>
      </w:r>
      <w:proofErr w:type="spellEnd"/>
      <w:r w:rsidRPr="00F021AD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  <w:t>${CLIENT}</w:t>
      </w:r>
    </w:p>
    <w:p w:rsidR="00AF1CF2" w:rsidRPr="00B33952" w:rsidRDefault="000850C5" w:rsidP="00AF1CF2">
      <w:pPr>
        <w:spacing w:after="0" w:line="276" w:lineRule="auto"/>
        <w:ind w:right="0"/>
        <w:jc w:val="left"/>
        <w:rPr>
          <w:b/>
          <w:sz w:val="32"/>
          <w:szCs w:val="32"/>
          <w:lang w:val="fr-LU"/>
        </w:rPr>
      </w:pPr>
      <w:r w:rsidRPr="00AF1CF2">
        <w:rPr>
          <w:lang w:val="fr-FR"/>
        </w:rPr>
        <w:br w:type="page"/>
      </w:r>
      <w:proofErr w:type="spellStart"/>
      <w:r w:rsidR="00AF1CF2" w:rsidRPr="00316B9E">
        <w:rPr>
          <w:b/>
          <w:sz w:val="32"/>
          <w:szCs w:val="32"/>
          <w:lang w:val="fr-FR"/>
        </w:rPr>
        <w:lastRenderedPageBreak/>
        <w:t>Zusammenfassung</w:t>
      </w:r>
      <w:proofErr w:type="spellEnd"/>
    </w:p>
    <w:p w:rsidR="00AF1CF2" w:rsidRPr="00125EAB" w:rsidRDefault="00AF1CF2" w:rsidP="00AF1CF2">
      <w:pPr>
        <w:spacing w:before="240"/>
      </w:pPr>
      <w:r w:rsidRPr="00125EAB">
        <w:t>${SUMMARY_EVAL_RISK}</w:t>
      </w:r>
    </w:p>
    <w:p w:rsidR="00AF1CF2" w:rsidRPr="00125EAB" w:rsidRDefault="00AF1CF2" w:rsidP="00AF1CF2">
      <w:pPr>
        <w:spacing w:before="240"/>
        <w:rPr>
          <w:b/>
          <w:sz w:val="24"/>
        </w:rPr>
      </w:pPr>
      <w:proofErr w:type="spellStart"/>
      <w:r w:rsidRPr="00125EAB">
        <w:rPr>
          <w:b/>
          <w:sz w:val="24"/>
        </w:rPr>
        <w:t>Aktuelle</w:t>
      </w:r>
      <w:proofErr w:type="spellEnd"/>
      <w:r w:rsidRPr="00125EAB">
        <w:rPr>
          <w:b/>
          <w:sz w:val="24"/>
        </w:rPr>
        <w:t xml:space="preserve"> </w:t>
      </w:r>
      <w:proofErr w:type="spellStart"/>
      <w:r w:rsidRPr="00125EAB">
        <w:rPr>
          <w:b/>
          <w:sz w:val="24"/>
        </w:rPr>
        <w:t>Risikokarte</w:t>
      </w:r>
      <w:proofErr w:type="spellEnd"/>
    </w:p>
    <w:p w:rsidR="00AF1CF2" w:rsidRPr="00125EAB" w:rsidRDefault="00AF1CF2" w:rsidP="00AF1CF2">
      <w:pPr>
        <w:spacing w:before="240"/>
      </w:pPr>
      <w:r w:rsidRPr="00125EAB">
        <w:t>${CURRENT_RISK_MAP}</w:t>
      </w:r>
    </w:p>
    <w:p w:rsidR="00AF1CF2" w:rsidRPr="00125EAB" w:rsidRDefault="00AF1CF2" w:rsidP="00AF1CF2">
      <w:pPr>
        <w:spacing w:before="240"/>
        <w:rPr>
          <w:b/>
          <w:sz w:val="24"/>
        </w:rPr>
      </w:pPr>
      <w:proofErr w:type="spellStart"/>
      <w:r w:rsidRPr="00125EAB">
        <w:rPr>
          <w:b/>
          <w:sz w:val="24"/>
        </w:rPr>
        <w:t>Ziel</w:t>
      </w:r>
      <w:proofErr w:type="spellEnd"/>
      <w:r w:rsidRPr="00125EAB">
        <w:rPr>
          <w:b/>
          <w:sz w:val="24"/>
        </w:rPr>
        <w:t xml:space="preserve"> </w:t>
      </w:r>
      <w:proofErr w:type="spellStart"/>
      <w:r w:rsidRPr="00125EAB">
        <w:rPr>
          <w:b/>
          <w:sz w:val="24"/>
        </w:rPr>
        <w:t>Risikokarte</w:t>
      </w:r>
      <w:proofErr w:type="spellEnd"/>
    </w:p>
    <w:p w:rsidR="00AF1CF2" w:rsidRPr="00125EAB" w:rsidRDefault="00AF1CF2" w:rsidP="00AF1CF2">
      <w:pPr>
        <w:spacing w:before="240"/>
        <w:rPr>
          <w:sz w:val="10"/>
          <w:szCs w:val="10"/>
        </w:rPr>
      </w:pPr>
      <w:r w:rsidRPr="00125EAB">
        <w:t>${TARGET_RISK_MAP}</w:t>
      </w:r>
    </w:p>
    <w:p w:rsidR="00715E6B" w:rsidRPr="007E5FF1" w:rsidRDefault="00715E6B" w:rsidP="00AF1CF2">
      <w:pPr>
        <w:spacing w:after="0" w:line="276" w:lineRule="auto"/>
        <w:ind w:right="0"/>
        <w:jc w:val="left"/>
        <w:rPr>
          <w:sz w:val="20"/>
        </w:rPr>
      </w:pPr>
      <w:r w:rsidRPr="007E5FF1">
        <w:rPr>
          <w:sz w:val="20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AF1CF2" w:rsidP="003A0934">
          <w:pPr>
            <w:pStyle w:val="TOCHeading"/>
            <w:rPr>
              <w:lang w:val="fr-LU"/>
            </w:rPr>
          </w:pPr>
          <w:proofErr w:type="spellStart"/>
          <w:r w:rsidRPr="00A2415C">
            <w:rPr>
              <w:lang w:val="fr-LU"/>
            </w:rPr>
            <w:t>Inhaltsübersicht</w:t>
          </w:r>
          <w:proofErr w:type="spellEnd"/>
        </w:p>
        <w:p w:rsidR="007E0568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bookmarkStart w:id="6" w:name="_GoBack"/>
          <w:bookmarkEnd w:id="6"/>
          <w:r w:rsidR="007E0568" w:rsidRPr="00F07500">
            <w:rPr>
              <w:rStyle w:val="Hyperlink"/>
              <w:noProof/>
            </w:rPr>
            <w:fldChar w:fldCharType="begin"/>
          </w:r>
          <w:r w:rsidR="007E0568" w:rsidRPr="00F07500">
            <w:rPr>
              <w:rStyle w:val="Hyperlink"/>
              <w:noProof/>
            </w:rPr>
            <w:instrText xml:space="preserve"> </w:instrText>
          </w:r>
          <w:r w:rsidR="007E0568">
            <w:rPr>
              <w:noProof/>
            </w:rPr>
            <w:instrText>HYPERLINK \l "_Toc77323239"</w:instrText>
          </w:r>
          <w:r w:rsidR="007E0568" w:rsidRPr="00F07500">
            <w:rPr>
              <w:rStyle w:val="Hyperlink"/>
              <w:noProof/>
            </w:rPr>
            <w:instrText xml:space="preserve"> </w:instrText>
          </w:r>
          <w:r w:rsidR="007E0568" w:rsidRPr="00F07500">
            <w:rPr>
              <w:rStyle w:val="Hyperlink"/>
              <w:noProof/>
            </w:rPr>
          </w:r>
          <w:r w:rsidR="007E0568" w:rsidRPr="00F07500">
            <w:rPr>
              <w:rStyle w:val="Hyperlink"/>
              <w:noProof/>
            </w:rPr>
            <w:fldChar w:fldCharType="separate"/>
          </w:r>
          <w:r w:rsidR="007E0568" w:rsidRPr="00F07500">
            <w:rPr>
              <w:rStyle w:val="Hyperlink"/>
              <w:noProof/>
              <w:lang w:val="fr-BE"/>
            </w:rPr>
            <w:t>1</w:t>
          </w:r>
          <w:r w:rsidR="007E0568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  <w:tab/>
          </w:r>
          <w:r w:rsidR="007E0568" w:rsidRPr="00F07500">
            <w:rPr>
              <w:rStyle w:val="Hyperlink"/>
              <w:noProof/>
            </w:rPr>
            <w:t>Einleitung</w:t>
          </w:r>
          <w:r w:rsidR="007E0568">
            <w:rPr>
              <w:noProof/>
              <w:webHidden/>
            </w:rPr>
            <w:tab/>
          </w:r>
          <w:r w:rsidR="007E0568">
            <w:rPr>
              <w:noProof/>
              <w:webHidden/>
            </w:rPr>
            <w:fldChar w:fldCharType="begin"/>
          </w:r>
          <w:r w:rsidR="007E0568">
            <w:rPr>
              <w:noProof/>
              <w:webHidden/>
            </w:rPr>
            <w:instrText xml:space="preserve"> PAGEREF _Toc77323239 \h </w:instrText>
          </w:r>
          <w:r w:rsidR="007E0568">
            <w:rPr>
              <w:noProof/>
              <w:webHidden/>
            </w:rPr>
          </w:r>
          <w:r w:rsidR="007E0568">
            <w:rPr>
              <w:noProof/>
              <w:webHidden/>
            </w:rPr>
            <w:fldChar w:fldCharType="separate"/>
          </w:r>
          <w:r w:rsidR="007E0568">
            <w:rPr>
              <w:noProof/>
              <w:webHidden/>
            </w:rPr>
            <w:t>4</w:t>
          </w:r>
          <w:r w:rsidR="007E0568">
            <w:rPr>
              <w:noProof/>
              <w:webHidden/>
            </w:rPr>
            <w:fldChar w:fldCharType="end"/>
          </w:r>
          <w:r w:rsidR="007E0568" w:rsidRPr="00F07500">
            <w:rPr>
              <w:rStyle w:val="Hyperlink"/>
              <w:noProof/>
            </w:rPr>
            <w:fldChar w:fldCharType="end"/>
          </w:r>
        </w:p>
        <w:p w:rsidR="007E0568" w:rsidRDefault="007E0568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3240" w:history="1">
            <w:r w:rsidRPr="00F07500">
              <w:rPr>
                <w:rStyle w:val="Hyperlink"/>
                <w:noProof/>
                <w:snapToGrid w:val="0"/>
                <w:w w:val="0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07500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68" w:rsidRDefault="007E0568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3241" w:history="1">
            <w:r w:rsidRPr="00F07500">
              <w:rPr>
                <w:rStyle w:val="Hyperlink"/>
                <w:noProof/>
                <w:snapToGrid w:val="0"/>
                <w:w w:val="0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07500">
              <w:rPr>
                <w:rStyle w:val="Hyperlink"/>
                <w:noProof/>
              </w:rPr>
              <w:t>Quellenangaben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68" w:rsidRDefault="007E0568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3242" w:history="1">
            <w:r w:rsidRPr="00F07500">
              <w:rPr>
                <w:rStyle w:val="Hyperlink"/>
                <w:noProof/>
                <w:snapToGrid w:val="0"/>
                <w:w w:val="0"/>
                <w:lang w:val="fr-LU"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07500">
              <w:rPr>
                <w:rStyle w:val="Hyperlink"/>
                <w:noProof/>
              </w:rPr>
              <w:t>Akronyme/Begriffe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68" w:rsidRDefault="007E0568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3243" w:history="1">
            <w:r w:rsidRPr="00F07500">
              <w:rPr>
                <w:rStyle w:val="Hyperlink"/>
                <w:noProof/>
                <w:snapToGrid w:val="0"/>
                <w:w w:val="0"/>
                <w:lang w:val="fr-LU"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07500">
              <w:rPr>
                <w:rStyle w:val="Hyperlink"/>
                <w:noProof/>
                <w:lang w:val="fr-FR"/>
              </w:rPr>
              <w:t>Beschreibung der “Méthode Optimisée d’Analyse des Risques CASES” (MONARC)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68" w:rsidRDefault="007E0568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7323244" w:history="1">
            <w:r w:rsidRPr="00F07500">
              <w:rPr>
                <w:rStyle w:val="Hyperlink"/>
                <w:noProof/>
                <w:lang w:val="fr-LU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F07500">
              <w:rPr>
                <w:rStyle w:val="Hyperlink"/>
                <w:noProof/>
              </w:rPr>
              <w:t>Bestimmung des Kontextes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68" w:rsidRDefault="007E0568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3245" w:history="1">
            <w:r w:rsidRPr="00F07500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07500">
              <w:rPr>
                <w:rStyle w:val="Hyperlink"/>
                <w:noProof/>
              </w:rPr>
              <w:t>Beschreibung des Kontextes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68" w:rsidRDefault="007E0568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3246" w:history="1">
            <w:r w:rsidRPr="00F07500">
              <w:rPr>
                <w:rStyle w:val="Hyperlink"/>
                <w:noProof/>
                <w:snapToGrid w:val="0"/>
                <w:w w:val="0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07500">
              <w:rPr>
                <w:rStyle w:val="Hyperlink"/>
                <w:noProof/>
              </w:rPr>
              <w:t>Festlegung der Kriterien für die Risikobewertung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68" w:rsidRDefault="007E0568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3247" w:history="1">
            <w:r w:rsidRPr="00F07500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07500">
              <w:rPr>
                <w:rStyle w:val="Hyperlink"/>
                <w:noProof/>
              </w:rPr>
              <w:t>Informationsrisiken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68" w:rsidRDefault="007E0568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3248" w:history="1">
            <w:r w:rsidRPr="00F07500">
              <w:rPr>
                <w:rStyle w:val="Hyperlink"/>
                <w:noProof/>
                <w:lang w:val="en-GB"/>
              </w:rPr>
              <w:t>2.2.1.1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07500">
              <w:rPr>
                <w:rStyle w:val="Hyperlink"/>
                <w:noProof/>
              </w:rPr>
              <w:t>Skala Auswirkungen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68" w:rsidRDefault="007E0568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3249" w:history="1">
            <w:r w:rsidRPr="00F07500">
              <w:rPr>
                <w:rStyle w:val="Hyperlink"/>
                <w:noProof/>
                <w:lang w:val="en-GB"/>
              </w:rPr>
              <w:t>2.2.1.2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07500">
              <w:rPr>
                <w:rStyle w:val="Hyperlink"/>
                <w:noProof/>
              </w:rPr>
              <w:t>Skala Bedrohungen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68" w:rsidRDefault="007E0568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3250" w:history="1">
            <w:r w:rsidRPr="00F07500">
              <w:rPr>
                <w:rStyle w:val="Hyperlink"/>
                <w:noProof/>
                <w:lang w:val="en-GB"/>
              </w:rPr>
              <w:t>2.2.1.3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07500">
              <w:rPr>
                <w:rStyle w:val="Hyperlink"/>
                <w:noProof/>
              </w:rPr>
              <w:t>Skala Sicherheitslücken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68" w:rsidRDefault="007E0568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3251" w:history="1">
            <w:r w:rsidRPr="00F07500">
              <w:rPr>
                <w:rStyle w:val="Hyperlink"/>
                <w:noProof/>
                <w:lang w:val="en-GB"/>
              </w:rPr>
              <w:t>2.2.1.4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07500">
              <w:rPr>
                <w:rStyle w:val="Hyperlink"/>
                <w:noProof/>
              </w:rPr>
              <w:t>Risikoakzeptanzschwellen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68" w:rsidRDefault="007E0568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3252" w:history="1">
            <w:r w:rsidRPr="00F07500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07500">
              <w:rPr>
                <w:rStyle w:val="Hyperlink"/>
                <w:noProof/>
              </w:rPr>
              <w:t>Operative</w:t>
            </w:r>
            <w:r w:rsidRPr="00F07500">
              <w:rPr>
                <w:rStyle w:val="Hyperlink"/>
                <w:rFonts w:ascii="Helvetica" w:hAnsi="Helvetica" w:cs="Helvetica"/>
                <w:noProof/>
                <w:shd w:val="clear" w:color="auto" w:fill="FFFFFF"/>
              </w:rPr>
              <w:t xml:space="preserve"> </w:t>
            </w:r>
            <w:r w:rsidRPr="00F07500">
              <w:rPr>
                <w:rStyle w:val="Hyperlink"/>
                <w:noProof/>
              </w:rPr>
              <w:t>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68" w:rsidRDefault="007E0568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3253" w:history="1">
            <w:r w:rsidRPr="00F07500">
              <w:rPr>
                <w:rStyle w:val="Hyperlink"/>
                <w:noProof/>
                <w:lang w:val="en-GB"/>
              </w:rPr>
              <w:t>2.2.2.1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07500">
              <w:rPr>
                <w:rStyle w:val="Hyperlink"/>
                <w:noProof/>
              </w:rPr>
              <w:t>Skala Auswirkungen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68" w:rsidRDefault="007E0568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3254" w:history="1">
            <w:r w:rsidRPr="00F07500">
              <w:rPr>
                <w:rStyle w:val="Hyperlink"/>
                <w:noProof/>
                <w:lang w:val="en-GB"/>
              </w:rPr>
              <w:t>2.2.2.2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07500">
              <w:rPr>
                <w:rStyle w:val="Hyperlink"/>
                <w:noProof/>
              </w:rPr>
              <w:t>Wahrscheinlichkeitsskala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68" w:rsidRDefault="007E0568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3255" w:history="1">
            <w:r w:rsidRPr="00F07500">
              <w:rPr>
                <w:rStyle w:val="Hyperlink"/>
                <w:noProof/>
                <w:lang w:val="en-GB"/>
              </w:rPr>
              <w:t>2.2.2.3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07500">
              <w:rPr>
                <w:rStyle w:val="Hyperlink"/>
                <w:noProof/>
              </w:rPr>
              <w:t>Risikoakzeptanzschwellen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68" w:rsidRDefault="007E0568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3256" w:history="1">
            <w:r w:rsidRPr="00F07500">
              <w:rPr>
                <w:rStyle w:val="Hyperlink"/>
                <w:noProof/>
                <w:snapToGrid w:val="0"/>
                <w:w w:val="0"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07500">
              <w:rPr>
                <w:rStyle w:val="Hyperlink"/>
                <w:noProof/>
              </w:rPr>
              <w:t>Bewertung der Tendenzen und der Bedrohungen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68" w:rsidRDefault="007E0568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7323257" w:history="1">
            <w:r w:rsidRPr="00F07500">
              <w:rPr>
                <w:rStyle w:val="Hyperlink"/>
                <w:noProof/>
                <w:lang w:val="fr-LU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F07500">
              <w:rPr>
                <w:rStyle w:val="Hyperlink"/>
                <w:noProof/>
              </w:rPr>
              <w:t>Modellierung des Kontextes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68" w:rsidRDefault="007E0568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3258" w:history="1">
            <w:r w:rsidRPr="00F07500">
              <w:rPr>
                <w:rStyle w:val="Hyperlink"/>
                <w:noProof/>
                <w:snapToGrid w:val="0"/>
                <w:w w:val="0"/>
                <w:lang w:val="fr-LU"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07500">
              <w:rPr>
                <w:rStyle w:val="Hyperlink"/>
                <w:noProof/>
              </w:rPr>
              <w:t>Identifizierung der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68" w:rsidRDefault="007E0568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3259" w:history="1">
            <w:r w:rsidRPr="00F07500">
              <w:rPr>
                <w:rStyle w:val="Hyperlink"/>
                <w:noProof/>
                <w:snapToGrid w:val="0"/>
                <w:w w:val="0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07500">
              <w:rPr>
                <w:rStyle w:val="Hyperlink"/>
                <w:noProof/>
              </w:rPr>
              <w:t>Identifizierung der Sicherheitslücken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68" w:rsidRDefault="007E0568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3260" w:history="1">
            <w:r w:rsidRPr="00F07500">
              <w:rPr>
                <w:rStyle w:val="Hyperlink"/>
                <w:noProof/>
                <w:snapToGrid w:val="0"/>
                <w:w w:val="0"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07500">
              <w:rPr>
                <w:rStyle w:val="Hyperlink"/>
                <w:noProof/>
              </w:rPr>
              <w:t>Einschätzung der Konsequenzen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68" w:rsidRDefault="007E0568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7323261" w:history="1">
            <w:r w:rsidRPr="00F07500">
              <w:rPr>
                <w:rStyle w:val="Hyperlink"/>
                <w:noProof/>
                <w:lang w:val="fr-LU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F07500">
              <w:rPr>
                <w:rStyle w:val="Hyperlink"/>
                <w:noProof/>
              </w:rPr>
              <w:t>Risikobewertung und Risikobehandlung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68" w:rsidRDefault="007E0568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3262" w:history="1">
            <w:r w:rsidRPr="00F07500">
              <w:rPr>
                <w:rStyle w:val="Hyperlink"/>
                <w:noProof/>
                <w:snapToGrid w:val="0"/>
                <w:w w:val="0"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07500">
              <w:rPr>
                <w:rStyle w:val="Hyperlink"/>
                <w:noProof/>
              </w:rPr>
              <w:t>Zusammenfassung der Risikobewertung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68" w:rsidRDefault="007E0568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3263" w:history="1">
            <w:r w:rsidRPr="00F07500">
              <w:rPr>
                <w:rStyle w:val="Hyperlink"/>
                <w:noProof/>
                <w:snapToGrid w:val="0"/>
                <w:w w:val="0"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07500">
              <w:rPr>
                <w:rStyle w:val="Hyperlink"/>
                <w:noProof/>
              </w:rPr>
              <w:t>Risikobehandlung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68" w:rsidRDefault="007E0568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3264" w:history="1">
            <w:r w:rsidRPr="00F07500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07500">
              <w:rPr>
                <w:rStyle w:val="Hyperlink"/>
                <w:noProof/>
                <w:lang w:val="fr-LU"/>
              </w:rPr>
              <w:t>Art der 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68" w:rsidRDefault="007E0568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7323265" w:history="1">
            <w:r w:rsidRPr="00F07500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07500">
              <w:rPr>
                <w:rStyle w:val="Hyperlink"/>
                <w:noProof/>
                <w:lang w:val="fr-LU"/>
              </w:rPr>
              <w:t>Risikobehandlungsplan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68" w:rsidRDefault="007E0568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7323266" w:history="1">
            <w:r w:rsidRPr="00F07500">
              <w:rPr>
                <w:rStyle w:val="Hyperlink"/>
                <w:noProof/>
              </w:rPr>
              <w:t>Anhang A: Interview und Informationsbeschaffung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68" w:rsidRDefault="007E0568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7323267" w:history="1">
            <w:r w:rsidRPr="00F07500">
              <w:rPr>
                <w:rStyle w:val="Hyperlink"/>
                <w:noProof/>
              </w:rPr>
              <w:t>Anhang B: Bewertung der Tendenzen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68" w:rsidRDefault="007E0568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7323268" w:history="1">
            <w:r w:rsidRPr="00F07500">
              <w:rPr>
                <w:rStyle w:val="Hyperlink"/>
                <w:noProof/>
              </w:rPr>
              <w:t>Anhang C: Bewertung der Bedrohungen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68" w:rsidRDefault="007E0568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7323269" w:history="1">
            <w:r w:rsidRPr="00F07500">
              <w:rPr>
                <w:rStyle w:val="Hyperlink"/>
                <w:noProof/>
              </w:rPr>
              <w:t>Anhang D: Risikoeigentümer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68" w:rsidRDefault="007E0568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7323270" w:history="1">
            <w:r w:rsidRPr="00F07500">
              <w:rPr>
                <w:rStyle w:val="Hyperlink"/>
                <w:noProof/>
              </w:rPr>
              <w:t>Anhang E: Hinweise und Bemerkungen des Beraters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68" w:rsidRDefault="007E0568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3271" w:history="1">
            <w:r w:rsidRPr="00F07500">
              <w:rPr>
                <w:rStyle w:val="Hyperlink"/>
                <w:noProof/>
              </w:rPr>
              <w:t>Risiken der 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568" w:rsidRDefault="007E0568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7323272" w:history="1">
            <w:r w:rsidRPr="00F07500">
              <w:rPr>
                <w:rStyle w:val="Hyperlink"/>
                <w:noProof/>
              </w:rPr>
              <w:t>Operative 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_Toc77323272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AF1CF2" w:rsidRPr="00C25408" w:rsidRDefault="00AF1CF2" w:rsidP="00AF1CF2">
      <w:pPr>
        <w:pStyle w:val="Heading1"/>
        <w:numPr>
          <w:ilvl w:val="0"/>
          <w:numId w:val="1"/>
        </w:numPr>
        <w:rPr>
          <w:lang w:val="fr-BE"/>
        </w:rPr>
      </w:pPr>
      <w:bookmarkStart w:id="7" w:name="_Toc511640585"/>
      <w:bookmarkStart w:id="8" w:name="_Toc77323239"/>
      <w:proofErr w:type="spellStart"/>
      <w:r>
        <w:lastRenderedPageBreak/>
        <w:t>Einleitung</w:t>
      </w:r>
      <w:bookmarkEnd w:id="7"/>
      <w:bookmarkEnd w:id="8"/>
      <w:proofErr w:type="spellEnd"/>
    </w:p>
    <w:p w:rsidR="00AF1CF2" w:rsidRPr="00E24730" w:rsidRDefault="00AF1CF2" w:rsidP="00AF1CF2">
      <w:pPr>
        <w:pStyle w:val="ListParagraph"/>
        <w:numPr>
          <w:ilvl w:val="1"/>
          <w:numId w:val="1"/>
        </w:numPr>
        <w:rPr>
          <w:rFonts w:eastAsia="Times New Roman"/>
          <w:b/>
          <w:bCs/>
          <w:sz w:val="24"/>
          <w:szCs w:val="24"/>
          <w:lang w:val="fr-LU"/>
        </w:rPr>
      </w:pP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Kontext</w:t>
      </w:r>
      <w:proofErr w:type="spellEnd"/>
      <w:r w:rsidRPr="00E24730">
        <w:rPr>
          <w:rFonts w:eastAsia="Times New Roman"/>
          <w:b/>
          <w:bCs/>
          <w:sz w:val="24"/>
          <w:szCs w:val="24"/>
          <w:lang w:val="fr-LU"/>
        </w:rPr>
        <w:t xml:space="preserve"> der </w:t>
      </w: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Risikoanalyse</w:t>
      </w:r>
      <w:proofErr w:type="spellEnd"/>
    </w:p>
    <w:p w:rsidR="00AF1CF2" w:rsidRPr="007420DC" w:rsidRDefault="00AF1CF2" w:rsidP="00AF1CF2">
      <w:pPr>
        <w:spacing w:before="240"/>
        <w:rPr>
          <w:sz w:val="10"/>
          <w:szCs w:val="10"/>
        </w:rPr>
      </w:pPr>
      <w:r w:rsidRPr="00854371">
        <w:t>${CONTEXT_ANA_RISK}</w:t>
      </w:r>
    </w:p>
    <w:p w:rsidR="00AF1CF2" w:rsidRPr="000D346D" w:rsidRDefault="00AF1CF2" w:rsidP="00AF1CF2">
      <w:pPr>
        <w:pStyle w:val="Heading2"/>
        <w:numPr>
          <w:ilvl w:val="1"/>
          <w:numId w:val="1"/>
        </w:numPr>
        <w:spacing w:before="0"/>
      </w:pPr>
      <w:bookmarkStart w:id="9" w:name="_Toc450917895"/>
      <w:bookmarkStart w:id="10" w:name="_Toc511640586"/>
      <w:bookmarkStart w:id="11" w:name="_Toc77323240"/>
      <w:proofErr w:type="spellStart"/>
      <w:r w:rsidRPr="000D346D">
        <w:t>Zweck</w:t>
      </w:r>
      <w:proofErr w:type="spellEnd"/>
      <w:r w:rsidRPr="000D346D">
        <w:t xml:space="preserve"> des </w:t>
      </w:r>
      <w:proofErr w:type="spellStart"/>
      <w:r w:rsidRPr="000D346D">
        <w:t>Dokuments</w:t>
      </w:r>
      <w:bookmarkEnd w:id="9"/>
      <w:bookmarkEnd w:id="10"/>
      <w:bookmarkEnd w:id="11"/>
      <w:proofErr w:type="spellEnd"/>
    </w:p>
    <w:p w:rsidR="00AF1CF2" w:rsidRPr="000D346D" w:rsidRDefault="00AF1CF2" w:rsidP="00AF1CF2">
      <w:r w:rsidRPr="000D346D">
        <w:t xml:space="preserve">Dieses </w:t>
      </w:r>
      <w:proofErr w:type="spellStart"/>
      <w:r w:rsidRPr="000D346D">
        <w:t>Dokument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Zusammenfassung</w:t>
      </w:r>
      <w:proofErr w:type="spellEnd"/>
      <w:r w:rsidRPr="000D346D">
        <w:t xml:space="preserve"> der </w:t>
      </w:r>
      <w:proofErr w:type="spellStart"/>
      <w:r w:rsidRPr="000D346D">
        <w:t>Methodik</w:t>
      </w:r>
      <w:proofErr w:type="spellEnd"/>
      <w:r w:rsidRPr="000D346D">
        <w:t xml:space="preserve"> und die </w:t>
      </w:r>
      <w:proofErr w:type="spellStart"/>
      <w:r w:rsidRPr="000D346D">
        <w:t>Ergebnisse</w:t>
      </w:r>
      <w:proofErr w:type="spellEnd"/>
      <w:r w:rsidRPr="000D346D">
        <w:t xml:space="preserve"> der </w:t>
      </w:r>
      <w:proofErr w:type="spellStart"/>
      <w:r w:rsidRPr="000D346D">
        <w:t>mit</w:t>
      </w:r>
      <w:proofErr w:type="spellEnd"/>
      <w:r w:rsidRPr="000D346D">
        <w:t xml:space="preserve"> MONARC in der </w:t>
      </w:r>
      <w:proofErr w:type="spellStart"/>
      <w:r w:rsidRPr="000D346D">
        <w:t>Kundenumgebung</w:t>
      </w:r>
      <w:proofErr w:type="spellEnd"/>
      <w:r w:rsidRPr="000D346D">
        <w:t xml:space="preserve"> </w:t>
      </w:r>
      <w:proofErr w:type="spellStart"/>
      <w:r w:rsidRPr="000D346D">
        <w:t>durchgeführten</w:t>
      </w:r>
      <w:proofErr w:type="spellEnd"/>
      <w:r w:rsidRPr="000D346D">
        <w:t xml:space="preserve"> </w:t>
      </w:r>
      <w:proofErr w:type="spellStart"/>
      <w:r w:rsidRPr="000D346D">
        <w:t>Risikoanalyse</w:t>
      </w:r>
      <w:proofErr w:type="spellEnd"/>
      <w:r w:rsidRPr="000D346D">
        <w:t xml:space="preserve">. MONARC </w:t>
      </w:r>
      <w:proofErr w:type="spellStart"/>
      <w:r w:rsidRPr="000D346D">
        <w:t>orientiert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gramStart"/>
      <w:r w:rsidRPr="000D346D">
        <w:t>an</w:t>
      </w:r>
      <w:proofErr w:type="gramEnd"/>
      <w:r w:rsidRPr="000D346D">
        <w:t xml:space="preserve"> der </w:t>
      </w:r>
      <w:proofErr w:type="spellStart"/>
      <w:r w:rsidRPr="000D346D">
        <w:t>internationalen</w:t>
      </w:r>
      <w:proofErr w:type="spellEnd"/>
      <w:r w:rsidRPr="000D346D">
        <w:t xml:space="preserve"> Norm ISO 27005:2011.</w:t>
      </w:r>
    </w:p>
    <w:p w:rsidR="00AF1CF2" w:rsidRPr="000D346D" w:rsidRDefault="00AF1CF2" w:rsidP="00AF1CF2">
      <w:r w:rsidRPr="000D346D">
        <w:t xml:space="preserve">Die </w:t>
      </w:r>
      <w:proofErr w:type="spellStart"/>
      <w:r w:rsidRPr="000D346D">
        <w:t>Ergebnisse</w:t>
      </w:r>
      <w:proofErr w:type="spellEnd"/>
      <w:r w:rsidRPr="000D346D">
        <w:t xml:space="preserve"> </w:t>
      </w:r>
      <w:proofErr w:type="spellStart"/>
      <w:r w:rsidRPr="000D346D">
        <w:t>sollen</w:t>
      </w:r>
      <w:proofErr w:type="spellEnd"/>
      <w:r w:rsidRPr="000D346D">
        <w:t xml:space="preserve"> </w:t>
      </w:r>
      <w:proofErr w:type="spellStart"/>
      <w:r w:rsidRPr="000D346D">
        <w:t>helfen</w:t>
      </w:r>
      <w:proofErr w:type="spellEnd"/>
      <w:r w:rsidRPr="000D346D">
        <w:t xml:space="preserve">, </w:t>
      </w:r>
      <w:proofErr w:type="spellStart"/>
      <w:r w:rsidRPr="000D346D">
        <w:t>größere</w:t>
      </w:r>
      <w:proofErr w:type="spellEnd"/>
      <w:r w:rsidRPr="000D346D">
        <w:t xml:space="preserve">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erkennen</w:t>
      </w:r>
      <w:proofErr w:type="spellEnd"/>
      <w:r w:rsidRPr="000D346D">
        <w:t xml:space="preserve"> und das </w:t>
      </w:r>
      <w:proofErr w:type="spellStart"/>
      <w:r w:rsidRPr="000D346D">
        <w:t>bestehende</w:t>
      </w:r>
      <w:proofErr w:type="spellEnd"/>
      <w:r w:rsidRPr="000D346D">
        <w:t xml:space="preserve"> </w:t>
      </w:r>
      <w:proofErr w:type="spellStart"/>
      <w:r w:rsidRPr="000D346D">
        <w:t>Sicherheitsniveau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verstehen</w:t>
      </w:r>
      <w:proofErr w:type="spellEnd"/>
      <w:r w:rsidRPr="000D346D">
        <w:t xml:space="preserve">, und </w:t>
      </w:r>
      <w:proofErr w:type="spellStart"/>
      <w:r w:rsidRPr="000D346D">
        <w:t>geben</w:t>
      </w:r>
      <w:proofErr w:type="spellEnd"/>
      <w:r w:rsidRPr="000D346D">
        <w:t xml:space="preserve">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Ergreifung</w:t>
      </w:r>
      <w:proofErr w:type="spellEnd"/>
      <w:r w:rsidRPr="000D346D">
        <w:t xml:space="preserve"> von </w:t>
      </w:r>
      <w:proofErr w:type="spellStart"/>
      <w:r w:rsidRPr="000D346D">
        <w:t>Sicherheitsmaßnahmen</w:t>
      </w:r>
      <w:proofErr w:type="spellEnd"/>
      <w:r w:rsidRPr="000D346D">
        <w:t xml:space="preserve">. Den </w:t>
      </w:r>
      <w:proofErr w:type="spellStart"/>
      <w:r w:rsidRPr="000D346D">
        <w:t>Parteien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 xml:space="preserve"> </w:t>
      </w:r>
      <w:proofErr w:type="spellStart"/>
      <w:r w:rsidRPr="000D346D">
        <w:t>bekannt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die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weder</w:t>
      </w:r>
      <w:proofErr w:type="spellEnd"/>
      <w:r w:rsidRPr="000D346D">
        <w:t xml:space="preserve"> </w:t>
      </w:r>
      <w:proofErr w:type="spellStart"/>
      <w:r w:rsidRPr="000D346D">
        <w:t>ausschließlich</w:t>
      </w:r>
      <w:proofErr w:type="spellEnd"/>
      <w:r w:rsidRPr="000D346D">
        <w:t xml:space="preserve"> </w:t>
      </w:r>
      <w:proofErr w:type="spellStart"/>
      <w:r w:rsidRPr="000D346D">
        <w:t>noch</w:t>
      </w:r>
      <w:proofErr w:type="spellEnd"/>
      <w:r w:rsidRPr="000D346D">
        <w:t xml:space="preserve"> </w:t>
      </w:r>
      <w:proofErr w:type="spellStart"/>
      <w:r w:rsidRPr="000D346D">
        <w:t>erschöpfend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>.</w:t>
      </w:r>
    </w:p>
    <w:p w:rsidR="00AF1CF2" w:rsidRPr="000D346D" w:rsidRDefault="00AF1CF2" w:rsidP="00AF1CF2">
      <w:r w:rsidRPr="000D346D">
        <w:t xml:space="preserve">Die </w:t>
      </w:r>
      <w:proofErr w:type="spellStart"/>
      <w:r w:rsidRPr="000D346D">
        <w:t>Liste</w:t>
      </w:r>
      <w:proofErr w:type="spellEnd"/>
      <w:r w:rsidRPr="000D346D">
        <w:t xml:space="preserve"> der </w:t>
      </w:r>
      <w:proofErr w:type="spellStart"/>
      <w:r w:rsidRPr="000D346D">
        <w:t>festgestellten</w:t>
      </w:r>
      <w:proofErr w:type="spellEnd"/>
      <w:r w:rsidRPr="000D346D">
        <w:t xml:space="preserve">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basiert</w:t>
      </w:r>
      <w:proofErr w:type="spellEnd"/>
      <w:r w:rsidRPr="000D346D">
        <w:t xml:space="preserve"> auf den </w:t>
      </w:r>
      <w:proofErr w:type="spellStart"/>
      <w:r w:rsidRPr="000D346D">
        <w:t>vom</w:t>
      </w:r>
      <w:proofErr w:type="spellEnd"/>
      <w:r w:rsidRPr="000D346D">
        <w:t xml:space="preserve"> </w:t>
      </w:r>
      <w:proofErr w:type="spellStart"/>
      <w:r w:rsidRPr="000D346D">
        <w:t>Kunden</w:t>
      </w:r>
      <w:proofErr w:type="spellEnd"/>
      <w:r w:rsidRPr="000D346D">
        <w:t xml:space="preserve"> und/</w:t>
      </w:r>
      <w:proofErr w:type="spellStart"/>
      <w:r w:rsidRPr="000D346D">
        <w:t>oder</w:t>
      </w:r>
      <w:proofErr w:type="spellEnd"/>
      <w:r w:rsidRPr="000D346D">
        <w:t xml:space="preserve"> </w:t>
      </w:r>
      <w:proofErr w:type="spellStart"/>
      <w:r w:rsidRPr="000D346D">
        <w:t>seinen</w:t>
      </w:r>
      <w:proofErr w:type="spellEnd"/>
      <w:r w:rsidRPr="000D346D">
        <w:t xml:space="preserve"> </w:t>
      </w:r>
      <w:proofErr w:type="spellStart"/>
      <w:r w:rsidRPr="000D346D">
        <w:t>Vertretern</w:t>
      </w:r>
      <w:proofErr w:type="spellEnd"/>
      <w:r w:rsidRPr="000D346D">
        <w:t xml:space="preserve"> </w:t>
      </w:r>
      <w:proofErr w:type="spellStart"/>
      <w:r w:rsidRPr="000D346D">
        <w:t>bereitgestellten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ohne</w:t>
      </w:r>
      <w:proofErr w:type="spellEnd"/>
      <w:r w:rsidRPr="000D346D">
        <w:t xml:space="preserve">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dafür</w:t>
      </w:r>
      <w:proofErr w:type="spellEnd"/>
      <w:r w:rsidRPr="000D346D">
        <w:t xml:space="preserve"> </w:t>
      </w:r>
      <w:proofErr w:type="spellStart"/>
      <w:r w:rsidRPr="000D346D">
        <w:t>Nachweise</w:t>
      </w:r>
      <w:proofErr w:type="spellEnd"/>
      <w:r w:rsidRPr="000D346D">
        <w:t xml:space="preserve"> </w:t>
      </w:r>
      <w:proofErr w:type="spellStart"/>
      <w:r w:rsidRPr="000D346D">
        <w:t>erbracht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mussten</w:t>
      </w:r>
      <w:proofErr w:type="spellEnd"/>
      <w:r w:rsidRPr="000D346D">
        <w:t xml:space="preserve">. Die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aus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Bewertung</w:t>
      </w:r>
      <w:proofErr w:type="spellEnd"/>
      <w:r w:rsidRPr="000D346D">
        <w:t xml:space="preserve"> </w:t>
      </w:r>
      <w:proofErr w:type="spellStart"/>
      <w:r w:rsidRPr="000D346D">
        <w:t>ergebende</w:t>
      </w:r>
      <w:proofErr w:type="spellEnd"/>
      <w:r w:rsidRPr="000D346D">
        <w:t xml:space="preserve"> </w:t>
      </w:r>
      <w:proofErr w:type="spellStart"/>
      <w:r w:rsidRPr="000D346D">
        <w:t>Analyse</w:t>
      </w:r>
      <w:proofErr w:type="spellEnd"/>
      <w:r w:rsidRPr="000D346D">
        <w:t xml:space="preserve"> </w:t>
      </w:r>
      <w:proofErr w:type="spellStart"/>
      <w:r w:rsidRPr="000D346D">
        <w:t>begründet</w:t>
      </w:r>
      <w:proofErr w:type="spellEnd"/>
      <w:r w:rsidRPr="000D346D">
        <w:t xml:space="preserve"> </w:t>
      </w:r>
      <w:proofErr w:type="spellStart"/>
      <w:r w:rsidRPr="000D346D">
        <w:t>keine</w:t>
      </w:r>
      <w:proofErr w:type="spellEnd"/>
      <w:r w:rsidRPr="000D346D">
        <w:t xml:space="preserve"> </w:t>
      </w:r>
      <w:proofErr w:type="spellStart"/>
      <w:r w:rsidRPr="000D346D">
        <w:t>Haftung</w:t>
      </w:r>
      <w:proofErr w:type="spellEnd"/>
      <w:r w:rsidRPr="000D346D">
        <w:t xml:space="preserve"> von SMILE G</w:t>
      </w:r>
      <w:r>
        <w:t xml:space="preserve">IE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Auslassungen</w:t>
      </w:r>
      <w:proofErr w:type="spellEnd"/>
      <w:r>
        <w:t xml:space="preserve"> </w:t>
      </w:r>
      <w:proofErr w:type="spellStart"/>
      <w:proofErr w:type="gramStart"/>
      <w:r>
        <w:t>oder</w:t>
      </w:r>
      <w:proofErr w:type="spellEnd"/>
      <w:proofErr w:type="gramEnd"/>
      <w:r>
        <w:t xml:space="preserve"> </w:t>
      </w:r>
      <w:proofErr w:type="spellStart"/>
      <w:r>
        <w:t>Fehlern</w:t>
      </w:r>
      <w:proofErr w:type="spellEnd"/>
      <w:r>
        <w:t xml:space="preserve"> von </w:t>
      </w:r>
      <w:proofErr w:type="spellStart"/>
      <w:r w:rsidRPr="000D346D">
        <w:t>Dritten</w:t>
      </w:r>
      <w:proofErr w:type="spellEnd"/>
      <w:r w:rsidRPr="000D346D">
        <w:t xml:space="preserve"> </w:t>
      </w:r>
      <w:proofErr w:type="spellStart"/>
      <w:r w:rsidRPr="000D346D">
        <w:t>oder</w:t>
      </w:r>
      <w:proofErr w:type="spellEnd"/>
      <w:r w:rsidRPr="000D346D">
        <w:t xml:space="preserve"> </w:t>
      </w:r>
      <w:proofErr w:type="spellStart"/>
      <w:r>
        <w:t>nicht</w:t>
      </w:r>
      <w:proofErr w:type="spellEnd"/>
      <w:r w:rsidRPr="000D346D">
        <w:t>.</w:t>
      </w:r>
    </w:p>
    <w:p w:rsidR="00AF1CF2" w:rsidRPr="008C670F" w:rsidRDefault="00AF1CF2" w:rsidP="00AF1CF2">
      <w:pPr>
        <w:pStyle w:val="Heading2"/>
        <w:numPr>
          <w:ilvl w:val="1"/>
          <w:numId w:val="1"/>
        </w:numPr>
      </w:pPr>
      <w:bookmarkStart w:id="12" w:name="_Toc450917896"/>
      <w:bookmarkStart w:id="13" w:name="_Toc511640587"/>
      <w:bookmarkStart w:id="14" w:name="_Toc77323241"/>
      <w:proofErr w:type="spellStart"/>
      <w:r w:rsidRPr="000D346D">
        <w:t>Quellenangaben</w:t>
      </w:r>
      <w:bookmarkEnd w:id="12"/>
      <w:bookmarkEnd w:id="13"/>
      <w:bookmarkEnd w:id="14"/>
      <w:proofErr w:type="spellEnd"/>
    </w:p>
    <w:p w:rsidR="00AF1CF2" w:rsidRDefault="00AF1CF2" w:rsidP="00AF1CF2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r w:rsidRPr="008C670F">
        <w:rPr>
          <w:lang w:val="fr-LU"/>
        </w:rPr>
        <w:t xml:space="preserve">ISO/IEC 27005 (2011), </w:t>
      </w:r>
      <w:proofErr w:type="spellStart"/>
      <w:r w:rsidRPr="000D346D">
        <w:t>Informationssicherheits-Risikomanagement</w:t>
      </w:r>
      <w:proofErr w:type="spellEnd"/>
      <w:r w:rsidRPr="000D346D">
        <w:t xml:space="preserve">. </w:t>
      </w:r>
    </w:p>
    <w:p w:rsidR="00AF1CF2" w:rsidRPr="000D346D" w:rsidRDefault="002015C2" w:rsidP="00AF1CF2">
      <w:pPr>
        <w:pStyle w:val="ListParagraph"/>
        <w:numPr>
          <w:ilvl w:val="0"/>
          <w:numId w:val="6"/>
        </w:numPr>
        <w:ind w:left="360" w:right="0"/>
        <w:contextualSpacing w:val="0"/>
      </w:pPr>
      <w:hyperlink r:id="rId10" w:history="1">
        <w:r w:rsidR="00AF1CF2" w:rsidRPr="00BB17BB">
          <w:rPr>
            <w:rStyle w:val="Hyperlink"/>
            <w:lang w:val="fr-LU"/>
          </w:rPr>
          <w:t>http://www.iso.org/iso/en/catalogue_detail?csnumber=56742</w:t>
        </w:r>
      </w:hyperlink>
      <w:r w:rsidR="00AF1CF2" w:rsidRPr="008C670F">
        <w:rPr>
          <w:lang w:val="fr-LU"/>
        </w:rPr>
        <w:t xml:space="preserve">. </w:t>
      </w:r>
      <w:r w:rsidR="00AF1CF2" w:rsidRPr="000D346D">
        <w:t xml:space="preserve">Die Norm ISO 27005 </w:t>
      </w:r>
      <w:proofErr w:type="spellStart"/>
      <w:r w:rsidR="00AF1CF2" w:rsidRPr="000D346D">
        <w:t>erklärt</w:t>
      </w:r>
      <w:proofErr w:type="spellEnd"/>
      <w:r w:rsidR="00AF1CF2" w:rsidRPr="000D346D">
        <w:t xml:space="preserve"> </w:t>
      </w:r>
      <w:proofErr w:type="spellStart"/>
      <w:r w:rsidR="00AF1CF2" w:rsidRPr="000D346D">
        <w:t>im</w:t>
      </w:r>
      <w:proofErr w:type="spellEnd"/>
      <w:r w:rsidR="00AF1CF2" w:rsidRPr="000D346D">
        <w:t xml:space="preserve"> Detail, </w:t>
      </w:r>
      <w:proofErr w:type="spellStart"/>
      <w:r w:rsidR="00AF1CF2" w:rsidRPr="000D346D">
        <w:t>wie</w:t>
      </w:r>
      <w:proofErr w:type="spellEnd"/>
      <w:r w:rsidR="00AF1CF2" w:rsidRPr="000D346D">
        <w:t xml:space="preserve"> </w:t>
      </w:r>
      <w:proofErr w:type="spellStart"/>
      <w:r w:rsidR="00AF1CF2" w:rsidRPr="000D346D">
        <w:t>Risikobewertung</w:t>
      </w:r>
      <w:proofErr w:type="spellEnd"/>
      <w:r w:rsidR="00AF1CF2" w:rsidRPr="000D346D">
        <w:t xml:space="preserve"> und </w:t>
      </w:r>
      <w:proofErr w:type="spellStart"/>
      <w:r w:rsidR="00AF1CF2" w:rsidRPr="000D346D">
        <w:t>Risikobehandlung</w:t>
      </w:r>
      <w:proofErr w:type="spellEnd"/>
      <w:r w:rsidR="00AF1CF2" w:rsidRPr="000D346D">
        <w:t xml:space="preserve"> </w:t>
      </w:r>
      <w:proofErr w:type="spellStart"/>
      <w:r w:rsidR="00AF1CF2" w:rsidRPr="000D346D">
        <w:t>im</w:t>
      </w:r>
      <w:proofErr w:type="spellEnd"/>
      <w:r w:rsidR="00AF1CF2" w:rsidRPr="000D346D">
        <w:t xml:space="preserve"> </w:t>
      </w:r>
      <w:proofErr w:type="spellStart"/>
      <w:r w:rsidR="00AF1CF2" w:rsidRPr="000D346D">
        <w:t>Bereich</w:t>
      </w:r>
      <w:proofErr w:type="spellEnd"/>
      <w:r w:rsidR="00AF1CF2" w:rsidRPr="000D346D">
        <w:t xml:space="preserve"> der </w:t>
      </w:r>
      <w:proofErr w:type="spellStart"/>
      <w:r w:rsidR="00AF1CF2" w:rsidRPr="000D346D">
        <w:t>Informationssicherheit</w:t>
      </w:r>
      <w:proofErr w:type="spellEnd"/>
      <w:r w:rsidR="00AF1CF2" w:rsidRPr="000D346D">
        <w:t xml:space="preserve"> </w:t>
      </w:r>
      <w:proofErr w:type="spellStart"/>
      <w:r w:rsidR="00AF1CF2" w:rsidRPr="000D346D">
        <w:t>erfolgen</w:t>
      </w:r>
      <w:proofErr w:type="spellEnd"/>
      <w:r w:rsidR="00AF1CF2" w:rsidRPr="000D346D">
        <w:t xml:space="preserve"> </w:t>
      </w:r>
      <w:proofErr w:type="spellStart"/>
      <w:r w:rsidR="00AF1CF2" w:rsidRPr="000D346D">
        <w:t>sollen</w:t>
      </w:r>
      <w:proofErr w:type="spellEnd"/>
      <w:r w:rsidR="00AF1CF2" w:rsidRPr="000D346D">
        <w:t>.</w:t>
      </w:r>
    </w:p>
    <w:p w:rsidR="00AF1CF2" w:rsidRDefault="00AF1CF2" w:rsidP="00AF1CF2">
      <w:pPr>
        <w:pStyle w:val="Heading2"/>
        <w:numPr>
          <w:ilvl w:val="1"/>
          <w:numId w:val="1"/>
        </w:numPr>
        <w:rPr>
          <w:lang w:val="fr-LU"/>
        </w:rPr>
      </w:pPr>
      <w:bookmarkStart w:id="15" w:name="_Toc450917897"/>
      <w:bookmarkStart w:id="16" w:name="_Toc511640588"/>
      <w:bookmarkStart w:id="17" w:name="_Toc77323242"/>
      <w:proofErr w:type="spellStart"/>
      <w:r w:rsidRPr="000D346D">
        <w:t>Akronyme</w:t>
      </w:r>
      <w:proofErr w:type="spellEnd"/>
      <w:r w:rsidRPr="000D346D">
        <w:t>/</w:t>
      </w:r>
      <w:proofErr w:type="spellStart"/>
      <w:r w:rsidRPr="000D346D">
        <w:t>Begriffe</w:t>
      </w:r>
      <w:bookmarkEnd w:id="15"/>
      <w:bookmarkEnd w:id="16"/>
      <w:bookmarkEnd w:id="17"/>
      <w:proofErr w:type="spellEnd"/>
      <w:r>
        <w:rPr>
          <w:lang w:val="fr-LU"/>
        </w:rPr>
        <w:t xml:space="preserve"> </w:t>
      </w:r>
    </w:p>
    <w:p w:rsidR="00AF1CF2" w:rsidRPr="000D346D" w:rsidRDefault="00AF1CF2" w:rsidP="00AF1CF2">
      <w:r w:rsidRPr="008C670F">
        <w:rPr>
          <w:b/>
        </w:rPr>
        <w:t xml:space="preserve">Asset: </w:t>
      </w:r>
      <w:proofErr w:type="spellStart"/>
      <w:r w:rsidRPr="000D346D">
        <w:t>Jedes</w:t>
      </w:r>
      <w:proofErr w:type="spellEnd"/>
      <w:r w:rsidRPr="000D346D">
        <w:t xml:space="preserve"> Element, das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Einrichtung</w:t>
      </w:r>
      <w:proofErr w:type="spellEnd"/>
      <w:r w:rsidRPr="000D346D">
        <w:t xml:space="preserve"> </w:t>
      </w:r>
      <w:proofErr w:type="spellStart"/>
      <w:r w:rsidRPr="000D346D">
        <w:t>einen</w:t>
      </w:r>
      <w:proofErr w:type="spellEnd"/>
      <w:r w:rsidRPr="000D346D">
        <w:t xml:space="preserve"> Wert </w:t>
      </w:r>
      <w:proofErr w:type="spellStart"/>
      <w:r w:rsidRPr="000D346D">
        <w:t>darstellt</w:t>
      </w:r>
      <w:proofErr w:type="spellEnd"/>
      <w:r w:rsidRPr="000D346D">
        <w:t xml:space="preserve">.  </w:t>
      </w:r>
    </w:p>
    <w:p w:rsidR="00AF1CF2" w:rsidRPr="008C670F" w:rsidRDefault="00AF1CF2" w:rsidP="00AF1CF2">
      <w:pPr>
        <w:rPr>
          <w:bCs/>
        </w:rPr>
      </w:pPr>
      <w:proofErr w:type="spellStart"/>
      <w:r w:rsidRPr="008C670F">
        <w:rPr>
          <w:b/>
          <w:bCs/>
        </w:rPr>
        <w:t>Vertraulichkeit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Information,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</w:t>
      </w:r>
      <w:proofErr w:type="spellStart"/>
      <w:r w:rsidRPr="000D346D">
        <w:t>unbefugte</w:t>
      </w:r>
      <w:proofErr w:type="spellEnd"/>
      <w:r w:rsidRPr="000D346D">
        <w:t xml:space="preserve"> </w:t>
      </w:r>
      <w:proofErr w:type="spellStart"/>
      <w:r w:rsidRPr="000D346D">
        <w:t>Personen</w:t>
      </w:r>
      <w:proofErr w:type="spellEnd"/>
      <w:r w:rsidRPr="000D346D">
        <w:t xml:space="preserve">, </w:t>
      </w:r>
      <w:proofErr w:type="spellStart"/>
      <w:r w:rsidRPr="000D346D">
        <w:t>Stellen</w:t>
      </w:r>
      <w:proofErr w:type="spellEnd"/>
      <w:r w:rsidRPr="000D346D">
        <w:t xml:space="preserve"> </w:t>
      </w:r>
      <w:proofErr w:type="spellStart"/>
      <w:proofErr w:type="gramStart"/>
      <w:r w:rsidRPr="000D346D">
        <w:t>oder</w:t>
      </w:r>
      <w:proofErr w:type="spellEnd"/>
      <w:proofErr w:type="gramEnd"/>
      <w:r w:rsidRPr="000D346D">
        <w:t xml:space="preserve"> </w:t>
      </w:r>
      <w:proofErr w:type="spellStart"/>
      <w:r w:rsidRPr="000D346D">
        <w:t>Prozesse</w:t>
      </w:r>
      <w:proofErr w:type="spellEnd"/>
      <w:r w:rsidRPr="000D346D">
        <w:t xml:space="preserve">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verfügbar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und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offengelegt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>.</w:t>
      </w:r>
    </w:p>
    <w:p w:rsidR="00AF1CF2" w:rsidRPr="008C670F" w:rsidRDefault="00AF1CF2" w:rsidP="00AF1CF2">
      <w:pPr>
        <w:rPr>
          <w:bCs/>
        </w:rPr>
      </w:pPr>
      <w:proofErr w:type="spellStart"/>
      <w:r w:rsidRPr="008C670F">
        <w:rPr>
          <w:b/>
          <w:bCs/>
        </w:rPr>
        <w:t>Verfügbarkeit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Sache</w:t>
      </w:r>
      <w:proofErr w:type="spellEnd"/>
      <w:r w:rsidRPr="000D346D">
        <w:t xml:space="preserve">, die auf </w:t>
      </w:r>
      <w:proofErr w:type="spellStart"/>
      <w:r w:rsidRPr="000D346D">
        <w:t>Anfrage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befugten</w:t>
      </w:r>
      <w:proofErr w:type="spellEnd"/>
      <w:r w:rsidRPr="000D346D">
        <w:t xml:space="preserve"> </w:t>
      </w:r>
      <w:proofErr w:type="spellStart"/>
      <w:r w:rsidRPr="000D346D">
        <w:t>Stelle</w:t>
      </w:r>
      <w:proofErr w:type="spellEnd"/>
      <w:r w:rsidRPr="000D346D">
        <w:t xml:space="preserve"> </w:t>
      </w:r>
      <w:proofErr w:type="spellStart"/>
      <w:r w:rsidRPr="000D346D">
        <w:t>zugänglich</w:t>
      </w:r>
      <w:proofErr w:type="spellEnd"/>
      <w:r w:rsidRPr="000D346D">
        <w:t xml:space="preserve"> und </w:t>
      </w:r>
      <w:proofErr w:type="spellStart"/>
      <w:r w:rsidRPr="000D346D">
        <w:t>nutzbar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>.</w:t>
      </w:r>
    </w:p>
    <w:p w:rsidR="00AF1CF2" w:rsidRPr="008C670F" w:rsidRDefault="00AF1CF2" w:rsidP="00AF1CF2">
      <w:pPr>
        <w:rPr>
          <w:bCs/>
        </w:rPr>
      </w:pPr>
      <w:proofErr w:type="spellStart"/>
      <w:r w:rsidRPr="008C670F">
        <w:rPr>
          <w:b/>
          <w:bCs/>
        </w:rPr>
        <w:t>Integrität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, die </w:t>
      </w:r>
      <w:proofErr w:type="spellStart"/>
      <w:r w:rsidRPr="000D346D">
        <w:t>Richtigkeit</w:t>
      </w:r>
      <w:proofErr w:type="spellEnd"/>
      <w:r w:rsidRPr="000D346D">
        <w:t xml:space="preserve"> und </w:t>
      </w:r>
      <w:proofErr w:type="spellStart"/>
      <w:r w:rsidRPr="000D346D">
        <w:t>Vollständigkeit</w:t>
      </w:r>
      <w:proofErr w:type="spellEnd"/>
      <w:r w:rsidRPr="000D346D">
        <w:t xml:space="preserve"> </w:t>
      </w:r>
      <w:proofErr w:type="spellStart"/>
      <w:r w:rsidRPr="000D346D">
        <w:t>eines</w:t>
      </w:r>
      <w:proofErr w:type="spellEnd"/>
      <w:r w:rsidRPr="000D346D">
        <w:t xml:space="preserve"> Assets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bewahren</w:t>
      </w:r>
      <w:proofErr w:type="spellEnd"/>
      <w:r w:rsidRPr="000D346D">
        <w:t>.</w:t>
      </w:r>
    </w:p>
    <w:p w:rsidR="00AF1CF2" w:rsidRPr="008C670F" w:rsidRDefault="00AF1CF2" w:rsidP="00AF1CF2">
      <w:pPr>
        <w:rPr>
          <w:lang w:val="fr-LU"/>
        </w:rPr>
      </w:pPr>
      <w:r w:rsidRPr="00316B9E">
        <w:rPr>
          <w:b/>
          <w:lang w:val="fr-FR"/>
        </w:rPr>
        <w:t>MONARC:</w:t>
      </w:r>
      <w:r w:rsidRPr="00316B9E">
        <w:rPr>
          <w:lang w:val="fr-FR"/>
        </w:rPr>
        <w:t xml:space="preserve"> Méthode Optimisée d’Analyse des Risques CASES – </w:t>
      </w:r>
      <w:proofErr w:type="spellStart"/>
      <w:r w:rsidRPr="00316B9E">
        <w:rPr>
          <w:lang w:val="fr-FR"/>
        </w:rPr>
        <w:t>Methode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für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optimierte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Risikoanalysen</w:t>
      </w:r>
      <w:proofErr w:type="spellEnd"/>
      <w:r w:rsidRPr="00316B9E">
        <w:rPr>
          <w:lang w:val="fr-FR"/>
        </w:rPr>
        <w:t>.</w:t>
      </w:r>
      <w:r w:rsidRPr="008C670F">
        <w:rPr>
          <w:lang w:val="fr-LU"/>
        </w:rPr>
        <w:t xml:space="preserve"> </w:t>
      </w:r>
    </w:p>
    <w:p w:rsidR="00AF1CF2" w:rsidRDefault="00AF1CF2" w:rsidP="00AF1CF2">
      <w:pPr>
        <w:rPr>
          <w:lang w:val="fr-LU"/>
        </w:rPr>
      </w:pPr>
      <w:r>
        <w:rPr>
          <w:lang w:val="fr-LU"/>
        </w:rPr>
        <w:br w:type="page"/>
      </w:r>
    </w:p>
    <w:p w:rsidR="00AF1CF2" w:rsidRDefault="00AF1CF2" w:rsidP="00AF1CF2">
      <w:pPr>
        <w:pStyle w:val="Heading2"/>
        <w:numPr>
          <w:ilvl w:val="1"/>
          <w:numId w:val="1"/>
        </w:numPr>
        <w:rPr>
          <w:lang w:val="fr-LU"/>
        </w:rPr>
      </w:pPr>
      <w:bookmarkStart w:id="18" w:name="_Toc450917898"/>
      <w:bookmarkStart w:id="19" w:name="_Toc511640589"/>
      <w:bookmarkStart w:id="20" w:name="_Toc77323243"/>
      <w:proofErr w:type="spellStart"/>
      <w:r w:rsidRPr="00316B9E">
        <w:rPr>
          <w:lang w:val="fr-FR"/>
        </w:rPr>
        <w:lastRenderedPageBreak/>
        <w:t>Beschreibung</w:t>
      </w:r>
      <w:proofErr w:type="spellEnd"/>
      <w:r w:rsidRPr="00316B9E">
        <w:rPr>
          <w:lang w:val="fr-FR"/>
        </w:rPr>
        <w:t xml:space="preserve"> der “Méthode Optimisée d’Analyse des Risques CASES” (MONARC)</w:t>
      </w:r>
      <w:bookmarkEnd w:id="18"/>
      <w:bookmarkEnd w:id="19"/>
      <w:bookmarkEnd w:id="20"/>
    </w:p>
    <w:p w:rsidR="00AF1CF2" w:rsidRDefault="00AF1CF2" w:rsidP="00AF1CF2">
      <w:pPr>
        <w:rPr>
          <w:lang w:val="fr-LU"/>
        </w:rPr>
      </w:pPr>
      <w:r w:rsidRPr="000D346D">
        <w:t xml:space="preserve">Die </w:t>
      </w:r>
      <w:proofErr w:type="spellStart"/>
      <w:r w:rsidRPr="000D346D">
        <w:t>Risikoanalysemethode</w:t>
      </w:r>
      <w:proofErr w:type="spellEnd"/>
      <w:r w:rsidRPr="000D346D">
        <w:t xml:space="preserve"> MONARC </w:t>
      </w:r>
      <w:proofErr w:type="spellStart"/>
      <w:r w:rsidRPr="000D346D">
        <w:t>besteht</w:t>
      </w:r>
      <w:proofErr w:type="spellEnd"/>
      <w:r w:rsidRPr="000D346D">
        <w:t xml:space="preserve"> </w:t>
      </w:r>
      <w:proofErr w:type="spellStart"/>
      <w:r w:rsidRPr="000D346D">
        <w:t>aus</w:t>
      </w:r>
      <w:proofErr w:type="spellEnd"/>
      <w:r w:rsidRPr="000D346D">
        <w:t xml:space="preserve"> </w:t>
      </w:r>
      <w:proofErr w:type="spellStart"/>
      <w:r w:rsidRPr="000D346D">
        <w:t>vier</w:t>
      </w:r>
      <w:proofErr w:type="spellEnd"/>
      <w:r w:rsidRPr="000D346D">
        <w:t xml:space="preserve"> </w:t>
      </w:r>
      <w:proofErr w:type="spellStart"/>
      <w:r w:rsidRPr="000D346D">
        <w:t>Phasen</w:t>
      </w:r>
      <w:proofErr w:type="spellEnd"/>
      <w:r w:rsidRPr="000D346D">
        <w:t>:</w:t>
      </w:r>
    </w:p>
    <w:p w:rsidR="00AF1CF2" w:rsidRDefault="00AF1CF2" w:rsidP="00AF1CF2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7FBE6C6D" wp14:editId="47529014">
            <wp:extent cx="3987800" cy="2683829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754" cy="270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F2" w:rsidRPr="006E1D30" w:rsidRDefault="00AF1CF2" w:rsidP="00AF1CF2">
      <w:pPr>
        <w:rPr>
          <w:sz w:val="4"/>
          <w:lang w:val="fr-LU"/>
        </w:rPr>
      </w:pPr>
    </w:p>
    <w:p w:rsidR="00AF1CF2" w:rsidRDefault="00AF1CF2" w:rsidP="00AF1CF2">
      <w:pPr>
        <w:rPr>
          <w:lang w:val="fr-LU"/>
        </w:rPr>
      </w:pPr>
      <w:proofErr w:type="spellStart"/>
      <w:r w:rsidRPr="00316B9E">
        <w:rPr>
          <w:lang w:val="fr-LU"/>
        </w:rPr>
        <w:t>Konkret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bedeutet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das</w:t>
      </w:r>
      <w:proofErr w:type="spellEnd"/>
      <w:r w:rsidRPr="00316B9E">
        <w:rPr>
          <w:lang w:val="fr-LU"/>
        </w:rPr>
        <w:t>:</w:t>
      </w:r>
    </w:p>
    <w:p w:rsidR="00AF1CF2" w:rsidRDefault="00AF1CF2" w:rsidP="00AF1CF2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456E1A1E" wp14:editId="2BECDC59">
            <wp:extent cx="5086350" cy="485321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6675" cy="490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CA1">
        <w:rPr>
          <w:noProof/>
          <w:lang w:val="fr-BE" w:eastAsia="fr-BE"/>
        </w:rPr>
        <w:t xml:space="preserve"> </w:t>
      </w:r>
    </w:p>
    <w:p w:rsidR="00AF1CF2" w:rsidRPr="00BF5F9A" w:rsidRDefault="00AF1CF2" w:rsidP="00AF1CF2">
      <w:pPr>
        <w:rPr>
          <w:lang w:val="fr-LU"/>
        </w:rPr>
      </w:pPr>
      <w:r w:rsidRPr="00BF5F9A">
        <w:rPr>
          <w:lang w:val="fr-LU"/>
        </w:rPr>
        <w:lastRenderedPageBreak/>
        <w:t xml:space="preserve">MONARC </w:t>
      </w:r>
      <w:proofErr w:type="spellStart"/>
      <w:r w:rsidRPr="00BF5F9A">
        <w:rPr>
          <w:lang w:val="fr-LU"/>
        </w:rPr>
        <w:t>vereinfacht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das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Risikomanagement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indem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Lösung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für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Risikomanagement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Steuerung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Informationssicherheit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basierend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neuesten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Erkenntnissen</w:t>
      </w:r>
      <w:proofErr w:type="spellEnd"/>
      <w:r w:rsidRPr="00BF5F9A">
        <w:rPr>
          <w:lang w:val="fr-LU"/>
        </w:rPr>
        <w:t xml:space="preserve"> des </w:t>
      </w:r>
      <w:proofErr w:type="spellStart"/>
      <w:r w:rsidRPr="00BF5F9A">
        <w:rPr>
          <w:lang w:val="fr-LU"/>
        </w:rPr>
        <w:t>Fachgebiets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bereitgestellt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wird</w:t>
      </w:r>
      <w:proofErr w:type="spellEnd"/>
      <w:r w:rsidRPr="00BF5F9A">
        <w:rPr>
          <w:lang w:val="fr-LU"/>
        </w:rPr>
        <w:t xml:space="preserve">. </w:t>
      </w:r>
      <w:proofErr w:type="spellStart"/>
      <w:r w:rsidRPr="00BF5F9A">
        <w:rPr>
          <w:lang w:val="fr-LU"/>
        </w:rPr>
        <w:t>Mithilfe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dieser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Methode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ist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innerhalb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kurzer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Zeit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Analyse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Grundlage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vorhandener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personalisierbarer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Modelle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gemäß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Vorgaben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internationalen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Norm</w:t>
      </w:r>
      <w:proofErr w:type="spellEnd"/>
      <w:r w:rsidRPr="00BF5F9A">
        <w:rPr>
          <w:lang w:val="fr-LU"/>
        </w:rPr>
        <w:t xml:space="preserve"> ISO/IEC 27005:2011 </w:t>
      </w:r>
      <w:proofErr w:type="spellStart"/>
      <w:r w:rsidRPr="00BF5F9A">
        <w:rPr>
          <w:lang w:val="fr-LU"/>
        </w:rPr>
        <w:t>möglich</w:t>
      </w:r>
      <w:proofErr w:type="spellEnd"/>
      <w:r w:rsidRPr="00BF5F9A">
        <w:rPr>
          <w:lang w:val="fr-LU"/>
        </w:rPr>
        <w:t>.</w:t>
      </w:r>
    </w:p>
    <w:p w:rsidR="00AF1CF2" w:rsidRPr="00097EBA" w:rsidRDefault="00AF1CF2" w:rsidP="00AF1CF2">
      <w:pPr>
        <w:rPr>
          <w:lang w:val="fr-LU"/>
        </w:rPr>
      </w:pPr>
      <w:r w:rsidRPr="00BF5F9A">
        <w:rPr>
          <w:lang w:val="fr-LU"/>
        </w:rPr>
        <w:t xml:space="preserve">MONARC </w:t>
      </w:r>
      <w:proofErr w:type="spellStart"/>
      <w:r w:rsidRPr="00BF5F9A">
        <w:rPr>
          <w:lang w:val="fr-LU"/>
        </w:rPr>
        <w:t>stützt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sich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Bibliothek</w:t>
      </w:r>
      <w:proofErr w:type="spellEnd"/>
      <w:r w:rsidRPr="00BF5F9A">
        <w:rPr>
          <w:lang w:val="fr-LU"/>
        </w:rPr>
        <w:t xml:space="preserve"> mit </w:t>
      </w:r>
      <w:proofErr w:type="spellStart"/>
      <w:r w:rsidRPr="00BF5F9A">
        <w:rPr>
          <w:lang w:val="fr-LU"/>
        </w:rPr>
        <w:t>Risikomodellen</w:t>
      </w:r>
      <w:proofErr w:type="spellEnd"/>
      <w:r w:rsidRPr="00BF5F9A">
        <w:rPr>
          <w:lang w:val="fr-LU"/>
        </w:rPr>
        <w:t xml:space="preserve">, die </w:t>
      </w:r>
      <w:proofErr w:type="spellStart"/>
      <w:r w:rsidRPr="00BF5F9A">
        <w:rPr>
          <w:lang w:val="fr-LU"/>
        </w:rPr>
        <w:t>Objekte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bereitstellen</w:t>
      </w:r>
      <w:proofErr w:type="spellEnd"/>
      <w:r w:rsidRPr="00BF5F9A">
        <w:rPr>
          <w:lang w:val="fr-LU"/>
        </w:rPr>
        <w:t xml:space="preserve">, welche </w:t>
      </w:r>
      <w:proofErr w:type="spellStart"/>
      <w:r w:rsidRPr="00BF5F9A">
        <w:rPr>
          <w:lang w:val="fr-LU"/>
        </w:rPr>
        <w:t>sich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Risikoszenarien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für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Assets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oder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Gruppen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Assets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zusammensetzen</w:t>
      </w:r>
      <w:proofErr w:type="spellEnd"/>
      <w:r w:rsidRPr="00BF5F9A">
        <w:rPr>
          <w:lang w:val="fr-LU"/>
        </w:rPr>
        <w:t xml:space="preserve">. </w:t>
      </w:r>
      <w:proofErr w:type="spellStart"/>
      <w:r w:rsidRPr="00BF5F9A">
        <w:rPr>
          <w:lang w:val="fr-LU"/>
        </w:rPr>
        <w:t>Dieser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Ansatz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erleichtert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Steuerung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gängiger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ermöglicht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Verbesserung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Objektivität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Effizienz</w:t>
      </w:r>
      <w:proofErr w:type="spellEnd"/>
      <w:r w:rsidRPr="00BF5F9A">
        <w:rPr>
          <w:lang w:val="fr-LU"/>
        </w:rPr>
        <w:t xml:space="preserve">. MONARC </w:t>
      </w:r>
      <w:proofErr w:type="spellStart"/>
      <w:r w:rsidRPr="00BF5F9A">
        <w:rPr>
          <w:lang w:val="fr-LU"/>
        </w:rPr>
        <w:t>ist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vollständig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wiederholbar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deshalb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können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Ergebnisse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vertieft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an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Reifegrad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jeweiligen</w:t>
      </w:r>
      <w:proofErr w:type="spellEnd"/>
      <w:r w:rsidRPr="00BF5F9A">
        <w:rPr>
          <w:lang w:val="fr-LU"/>
        </w:rPr>
        <w:t xml:space="preserve"> Organisation </w:t>
      </w:r>
      <w:proofErr w:type="spellStart"/>
      <w:r w:rsidRPr="00BF5F9A">
        <w:rPr>
          <w:lang w:val="fr-LU"/>
        </w:rPr>
        <w:t>angepasst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werden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indem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Granularität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Risikoszenarien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erhöht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wird</w:t>
      </w:r>
      <w:proofErr w:type="spellEnd"/>
      <w:r w:rsidRPr="00BF5F9A">
        <w:rPr>
          <w:lang w:val="fr-LU"/>
        </w:rPr>
        <w:t>.</w:t>
      </w:r>
    </w:p>
    <w:p w:rsidR="00AF1CF2" w:rsidRPr="002F17A7" w:rsidRDefault="00AF1CF2" w:rsidP="00AF1CF2">
      <w:pPr>
        <w:rPr>
          <w:b/>
          <w:lang w:val="fr-LU"/>
        </w:rPr>
      </w:pPr>
      <w:proofErr w:type="spellStart"/>
      <w:r w:rsidRPr="002F17A7">
        <w:rPr>
          <w:b/>
          <w:lang w:val="fr-LU"/>
        </w:rPr>
        <w:t>Bestimmung</w:t>
      </w:r>
      <w:proofErr w:type="spellEnd"/>
      <w:r w:rsidRPr="002F17A7">
        <w:rPr>
          <w:b/>
          <w:lang w:val="fr-LU"/>
        </w:rPr>
        <w:t xml:space="preserve"> des </w:t>
      </w:r>
      <w:proofErr w:type="spellStart"/>
      <w:r w:rsidRPr="002F17A7">
        <w:rPr>
          <w:b/>
          <w:lang w:val="fr-LU"/>
        </w:rPr>
        <w:t>Kontextes</w:t>
      </w:r>
      <w:proofErr w:type="spellEnd"/>
    </w:p>
    <w:p w:rsidR="00AF1CF2" w:rsidRPr="007A51FF" w:rsidRDefault="00AF1CF2" w:rsidP="00AF1CF2">
      <w:pPr>
        <w:spacing w:after="0"/>
        <w:rPr>
          <w:lang w:val="fr-LU"/>
        </w:rPr>
      </w:pPr>
      <w:proofErr w:type="spellStart"/>
      <w:r w:rsidRPr="007A51FF">
        <w:rPr>
          <w:lang w:val="fr-LU"/>
        </w:rPr>
        <w:t>Diese</w:t>
      </w:r>
      <w:proofErr w:type="spellEnd"/>
      <w:r w:rsidRPr="007A51FF">
        <w:rPr>
          <w:lang w:val="fr-LU"/>
        </w:rPr>
        <w:t xml:space="preserve"> </w:t>
      </w:r>
      <w:proofErr w:type="spellStart"/>
      <w:r w:rsidRPr="007A51FF">
        <w:rPr>
          <w:lang w:val="fr-LU"/>
        </w:rPr>
        <w:t>erste</w:t>
      </w:r>
      <w:proofErr w:type="spellEnd"/>
      <w:r w:rsidRPr="007A51FF">
        <w:rPr>
          <w:lang w:val="fr-LU"/>
        </w:rPr>
        <w:t xml:space="preserve"> Phase </w:t>
      </w:r>
      <w:proofErr w:type="spellStart"/>
      <w:r w:rsidRPr="007A51FF">
        <w:rPr>
          <w:lang w:val="fr-LU"/>
        </w:rPr>
        <w:t>besteht</w:t>
      </w:r>
      <w:proofErr w:type="spellEnd"/>
      <w:r w:rsidRPr="007A51FF">
        <w:rPr>
          <w:lang w:val="fr-LU"/>
        </w:rPr>
        <w:t xml:space="preserve"> </w:t>
      </w:r>
      <w:proofErr w:type="spellStart"/>
      <w:r w:rsidRPr="007A51FF">
        <w:rPr>
          <w:lang w:val="fr-LU"/>
        </w:rPr>
        <w:t>darin</w:t>
      </w:r>
      <w:proofErr w:type="spellEnd"/>
      <w:r w:rsidRPr="007A51FF">
        <w:rPr>
          <w:lang w:val="fr-LU"/>
        </w:rPr>
        <w:t xml:space="preserve">, den </w:t>
      </w:r>
      <w:proofErr w:type="spellStart"/>
      <w:r w:rsidRPr="007A51FF">
        <w:rPr>
          <w:lang w:val="fr-LU"/>
        </w:rPr>
        <w:t>Kontext</w:t>
      </w:r>
      <w:proofErr w:type="spellEnd"/>
      <w:r w:rsidRPr="007A51FF">
        <w:rPr>
          <w:lang w:val="fr-LU"/>
        </w:rPr>
        <w:t xml:space="preserve">, die </w:t>
      </w:r>
      <w:proofErr w:type="spellStart"/>
      <w:r w:rsidRPr="007A51FF">
        <w:rPr>
          <w:lang w:val="fr-LU"/>
        </w:rPr>
        <w:t>Herausforderungen</w:t>
      </w:r>
      <w:proofErr w:type="spellEnd"/>
      <w:r w:rsidRPr="007A51FF">
        <w:rPr>
          <w:lang w:val="fr-LU"/>
        </w:rPr>
        <w:t xml:space="preserve"> </w:t>
      </w:r>
      <w:proofErr w:type="spellStart"/>
      <w:r w:rsidRPr="007A51FF">
        <w:rPr>
          <w:lang w:val="fr-LU"/>
        </w:rPr>
        <w:t>und</w:t>
      </w:r>
      <w:proofErr w:type="spellEnd"/>
      <w:r w:rsidRPr="007A51FF">
        <w:rPr>
          <w:lang w:val="fr-LU"/>
        </w:rPr>
        <w:t xml:space="preserve"> die </w:t>
      </w:r>
      <w:proofErr w:type="spellStart"/>
      <w:r w:rsidRPr="007A51FF">
        <w:rPr>
          <w:lang w:val="fr-LU"/>
        </w:rPr>
        <w:t>Prioritäten</w:t>
      </w:r>
      <w:proofErr w:type="spellEnd"/>
      <w:r w:rsidRPr="007A51FF">
        <w:rPr>
          <w:lang w:val="fr-LU"/>
        </w:rPr>
        <w:t xml:space="preserve"> </w:t>
      </w:r>
      <w:proofErr w:type="spellStart"/>
      <w:r w:rsidRPr="007A51FF">
        <w:rPr>
          <w:lang w:val="fr-LU"/>
        </w:rPr>
        <w:t>zu</w:t>
      </w:r>
      <w:proofErr w:type="spellEnd"/>
      <w:r w:rsidRPr="007A51FF">
        <w:rPr>
          <w:lang w:val="fr-LU"/>
        </w:rPr>
        <w:t xml:space="preserve"> </w:t>
      </w:r>
      <w:proofErr w:type="spellStart"/>
      <w:r w:rsidRPr="007A51FF">
        <w:rPr>
          <w:lang w:val="fr-LU"/>
        </w:rPr>
        <w:t>bestimmen</w:t>
      </w:r>
      <w:proofErr w:type="spellEnd"/>
      <w:r w:rsidRPr="007A51FF">
        <w:rPr>
          <w:lang w:val="fr-LU"/>
        </w:rPr>
        <w:t xml:space="preserve">, die </w:t>
      </w:r>
      <w:proofErr w:type="spellStart"/>
      <w:r w:rsidRPr="007A51FF">
        <w:rPr>
          <w:lang w:val="fr-LU"/>
        </w:rPr>
        <w:t>kennzeichnend</w:t>
      </w:r>
      <w:proofErr w:type="spellEnd"/>
      <w:r w:rsidRPr="007A51FF">
        <w:rPr>
          <w:lang w:val="fr-LU"/>
        </w:rPr>
        <w:t xml:space="preserve"> </w:t>
      </w:r>
      <w:proofErr w:type="spellStart"/>
      <w:r w:rsidRPr="007A51FF">
        <w:rPr>
          <w:lang w:val="fr-LU"/>
        </w:rPr>
        <w:t>für</w:t>
      </w:r>
      <w:proofErr w:type="spellEnd"/>
      <w:r w:rsidRPr="007A51FF">
        <w:rPr>
          <w:lang w:val="fr-LU"/>
        </w:rPr>
        <w:t xml:space="preserve"> </w:t>
      </w:r>
      <w:proofErr w:type="spellStart"/>
      <w:r w:rsidRPr="007A51FF">
        <w:rPr>
          <w:lang w:val="fr-LU"/>
        </w:rPr>
        <w:t>das</w:t>
      </w:r>
      <w:proofErr w:type="spellEnd"/>
      <w:r w:rsidRPr="007A51FF">
        <w:rPr>
          <w:lang w:val="fr-LU"/>
        </w:rPr>
        <w:t xml:space="preserve"> </w:t>
      </w:r>
      <w:proofErr w:type="spellStart"/>
      <w:r w:rsidRPr="007A51FF">
        <w:rPr>
          <w:lang w:val="fr-LU"/>
        </w:rPr>
        <w:t>Unternehmen</w:t>
      </w:r>
      <w:proofErr w:type="spellEnd"/>
      <w:r w:rsidRPr="007A51FF">
        <w:rPr>
          <w:lang w:val="fr-LU"/>
        </w:rPr>
        <w:t xml:space="preserve"> </w:t>
      </w:r>
      <w:proofErr w:type="spellStart"/>
      <w:r w:rsidRPr="007A51FF">
        <w:rPr>
          <w:lang w:val="fr-LU"/>
        </w:rPr>
        <w:t>oder</w:t>
      </w:r>
      <w:proofErr w:type="spellEnd"/>
      <w:r w:rsidRPr="007A51FF">
        <w:rPr>
          <w:lang w:val="fr-LU"/>
        </w:rPr>
        <w:t xml:space="preserve"> die Organisation </w:t>
      </w:r>
      <w:proofErr w:type="spellStart"/>
      <w:r w:rsidRPr="007A51FF">
        <w:rPr>
          <w:lang w:val="fr-LU"/>
        </w:rPr>
        <w:t>sind</w:t>
      </w:r>
      <w:proofErr w:type="spellEnd"/>
      <w:r w:rsidRPr="007A51FF">
        <w:rPr>
          <w:lang w:val="fr-LU"/>
        </w:rPr>
        <w:t xml:space="preserve">, </w:t>
      </w:r>
      <w:proofErr w:type="spellStart"/>
      <w:r w:rsidRPr="007A51FF">
        <w:rPr>
          <w:lang w:val="fr-LU"/>
        </w:rPr>
        <w:t>das</w:t>
      </w:r>
      <w:proofErr w:type="spellEnd"/>
      <w:r w:rsidRPr="007A51FF">
        <w:rPr>
          <w:lang w:val="fr-LU"/>
        </w:rPr>
        <w:t xml:space="preserve"> </w:t>
      </w:r>
      <w:proofErr w:type="spellStart"/>
      <w:r w:rsidRPr="007A51FF">
        <w:rPr>
          <w:lang w:val="fr-LU"/>
        </w:rPr>
        <w:t>bzw</w:t>
      </w:r>
      <w:proofErr w:type="spellEnd"/>
      <w:r w:rsidRPr="007A51FF">
        <w:rPr>
          <w:lang w:val="fr-LU"/>
        </w:rPr>
        <w:t xml:space="preserve">. </w:t>
      </w:r>
      <w:proofErr w:type="gramStart"/>
      <w:r w:rsidRPr="007A51FF">
        <w:rPr>
          <w:lang w:val="fr-LU"/>
        </w:rPr>
        <w:t>die</w:t>
      </w:r>
      <w:proofErr w:type="gramEnd"/>
      <w:r w:rsidRPr="007A51FF">
        <w:rPr>
          <w:lang w:val="fr-LU"/>
        </w:rPr>
        <w:t xml:space="preserve"> </w:t>
      </w:r>
      <w:proofErr w:type="spellStart"/>
      <w:r w:rsidRPr="007A51FF">
        <w:rPr>
          <w:lang w:val="fr-LU"/>
        </w:rPr>
        <w:t>eine</w:t>
      </w:r>
      <w:proofErr w:type="spellEnd"/>
      <w:r w:rsidRPr="007A51FF">
        <w:rPr>
          <w:lang w:val="fr-LU"/>
        </w:rPr>
        <w:t xml:space="preserve"> </w:t>
      </w:r>
      <w:proofErr w:type="spellStart"/>
      <w:r w:rsidRPr="007A51FF">
        <w:rPr>
          <w:lang w:val="fr-LU"/>
        </w:rPr>
        <w:t>Risikoanalyse</w:t>
      </w:r>
      <w:proofErr w:type="spellEnd"/>
      <w:r w:rsidRPr="007A51FF">
        <w:rPr>
          <w:lang w:val="fr-LU"/>
        </w:rPr>
        <w:t xml:space="preserve"> </w:t>
      </w:r>
      <w:proofErr w:type="spellStart"/>
      <w:r w:rsidRPr="007A51FF">
        <w:rPr>
          <w:lang w:val="fr-LU"/>
        </w:rPr>
        <w:t>vornehmen</w:t>
      </w:r>
      <w:proofErr w:type="spellEnd"/>
      <w:r w:rsidRPr="007A51FF">
        <w:rPr>
          <w:lang w:val="fr-LU"/>
        </w:rPr>
        <w:t xml:space="preserve"> </w:t>
      </w:r>
      <w:proofErr w:type="spellStart"/>
      <w:r w:rsidRPr="007A51FF">
        <w:rPr>
          <w:lang w:val="fr-LU"/>
        </w:rPr>
        <w:t>möchte</w:t>
      </w:r>
      <w:proofErr w:type="spellEnd"/>
      <w:r w:rsidRPr="007A51FF">
        <w:rPr>
          <w:lang w:val="fr-LU"/>
        </w:rPr>
        <w:t xml:space="preserve">. </w:t>
      </w:r>
    </w:p>
    <w:p w:rsidR="00AF1CF2" w:rsidRPr="00316B9E" w:rsidRDefault="00AF1CF2" w:rsidP="00AF1CF2">
      <w:pPr>
        <w:spacing w:after="0"/>
      </w:pPr>
      <w:r w:rsidRPr="007A51FF">
        <w:rPr>
          <w:lang w:val="fr-LU"/>
        </w:rPr>
        <w:t xml:space="preserve">Es </w:t>
      </w:r>
      <w:proofErr w:type="spellStart"/>
      <w:r w:rsidRPr="007A51FF">
        <w:rPr>
          <w:lang w:val="fr-LU"/>
        </w:rPr>
        <w:t>geht</w:t>
      </w:r>
      <w:proofErr w:type="spellEnd"/>
      <w:r w:rsidRPr="007A51FF">
        <w:rPr>
          <w:lang w:val="fr-LU"/>
        </w:rPr>
        <w:t xml:space="preserve"> </w:t>
      </w:r>
      <w:proofErr w:type="spellStart"/>
      <w:r w:rsidRPr="007A51FF">
        <w:rPr>
          <w:lang w:val="fr-LU"/>
        </w:rPr>
        <w:t>darum</w:t>
      </w:r>
      <w:proofErr w:type="spellEnd"/>
      <w:r w:rsidRPr="007A51FF">
        <w:rPr>
          <w:lang w:val="fr-LU"/>
        </w:rPr>
        <w:t xml:space="preserve">, </w:t>
      </w:r>
      <w:proofErr w:type="spellStart"/>
      <w:r w:rsidRPr="007A51FF">
        <w:rPr>
          <w:lang w:val="fr-LU"/>
        </w:rPr>
        <w:t>insbesondere</w:t>
      </w:r>
      <w:proofErr w:type="spellEnd"/>
      <w:r w:rsidRPr="007A51FF">
        <w:rPr>
          <w:lang w:val="fr-LU"/>
        </w:rPr>
        <w:t xml:space="preserve"> die </w:t>
      </w:r>
      <w:proofErr w:type="spellStart"/>
      <w:r w:rsidRPr="007A51FF">
        <w:rPr>
          <w:lang w:val="fr-LU"/>
        </w:rPr>
        <w:t>wesentlichen</w:t>
      </w:r>
      <w:proofErr w:type="spellEnd"/>
      <w:r w:rsidRPr="007A51FF">
        <w:rPr>
          <w:lang w:val="fr-LU"/>
        </w:rPr>
        <w:t xml:space="preserve"> </w:t>
      </w:r>
      <w:proofErr w:type="spellStart"/>
      <w:r w:rsidRPr="007A51FF">
        <w:rPr>
          <w:lang w:val="fr-LU"/>
        </w:rPr>
        <w:t>Aktivitäten</w:t>
      </w:r>
      <w:proofErr w:type="spellEnd"/>
      <w:r w:rsidRPr="007A51FF">
        <w:rPr>
          <w:lang w:val="fr-LU"/>
        </w:rPr>
        <w:t xml:space="preserve"> </w:t>
      </w:r>
      <w:proofErr w:type="spellStart"/>
      <w:r w:rsidRPr="007A51FF">
        <w:rPr>
          <w:lang w:val="fr-LU"/>
        </w:rPr>
        <w:t>und</w:t>
      </w:r>
      <w:proofErr w:type="spellEnd"/>
      <w:r w:rsidRPr="007A51FF">
        <w:rPr>
          <w:lang w:val="fr-LU"/>
        </w:rPr>
        <w:t xml:space="preserve"> die </w:t>
      </w:r>
      <w:proofErr w:type="spellStart"/>
      <w:r w:rsidRPr="007A51FF">
        <w:rPr>
          <w:lang w:val="fr-LU"/>
        </w:rPr>
        <w:t>kritischen</w:t>
      </w:r>
      <w:proofErr w:type="spellEnd"/>
      <w:r w:rsidRPr="007A51FF">
        <w:rPr>
          <w:lang w:val="fr-LU"/>
        </w:rPr>
        <w:t xml:space="preserve"> </w:t>
      </w:r>
      <w:proofErr w:type="spellStart"/>
      <w:r w:rsidRPr="007A51FF">
        <w:rPr>
          <w:lang w:val="fr-LU"/>
        </w:rPr>
        <w:t>Prozesse</w:t>
      </w:r>
      <w:proofErr w:type="spellEnd"/>
      <w:r w:rsidRPr="007A51FF">
        <w:rPr>
          <w:lang w:val="fr-LU"/>
        </w:rPr>
        <w:t xml:space="preserve"> des </w:t>
      </w:r>
      <w:proofErr w:type="spellStart"/>
      <w:r w:rsidRPr="007A51FF">
        <w:rPr>
          <w:lang w:val="fr-LU"/>
        </w:rPr>
        <w:t>Unternehmens</w:t>
      </w:r>
      <w:proofErr w:type="spellEnd"/>
      <w:r w:rsidRPr="007A51FF">
        <w:rPr>
          <w:lang w:val="fr-LU"/>
        </w:rPr>
        <w:t xml:space="preserve"> </w:t>
      </w:r>
      <w:proofErr w:type="spellStart"/>
      <w:r w:rsidRPr="007A51FF">
        <w:rPr>
          <w:lang w:val="fr-LU"/>
        </w:rPr>
        <w:t>zu</w:t>
      </w:r>
      <w:proofErr w:type="spellEnd"/>
      <w:r w:rsidRPr="007A51FF">
        <w:rPr>
          <w:lang w:val="fr-LU"/>
        </w:rPr>
        <w:t xml:space="preserve"> </w:t>
      </w:r>
      <w:proofErr w:type="spellStart"/>
      <w:r w:rsidRPr="007A51FF">
        <w:rPr>
          <w:lang w:val="fr-LU"/>
        </w:rPr>
        <w:t>identifizieren</w:t>
      </w:r>
      <w:proofErr w:type="spellEnd"/>
      <w:r w:rsidRPr="007A51FF">
        <w:rPr>
          <w:lang w:val="fr-LU"/>
        </w:rPr>
        <w:t xml:space="preserve">, </w:t>
      </w:r>
      <w:proofErr w:type="spellStart"/>
      <w:r w:rsidRPr="007A51FF">
        <w:rPr>
          <w:lang w:val="fr-LU"/>
        </w:rPr>
        <w:t>um</w:t>
      </w:r>
      <w:proofErr w:type="spellEnd"/>
      <w:r w:rsidRPr="007A51FF">
        <w:rPr>
          <w:lang w:val="fr-LU"/>
        </w:rPr>
        <w:t xml:space="preserve"> die </w:t>
      </w:r>
      <w:proofErr w:type="spellStart"/>
      <w:r w:rsidRPr="007A51FF">
        <w:rPr>
          <w:lang w:val="fr-LU"/>
        </w:rPr>
        <w:t>Risikoanalyse</w:t>
      </w:r>
      <w:proofErr w:type="spellEnd"/>
      <w:r w:rsidRPr="007A51FF">
        <w:rPr>
          <w:lang w:val="fr-LU"/>
        </w:rPr>
        <w:t xml:space="preserve"> </w:t>
      </w:r>
      <w:proofErr w:type="spellStart"/>
      <w:r w:rsidRPr="007A51FF">
        <w:rPr>
          <w:lang w:val="fr-LU"/>
        </w:rPr>
        <w:t>an</w:t>
      </w:r>
      <w:proofErr w:type="spellEnd"/>
      <w:r w:rsidRPr="007A51FF">
        <w:rPr>
          <w:lang w:val="fr-LU"/>
        </w:rPr>
        <w:t xml:space="preserve"> den </w:t>
      </w:r>
      <w:proofErr w:type="spellStart"/>
      <w:r w:rsidRPr="007A51FF">
        <w:rPr>
          <w:lang w:val="fr-LU"/>
        </w:rPr>
        <w:t>wichtigsten</w:t>
      </w:r>
      <w:proofErr w:type="spellEnd"/>
      <w:r w:rsidRPr="007A51FF">
        <w:rPr>
          <w:lang w:val="fr-LU"/>
        </w:rPr>
        <w:t xml:space="preserve"> </w:t>
      </w:r>
      <w:proofErr w:type="spellStart"/>
      <w:r w:rsidRPr="007A51FF">
        <w:rPr>
          <w:lang w:val="fr-LU"/>
        </w:rPr>
        <w:t>Elementen</w:t>
      </w:r>
      <w:proofErr w:type="spellEnd"/>
      <w:r w:rsidRPr="007A51FF">
        <w:rPr>
          <w:lang w:val="fr-LU"/>
        </w:rPr>
        <w:t xml:space="preserve"> </w:t>
      </w:r>
      <w:proofErr w:type="spellStart"/>
      <w:r w:rsidRPr="007A51FF">
        <w:rPr>
          <w:lang w:val="fr-LU"/>
        </w:rPr>
        <w:t>ausrichten</w:t>
      </w:r>
      <w:proofErr w:type="spellEnd"/>
      <w:r w:rsidRPr="007A51FF">
        <w:rPr>
          <w:lang w:val="fr-LU"/>
        </w:rPr>
        <w:t xml:space="preserve"> </w:t>
      </w:r>
      <w:proofErr w:type="spellStart"/>
      <w:r w:rsidRPr="007A51FF">
        <w:rPr>
          <w:lang w:val="fr-LU"/>
        </w:rPr>
        <w:t>zu</w:t>
      </w:r>
      <w:proofErr w:type="spellEnd"/>
      <w:r w:rsidRPr="007A51FF">
        <w:rPr>
          <w:lang w:val="fr-LU"/>
        </w:rPr>
        <w:t xml:space="preserve"> </w:t>
      </w:r>
      <w:proofErr w:type="spellStart"/>
      <w:r w:rsidRPr="007A51FF">
        <w:rPr>
          <w:lang w:val="fr-LU"/>
        </w:rPr>
        <w:t>können</w:t>
      </w:r>
      <w:proofErr w:type="spellEnd"/>
      <w:r w:rsidRPr="007A51FF">
        <w:rPr>
          <w:lang w:val="fr-LU"/>
        </w:rPr>
        <w:t xml:space="preserve">.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Zweck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 xml:space="preserve"> </w:t>
      </w:r>
      <w:proofErr w:type="spellStart"/>
      <w:r w:rsidRPr="000D346D">
        <w:t>ein</w:t>
      </w:r>
      <w:proofErr w:type="spellEnd"/>
      <w:r w:rsidRPr="000D346D">
        <w:t xml:space="preserve"> Kick-off-Meeting </w:t>
      </w:r>
      <w:proofErr w:type="spellStart"/>
      <w:r w:rsidRPr="000D346D">
        <w:t>mit</w:t>
      </w:r>
      <w:proofErr w:type="spellEnd"/>
      <w:r w:rsidRPr="000D346D">
        <w:t xml:space="preserve"> den </w:t>
      </w:r>
      <w:proofErr w:type="spellStart"/>
      <w:r w:rsidRPr="000D346D">
        <w:t>Mitgliedern</w:t>
      </w:r>
      <w:proofErr w:type="spellEnd"/>
      <w:r w:rsidRPr="000D346D">
        <w:t xml:space="preserve"> des Managements und </w:t>
      </w:r>
      <w:proofErr w:type="spellStart"/>
      <w:r w:rsidRPr="000D346D">
        <w:t>Personen</w:t>
      </w:r>
      <w:proofErr w:type="spellEnd"/>
      <w:r w:rsidRPr="000D346D">
        <w:t xml:space="preserve"> in </w:t>
      </w:r>
      <w:proofErr w:type="spellStart"/>
      <w:r w:rsidRPr="000D346D">
        <w:t>Schlüsselfunktionen</w:t>
      </w:r>
      <w:proofErr w:type="spellEnd"/>
      <w:r w:rsidRPr="000D346D">
        <w:t xml:space="preserve"> </w:t>
      </w:r>
      <w:proofErr w:type="spellStart"/>
      <w:r w:rsidRPr="000D346D">
        <w:t>organisiert</w:t>
      </w:r>
      <w:proofErr w:type="spellEnd"/>
      <w:r w:rsidRPr="000D346D">
        <w:t xml:space="preserve">. </w:t>
      </w:r>
      <w:proofErr w:type="spellStart"/>
      <w:r w:rsidRPr="000D346D">
        <w:t>Ziel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erfahren</w:t>
      </w:r>
      <w:proofErr w:type="spellEnd"/>
      <w:r w:rsidRPr="000D346D">
        <w:t xml:space="preserve">, was die </w:t>
      </w:r>
      <w:proofErr w:type="spellStart"/>
      <w:r w:rsidRPr="000D346D">
        <w:t>Existenz</w:t>
      </w:r>
      <w:proofErr w:type="spellEnd"/>
      <w:r w:rsidRPr="000D346D">
        <w:t xml:space="preserve"> des </w:t>
      </w:r>
      <w:proofErr w:type="spellStart"/>
      <w:r w:rsidRPr="000D346D">
        <w:t>Unternehmens</w:t>
      </w:r>
      <w:proofErr w:type="spellEnd"/>
      <w:r w:rsidRPr="000D346D">
        <w:t xml:space="preserve"> </w:t>
      </w:r>
      <w:proofErr w:type="spellStart"/>
      <w:r w:rsidRPr="000D346D">
        <w:t>ausmacht</w:t>
      </w:r>
      <w:proofErr w:type="spellEnd"/>
      <w:r w:rsidRPr="000D346D">
        <w:t xml:space="preserve"> und was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vernichten</w:t>
      </w:r>
      <w:proofErr w:type="spellEnd"/>
      <w:r w:rsidRPr="000D346D">
        <w:t xml:space="preserve"> </w:t>
      </w:r>
      <w:proofErr w:type="spellStart"/>
      <w:r w:rsidRPr="000D346D">
        <w:t>könnte</w:t>
      </w:r>
      <w:proofErr w:type="spellEnd"/>
      <w:r w:rsidRPr="000D346D">
        <w:t xml:space="preserve">, und die </w:t>
      </w:r>
      <w:proofErr w:type="spellStart"/>
      <w:r w:rsidRPr="000D346D">
        <w:t>Schlüsselprozesse</w:t>
      </w:r>
      <w:proofErr w:type="spellEnd"/>
      <w:r w:rsidRPr="000D346D">
        <w:t xml:space="preserve">, die </w:t>
      </w:r>
      <w:proofErr w:type="spellStart"/>
      <w:r w:rsidRPr="000D346D">
        <w:t>internen</w:t>
      </w:r>
      <w:proofErr w:type="spellEnd"/>
      <w:r w:rsidRPr="000D346D">
        <w:t xml:space="preserve"> und </w:t>
      </w:r>
      <w:proofErr w:type="spellStart"/>
      <w:r w:rsidRPr="000D346D">
        <w:t>externen</w:t>
      </w:r>
      <w:proofErr w:type="spellEnd"/>
      <w:r w:rsidRPr="000D346D">
        <w:t xml:space="preserve"> </w:t>
      </w:r>
      <w:proofErr w:type="spellStart"/>
      <w:r w:rsidRPr="000D346D">
        <w:t>Bedrohungen</w:t>
      </w:r>
      <w:proofErr w:type="spellEnd"/>
      <w:r w:rsidRPr="000D346D">
        <w:t xml:space="preserve"> </w:t>
      </w:r>
      <w:proofErr w:type="spellStart"/>
      <w:r w:rsidRPr="000D346D">
        <w:t>sowie</w:t>
      </w:r>
      <w:proofErr w:type="spellEnd"/>
      <w:r w:rsidRPr="000D346D">
        <w:t xml:space="preserve"> die </w:t>
      </w:r>
      <w:proofErr w:type="spellStart"/>
      <w:r w:rsidRPr="000D346D">
        <w:t>organisatorischen</w:t>
      </w:r>
      <w:proofErr w:type="spellEnd"/>
      <w:r w:rsidRPr="000D346D">
        <w:t xml:space="preserve">, </w:t>
      </w:r>
      <w:proofErr w:type="spellStart"/>
      <w:r w:rsidRPr="000D346D">
        <w:t>technischen</w:t>
      </w:r>
      <w:proofErr w:type="spellEnd"/>
      <w:r w:rsidRPr="000D346D">
        <w:t xml:space="preserve"> und </w:t>
      </w:r>
      <w:proofErr w:type="spellStart"/>
      <w:r w:rsidRPr="000D346D">
        <w:t>menschlichen</w:t>
      </w:r>
      <w:proofErr w:type="spellEnd"/>
      <w:r w:rsidRPr="000D346D">
        <w:t xml:space="preserve"> </w:t>
      </w:r>
      <w:proofErr w:type="spellStart"/>
      <w:r w:rsidRPr="000D346D">
        <w:t>Schwachstellen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identifizieren</w:t>
      </w:r>
      <w:proofErr w:type="spellEnd"/>
      <w:r w:rsidRPr="000D346D">
        <w:t>.</w:t>
      </w:r>
    </w:p>
    <w:p w:rsidR="00AF1CF2" w:rsidRPr="000D346D" w:rsidRDefault="00AF1CF2" w:rsidP="00AF1CF2">
      <w:pPr>
        <w:spacing w:before="240"/>
        <w:rPr>
          <w:b/>
          <w:bCs/>
        </w:rPr>
      </w:pPr>
      <w:proofErr w:type="spellStart"/>
      <w:r w:rsidRPr="000D346D">
        <w:rPr>
          <w:b/>
          <w:bCs/>
        </w:rPr>
        <w:t>Modellierung</w:t>
      </w:r>
      <w:proofErr w:type="spellEnd"/>
      <w:r w:rsidRPr="000D346D">
        <w:rPr>
          <w:b/>
          <w:bCs/>
        </w:rPr>
        <w:t xml:space="preserve"> des </w:t>
      </w:r>
      <w:proofErr w:type="spellStart"/>
      <w:r w:rsidRPr="000D346D">
        <w:rPr>
          <w:b/>
          <w:bCs/>
        </w:rPr>
        <w:t>Kontextes</w:t>
      </w:r>
      <w:proofErr w:type="spellEnd"/>
    </w:p>
    <w:p w:rsidR="00AF1CF2" w:rsidRPr="000D346D" w:rsidRDefault="00AF1CF2" w:rsidP="00AF1CF2">
      <w:pPr>
        <w:spacing w:after="0"/>
      </w:pPr>
      <w:proofErr w:type="spellStart"/>
      <w:r w:rsidRPr="000D346D">
        <w:t>Diese</w:t>
      </w:r>
      <w:proofErr w:type="spellEnd"/>
      <w:r w:rsidRPr="000D346D">
        <w:t xml:space="preserve"> Phase </w:t>
      </w:r>
      <w:proofErr w:type="spellStart"/>
      <w:r w:rsidRPr="000D346D">
        <w:t>beinhaltet</w:t>
      </w:r>
      <w:proofErr w:type="spellEnd"/>
      <w:r w:rsidRPr="000D346D">
        <w:t xml:space="preserve"> die </w:t>
      </w:r>
      <w:proofErr w:type="spellStart"/>
      <w:r w:rsidRPr="000D346D">
        <w:t>Modellierung</w:t>
      </w:r>
      <w:proofErr w:type="spellEnd"/>
      <w:r w:rsidRPr="000D346D">
        <w:t xml:space="preserve"> der </w:t>
      </w:r>
      <w:proofErr w:type="spellStart"/>
      <w:r w:rsidRPr="000D346D">
        <w:t>Objektbäume</w:t>
      </w:r>
      <w:proofErr w:type="spellEnd"/>
      <w:r w:rsidRPr="000D346D">
        <w:t xml:space="preserve">. Die Assets </w:t>
      </w:r>
      <w:proofErr w:type="spellStart"/>
      <w:r w:rsidRPr="000D346D">
        <w:t>wurden</w:t>
      </w:r>
      <w:proofErr w:type="spellEnd"/>
      <w:r w:rsidRPr="000D346D">
        <w:t xml:space="preserve"> in der Phase </w:t>
      </w:r>
      <w:proofErr w:type="spellStart"/>
      <w:r w:rsidRPr="000D346D">
        <w:t>davor</w:t>
      </w:r>
      <w:proofErr w:type="spellEnd"/>
      <w:r w:rsidRPr="000D346D">
        <w:t xml:space="preserve"> </w:t>
      </w:r>
      <w:proofErr w:type="spellStart"/>
      <w:r w:rsidRPr="000D346D">
        <w:t>bestimmt</w:t>
      </w:r>
      <w:proofErr w:type="spellEnd"/>
      <w:r w:rsidRPr="000D346D">
        <w:t xml:space="preserve">. </w:t>
      </w:r>
      <w:proofErr w:type="spellStart"/>
      <w:r w:rsidRPr="000D346D">
        <w:t>Sie</w:t>
      </w:r>
      <w:proofErr w:type="spellEnd"/>
      <w:r w:rsidRPr="000D346D">
        <w:t xml:space="preserve">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jetzt</w:t>
      </w:r>
      <w:proofErr w:type="spellEnd"/>
      <w:r w:rsidRPr="000D346D">
        <w:t xml:space="preserve"> in </w:t>
      </w:r>
      <w:proofErr w:type="spellStart"/>
      <w:r w:rsidRPr="000D346D">
        <w:t>einem</w:t>
      </w:r>
      <w:proofErr w:type="spellEnd"/>
      <w:r w:rsidRPr="000D346D">
        <w:t xml:space="preserve"> Schema </w:t>
      </w:r>
      <w:proofErr w:type="spellStart"/>
      <w:r w:rsidRPr="000D346D">
        <w:t>detailliert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 und </w:t>
      </w:r>
      <w:proofErr w:type="spellStart"/>
      <w:r w:rsidRPr="000D346D">
        <w:t>formalisiert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in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ihre</w:t>
      </w:r>
      <w:proofErr w:type="spellEnd"/>
      <w:r w:rsidRPr="000D346D">
        <w:t xml:space="preserve"> </w:t>
      </w:r>
      <w:proofErr w:type="spellStart"/>
      <w:r w:rsidRPr="000D346D">
        <w:t>Abhängigkeiten</w:t>
      </w:r>
      <w:proofErr w:type="spellEnd"/>
      <w:r w:rsidRPr="000D346D">
        <w:t xml:space="preserve"> </w:t>
      </w:r>
      <w:proofErr w:type="spellStart"/>
      <w:r w:rsidRPr="000D346D">
        <w:t>dargestellt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. </w:t>
      </w:r>
    </w:p>
    <w:p w:rsidR="00AF1CF2" w:rsidRPr="000D346D" w:rsidRDefault="00AF1CF2" w:rsidP="00AF1CF2">
      <w:pPr>
        <w:spacing w:after="0"/>
      </w:pPr>
      <w:r w:rsidRPr="000D346D">
        <w:t xml:space="preserve">Die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auf </w:t>
      </w:r>
      <w:proofErr w:type="spellStart"/>
      <w:r w:rsidRPr="000D346D">
        <w:t>Ebene</w:t>
      </w:r>
      <w:proofErr w:type="spellEnd"/>
      <w:r w:rsidRPr="000D346D">
        <w:t xml:space="preserve"> der </w:t>
      </w:r>
      <w:proofErr w:type="spellStart"/>
      <w:r w:rsidRPr="000D346D">
        <w:t>primären</w:t>
      </w:r>
      <w:proofErr w:type="spellEnd"/>
      <w:r w:rsidRPr="000D346D">
        <w:t xml:space="preserve"> Assets (</w:t>
      </w:r>
      <w:proofErr w:type="spellStart"/>
      <w:r w:rsidRPr="000D346D">
        <w:t>Dienste</w:t>
      </w:r>
      <w:proofErr w:type="spellEnd"/>
      <w:r w:rsidRPr="000D346D">
        <w:t xml:space="preserve"> </w:t>
      </w:r>
      <w:proofErr w:type="spellStart"/>
      <w:proofErr w:type="gramStart"/>
      <w:r w:rsidRPr="000D346D">
        <w:t>oder</w:t>
      </w:r>
      <w:proofErr w:type="spellEnd"/>
      <w:proofErr w:type="gram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) </w:t>
      </w:r>
      <w:proofErr w:type="spellStart"/>
      <w:r w:rsidRPr="000D346D">
        <w:t>bestimmt</w:t>
      </w:r>
      <w:proofErr w:type="spellEnd"/>
      <w:r w:rsidRPr="000D346D">
        <w:t xml:space="preserve">. Die </w:t>
      </w:r>
      <w:proofErr w:type="spellStart"/>
      <w:r w:rsidRPr="000D346D">
        <w:t>sekundären</w:t>
      </w:r>
      <w:proofErr w:type="spellEnd"/>
      <w:r w:rsidRPr="000D346D">
        <w:t xml:space="preserve"> Assets </w:t>
      </w:r>
      <w:proofErr w:type="spellStart"/>
      <w:r w:rsidRPr="000D346D">
        <w:t>erben</w:t>
      </w:r>
      <w:proofErr w:type="spellEnd"/>
      <w:r w:rsidRPr="000D346D">
        <w:t xml:space="preserve"> die </w:t>
      </w:r>
      <w:proofErr w:type="spellStart"/>
      <w:r w:rsidRPr="000D346D">
        <w:t>Auswirkungen</w:t>
      </w:r>
      <w:proofErr w:type="spellEnd"/>
      <w:r w:rsidRPr="000D346D">
        <w:t xml:space="preserve"> des </w:t>
      </w:r>
      <w:proofErr w:type="spellStart"/>
      <w:r w:rsidRPr="000D346D">
        <w:t>primären</w:t>
      </w:r>
      <w:proofErr w:type="spellEnd"/>
      <w:r w:rsidRPr="000D346D">
        <w:t xml:space="preserve"> Assets,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sie</w:t>
      </w:r>
      <w:proofErr w:type="spellEnd"/>
      <w:r w:rsidRPr="000D346D">
        <w:t xml:space="preserve"> </w:t>
      </w:r>
      <w:proofErr w:type="spellStart"/>
      <w:r w:rsidRPr="000D346D">
        <w:t>verknüpft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 (</w:t>
      </w:r>
      <w:proofErr w:type="spellStart"/>
      <w:r w:rsidRPr="000D346D">
        <w:t>Objektbaum</w:t>
      </w:r>
      <w:proofErr w:type="spellEnd"/>
      <w:r w:rsidRPr="000D346D">
        <w:t>).</w:t>
      </w:r>
    </w:p>
    <w:p w:rsidR="00AF1CF2" w:rsidRPr="000D346D" w:rsidRDefault="00AF1CF2" w:rsidP="00AF1CF2">
      <w:pPr>
        <w:spacing w:after="0"/>
      </w:pPr>
      <w:r w:rsidRPr="000D346D">
        <w:t xml:space="preserve">Die </w:t>
      </w:r>
      <w:proofErr w:type="spellStart"/>
      <w:r w:rsidRPr="000D346D">
        <w:t>Auswirkungen</w:t>
      </w:r>
      <w:proofErr w:type="spellEnd"/>
      <w:r w:rsidRPr="000D346D">
        <w:t xml:space="preserve"> auf </w:t>
      </w:r>
      <w:proofErr w:type="spellStart"/>
      <w:r w:rsidRPr="000D346D">
        <w:t>Ebene</w:t>
      </w:r>
      <w:proofErr w:type="spellEnd"/>
      <w:r w:rsidRPr="000D346D">
        <w:t xml:space="preserve"> der </w:t>
      </w:r>
      <w:proofErr w:type="spellStart"/>
      <w:r w:rsidRPr="000D346D">
        <w:t>sekundären</w:t>
      </w:r>
      <w:proofErr w:type="spellEnd"/>
      <w:r w:rsidRPr="000D346D">
        <w:t xml:space="preserve"> Assets </w:t>
      </w:r>
      <w:proofErr w:type="spellStart"/>
      <w:r w:rsidRPr="000D346D">
        <w:t>können</w:t>
      </w:r>
      <w:proofErr w:type="spellEnd"/>
      <w:r w:rsidRPr="000D346D">
        <w:t xml:space="preserve"> </w:t>
      </w:r>
      <w:proofErr w:type="spellStart"/>
      <w:r w:rsidRPr="000D346D">
        <w:t>manuell</w:t>
      </w:r>
      <w:proofErr w:type="spellEnd"/>
      <w:r w:rsidRPr="000D346D">
        <w:t xml:space="preserve"> </w:t>
      </w:r>
      <w:proofErr w:type="spellStart"/>
      <w:r w:rsidRPr="000D346D">
        <w:t>angepasst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>.</w:t>
      </w:r>
    </w:p>
    <w:p w:rsidR="00AF1CF2" w:rsidRPr="000D346D" w:rsidRDefault="00AF1CF2" w:rsidP="00AF1CF2">
      <w:pPr>
        <w:spacing w:before="240"/>
        <w:rPr>
          <w:b/>
          <w:bCs/>
        </w:rPr>
      </w:pPr>
      <w:proofErr w:type="spellStart"/>
      <w:r w:rsidRPr="000D346D">
        <w:rPr>
          <w:b/>
          <w:bCs/>
        </w:rPr>
        <w:t>Risikobewertung</w:t>
      </w:r>
      <w:proofErr w:type="spellEnd"/>
      <w:r w:rsidRPr="000D346D">
        <w:rPr>
          <w:b/>
          <w:bCs/>
        </w:rPr>
        <w:t xml:space="preserve"> und </w:t>
      </w:r>
      <w:proofErr w:type="spellStart"/>
      <w:r w:rsidRPr="000D346D">
        <w:rPr>
          <w:b/>
          <w:bCs/>
        </w:rPr>
        <w:t>Risikobehandlung</w:t>
      </w:r>
      <w:proofErr w:type="spellEnd"/>
    </w:p>
    <w:p w:rsidR="00AF1CF2" w:rsidRPr="000D346D" w:rsidRDefault="00AF1CF2" w:rsidP="00AF1CF2">
      <w:pPr>
        <w:spacing w:after="0"/>
      </w:pP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Bewertung</w:t>
      </w:r>
      <w:proofErr w:type="spellEnd"/>
      <w:r w:rsidRPr="000D346D">
        <w:t xml:space="preserve"> </w:t>
      </w:r>
      <w:proofErr w:type="spellStart"/>
      <w:r w:rsidRPr="000D346D">
        <w:t>geht</w:t>
      </w:r>
      <w:proofErr w:type="spellEnd"/>
      <w:r w:rsidRPr="000D346D">
        <w:t xml:space="preserve">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darum</w:t>
      </w:r>
      <w:proofErr w:type="spellEnd"/>
      <w:r w:rsidRPr="000D346D">
        <w:t xml:space="preserve">, die </w:t>
      </w:r>
      <w:proofErr w:type="spellStart"/>
      <w:r w:rsidRPr="000D346D">
        <w:t>Bedrohungen</w:t>
      </w:r>
      <w:proofErr w:type="spellEnd"/>
      <w:r w:rsidRPr="000D346D">
        <w:t xml:space="preserve">, die </w:t>
      </w:r>
      <w:proofErr w:type="spellStart"/>
      <w:r w:rsidRPr="000D346D">
        <w:t>Schwachstellen</w:t>
      </w:r>
      <w:proofErr w:type="spellEnd"/>
      <w:r w:rsidRPr="000D346D">
        <w:t xml:space="preserve"> und die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beziffern</w:t>
      </w:r>
      <w:proofErr w:type="spellEnd"/>
      <w:r w:rsidRPr="000D346D">
        <w:t xml:space="preserve">, </w:t>
      </w:r>
      <w:proofErr w:type="spellStart"/>
      <w:r w:rsidRPr="000D346D">
        <w:t>damit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Berechnung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möglich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>.</w:t>
      </w:r>
    </w:p>
    <w:p w:rsidR="00AF1CF2" w:rsidRPr="000D346D" w:rsidRDefault="00AF1CF2" w:rsidP="00AF1CF2">
      <w:pPr>
        <w:spacing w:after="0"/>
      </w:pP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Zweck</w:t>
      </w:r>
      <w:proofErr w:type="spellEnd"/>
      <w:r w:rsidRPr="000D346D">
        <w:t xml:space="preserve">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hochwertige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 </w:t>
      </w:r>
      <w:proofErr w:type="spellStart"/>
      <w:r w:rsidRPr="000D346D">
        <w:t>über</w:t>
      </w:r>
      <w:proofErr w:type="spellEnd"/>
      <w:r w:rsidRPr="000D346D">
        <w:t xml:space="preserve"> die </w:t>
      </w:r>
      <w:proofErr w:type="spellStart"/>
      <w:r w:rsidRPr="000D346D">
        <w:t>genaue</w:t>
      </w:r>
      <w:proofErr w:type="spellEnd"/>
      <w:r w:rsidRPr="000D346D">
        <w:t xml:space="preserve"> </w:t>
      </w:r>
      <w:proofErr w:type="spellStart"/>
      <w:r w:rsidRPr="000D346D">
        <w:t>Wahrscheinlichkeit</w:t>
      </w:r>
      <w:proofErr w:type="spellEnd"/>
      <w:r w:rsidRPr="000D346D">
        <w:t xml:space="preserve"> der </w:t>
      </w:r>
      <w:proofErr w:type="spellStart"/>
      <w:r w:rsidRPr="000D346D">
        <w:t>Bedrohungen</w:t>
      </w:r>
      <w:proofErr w:type="spellEnd"/>
      <w:r w:rsidRPr="000D346D">
        <w:t xml:space="preserve">, die </w:t>
      </w:r>
      <w:proofErr w:type="spellStart"/>
      <w:r w:rsidRPr="000D346D">
        <w:t>Möglichkeit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Ausnutzung</w:t>
      </w:r>
      <w:proofErr w:type="spellEnd"/>
      <w:r w:rsidRPr="000D346D">
        <w:t xml:space="preserve"> von </w:t>
      </w:r>
      <w:proofErr w:type="spellStart"/>
      <w:r w:rsidRPr="000D346D">
        <w:t>Sicherheitslücken</w:t>
      </w:r>
      <w:proofErr w:type="spellEnd"/>
      <w:r w:rsidRPr="000D346D">
        <w:t xml:space="preserve"> und die </w:t>
      </w:r>
      <w:proofErr w:type="spellStart"/>
      <w:r w:rsidRPr="000D346D">
        <w:t>potenziellen</w:t>
      </w:r>
      <w:proofErr w:type="spellEnd"/>
      <w:r w:rsidRPr="000D346D">
        <w:t xml:space="preserve">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Verfügung</w:t>
      </w:r>
      <w:proofErr w:type="spellEnd"/>
      <w:r w:rsidRPr="000D346D">
        <w:t xml:space="preserve"> </w:t>
      </w:r>
      <w:proofErr w:type="spellStart"/>
      <w:r w:rsidRPr="000D346D">
        <w:t>stehen</w:t>
      </w:r>
      <w:proofErr w:type="spellEnd"/>
      <w:r w:rsidRPr="000D346D">
        <w:t xml:space="preserve">.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sollten</w:t>
      </w:r>
      <w:proofErr w:type="spellEnd"/>
      <w:r w:rsidRPr="000D346D">
        <w:t xml:space="preserve"> </w:t>
      </w:r>
      <w:proofErr w:type="spellStart"/>
      <w:r w:rsidRPr="000D346D">
        <w:t>daher</w:t>
      </w:r>
      <w:proofErr w:type="spellEnd"/>
      <w:r w:rsidRPr="000D346D">
        <w:t xml:space="preserve"> </w:t>
      </w:r>
      <w:proofErr w:type="spellStart"/>
      <w:r w:rsidRPr="000D346D">
        <w:t>Kennzahlen</w:t>
      </w:r>
      <w:proofErr w:type="spellEnd"/>
      <w:r w:rsidRPr="000D346D">
        <w:t xml:space="preserve"> </w:t>
      </w:r>
      <w:proofErr w:type="spellStart"/>
      <w:r w:rsidRPr="000D346D">
        <w:t>herangezogen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die von </w:t>
      </w:r>
      <w:proofErr w:type="spellStart"/>
      <w:r w:rsidRPr="000D346D">
        <w:t>Experten</w:t>
      </w:r>
      <w:proofErr w:type="spellEnd"/>
      <w:r w:rsidRPr="000D346D">
        <w:t xml:space="preserve"> </w:t>
      </w:r>
      <w:proofErr w:type="spellStart"/>
      <w:r w:rsidRPr="000D346D">
        <w:t>geprüft</w:t>
      </w:r>
      <w:proofErr w:type="spellEnd"/>
      <w:r w:rsidRPr="000D346D">
        <w:t xml:space="preserve"> und </w:t>
      </w:r>
      <w:proofErr w:type="spellStart"/>
      <w:r w:rsidRPr="000D346D">
        <w:t>bestätigt</w:t>
      </w:r>
      <w:proofErr w:type="spellEnd"/>
      <w:r w:rsidRPr="000D346D">
        <w:t xml:space="preserve"> </w:t>
      </w:r>
      <w:proofErr w:type="spellStart"/>
      <w:r w:rsidRPr="000D346D">
        <w:t>wurden</w:t>
      </w:r>
      <w:proofErr w:type="spellEnd"/>
      <w:r w:rsidRPr="000D346D">
        <w:t>.</w:t>
      </w:r>
    </w:p>
    <w:p w:rsidR="00AF1CF2" w:rsidRPr="000D346D" w:rsidRDefault="00AF1CF2" w:rsidP="00AF1CF2">
      <w:pPr>
        <w:spacing w:after="0"/>
      </w:pPr>
      <w:proofErr w:type="spellStart"/>
      <w:r w:rsidRPr="000D346D">
        <w:t>Sollte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ergeben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Risiko</w:t>
      </w:r>
      <w:proofErr w:type="spellEnd"/>
      <w:r w:rsidRPr="000D346D">
        <w:t xml:space="preserve"> </w:t>
      </w:r>
      <w:proofErr w:type="spellStart"/>
      <w:r w:rsidRPr="000D346D">
        <w:t>über</w:t>
      </w:r>
      <w:proofErr w:type="spellEnd"/>
      <w:r w:rsidRPr="000D346D">
        <w:t xml:space="preserve">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akzeptablen</w:t>
      </w:r>
      <w:proofErr w:type="spellEnd"/>
      <w:r w:rsidRPr="000D346D">
        <w:t xml:space="preserve"> </w:t>
      </w:r>
      <w:proofErr w:type="spellStart"/>
      <w:r w:rsidRPr="000D346D">
        <w:t>Maß</w:t>
      </w:r>
      <w:proofErr w:type="spellEnd"/>
      <w:r w:rsidRPr="000D346D">
        <w:t xml:space="preserve"> </w:t>
      </w:r>
      <w:proofErr w:type="spellStart"/>
      <w:r w:rsidRPr="000D346D">
        <w:t>liegt</w:t>
      </w:r>
      <w:proofErr w:type="spellEnd"/>
      <w:r w:rsidRPr="000D346D">
        <w:t xml:space="preserve"> (</w:t>
      </w:r>
      <w:proofErr w:type="spellStart"/>
      <w:r w:rsidRPr="000D346D">
        <w:t>Risikoakzeptanzschema</w:t>
      </w:r>
      <w:proofErr w:type="spellEnd"/>
      <w:r w:rsidRPr="000D346D">
        <w:t xml:space="preserve">),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Maßnahmen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Behandlung</w:t>
      </w:r>
      <w:proofErr w:type="spellEnd"/>
      <w:r w:rsidRPr="000D346D">
        <w:t xml:space="preserve"> dieses </w:t>
      </w:r>
      <w:proofErr w:type="spellStart"/>
      <w:r w:rsidRPr="000D346D">
        <w:t>Risikos</w:t>
      </w:r>
      <w:proofErr w:type="spellEnd"/>
      <w:r w:rsidRPr="000D346D">
        <w:t xml:space="preserve"> </w:t>
      </w:r>
      <w:proofErr w:type="spellStart"/>
      <w:r w:rsidRPr="000D346D">
        <w:t>ergriffen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um </w:t>
      </w:r>
      <w:proofErr w:type="spellStart"/>
      <w:r w:rsidRPr="000D346D">
        <w:t>es</w:t>
      </w:r>
      <w:proofErr w:type="spellEnd"/>
      <w:r w:rsidRPr="000D346D">
        <w:t xml:space="preserve"> auf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akzeptables</w:t>
      </w:r>
      <w:proofErr w:type="spellEnd"/>
      <w:r w:rsidRPr="000D346D">
        <w:t xml:space="preserve"> </w:t>
      </w:r>
      <w:proofErr w:type="spellStart"/>
      <w:r w:rsidRPr="000D346D">
        <w:t>Maß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reduzieren</w:t>
      </w:r>
      <w:proofErr w:type="spellEnd"/>
      <w:r w:rsidRPr="000D346D">
        <w:t>.</w:t>
      </w:r>
    </w:p>
    <w:p w:rsidR="00AF1CF2" w:rsidRDefault="00AF1CF2" w:rsidP="00AF1CF2">
      <w:pPr>
        <w:spacing w:after="0"/>
        <w:rPr>
          <w:b/>
          <w:bCs/>
        </w:rPr>
      </w:pPr>
    </w:p>
    <w:p w:rsidR="00AF1CF2" w:rsidRPr="000D346D" w:rsidRDefault="00AF1CF2" w:rsidP="00AF1CF2">
      <w:pPr>
        <w:spacing w:after="0"/>
        <w:rPr>
          <w:u w:val="single"/>
        </w:rPr>
      </w:pPr>
      <w:proofErr w:type="spellStart"/>
      <w:r w:rsidRPr="000D346D">
        <w:rPr>
          <w:b/>
          <w:bCs/>
        </w:rPr>
        <w:t>Umsetzung</w:t>
      </w:r>
      <w:proofErr w:type="spellEnd"/>
      <w:r w:rsidRPr="000D346D">
        <w:rPr>
          <w:b/>
          <w:bCs/>
        </w:rPr>
        <w:t xml:space="preserve"> und Monitoring</w:t>
      </w:r>
    </w:p>
    <w:p w:rsidR="00AF1CF2" w:rsidRPr="000D346D" w:rsidRDefault="00AF1CF2" w:rsidP="00AF1CF2">
      <w:pPr>
        <w:spacing w:before="240"/>
      </w:pPr>
      <w:proofErr w:type="gramStart"/>
      <w:r w:rsidRPr="000D346D">
        <w:t>An</w:t>
      </w:r>
      <w:proofErr w:type="gramEnd"/>
      <w:r w:rsidRPr="000D346D">
        <w:t xml:space="preserve"> die </w:t>
      </w:r>
      <w:proofErr w:type="spellStart"/>
      <w:r w:rsidRPr="000D346D">
        <w:t>erste</w:t>
      </w:r>
      <w:proofErr w:type="spellEnd"/>
      <w:r w:rsidRPr="000D346D">
        <w:t xml:space="preserve"> </w:t>
      </w:r>
      <w:proofErr w:type="spellStart"/>
      <w:r w:rsidRPr="000D346D">
        <w:t>Risikobehandlung</w:t>
      </w:r>
      <w:proofErr w:type="spellEnd"/>
      <w:r w:rsidRPr="000D346D">
        <w:t xml:space="preserve"> </w:t>
      </w:r>
      <w:proofErr w:type="spellStart"/>
      <w:r w:rsidRPr="000D346D">
        <w:t>schließt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Phase des </w:t>
      </w:r>
      <w:proofErr w:type="spellStart"/>
      <w:r w:rsidRPr="000D346D">
        <w:t>ständigen</w:t>
      </w:r>
      <w:proofErr w:type="spellEnd"/>
      <w:r w:rsidRPr="000D346D">
        <w:t xml:space="preserve"> </w:t>
      </w:r>
      <w:proofErr w:type="spellStart"/>
      <w:r w:rsidRPr="000D346D">
        <w:t>Sicherheitsmanagements</w:t>
      </w:r>
      <w:proofErr w:type="spellEnd"/>
      <w:r w:rsidRPr="000D346D">
        <w:t xml:space="preserve">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wiederkehrender</w:t>
      </w:r>
      <w:proofErr w:type="spellEnd"/>
      <w:r w:rsidRPr="000D346D">
        <w:t xml:space="preserve"> </w:t>
      </w:r>
      <w:proofErr w:type="spellStart"/>
      <w:r w:rsidRPr="000D346D">
        <w:t>Kontrolle</w:t>
      </w:r>
      <w:proofErr w:type="spellEnd"/>
      <w:r w:rsidRPr="000D346D">
        <w:t xml:space="preserve"> und </w:t>
      </w:r>
      <w:proofErr w:type="spellStart"/>
      <w:r w:rsidRPr="000D346D">
        <w:t>Überwachung</w:t>
      </w:r>
      <w:proofErr w:type="spellEnd"/>
      <w:r w:rsidRPr="000D346D">
        <w:t xml:space="preserve"> der </w:t>
      </w:r>
      <w:proofErr w:type="spellStart"/>
      <w:r w:rsidRPr="000D346D">
        <w:t>Sicherheitsmaßnahmen</w:t>
      </w:r>
      <w:proofErr w:type="spellEnd"/>
      <w:r w:rsidRPr="000D346D">
        <w:t xml:space="preserve"> an, </w:t>
      </w:r>
      <w:proofErr w:type="spellStart"/>
      <w:r w:rsidRPr="000D346D">
        <w:t>damit</w:t>
      </w:r>
      <w:proofErr w:type="spellEnd"/>
      <w:r w:rsidRPr="000D346D">
        <w:t xml:space="preserve">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dauerhaft</w:t>
      </w:r>
      <w:proofErr w:type="spellEnd"/>
      <w:r w:rsidRPr="000D346D">
        <w:t xml:space="preserve"> </w:t>
      </w:r>
      <w:proofErr w:type="spellStart"/>
      <w:r w:rsidRPr="000D346D">
        <w:t>verbessert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können</w:t>
      </w:r>
      <w:proofErr w:type="spellEnd"/>
      <w:r w:rsidRPr="000D346D">
        <w:t>.</w:t>
      </w:r>
    </w:p>
    <w:p w:rsidR="00AF1CF2" w:rsidRPr="00BF5F9A" w:rsidRDefault="00AF1CF2" w:rsidP="00AF1CF2">
      <w:pPr>
        <w:spacing w:before="240"/>
      </w:pPr>
      <w:proofErr w:type="spellStart"/>
      <w:r w:rsidRPr="000D346D">
        <w:lastRenderedPageBreak/>
        <w:t>Diese</w:t>
      </w:r>
      <w:proofErr w:type="spellEnd"/>
      <w:r w:rsidRPr="000D346D">
        <w:t xml:space="preserve"> </w:t>
      </w:r>
      <w:proofErr w:type="spellStart"/>
      <w:r w:rsidRPr="000D346D">
        <w:t>vierte</w:t>
      </w:r>
      <w:proofErr w:type="spellEnd"/>
      <w:r w:rsidRPr="000D346D">
        <w:t xml:space="preserve"> Phase </w:t>
      </w:r>
      <w:proofErr w:type="spellStart"/>
      <w:r w:rsidRPr="000D346D">
        <w:t>ermöglicht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die </w:t>
      </w:r>
      <w:proofErr w:type="spellStart"/>
      <w:r w:rsidRPr="000D346D">
        <w:t>kontinuierliche</w:t>
      </w:r>
      <w:proofErr w:type="spellEnd"/>
      <w:r w:rsidRPr="000D346D">
        <w:t xml:space="preserve"> </w:t>
      </w:r>
      <w:proofErr w:type="spellStart"/>
      <w:r w:rsidRPr="000D346D">
        <w:t>Optimierung</w:t>
      </w:r>
      <w:proofErr w:type="spellEnd"/>
      <w:r w:rsidRPr="000D346D">
        <w:t xml:space="preserve"> der </w:t>
      </w:r>
      <w:proofErr w:type="spellStart"/>
      <w:r w:rsidRPr="000D346D">
        <w:t>Sicherheit</w:t>
      </w:r>
      <w:proofErr w:type="spellEnd"/>
      <w:r w:rsidRPr="000D346D">
        <w:t xml:space="preserve"> </w:t>
      </w:r>
      <w:proofErr w:type="spellStart"/>
      <w:r w:rsidRPr="000D346D">
        <w:t>durch</w:t>
      </w:r>
      <w:proofErr w:type="spellEnd"/>
      <w:r w:rsidRPr="000D346D">
        <w:t xml:space="preserve"> </w:t>
      </w:r>
      <w:proofErr w:type="spellStart"/>
      <w:r w:rsidRPr="000D346D">
        <w:t>Erhöhung</w:t>
      </w:r>
      <w:proofErr w:type="spellEnd"/>
      <w:r w:rsidRPr="000D346D">
        <w:t xml:space="preserve"> der </w:t>
      </w:r>
      <w:proofErr w:type="spellStart"/>
      <w:r w:rsidRPr="000D346D">
        <w:t>Granularität</w:t>
      </w:r>
      <w:proofErr w:type="spellEnd"/>
      <w:r w:rsidRPr="000D346D">
        <w:t xml:space="preserve"> der </w:t>
      </w:r>
      <w:proofErr w:type="spellStart"/>
      <w:r w:rsidRPr="000D346D">
        <w:t>verwendeten</w:t>
      </w:r>
      <w:proofErr w:type="spellEnd"/>
      <w:r w:rsidRPr="000D346D">
        <w:t xml:space="preserve"> </w:t>
      </w:r>
      <w:proofErr w:type="spellStart"/>
      <w:r w:rsidRPr="000D346D">
        <w:t>Objekte</w:t>
      </w:r>
      <w:proofErr w:type="spellEnd"/>
      <w:r w:rsidRPr="000D346D">
        <w:t xml:space="preserve"> </w:t>
      </w:r>
      <w:proofErr w:type="spellStart"/>
      <w:r w:rsidRPr="000D346D">
        <w:t>bzw</w:t>
      </w:r>
      <w:proofErr w:type="spellEnd"/>
      <w:r w:rsidRPr="000D346D">
        <w:t xml:space="preserve">. </w:t>
      </w:r>
      <w:proofErr w:type="spellStart"/>
      <w:proofErr w:type="gramStart"/>
      <w:r w:rsidRPr="000D346D">
        <w:t>durch</w:t>
      </w:r>
      <w:proofErr w:type="spellEnd"/>
      <w:proofErr w:type="gramEnd"/>
      <w:r w:rsidRPr="000D346D">
        <w:t xml:space="preserve"> </w:t>
      </w:r>
      <w:proofErr w:type="spellStart"/>
      <w:r w:rsidRPr="000D346D">
        <w:t>Erweiterung</w:t>
      </w:r>
      <w:proofErr w:type="spellEnd"/>
      <w:r w:rsidRPr="000D346D">
        <w:t xml:space="preserve"> des </w:t>
      </w:r>
      <w:proofErr w:type="spellStart"/>
      <w:r w:rsidRPr="000D346D">
        <w:t>Umfangs</w:t>
      </w:r>
      <w:proofErr w:type="spellEnd"/>
      <w:r w:rsidRPr="000D346D">
        <w:t xml:space="preserve"> der </w:t>
      </w:r>
      <w:proofErr w:type="spellStart"/>
      <w:r w:rsidRPr="000D346D">
        <w:t>Risikoanalysen</w:t>
      </w:r>
      <w:proofErr w:type="spellEnd"/>
      <w:r w:rsidRPr="000D346D">
        <w:t>.</w:t>
      </w:r>
      <w:r w:rsidRPr="00BF5F9A">
        <w:t xml:space="preserve"> </w:t>
      </w:r>
    </w:p>
    <w:p w:rsidR="00AF1CF2" w:rsidRPr="00BF5F9A" w:rsidRDefault="00AF1CF2" w:rsidP="00AF1CF2">
      <w:pPr>
        <w:spacing w:before="240"/>
      </w:pPr>
      <w:r w:rsidRPr="00BF5F9A">
        <w:br w:type="page"/>
      </w:r>
    </w:p>
    <w:p w:rsidR="00AF1CF2" w:rsidRPr="008C670F" w:rsidRDefault="00AF1CF2" w:rsidP="00AF1CF2">
      <w:pPr>
        <w:pStyle w:val="Heading1"/>
        <w:numPr>
          <w:ilvl w:val="0"/>
          <w:numId w:val="1"/>
        </w:numPr>
        <w:rPr>
          <w:lang w:val="fr-LU"/>
        </w:rPr>
      </w:pPr>
      <w:bookmarkStart w:id="21" w:name="_Toc450917899"/>
      <w:bookmarkStart w:id="22" w:name="_Toc511640590"/>
      <w:bookmarkStart w:id="23" w:name="_Toc77323244"/>
      <w:proofErr w:type="spellStart"/>
      <w:r w:rsidRPr="000D346D">
        <w:lastRenderedPageBreak/>
        <w:t>Bestimmung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21"/>
      <w:bookmarkEnd w:id="22"/>
      <w:bookmarkEnd w:id="23"/>
      <w:proofErr w:type="spellEnd"/>
    </w:p>
    <w:p w:rsidR="00AF1CF2" w:rsidRDefault="00AF1CF2" w:rsidP="00AF1CF2">
      <w:pPr>
        <w:pStyle w:val="Heading2"/>
        <w:numPr>
          <w:ilvl w:val="1"/>
          <w:numId w:val="1"/>
        </w:numPr>
        <w:rPr>
          <w:lang w:val="fr-LU"/>
        </w:rPr>
      </w:pPr>
      <w:bookmarkStart w:id="24" w:name="_Toc450917900"/>
      <w:bookmarkStart w:id="25" w:name="_Toc511640591"/>
      <w:bookmarkStart w:id="26" w:name="_Toc354489473"/>
      <w:bookmarkStart w:id="27" w:name="_Toc77323245"/>
      <w:proofErr w:type="spellStart"/>
      <w:r w:rsidRPr="000D346D">
        <w:t>Beschreibung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24"/>
      <w:bookmarkEnd w:id="25"/>
      <w:bookmarkEnd w:id="27"/>
      <w:proofErr w:type="spellEnd"/>
      <w:r w:rsidRPr="00BD0171">
        <w:rPr>
          <w:lang w:val="fr-LU"/>
        </w:rPr>
        <w:t xml:space="preserve"> </w:t>
      </w:r>
      <w:bookmarkEnd w:id="26"/>
    </w:p>
    <w:p w:rsidR="00AF1CF2" w:rsidRPr="007420DC" w:rsidRDefault="00AF1CF2" w:rsidP="00AF1CF2">
      <w:pPr>
        <w:rPr>
          <w:sz w:val="10"/>
          <w:szCs w:val="10"/>
        </w:rPr>
      </w:pPr>
      <w:r w:rsidRPr="00233A4F">
        <w:t>${CONTEXT_GEST_RISK}</w:t>
      </w:r>
    </w:p>
    <w:p w:rsidR="00AF1CF2" w:rsidRDefault="00AF1CF2" w:rsidP="00AF1CF2">
      <w:pPr>
        <w:pStyle w:val="Heading2"/>
        <w:numPr>
          <w:ilvl w:val="1"/>
          <w:numId w:val="1"/>
        </w:numPr>
        <w:spacing w:before="0"/>
      </w:pPr>
      <w:bookmarkStart w:id="28" w:name="_Toc354489474"/>
      <w:bookmarkStart w:id="29" w:name="_Toc450917901"/>
      <w:bookmarkStart w:id="30" w:name="_Toc511640592"/>
      <w:bookmarkStart w:id="31" w:name="_Toc77323246"/>
      <w:proofErr w:type="spellStart"/>
      <w:r w:rsidRPr="000D346D">
        <w:t>Festlegung</w:t>
      </w:r>
      <w:proofErr w:type="spellEnd"/>
      <w:r w:rsidRPr="000D346D">
        <w:t xml:space="preserve"> der </w:t>
      </w:r>
      <w:proofErr w:type="spellStart"/>
      <w:r w:rsidRPr="000D346D">
        <w:t>Kriterien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Risikobewertung</w:t>
      </w:r>
      <w:bookmarkEnd w:id="28"/>
      <w:bookmarkEnd w:id="29"/>
      <w:bookmarkEnd w:id="30"/>
      <w:bookmarkEnd w:id="31"/>
      <w:proofErr w:type="spellEnd"/>
    </w:p>
    <w:p w:rsidR="00275093" w:rsidRPr="00275093" w:rsidRDefault="00275093" w:rsidP="00275093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32" w:name="_Toc75418877"/>
      <w:bookmarkStart w:id="33" w:name="_Toc77323247"/>
      <w:proofErr w:type="spellStart"/>
      <w:r w:rsidRPr="000D6AD2">
        <w:t>Informationsrisiken</w:t>
      </w:r>
      <w:bookmarkEnd w:id="32"/>
      <w:bookmarkEnd w:id="33"/>
      <w:proofErr w:type="spellEnd"/>
    </w:p>
    <w:p w:rsidR="00AF1CF2" w:rsidRDefault="00AF1CF2" w:rsidP="00275093">
      <w:pPr>
        <w:pStyle w:val="Heading3"/>
        <w:numPr>
          <w:ilvl w:val="3"/>
          <w:numId w:val="1"/>
        </w:numPr>
        <w:rPr>
          <w:lang w:val="fr-LU"/>
        </w:rPr>
      </w:pPr>
      <w:bookmarkStart w:id="34" w:name="_Toc354489475"/>
      <w:bookmarkStart w:id="35" w:name="_Toc450917902"/>
      <w:bookmarkStart w:id="36" w:name="_Toc511640593"/>
      <w:bookmarkStart w:id="37" w:name="_Toc77323248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Auswirkungen</w:t>
      </w:r>
      <w:bookmarkEnd w:id="34"/>
      <w:bookmarkEnd w:id="35"/>
      <w:bookmarkEnd w:id="36"/>
      <w:bookmarkEnd w:id="37"/>
      <w:proofErr w:type="spellEnd"/>
    </w:p>
    <w:p w:rsidR="00AF1CF2" w:rsidRPr="000D346D" w:rsidRDefault="00AF1CF2" w:rsidP="00AF1CF2">
      <w:pPr>
        <w:spacing w:after="0"/>
      </w:pPr>
      <w:r w:rsidRPr="00316B9E">
        <w:rPr>
          <w:lang w:val="fr-LU"/>
        </w:rPr>
        <w:t xml:space="preserve">Die </w:t>
      </w:r>
      <w:proofErr w:type="spellStart"/>
      <w:r w:rsidRPr="00316B9E">
        <w:rPr>
          <w:lang w:val="fr-LU"/>
        </w:rPr>
        <w:t>nachfolgende</w:t>
      </w:r>
      <w:proofErr w:type="spellEnd"/>
      <w:r w:rsidRPr="00316B9E">
        <w:rPr>
          <w:lang w:val="fr-LU"/>
        </w:rPr>
        <w:t xml:space="preserve"> Tabelle </w:t>
      </w:r>
      <w:proofErr w:type="spellStart"/>
      <w:r w:rsidRPr="00316B9E">
        <w:rPr>
          <w:lang w:val="fr-LU"/>
        </w:rPr>
        <w:t>enthält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eine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Skala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für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Auswirkungen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und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Konsequenzen</w:t>
      </w:r>
      <w:proofErr w:type="spellEnd"/>
      <w:r w:rsidRPr="00316B9E">
        <w:rPr>
          <w:lang w:val="fr-LU"/>
        </w:rPr>
        <w:t xml:space="preserve">, die </w:t>
      </w:r>
      <w:proofErr w:type="spellStart"/>
      <w:r w:rsidRPr="00316B9E">
        <w:rPr>
          <w:lang w:val="fr-LU"/>
        </w:rPr>
        <w:t>ein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Risiko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auf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Einrichtung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haben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kann</w:t>
      </w:r>
      <w:proofErr w:type="spellEnd"/>
      <w:r w:rsidRPr="00316B9E">
        <w:rPr>
          <w:lang w:val="fr-LU"/>
        </w:rPr>
        <w:t xml:space="preserve">. </w:t>
      </w:r>
      <w:r w:rsidRPr="000D346D">
        <w:t xml:space="preserve">0 </w:t>
      </w:r>
      <w:proofErr w:type="spellStart"/>
      <w:r w:rsidRPr="000D346D">
        <w:t>bedeutet</w:t>
      </w:r>
      <w:proofErr w:type="spellEnd"/>
      <w:r w:rsidRPr="000D346D">
        <w:t xml:space="preserve"> „</w:t>
      </w:r>
      <w:proofErr w:type="spellStart"/>
      <w:r w:rsidRPr="000D346D">
        <w:t>keine</w:t>
      </w:r>
      <w:proofErr w:type="spellEnd"/>
      <w:r w:rsidRPr="000D346D">
        <w:t xml:space="preserve"> </w:t>
      </w:r>
      <w:proofErr w:type="spellStart"/>
      <w:r w:rsidRPr="000D346D">
        <w:t>Auswirkung</w:t>
      </w:r>
      <w:proofErr w:type="spellEnd"/>
      <w:r w:rsidRPr="000D346D">
        <w:t xml:space="preserve">“, </w:t>
      </w:r>
      <w:proofErr w:type="spellStart"/>
      <w:r w:rsidRPr="000D346D">
        <w:t>daher</w:t>
      </w:r>
      <w:proofErr w:type="spellEnd"/>
      <w:r w:rsidRPr="000D346D">
        <w:t xml:space="preserve"> </w:t>
      </w:r>
      <w:proofErr w:type="spellStart"/>
      <w:r w:rsidRPr="000D346D">
        <w:t>besteht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</w:t>
      </w:r>
      <w:proofErr w:type="spellStart"/>
      <w:r w:rsidRPr="000D346D">
        <w:t>kein</w:t>
      </w:r>
      <w:proofErr w:type="spellEnd"/>
      <w:r w:rsidRPr="000D346D">
        <w:t xml:space="preserve"> </w:t>
      </w:r>
      <w:proofErr w:type="spellStart"/>
      <w:r w:rsidRPr="000D346D">
        <w:t>Risiko</w:t>
      </w:r>
      <w:proofErr w:type="spellEnd"/>
      <w:r w:rsidRPr="000D346D">
        <w:t>.</w:t>
      </w:r>
    </w:p>
    <w:p w:rsidR="00AF1CF2" w:rsidRPr="00316B9E" w:rsidRDefault="00AF1CF2" w:rsidP="00AF1CF2">
      <w:pPr>
        <w:spacing w:after="0"/>
      </w:pPr>
    </w:p>
    <w:p w:rsidR="00AF1CF2" w:rsidRPr="00316B9E" w:rsidRDefault="00AF1CF2" w:rsidP="00AF1CF2">
      <w:r w:rsidRPr="00316B9E">
        <w:t>${SCALE_IMPACT}</w:t>
      </w:r>
    </w:p>
    <w:p w:rsidR="00AF1CF2" w:rsidRPr="000D346D" w:rsidRDefault="00AF1CF2" w:rsidP="00275093">
      <w:pPr>
        <w:pStyle w:val="Heading3"/>
        <w:numPr>
          <w:ilvl w:val="3"/>
          <w:numId w:val="1"/>
        </w:numPr>
      </w:pPr>
      <w:bookmarkStart w:id="38" w:name="_Toc450917903"/>
      <w:bookmarkStart w:id="39" w:name="_Toc511640594"/>
      <w:bookmarkStart w:id="40" w:name="_Toc77323249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Bedrohungen</w:t>
      </w:r>
      <w:bookmarkEnd w:id="38"/>
      <w:bookmarkEnd w:id="39"/>
      <w:bookmarkEnd w:id="40"/>
      <w:proofErr w:type="spellEnd"/>
    </w:p>
    <w:p w:rsidR="00AF1CF2" w:rsidRPr="000D346D" w:rsidRDefault="00AF1CF2" w:rsidP="00AF1CF2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Wahrscheinlichkeit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Bedrohung</w:t>
      </w:r>
      <w:proofErr w:type="spellEnd"/>
      <w:r w:rsidRPr="000D346D">
        <w:t xml:space="preserve"> </w:t>
      </w:r>
      <w:proofErr w:type="spellStart"/>
      <w:r w:rsidRPr="000D346D">
        <w:t>konkretisiert</w:t>
      </w:r>
      <w:proofErr w:type="spellEnd"/>
      <w:r w:rsidRPr="000D346D">
        <w:t>.</w:t>
      </w:r>
    </w:p>
    <w:p w:rsidR="00AF1CF2" w:rsidRPr="00316B9E" w:rsidRDefault="00AF1CF2" w:rsidP="00AF1CF2">
      <w:pPr>
        <w:spacing w:after="0"/>
      </w:pPr>
    </w:p>
    <w:p w:rsidR="00AF1CF2" w:rsidRDefault="00AF1CF2" w:rsidP="00AF1CF2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AF1CF2" w:rsidRPr="000D346D" w:rsidRDefault="00AF1CF2" w:rsidP="00275093">
      <w:pPr>
        <w:pStyle w:val="Heading3"/>
        <w:numPr>
          <w:ilvl w:val="3"/>
          <w:numId w:val="1"/>
        </w:numPr>
      </w:pPr>
      <w:bookmarkStart w:id="41" w:name="_Toc450917904"/>
      <w:bookmarkStart w:id="42" w:name="_Toc511640595"/>
      <w:bookmarkStart w:id="43" w:name="_Toc77323250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Sicherheitslücken</w:t>
      </w:r>
      <w:bookmarkEnd w:id="41"/>
      <w:bookmarkEnd w:id="42"/>
      <w:bookmarkEnd w:id="43"/>
      <w:proofErr w:type="spellEnd"/>
    </w:p>
    <w:p w:rsidR="00AF1CF2" w:rsidRPr="000D346D" w:rsidRDefault="00AF1CF2" w:rsidP="00AF1CF2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, die </w:t>
      </w:r>
      <w:proofErr w:type="spellStart"/>
      <w:r w:rsidRPr="000D346D">
        <w:t>beschreibt</w:t>
      </w:r>
      <w:proofErr w:type="spellEnd"/>
      <w:r w:rsidRPr="000D346D">
        <w:t xml:space="preserve">, in </w:t>
      </w:r>
      <w:proofErr w:type="spellStart"/>
      <w:r w:rsidRPr="000D346D">
        <w:t>welchem</w:t>
      </w:r>
      <w:proofErr w:type="spellEnd"/>
      <w:r w:rsidRPr="000D346D">
        <w:t xml:space="preserve"> </w:t>
      </w:r>
      <w:proofErr w:type="spellStart"/>
      <w:r w:rsidRPr="000D346D">
        <w:t>Maße</w:t>
      </w:r>
      <w:proofErr w:type="spellEnd"/>
      <w:r w:rsidRPr="000D346D">
        <w:t xml:space="preserve"> das </w:t>
      </w:r>
      <w:proofErr w:type="spellStart"/>
      <w:r w:rsidRPr="000D346D">
        <w:t>betreffende</w:t>
      </w:r>
      <w:proofErr w:type="spellEnd"/>
      <w:r w:rsidRPr="000D346D">
        <w:t xml:space="preserve"> Asset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behaftet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 xml:space="preserve">. </w:t>
      </w: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Einschätzung</w:t>
      </w:r>
      <w:proofErr w:type="spellEnd"/>
      <w:r w:rsidRPr="000D346D">
        <w:t xml:space="preserve"> der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die </w:t>
      </w:r>
      <w:proofErr w:type="spellStart"/>
      <w:r w:rsidRPr="000D346D">
        <w:t>bestehenden</w:t>
      </w:r>
      <w:proofErr w:type="spellEnd"/>
      <w:r w:rsidRPr="000D346D">
        <w:t xml:space="preserve"> </w:t>
      </w:r>
      <w:proofErr w:type="spellStart"/>
      <w:r w:rsidRPr="000D346D">
        <w:t>Sicherheitsmaßnahmen</w:t>
      </w:r>
      <w:proofErr w:type="spellEnd"/>
      <w:r w:rsidRPr="000D346D">
        <w:t xml:space="preserve"> </w:t>
      </w:r>
      <w:proofErr w:type="spellStart"/>
      <w:r w:rsidRPr="000D346D">
        <w:t>berücksichtigt</w:t>
      </w:r>
      <w:proofErr w:type="spellEnd"/>
      <w:r w:rsidRPr="000D346D">
        <w:t>.</w:t>
      </w:r>
    </w:p>
    <w:p w:rsidR="00AF1CF2" w:rsidRPr="00316B9E" w:rsidRDefault="00AF1CF2" w:rsidP="00AF1CF2">
      <w:pPr>
        <w:spacing w:after="0"/>
      </w:pPr>
    </w:p>
    <w:p w:rsidR="00AF1CF2" w:rsidRPr="009366F9" w:rsidRDefault="00AF1CF2" w:rsidP="00AF1CF2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AF1CF2" w:rsidRDefault="00AF1CF2" w:rsidP="00AF1CF2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AF1CF2" w:rsidRPr="000D346D" w:rsidRDefault="00AF1CF2" w:rsidP="00275093">
      <w:pPr>
        <w:pStyle w:val="Heading3"/>
        <w:numPr>
          <w:ilvl w:val="3"/>
          <w:numId w:val="1"/>
        </w:numPr>
      </w:pPr>
      <w:bookmarkStart w:id="44" w:name="_Toc450917905"/>
      <w:bookmarkStart w:id="45" w:name="_Toc511640596"/>
      <w:bookmarkStart w:id="46" w:name="_Toc77323251"/>
      <w:proofErr w:type="spellStart"/>
      <w:r w:rsidRPr="000D346D">
        <w:lastRenderedPageBreak/>
        <w:t>Risikoakzeptanzschwellen</w:t>
      </w:r>
      <w:bookmarkEnd w:id="44"/>
      <w:bookmarkEnd w:id="45"/>
      <w:bookmarkEnd w:id="46"/>
      <w:proofErr w:type="spellEnd"/>
    </w:p>
    <w:p w:rsidR="00AF1CF2" w:rsidRPr="00AB301C" w:rsidRDefault="00AF1CF2" w:rsidP="00AF1CF2">
      <w:pPr>
        <w:rPr>
          <w:color w:val="000000" w:themeColor="text1"/>
        </w:rPr>
      </w:pPr>
      <w:r w:rsidRPr="00AB301C">
        <w:rPr>
          <w:color w:val="000000" w:themeColor="text1"/>
        </w:rPr>
        <w:t xml:space="preserve">Die </w:t>
      </w:r>
      <w:proofErr w:type="spellStart"/>
      <w:r w:rsidRPr="00AB301C">
        <w:rPr>
          <w:color w:val="000000" w:themeColor="text1"/>
        </w:rPr>
        <w:t>nachfolgende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Tabelle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enthält</w:t>
      </w:r>
      <w:proofErr w:type="spellEnd"/>
      <w:r w:rsidRPr="00AB301C">
        <w:rPr>
          <w:color w:val="000000" w:themeColor="text1"/>
        </w:rPr>
        <w:t xml:space="preserve"> die </w:t>
      </w:r>
      <w:proofErr w:type="spellStart"/>
      <w:r w:rsidRPr="00AB301C">
        <w:rPr>
          <w:color w:val="000000" w:themeColor="text1"/>
        </w:rPr>
        <w:t>Berechnung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Risiken</w:t>
      </w:r>
      <w:proofErr w:type="spellEnd"/>
      <w:r w:rsidRPr="00AB301C">
        <w:rPr>
          <w:color w:val="000000" w:themeColor="text1"/>
        </w:rPr>
        <w:t xml:space="preserve">. Die </w:t>
      </w:r>
      <w:proofErr w:type="spellStart"/>
      <w:r w:rsidRPr="00AB301C">
        <w:rPr>
          <w:color w:val="000000" w:themeColor="text1"/>
        </w:rPr>
        <w:t>Farben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dienen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lediglich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Orientierung</w:t>
      </w:r>
      <w:proofErr w:type="spellEnd"/>
      <w:r w:rsidRPr="00AB301C">
        <w:rPr>
          <w:color w:val="000000" w:themeColor="text1"/>
        </w:rPr>
        <w:t xml:space="preserve"> und </w:t>
      </w:r>
      <w:proofErr w:type="spellStart"/>
      <w:r w:rsidRPr="00AB301C">
        <w:rPr>
          <w:color w:val="000000" w:themeColor="text1"/>
        </w:rPr>
        <w:t>können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vom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Verwaltungsrat</w:t>
      </w:r>
      <w:proofErr w:type="spellEnd"/>
      <w:r w:rsidRPr="00AB301C">
        <w:rPr>
          <w:color w:val="000000" w:themeColor="text1"/>
        </w:rPr>
        <w:t>/</w:t>
      </w:r>
      <w:proofErr w:type="spellStart"/>
      <w:r w:rsidRPr="00AB301C">
        <w:rPr>
          <w:color w:val="000000" w:themeColor="text1"/>
        </w:rPr>
        <w:t>Führungsgremium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übernommen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proofErr w:type="gramStart"/>
      <w:r w:rsidRPr="00AB301C">
        <w:rPr>
          <w:color w:val="000000" w:themeColor="text1"/>
        </w:rPr>
        <w:t>oder</w:t>
      </w:r>
      <w:proofErr w:type="spellEnd"/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geändert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. </w:t>
      </w:r>
    </w:p>
    <w:p w:rsidR="00AF1CF2" w:rsidRPr="00AB301C" w:rsidRDefault="00AF1CF2" w:rsidP="00AF1CF2">
      <w:pPr>
        <w:ind w:firstLine="709"/>
        <w:rPr>
          <w:color w:val="000000" w:themeColor="text1"/>
        </w:rPr>
      </w:pPr>
      <w:proofErr w:type="gramStart"/>
      <w:r>
        <w:rPr>
          <w:color w:val="000000" w:themeColor="text1"/>
        </w:rPr>
        <w:t>Rot </w:t>
      </w:r>
      <w:r w:rsidRPr="00AB301C">
        <w:rPr>
          <w:color w:val="000000" w:themeColor="text1"/>
        </w:rPr>
        <w:t>:</w:t>
      </w:r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Inakzeptables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</w:t>
      </w:r>
      <w:proofErr w:type="spellStart"/>
      <w:r w:rsidRPr="00AB301C">
        <w:rPr>
          <w:color w:val="000000" w:themeColor="text1"/>
        </w:rPr>
        <w:t>dem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entgegengewirkt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 muss.</w:t>
      </w:r>
    </w:p>
    <w:p w:rsidR="00AF1CF2" w:rsidRPr="00AB301C" w:rsidRDefault="00AF1CF2" w:rsidP="00AF1CF2">
      <w:pPr>
        <w:ind w:left="2125" w:hanging="1416"/>
        <w:rPr>
          <w:color w:val="000000" w:themeColor="text1"/>
        </w:rPr>
      </w:pPr>
      <w:r w:rsidRPr="00AB301C">
        <w:rPr>
          <w:color w:val="000000" w:themeColor="text1"/>
        </w:rPr>
        <w:t xml:space="preserve">Orange: </w:t>
      </w:r>
      <w:proofErr w:type="spellStart"/>
      <w:r w:rsidRPr="00AB301C">
        <w:rPr>
          <w:color w:val="000000" w:themeColor="text1"/>
        </w:rPr>
        <w:t>Mittleres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</w:t>
      </w:r>
      <w:proofErr w:type="spellStart"/>
      <w:r w:rsidRPr="00AB301C">
        <w:rPr>
          <w:color w:val="000000" w:themeColor="text1"/>
        </w:rPr>
        <w:t>dem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fallabhängig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entgegengewirkt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sollte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proofErr w:type="gramStart"/>
      <w:r w:rsidRPr="00AB301C">
        <w:rPr>
          <w:color w:val="000000" w:themeColor="text1"/>
        </w:rPr>
        <w:t>oder</w:t>
      </w:r>
      <w:proofErr w:type="spellEnd"/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kann</w:t>
      </w:r>
      <w:proofErr w:type="spellEnd"/>
      <w:r w:rsidRPr="00AB301C">
        <w:rPr>
          <w:color w:val="000000" w:themeColor="text1"/>
        </w:rPr>
        <w:t>.</w:t>
      </w:r>
    </w:p>
    <w:p w:rsidR="00AF1CF2" w:rsidRPr="003B6419" w:rsidRDefault="00AF1CF2" w:rsidP="00275093">
      <w:pPr>
        <w:ind w:firstLine="709"/>
      </w:pPr>
      <w:proofErr w:type="spellStart"/>
      <w:proofErr w:type="gramStart"/>
      <w:r w:rsidRPr="00AB301C">
        <w:rPr>
          <w:color w:val="000000" w:themeColor="text1"/>
        </w:rPr>
        <w:t>Grün</w:t>
      </w:r>
      <w:proofErr w:type="spellEnd"/>
      <w:r w:rsidRPr="00AB301C">
        <w:rPr>
          <w:color w:val="000000" w:themeColor="text1"/>
        </w:rPr>
        <w:t> :</w:t>
      </w:r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Geringes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das </w:t>
      </w:r>
      <w:proofErr w:type="spellStart"/>
      <w:r w:rsidRPr="00AB301C">
        <w:rPr>
          <w:color w:val="000000" w:themeColor="text1"/>
        </w:rPr>
        <w:t>kein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Handeln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erfordert</w:t>
      </w:r>
      <w:proofErr w:type="spellEnd"/>
      <w:r w:rsidRPr="00AB301C">
        <w:rPr>
          <w:color w:val="000000" w:themeColor="text1"/>
        </w:rPr>
        <w:t xml:space="preserve">.   </w:t>
      </w:r>
    </w:p>
    <w:p w:rsidR="00AF1CF2" w:rsidRDefault="00AF1CF2" w:rsidP="00AF1CF2">
      <w:pPr>
        <w:jc w:val="center"/>
      </w:pPr>
      <w:r w:rsidRPr="00125EAB">
        <w:t>${TABLE_RISKS}</w:t>
      </w:r>
    </w:p>
    <w:p w:rsidR="00275093" w:rsidRDefault="00275093" w:rsidP="00275093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47" w:name="_Toc75418882"/>
      <w:bookmarkStart w:id="48" w:name="_Toc77323252"/>
      <w:r w:rsidRPr="000D6AD2">
        <w:t>Operative</w:t>
      </w:r>
      <w:r>
        <w:rPr>
          <w:rFonts w:ascii="Helvetica" w:hAnsi="Helvetica" w:cs="Helvetica"/>
          <w:color w:val="006FBA"/>
          <w:sz w:val="21"/>
          <w:szCs w:val="21"/>
          <w:shd w:val="clear" w:color="auto" w:fill="FFFFFF"/>
        </w:rPr>
        <w:t xml:space="preserve"> </w:t>
      </w:r>
      <w:proofErr w:type="spellStart"/>
      <w:r w:rsidRPr="000D6AD2">
        <w:t>Risiken</w:t>
      </w:r>
      <w:bookmarkEnd w:id="47"/>
      <w:bookmarkEnd w:id="48"/>
      <w:proofErr w:type="spellEnd"/>
    </w:p>
    <w:p w:rsidR="00275093" w:rsidRDefault="00275093" w:rsidP="00275093">
      <w:pPr>
        <w:pStyle w:val="Heading3"/>
        <w:numPr>
          <w:ilvl w:val="3"/>
          <w:numId w:val="1"/>
        </w:numPr>
      </w:pPr>
      <w:bookmarkStart w:id="49" w:name="_Toc75418883"/>
      <w:bookmarkStart w:id="50" w:name="_Toc77323253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Auswirkungen</w:t>
      </w:r>
      <w:bookmarkEnd w:id="49"/>
      <w:bookmarkEnd w:id="50"/>
      <w:proofErr w:type="spellEnd"/>
      <w:r>
        <w:t xml:space="preserve"> </w:t>
      </w:r>
    </w:p>
    <w:p w:rsidR="00275093" w:rsidRPr="000D6AD2" w:rsidRDefault="00275093" w:rsidP="00275093">
      <w:r w:rsidRPr="000D6AD2">
        <w:t>${OP_RISKS_SCALE_IMPACT}</w:t>
      </w:r>
    </w:p>
    <w:p w:rsidR="00275093" w:rsidRDefault="00275093" w:rsidP="00275093">
      <w:pPr>
        <w:pStyle w:val="Heading3"/>
        <w:numPr>
          <w:ilvl w:val="3"/>
          <w:numId w:val="1"/>
        </w:numPr>
      </w:pPr>
      <w:bookmarkStart w:id="51" w:name="_Toc75418884"/>
      <w:bookmarkStart w:id="52" w:name="_Toc77323254"/>
      <w:proofErr w:type="spellStart"/>
      <w:r w:rsidRPr="000D6AD2">
        <w:t>Wahrscheinlichkeitsskala</w:t>
      </w:r>
      <w:bookmarkEnd w:id="51"/>
      <w:bookmarkEnd w:id="52"/>
      <w:proofErr w:type="spellEnd"/>
    </w:p>
    <w:p w:rsidR="00275093" w:rsidRPr="000D6AD2" w:rsidRDefault="00275093" w:rsidP="00275093">
      <w:r w:rsidRPr="000D6AD2">
        <w:t>${OP_RISKS_SCALE_LIKELIHOOD}</w:t>
      </w:r>
    </w:p>
    <w:p w:rsidR="00275093" w:rsidRDefault="00275093" w:rsidP="00275093">
      <w:pPr>
        <w:pStyle w:val="Heading3"/>
        <w:numPr>
          <w:ilvl w:val="3"/>
          <w:numId w:val="1"/>
        </w:numPr>
      </w:pPr>
      <w:bookmarkStart w:id="53" w:name="_Toc75418885"/>
      <w:bookmarkStart w:id="54" w:name="_Toc77323255"/>
      <w:proofErr w:type="spellStart"/>
      <w:r w:rsidRPr="000D346D">
        <w:t>Risikoakzeptanzschwellen</w:t>
      </w:r>
      <w:bookmarkEnd w:id="53"/>
      <w:bookmarkEnd w:id="54"/>
      <w:proofErr w:type="spellEnd"/>
    </w:p>
    <w:p w:rsidR="00275093" w:rsidRPr="000D6AD2" w:rsidRDefault="00275093" w:rsidP="00275093">
      <w:pPr>
        <w:jc w:val="center"/>
      </w:pPr>
      <w:r w:rsidRPr="000D6AD2">
        <w:t>${TABLE_OP_RISKS}</w:t>
      </w:r>
    </w:p>
    <w:p w:rsidR="00AF1CF2" w:rsidRDefault="00AF1CF2" w:rsidP="00AF1CF2">
      <w:pPr>
        <w:spacing w:after="200" w:line="276" w:lineRule="auto"/>
        <w:ind w:right="0"/>
        <w:jc w:val="left"/>
      </w:pPr>
      <w:r>
        <w:br w:type="page"/>
      </w:r>
    </w:p>
    <w:p w:rsidR="00AF1CF2" w:rsidRPr="00316B9E" w:rsidRDefault="00AF1CF2" w:rsidP="00AF1CF2">
      <w:pPr>
        <w:pStyle w:val="Heading2"/>
        <w:numPr>
          <w:ilvl w:val="1"/>
          <w:numId w:val="1"/>
        </w:numPr>
      </w:pPr>
      <w:bookmarkStart w:id="55" w:name="_Toc450917906"/>
      <w:bookmarkStart w:id="56" w:name="_Toc511640597"/>
      <w:bookmarkStart w:id="57" w:name="_Toc77323256"/>
      <w:proofErr w:type="spellStart"/>
      <w:r w:rsidRPr="000D346D">
        <w:lastRenderedPageBreak/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proofErr w:type="spellEnd"/>
      <w:r w:rsidRPr="000D346D">
        <w:t xml:space="preserve"> und der </w:t>
      </w:r>
      <w:proofErr w:type="spellStart"/>
      <w:r w:rsidRPr="000D346D">
        <w:t>Bedrohungen</w:t>
      </w:r>
      <w:bookmarkEnd w:id="55"/>
      <w:bookmarkEnd w:id="56"/>
      <w:bookmarkEnd w:id="57"/>
      <w:proofErr w:type="spellEnd"/>
      <w:r w:rsidRPr="00316B9E">
        <w:t xml:space="preserve"> </w:t>
      </w:r>
    </w:p>
    <w:p w:rsidR="00AF1CF2" w:rsidRPr="002F17A7" w:rsidRDefault="00AF1CF2" w:rsidP="00AF1CF2">
      <w:pPr>
        <w:rPr>
          <w:sz w:val="10"/>
          <w:szCs w:val="10"/>
        </w:rPr>
      </w:pPr>
      <w:r w:rsidRPr="002F17A7">
        <w:t>${SYNTH_EVAL_THREAT}</w:t>
      </w:r>
    </w:p>
    <w:p w:rsidR="00AF1CF2" w:rsidRPr="000D346D" w:rsidRDefault="00AF1CF2" w:rsidP="00AF1CF2">
      <w:pPr>
        <w:spacing w:after="0"/>
      </w:pPr>
      <w:r w:rsidRPr="000D346D">
        <w:t xml:space="preserve">In der </w:t>
      </w:r>
      <w:proofErr w:type="spellStart"/>
      <w:r w:rsidRPr="000D346D">
        <w:t>nachfolgenden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 die </w:t>
      </w:r>
      <w:proofErr w:type="spellStart"/>
      <w:r w:rsidRPr="000D346D">
        <w:t>Bedrohungen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, die </w:t>
      </w:r>
      <w:proofErr w:type="spellStart"/>
      <w:r w:rsidRPr="000D346D">
        <w:t>besonderer</w:t>
      </w:r>
      <w:proofErr w:type="spellEnd"/>
      <w:r w:rsidRPr="000D346D">
        <w:t xml:space="preserve"> </w:t>
      </w:r>
      <w:proofErr w:type="spellStart"/>
      <w:r w:rsidRPr="000D346D">
        <w:t>Aufmerksamkeit</w:t>
      </w:r>
      <w:proofErr w:type="spellEnd"/>
      <w:r w:rsidRPr="000D346D">
        <w:t xml:space="preserve"> </w:t>
      </w:r>
      <w:proofErr w:type="spellStart"/>
      <w:r w:rsidRPr="000D346D">
        <w:t>bedürfen</w:t>
      </w:r>
      <w:proofErr w:type="spellEnd"/>
      <w:r w:rsidRPr="000D346D">
        <w:t>.</w:t>
      </w:r>
    </w:p>
    <w:p w:rsidR="00AF1CF2" w:rsidRPr="00BF5F9A" w:rsidRDefault="00AF1CF2" w:rsidP="00AF1CF2">
      <w:pPr>
        <w:spacing w:after="0"/>
      </w:pPr>
    </w:p>
    <w:p w:rsidR="00AF1CF2" w:rsidRDefault="00AF1CF2" w:rsidP="00AF1CF2">
      <w:pPr>
        <w:rPr>
          <w:lang w:val="fr-LU"/>
        </w:rPr>
      </w:pPr>
      <w:r w:rsidRPr="00CB2B7E">
        <w:t>${TABLE_THREATS}</w:t>
      </w:r>
    </w:p>
    <w:p w:rsidR="00AF1CF2" w:rsidRDefault="00AF1CF2" w:rsidP="00AF1CF2">
      <w:pPr>
        <w:spacing w:after="200" w:line="276" w:lineRule="auto"/>
        <w:ind w:right="0"/>
        <w:jc w:val="left"/>
        <w:rPr>
          <w:lang w:val="fr-LU"/>
        </w:rPr>
      </w:pPr>
      <w:r>
        <w:rPr>
          <w:lang w:val="fr-LU"/>
        </w:rPr>
        <w:br w:type="page"/>
      </w:r>
    </w:p>
    <w:p w:rsidR="00AF1CF2" w:rsidRPr="00252A06" w:rsidRDefault="00AF1CF2" w:rsidP="00AF1CF2">
      <w:pPr>
        <w:pStyle w:val="Heading1"/>
        <w:numPr>
          <w:ilvl w:val="0"/>
          <w:numId w:val="1"/>
        </w:numPr>
        <w:rPr>
          <w:lang w:val="fr-LU"/>
        </w:rPr>
      </w:pPr>
      <w:bookmarkStart w:id="58" w:name="_Toc450917908"/>
      <w:bookmarkStart w:id="59" w:name="_Toc511640598"/>
      <w:bookmarkStart w:id="60" w:name="_Toc77323257"/>
      <w:proofErr w:type="spellStart"/>
      <w:r w:rsidRPr="000D346D">
        <w:lastRenderedPageBreak/>
        <w:t>Modellierung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58"/>
      <w:bookmarkEnd w:id="59"/>
      <w:bookmarkEnd w:id="60"/>
      <w:proofErr w:type="spellEnd"/>
    </w:p>
    <w:p w:rsidR="00AF1CF2" w:rsidRPr="002B3790" w:rsidRDefault="00AF1CF2" w:rsidP="00AF1CF2">
      <w:pPr>
        <w:pStyle w:val="Heading2"/>
        <w:numPr>
          <w:ilvl w:val="1"/>
          <w:numId w:val="1"/>
        </w:numPr>
        <w:rPr>
          <w:lang w:val="fr-LU"/>
        </w:rPr>
      </w:pPr>
      <w:bookmarkStart w:id="61" w:name="_Toc450917909"/>
      <w:bookmarkStart w:id="62" w:name="_Toc511640599"/>
      <w:bookmarkStart w:id="63" w:name="_Toc77323258"/>
      <w:proofErr w:type="spellStart"/>
      <w:r w:rsidRPr="000D346D">
        <w:t>Identifizierung</w:t>
      </w:r>
      <w:proofErr w:type="spellEnd"/>
      <w:r w:rsidRPr="000D346D">
        <w:t xml:space="preserve"> der Assets</w:t>
      </w:r>
      <w:bookmarkEnd w:id="61"/>
      <w:bookmarkEnd w:id="62"/>
      <w:bookmarkEnd w:id="63"/>
      <w:r w:rsidRPr="002B3790">
        <w:rPr>
          <w:lang w:val="fr-LU"/>
        </w:rPr>
        <w:t xml:space="preserve"> </w:t>
      </w:r>
    </w:p>
    <w:p w:rsidR="00AF1CF2" w:rsidRPr="007420DC" w:rsidRDefault="00AF1CF2" w:rsidP="00AF1CF2">
      <w:pPr>
        <w:rPr>
          <w:sz w:val="10"/>
          <w:szCs w:val="10"/>
          <w:lang w:val="fr-LU"/>
        </w:rPr>
      </w:pPr>
      <w:r w:rsidRPr="002B3790">
        <w:t>${SYNTH_ACTIF}</w:t>
      </w:r>
    </w:p>
    <w:p w:rsidR="00AF1CF2" w:rsidRPr="000D346D" w:rsidRDefault="00AF1CF2" w:rsidP="00AF1CF2">
      <w:pPr>
        <w:pStyle w:val="Heading2"/>
        <w:numPr>
          <w:ilvl w:val="1"/>
          <w:numId w:val="1"/>
        </w:numPr>
        <w:spacing w:before="0"/>
      </w:pPr>
      <w:bookmarkStart w:id="64" w:name="_Toc450917910"/>
      <w:bookmarkStart w:id="65" w:name="_Toc511640600"/>
      <w:bookmarkStart w:id="66" w:name="_Toc77323259"/>
      <w:proofErr w:type="spellStart"/>
      <w:r w:rsidRPr="000D346D">
        <w:t>Identifizierung</w:t>
      </w:r>
      <w:proofErr w:type="spellEnd"/>
      <w:r w:rsidRPr="000D346D">
        <w:t xml:space="preserve"> der </w:t>
      </w:r>
      <w:proofErr w:type="spellStart"/>
      <w:r w:rsidRPr="000D346D">
        <w:t>Sicherheitslücken</w:t>
      </w:r>
      <w:bookmarkEnd w:id="64"/>
      <w:bookmarkEnd w:id="65"/>
      <w:bookmarkEnd w:id="66"/>
      <w:proofErr w:type="spellEnd"/>
      <w:r w:rsidRPr="000D346D">
        <w:t xml:space="preserve"> </w:t>
      </w:r>
    </w:p>
    <w:p w:rsidR="00AF1CF2" w:rsidRPr="00252A06" w:rsidRDefault="00AF1CF2" w:rsidP="00AF1CF2">
      <w:pPr>
        <w:rPr>
          <w:color w:val="000000" w:themeColor="text1"/>
        </w:rPr>
      </w:pPr>
      <w:r w:rsidRPr="00252A06">
        <w:rPr>
          <w:color w:val="000000" w:themeColor="text1"/>
        </w:rPr>
        <w:t xml:space="preserve">Der </w:t>
      </w:r>
      <w:proofErr w:type="spellStart"/>
      <w:r w:rsidRPr="00252A06">
        <w:rPr>
          <w:color w:val="000000" w:themeColor="text1"/>
        </w:rPr>
        <w:t>Rückgriff</w:t>
      </w:r>
      <w:proofErr w:type="spellEnd"/>
      <w:r w:rsidRPr="00252A06">
        <w:rPr>
          <w:color w:val="000000" w:themeColor="text1"/>
        </w:rPr>
        <w:t xml:space="preserve"> auf die MONARC-</w:t>
      </w:r>
      <w:proofErr w:type="spellStart"/>
      <w:r w:rsidRPr="00252A06">
        <w:rPr>
          <w:color w:val="000000" w:themeColor="text1"/>
        </w:rPr>
        <w:t>Modellierung</w:t>
      </w:r>
      <w:proofErr w:type="spellEnd"/>
      <w:r w:rsidRPr="00252A06">
        <w:rPr>
          <w:color w:val="000000" w:themeColor="text1"/>
        </w:rPr>
        <w:t xml:space="preserve"> und </w:t>
      </w:r>
      <w:proofErr w:type="spellStart"/>
      <w:r w:rsidRPr="00252A06">
        <w:rPr>
          <w:color w:val="000000" w:themeColor="text1"/>
        </w:rPr>
        <w:t>ihre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Objekte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ermöglicht</w:t>
      </w:r>
      <w:proofErr w:type="spell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Identifizierung</w:t>
      </w:r>
      <w:proofErr w:type="spellEnd"/>
      <w:r w:rsidRPr="00252A06">
        <w:rPr>
          <w:color w:val="000000" w:themeColor="text1"/>
        </w:rPr>
        <w:t xml:space="preserve"> von </w:t>
      </w:r>
      <w:proofErr w:type="spellStart"/>
      <w:r w:rsidRPr="00252A06">
        <w:rPr>
          <w:color w:val="000000" w:themeColor="text1"/>
        </w:rPr>
        <w:t>Sicherheitslücken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mit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hinreichender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Granularität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für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wiederholte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Risikoanalysen</w:t>
      </w:r>
      <w:proofErr w:type="spellEnd"/>
      <w:r w:rsidRPr="00252A06">
        <w:rPr>
          <w:color w:val="000000" w:themeColor="text1"/>
        </w:rPr>
        <w:t xml:space="preserve">. </w:t>
      </w:r>
    </w:p>
    <w:p w:rsidR="00AF1CF2" w:rsidRPr="00252A06" w:rsidRDefault="00AF1CF2" w:rsidP="00AF1CF2">
      <w:pPr>
        <w:rPr>
          <w:color w:val="000000" w:themeColor="text1"/>
        </w:rPr>
      </w:pPr>
      <w:proofErr w:type="spellStart"/>
      <w:r w:rsidRPr="00252A06">
        <w:rPr>
          <w:color w:val="000000" w:themeColor="text1"/>
        </w:rPr>
        <w:t>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bleibt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jedoch</w:t>
      </w:r>
      <w:proofErr w:type="spellEnd"/>
      <w:r w:rsidRPr="00252A06">
        <w:rPr>
          <w:color w:val="000000" w:themeColor="text1"/>
        </w:rPr>
        <w:t xml:space="preserve"> den </w:t>
      </w:r>
      <w:proofErr w:type="spellStart"/>
      <w:r w:rsidRPr="00252A06">
        <w:rPr>
          <w:color w:val="000000" w:themeColor="text1"/>
        </w:rPr>
        <w:t>Beratern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überlassen</w:t>
      </w:r>
      <w:proofErr w:type="spellEnd"/>
      <w:r w:rsidRPr="00252A06">
        <w:rPr>
          <w:color w:val="000000" w:themeColor="text1"/>
        </w:rPr>
        <w:t xml:space="preserve">, </w:t>
      </w:r>
      <w:proofErr w:type="spellStart"/>
      <w:r w:rsidRPr="00252A06">
        <w:rPr>
          <w:color w:val="000000" w:themeColor="text1"/>
        </w:rPr>
        <w:t>neue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kontextabhängige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Risiken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einzubeziehen</w:t>
      </w:r>
      <w:proofErr w:type="spellEnd"/>
      <w:r w:rsidRPr="00252A06">
        <w:rPr>
          <w:color w:val="000000" w:themeColor="text1"/>
        </w:rPr>
        <w:t xml:space="preserve">, die </w:t>
      </w:r>
      <w:proofErr w:type="spellStart"/>
      <w:r w:rsidRPr="00252A06">
        <w:rPr>
          <w:color w:val="000000" w:themeColor="text1"/>
        </w:rPr>
        <w:t>sie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während</w:t>
      </w:r>
      <w:proofErr w:type="spellEnd"/>
      <w:r w:rsidRPr="00252A06">
        <w:rPr>
          <w:color w:val="000000" w:themeColor="text1"/>
        </w:rPr>
        <w:t xml:space="preserve"> der </w:t>
      </w:r>
      <w:proofErr w:type="spellStart"/>
      <w:r w:rsidRPr="00252A06">
        <w:rPr>
          <w:color w:val="000000" w:themeColor="text1"/>
        </w:rPr>
        <w:t>Erfüllung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ihres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Auftrags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feststellen</w:t>
      </w:r>
      <w:proofErr w:type="spellEnd"/>
      <w:r w:rsidRPr="00252A06">
        <w:rPr>
          <w:color w:val="000000" w:themeColor="text1"/>
        </w:rPr>
        <w:t>.</w:t>
      </w:r>
    </w:p>
    <w:p w:rsidR="00AF1CF2" w:rsidRPr="000D346D" w:rsidRDefault="00AF1CF2" w:rsidP="00AF1CF2">
      <w:pPr>
        <w:pStyle w:val="Heading2"/>
        <w:numPr>
          <w:ilvl w:val="1"/>
          <w:numId w:val="1"/>
        </w:numPr>
      </w:pPr>
      <w:bookmarkStart w:id="67" w:name="_Toc450917911"/>
      <w:bookmarkStart w:id="68" w:name="_Toc511640601"/>
      <w:bookmarkStart w:id="69" w:name="_Toc77323260"/>
      <w:proofErr w:type="spellStart"/>
      <w:r w:rsidRPr="000D346D">
        <w:t>Einschätzung</w:t>
      </w:r>
      <w:proofErr w:type="spellEnd"/>
      <w:r w:rsidRPr="000D346D">
        <w:t xml:space="preserve"> der </w:t>
      </w:r>
      <w:proofErr w:type="spellStart"/>
      <w:r w:rsidRPr="000D346D">
        <w:t>Konsequenzen</w:t>
      </w:r>
      <w:bookmarkEnd w:id="67"/>
      <w:bookmarkEnd w:id="68"/>
      <w:bookmarkEnd w:id="69"/>
      <w:proofErr w:type="spellEnd"/>
    </w:p>
    <w:p w:rsidR="00AF1CF2" w:rsidRPr="00252A06" w:rsidRDefault="00AF1CF2" w:rsidP="00AF1CF2">
      <w:pPr>
        <w:spacing w:after="0"/>
        <w:rPr>
          <w:color w:val="000000" w:themeColor="text1"/>
        </w:rPr>
      </w:pPr>
      <w:r w:rsidRPr="00252A06">
        <w:rPr>
          <w:color w:val="000000" w:themeColor="text1"/>
        </w:rPr>
        <w:t xml:space="preserve">In der </w:t>
      </w:r>
      <w:proofErr w:type="spellStart"/>
      <w:r w:rsidRPr="00252A06">
        <w:rPr>
          <w:color w:val="000000" w:themeColor="text1"/>
        </w:rPr>
        <w:t>nachfolgenden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Tabelle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proofErr w:type="gramStart"/>
      <w:r w:rsidRPr="00252A06">
        <w:rPr>
          <w:color w:val="000000" w:themeColor="text1"/>
        </w:rPr>
        <w:t>sind</w:t>
      </w:r>
      <w:proofErr w:type="spellEnd"/>
      <w:proofErr w:type="gram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Auswirkungen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für</w:t>
      </w:r>
      <w:proofErr w:type="spell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wesentlichen</w:t>
      </w:r>
      <w:proofErr w:type="spellEnd"/>
      <w:r w:rsidRPr="00252A06">
        <w:rPr>
          <w:color w:val="000000" w:themeColor="text1"/>
        </w:rPr>
        <w:t xml:space="preserve"> Assets von ${COMPANY} </w:t>
      </w:r>
      <w:proofErr w:type="spellStart"/>
      <w:r w:rsidRPr="00252A06">
        <w:rPr>
          <w:color w:val="000000" w:themeColor="text1"/>
        </w:rPr>
        <w:t>aufgeführt</w:t>
      </w:r>
      <w:proofErr w:type="spellEnd"/>
      <w:r w:rsidRPr="00252A06">
        <w:rPr>
          <w:color w:val="000000" w:themeColor="text1"/>
        </w:rPr>
        <w:t>.</w:t>
      </w:r>
    </w:p>
    <w:p w:rsidR="00AF1CF2" w:rsidRPr="00BF5F9A" w:rsidRDefault="00AF1CF2" w:rsidP="00AF1CF2">
      <w:pPr>
        <w:spacing w:after="0"/>
      </w:pPr>
      <w:r w:rsidRPr="00252A06">
        <w:rPr>
          <w:color w:val="000000" w:themeColor="text1"/>
        </w:rPr>
        <w:t xml:space="preserve">Der </w:t>
      </w:r>
      <w:proofErr w:type="spellStart"/>
      <w:r w:rsidRPr="00252A06">
        <w:rPr>
          <w:color w:val="000000" w:themeColor="text1"/>
        </w:rPr>
        <w:t>Zeitersparnis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halber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erben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sekundären</w:t>
      </w:r>
      <w:proofErr w:type="spellEnd"/>
      <w:r w:rsidRPr="00252A06">
        <w:rPr>
          <w:color w:val="000000" w:themeColor="text1"/>
        </w:rPr>
        <w:t xml:space="preserve"> Assets, die in die </w:t>
      </w:r>
      <w:proofErr w:type="spellStart"/>
      <w:r w:rsidRPr="00252A06">
        <w:rPr>
          <w:color w:val="000000" w:themeColor="text1"/>
        </w:rPr>
        <w:t>Modellierung</w:t>
      </w:r>
      <w:proofErr w:type="spellEnd"/>
      <w:r w:rsidRPr="00252A06">
        <w:rPr>
          <w:color w:val="000000" w:themeColor="text1"/>
        </w:rPr>
        <w:t xml:space="preserve"> der </w:t>
      </w:r>
      <w:proofErr w:type="spellStart"/>
      <w:r w:rsidRPr="00252A06">
        <w:rPr>
          <w:color w:val="000000" w:themeColor="text1"/>
        </w:rPr>
        <w:t>wesentlichen</w:t>
      </w:r>
      <w:proofErr w:type="spellEnd"/>
      <w:r w:rsidRPr="00252A06">
        <w:rPr>
          <w:color w:val="000000" w:themeColor="text1"/>
        </w:rPr>
        <w:t xml:space="preserve"> Assets </w:t>
      </w:r>
      <w:proofErr w:type="spellStart"/>
      <w:r w:rsidRPr="00252A06">
        <w:rPr>
          <w:color w:val="000000" w:themeColor="text1"/>
        </w:rPr>
        <w:t>einfließen</w:t>
      </w:r>
      <w:proofErr w:type="spellEnd"/>
      <w:r w:rsidRPr="00252A06">
        <w:rPr>
          <w:color w:val="000000" w:themeColor="text1"/>
        </w:rPr>
        <w:t xml:space="preserve">, </w:t>
      </w:r>
      <w:proofErr w:type="spellStart"/>
      <w:r w:rsidRPr="00252A06">
        <w:rPr>
          <w:color w:val="000000" w:themeColor="text1"/>
        </w:rPr>
        <w:t>standardmäßig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diese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Auswirkungen</w:t>
      </w:r>
      <w:proofErr w:type="spellEnd"/>
      <w:r w:rsidRPr="00252A06">
        <w:rPr>
          <w:color w:val="000000" w:themeColor="text1"/>
        </w:rPr>
        <w:t xml:space="preserve">; </w:t>
      </w:r>
      <w:proofErr w:type="spellStart"/>
      <w:r w:rsidRPr="00252A06">
        <w:rPr>
          <w:color w:val="000000" w:themeColor="text1"/>
        </w:rPr>
        <w:t>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proofErr w:type="gramStart"/>
      <w:r w:rsidRPr="00252A06">
        <w:rPr>
          <w:color w:val="000000" w:themeColor="text1"/>
        </w:rPr>
        <w:t>ist</w:t>
      </w:r>
      <w:proofErr w:type="spellEnd"/>
      <w:proofErr w:type="gram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jedoch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eine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manuelle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feinere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Anpassung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möglich</w:t>
      </w:r>
      <w:proofErr w:type="spellEnd"/>
    </w:p>
    <w:p w:rsidR="00AF1CF2" w:rsidRPr="00BF5F9A" w:rsidRDefault="00AF1CF2" w:rsidP="00AF1CF2">
      <w:pPr>
        <w:spacing w:after="0"/>
      </w:pPr>
    </w:p>
    <w:p w:rsidR="00AF1CF2" w:rsidRDefault="00AF1CF2" w:rsidP="00AF1CF2">
      <w:pPr>
        <w:spacing w:after="0"/>
        <w:rPr>
          <w:lang w:val="fr-LU"/>
        </w:rPr>
      </w:pPr>
      <w:r w:rsidRPr="00252A06">
        <w:rPr>
          <w:lang w:val="fr-LU"/>
        </w:rPr>
        <w:t>${IMPACTS_APPRECIATION}</w:t>
      </w:r>
    </w:p>
    <w:p w:rsidR="00AF1CF2" w:rsidRPr="00252A06" w:rsidRDefault="00AF1CF2" w:rsidP="00AF1CF2">
      <w:pPr>
        <w:spacing w:after="0"/>
        <w:rPr>
          <w:lang w:val="fr-LU"/>
        </w:rPr>
      </w:pPr>
      <w:r w:rsidRPr="00252A06">
        <w:rPr>
          <w:lang w:val="fr-LU"/>
        </w:rPr>
        <w:br w:type="page"/>
      </w:r>
    </w:p>
    <w:p w:rsidR="00AF1CF2" w:rsidRPr="009E5378" w:rsidRDefault="00AF1CF2" w:rsidP="00AF1CF2">
      <w:pPr>
        <w:pStyle w:val="Heading1"/>
        <w:numPr>
          <w:ilvl w:val="0"/>
          <w:numId w:val="1"/>
        </w:numPr>
        <w:rPr>
          <w:lang w:val="fr-LU"/>
        </w:rPr>
      </w:pPr>
      <w:bookmarkStart w:id="70" w:name="_Toc450917912"/>
      <w:bookmarkStart w:id="71" w:name="_Toc511640602"/>
      <w:bookmarkStart w:id="72" w:name="_Toc77323261"/>
      <w:proofErr w:type="spellStart"/>
      <w:r w:rsidRPr="000D346D">
        <w:lastRenderedPageBreak/>
        <w:t>Risikobewertung</w:t>
      </w:r>
      <w:proofErr w:type="spellEnd"/>
      <w:r w:rsidRPr="000D346D">
        <w:t xml:space="preserve"> und </w:t>
      </w:r>
      <w:proofErr w:type="spellStart"/>
      <w:r w:rsidRPr="000D346D">
        <w:t>Risikobehandlung</w:t>
      </w:r>
      <w:bookmarkEnd w:id="70"/>
      <w:bookmarkEnd w:id="71"/>
      <w:bookmarkEnd w:id="72"/>
      <w:proofErr w:type="spellEnd"/>
      <w:r w:rsidRPr="009E5378">
        <w:rPr>
          <w:lang w:val="fr-LU"/>
        </w:rPr>
        <w:t xml:space="preserve"> </w:t>
      </w:r>
    </w:p>
    <w:p w:rsidR="00AF1CF2" w:rsidRPr="000D346D" w:rsidRDefault="00AF1CF2" w:rsidP="00AF1CF2">
      <w:r w:rsidRPr="000D346D">
        <w:t xml:space="preserve">Das </w:t>
      </w:r>
      <w:proofErr w:type="spellStart"/>
      <w:r w:rsidRPr="000D346D">
        <w:t>Ergebnis</w:t>
      </w:r>
      <w:proofErr w:type="spellEnd"/>
      <w:r w:rsidRPr="000D346D">
        <w:t xml:space="preserve"> der </w:t>
      </w:r>
      <w:proofErr w:type="spellStart"/>
      <w:r w:rsidRPr="000D346D">
        <w:t>Beschaffung</w:t>
      </w:r>
      <w:proofErr w:type="spellEnd"/>
      <w:r w:rsidRPr="000D346D">
        <w:t xml:space="preserve"> der </w:t>
      </w:r>
      <w:proofErr w:type="spellStart"/>
      <w:r w:rsidRPr="000D346D">
        <w:t>verschiedenen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Codiervorgänge</w:t>
      </w:r>
      <w:proofErr w:type="spellEnd"/>
      <w:r w:rsidRPr="000D346D">
        <w:t xml:space="preserve"> und </w:t>
      </w:r>
      <w:proofErr w:type="spellStart"/>
      <w:r w:rsidRPr="000D346D">
        <w:t>Bewertungen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im</w:t>
      </w:r>
      <w:proofErr w:type="spellEnd"/>
      <w:r w:rsidRPr="000D346D">
        <w:t xml:space="preserve"> MONARC-</w:t>
      </w:r>
      <w:r>
        <w:t>Software</w:t>
      </w:r>
      <w:r w:rsidRPr="000D346D">
        <w:t xml:space="preserve"> </w:t>
      </w:r>
      <w:proofErr w:type="spellStart"/>
      <w:r w:rsidRPr="000D346D">
        <w:t>verarbeitet</w:t>
      </w:r>
      <w:proofErr w:type="spellEnd"/>
      <w:r w:rsidRPr="000D346D">
        <w:t xml:space="preserve"> und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Kunden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Verfügung</w:t>
      </w:r>
      <w:proofErr w:type="spellEnd"/>
      <w:r w:rsidRPr="000D346D">
        <w:t xml:space="preserve"> </w:t>
      </w:r>
      <w:proofErr w:type="spellStart"/>
      <w:r w:rsidRPr="000D346D">
        <w:t>gestellt</w:t>
      </w:r>
      <w:proofErr w:type="spellEnd"/>
      <w:r w:rsidRPr="000D346D">
        <w:t xml:space="preserve">.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Teil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 </w:t>
      </w:r>
      <w:proofErr w:type="spellStart"/>
      <w:r w:rsidRPr="000D346D">
        <w:t>befindet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</w:t>
      </w:r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Anhang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Dokument</w:t>
      </w:r>
      <w:proofErr w:type="spellEnd"/>
      <w:r w:rsidRPr="000D346D">
        <w:t>.</w:t>
      </w:r>
    </w:p>
    <w:p w:rsidR="00AF1CF2" w:rsidRPr="000D346D" w:rsidRDefault="00AF1CF2" w:rsidP="00AF1CF2"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weiteren</w:t>
      </w:r>
      <w:proofErr w:type="spellEnd"/>
      <w:r w:rsidRPr="000D346D">
        <w:t xml:space="preserve"> </w:t>
      </w:r>
      <w:proofErr w:type="spellStart"/>
      <w:r w:rsidRPr="000D346D">
        <w:t>Verlauf</w:t>
      </w:r>
      <w:proofErr w:type="spellEnd"/>
      <w:r w:rsidRPr="000D346D">
        <w:t xml:space="preserve"> dieses </w:t>
      </w:r>
      <w:proofErr w:type="spellStart"/>
      <w:r w:rsidRPr="000D346D">
        <w:t>Kapitels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 die </w:t>
      </w:r>
      <w:proofErr w:type="spellStart"/>
      <w:r w:rsidRPr="000D346D">
        <w:t>Ergebnisse</w:t>
      </w:r>
      <w:proofErr w:type="spellEnd"/>
      <w:r w:rsidRPr="000D346D">
        <w:t xml:space="preserve"> und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dargestellt</w:t>
      </w:r>
      <w:proofErr w:type="spellEnd"/>
      <w:r w:rsidRPr="000D346D">
        <w:t xml:space="preserve">, die den </w:t>
      </w:r>
      <w:proofErr w:type="spellStart"/>
      <w:r w:rsidRPr="000D346D">
        <w:t>Abschluss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Risikoanalyse</w:t>
      </w:r>
      <w:proofErr w:type="spellEnd"/>
      <w:r w:rsidRPr="000D346D">
        <w:t xml:space="preserve"> </w:t>
      </w:r>
      <w:proofErr w:type="spellStart"/>
      <w:r w:rsidRPr="000D346D">
        <w:t>bilden</w:t>
      </w:r>
      <w:proofErr w:type="spellEnd"/>
      <w:r w:rsidRPr="000D346D">
        <w:t>.</w:t>
      </w:r>
    </w:p>
    <w:p w:rsidR="00AF1CF2" w:rsidRPr="000D346D" w:rsidRDefault="00AF1CF2" w:rsidP="00AF1CF2">
      <w:pPr>
        <w:pStyle w:val="Heading2"/>
        <w:numPr>
          <w:ilvl w:val="1"/>
          <w:numId w:val="1"/>
        </w:numPr>
        <w:snapToGrid w:val="0"/>
      </w:pPr>
      <w:bookmarkStart w:id="73" w:name="_Toc450917913"/>
      <w:bookmarkStart w:id="74" w:name="_Toc511640603"/>
      <w:bookmarkStart w:id="75" w:name="_Toc360469787"/>
      <w:bookmarkStart w:id="76" w:name="_Ref415751951"/>
      <w:bookmarkStart w:id="77" w:name="_Ref415751961"/>
      <w:bookmarkStart w:id="78" w:name="_Toc77323262"/>
      <w:proofErr w:type="spellStart"/>
      <w:r w:rsidRPr="000D346D">
        <w:t>Zusammenfassung</w:t>
      </w:r>
      <w:proofErr w:type="spellEnd"/>
      <w:r w:rsidRPr="000D346D">
        <w:t xml:space="preserve"> der </w:t>
      </w:r>
      <w:proofErr w:type="spellStart"/>
      <w:r w:rsidRPr="000D346D">
        <w:t>Risikobewertung</w:t>
      </w:r>
      <w:bookmarkEnd w:id="73"/>
      <w:bookmarkEnd w:id="74"/>
      <w:bookmarkEnd w:id="78"/>
      <w:proofErr w:type="spellEnd"/>
    </w:p>
    <w:bookmarkEnd w:id="75"/>
    <w:bookmarkEnd w:id="76"/>
    <w:bookmarkEnd w:id="77"/>
    <w:p w:rsidR="00AF1CF2" w:rsidRPr="007420DC" w:rsidRDefault="00AF1CF2" w:rsidP="00AF1CF2">
      <w:pPr>
        <w:spacing w:after="0"/>
        <w:rPr>
          <w:sz w:val="10"/>
          <w:szCs w:val="10"/>
          <w:lang w:val="fr-LU"/>
        </w:rPr>
      </w:pPr>
      <w:r w:rsidRPr="0027510C">
        <w:rPr>
          <w:lang w:val="fr-LU"/>
        </w:rPr>
        <w:t>${SUMMARY_EVAL_RISK}</w:t>
      </w:r>
    </w:p>
    <w:p w:rsidR="00AF1CF2" w:rsidRDefault="00AF1CF2" w:rsidP="00AF1CF2">
      <w:pPr>
        <w:rPr>
          <w:lang w:val="fr-LU"/>
        </w:rPr>
      </w:pPr>
      <w:r w:rsidRPr="0027510C">
        <w:rPr>
          <w:lang w:val="fr-LU"/>
        </w:rPr>
        <w:t>${DISTRIB_EVAL_RISK}</w:t>
      </w:r>
    </w:p>
    <w:p w:rsidR="00AF1CF2" w:rsidRPr="0027510C" w:rsidRDefault="00AF1CF2" w:rsidP="00AF1CF2">
      <w:pPr>
        <w:rPr>
          <w:lang w:val="fr-LU"/>
        </w:rPr>
      </w:pPr>
    </w:p>
    <w:p w:rsidR="00AF1CF2" w:rsidRDefault="00AF1CF2" w:rsidP="00AF1CF2">
      <w:pPr>
        <w:jc w:val="center"/>
        <w:rPr>
          <w:lang w:val="fr-LU"/>
        </w:rPr>
      </w:pPr>
      <w:r w:rsidRPr="0027510C">
        <w:rPr>
          <w:lang w:val="fr-LU"/>
        </w:rPr>
        <w:t>${GRAPH_EVAL_RISK}</w:t>
      </w:r>
    </w:p>
    <w:p w:rsidR="002A3706" w:rsidRPr="0027510C" w:rsidRDefault="002A3706" w:rsidP="003E339B">
      <w:pPr>
        <w:rPr>
          <w:lang w:val="fr-LU"/>
        </w:rPr>
      </w:pPr>
      <w:r w:rsidRPr="0027510C">
        <w:rPr>
          <w:highlight w:val="yellow"/>
          <w:lang w:val="fr-LU"/>
        </w:rPr>
        <w:br w:type="page"/>
      </w:r>
    </w:p>
    <w:p w:rsidR="00F53F68" w:rsidRDefault="00F53F68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  <w:sectPr w:rsidR="00F53F68" w:rsidSect="00F53F68">
          <w:headerReference w:type="default" r:id="rId13"/>
          <w:footerReference w:type="default" r:id="rId14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bookmarkStart w:id="79" w:name="_Toc360469788"/>
    </w:p>
    <w:p w:rsidR="00AF1CF2" w:rsidRDefault="00AF1CF2" w:rsidP="00AF1CF2">
      <w:pPr>
        <w:pStyle w:val="Heading2"/>
        <w:numPr>
          <w:ilvl w:val="1"/>
          <w:numId w:val="1"/>
        </w:numPr>
        <w:snapToGrid w:val="0"/>
      </w:pPr>
      <w:bookmarkStart w:id="80" w:name="_Toc450917914"/>
      <w:bookmarkStart w:id="81" w:name="_Toc511640604"/>
      <w:bookmarkStart w:id="82" w:name="_Toc77323263"/>
      <w:bookmarkEnd w:id="79"/>
      <w:proofErr w:type="spellStart"/>
      <w:r w:rsidRPr="000D346D">
        <w:lastRenderedPageBreak/>
        <w:t>Risikobehandlung</w:t>
      </w:r>
      <w:bookmarkEnd w:id="80"/>
      <w:bookmarkEnd w:id="81"/>
      <w:bookmarkEnd w:id="82"/>
      <w:proofErr w:type="spellEnd"/>
    </w:p>
    <w:p w:rsidR="00B8092C" w:rsidRDefault="00B8092C" w:rsidP="00B8092C">
      <w:pPr>
        <w:pStyle w:val="Heading3"/>
        <w:numPr>
          <w:ilvl w:val="2"/>
          <w:numId w:val="1"/>
        </w:numPr>
        <w:ind w:left="709"/>
      </w:pPr>
      <w:bookmarkStart w:id="83" w:name="_Toc77323264"/>
      <w:r w:rsidRPr="00B8092C">
        <w:rPr>
          <w:lang w:val="fr-LU"/>
        </w:rPr>
        <w:t xml:space="preserve">Art der </w:t>
      </w:r>
      <w:proofErr w:type="spellStart"/>
      <w:r w:rsidRPr="00B8092C">
        <w:rPr>
          <w:lang w:val="fr-LU"/>
        </w:rPr>
        <w:t>Behandlung</w:t>
      </w:r>
      <w:bookmarkEnd w:id="83"/>
      <w:proofErr w:type="spellEnd"/>
    </w:p>
    <w:p w:rsidR="00B8092C" w:rsidRDefault="00B8092C" w:rsidP="00B8092C">
      <w:r>
        <w:t xml:space="preserve">${RISKS_KIND_OF_TREATMENT} </w:t>
      </w:r>
    </w:p>
    <w:p w:rsidR="00B8092C" w:rsidRPr="00B8092C" w:rsidRDefault="00B8092C" w:rsidP="00B8092C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84" w:name="_Toc77323265"/>
      <w:proofErr w:type="spellStart"/>
      <w:r w:rsidRPr="00B8092C">
        <w:rPr>
          <w:lang w:val="fr-LU"/>
        </w:rPr>
        <w:t>Risikobehandlungsplan</w:t>
      </w:r>
      <w:bookmarkEnd w:id="84"/>
      <w:proofErr w:type="spellEnd"/>
    </w:p>
    <w:p w:rsidR="00AF1CF2" w:rsidRPr="00275093" w:rsidRDefault="00AF1CF2" w:rsidP="00AF1CF2">
      <w:pPr>
        <w:rPr>
          <w:lang w:val="fr-LU"/>
        </w:rPr>
      </w:pPr>
      <w:r w:rsidRPr="00275093">
        <w:rPr>
          <w:lang w:val="fr-LU"/>
        </w:rPr>
        <w:t xml:space="preserve">Die </w:t>
      </w:r>
      <w:proofErr w:type="spellStart"/>
      <w:r w:rsidRPr="00275093">
        <w:rPr>
          <w:lang w:val="fr-LU"/>
        </w:rPr>
        <w:t>nachfolgende</w:t>
      </w:r>
      <w:proofErr w:type="spellEnd"/>
      <w:r w:rsidRPr="00275093">
        <w:rPr>
          <w:lang w:val="fr-LU"/>
        </w:rPr>
        <w:t xml:space="preserve"> Tabelle </w:t>
      </w:r>
      <w:proofErr w:type="spellStart"/>
      <w:r w:rsidRPr="00275093">
        <w:rPr>
          <w:lang w:val="fr-LU"/>
        </w:rPr>
        <w:t>enthält</w:t>
      </w:r>
      <w:proofErr w:type="spellEnd"/>
      <w:r w:rsidRPr="00275093">
        <w:rPr>
          <w:lang w:val="fr-LU"/>
        </w:rPr>
        <w:t xml:space="preserve"> die </w:t>
      </w:r>
      <w:proofErr w:type="spellStart"/>
      <w:r w:rsidRPr="00275093">
        <w:rPr>
          <w:lang w:val="fr-LU"/>
        </w:rPr>
        <w:t>wichtigsten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Empfehlungen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auf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Grundlage</w:t>
      </w:r>
      <w:proofErr w:type="spellEnd"/>
      <w:r w:rsidRPr="00275093">
        <w:rPr>
          <w:lang w:val="fr-LU"/>
        </w:rPr>
        <w:t xml:space="preserve"> der </w:t>
      </w:r>
      <w:proofErr w:type="spellStart"/>
      <w:r w:rsidRPr="00275093">
        <w:rPr>
          <w:lang w:val="fr-LU"/>
        </w:rPr>
        <w:t>Risikoanalyse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und</w:t>
      </w:r>
      <w:proofErr w:type="spellEnd"/>
      <w:r w:rsidRPr="00275093">
        <w:rPr>
          <w:lang w:val="fr-LU"/>
        </w:rPr>
        <w:t xml:space="preserve"> des </w:t>
      </w:r>
      <w:proofErr w:type="spellStart"/>
      <w:r w:rsidRPr="00275093">
        <w:rPr>
          <w:lang w:val="fr-LU"/>
        </w:rPr>
        <w:t>Risikobehandlungsplans</w:t>
      </w:r>
      <w:proofErr w:type="spellEnd"/>
      <w:r w:rsidRPr="00275093">
        <w:rPr>
          <w:lang w:val="fr-LU"/>
        </w:rPr>
        <w:t xml:space="preserve">. Die </w:t>
      </w:r>
      <w:proofErr w:type="spellStart"/>
      <w:r w:rsidRPr="00275093">
        <w:rPr>
          <w:lang w:val="fr-LU"/>
        </w:rPr>
        <w:t>Bewertung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sowie</w:t>
      </w:r>
      <w:proofErr w:type="spellEnd"/>
      <w:r w:rsidRPr="00275093">
        <w:rPr>
          <w:lang w:val="fr-LU"/>
        </w:rPr>
        <w:t xml:space="preserve"> die </w:t>
      </w:r>
      <w:proofErr w:type="spellStart"/>
      <w:r w:rsidRPr="00275093">
        <w:rPr>
          <w:lang w:val="fr-LU"/>
        </w:rPr>
        <w:t>Empfehlungen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richten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sich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nach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folgender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Skala</w:t>
      </w:r>
      <w:proofErr w:type="spellEnd"/>
      <w:r w:rsidRPr="00275093">
        <w:rPr>
          <w:lang w:val="fr-LU"/>
        </w:rPr>
        <w:t>:</w:t>
      </w:r>
    </w:p>
    <w:p w:rsidR="00AF1CF2" w:rsidRPr="00BF5F9A" w:rsidRDefault="00AF1CF2" w:rsidP="00AF1CF2">
      <w:pPr>
        <w:ind w:firstLine="709"/>
      </w:pPr>
      <w:r w:rsidRPr="002F17A7">
        <w:rPr>
          <w:color w:val="FF0000"/>
        </w:rPr>
        <w:t>●●●</w:t>
      </w:r>
      <w:r w:rsidRPr="00BF5F9A">
        <w:rPr>
          <w:color w:val="FF0000"/>
        </w:rPr>
        <w:tab/>
      </w:r>
      <w:r w:rsidRPr="00BF5F9A">
        <w:t xml:space="preserve">: </w:t>
      </w:r>
      <w:proofErr w:type="spellStart"/>
      <w:r w:rsidRPr="00BF5F9A">
        <w:t>Empfehlung</w:t>
      </w:r>
      <w:proofErr w:type="spellEnd"/>
      <w:r w:rsidRPr="00BF5F9A">
        <w:t xml:space="preserve">, die </w:t>
      </w:r>
      <w:proofErr w:type="spellStart"/>
      <w:r w:rsidRPr="00BF5F9A">
        <w:t>ein</w:t>
      </w:r>
      <w:proofErr w:type="spellEnd"/>
      <w:r w:rsidRPr="00BF5F9A">
        <w:t xml:space="preserve"> </w:t>
      </w:r>
      <w:proofErr w:type="spellStart"/>
      <w:r w:rsidRPr="00BF5F9A">
        <w:t>schnelles</w:t>
      </w:r>
      <w:proofErr w:type="spellEnd"/>
      <w:r w:rsidRPr="00BF5F9A">
        <w:t xml:space="preserve"> </w:t>
      </w:r>
      <w:proofErr w:type="spellStart"/>
      <w:r w:rsidRPr="00BF5F9A">
        <w:t>Handeln</w:t>
      </w:r>
      <w:proofErr w:type="spellEnd"/>
      <w:r w:rsidRPr="00BF5F9A">
        <w:t xml:space="preserve"> </w:t>
      </w:r>
      <w:proofErr w:type="spellStart"/>
      <w:r w:rsidRPr="00BF5F9A">
        <w:t>erfordert</w:t>
      </w:r>
      <w:proofErr w:type="spellEnd"/>
      <w:r w:rsidRPr="00BF5F9A">
        <w:t>.</w:t>
      </w:r>
    </w:p>
    <w:p w:rsidR="00AF1CF2" w:rsidRPr="00BF5F9A" w:rsidRDefault="00AF1CF2" w:rsidP="00AF1CF2">
      <w:pPr>
        <w:ind w:left="1416" w:hanging="707"/>
      </w:pPr>
      <w:r>
        <w:rPr>
          <w:color w:val="FF0000"/>
        </w:rPr>
        <w:t>●●</w:t>
      </w:r>
      <w:r w:rsidRPr="00BF5F9A">
        <w:rPr>
          <w:color w:val="FF0000"/>
        </w:rPr>
        <w:tab/>
      </w:r>
      <w:r w:rsidRPr="00BF5F9A">
        <w:t xml:space="preserve">: </w:t>
      </w:r>
      <w:proofErr w:type="spellStart"/>
      <w:r w:rsidRPr="00BF5F9A">
        <w:t>Empfehlung</w:t>
      </w:r>
      <w:proofErr w:type="spellEnd"/>
      <w:r w:rsidRPr="00BF5F9A">
        <w:t xml:space="preserve">, die </w:t>
      </w:r>
      <w:proofErr w:type="spellStart"/>
      <w:r w:rsidRPr="00BF5F9A">
        <w:t>ein</w:t>
      </w:r>
      <w:proofErr w:type="spellEnd"/>
      <w:r w:rsidRPr="00BF5F9A">
        <w:t xml:space="preserve"> </w:t>
      </w:r>
      <w:proofErr w:type="spellStart"/>
      <w:r w:rsidRPr="00BF5F9A">
        <w:t>Handeln</w:t>
      </w:r>
      <w:proofErr w:type="spellEnd"/>
      <w:r w:rsidRPr="00BF5F9A">
        <w:t xml:space="preserve"> </w:t>
      </w:r>
      <w:proofErr w:type="spellStart"/>
      <w:r w:rsidRPr="00BF5F9A">
        <w:t>erfordert</w:t>
      </w:r>
      <w:proofErr w:type="spellEnd"/>
      <w:r w:rsidRPr="00BF5F9A">
        <w:t xml:space="preserve">, </w:t>
      </w:r>
      <w:proofErr w:type="spellStart"/>
      <w:r w:rsidRPr="00BF5F9A">
        <w:t>mit</w:t>
      </w:r>
      <w:proofErr w:type="spellEnd"/>
      <w:r w:rsidRPr="00BF5F9A">
        <w:t xml:space="preserve"> </w:t>
      </w:r>
      <w:proofErr w:type="spellStart"/>
      <w:r w:rsidRPr="00BF5F9A">
        <w:t>dem</w:t>
      </w:r>
      <w:proofErr w:type="spellEnd"/>
      <w:r w:rsidRPr="00BF5F9A">
        <w:t xml:space="preserve"> </w:t>
      </w:r>
      <w:proofErr w:type="spellStart"/>
      <w:r w:rsidRPr="00BF5F9A">
        <w:t>einer</w:t>
      </w:r>
      <w:proofErr w:type="spellEnd"/>
      <w:r w:rsidRPr="00BF5F9A">
        <w:t xml:space="preserve"> </w:t>
      </w:r>
      <w:proofErr w:type="spellStart"/>
      <w:r w:rsidRPr="00BF5F9A">
        <w:t>Sicherheitslücke</w:t>
      </w:r>
      <w:proofErr w:type="spellEnd"/>
      <w:r w:rsidRPr="00BF5F9A">
        <w:t xml:space="preserve"> </w:t>
      </w:r>
      <w:proofErr w:type="spellStart"/>
      <w:proofErr w:type="gramStart"/>
      <w:r w:rsidRPr="00BF5F9A">
        <w:t>oder</w:t>
      </w:r>
      <w:proofErr w:type="spellEnd"/>
      <w:proofErr w:type="gramEnd"/>
      <w:r w:rsidRPr="00BF5F9A">
        <w:t xml:space="preserve"> </w:t>
      </w:r>
      <w:proofErr w:type="spellStart"/>
      <w:r w:rsidRPr="00BF5F9A">
        <w:t>fehlenden</w:t>
      </w:r>
      <w:proofErr w:type="spellEnd"/>
      <w:r w:rsidRPr="00BF5F9A">
        <w:t xml:space="preserve"> Best Practices </w:t>
      </w:r>
      <w:proofErr w:type="spellStart"/>
      <w:r w:rsidRPr="00BF5F9A">
        <w:t>entgegengewirkt</w:t>
      </w:r>
      <w:proofErr w:type="spellEnd"/>
      <w:r w:rsidRPr="00BF5F9A">
        <w:t xml:space="preserve"> </w:t>
      </w:r>
      <w:proofErr w:type="spellStart"/>
      <w:r w:rsidRPr="00BF5F9A">
        <w:t>werden</w:t>
      </w:r>
      <w:proofErr w:type="spellEnd"/>
      <w:r w:rsidRPr="00BF5F9A">
        <w:t xml:space="preserve"> </w:t>
      </w:r>
      <w:proofErr w:type="spellStart"/>
      <w:r w:rsidRPr="00BF5F9A">
        <w:t>soll</w:t>
      </w:r>
      <w:proofErr w:type="spellEnd"/>
      <w:r w:rsidRPr="00BF5F9A">
        <w:t>.</w:t>
      </w:r>
    </w:p>
    <w:p w:rsidR="00AF1CF2" w:rsidRPr="00316B9E" w:rsidRDefault="00AF1CF2" w:rsidP="00AF1CF2">
      <w:r w:rsidRPr="00BF5F9A">
        <w:tab/>
      </w:r>
      <w:r>
        <w:rPr>
          <w:color w:val="FF0000"/>
        </w:rPr>
        <w:t>●</w:t>
      </w:r>
      <w:r w:rsidRPr="00316B9E">
        <w:rPr>
          <w:color w:val="FF0000"/>
        </w:rPr>
        <w:tab/>
      </w:r>
      <w:r w:rsidRPr="00316B9E">
        <w:t xml:space="preserve">: </w:t>
      </w:r>
      <w:proofErr w:type="spellStart"/>
      <w:r w:rsidRPr="00316B9E">
        <w:t>Nützlicher</w:t>
      </w:r>
      <w:proofErr w:type="spellEnd"/>
      <w:r w:rsidRPr="00316B9E">
        <w:t xml:space="preserve"> </w:t>
      </w:r>
      <w:proofErr w:type="spellStart"/>
      <w:r w:rsidRPr="00316B9E">
        <w:t>Hinweis</w:t>
      </w:r>
      <w:proofErr w:type="spellEnd"/>
      <w:r w:rsidRPr="00316B9E">
        <w:t xml:space="preserve"> </w:t>
      </w:r>
      <w:proofErr w:type="spellStart"/>
      <w:r w:rsidRPr="00316B9E">
        <w:t>zur</w:t>
      </w:r>
      <w:proofErr w:type="spellEnd"/>
      <w:r w:rsidRPr="00316B9E">
        <w:t xml:space="preserve"> </w:t>
      </w:r>
      <w:proofErr w:type="spellStart"/>
      <w:r w:rsidRPr="00316B9E">
        <w:t>Verbesserung</w:t>
      </w:r>
      <w:proofErr w:type="spellEnd"/>
      <w:r w:rsidRPr="00316B9E">
        <w:t xml:space="preserve"> der </w:t>
      </w:r>
      <w:proofErr w:type="spellStart"/>
      <w:r w:rsidRPr="00316B9E">
        <w:t>Sicherheit</w:t>
      </w:r>
      <w:proofErr w:type="spellEnd"/>
      <w:r w:rsidRPr="00316B9E">
        <w:t xml:space="preserve">, </w:t>
      </w:r>
      <w:proofErr w:type="spellStart"/>
      <w:r w:rsidRPr="00316B9E">
        <w:t>Ratschlag</w:t>
      </w:r>
      <w:proofErr w:type="spellEnd"/>
      <w:r w:rsidRPr="00316B9E">
        <w:t>.</w:t>
      </w:r>
    </w:p>
    <w:p w:rsidR="00AF1CF2" w:rsidRPr="00275093" w:rsidRDefault="00AF1CF2" w:rsidP="00B8092C">
      <w:pPr>
        <w:pStyle w:val="Heading40"/>
        <w:rPr>
          <w:lang w:val="en-US"/>
        </w:rPr>
      </w:pPr>
      <w:bookmarkStart w:id="85" w:name="_Toc511640605"/>
      <w:proofErr w:type="spellStart"/>
      <w:r w:rsidRPr="00275093">
        <w:rPr>
          <w:lang w:val="en-US"/>
        </w:rPr>
        <w:t>Risiken</w:t>
      </w:r>
      <w:proofErr w:type="spellEnd"/>
      <w:r w:rsidRPr="00275093">
        <w:rPr>
          <w:lang w:val="en-US"/>
        </w:rPr>
        <w:t xml:space="preserve"> der </w:t>
      </w:r>
      <w:proofErr w:type="spellStart"/>
      <w:r w:rsidRPr="00275093">
        <w:rPr>
          <w:lang w:val="en-US"/>
        </w:rPr>
        <w:t>Informationen</w:t>
      </w:r>
      <w:bookmarkEnd w:id="85"/>
      <w:proofErr w:type="spellEnd"/>
    </w:p>
    <w:p w:rsidR="00AF1CF2" w:rsidRPr="00275093" w:rsidRDefault="00AF1CF2" w:rsidP="00AF1CF2">
      <w:pPr>
        <w:spacing w:before="240" w:after="200" w:line="276" w:lineRule="auto"/>
        <w:ind w:right="0"/>
        <w:jc w:val="left"/>
      </w:pPr>
      <w:r w:rsidRPr="00275093">
        <w:t xml:space="preserve">${RISKS_RECO_FULL} </w:t>
      </w:r>
    </w:p>
    <w:p w:rsidR="00AF1CF2" w:rsidRPr="00275093" w:rsidRDefault="00AF1CF2" w:rsidP="00B8092C">
      <w:pPr>
        <w:pStyle w:val="Heading40"/>
        <w:rPr>
          <w:lang w:val="en-US"/>
        </w:rPr>
      </w:pPr>
      <w:bookmarkStart w:id="86" w:name="_Toc511640606"/>
      <w:r w:rsidRPr="00275093">
        <w:rPr>
          <w:lang w:val="en-US"/>
        </w:rPr>
        <w:t xml:space="preserve">Operative </w:t>
      </w:r>
      <w:proofErr w:type="spellStart"/>
      <w:r w:rsidRPr="00275093">
        <w:rPr>
          <w:lang w:val="en-US"/>
        </w:rPr>
        <w:t>Risiken</w:t>
      </w:r>
      <w:bookmarkEnd w:id="86"/>
      <w:proofErr w:type="spellEnd"/>
    </w:p>
    <w:p w:rsidR="00AF1CF2" w:rsidRPr="00275093" w:rsidRDefault="00AF1CF2" w:rsidP="00AF1CF2">
      <w:pPr>
        <w:spacing w:after="200" w:line="276" w:lineRule="auto"/>
        <w:ind w:right="0"/>
        <w:jc w:val="left"/>
      </w:pPr>
      <w:r w:rsidRPr="00275093">
        <w:t xml:space="preserve">${OPRISKS_RECO_FULL} </w:t>
      </w:r>
    </w:p>
    <w:p w:rsidR="003A0934" w:rsidRPr="00275093" w:rsidRDefault="003D1986" w:rsidP="003D1986">
      <w:pPr>
        <w:spacing w:after="200" w:line="276" w:lineRule="auto"/>
        <w:ind w:right="0"/>
        <w:jc w:val="left"/>
      </w:pPr>
      <w:r w:rsidRPr="00275093">
        <w:br w:type="page"/>
      </w:r>
    </w:p>
    <w:p w:rsidR="004E50F6" w:rsidRPr="00275093" w:rsidRDefault="004E50F6" w:rsidP="003A0934">
      <w:pPr>
        <w:pStyle w:val="Heading1"/>
        <w:sectPr w:rsidR="004E50F6" w:rsidRPr="00275093" w:rsidSect="00160D87">
          <w:headerReference w:type="default" r:id="rId15"/>
          <w:footerReference w:type="default" r:id="rId16"/>
          <w:headerReference w:type="first" r:id="rId17"/>
          <w:pgSz w:w="16838" w:h="11906" w:orient="landscape" w:code="9"/>
          <w:pgMar w:top="432" w:right="1138" w:bottom="1138" w:left="1138" w:header="562" w:footer="562" w:gutter="562"/>
          <w:cols w:space="708"/>
          <w:docGrid w:linePitch="360"/>
        </w:sectPr>
      </w:pPr>
    </w:p>
    <w:p w:rsidR="00AF1CF2" w:rsidRPr="00316B9E" w:rsidRDefault="00AF1CF2" w:rsidP="00AF1CF2">
      <w:pPr>
        <w:pStyle w:val="Heading1"/>
      </w:pPr>
      <w:bookmarkStart w:id="87" w:name="_Toc450917915"/>
      <w:bookmarkStart w:id="88" w:name="_Toc511640607"/>
      <w:bookmarkStart w:id="89" w:name="_Toc77323266"/>
      <w:proofErr w:type="spellStart"/>
      <w:r w:rsidRPr="000D346D">
        <w:lastRenderedPageBreak/>
        <w:t>Anhang</w:t>
      </w:r>
      <w:proofErr w:type="spellEnd"/>
      <w:r w:rsidRPr="000D346D">
        <w:t xml:space="preserve"> A: Interview und </w:t>
      </w:r>
      <w:proofErr w:type="spellStart"/>
      <w:r w:rsidRPr="000D346D">
        <w:t>Informationsbeschaffung</w:t>
      </w:r>
      <w:bookmarkEnd w:id="87"/>
      <w:bookmarkEnd w:id="88"/>
      <w:bookmarkEnd w:id="89"/>
      <w:proofErr w:type="spellEnd"/>
    </w:p>
    <w:p w:rsidR="00AF1CF2" w:rsidRPr="000D346D" w:rsidRDefault="00AF1CF2" w:rsidP="00AF1CF2">
      <w:r w:rsidRPr="000D346D">
        <w:t xml:space="preserve">Die </w:t>
      </w:r>
      <w:proofErr w:type="spellStart"/>
      <w:r w:rsidRPr="000D346D">
        <w:t>Beschaffung</w:t>
      </w:r>
      <w:proofErr w:type="spellEnd"/>
      <w:r w:rsidRPr="000D346D">
        <w:t xml:space="preserve"> der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anhand</w:t>
      </w:r>
      <w:proofErr w:type="spellEnd"/>
      <w:r w:rsidRPr="000D346D">
        <w:t xml:space="preserve"> </w:t>
      </w:r>
      <w:proofErr w:type="spellStart"/>
      <w:r w:rsidRPr="000D346D">
        <w:t>derer</w:t>
      </w:r>
      <w:proofErr w:type="spellEnd"/>
      <w:r w:rsidRPr="000D346D">
        <w:t xml:space="preserve"> die </w:t>
      </w:r>
      <w:proofErr w:type="spellStart"/>
      <w:r w:rsidRPr="000D346D">
        <w:t>Analyse</w:t>
      </w:r>
      <w:proofErr w:type="spellEnd"/>
      <w:r w:rsidRPr="000D346D">
        <w:t xml:space="preserve"> </w:t>
      </w:r>
      <w:proofErr w:type="spellStart"/>
      <w:r w:rsidRPr="000D346D">
        <w:t>durchgeführt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 xml:space="preserve">, </w:t>
      </w:r>
      <w:proofErr w:type="spellStart"/>
      <w:r w:rsidRPr="000D346D">
        <w:t>erfolgt</w:t>
      </w:r>
      <w:proofErr w:type="spellEnd"/>
      <w:r w:rsidRPr="000D346D">
        <w:t xml:space="preserve"> </w:t>
      </w:r>
      <w:proofErr w:type="spellStart"/>
      <w:r w:rsidRPr="000D346D">
        <w:t>durch</w:t>
      </w:r>
      <w:proofErr w:type="spellEnd"/>
      <w:r w:rsidRPr="000D346D">
        <w:t xml:space="preserve"> </w:t>
      </w:r>
      <w:proofErr w:type="spellStart"/>
      <w:r w:rsidRPr="000D346D">
        <w:t>Gespräche</w:t>
      </w:r>
      <w:proofErr w:type="spellEnd"/>
      <w:r w:rsidRPr="000D346D">
        <w:t xml:space="preserve"> </w:t>
      </w:r>
      <w:proofErr w:type="spellStart"/>
      <w:r w:rsidRPr="000D346D">
        <w:t>mit</w:t>
      </w:r>
      <w:proofErr w:type="spellEnd"/>
      <w:r w:rsidRPr="000D346D">
        <w:t xml:space="preserve"> den </w:t>
      </w:r>
      <w:proofErr w:type="spellStart"/>
      <w:r w:rsidRPr="000D346D">
        <w:t>Schlüsselpersonen</w:t>
      </w:r>
      <w:proofErr w:type="spellEnd"/>
      <w:r w:rsidRPr="000D346D">
        <w:t xml:space="preserve"> des </w:t>
      </w:r>
      <w:proofErr w:type="spellStart"/>
      <w:r w:rsidRPr="000D346D">
        <w:t>Fachbereichs</w:t>
      </w:r>
      <w:proofErr w:type="spellEnd"/>
      <w:r w:rsidRPr="000D346D">
        <w:t xml:space="preserve"> und den </w:t>
      </w:r>
      <w:proofErr w:type="spellStart"/>
      <w:r w:rsidRPr="000D346D">
        <w:t>technischen</w:t>
      </w:r>
      <w:proofErr w:type="spellEnd"/>
      <w:r w:rsidRPr="000D346D">
        <w:t xml:space="preserve"> </w:t>
      </w:r>
      <w:proofErr w:type="spellStart"/>
      <w:r w:rsidRPr="000D346D">
        <w:t>Leitern</w:t>
      </w:r>
      <w:proofErr w:type="spellEnd"/>
      <w:r w:rsidRPr="000D346D">
        <w:t>.</w:t>
      </w:r>
    </w:p>
    <w:p w:rsidR="00AF1CF2" w:rsidRDefault="00AF1CF2" w:rsidP="00AF1CF2">
      <w:proofErr w:type="spellStart"/>
      <w:r w:rsidRPr="000D346D">
        <w:t>Wir</w:t>
      </w:r>
      <w:proofErr w:type="spellEnd"/>
      <w:r w:rsidRPr="000D346D">
        <w:t xml:space="preserve"> </w:t>
      </w:r>
      <w:proofErr w:type="spellStart"/>
      <w:r w:rsidRPr="000D346D">
        <w:t>danken</w:t>
      </w:r>
      <w:proofErr w:type="spellEnd"/>
      <w:r w:rsidRPr="000D346D">
        <w:t xml:space="preserve"> den </w:t>
      </w:r>
      <w:proofErr w:type="spellStart"/>
      <w:r w:rsidRPr="000D346D">
        <w:t>folgenden</w:t>
      </w:r>
      <w:proofErr w:type="spellEnd"/>
      <w:r w:rsidRPr="000D346D">
        <w:t xml:space="preserve"> </w:t>
      </w:r>
      <w:proofErr w:type="spellStart"/>
      <w:r w:rsidRPr="000D346D">
        <w:t>Personen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</w:t>
      </w:r>
      <w:proofErr w:type="spellStart"/>
      <w:r w:rsidRPr="000D346D">
        <w:t>ihre</w:t>
      </w:r>
      <w:proofErr w:type="spellEnd"/>
      <w:r w:rsidRPr="000D346D">
        <w:t xml:space="preserve"> </w:t>
      </w:r>
      <w:proofErr w:type="spellStart"/>
      <w:r w:rsidRPr="000D346D">
        <w:t>aktive</w:t>
      </w:r>
      <w:proofErr w:type="spellEnd"/>
      <w:r w:rsidRPr="000D346D">
        <w:t xml:space="preserve"> </w:t>
      </w:r>
      <w:proofErr w:type="spellStart"/>
      <w:r w:rsidRPr="000D346D">
        <w:t>Mitwirkung</w:t>
      </w:r>
      <w:proofErr w:type="spellEnd"/>
      <w:r w:rsidRPr="000D346D">
        <w:t xml:space="preserve"> </w:t>
      </w:r>
      <w:proofErr w:type="spellStart"/>
      <w:r w:rsidRPr="000D346D">
        <w:t>bei</w:t>
      </w:r>
      <w:proofErr w:type="spellEnd"/>
      <w:r w:rsidRPr="000D346D">
        <w:t xml:space="preserve"> den </w:t>
      </w:r>
      <w:proofErr w:type="spellStart"/>
      <w:r w:rsidRPr="000D346D">
        <w:t>Gesprächen</w:t>
      </w:r>
      <w:proofErr w:type="spellEnd"/>
      <w:r w:rsidRPr="000D346D">
        <w:t xml:space="preserve"> und </w:t>
      </w:r>
      <w:proofErr w:type="spellStart"/>
      <w:r w:rsidRPr="000D346D">
        <w:t>Besuchen</w:t>
      </w:r>
      <w:proofErr w:type="spellEnd"/>
      <w:r w:rsidRPr="000D346D">
        <w:t xml:space="preserve">, die </w:t>
      </w:r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Rahmen</w:t>
      </w:r>
      <w:proofErr w:type="spellEnd"/>
      <w:r w:rsidRPr="000D346D">
        <w:t xml:space="preserve"> </w:t>
      </w:r>
      <w:proofErr w:type="spellStart"/>
      <w:r w:rsidRPr="000D346D">
        <w:t>unseres</w:t>
      </w:r>
      <w:proofErr w:type="spellEnd"/>
      <w:r w:rsidRPr="000D346D">
        <w:t xml:space="preserve"> </w:t>
      </w:r>
      <w:proofErr w:type="spellStart"/>
      <w:r w:rsidRPr="000D346D">
        <w:t>Auftrags</w:t>
      </w:r>
      <w:proofErr w:type="spellEnd"/>
      <w:r w:rsidRPr="000D346D">
        <w:t xml:space="preserve"> </w:t>
      </w:r>
      <w:proofErr w:type="spellStart"/>
      <w:r w:rsidRPr="000D346D">
        <w:t>stattfanden</w:t>
      </w:r>
      <w:proofErr w:type="spellEnd"/>
      <w:r w:rsidRPr="000D346D">
        <w:t xml:space="preserve"> und </w:t>
      </w:r>
      <w:proofErr w:type="spellStart"/>
      <w:r w:rsidRPr="000D346D">
        <w:t>hier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>:</w:t>
      </w:r>
    </w:p>
    <w:p w:rsidR="00AF1CF2" w:rsidRPr="00314CFA" w:rsidRDefault="00AF1CF2" w:rsidP="00AF1CF2"/>
    <w:p w:rsidR="00AF1CF2" w:rsidRDefault="00AF1CF2" w:rsidP="00AF1CF2">
      <w:pPr>
        <w:jc w:val="left"/>
      </w:pPr>
      <w:r w:rsidRPr="00316B9E">
        <w:t>${TABLE_INTERVIEW}</w:t>
      </w:r>
    </w:p>
    <w:p w:rsidR="00AF1CF2" w:rsidRPr="00316B9E" w:rsidRDefault="00AF1CF2" w:rsidP="00AF1CF2">
      <w:pPr>
        <w:jc w:val="left"/>
      </w:pPr>
      <w:r w:rsidRPr="00316B9E">
        <w:br w:type="page"/>
      </w:r>
    </w:p>
    <w:p w:rsidR="00AF1CF2" w:rsidRPr="00316B9E" w:rsidRDefault="00AF1CF2" w:rsidP="00AF1CF2">
      <w:pPr>
        <w:pStyle w:val="Heading1"/>
      </w:pPr>
      <w:bookmarkStart w:id="90" w:name="_Toc450917916"/>
      <w:bookmarkStart w:id="91" w:name="_Toc511640608"/>
      <w:bookmarkStart w:id="92" w:name="_Toc77323267"/>
      <w:proofErr w:type="spellStart"/>
      <w:r w:rsidRPr="000D346D">
        <w:lastRenderedPageBreak/>
        <w:t>Anhang</w:t>
      </w:r>
      <w:proofErr w:type="spellEnd"/>
      <w:r w:rsidRPr="000D346D">
        <w:t xml:space="preserve"> B: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bookmarkEnd w:id="90"/>
      <w:bookmarkEnd w:id="91"/>
      <w:bookmarkEnd w:id="92"/>
      <w:proofErr w:type="spellEnd"/>
    </w:p>
    <w:p w:rsidR="00AF1CF2" w:rsidRDefault="00AF1CF2" w:rsidP="00AF1CF2">
      <w:r w:rsidRPr="00316B9E">
        <w:t>${TABLE_EVAL_TEND}</w:t>
      </w:r>
    </w:p>
    <w:p w:rsidR="00AF1CF2" w:rsidRPr="00316B9E" w:rsidRDefault="00AF1CF2" w:rsidP="00AF1CF2">
      <w:r w:rsidRPr="00316B9E">
        <w:br w:type="page"/>
      </w:r>
    </w:p>
    <w:p w:rsidR="00AF1CF2" w:rsidRPr="00316B9E" w:rsidRDefault="00AF1CF2" w:rsidP="00AF1CF2">
      <w:pPr>
        <w:pStyle w:val="Heading1"/>
      </w:pPr>
      <w:bookmarkStart w:id="93" w:name="_Toc450917917"/>
      <w:bookmarkStart w:id="94" w:name="_Toc511640609"/>
      <w:bookmarkStart w:id="95" w:name="_Toc77323268"/>
      <w:proofErr w:type="spellStart"/>
      <w:r w:rsidRPr="000D346D">
        <w:lastRenderedPageBreak/>
        <w:t>Anhang</w:t>
      </w:r>
      <w:proofErr w:type="spellEnd"/>
      <w:r w:rsidRPr="000D346D">
        <w:t xml:space="preserve"> C: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Bedrohungen</w:t>
      </w:r>
      <w:bookmarkEnd w:id="93"/>
      <w:bookmarkEnd w:id="94"/>
      <w:bookmarkEnd w:id="95"/>
      <w:proofErr w:type="spellEnd"/>
    </w:p>
    <w:p w:rsidR="000552B4" w:rsidRPr="007E5FF1" w:rsidRDefault="00AF1CF2" w:rsidP="000552B4">
      <w:r w:rsidRPr="00316B9E">
        <w:t>${TABLE_THREATS_FULL}</w:t>
      </w:r>
      <w:r w:rsidR="000552B4" w:rsidRPr="007E5FF1">
        <w:br w:type="page"/>
      </w:r>
    </w:p>
    <w:p w:rsidR="007A51FF" w:rsidRPr="00316B9E" w:rsidRDefault="007A51FF" w:rsidP="007A51FF">
      <w:pPr>
        <w:pStyle w:val="Heading1"/>
      </w:pPr>
      <w:bookmarkStart w:id="96" w:name="_Toc77323269"/>
      <w:proofErr w:type="spellStart"/>
      <w:r>
        <w:lastRenderedPageBreak/>
        <w:t>Anhang</w:t>
      </w:r>
      <w:proofErr w:type="spellEnd"/>
      <w:r>
        <w:t xml:space="preserve"> D</w:t>
      </w:r>
      <w:r w:rsidRPr="000D346D">
        <w:t xml:space="preserve">: </w:t>
      </w:r>
      <w:proofErr w:type="spellStart"/>
      <w:r w:rsidRPr="007A51FF">
        <w:t>Risikoeigentümer</w:t>
      </w:r>
      <w:bookmarkEnd w:id="96"/>
      <w:proofErr w:type="spellEnd"/>
    </w:p>
    <w:p w:rsidR="000552B4" w:rsidRDefault="007A51FF" w:rsidP="000552B4">
      <w:r>
        <w:t>${TABLE_RISK_OWNERS</w:t>
      </w:r>
      <w:r w:rsidRPr="00316B9E">
        <w:t>}</w:t>
      </w:r>
      <w:r w:rsidRPr="007E5FF1">
        <w:br w:type="page"/>
      </w:r>
    </w:p>
    <w:p w:rsidR="007A51FF" w:rsidRPr="007E5FF1" w:rsidRDefault="007A51FF" w:rsidP="000552B4">
      <w:pPr>
        <w:sectPr w:rsidR="007A51FF" w:rsidRPr="007E5FF1" w:rsidSect="00160D87">
          <w:headerReference w:type="default" r:id="rId18"/>
          <w:footerReference w:type="default" r:id="rId19"/>
          <w:headerReference w:type="first" r:id="rId20"/>
          <w:pgSz w:w="11906" w:h="16838" w:code="9"/>
          <w:pgMar w:top="1440" w:right="1138" w:bottom="245" w:left="432" w:header="562" w:footer="562" w:gutter="562"/>
          <w:cols w:space="708"/>
          <w:docGrid w:linePitch="360"/>
        </w:sectPr>
      </w:pPr>
    </w:p>
    <w:p w:rsidR="00AF1CF2" w:rsidRPr="00316B9E" w:rsidRDefault="007A51FF" w:rsidP="00AF1CF2">
      <w:pPr>
        <w:pStyle w:val="Heading1"/>
        <w:jc w:val="left"/>
      </w:pPr>
      <w:bookmarkStart w:id="97" w:name="_Toc450917918"/>
      <w:bookmarkStart w:id="98" w:name="_Toc511640610"/>
      <w:bookmarkStart w:id="99" w:name="_Toc77323270"/>
      <w:proofErr w:type="spellStart"/>
      <w:r>
        <w:lastRenderedPageBreak/>
        <w:t>Anhang</w:t>
      </w:r>
      <w:proofErr w:type="spellEnd"/>
      <w:r>
        <w:t xml:space="preserve"> E</w:t>
      </w:r>
      <w:r w:rsidR="00AF1CF2" w:rsidRPr="000D346D">
        <w:t xml:space="preserve">: </w:t>
      </w:r>
      <w:proofErr w:type="spellStart"/>
      <w:r w:rsidR="00AF1CF2" w:rsidRPr="000D346D">
        <w:t>Hinweise</w:t>
      </w:r>
      <w:proofErr w:type="spellEnd"/>
      <w:r w:rsidR="00AF1CF2" w:rsidRPr="000D346D">
        <w:t xml:space="preserve"> und </w:t>
      </w:r>
      <w:proofErr w:type="spellStart"/>
      <w:r w:rsidR="00AF1CF2" w:rsidRPr="000D346D">
        <w:t>Bemerkungen</w:t>
      </w:r>
      <w:proofErr w:type="spellEnd"/>
      <w:r w:rsidR="00AF1CF2" w:rsidRPr="000D346D">
        <w:t xml:space="preserve"> des </w:t>
      </w:r>
      <w:proofErr w:type="spellStart"/>
      <w:r w:rsidR="00AF1CF2" w:rsidRPr="000D346D">
        <w:t>Beraters</w:t>
      </w:r>
      <w:bookmarkEnd w:id="97"/>
      <w:bookmarkEnd w:id="98"/>
      <w:bookmarkEnd w:id="99"/>
      <w:proofErr w:type="spellEnd"/>
    </w:p>
    <w:p w:rsidR="00AF1CF2" w:rsidRPr="00316B9E" w:rsidRDefault="00AF1CF2" w:rsidP="00AF1CF2">
      <w:pPr>
        <w:pStyle w:val="Heading2"/>
        <w:snapToGrid w:val="0"/>
      </w:pPr>
      <w:bookmarkStart w:id="100" w:name="_Toc511640611"/>
      <w:bookmarkStart w:id="101" w:name="_Toc77323271"/>
      <w:proofErr w:type="spellStart"/>
      <w:r w:rsidRPr="00316B9E">
        <w:t>Risiken</w:t>
      </w:r>
      <w:proofErr w:type="spellEnd"/>
      <w:r w:rsidRPr="00316B9E">
        <w:t xml:space="preserve"> der </w:t>
      </w:r>
      <w:proofErr w:type="spellStart"/>
      <w:r w:rsidRPr="00316B9E">
        <w:t>Informationen</w:t>
      </w:r>
      <w:bookmarkEnd w:id="100"/>
      <w:bookmarkEnd w:id="101"/>
      <w:proofErr w:type="spellEnd"/>
    </w:p>
    <w:p w:rsidR="00AF1CF2" w:rsidRDefault="00AF1CF2" w:rsidP="00AF1CF2">
      <w:pPr>
        <w:jc w:val="left"/>
      </w:pPr>
      <w:r w:rsidRPr="004A61C3">
        <w:t>${TABLE_</w:t>
      </w:r>
      <w:r>
        <w:t>AUDIT_INSTANCES}</w:t>
      </w:r>
    </w:p>
    <w:p w:rsidR="00AF1CF2" w:rsidRDefault="00AF1CF2" w:rsidP="00AF1CF2">
      <w:pPr>
        <w:jc w:val="left"/>
      </w:pPr>
      <w:r>
        <w:br w:type="page"/>
      </w:r>
    </w:p>
    <w:p w:rsidR="00AF1CF2" w:rsidRPr="00316B9E" w:rsidRDefault="00AF1CF2" w:rsidP="00AF1CF2">
      <w:pPr>
        <w:pStyle w:val="Heading2"/>
        <w:snapToGrid w:val="0"/>
      </w:pPr>
      <w:bookmarkStart w:id="102" w:name="_Toc511640612"/>
      <w:bookmarkStart w:id="103" w:name="_Toc77323272"/>
      <w:r w:rsidRPr="00316B9E">
        <w:lastRenderedPageBreak/>
        <w:t xml:space="preserve">Operative </w:t>
      </w:r>
      <w:proofErr w:type="spellStart"/>
      <w:r w:rsidRPr="00316B9E">
        <w:t>Risiken</w:t>
      </w:r>
      <w:bookmarkEnd w:id="102"/>
      <w:bookmarkEnd w:id="103"/>
      <w:proofErr w:type="spellEnd"/>
    </w:p>
    <w:p w:rsidR="008C4C20" w:rsidRPr="007E5FF1" w:rsidRDefault="00AF1CF2" w:rsidP="00AF1CF2">
      <w:pPr>
        <w:jc w:val="left"/>
      </w:pPr>
      <w:r w:rsidRPr="008C4C20">
        <w:t>${TABLE_AUDIT_RISKS_OP}</w:t>
      </w:r>
    </w:p>
    <w:sectPr w:rsidR="008C4C20" w:rsidRPr="007E5FF1" w:rsidSect="005074F0">
      <w:headerReference w:type="default" r:id="rId21"/>
      <w:footerReference w:type="default" r:id="rId22"/>
      <w:pgSz w:w="16838" w:h="11906" w:orient="landscape" w:code="9"/>
      <w:pgMar w:top="431" w:right="11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5C2" w:rsidRDefault="002015C2" w:rsidP="002112D1">
      <w:r>
        <w:separator/>
      </w:r>
    </w:p>
  </w:endnote>
  <w:endnote w:type="continuationSeparator" w:id="0">
    <w:p w:rsidR="002015C2" w:rsidRDefault="002015C2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7E0568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7E0568">
      <w:rPr>
        <w:rFonts w:ascii="Century Schoolbook" w:hAnsi="Century Schoolbook"/>
        <w:i w:val="0"/>
        <w:noProof/>
        <w:color w:val="auto"/>
      </w:rPr>
      <w:t>19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3600" behindDoc="0" locked="0" layoutInCell="1" allowOverlap="1" wp14:anchorId="7BB73488" wp14:editId="3E673307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7E0568">
      <w:rPr>
        <w:rFonts w:ascii="Century Schoolbook" w:hAnsi="Century Schoolbook"/>
        <w:i w:val="0"/>
        <w:noProof/>
        <w:color w:val="auto"/>
      </w:rPr>
      <w:t>13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7E0568">
      <w:rPr>
        <w:rFonts w:ascii="Century Schoolbook" w:hAnsi="Century Schoolbook"/>
        <w:i w:val="0"/>
        <w:noProof/>
        <w:color w:val="auto"/>
      </w:rPr>
      <w:t>19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7E0568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7E0568">
      <w:rPr>
        <w:rFonts w:ascii="Century Schoolbook" w:hAnsi="Century Schoolbook"/>
        <w:i w:val="0"/>
        <w:noProof/>
        <w:color w:val="auto"/>
      </w:rPr>
      <w:t>19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4F0" w:rsidRPr="00BF17F3" w:rsidRDefault="002015C2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5074F0" w:rsidRPr="000468B9" w:rsidRDefault="007B61C3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731968" behindDoc="0" locked="0" layoutInCell="1" allowOverlap="1" wp14:anchorId="7F297518" wp14:editId="747E07EF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7E0568">
      <w:rPr>
        <w:rFonts w:ascii="Century Schoolbook" w:hAnsi="Century Schoolbook"/>
        <w:i w:val="0"/>
        <w:noProof/>
        <w:color w:val="auto"/>
      </w:rPr>
      <w:t>19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7E0568">
      <w:rPr>
        <w:rFonts w:ascii="Century Schoolbook" w:hAnsi="Century Schoolbook"/>
        <w:i w:val="0"/>
        <w:noProof/>
        <w:color w:val="auto"/>
      </w:rPr>
      <w:t>19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5C2" w:rsidRDefault="002015C2" w:rsidP="002112D1">
      <w:r>
        <w:separator/>
      </w:r>
    </w:p>
  </w:footnote>
  <w:footnote w:type="continuationSeparator" w:id="0">
    <w:p w:rsidR="002015C2" w:rsidRDefault="002015C2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AF1CF2" w:rsidRPr="0071122F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710464" behindDoc="0" locked="0" layoutInCell="1" allowOverlap="1" wp14:anchorId="1CDA32DA" wp14:editId="79DD9FAC">
                <wp:simplePos x="0" y="0"/>
                <wp:positionH relativeFrom="column">
                  <wp:posOffset>-59690</wp:posOffset>
                </wp:positionH>
                <wp:positionV relativeFrom="paragraph">
                  <wp:posOffset>40640</wp:posOffset>
                </wp:positionV>
                <wp:extent cx="1552575" cy="575945"/>
                <wp:effectExtent l="0" t="0" r="0" b="0"/>
                <wp:wrapNone/>
                <wp:docPr id="9" name="Picture 9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AF1CF2" w:rsidRPr="002F725D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AF1CF2" w:rsidRPr="009F0038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AF1CF2" w:rsidRPr="00791411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AF1CF2" w:rsidRPr="0071122F" w:rsidTr="00AF1CF2">
      <w:trPr>
        <w:trHeight w:hRule="exact" w:val="288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AF1CF2" w:rsidRPr="00810F34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100"/>
      <w:gridCol w:w="3240"/>
      <w:gridCol w:w="3060"/>
    </w:tblGrid>
    <w:tr w:rsidR="00AF1CF2" w:rsidRPr="0071122F" w:rsidTr="00AF1CF2">
      <w:trPr>
        <w:trHeight w:hRule="exact" w:val="202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16608" behindDoc="0" locked="0" layoutInCell="1" allowOverlap="1" wp14:anchorId="76B3D550" wp14:editId="6C0B5C2A">
                <wp:simplePos x="0" y="0"/>
                <wp:positionH relativeFrom="column">
                  <wp:posOffset>-29210</wp:posOffset>
                </wp:positionH>
                <wp:positionV relativeFrom="paragraph">
                  <wp:posOffset>53340</wp:posOffset>
                </wp:positionV>
                <wp:extent cx="1552575" cy="575945"/>
                <wp:effectExtent l="0" t="0" r="0" b="0"/>
                <wp:wrapNone/>
                <wp:docPr id="1" name="Picture 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AF1CF2" w:rsidRPr="002F725D" w:rsidTr="00AF1CF2">
      <w:trPr>
        <w:trHeight w:hRule="exact" w:val="202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AF1CF2" w:rsidRPr="009F0038" w:rsidTr="00AF1CF2">
      <w:trPr>
        <w:trHeight w:hRule="exact" w:val="202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AF1CF2" w:rsidRPr="00791411" w:rsidTr="00AF1CF2">
      <w:trPr>
        <w:trHeight w:hRule="exact" w:val="202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AF1CF2" w:rsidRPr="0071122F" w:rsidTr="00AF1CF2">
      <w:trPr>
        <w:trHeight w:hRule="exact" w:val="288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AF1CF2" w:rsidRPr="00810F34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67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370"/>
      <w:gridCol w:w="3240"/>
      <w:gridCol w:w="3060"/>
    </w:tblGrid>
    <w:tr w:rsidR="00474519" w:rsidRPr="0071122F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5408" behindDoc="1" locked="0" layoutInCell="1" allowOverlap="1" wp14:anchorId="2AF75A5B" wp14:editId="6E521771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4E50F6">
      <w:trPr>
        <w:trHeight w:hRule="exact" w:val="288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AF1CF2" w:rsidRPr="0071122F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22752" behindDoc="0" locked="0" layoutInCell="1" allowOverlap="1" wp14:anchorId="5EF32268" wp14:editId="307BD7A2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2" name="Picture 2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AF1CF2" w:rsidRPr="002F725D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AF1CF2" w:rsidRPr="009F0038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AF1CF2" w:rsidRPr="00791411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AF1CF2" w:rsidRPr="0071122F" w:rsidTr="00AF1CF2">
      <w:trPr>
        <w:trHeight w:hRule="exact" w:val="288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AF1CF2" w:rsidRPr="00810F34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9504" behindDoc="1" locked="0" layoutInCell="1" allowOverlap="1" wp14:anchorId="60E37ACF" wp14:editId="11EB3E4E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2372BB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522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222"/>
      <w:gridCol w:w="3240"/>
      <w:gridCol w:w="3060"/>
    </w:tblGrid>
    <w:tr w:rsidR="005074F0" w:rsidRPr="0071122F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7B61C3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730944" behindDoc="0" locked="0" layoutInCell="1" allowOverlap="1" wp14:anchorId="1AF256AF" wp14:editId="5DF445DF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552575" cy="575945"/>
                <wp:effectExtent l="0" t="0" r="0" b="0"/>
                <wp:wrapNone/>
                <wp:docPr id="2" name="Picture 2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5074F0" w:rsidRPr="00791411" w:rsidRDefault="002015C2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5074F0" w:rsidRPr="00B476B5" w:rsidRDefault="007B61C3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5074F0" w:rsidRPr="002F725D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2015C2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5074F0" w:rsidRPr="00B476B5" w:rsidRDefault="007B61C3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5074F0" w:rsidRPr="009F0038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2015C2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5074F0" w:rsidRPr="00B476B5" w:rsidRDefault="007B61C3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5074F0" w:rsidRPr="00791411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2015C2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5074F0" w:rsidRPr="00B476B5" w:rsidRDefault="007B61C3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5074F0" w:rsidRPr="0071122F" w:rsidTr="005074F0">
      <w:trPr>
        <w:trHeight w:hRule="exact" w:val="288"/>
      </w:trPr>
      <w:tc>
        <w:tcPr>
          <w:tcW w:w="8222" w:type="dxa"/>
          <w:vAlign w:val="center"/>
        </w:tcPr>
        <w:p w:rsidR="005074F0" w:rsidRPr="00791411" w:rsidRDefault="002015C2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5074F0" w:rsidRPr="00810F34" w:rsidRDefault="007B61C3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5074F0" w:rsidRPr="00E02F30" w:rsidRDefault="002015C2" w:rsidP="00E02F30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2AA2EC8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5E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52B4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67DB2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5C2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6D8B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093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082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2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07D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1451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6EB6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3C7D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1FF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1C3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68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5FF1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2AF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3DE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D52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476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EB8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77A9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A72C4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391E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1CF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092C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0945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06DE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19FF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91B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AEAE3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hyperlink" Target="http://www.iso.org/iso/en/catalogue_detail?csnumber=56742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6E477-2FB9-499D-B086-507BBBF5B8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E20953-5A40-4EB9-97B5-B9B8CF7BB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1995</Words>
  <Characters>11373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/>
  <LinksUpToDate>false</LinksUpToDate>
  <CharactersWithSpaces>13342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 Rocha</cp:lastModifiedBy>
  <cp:revision>23</cp:revision>
  <dcterms:created xsi:type="dcterms:W3CDTF">2019-05-21T10:59:00Z</dcterms:created>
  <dcterms:modified xsi:type="dcterms:W3CDTF">2021-07-16T08:20:00Z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