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sdt>
      <w:sdtPr>
        <w:rPr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i/>
          <w:noProof/>
          <w:sz w:val="22"/>
          <w:lang w:val="en-US"/>
        </w:rPr>
      </w:sdtEndPr>
      <w:sdtContent>
        <w:p w14:paraId="751CAE01" w14:textId="5A0D4E75" w:rsidR="00CB4A2C" w:rsidRDefault="00AF33E7" w:rsidP="002638B2">
          <w:pPr>
            <w:pStyle w:val="NoSpacing"/>
            <w:ind w:right="65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91008" behindDoc="1" locked="0" layoutInCell="1" allowOverlap="1" wp14:anchorId="4B87D45E" wp14:editId="73D7DFDC">
                    <wp:simplePos x="0" y="0"/>
                    <wp:positionH relativeFrom="page">
                      <wp:posOffset>342900</wp:posOffset>
                    </wp:positionH>
                    <wp:positionV relativeFrom="page">
                      <wp:align>center</wp:align>
                    </wp:positionV>
                    <wp:extent cx="2194560" cy="9125712"/>
                    <wp:effectExtent l="0" t="0" r="635" b="1397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9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46358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1B9419" w14:textId="77777777" w:rsidR="00AF33E7" w:rsidRDefault="00AF33E7" w:rsidP="00AF33E7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463589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7030A0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18678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B87D45E" id="Group 11" o:spid="_x0000_s1026" style="position:absolute;margin-left:27pt;margin-top:0;width:172.8pt;height:718.55pt;z-index:-251625472;mso-width-percent:330;mso-height-percent:950;mso-position-horizontal-relative:page;mso-position-vertical:center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">
                    <v:rect id="Rectangle 1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" fillcolor="#b2b9ff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" adj="18883" fillcolor="#463589" stroked="f" strokeweight="2pt">
                      <v:textbox inset=",0,14.4pt,0">
                        <w:txbxContent>
                          <w:p w14:paraId="411B9419" w14:textId="77777777" w:rsidR="00AF33E7" w:rsidRDefault="00AF33E7" w:rsidP="00AF33E7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" path="m,l39,152,84,304r38,113l122,440,76,306,39,180,6,53,,xe" fillcolor="#463589" strokecolor="#463589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" path="m,l8,19,37,93r30,74l116,269r-8,l60,169,30,98,1,25,,xe" fillcolor="#463589" strokecolor="#463589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" path="m,l,,1,79r2,80l12,317,23,476,39,634,58,792,83,948r24,138l135,1223r5,49l138,1262,105,1106,77,949,53,792,35,634,20,476,9,317,2,159,,79,,xe" fillcolor="#463589" strokecolor="#463589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" path="m45,r,l35,66r-9,67l14,267,6,401,3,534,6,669r8,134l18,854r,-3l9,814,8,803,1,669,,534,3,401,12,267,25,132,34,66,45,xe" fillcolor="#463589" strokecolor="#463589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" path="m,l10,44r11,82l34,207r19,86l75,380r25,86l120,521r21,55l152,618r2,11l140,595,115,532,93,468,67,383,47,295,28,207,12,104,,xe" fillcolor="#463589" strokecolor="#463589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" path="m,l33,69r-9,l12,35,,xe" fillcolor="#463589" strokecolor="#463589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" path="m,l9,37r,3l15,93,5,49,,xe" fillcolor="#463589" strokecolor="#463589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63589" strokecolor="#463589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" path="m,l6,16r1,3l11,80r9,52l33,185r3,9l21,161,15,145,5,81,1,41,,xe" fillcolor="#463589" strokecolor="#463589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" path="m,l31,65r-8,l,xe" fillcolor="#463589" strokecolor="#463589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" path="m,l6,17,7,42,6,39,,23,,xe" fillcolor="#463589" strokecolor="#463589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" path="m,l6,16,21,49,33,84r12,34l44,118,13,53,11,42,,xe" fillcolor="#463589" strokecolor="#463589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" path="m,l41,155,86,309r39,116l125,450,79,311,41,183,7,54,,xe" fillcolor="#b2b9ff" strokecolor="#866ec2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" path="m,l8,20,37,96r32,74l118,275r-9,l61,174,30,100,,26,,xe" fillcolor="#b2b9ff" strokecolor="#463589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" path="m,l16,72r4,49l18,112,,31,,xe" fillcolor="#866ec2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" path="m,l11,46r11,83l36,211r19,90l76,389r27,87l123,533r21,55l155,632r3,11l142,608,118,544,95,478,69,391,47,302,29,212,13,107,,xe" fillcolor="#b2b9ff" strokecolor="#866ec2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" path="m,l33,71r-9,l11,36,,xe" fillcolor="#b2b9ff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" path="m,l8,37r,4l15,95,4,49,,xe" fillcolor="#866ec2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b2b9ff" strokecolor="#7030a0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" path="m,l6,15r1,3l12,80r9,54l33,188r4,8l22,162,15,146,5,81,1,40,,xe" fillcolor="#b2b9ff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186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" path="m,l31,66r-7,l,xe" fillcolor="#b2b9ff" strokecolor="#b2b9ff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" path="m,l7,16,22,50,33,86r13,35l45,121,14,55,11,44,,xe" fillcolor="#b2b9ff" strokecolor="#b2b9ff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B4A2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33222CC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2C5EB5BA" w:rsidR="00621C46" w:rsidRPr="007C7A81" w:rsidRDefault="00000000">
                                <w:pPr>
                                  <w:pStyle w:val="NoSpacing"/>
                                  <w:rPr>
                                    <w:color w:val="624ABB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624ABB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621C46" w:rsidRPr="007C7A81">
                                      <w:rPr>
                                        <w:rFonts w:hint="eastAsia"/>
                                        <w:color w:val="624ABB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621C46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21C46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9484665" w14:textId="2C5EB5BA" w:rsidR="00621C46" w:rsidRPr="007C7A81" w:rsidRDefault="00000000">
                          <w:pPr>
                            <w:pStyle w:val="NoSpacing"/>
                            <w:rPr>
                              <w:color w:val="624ABB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624ABB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621C46" w:rsidRPr="007C7A81">
                                <w:rPr>
                                  <w:rFonts w:hint="eastAsia"/>
                                  <w:color w:val="624ABB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621C46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21C46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6C27A3A9" w:rsidR="00CA74F4" w:rsidRDefault="0020736C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/>
              <w:bCs/>
              <w:i/>
              <w:noProof/>
              <w:sz w:val="22"/>
            </w:rPr>
          </w:pPr>
          <w:r>
            <w:rPr>
              <w:rFonts w:asciiTheme="minorHAnsi" w:hAnsiTheme="minorHAnsi"/>
              <w:b/>
              <w:bCs/>
              <w:i/>
              <w:noProof/>
              <w:sz w:val="22"/>
            </w:rPr>
            <w:drawing>
              <wp:anchor distT="0" distB="0" distL="114300" distR="114300" simplePos="0" relativeHeight="251688960" behindDoc="0" locked="0" layoutInCell="1" allowOverlap="1" wp14:anchorId="47BE6D13" wp14:editId="2CA74DB4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71675" cy="581025"/>
                <wp:effectExtent l="0" t="0" r="0" b="0"/>
                <wp:wrapSquare wrapText="bothSides"/>
                <wp:docPr id="2049466839" name="Graphic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466839" name="Graphic 2049466839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0B0E4A7" w14:textId="7DDDD6C0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D40B0FD" w14:textId="1D4697E0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5D296FB" w14:textId="5514E29E" w:rsidR="00CA74F4" w:rsidRPr="00CA74F4" w:rsidRDefault="00A0702E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1FE6F2BC">
                    <wp:simplePos x="0" y="0"/>
                    <wp:positionH relativeFrom="page">
                      <wp:posOffset>2910840</wp:posOffset>
                    </wp:positionH>
                    <wp:positionV relativeFrom="page">
                      <wp:posOffset>1463040</wp:posOffset>
                    </wp:positionV>
                    <wp:extent cx="6014720" cy="2560320"/>
                    <wp:effectExtent l="0" t="0" r="5080" b="1143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4720" cy="2560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AC419A" w14:textId="42BEFA93" w:rsidR="00621C46" w:rsidRPr="007C7A81" w:rsidRDefault="00621C46" w:rsidP="00CA74F4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br/>
                                </w:r>
                                <w:r w:rsidRPr="007C7A81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  <w:t>NIST SP 800 53R4</w:t>
                                </w:r>
                              </w:p>
                              <w:p w14:paraId="5709D450" w14:textId="59D70998" w:rsidR="00621C46" w:rsidRPr="007C7A81" w:rsidRDefault="00621C46" w:rsidP="00CA74F4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</w:pPr>
                                <w:r w:rsidRPr="007C7A81">
                                  <w:rPr>
                                    <w:rFonts w:asciiTheme="majorHAnsi" w:hAnsiTheme="majorHAnsi" w:cs="Arial" w:hint="eastAsia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  <w:t>总结报告</w:t>
                                </w:r>
                              </w:p>
                              <w:p w14:paraId="7B1C07F5" w14:textId="77777777" w:rsidR="00621C46" w:rsidRDefault="00621C46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2F22DA61" w14:textId="46B198F8" w:rsidR="00621C46" w:rsidRDefault="00621C46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</w:p>
                              <w:p w14:paraId="6720827E" w14:textId="3370257F" w:rsidR="00621C46" w:rsidRDefault="00FD62B3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分析</w:t>
                                </w:r>
                                <w:r w:rsidR="00621C46"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  <w:r w:rsidR="00621C46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</w:p>
                              <w:p w14:paraId="67411AB9" w14:textId="5D85A58A" w:rsidR="00621C46" w:rsidRDefault="00621C46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- </w:t>
                                </w:r>
                              </w:p>
                              <w:p w14:paraId="653B1202" w14:textId="77777777" w:rsidR="00621C46" w:rsidRPr="00CA74F4" w:rsidRDefault="00621C46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621C46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621C46" w:rsidRPr="00B1237A" w:rsidRDefault="00621C46" w:rsidP="00CA74F4">
                                      <w:pPr>
                                        <w:ind w:left="0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621C46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621C46" w:rsidRPr="00B1237A" w:rsidRDefault="00621C46" w:rsidP="00CA74F4">
                                      <w:pPr>
                                        <w:spacing w:after="0" w:line="240" w:lineRule="auto"/>
                                        <w:ind w:left="0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621C46" w:rsidRDefault="00621C4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56" type="#_x0000_t202" style="position:absolute;left:0;text-align:left;margin-left:229.2pt;margin-top:115.2pt;width:473.6pt;height:201.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" filled="f" stroked="f" strokeweight=".5pt">
                    <v:textbox inset="0,0,0,0">
                      <w:txbxContent>
                        <w:p w14:paraId="16AC419A" w14:textId="42BEFA93" w:rsidR="00621C46" w:rsidRPr="007C7A81" w:rsidRDefault="00621C46" w:rsidP="00CA74F4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br/>
                          </w:r>
                          <w:r w:rsidRPr="007C7A81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  <w:t>NIST SP 800 53R4</w:t>
                          </w:r>
                        </w:p>
                        <w:p w14:paraId="5709D450" w14:textId="59D70998" w:rsidR="00621C46" w:rsidRPr="007C7A81" w:rsidRDefault="00621C46" w:rsidP="00CA74F4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  <w:lang w:eastAsia="zh-CN"/>
                            </w:rPr>
                          </w:pPr>
                          <w:r w:rsidRPr="007C7A81">
                            <w:rPr>
                              <w:rFonts w:asciiTheme="majorHAnsi" w:hAnsiTheme="majorHAnsi" w:cs="Arial" w:hint="eastAsia"/>
                              <w:b/>
                              <w:color w:val="624ABB"/>
                              <w:sz w:val="56"/>
                              <w:lang w:eastAsia="zh-CN"/>
                            </w:rPr>
                            <w:t>总结报告</w:t>
                          </w:r>
                        </w:p>
                        <w:p w14:paraId="7B1C07F5" w14:textId="77777777" w:rsidR="00621C46" w:rsidRDefault="00621C46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2F22DA61" w14:textId="46B198F8" w:rsidR="00621C46" w:rsidRDefault="00621C46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</w:p>
                        <w:p w14:paraId="6720827E" w14:textId="3370257F" w:rsidR="00621C46" w:rsidRDefault="00FD62B3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分析</w:t>
                          </w:r>
                          <w:r w:rsidR="00621C46"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  <w:r w:rsidR="00621C46"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</w:p>
                        <w:p w14:paraId="67411AB9" w14:textId="5D85A58A" w:rsidR="00621C46" w:rsidRDefault="00621C46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- </w:t>
                          </w:r>
                        </w:p>
                        <w:p w14:paraId="653B1202" w14:textId="77777777" w:rsidR="00621C46" w:rsidRPr="00CA74F4" w:rsidRDefault="00621C46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TableGrid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621C46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621C46" w:rsidRPr="00B1237A" w:rsidRDefault="00621C46" w:rsidP="00CA74F4">
                                <w:pPr>
                                  <w:ind w:left="0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621C46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621C46" w:rsidRPr="00B1237A" w:rsidRDefault="00621C46" w:rsidP="00CA74F4">
                                <w:pPr>
                                  <w:spacing w:after="0" w:line="240" w:lineRule="auto"/>
                                  <w:ind w:left="0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621C46" w:rsidRDefault="00621C4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F6D016" w14:textId="69DECC27" w:rsidR="00CA74F4" w:rsidRPr="00CA74F4" w:rsidRDefault="007023C3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61577C61">
                    <wp:simplePos x="0" y="0"/>
                    <wp:positionH relativeFrom="column">
                      <wp:posOffset>-771277</wp:posOffset>
                    </wp:positionH>
                    <wp:positionV relativeFrom="paragraph">
                      <wp:posOffset>287959</wp:posOffset>
                    </wp:positionV>
                    <wp:extent cx="2767054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67054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1857" w14:textId="0CB77C81" w:rsidR="00621C46" w:rsidRPr="00F3760D" w:rsidRDefault="00621C46" w:rsidP="00C0579E">
                                <w:pPr>
                                  <w:ind w:left="180"/>
                                  <w:jc w:val="left"/>
                                  <w:rPr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SimSun" w:eastAsia="SimSun" w:hAnsi="SimSun" w:cs="SimSun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星期</w:t>
                                </w:r>
                                <w:r w:rsidRPr="00C0579E">
                                  <w:rPr>
                                    <w:rFonts w:ascii="SimSun" w:eastAsia="SimSun" w:hAnsi="SimSun" w:cs="SimSun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</w:t>
                                </w:r>
                                <w:r w:rsidRPr="00C0579E">
                                  <w:rPr>
                                    <w:rFonts w:ascii="SimSun" w:eastAsia="SimSun" w:hAnsi="SimSun" w:cs="SimSun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</w:t>
                                </w:r>
                                <w:r w:rsidRPr="00F3760D">
                                  <w:rPr>
                                    <w:rFonts w:asciiTheme="minorHAnsi" w:hAnsiTheme="minorHAnsi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Theme="minorHAnsi" w:hAnsiTheme="minorHAnsi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</w:rPr>
                                  <w:t xml:space="preserve">        </w:t>
                                </w:r>
                                <w:r w:rsidRPr="00C0579E"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年</w:t>
                                </w: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Theme="minorHAnsi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  </w:t>
                                </w:r>
                                <w:r w:rsidRPr="00C0579E"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月</w:t>
                                </w: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Theme="minorHAnsi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4BF332D" id="Text Box 4" o:spid="_x0000_s1057" type="#_x0000_t202" alt="TEXT;TODAY_DATE" style="position:absolute;left:0;text-align:left;margin-left:-60.75pt;margin-top:22.65pt;width:217.9pt;height:3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" filled="f" stroked="f" strokeweight=".5pt">
                    <v:textbox>
                      <w:txbxContent>
                        <w:p w14:paraId="70931857" w14:textId="0CB77C81" w:rsidR="00621C46" w:rsidRPr="00F3760D" w:rsidRDefault="00621C46" w:rsidP="00C0579E">
                          <w:pPr>
                            <w:ind w:left="180"/>
                            <w:jc w:val="left"/>
                            <w:rPr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ascii="SimSun" w:eastAsia="SimSun" w:hAnsi="SimSun" w:cs="SimSun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星期</w:t>
                          </w:r>
                          <w:r w:rsidRPr="00C0579E">
                            <w:rPr>
                              <w:rFonts w:ascii="SimSun" w:eastAsia="SimSun" w:hAnsi="SimSun" w:cs="SimSun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</w:t>
                          </w:r>
                          <w:r w:rsidRPr="00C0579E">
                            <w:rPr>
                              <w:rFonts w:ascii="SimSun" w:eastAsia="SimSun" w:hAnsi="SimSun" w:cs="SimSun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</w:t>
                          </w:r>
                          <w:r w:rsidRPr="00F3760D">
                            <w:rPr>
                              <w:rFonts w:asciiTheme="minorHAnsi" w:hAnsiTheme="minorHAnsi"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 xml:space="preserve">, </w:t>
                          </w:r>
                          <w:r>
                            <w:rPr>
                              <w:rFonts w:asciiTheme="minorHAnsi" w:hAnsiTheme="minorHAnsi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</w:rPr>
                            <w:t xml:space="preserve">        </w:t>
                          </w:r>
                          <w:r w:rsidRPr="00C0579E"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年</w:t>
                          </w: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asciiTheme="minorHAnsi" w:hAnsiTheme="minorHAnsi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  </w:t>
                          </w:r>
                          <w:r w:rsidRPr="00C0579E"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月</w:t>
                          </w: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asciiTheme="minorHAnsi" w:hAnsiTheme="minorHAnsi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   </w:t>
                          </w: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7777777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6480707C" w14:textId="33A9EB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6840C1" w14:textId="28E0B454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708901AE" w14:textId="4E6C815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53125AAF" w14:textId="36BEA759" w:rsidR="00CA74F4" w:rsidRPr="00CA74F4" w:rsidRDefault="00745E8A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b/>
              <w:noProof/>
              <w:szCs w:val="28"/>
              <w:u w:val="single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41D73EB3" wp14:editId="561F5D6F">
                    <wp:simplePos x="0" y="0"/>
                    <wp:positionH relativeFrom="column">
                      <wp:posOffset>2568575</wp:posOffset>
                    </wp:positionH>
                    <wp:positionV relativeFrom="paragraph">
                      <wp:posOffset>159716</wp:posOffset>
                    </wp:positionV>
                    <wp:extent cx="1914525" cy="285750"/>
                    <wp:effectExtent l="0" t="0" r="0" b="0"/>
                    <wp:wrapNone/>
                    <wp:docPr id="3" name="Text Box 3" descr="TEXT;APPLICATION_NAM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1452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0A7580" w14:textId="712DDDB5" w:rsidR="00621C46" w:rsidRPr="00F3760D" w:rsidRDefault="00621C46" w:rsidP="00F3760D">
                                <w:pPr>
                                  <w:rPr>
                                    <w:rFonts w:asciiTheme="majorHAnsi" w:hAnsiTheme="majorHAnsi"/>
                                    <w:color w:val="000000" w:themeColor="text1"/>
                                    <w:sz w:val="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44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D73EB3" id="Text Box 3" o:spid="_x0000_s1058" type="#_x0000_t202" alt="TEXT;APPLICATION_NAME" style="position:absolute;left:0;text-align:left;margin-left:202.25pt;margin-top:12.6pt;width:150.7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" filled="f" stroked="f" strokeweight=".5pt">
                    <v:textbox>
                      <w:txbxContent>
                        <w:p w14:paraId="350A7580" w14:textId="712DDDB5" w:rsidR="00621C46" w:rsidRPr="00F3760D" w:rsidRDefault="00621C46" w:rsidP="00F3760D">
                          <w:pPr>
                            <w:rPr>
                              <w:rFonts w:asciiTheme="majorHAnsi" w:hAnsiTheme="majorHAnsi"/>
                              <w:color w:val="000000" w:themeColor="text1"/>
                              <w:sz w:val="8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44"/>
                              <w:lang w:eastAsia="zh-CN"/>
                            </w:rPr>
                            <w:t>我的应用名称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22DC9C3" w14:textId="439329F6" w:rsidR="00CA74F4" w:rsidRPr="00CA74F4" w:rsidRDefault="00745E8A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="Franklin Gothic Book" w:eastAsia="Perpetua" w:hAnsi="Franklin Gothic Book"/>
              <w:noProof/>
              <w:spacing w:val="20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6A09EFF7" wp14:editId="351BD27F">
                    <wp:simplePos x="0" y="0"/>
                    <wp:positionH relativeFrom="column">
                      <wp:posOffset>2566808</wp:posOffset>
                    </wp:positionH>
                    <wp:positionV relativeFrom="paragraph">
                      <wp:posOffset>195690</wp:posOffset>
                    </wp:positionV>
                    <wp:extent cx="2171700" cy="304800"/>
                    <wp:effectExtent l="0" t="0" r="0" b="0"/>
                    <wp:wrapNone/>
                    <wp:docPr id="31" name="Text Box 31" descr="TEXT;LAST_SNAPSHOT_VERS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7170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193C76" w14:textId="6FB65CF2" w:rsidR="00621C46" w:rsidRPr="00BA40D5" w:rsidRDefault="00621C46" w:rsidP="00BA40D5">
                                <w:pPr>
                                  <w:rPr>
                                    <w:rFonts w:asciiTheme="majorHAnsi" w:hAnsiTheme="majorHAnsi"/>
                                    <w:sz w:val="24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sz w:val="24"/>
                                    <w:szCs w:val="28"/>
                                    <w:lang w:eastAsia="zh-CN"/>
                                  </w:rPr>
                                  <w:t>版本编号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09EFF7" id="Text Box 31" o:spid="_x0000_s1059" type="#_x0000_t202" alt="TEXT;LAST_SNAPSHOT_VERSION" style="position:absolute;left:0;text-align:left;margin-left:202.1pt;margin-top:15.4pt;width:171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" filled="f" stroked="f" strokeweight=".5pt">
                    <v:textbox>
                      <w:txbxContent>
                        <w:p w14:paraId="57193C76" w14:textId="6FB65CF2" w:rsidR="00621C46" w:rsidRPr="00BA40D5" w:rsidRDefault="00621C46" w:rsidP="00BA40D5">
                          <w:pPr>
                            <w:rPr>
                              <w:rFonts w:asciiTheme="majorHAnsi" w:hAnsiTheme="majorHAnsi"/>
                              <w:sz w:val="24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sz w:val="24"/>
                              <w:szCs w:val="28"/>
                              <w:lang w:eastAsia="zh-CN"/>
                            </w:rPr>
                            <w:t>版本编号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31A1FDAE" w14:textId="532520FC" w:rsidR="00CA74F4" w:rsidRPr="00CA74F4" w:rsidRDefault="00745E8A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="Corbel" w:eastAsia="Corbel" w:hAnsi="Corbel" w:cs="Corbel"/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1" locked="0" layoutInCell="1" allowOverlap="1" wp14:anchorId="366FBCA5" wp14:editId="250EF8BD">
                    <wp:simplePos x="0" y="0"/>
                    <wp:positionH relativeFrom="column">
                      <wp:posOffset>2561921</wp:posOffset>
                    </wp:positionH>
                    <wp:positionV relativeFrom="paragraph">
                      <wp:posOffset>209550</wp:posOffset>
                    </wp:positionV>
                    <wp:extent cx="1981200" cy="295275"/>
                    <wp:effectExtent l="0" t="0" r="0" b="0"/>
                    <wp:wrapTight wrapText="bothSides">
                      <wp:wrapPolygon edited="0">
                        <wp:start x="623" y="0"/>
                        <wp:lineTo x="623" y="19510"/>
                        <wp:lineTo x="20977" y="19510"/>
                        <wp:lineTo x="20977" y="0"/>
                        <wp:lineTo x="623" y="0"/>
                      </wp:wrapPolygon>
                    </wp:wrapTight>
                    <wp:docPr id="9" name="Text Box 9" descr="TEXT;CAST_VERS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8120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676419" w14:textId="12445BB6" w:rsidR="00621C46" w:rsidRPr="00F3760D" w:rsidRDefault="00621C46" w:rsidP="00F3760D">
                                <w:pPr>
                                  <w:jc w:val="left"/>
                                  <w:rPr>
                                    <w:rFonts w:asciiTheme="majorHAnsi" w:hAnsiTheme="majorHAnsi"/>
                                    <w:color w:val="000000" w:themeColor="text1"/>
                                    <w:sz w:val="24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28"/>
                                    <w:lang w:eastAsia="zh-CN"/>
                                  </w:rPr>
                                  <w:t>我的</w:t>
                                </w:r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28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28"/>
                                    <w:lang w:eastAsia="zh-CN"/>
                                  </w:rPr>
                                  <w:t>版本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66FBCA5" id="Text Box 9" o:spid="_x0000_s1060" type="#_x0000_t202" alt="TEXT;CAST_VERSION" style="position:absolute;left:0;text-align:left;margin-left:201.75pt;margin-top:16.5pt;width:156pt;height:23.2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" filled="f" stroked="f" strokeweight=".5pt">
                    <v:textbox>
                      <w:txbxContent>
                        <w:p w14:paraId="5C676419" w14:textId="12445BB6" w:rsidR="00621C46" w:rsidRPr="00F3760D" w:rsidRDefault="00621C46" w:rsidP="00F3760D">
                          <w:pPr>
                            <w:jc w:val="left"/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28"/>
                              <w:lang w:eastAsia="zh-CN"/>
                            </w:rPr>
                            <w:t>我的</w:t>
                          </w:r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28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28"/>
                              <w:lang w:eastAsia="zh-CN"/>
                            </w:rPr>
                            <w:t>版本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</w:p>
        <w:p w14:paraId="2E8DCCC3" w14:textId="661BCA19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0F52970" w14:textId="0EB62F03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84363F0" w14:textId="2A94E62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C5DB525" w14:textId="0B374055" w:rsidR="00CB4A2C" w:rsidRDefault="00000000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Cs/>
              <w:noProof/>
              <w:sz w:val="22"/>
            </w:rPr>
          </w:pPr>
        </w:p>
      </w:sdtContent>
    </w:sdt>
    <w:p w14:paraId="71FB26CD" w14:textId="1872DB63" w:rsidR="00C9214B" w:rsidRPr="00B1237A" w:rsidRDefault="00C9214B" w:rsidP="002638B2">
      <w:pPr>
        <w:pStyle w:val="Cril"/>
        <w:spacing w:after="120"/>
        <w:ind w:left="-284" w:right="657"/>
        <w:jc w:val="center"/>
        <w:rPr>
          <w:sz w:val="16"/>
          <w:szCs w:val="16"/>
        </w:rPr>
      </w:pPr>
    </w:p>
    <w:p w14:paraId="4B0C88EC" w14:textId="678062CB" w:rsidR="00C9214B" w:rsidRPr="00B1237A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noProof/>
          <w:sz w:val="16"/>
          <w:szCs w:val="16"/>
        </w:rPr>
      </w:pPr>
      <w:bookmarkStart w:id="0" w:name="Adresses"/>
      <w:bookmarkEnd w:id="0"/>
      <w:r w:rsidRPr="00B1237A">
        <w:rPr>
          <w:b/>
          <w:noProof/>
          <w:sz w:val="16"/>
          <w:szCs w:val="16"/>
        </w:rPr>
        <w:tab/>
      </w:r>
    </w:p>
    <w:p w14:paraId="3AEDA8B7" w14:textId="3FA18D67" w:rsidR="002607E9" w:rsidRPr="00B1237A" w:rsidRDefault="002607E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  <w:noProof/>
          <w:lang w:eastAsia="en-US"/>
        </w:rPr>
      </w:pPr>
    </w:p>
    <w:p w14:paraId="4A6E4C4C" w14:textId="77777777" w:rsidR="00CB23D9" w:rsidRPr="00B1237A" w:rsidRDefault="00CB23D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</w:rPr>
      </w:pPr>
    </w:p>
    <w:p w14:paraId="0471D4F5" w14:textId="77777777" w:rsidR="00CB23D9" w:rsidRPr="00B1237A" w:rsidRDefault="00CB23D9" w:rsidP="002638B2">
      <w:pPr>
        <w:ind w:right="657"/>
      </w:pPr>
    </w:p>
    <w:p w14:paraId="1E036A36" w14:textId="77777777" w:rsidR="00CB23D9" w:rsidRPr="00B1237A" w:rsidRDefault="00CB23D9" w:rsidP="002638B2">
      <w:pPr>
        <w:ind w:right="657"/>
      </w:pPr>
    </w:p>
    <w:p w14:paraId="040E5DBB" w14:textId="77777777" w:rsidR="00CB23D9" w:rsidRPr="00B1237A" w:rsidRDefault="00CB23D9" w:rsidP="002638B2">
      <w:pPr>
        <w:ind w:right="657"/>
      </w:pPr>
    </w:p>
    <w:p w14:paraId="362E86AE" w14:textId="4D0271DD" w:rsidR="00C9214B" w:rsidRPr="00015B29" w:rsidRDefault="00CA74F4" w:rsidP="00020F50">
      <w:pPr>
        <w:pStyle w:val="Heading1"/>
        <w:numPr>
          <w:ilvl w:val="0"/>
          <w:numId w:val="0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center" w:pos="4813"/>
        </w:tabs>
        <w:ind w:left="357" w:right="657"/>
      </w:pPr>
      <w:r w:rsidRPr="00015B29">
        <w:lastRenderedPageBreak/>
        <w:tab/>
      </w:r>
      <w:bookmarkStart w:id="1" w:name="_Toc12281389"/>
      <w:bookmarkStart w:id="2" w:name="_Toc12345746"/>
      <w:bookmarkStart w:id="3" w:name="_Toc12345769"/>
      <w:bookmarkStart w:id="4" w:name="_Toc12346523"/>
      <w:bookmarkStart w:id="5" w:name="_Toc12439885"/>
      <w:bookmarkStart w:id="6" w:name="_Toc12440227"/>
      <w:bookmarkStart w:id="7" w:name="_Toc12440860"/>
      <w:bookmarkStart w:id="8" w:name="_Toc12440876"/>
      <w:bookmarkStart w:id="9" w:name="_Toc12441333"/>
      <w:bookmarkStart w:id="10" w:name="_Toc12442381"/>
      <w:bookmarkStart w:id="11" w:name="_Toc12442441"/>
      <w:r w:rsidR="002346E1">
        <w:rPr>
          <w:rFonts w:hint="eastAsia"/>
          <w:lang w:eastAsia="zh-CN"/>
        </w:rPr>
        <w:t>目录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="00020F50">
        <w:tab/>
      </w:r>
    </w:p>
    <w:sdt>
      <w:sdtPr>
        <w:rPr>
          <w:rFonts w:ascii="Verdana" w:eastAsiaTheme="minorEastAsia" w:hAnsi="Verdana" w:cs="Times New Roman"/>
          <w:color w:val="auto"/>
          <w:sz w:val="18"/>
          <w:szCs w:val="20"/>
          <w:lang w:eastAsia="fr-FR"/>
        </w:rPr>
        <w:id w:val="-20688682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D6D14A9" w14:textId="77777777" w:rsidR="00413DE9" w:rsidRPr="006D2FBC" w:rsidRDefault="00413DE9" w:rsidP="00BD2843">
          <w:pPr>
            <w:pStyle w:val="TOCHeading"/>
            <w:spacing w:line="200" w:lineRule="exact"/>
            <w:rPr>
              <w:sz w:val="16"/>
              <w:szCs w:val="16"/>
            </w:rPr>
          </w:pPr>
        </w:p>
        <w:p w14:paraId="5CBE8EE7" w14:textId="77777777" w:rsidR="00413DE9" w:rsidRPr="007C7A81" w:rsidRDefault="00413DE9" w:rsidP="00BD2843">
          <w:pPr>
            <w:pStyle w:val="TOC1"/>
            <w:spacing w:line="200" w:lineRule="exact"/>
            <w:rPr>
              <w:rFonts w:asciiTheme="minorHAnsi" w:hAnsiTheme="minorHAnsi" w:cstheme="minorBidi"/>
              <w:b w:val="0"/>
              <w:caps w:val="0"/>
              <w:noProof/>
              <w:color w:val="624ABB"/>
              <w:sz w:val="22"/>
              <w:szCs w:val="22"/>
              <w:lang w:eastAsia="zh-CN"/>
            </w:rPr>
          </w:pPr>
          <w:r w:rsidRPr="006D2FBC">
            <w:rPr>
              <w:b w:val="0"/>
            </w:rPr>
            <w:fldChar w:fldCharType="begin"/>
          </w:r>
          <w:r w:rsidRPr="006D2FBC">
            <w:rPr>
              <w:b w:val="0"/>
            </w:rPr>
            <w:instrText xml:space="preserve"> TOC \o "1-3" \h \z \u </w:instrText>
          </w:r>
          <w:r w:rsidRPr="006D2FBC">
            <w:rPr>
              <w:b w:val="0"/>
            </w:rPr>
            <w:fldChar w:fldCharType="separate"/>
          </w:r>
          <w:hyperlink w:anchor="_Toc12442441" w:history="1">
            <w:r w:rsidRPr="007C7A81">
              <w:rPr>
                <w:rStyle w:val="Hyperlink"/>
                <w:rFonts w:hint="eastAsia"/>
                <w:b w:val="0"/>
                <w:noProof/>
                <w:color w:val="624ABB"/>
                <w:lang w:eastAsia="zh-CN"/>
              </w:rPr>
              <w:t>目录</w:t>
            </w:r>
            <w:r w:rsidRPr="007C7A81">
              <w:rPr>
                <w:b w:val="0"/>
                <w:noProof/>
                <w:webHidden/>
                <w:color w:val="624ABB"/>
              </w:rPr>
              <w:tab/>
            </w:r>
            <w:r w:rsidRPr="007C7A81">
              <w:rPr>
                <w:b w:val="0"/>
                <w:noProof/>
                <w:webHidden/>
                <w:color w:val="624ABB"/>
              </w:rPr>
              <w:fldChar w:fldCharType="begin"/>
            </w:r>
            <w:r w:rsidRPr="007C7A81">
              <w:rPr>
                <w:b w:val="0"/>
                <w:noProof/>
                <w:webHidden/>
                <w:color w:val="624ABB"/>
              </w:rPr>
              <w:instrText xml:space="preserve"> PAGEREF _Toc12442441 \h </w:instrText>
            </w:r>
            <w:r w:rsidRPr="007C7A81">
              <w:rPr>
                <w:b w:val="0"/>
                <w:noProof/>
                <w:webHidden/>
                <w:color w:val="624ABB"/>
              </w:rPr>
            </w:r>
            <w:r w:rsidRPr="007C7A81">
              <w:rPr>
                <w:b w:val="0"/>
                <w:noProof/>
                <w:webHidden/>
                <w:color w:val="624ABB"/>
              </w:rPr>
              <w:fldChar w:fldCharType="separate"/>
            </w:r>
            <w:r w:rsidRPr="007C7A81">
              <w:rPr>
                <w:b w:val="0"/>
                <w:noProof/>
                <w:webHidden/>
                <w:color w:val="624ABB"/>
              </w:rPr>
              <w:t>2</w:t>
            </w:r>
            <w:r w:rsidRPr="007C7A81">
              <w:rPr>
                <w:b w:val="0"/>
                <w:noProof/>
                <w:webHidden/>
                <w:color w:val="624ABB"/>
              </w:rPr>
              <w:fldChar w:fldCharType="end"/>
            </w:r>
          </w:hyperlink>
        </w:p>
        <w:p w14:paraId="157D2955" w14:textId="77777777" w:rsidR="00413DE9" w:rsidRPr="007C7A81" w:rsidRDefault="00413DE9" w:rsidP="00BD2843">
          <w:pPr>
            <w:pStyle w:val="TOC1"/>
            <w:tabs>
              <w:tab w:val="left" w:pos="737"/>
            </w:tabs>
            <w:spacing w:line="200" w:lineRule="exact"/>
            <w:rPr>
              <w:rFonts w:asciiTheme="minorHAnsi" w:hAnsiTheme="minorHAnsi" w:cstheme="minorBidi"/>
              <w:b w:val="0"/>
              <w:caps w:val="0"/>
              <w:noProof/>
              <w:color w:val="624ABB"/>
              <w:sz w:val="22"/>
              <w:szCs w:val="22"/>
              <w:lang w:eastAsia="zh-CN"/>
            </w:rPr>
          </w:pPr>
          <w:hyperlink w:anchor="_Toc12442442" w:history="1">
            <w:r w:rsidRPr="007C7A81">
              <w:rPr>
                <w:rStyle w:val="Hyperlink"/>
                <w:b w:val="0"/>
                <w:noProof/>
                <w:color w:val="624ABB"/>
              </w:rPr>
              <w:t>1.</w:t>
            </w:r>
            <w:r w:rsidRPr="007C7A81">
              <w:rPr>
                <w:rFonts w:asciiTheme="minorHAnsi" w:hAnsiTheme="minorHAnsi" w:cstheme="minorBidi"/>
                <w:b w:val="0"/>
                <w:caps w:val="0"/>
                <w:noProof/>
                <w:color w:val="624ABB"/>
                <w:sz w:val="22"/>
                <w:szCs w:val="22"/>
                <w:lang w:eastAsia="zh-CN"/>
              </w:rPr>
              <w:tab/>
            </w:r>
            <w:r w:rsidRPr="007C7A81">
              <w:rPr>
                <w:rStyle w:val="Hyperlink"/>
                <w:rFonts w:hint="eastAsia"/>
                <w:b w:val="0"/>
                <w:noProof/>
                <w:color w:val="624ABB"/>
                <w:lang w:eastAsia="zh-CN"/>
              </w:rPr>
              <w:t>简介</w:t>
            </w:r>
            <w:r w:rsidRPr="007C7A81">
              <w:rPr>
                <w:b w:val="0"/>
                <w:noProof/>
                <w:webHidden/>
                <w:color w:val="624ABB"/>
              </w:rPr>
              <w:tab/>
            </w:r>
            <w:r w:rsidRPr="007C7A81">
              <w:rPr>
                <w:b w:val="0"/>
                <w:noProof/>
                <w:webHidden/>
                <w:color w:val="624ABB"/>
              </w:rPr>
              <w:fldChar w:fldCharType="begin"/>
            </w:r>
            <w:r w:rsidRPr="007C7A81">
              <w:rPr>
                <w:b w:val="0"/>
                <w:noProof/>
                <w:webHidden/>
                <w:color w:val="624ABB"/>
              </w:rPr>
              <w:instrText xml:space="preserve"> PAGEREF _Toc12442442 \h </w:instrText>
            </w:r>
            <w:r w:rsidRPr="007C7A81">
              <w:rPr>
                <w:b w:val="0"/>
                <w:noProof/>
                <w:webHidden/>
                <w:color w:val="624ABB"/>
              </w:rPr>
            </w:r>
            <w:r w:rsidRPr="007C7A81">
              <w:rPr>
                <w:b w:val="0"/>
                <w:noProof/>
                <w:webHidden/>
                <w:color w:val="624ABB"/>
              </w:rPr>
              <w:fldChar w:fldCharType="separate"/>
            </w:r>
            <w:r w:rsidRPr="007C7A81">
              <w:rPr>
                <w:b w:val="0"/>
                <w:noProof/>
                <w:webHidden/>
                <w:color w:val="624ABB"/>
              </w:rPr>
              <w:t>3</w:t>
            </w:r>
            <w:r w:rsidRPr="007C7A81">
              <w:rPr>
                <w:b w:val="0"/>
                <w:noProof/>
                <w:webHidden/>
                <w:color w:val="624ABB"/>
              </w:rPr>
              <w:fldChar w:fldCharType="end"/>
            </w:r>
          </w:hyperlink>
        </w:p>
        <w:p w14:paraId="7DA76D8E" w14:textId="77777777" w:rsidR="00413DE9" w:rsidRPr="007C7A81" w:rsidRDefault="00413DE9" w:rsidP="00BD2843">
          <w:pPr>
            <w:pStyle w:val="TOC2"/>
            <w:tabs>
              <w:tab w:val="left" w:pos="1200"/>
            </w:tabs>
            <w:spacing w:line="200" w:lineRule="exact"/>
            <w:ind w:left="720"/>
            <w:rPr>
              <w:rFonts w:asciiTheme="minorHAnsi" w:hAnsiTheme="minorHAnsi" w:cstheme="minorBidi"/>
              <w:smallCaps w:val="0"/>
              <w:noProof/>
              <w:color w:val="624ABB"/>
              <w:sz w:val="22"/>
              <w:szCs w:val="22"/>
              <w:lang w:eastAsia="zh-CN"/>
            </w:rPr>
          </w:pPr>
          <w:hyperlink w:anchor="_Toc12442443" w:history="1">
            <w:r w:rsidRPr="007C7A81">
              <w:rPr>
                <w:rStyle w:val="Hyperlink"/>
                <w:rFonts w:cstheme="minorHAnsi"/>
                <w:noProof/>
                <w:color w:val="624AB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Pr="007C7A81">
              <w:rPr>
                <w:rFonts w:asciiTheme="minorHAnsi" w:hAnsiTheme="minorHAnsi" w:cstheme="minorBidi"/>
                <w:smallCaps w:val="0"/>
                <w:noProof/>
                <w:color w:val="624ABB"/>
                <w:sz w:val="22"/>
                <w:szCs w:val="22"/>
                <w:lang w:eastAsia="zh-CN"/>
              </w:rPr>
              <w:tab/>
            </w:r>
            <w:r w:rsidRPr="007C7A81">
              <w:rPr>
                <w:rStyle w:val="Hyperlink"/>
                <w:rFonts w:hint="eastAsia"/>
                <w:noProof/>
                <w:color w:val="624ABB"/>
                <w:lang w:eastAsia="zh-CN"/>
              </w:rPr>
              <w:t>应用特征</w:t>
            </w:r>
            <w:r w:rsidRPr="007C7A81">
              <w:rPr>
                <w:noProof/>
                <w:webHidden/>
                <w:color w:val="624ABB"/>
              </w:rPr>
              <w:tab/>
            </w:r>
            <w:r w:rsidRPr="007C7A81">
              <w:rPr>
                <w:noProof/>
                <w:webHidden/>
                <w:color w:val="624ABB"/>
              </w:rPr>
              <w:fldChar w:fldCharType="begin"/>
            </w:r>
            <w:r w:rsidRPr="007C7A81">
              <w:rPr>
                <w:noProof/>
                <w:webHidden/>
                <w:color w:val="624ABB"/>
              </w:rPr>
              <w:instrText xml:space="preserve"> PAGEREF _Toc12442443 \h </w:instrText>
            </w:r>
            <w:r w:rsidRPr="007C7A81">
              <w:rPr>
                <w:noProof/>
                <w:webHidden/>
                <w:color w:val="624ABB"/>
              </w:rPr>
            </w:r>
            <w:r w:rsidRPr="007C7A81">
              <w:rPr>
                <w:noProof/>
                <w:webHidden/>
                <w:color w:val="624ABB"/>
              </w:rPr>
              <w:fldChar w:fldCharType="separate"/>
            </w:r>
            <w:r w:rsidRPr="007C7A81">
              <w:rPr>
                <w:noProof/>
                <w:webHidden/>
                <w:color w:val="624ABB"/>
              </w:rPr>
              <w:t>3</w:t>
            </w:r>
            <w:r w:rsidRPr="007C7A81">
              <w:rPr>
                <w:noProof/>
                <w:webHidden/>
                <w:color w:val="624ABB"/>
              </w:rPr>
              <w:fldChar w:fldCharType="end"/>
            </w:r>
          </w:hyperlink>
        </w:p>
        <w:p w14:paraId="1B22CBF6" w14:textId="77777777" w:rsidR="00413DE9" w:rsidRPr="007C7A81" w:rsidRDefault="00413DE9" w:rsidP="00BD2843">
          <w:pPr>
            <w:pStyle w:val="TOC1"/>
            <w:tabs>
              <w:tab w:val="left" w:pos="737"/>
            </w:tabs>
            <w:spacing w:line="200" w:lineRule="exact"/>
            <w:rPr>
              <w:rFonts w:asciiTheme="minorHAnsi" w:hAnsiTheme="minorHAnsi" w:cstheme="minorBidi"/>
              <w:b w:val="0"/>
              <w:caps w:val="0"/>
              <w:noProof/>
              <w:color w:val="624ABB"/>
              <w:sz w:val="22"/>
              <w:szCs w:val="22"/>
              <w:lang w:eastAsia="zh-CN"/>
            </w:rPr>
          </w:pPr>
          <w:hyperlink w:anchor="_Toc12442444" w:history="1">
            <w:r w:rsidRPr="007C7A81">
              <w:rPr>
                <w:rStyle w:val="Hyperlink"/>
                <w:b w:val="0"/>
                <w:noProof/>
                <w:color w:val="624ABB"/>
              </w:rPr>
              <w:t>2.</w:t>
            </w:r>
            <w:r w:rsidRPr="007C7A81">
              <w:rPr>
                <w:rFonts w:asciiTheme="minorHAnsi" w:hAnsiTheme="minorHAnsi" w:cstheme="minorBidi"/>
                <w:b w:val="0"/>
                <w:caps w:val="0"/>
                <w:noProof/>
                <w:color w:val="624ABB"/>
                <w:sz w:val="22"/>
                <w:szCs w:val="22"/>
                <w:lang w:eastAsia="zh-CN"/>
              </w:rPr>
              <w:tab/>
            </w:r>
            <w:r w:rsidRPr="007C7A81">
              <w:rPr>
                <w:rStyle w:val="Hyperlink"/>
                <w:b w:val="0"/>
                <w:noProof/>
                <w:color w:val="624ABB"/>
              </w:rPr>
              <w:t xml:space="preserve">NIST SP 800 53R4 </w:t>
            </w:r>
            <w:r w:rsidRPr="007C7A81">
              <w:rPr>
                <w:rStyle w:val="Hyperlink"/>
                <w:rFonts w:hint="eastAsia"/>
                <w:b w:val="0"/>
                <w:noProof/>
                <w:color w:val="624ABB"/>
                <w:lang w:eastAsia="zh-CN"/>
              </w:rPr>
              <w:t>发布概述</w:t>
            </w:r>
            <w:r w:rsidRPr="007C7A81">
              <w:rPr>
                <w:b w:val="0"/>
                <w:noProof/>
                <w:webHidden/>
                <w:color w:val="624ABB"/>
              </w:rPr>
              <w:tab/>
            </w:r>
            <w:r w:rsidRPr="007C7A81">
              <w:rPr>
                <w:b w:val="0"/>
                <w:noProof/>
                <w:webHidden/>
                <w:color w:val="624ABB"/>
              </w:rPr>
              <w:fldChar w:fldCharType="begin"/>
            </w:r>
            <w:r w:rsidRPr="007C7A81">
              <w:rPr>
                <w:b w:val="0"/>
                <w:noProof/>
                <w:webHidden/>
                <w:color w:val="624ABB"/>
              </w:rPr>
              <w:instrText xml:space="preserve"> PAGEREF _Toc12442444 \h </w:instrText>
            </w:r>
            <w:r w:rsidRPr="007C7A81">
              <w:rPr>
                <w:b w:val="0"/>
                <w:noProof/>
                <w:webHidden/>
                <w:color w:val="624ABB"/>
              </w:rPr>
            </w:r>
            <w:r w:rsidRPr="007C7A81">
              <w:rPr>
                <w:b w:val="0"/>
                <w:noProof/>
                <w:webHidden/>
                <w:color w:val="624ABB"/>
              </w:rPr>
              <w:fldChar w:fldCharType="separate"/>
            </w:r>
            <w:r w:rsidRPr="007C7A81">
              <w:rPr>
                <w:b w:val="0"/>
                <w:noProof/>
                <w:webHidden/>
                <w:color w:val="624ABB"/>
              </w:rPr>
              <w:t>4</w:t>
            </w:r>
            <w:r w:rsidRPr="007C7A81">
              <w:rPr>
                <w:b w:val="0"/>
                <w:noProof/>
                <w:webHidden/>
                <w:color w:val="624ABB"/>
              </w:rPr>
              <w:fldChar w:fldCharType="end"/>
            </w:r>
          </w:hyperlink>
        </w:p>
        <w:p w14:paraId="20F75B16" w14:textId="77777777" w:rsidR="00413DE9" w:rsidRPr="007C7A81" w:rsidRDefault="00413DE9" w:rsidP="00BD2843">
          <w:pPr>
            <w:pStyle w:val="TOC2"/>
            <w:spacing w:line="200" w:lineRule="exact"/>
            <w:ind w:left="720"/>
            <w:rPr>
              <w:rFonts w:asciiTheme="minorHAnsi" w:hAnsiTheme="minorHAnsi" w:cstheme="minorBidi"/>
              <w:smallCaps w:val="0"/>
              <w:noProof/>
              <w:color w:val="624ABB"/>
              <w:sz w:val="22"/>
              <w:szCs w:val="22"/>
              <w:lang w:eastAsia="zh-CN"/>
            </w:rPr>
          </w:pPr>
          <w:hyperlink w:anchor="_Toc12442445" w:history="1">
            <w:r w:rsidRPr="007C7A81">
              <w:rPr>
                <w:rStyle w:val="Hyperlink"/>
                <w:rFonts w:eastAsia="Calibri"/>
                <w:noProof/>
                <w:color w:val="624ABB"/>
              </w:rPr>
              <w:t xml:space="preserve">NIST SP 800 53R4 </w:t>
            </w:r>
            <w:r w:rsidRPr="007C7A81">
              <w:rPr>
                <w:rStyle w:val="Hyperlink"/>
                <w:rFonts w:ascii="Microsoft YaHei" w:eastAsia="Microsoft YaHei" w:hAnsi="Microsoft YaHei" w:cs="Microsoft YaHei" w:hint="eastAsia"/>
                <w:noProof/>
                <w:color w:val="624ABB"/>
                <w:lang w:eastAsia="zh-CN"/>
              </w:rPr>
              <w:t>整体概述</w:t>
            </w:r>
            <w:r w:rsidRPr="007C7A81">
              <w:rPr>
                <w:noProof/>
                <w:webHidden/>
                <w:color w:val="624ABB"/>
              </w:rPr>
              <w:tab/>
            </w:r>
            <w:r w:rsidRPr="007C7A81">
              <w:rPr>
                <w:noProof/>
                <w:webHidden/>
                <w:color w:val="624ABB"/>
              </w:rPr>
              <w:fldChar w:fldCharType="begin"/>
            </w:r>
            <w:r w:rsidRPr="007C7A81">
              <w:rPr>
                <w:noProof/>
                <w:webHidden/>
                <w:color w:val="624ABB"/>
              </w:rPr>
              <w:instrText xml:space="preserve"> PAGEREF _Toc12442445 \h </w:instrText>
            </w:r>
            <w:r w:rsidRPr="007C7A81">
              <w:rPr>
                <w:noProof/>
                <w:webHidden/>
                <w:color w:val="624ABB"/>
              </w:rPr>
            </w:r>
            <w:r w:rsidRPr="007C7A81">
              <w:rPr>
                <w:noProof/>
                <w:webHidden/>
                <w:color w:val="624ABB"/>
              </w:rPr>
              <w:fldChar w:fldCharType="separate"/>
            </w:r>
            <w:r w:rsidRPr="007C7A81">
              <w:rPr>
                <w:noProof/>
                <w:webHidden/>
                <w:color w:val="624ABB"/>
              </w:rPr>
              <w:t>4</w:t>
            </w:r>
            <w:r w:rsidRPr="007C7A81">
              <w:rPr>
                <w:noProof/>
                <w:webHidden/>
                <w:color w:val="624ABB"/>
              </w:rPr>
              <w:fldChar w:fldCharType="end"/>
            </w:r>
          </w:hyperlink>
        </w:p>
        <w:p w14:paraId="4C6E0FBE" w14:textId="77777777" w:rsidR="00413DE9" w:rsidRPr="007C7A81" w:rsidRDefault="00413DE9" w:rsidP="00BD2843">
          <w:pPr>
            <w:pStyle w:val="TOC2"/>
            <w:tabs>
              <w:tab w:val="left" w:pos="1200"/>
            </w:tabs>
            <w:spacing w:line="200" w:lineRule="exact"/>
            <w:ind w:left="720"/>
            <w:rPr>
              <w:rFonts w:asciiTheme="minorHAnsi" w:hAnsiTheme="minorHAnsi" w:cstheme="minorBidi"/>
              <w:smallCaps w:val="0"/>
              <w:noProof/>
              <w:color w:val="624ABB"/>
              <w:sz w:val="22"/>
              <w:szCs w:val="22"/>
              <w:lang w:eastAsia="zh-CN"/>
            </w:rPr>
          </w:pPr>
          <w:hyperlink w:anchor="_Toc12442446" w:history="1">
            <w:r w:rsidRPr="007C7A81">
              <w:rPr>
                <w:rStyle w:val="Hyperlink"/>
                <w:rFonts w:eastAsia="Calibri" w:cstheme="minorHAnsi"/>
                <w:noProof/>
                <w:color w:val="624AB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Pr="007C7A81">
              <w:rPr>
                <w:rFonts w:asciiTheme="minorHAnsi" w:hAnsiTheme="minorHAnsi" w:cstheme="minorBidi"/>
                <w:smallCaps w:val="0"/>
                <w:noProof/>
                <w:color w:val="624ABB"/>
                <w:sz w:val="22"/>
                <w:szCs w:val="22"/>
                <w:lang w:eastAsia="zh-CN"/>
              </w:rPr>
              <w:tab/>
            </w:r>
            <w:r w:rsidRPr="007C7A81">
              <w:rPr>
                <w:rStyle w:val="Hyperlink"/>
                <w:rFonts w:eastAsia="Calibri"/>
                <w:noProof/>
                <w:color w:val="624ABB"/>
              </w:rPr>
              <w:t>NIST-SP-800-53R4-AC</w:t>
            </w:r>
            <w:r w:rsidRPr="007C7A81">
              <w:rPr>
                <w:noProof/>
                <w:webHidden/>
                <w:color w:val="624ABB"/>
              </w:rPr>
              <w:tab/>
            </w:r>
            <w:r w:rsidRPr="007C7A81">
              <w:rPr>
                <w:noProof/>
                <w:webHidden/>
                <w:color w:val="624ABB"/>
              </w:rPr>
              <w:fldChar w:fldCharType="begin"/>
            </w:r>
            <w:r w:rsidRPr="007C7A81">
              <w:rPr>
                <w:noProof/>
                <w:webHidden/>
                <w:color w:val="624ABB"/>
              </w:rPr>
              <w:instrText xml:space="preserve"> PAGEREF _Toc12442446 \h </w:instrText>
            </w:r>
            <w:r w:rsidRPr="007C7A81">
              <w:rPr>
                <w:noProof/>
                <w:webHidden/>
                <w:color w:val="624ABB"/>
              </w:rPr>
            </w:r>
            <w:r w:rsidRPr="007C7A81">
              <w:rPr>
                <w:noProof/>
                <w:webHidden/>
                <w:color w:val="624ABB"/>
              </w:rPr>
              <w:fldChar w:fldCharType="separate"/>
            </w:r>
            <w:r w:rsidRPr="007C7A81">
              <w:rPr>
                <w:noProof/>
                <w:webHidden/>
                <w:color w:val="624ABB"/>
              </w:rPr>
              <w:t>5</w:t>
            </w:r>
            <w:r w:rsidRPr="007C7A81">
              <w:rPr>
                <w:noProof/>
                <w:webHidden/>
                <w:color w:val="624ABB"/>
              </w:rPr>
              <w:fldChar w:fldCharType="end"/>
            </w:r>
          </w:hyperlink>
        </w:p>
        <w:p w14:paraId="355EC111" w14:textId="77777777" w:rsidR="00413DE9" w:rsidRPr="007C7A81" w:rsidRDefault="00413DE9" w:rsidP="00BD2843">
          <w:pPr>
            <w:pStyle w:val="TOC2"/>
            <w:tabs>
              <w:tab w:val="left" w:pos="1200"/>
            </w:tabs>
            <w:spacing w:line="200" w:lineRule="exact"/>
            <w:ind w:left="720"/>
            <w:rPr>
              <w:rFonts w:asciiTheme="minorHAnsi" w:hAnsiTheme="minorHAnsi" w:cstheme="minorBidi"/>
              <w:smallCaps w:val="0"/>
              <w:noProof/>
              <w:color w:val="624ABB"/>
              <w:sz w:val="22"/>
              <w:szCs w:val="22"/>
              <w:lang w:eastAsia="zh-CN"/>
            </w:rPr>
          </w:pPr>
          <w:hyperlink w:anchor="_Toc12442447" w:history="1">
            <w:r w:rsidRPr="007C7A81">
              <w:rPr>
                <w:rStyle w:val="Hyperlink"/>
                <w:rFonts w:eastAsia="Calibri" w:cstheme="minorHAnsi"/>
                <w:noProof/>
                <w:color w:val="624AB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Pr="007C7A81">
              <w:rPr>
                <w:rFonts w:asciiTheme="minorHAnsi" w:hAnsiTheme="minorHAnsi" w:cstheme="minorBidi"/>
                <w:smallCaps w:val="0"/>
                <w:noProof/>
                <w:color w:val="624ABB"/>
                <w:sz w:val="22"/>
                <w:szCs w:val="22"/>
                <w:lang w:eastAsia="zh-CN"/>
              </w:rPr>
              <w:tab/>
            </w:r>
            <w:r w:rsidRPr="007C7A81">
              <w:rPr>
                <w:rStyle w:val="Hyperlink"/>
                <w:rFonts w:eastAsia="Calibri"/>
                <w:noProof/>
                <w:color w:val="624ABB"/>
              </w:rPr>
              <w:t>NIST-SP-800-53R4-AU</w:t>
            </w:r>
            <w:r w:rsidRPr="007C7A81">
              <w:rPr>
                <w:noProof/>
                <w:webHidden/>
                <w:color w:val="624ABB"/>
              </w:rPr>
              <w:tab/>
            </w:r>
            <w:r w:rsidRPr="007C7A81">
              <w:rPr>
                <w:noProof/>
                <w:webHidden/>
                <w:color w:val="624ABB"/>
              </w:rPr>
              <w:fldChar w:fldCharType="begin"/>
            </w:r>
            <w:r w:rsidRPr="007C7A81">
              <w:rPr>
                <w:noProof/>
                <w:webHidden/>
                <w:color w:val="624ABB"/>
              </w:rPr>
              <w:instrText xml:space="preserve"> PAGEREF _Toc12442447 \h </w:instrText>
            </w:r>
            <w:r w:rsidRPr="007C7A81">
              <w:rPr>
                <w:noProof/>
                <w:webHidden/>
                <w:color w:val="624ABB"/>
              </w:rPr>
            </w:r>
            <w:r w:rsidRPr="007C7A81">
              <w:rPr>
                <w:noProof/>
                <w:webHidden/>
                <w:color w:val="624ABB"/>
              </w:rPr>
              <w:fldChar w:fldCharType="separate"/>
            </w:r>
            <w:r w:rsidRPr="007C7A81">
              <w:rPr>
                <w:noProof/>
                <w:webHidden/>
                <w:color w:val="624ABB"/>
              </w:rPr>
              <w:t>5</w:t>
            </w:r>
            <w:r w:rsidRPr="007C7A81">
              <w:rPr>
                <w:noProof/>
                <w:webHidden/>
                <w:color w:val="624ABB"/>
              </w:rPr>
              <w:fldChar w:fldCharType="end"/>
            </w:r>
          </w:hyperlink>
        </w:p>
        <w:p w14:paraId="0F21893D" w14:textId="77777777" w:rsidR="00413DE9" w:rsidRPr="007C7A81" w:rsidRDefault="00413DE9" w:rsidP="00BD2843">
          <w:pPr>
            <w:pStyle w:val="TOC2"/>
            <w:tabs>
              <w:tab w:val="left" w:pos="1200"/>
            </w:tabs>
            <w:spacing w:line="200" w:lineRule="exact"/>
            <w:ind w:left="720"/>
            <w:rPr>
              <w:rFonts w:asciiTheme="minorHAnsi" w:hAnsiTheme="minorHAnsi" w:cstheme="minorBidi"/>
              <w:smallCaps w:val="0"/>
              <w:noProof/>
              <w:color w:val="624ABB"/>
              <w:sz w:val="22"/>
              <w:szCs w:val="22"/>
              <w:lang w:eastAsia="zh-CN"/>
            </w:rPr>
          </w:pPr>
          <w:hyperlink w:anchor="_Toc12442448" w:history="1">
            <w:r w:rsidRPr="007C7A81">
              <w:rPr>
                <w:rStyle w:val="Hyperlink"/>
                <w:rFonts w:eastAsia="Calibri" w:cstheme="minorHAnsi"/>
                <w:noProof/>
                <w:color w:val="624AB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 w:rsidRPr="007C7A81">
              <w:rPr>
                <w:rFonts w:asciiTheme="minorHAnsi" w:hAnsiTheme="minorHAnsi" w:cstheme="minorBidi"/>
                <w:smallCaps w:val="0"/>
                <w:noProof/>
                <w:color w:val="624ABB"/>
                <w:sz w:val="22"/>
                <w:szCs w:val="22"/>
                <w:lang w:eastAsia="zh-CN"/>
              </w:rPr>
              <w:tab/>
            </w:r>
            <w:r w:rsidRPr="007C7A81">
              <w:rPr>
                <w:rStyle w:val="Hyperlink"/>
                <w:rFonts w:eastAsia="Calibri"/>
                <w:noProof/>
                <w:color w:val="624ABB"/>
              </w:rPr>
              <w:t>NIST-SP-800-53R4-CA</w:t>
            </w:r>
            <w:r w:rsidRPr="007C7A81">
              <w:rPr>
                <w:noProof/>
                <w:webHidden/>
                <w:color w:val="624ABB"/>
              </w:rPr>
              <w:tab/>
            </w:r>
            <w:r w:rsidRPr="007C7A81">
              <w:rPr>
                <w:noProof/>
                <w:webHidden/>
                <w:color w:val="624ABB"/>
              </w:rPr>
              <w:fldChar w:fldCharType="begin"/>
            </w:r>
            <w:r w:rsidRPr="007C7A81">
              <w:rPr>
                <w:noProof/>
                <w:webHidden/>
                <w:color w:val="624ABB"/>
              </w:rPr>
              <w:instrText xml:space="preserve"> PAGEREF _Toc12442448 \h </w:instrText>
            </w:r>
            <w:r w:rsidRPr="007C7A81">
              <w:rPr>
                <w:noProof/>
                <w:webHidden/>
                <w:color w:val="624ABB"/>
              </w:rPr>
            </w:r>
            <w:r w:rsidRPr="007C7A81">
              <w:rPr>
                <w:noProof/>
                <w:webHidden/>
                <w:color w:val="624ABB"/>
              </w:rPr>
              <w:fldChar w:fldCharType="separate"/>
            </w:r>
            <w:r w:rsidRPr="007C7A81">
              <w:rPr>
                <w:noProof/>
                <w:webHidden/>
                <w:color w:val="624ABB"/>
              </w:rPr>
              <w:t>6</w:t>
            </w:r>
            <w:r w:rsidRPr="007C7A81">
              <w:rPr>
                <w:noProof/>
                <w:webHidden/>
                <w:color w:val="624ABB"/>
              </w:rPr>
              <w:fldChar w:fldCharType="end"/>
            </w:r>
          </w:hyperlink>
        </w:p>
        <w:p w14:paraId="149A9765" w14:textId="77777777" w:rsidR="00413DE9" w:rsidRPr="007C7A81" w:rsidRDefault="00413DE9" w:rsidP="00BD2843">
          <w:pPr>
            <w:pStyle w:val="TOC2"/>
            <w:tabs>
              <w:tab w:val="left" w:pos="1200"/>
            </w:tabs>
            <w:spacing w:line="200" w:lineRule="exact"/>
            <w:ind w:left="720"/>
            <w:rPr>
              <w:rFonts w:asciiTheme="minorHAnsi" w:hAnsiTheme="minorHAnsi" w:cstheme="minorBidi"/>
              <w:smallCaps w:val="0"/>
              <w:noProof/>
              <w:color w:val="624ABB"/>
              <w:sz w:val="22"/>
              <w:szCs w:val="22"/>
              <w:lang w:eastAsia="zh-CN"/>
            </w:rPr>
          </w:pPr>
          <w:hyperlink w:anchor="_Toc12442449" w:history="1">
            <w:r w:rsidRPr="007C7A81">
              <w:rPr>
                <w:rStyle w:val="Hyperlink"/>
                <w:rFonts w:eastAsia="Calibri" w:cstheme="minorHAnsi"/>
                <w:noProof/>
                <w:color w:val="624AB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</w:t>
            </w:r>
            <w:r w:rsidRPr="007C7A81">
              <w:rPr>
                <w:rFonts w:asciiTheme="minorHAnsi" w:hAnsiTheme="minorHAnsi" w:cstheme="minorBidi"/>
                <w:smallCaps w:val="0"/>
                <w:noProof/>
                <w:color w:val="624ABB"/>
                <w:sz w:val="22"/>
                <w:szCs w:val="22"/>
                <w:lang w:eastAsia="zh-CN"/>
              </w:rPr>
              <w:tab/>
            </w:r>
            <w:r w:rsidRPr="007C7A81">
              <w:rPr>
                <w:rStyle w:val="Hyperlink"/>
                <w:rFonts w:eastAsia="Calibri"/>
                <w:noProof/>
                <w:color w:val="624ABB"/>
              </w:rPr>
              <w:t>NIST-SP-800-53R4-CM</w:t>
            </w:r>
            <w:r w:rsidRPr="007C7A81">
              <w:rPr>
                <w:noProof/>
                <w:webHidden/>
                <w:color w:val="624ABB"/>
              </w:rPr>
              <w:tab/>
            </w:r>
            <w:r w:rsidRPr="007C7A81">
              <w:rPr>
                <w:noProof/>
                <w:webHidden/>
                <w:color w:val="624ABB"/>
              </w:rPr>
              <w:fldChar w:fldCharType="begin"/>
            </w:r>
            <w:r w:rsidRPr="007C7A81">
              <w:rPr>
                <w:noProof/>
                <w:webHidden/>
                <w:color w:val="624ABB"/>
              </w:rPr>
              <w:instrText xml:space="preserve"> PAGEREF _Toc12442449 \h </w:instrText>
            </w:r>
            <w:r w:rsidRPr="007C7A81">
              <w:rPr>
                <w:noProof/>
                <w:webHidden/>
                <w:color w:val="624ABB"/>
              </w:rPr>
            </w:r>
            <w:r w:rsidRPr="007C7A81">
              <w:rPr>
                <w:noProof/>
                <w:webHidden/>
                <w:color w:val="624ABB"/>
              </w:rPr>
              <w:fldChar w:fldCharType="separate"/>
            </w:r>
            <w:r w:rsidRPr="007C7A81">
              <w:rPr>
                <w:noProof/>
                <w:webHidden/>
                <w:color w:val="624ABB"/>
              </w:rPr>
              <w:t>6</w:t>
            </w:r>
            <w:r w:rsidRPr="007C7A81">
              <w:rPr>
                <w:noProof/>
                <w:webHidden/>
                <w:color w:val="624ABB"/>
              </w:rPr>
              <w:fldChar w:fldCharType="end"/>
            </w:r>
          </w:hyperlink>
        </w:p>
        <w:p w14:paraId="09AEB3F1" w14:textId="77777777" w:rsidR="00413DE9" w:rsidRPr="007C7A81" w:rsidRDefault="00413DE9" w:rsidP="00BD2843">
          <w:pPr>
            <w:pStyle w:val="TOC2"/>
            <w:tabs>
              <w:tab w:val="left" w:pos="1200"/>
            </w:tabs>
            <w:spacing w:line="200" w:lineRule="exact"/>
            <w:ind w:left="720"/>
            <w:rPr>
              <w:rFonts w:asciiTheme="minorHAnsi" w:hAnsiTheme="minorHAnsi" w:cstheme="minorBidi"/>
              <w:smallCaps w:val="0"/>
              <w:noProof/>
              <w:color w:val="624ABB"/>
              <w:sz w:val="22"/>
              <w:szCs w:val="22"/>
              <w:lang w:eastAsia="zh-CN"/>
            </w:rPr>
          </w:pPr>
          <w:hyperlink w:anchor="_Toc12442450" w:history="1">
            <w:r w:rsidRPr="007C7A81">
              <w:rPr>
                <w:rStyle w:val="Hyperlink"/>
                <w:rFonts w:eastAsia="Calibri" w:cstheme="minorHAnsi"/>
                <w:noProof/>
                <w:color w:val="624AB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</w:t>
            </w:r>
            <w:r w:rsidRPr="007C7A81">
              <w:rPr>
                <w:rFonts w:asciiTheme="minorHAnsi" w:hAnsiTheme="minorHAnsi" w:cstheme="minorBidi"/>
                <w:smallCaps w:val="0"/>
                <w:noProof/>
                <w:color w:val="624ABB"/>
                <w:sz w:val="22"/>
                <w:szCs w:val="22"/>
                <w:lang w:eastAsia="zh-CN"/>
              </w:rPr>
              <w:tab/>
            </w:r>
            <w:r w:rsidRPr="007C7A81">
              <w:rPr>
                <w:rStyle w:val="Hyperlink"/>
                <w:rFonts w:eastAsia="Calibri"/>
                <w:noProof/>
                <w:color w:val="624ABB"/>
              </w:rPr>
              <w:t>NIST-SP-800-53R4-IA</w:t>
            </w:r>
            <w:r w:rsidRPr="007C7A81">
              <w:rPr>
                <w:noProof/>
                <w:webHidden/>
                <w:color w:val="624ABB"/>
              </w:rPr>
              <w:tab/>
            </w:r>
            <w:r w:rsidRPr="007C7A81">
              <w:rPr>
                <w:noProof/>
                <w:webHidden/>
                <w:color w:val="624ABB"/>
              </w:rPr>
              <w:fldChar w:fldCharType="begin"/>
            </w:r>
            <w:r w:rsidRPr="007C7A81">
              <w:rPr>
                <w:noProof/>
                <w:webHidden/>
                <w:color w:val="624ABB"/>
              </w:rPr>
              <w:instrText xml:space="preserve"> PAGEREF _Toc12442450 \h </w:instrText>
            </w:r>
            <w:r w:rsidRPr="007C7A81">
              <w:rPr>
                <w:noProof/>
                <w:webHidden/>
                <w:color w:val="624ABB"/>
              </w:rPr>
            </w:r>
            <w:r w:rsidRPr="007C7A81">
              <w:rPr>
                <w:noProof/>
                <w:webHidden/>
                <w:color w:val="624ABB"/>
              </w:rPr>
              <w:fldChar w:fldCharType="separate"/>
            </w:r>
            <w:r w:rsidRPr="007C7A81">
              <w:rPr>
                <w:noProof/>
                <w:webHidden/>
                <w:color w:val="624ABB"/>
              </w:rPr>
              <w:t>7</w:t>
            </w:r>
            <w:r w:rsidRPr="007C7A81">
              <w:rPr>
                <w:noProof/>
                <w:webHidden/>
                <w:color w:val="624ABB"/>
              </w:rPr>
              <w:fldChar w:fldCharType="end"/>
            </w:r>
          </w:hyperlink>
        </w:p>
        <w:p w14:paraId="0E39EB83" w14:textId="77777777" w:rsidR="00413DE9" w:rsidRPr="007C7A81" w:rsidRDefault="00413DE9" w:rsidP="00BD2843">
          <w:pPr>
            <w:pStyle w:val="TOC2"/>
            <w:tabs>
              <w:tab w:val="left" w:pos="1200"/>
            </w:tabs>
            <w:spacing w:line="200" w:lineRule="exact"/>
            <w:ind w:left="720"/>
            <w:rPr>
              <w:rFonts w:asciiTheme="minorHAnsi" w:hAnsiTheme="minorHAnsi" w:cstheme="minorBidi"/>
              <w:smallCaps w:val="0"/>
              <w:noProof/>
              <w:color w:val="624ABB"/>
              <w:sz w:val="22"/>
              <w:szCs w:val="22"/>
              <w:lang w:eastAsia="zh-CN"/>
            </w:rPr>
          </w:pPr>
          <w:hyperlink w:anchor="_Toc12442451" w:history="1">
            <w:r w:rsidRPr="007C7A81">
              <w:rPr>
                <w:rStyle w:val="Hyperlink"/>
                <w:rFonts w:eastAsia="Calibri" w:cstheme="minorHAnsi"/>
                <w:noProof/>
                <w:color w:val="624AB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</w:t>
            </w:r>
            <w:r w:rsidRPr="007C7A81">
              <w:rPr>
                <w:rFonts w:asciiTheme="minorHAnsi" w:hAnsiTheme="minorHAnsi" w:cstheme="minorBidi"/>
                <w:smallCaps w:val="0"/>
                <w:noProof/>
                <w:color w:val="624ABB"/>
                <w:sz w:val="22"/>
                <w:szCs w:val="22"/>
                <w:lang w:eastAsia="zh-CN"/>
              </w:rPr>
              <w:tab/>
            </w:r>
            <w:r w:rsidRPr="007C7A81">
              <w:rPr>
                <w:rStyle w:val="Hyperlink"/>
                <w:rFonts w:eastAsia="Calibri"/>
                <w:noProof/>
                <w:color w:val="624ABB"/>
              </w:rPr>
              <w:t>NIST-SP-800-53R4-SA</w:t>
            </w:r>
            <w:r w:rsidRPr="007C7A81">
              <w:rPr>
                <w:noProof/>
                <w:webHidden/>
                <w:color w:val="624ABB"/>
              </w:rPr>
              <w:tab/>
            </w:r>
            <w:r w:rsidRPr="007C7A81">
              <w:rPr>
                <w:noProof/>
                <w:webHidden/>
                <w:color w:val="624ABB"/>
              </w:rPr>
              <w:fldChar w:fldCharType="begin"/>
            </w:r>
            <w:r w:rsidRPr="007C7A81">
              <w:rPr>
                <w:noProof/>
                <w:webHidden/>
                <w:color w:val="624ABB"/>
              </w:rPr>
              <w:instrText xml:space="preserve"> PAGEREF _Toc12442451 \h </w:instrText>
            </w:r>
            <w:r w:rsidRPr="007C7A81">
              <w:rPr>
                <w:noProof/>
                <w:webHidden/>
                <w:color w:val="624ABB"/>
              </w:rPr>
            </w:r>
            <w:r w:rsidRPr="007C7A81">
              <w:rPr>
                <w:noProof/>
                <w:webHidden/>
                <w:color w:val="624ABB"/>
              </w:rPr>
              <w:fldChar w:fldCharType="separate"/>
            </w:r>
            <w:r w:rsidRPr="007C7A81">
              <w:rPr>
                <w:noProof/>
                <w:webHidden/>
                <w:color w:val="624ABB"/>
              </w:rPr>
              <w:t>7</w:t>
            </w:r>
            <w:r w:rsidRPr="007C7A81">
              <w:rPr>
                <w:noProof/>
                <w:webHidden/>
                <w:color w:val="624ABB"/>
              </w:rPr>
              <w:fldChar w:fldCharType="end"/>
            </w:r>
          </w:hyperlink>
        </w:p>
        <w:p w14:paraId="5F0CB497" w14:textId="77777777" w:rsidR="00413DE9" w:rsidRPr="007C7A81" w:rsidRDefault="00413DE9" w:rsidP="00BD2843">
          <w:pPr>
            <w:pStyle w:val="TOC2"/>
            <w:tabs>
              <w:tab w:val="left" w:pos="1200"/>
            </w:tabs>
            <w:spacing w:line="200" w:lineRule="exact"/>
            <w:ind w:left="720"/>
            <w:rPr>
              <w:rFonts w:asciiTheme="minorHAnsi" w:hAnsiTheme="minorHAnsi" w:cstheme="minorBidi"/>
              <w:smallCaps w:val="0"/>
              <w:noProof/>
              <w:color w:val="624ABB"/>
              <w:sz w:val="22"/>
              <w:szCs w:val="22"/>
              <w:lang w:eastAsia="zh-CN"/>
            </w:rPr>
          </w:pPr>
          <w:hyperlink w:anchor="_Toc12442452" w:history="1">
            <w:r w:rsidRPr="007C7A81">
              <w:rPr>
                <w:rStyle w:val="Hyperlink"/>
                <w:rFonts w:eastAsia="Calibri" w:cstheme="minorHAnsi"/>
                <w:noProof/>
                <w:color w:val="624AB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</w:t>
            </w:r>
            <w:r w:rsidRPr="007C7A81">
              <w:rPr>
                <w:rFonts w:asciiTheme="minorHAnsi" w:hAnsiTheme="minorHAnsi" w:cstheme="minorBidi"/>
                <w:smallCaps w:val="0"/>
                <w:noProof/>
                <w:color w:val="624ABB"/>
                <w:sz w:val="22"/>
                <w:szCs w:val="22"/>
                <w:lang w:eastAsia="zh-CN"/>
              </w:rPr>
              <w:tab/>
            </w:r>
            <w:r w:rsidRPr="007C7A81">
              <w:rPr>
                <w:rStyle w:val="Hyperlink"/>
                <w:rFonts w:eastAsia="Calibri"/>
                <w:noProof/>
                <w:color w:val="624ABB"/>
              </w:rPr>
              <w:t>NIST-SP-800-53R4-SC</w:t>
            </w:r>
            <w:r w:rsidRPr="007C7A81">
              <w:rPr>
                <w:noProof/>
                <w:webHidden/>
                <w:color w:val="624ABB"/>
              </w:rPr>
              <w:tab/>
            </w:r>
            <w:r w:rsidRPr="007C7A81">
              <w:rPr>
                <w:noProof/>
                <w:webHidden/>
                <w:color w:val="624ABB"/>
              </w:rPr>
              <w:fldChar w:fldCharType="begin"/>
            </w:r>
            <w:r w:rsidRPr="007C7A81">
              <w:rPr>
                <w:noProof/>
                <w:webHidden/>
                <w:color w:val="624ABB"/>
              </w:rPr>
              <w:instrText xml:space="preserve"> PAGEREF _Toc12442452 \h </w:instrText>
            </w:r>
            <w:r w:rsidRPr="007C7A81">
              <w:rPr>
                <w:noProof/>
                <w:webHidden/>
                <w:color w:val="624ABB"/>
              </w:rPr>
            </w:r>
            <w:r w:rsidRPr="007C7A81">
              <w:rPr>
                <w:noProof/>
                <w:webHidden/>
                <w:color w:val="624ABB"/>
              </w:rPr>
              <w:fldChar w:fldCharType="separate"/>
            </w:r>
            <w:r w:rsidRPr="007C7A81">
              <w:rPr>
                <w:noProof/>
                <w:webHidden/>
                <w:color w:val="624ABB"/>
              </w:rPr>
              <w:t>8</w:t>
            </w:r>
            <w:r w:rsidRPr="007C7A81">
              <w:rPr>
                <w:noProof/>
                <w:webHidden/>
                <w:color w:val="624ABB"/>
              </w:rPr>
              <w:fldChar w:fldCharType="end"/>
            </w:r>
          </w:hyperlink>
        </w:p>
        <w:p w14:paraId="0578E0F2" w14:textId="77777777" w:rsidR="00413DE9" w:rsidRPr="007C7A81" w:rsidRDefault="00413DE9" w:rsidP="00BD2843">
          <w:pPr>
            <w:pStyle w:val="TOC2"/>
            <w:tabs>
              <w:tab w:val="left" w:pos="1200"/>
            </w:tabs>
            <w:spacing w:line="200" w:lineRule="exact"/>
            <w:ind w:left="720"/>
            <w:rPr>
              <w:rFonts w:asciiTheme="minorHAnsi" w:hAnsiTheme="minorHAnsi" w:cstheme="minorBidi"/>
              <w:smallCaps w:val="0"/>
              <w:noProof/>
              <w:color w:val="624ABB"/>
              <w:sz w:val="22"/>
              <w:szCs w:val="22"/>
              <w:lang w:eastAsia="zh-CN"/>
            </w:rPr>
          </w:pPr>
          <w:hyperlink w:anchor="_Toc12442453" w:history="1">
            <w:r w:rsidRPr="007C7A81">
              <w:rPr>
                <w:rStyle w:val="Hyperlink"/>
                <w:rFonts w:eastAsia="Calibri" w:cstheme="minorHAnsi"/>
                <w:noProof/>
                <w:color w:val="624AB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</w:t>
            </w:r>
            <w:r w:rsidRPr="007C7A81">
              <w:rPr>
                <w:rFonts w:asciiTheme="minorHAnsi" w:hAnsiTheme="minorHAnsi" w:cstheme="minorBidi"/>
                <w:smallCaps w:val="0"/>
                <w:noProof/>
                <w:color w:val="624ABB"/>
                <w:sz w:val="22"/>
                <w:szCs w:val="22"/>
                <w:lang w:eastAsia="zh-CN"/>
              </w:rPr>
              <w:tab/>
            </w:r>
            <w:r w:rsidRPr="007C7A81">
              <w:rPr>
                <w:rStyle w:val="Hyperlink"/>
                <w:rFonts w:eastAsia="Calibri"/>
                <w:noProof/>
                <w:color w:val="624ABB"/>
              </w:rPr>
              <w:t>NIST-SP-800-53R4-SI</w:t>
            </w:r>
            <w:r w:rsidRPr="007C7A81">
              <w:rPr>
                <w:noProof/>
                <w:webHidden/>
                <w:color w:val="624ABB"/>
              </w:rPr>
              <w:tab/>
            </w:r>
            <w:r w:rsidRPr="007C7A81">
              <w:rPr>
                <w:noProof/>
                <w:webHidden/>
                <w:color w:val="624ABB"/>
              </w:rPr>
              <w:fldChar w:fldCharType="begin"/>
            </w:r>
            <w:r w:rsidRPr="007C7A81">
              <w:rPr>
                <w:noProof/>
                <w:webHidden/>
                <w:color w:val="624ABB"/>
              </w:rPr>
              <w:instrText xml:space="preserve"> PAGEREF _Toc12442453 \h </w:instrText>
            </w:r>
            <w:r w:rsidRPr="007C7A81">
              <w:rPr>
                <w:noProof/>
                <w:webHidden/>
                <w:color w:val="624ABB"/>
              </w:rPr>
            </w:r>
            <w:r w:rsidRPr="007C7A81">
              <w:rPr>
                <w:noProof/>
                <w:webHidden/>
                <w:color w:val="624ABB"/>
              </w:rPr>
              <w:fldChar w:fldCharType="separate"/>
            </w:r>
            <w:r w:rsidRPr="007C7A81">
              <w:rPr>
                <w:noProof/>
                <w:webHidden/>
                <w:color w:val="624ABB"/>
              </w:rPr>
              <w:t>8</w:t>
            </w:r>
            <w:r w:rsidRPr="007C7A81">
              <w:rPr>
                <w:noProof/>
                <w:webHidden/>
                <w:color w:val="624ABB"/>
              </w:rPr>
              <w:fldChar w:fldCharType="end"/>
            </w:r>
          </w:hyperlink>
        </w:p>
        <w:p w14:paraId="095A6076" w14:textId="77777777" w:rsidR="00413DE9" w:rsidRPr="007C7A81" w:rsidRDefault="00413DE9" w:rsidP="00BD2843">
          <w:pPr>
            <w:pStyle w:val="TOC1"/>
            <w:tabs>
              <w:tab w:val="left" w:pos="737"/>
            </w:tabs>
            <w:spacing w:line="200" w:lineRule="exact"/>
            <w:rPr>
              <w:rFonts w:asciiTheme="minorHAnsi" w:hAnsiTheme="minorHAnsi" w:cstheme="minorBidi"/>
              <w:b w:val="0"/>
              <w:caps w:val="0"/>
              <w:noProof/>
              <w:color w:val="624ABB"/>
              <w:sz w:val="22"/>
              <w:szCs w:val="22"/>
              <w:lang w:eastAsia="zh-CN"/>
            </w:rPr>
          </w:pPr>
          <w:hyperlink w:anchor="_Toc12442454" w:history="1">
            <w:r w:rsidRPr="007C7A81">
              <w:rPr>
                <w:rStyle w:val="Hyperlink"/>
                <w:b w:val="0"/>
                <w:noProof/>
                <w:color w:val="624ABB"/>
              </w:rPr>
              <w:t>3.</w:t>
            </w:r>
            <w:r w:rsidRPr="007C7A81">
              <w:rPr>
                <w:rFonts w:asciiTheme="minorHAnsi" w:hAnsiTheme="minorHAnsi" w:cstheme="minorBidi"/>
                <w:b w:val="0"/>
                <w:caps w:val="0"/>
                <w:noProof/>
                <w:color w:val="624ABB"/>
                <w:sz w:val="22"/>
                <w:szCs w:val="22"/>
                <w:lang w:eastAsia="zh-CN"/>
              </w:rPr>
              <w:tab/>
            </w:r>
            <w:r w:rsidRPr="007C7A81">
              <w:rPr>
                <w:rStyle w:val="Hyperlink"/>
                <w:rFonts w:hint="eastAsia"/>
                <w:b w:val="0"/>
                <w:noProof/>
                <w:color w:val="624ABB"/>
                <w:lang w:eastAsia="zh-CN"/>
              </w:rPr>
              <w:t>附件</w:t>
            </w:r>
            <w:r w:rsidRPr="007C7A81">
              <w:rPr>
                <w:b w:val="0"/>
                <w:noProof/>
                <w:webHidden/>
                <w:color w:val="624ABB"/>
              </w:rPr>
              <w:tab/>
            </w:r>
            <w:r w:rsidRPr="007C7A81">
              <w:rPr>
                <w:b w:val="0"/>
                <w:noProof/>
                <w:webHidden/>
                <w:color w:val="624ABB"/>
              </w:rPr>
              <w:fldChar w:fldCharType="begin"/>
            </w:r>
            <w:r w:rsidRPr="007C7A81">
              <w:rPr>
                <w:b w:val="0"/>
                <w:noProof/>
                <w:webHidden/>
                <w:color w:val="624ABB"/>
              </w:rPr>
              <w:instrText xml:space="preserve"> PAGEREF _Toc12442454 \h </w:instrText>
            </w:r>
            <w:r w:rsidRPr="007C7A81">
              <w:rPr>
                <w:b w:val="0"/>
                <w:noProof/>
                <w:webHidden/>
                <w:color w:val="624ABB"/>
              </w:rPr>
            </w:r>
            <w:r w:rsidRPr="007C7A81">
              <w:rPr>
                <w:b w:val="0"/>
                <w:noProof/>
                <w:webHidden/>
                <w:color w:val="624ABB"/>
              </w:rPr>
              <w:fldChar w:fldCharType="separate"/>
            </w:r>
            <w:r w:rsidRPr="007C7A81">
              <w:rPr>
                <w:b w:val="0"/>
                <w:noProof/>
                <w:webHidden/>
                <w:color w:val="624ABB"/>
              </w:rPr>
              <w:t>9</w:t>
            </w:r>
            <w:r w:rsidRPr="007C7A81">
              <w:rPr>
                <w:b w:val="0"/>
                <w:noProof/>
                <w:webHidden/>
                <w:color w:val="624ABB"/>
              </w:rPr>
              <w:fldChar w:fldCharType="end"/>
            </w:r>
          </w:hyperlink>
        </w:p>
        <w:p w14:paraId="6B333959" w14:textId="77777777" w:rsidR="00413DE9" w:rsidRPr="007C7A81" w:rsidRDefault="00413DE9" w:rsidP="00BD2843">
          <w:pPr>
            <w:pStyle w:val="TOC2"/>
            <w:tabs>
              <w:tab w:val="left" w:pos="1200"/>
            </w:tabs>
            <w:spacing w:line="200" w:lineRule="exact"/>
            <w:ind w:left="720"/>
            <w:rPr>
              <w:rFonts w:asciiTheme="minorHAnsi" w:hAnsiTheme="minorHAnsi" w:cstheme="minorBidi"/>
              <w:smallCaps w:val="0"/>
              <w:noProof/>
              <w:color w:val="624ABB"/>
              <w:sz w:val="22"/>
              <w:szCs w:val="22"/>
              <w:lang w:eastAsia="zh-CN"/>
            </w:rPr>
          </w:pPr>
          <w:hyperlink w:anchor="_Toc12442455" w:history="1">
            <w:r w:rsidRPr="007C7A81">
              <w:rPr>
                <w:rStyle w:val="Hyperlink"/>
                <w:rFonts w:cstheme="minorHAnsi"/>
                <w:noProof/>
                <w:color w:val="624AB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Pr="007C7A81">
              <w:rPr>
                <w:rFonts w:asciiTheme="minorHAnsi" w:hAnsiTheme="minorHAnsi" w:cstheme="minorBidi"/>
                <w:smallCaps w:val="0"/>
                <w:noProof/>
                <w:color w:val="624ABB"/>
                <w:sz w:val="22"/>
                <w:szCs w:val="22"/>
                <w:lang w:eastAsia="zh-CN"/>
              </w:rPr>
              <w:tab/>
            </w:r>
            <w:r w:rsidRPr="007C7A81">
              <w:rPr>
                <w:rStyle w:val="Hyperlink"/>
                <w:rFonts w:hint="eastAsia"/>
                <w:noProof/>
                <w:color w:val="624ABB"/>
                <w:lang w:eastAsia="zh-CN"/>
              </w:rPr>
              <w:t>关于</w:t>
            </w:r>
            <w:r w:rsidRPr="007C7A81">
              <w:rPr>
                <w:rStyle w:val="Hyperlink"/>
                <w:noProof/>
                <w:color w:val="624ABB"/>
                <w:lang w:eastAsia="zh-CN"/>
              </w:rPr>
              <w:t>CAST</w:t>
            </w:r>
            <w:r w:rsidRPr="007C7A81">
              <w:rPr>
                <w:rStyle w:val="Hyperlink"/>
                <w:rFonts w:hint="eastAsia"/>
                <w:noProof/>
                <w:color w:val="624ABB"/>
                <w:lang w:eastAsia="zh-CN"/>
              </w:rPr>
              <w:t>软件智能</w:t>
            </w:r>
            <w:r w:rsidRPr="007C7A81">
              <w:rPr>
                <w:noProof/>
                <w:webHidden/>
                <w:color w:val="624ABB"/>
              </w:rPr>
              <w:tab/>
            </w:r>
            <w:r w:rsidRPr="007C7A81">
              <w:rPr>
                <w:noProof/>
                <w:webHidden/>
                <w:color w:val="624ABB"/>
              </w:rPr>
              <w:fldChar w:fldCharType="begin"/>
            </w:r>
            <w:r w:rsidRPr="007C7A81">
              <w:rPr>
                <w:noProof/>
                <w:webHidden/>
                <w:color w:val="624ABB"/>
              </w:rPr>
              <w:instrText xml:space="preserve"> PAGEREF _Toc12442455 \h </w:instrText>
            </w:r>
            <w:r w:rsidRPr="007C7A81">
              <w:rPr>
                <w:noProof/>
                <w:webHidden/>
                <w:color w:val="624ABB"/>
              </w:rPr>
            </w:r>
            <w:r w:rsidRPr="007C7A81">
              <w:rPr>
                <w:noProof/>
                <w:webHidden/>
                <w:color w:val="624ABB"/>
              </w:rPr>
              <w:fldChar w:fldCharType="separate"/>
            </w:r>
            <w:r w:rsidRPr="007C7A81">
              <w:rPr>
                <w:noProof/>
                <w:webHidden/>
                <w:color w:val="624ABB"/>
              </w:rPr>
              <w:t>9</w:t>
            </w:r>
            <w:r w:rsidRPr="007C7A81">
              <w:rPr>
                <w:noProof/>
                <w:webHidden/>
                <w:color w:val="624ABB"/>
              </w:rPr>
              <w:fldChar w:fldCharType="end"/>
            </w:r>
          </w:hyperlink>
        </w:p>
        <w:p w14:paraId="272C0B29" w14:textId="77777777" w:rsidR="00413DE9" w:rsidRPr="007C7A81" w:rsidRDefault="00413DE9" w:rsidP="00BD2843">
          <w:pPr>
            <w:pStyle w:val="TOC2"/>
            <w:tabs>
              <w:tab w:val="left" w:pos="1200"/>
            </w:tabs>
            <w:spacing w:line="200" w:lineRule="exact"/>
            <w:ind w:left="720"/>
            <w:rPr>
              <w:rFonts w:asciiTheme="minorHAnsi" w:hAnsiTheme="minorHAnsi" w:cstheme="minorBidi"/>
              <w:smallCaps w:val="0"/>
              <w:noProof/>
              <w:color w:val="624ABB"/>
              <w:sz w:val="22"/>
              <w:szCs w:val="22"/>
              <w:lang w:eastAsia="zh-CN"/>
            </w:rPr>
          </w:pPr>
          <w:hyperlink w:anchor="_Toc12442456" w:history="1">
            <w:r w:rsidRPr="007C7A81">
              <w:rPr>
                <w:rStyle w:val="Hyperlink"/>
                <w:rFonts w:cstheme="minorHAnsi"/>
                <w:noProof/>
                <w:color w:val="624AB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Pr="007C7A81">
              <w:rPr>
                <w:rFonts w:asciiTheme="minorHAnsi" w:hAnsiTheme="minorHAnsi" w:cstheme="minorBidi"/>
                <w:smallCaps w:val="0"/>
                <w:noProof/>
                <w:color w:val="624ABB"/>
                <w:sz w:val="22"/>
                <w:szCs w:val="22"/>
                <w:lang w:eastAsia="zh-CN"/>
              </w:rPr>
              <w:tab/>
            </w:r>
            <w:r w:rsidRPr="007C7A81">
              <w:rPr>
                <w:rStyle w:val="Hyperlink"/>
                <w:rFonts w:hint="eastAsia"/>
                <w:noProof/>
                <w:color w:val="624ABB"/>
                <w:lang w:eastAsia="zh-CN"/>
              </w:rPr>
              <w:t>工作原理</w:t>
            </w:r>
            <w:r w:rsidRPr="007C7A81">
              <w:rPr>
                <w:noProof/>
                <w:webHidden/>
                <w:color w:val="624ABB"/>
              </w:rPr>
              <w:tab/>
            </w:r>
            <w:r w:rsidRPr="007C7A81">
              <w:rPr>
                <w:noProof/>
                <w:webHidden/>
                <w:color w:val="624ABB"/>
              </w:rPr>
              <w:fldChar w:fldCharType="begin"/>
            </w:r>
            <w:r w:rsidRPr="007C7A81">
              <w:rPr>
                <w:noProof/>
                <w:webHidden/>
                <w:color w:val="624ABB"/>
              </w:rPr>
              <w:instrText xml:space="preserve"> PAGEREF _Toc12442456 \h </w:instrText>
            </w:r>
            <w:r w:rsidRPr="007C7A81">
              <w:rPr>
                <w:noProof/>
                <w:webHidden/>
                <w:color w:val="624ABB"/>
              </w:rPr>
            </w:r>
            <w:r w:rsidRPr="007C7A81">
              <w:rPr>
                <w:noProof/>
                <w:webHidden/>
                <w:color w:val="624ABB"/>
              </w:rPr>
              <w:fldChar w:fldCharType="separate"/>
            </w:r>
            <w:r w:rsidRPr="007C7A81">
              <w:rPr>
                <w:noProof/>
                <w:webHidden/>
                <w:color w:val="624ABB"/>
              </w:rPr>
              <w:t>9</w:t>
            </w:r>
            <w:r w:rsidRPr="007C7A81">
              <w:rPr>
                <w:noProof/>
                <w:webHidden/>
                <w:color w:val="624ABB"/>
              </w:rPr>
              <w:fldChar w:fldCharType="end"/>
            </w:r>
          </w:hyperlink>
        </w:p>
        <w:p w14:paraId="5FB4F93C" w14:textId="77777777" w:rsidR="00413DE9" w:rsidRPr="006D2FBC" w:rsidRDefault="00413DE9" w:rsidP="00BD2843">
          <w:pPr>
            <w:spacing w:line="200" w:lineRule="exact"/>
          </w:pPr>
          <w:r w:rsidRPr="006D2FBC">
            <w:rPr>
              <w:noProof/>
            </w:rPr>
            <w:fldChar w:fldCharType="end"/>
          </w:r>
        </w:p>
      </w:sdtContent>
    </w:sdt>
    <w:p w14:paraId="6A5FA9D9" w14:textId="3CCA6EBB" w:rsidR="00413DE9" w:rsidRPr="00B1237A" w:rsidRDefault="00413DE9" w:rsidP="00413DE9">
      <w:pPr>
        <w:ind w:left="0" w:right="657"/>
        <w:rPr>
          <w:sz w:val="16"/>
          <w:szCs w:val="16"/>
        </w:rPr>
      </w:pPr>
      <w:r w:rsidRPr="006D2FBC">
        <w:rPr>
          <w:rFonts w:asciiTheme="majorHAnsi" w:hAnsiTheme="majorHAnsi"/>
          <w:color w:val="404040" w:themeColor="text1" w:themeTint="BF"/>
          <w:sz w:val="22"/>
          <w:szCs w:val="16"/>
        </w:rPr>
        <w:t xml:space="preserve"> </w:t>
      </w:r>
      <w:r w:rsidR="000201A4">
        <w:rPr>
          <w:rFonts w:asciiTheme="majorHAnsi" w:hAnsiTheme="majorHAnsi"/>
          <w:b/>
          <w:color w:val="404040" w:themeColor="text1" w:themeTint="BF"/>
          <w:sz w:val="22"/>
          <w:szCs w:val="16"/>
        </w:rPr>
        <w:fldChar w:fldCharType="begin"/>
      </w:r>
      <w:r w:rsidR="000201A4">
        <w:rPr>
          <w:rFonts w:asciiTheme="majorHAnsi" w:hAnsiTheme="majorHAnsi"/>
          <w:color w:val="404040" w:themeColor="text1" w:themeTint="BF"/>
          <w:sz w:val="22"/>
          <w:szCs w:val="16"/>
        </w:rPr>
        <w:instrText xml:space="preserve"> TOC \o "1-4" \n </w:instrText>
      </w:r>
      <w:r w:rsidR="000201A4">
        <w:rPr>
          <w:rFonts w:asciiTheme="majorHAnsi" w:hAnsiTheme="majorHAnsi"/>
          <w:b/>
          <w:color w:val="404040" w:themeColor="text1" w:themeTint="BF"/>
          <w:sz w:val="22"/>
          <w:szCs w:val="16"/>
        </w:rPr>
        <w:fldChar w:fldCharType="separate"/>
      </w:r>
    </w:p>
    <w:p w14:paraId="31007FBA" w14:textId="4E2130F3" w:rsidR="00C9214B" w:rsidRPr="00B1237A" w:rsidRDefault="000201A4" w:rsidP="002638B2">
      <w:pPr>
        <w:ind w:left="0" w:right="657"/>
        <w:rPr>
          <w:sz w:val="16"/>
          <w:szCs w:val="16"/>
        </w:rPr>
      </w:pPr>
      <w:r>
        <w:rPr>
          <w:rFonts w:asciiTheme="majorHAnsi" w:hAnsiTheme="majorHAnsi"/>
          <w:caps/>
          <w:color w:val="404040" w:themeColor="text1" w:themeTint="BF"/>
          <w:sz w:val="22"/>
          <w:szCs w:val="16"/>
        </w:rPr>
        <w:fldChar w:fldCharType="end"/>
      </w:r>
    </w:p>
    <w:p w14:paraId="7B30C6D4" w14:textId="71785820" w:rsidR="00874417" w:rsidRPr="00B1237A" w:rsidRDefault="00B1237A" w:rsidP="002638B2">
      <w:pPr>
        <w:pStyle w:val="Heading1"/>
        <w:ind w:right="657"/>
      </w:pPr>
      <w:r w:rsidRPr="00B1237A">
        <w:lastRenderedPageBreak/>
        <w:t xml:space="preserve"> </w:t>
      </w:r>
      <w:bookmarkStart w:id="12" w:name="_Toc12346524"/>
      <w:bookmarkStart w:id="13" w:name="_Toc12439886"/>
      <w:bookmarkStart w:id="14" w:name="_Toc12440228"/>
      <w:bookmarkStart w:id="15" w:name="_Toc12440861"/>
      <w:bookmarkStart w:id="16" w:name="_Toc12440877"/>
      <w:bookmarkStart w:id="17" w:name="_Toc12441334"/>
      <w:bookmarkStart w:id="18" w:name="_Toc12442382"/>
      <w:bookmarkStart w:id="19" w:name="_Toc12442442"/>
      <w:r w:rsidR="00071D85">
        <w:rPr>
          <w:rFonts w:hint="eastAsia"/>
          <w:lang w:eastAsia="zh-CN"/>
        </w:rPr>
        <w:t>简介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2E480D89" w14:textId="7A5C00CE" w:rsidR="002346E1" w:rsidRDefault="002346E1" w:rsidP="00131A44">
      <w:pPr>
        <w:spacing w:after="0" w:line="240" w:lineRule="auto"/>
        <w:ind w:right="657"/>
      </w:pPr>
      <w:proofErr w:type="spellStart"/>
      <w:proofErr w:type="gramStart"/>
      <w:r w:rsidRPr="002346E1">
        <w:rPr>
          <w:rFonts w:hint="eastAsia"/>
        </w:rPr>
        <w:t>此评估旨在确定应用的安全状况</w:t>
      </w:r>
      <w:proofErr w:type="gramEnd"/>
      <w:r w:rsidRPr="002346E1">
        <w:rPr>
          <w:rFonts w:hint="eastAsia"/>
        </w:rPr>
        <w:t>，并确定</w:t>
      </w:r>
      <w:proofErr w:type="spellEnd"/>
      <w:r w:rsidR="00DA7B33">
        <w:rPr>
          <w:rFonts w:hint="eastAsia"/>
          <w:lang w:eastAsia="zh-CN"/>
        </w:rPr>
        <w:t>造成</w:t>
      </w:r>
      <w:proofErr w:type="spellStart"/>
      <w:r w:rsidRPr="002346E1">
        <w:rPr>
          <w:rFonts w:hint="eastAsia"/>
        </w:rPr>
        <w:t>当前安全问题的根本原因以及</w:t>
      </w:r>
      <w:proofErr w:type="spellEnd"/>
      <w:r w:rsidR="00DA7B33">
        <w:rPr>
          <w:rFonts w:hint="eastAsia"/>
          <w:lang w:eastAsia="zh-CN"/>
        </w:rPr>
        <w:t>未来应用退化</w:t>
      </w:r>
      <w:proofErr w:type="spellStart"/>
      <w:r w:rsidRPr="002346E1">
        <w:rPr>
          <w:rFonts w:hint="eastAsia"/>
        </w:rPr>
        <w:t>的风险。该评估使用</w:t>
      </w:r>
      <w:proofErr w:type="spellEnd"/>
      <w:r w:rsidRPr="002346E1">
        <w:rPr>
          <w:rFonts w:hint="eastAsia"/>
        </w:rPr>
        <w:t>CAST</w:t>
      </w:r>
      <w:proofErr w:type="spellStart"/>
      <w:r w:rsidRPr="002346E1">
        <w:rPr>
          <w:rFonts w:hint="eastAsia"/>
        </w:rPr>
        <w:t>应用智能平台</w:t>
      </w:r>
      <w:proofErr w:type="spellEnd"/>
      <w:r w:rsidRPr="002346E1">
        <w:rPr>
          <w:rFonts w:hint="eastAsia"/>
        </w:rPr>
        <w:t>（</w:t>
      </w:r>
      <w:r w:rsidRPr="002346E1">
        <w:rPr>
          <w:rFonts w:hint="eastAsia"/>
        </w:rPr>
        <w:t>AIP</w:t>
      </w:r>
      <w:r w:rsidRPr="002346E1">
        <w:rPr>
          <w:rFonts w:hint="eastAsia"/>
        </w:rPr>
        <w:t>）</w:t>
      </w:r>
      <w:r w:rsidR="00071D85">
        <w:rPr>
          <w:rFonts w:hint="eastAsia"/>
          <w:lang w:eastAsia="zh-CN"/>
        </w:rPr>
        <w:t>根据“</w:t>
      </w:r>
      <w:r w:rsidR="00071D85" w:rsidRPr="002346E1">
        <w:rPr>
          <w:rFonts w:hint="eastAsia"/>
        </w:rPr>
        <w:t>NIST</w:t>
      </w:r>
      <w:proofErr w:type="spellStart"/>
      <w:r w:rsidR="00071D85" w:rsidRPr="002346E1">
        <w:rPr>
          <w:rFonts w:hint="eastAsia"/>
        </w:rPr>
        <w:t>标准</w:t>
      </w:r>
      <w:proofErr w:type="spellEnd"/>
      <w:r w:rsidR="00071D85">
        <w:rPr>
          <w:rFonts w:hint="eastAsia"/>
          <w:lang w:eastAsia="zh-CN"/>
        </w:rPr>
        <w:t>”</w:t>
      </w:r>
      <w:proofErr w:type="spellStart"/>
      <w:r w:rsidRPr="002346E1">
        <w:rPr>
          <w:rFonts w:hint="eastAsia"/>
        </w:rPr>
        <w:t>自动扫描应用</w:t>
      </w:r>
      <w:proofErr w:type="spellEnd"/>
      <w:r w:rsidR="00920F63">
        <w:rPr>
          <w:rFonts w:hint="eastAsia"/>
          <w:lang w:eastAsia="zh-CN"/>
        </w:rPr>
        <w:t>介质</w:t>
      </w:r>
      <w:r w:rsidRPr="002346E1">
        <w:rPr>
          <w:rFonts w:hint="eastAsia"/>
        </w:rPr>
        <w:t>，</w:t>
      </w:r>
      <w:proofErr w:type="spellStart"/>
      <w:r w:rsidRPr="002346E1">
        <w:rPr>
          <w:rFonts w:hint="eastAsia"/>
        </w:rPr>
        <w:t>审查</w:t>
      </w:r>
      <w:proofErr w:type="spellEnd"/>
      <w:r w:rsidR="0045431E">
        <w:rPr>
          <w:rFonts w:hint="eastAsia"/>
          <w:lang w:eastAsia="zh-CN"/>
        </w:rPr>
        <w:t>架构</w:t>
      </w:r>
      <w:r w:rsidRPr="002346E1">
        <w:rPr>
          <w:rFonts w:hint="eastAsia"/>
        </w:rPr>
        <w:t>、</w:t>
      </w:r>
      <w:proofErr w:type="spellStart"/>
      <w:r w:rsidRPr="002346E1">
        <w:rPr>
          <w:rFonts w:hint="eastAsia"/>
        </w:rPr>
        <w:t>设计和代码</w:t>
      </w:r>
      <w:proofErr w:type="spellEnd"/>
      <w:r w:rsidRPr="002346E1">
        <w:rPr>
          <w:rFonts w:hint="eastAsia"/>
        </w:rPr>
        <w:t>。</w:t>
      </w:r>
    </w:p>
    <w:p w14:paraId="433F2CBB" w14:textId="77777777" w:rsidR="00131A44" w:rsidRDefault="00131A44" w:rsidP="00131A44">
      <w:pPr>
        <w:spacing w:after="0" w:line="240" w:lineRule="auto"/>
        <w:ind w:right="657"/>
      </w:pPr>
    </w:p>
    <w:p w14:paraId="3E86A58E" w14:textId="0742DCD1" w:rsidR="003B6C58" w:rsidRDefault="003B6C58" w:rsidP="00131A44">
      <w:pPr>
        <w:spacing w:after="0" w:line="240" w:lineRule="auto"/>
        <w:ind w:right="657"/>
      </w:pPr>
      <w:r w:rsidRPr="003B6C58">
        <w:rPr>
          <w:rFonts w:hint="eastAsia"/>
        </w:rPr>
        <w:t>CAST AIP</w:t>
      </w:r>
      <w:r w:rsidR="00B017C3">
        <w:rPr>
          <w:rFonts w:hint="eastAsia"/>
          <w:lang w:eastAsia="zh-CN"/>
        </w:rPr>
        <w:t>采用的</w:t>
      </w:r>
      <w:proofErr w:type="spellStart"/>
      <w:r w:rsidR="00B017C3" w:rsidRPr="003B6C58">
        <w:rPr>
          <w:rFonts w:hint="eastAsia"/>
        </w:rPr>
        <w:t>质量规则</w:t>
      </w:r>
      <w:proofErr w:type="spellEnd"/>
      <w:r w:rsidR="00B017C3">
        <w:rPr>
          <w:rFonts w:hint="eastAsia"/>
          <w:lang w:eastAsia="zh-CN"/>
        </w:rPr>
        <w:t>来自</w:t>
      </w:r>
      <w:proofErr w:type="spellStart"/>
      <w:r w:rsidR="00920F63" w:rsidRPr="003B6C58">
        <w:rPr>
          <w:rFonts w:hint="eastAsia"/>
        </w:rPr>
        <w:t>行业</w:t>
      </w:r>
      <w:proofErr w:type="spellEnd"/>
      <w:r w:rsidR="00920F63">
        <w:rPr>
          <w:rFonts w:hint="eastAsia"/>
          <w:lang w:eastAsia="zh-CN"/>
        </w:rPr>
        <w:t>流行的通用</w:t>
      </w:r>
      <w:proofErr w:type="spellStart"/>
      <w:r w:rsidRPr="003B6C58">
        <w:rPr>
          <w:rFonts w:hint="eastAsia"/>
        </w:rPr>
        <w:t>标准</w:t>
      </w:r>
      <w:proofErr w:type="spellEnd"/>
      <w:r w:rsidRPr="003B6C58">
        <w:rPr>
          <w:rFonts w:hint="eastAsia"/>
        </w:rPr>
        <w:t>（</w:t>
      </w:r>
      <w:r w:rsidRPr="003B6C58">
        <w:rPr>
          <w:rFonts w:hint="eastAsia"/>
        </w:rPr>
        <w:t>OWASP</w:t>
      </w:r>
      <w:r w:rsidRPr="003B6C58">
        <w:rPr>
          <w:rFonts w:hint="eastAsia"/>
        </w:rPr>
        <w:t>、</w:t>
      </w:r>
      <w:r w:rsidRPr="003B6C58">
        <w:rPr>
          <w:rFonts w:hint="eastAsia"/>
        </w:rPr>
        <w:t>CWE</w:t>
      </w:r>
      <w:r w:rsidRPr="003B6C58">
        <w:rPr>
          <w:rFonts w:hint="eastAsia"/>
        </w:rPr>
        <w:t>、</w:t>
      </w:r>
      <w:r w:rsidRPr="003B6C58">
        <w:rPr>
          <w:rFonts w:hint="eastAsia"/>
        </w:rPr>
        <w:t>CISQ</w:t>
      </w:r>
      <w:r w:rsidRPr="003B6C58">
        <w:rPr>
          <w:rFonts w:hint="eastAsia"/>
        </w:rPr>
        <w:t>、</w:t>
      </w:r>
      <w:r w:rsidRPr="003B6C58">
        <w:rPr>
          <w:rFonts w:hint="eastAsia"/>
        </w:rPr>
        <w:t>STIG</w:t>
      </w:r>
      <w:r w:rsidRPr="003B6C58">
        <w:rPr>
          <w:rFonts w:hint="eastAsia"/>
        </w:rPr>
        <w:t>、</w:t>
      </w:r>
      <w:r w:rsidRPr="003B6C58">
        <w:rPr>
          <w:rFonts w:hint="eastAsia"/>
        </w:rPr>
        <w:t>PCI</w:t>
      </w:r>
      <w:r w:rsidRPr="003B6C58">
        <w:rPr>
          <w:rFonts w:hint="eastAsia"/>
        </w:rPr>
        <w:t>、</w:t>
      </w:r>
      <w:r w:rsidRPr="003B6C58">
        <w:rPr>
          <w:rFonts w:hint="eastAsia"/>
        </w:rPr>
        <w:t>NIST</w:t>
      </w:r>
      <w:r w:rsidRPr="003B6C58">
        <w:rPr>
          <w:rFonts w:hint="eastAsia"/>
        </w:rPr>
        <w:t>）。</w:t>
      </w:r>
      <w:r w:rsidRPr="003B6C58">
        <w:rPr>
          <w:rFonts w:hint="eastAsia"/>
        </w:rPr>
        <w:t>CAST</w:t>
      </w:r>
      <w:proofErr w:type="spellStart"/>
      <w:r w:rsidRPr="003B6C58">
        <w:rPr>
          <w:rFonts w:hint="eastAsia"/>
        </w:rPr>
        <w:t>具有执行数据流和系统级分析（从表示层到数据库层）的独特能力，提供最准确的安全性发现，减少误报</w:t>
      </w:r>
      <w:proofErr w:type="spellEnd"/>
      <w:r w:rsidRPr="003B6C58">
        <w:rPr>
          <w:rFonts w:hint="eastAsia"/>
        </w:rPr>
        <w:t>。</w:t>
      </w:r>
    </w:p>
    <w:p w14:paraId="120AFFF5" w14:textId="622EFA2F" w:rsidR="00874417" w:rsidRPr="00592C0F" w:rsidRDefault="00B017C3" w:rsidP="002638B2">
      <w:pPr>
        <w:pStyle w:val="Heading2"/>
        <w:spacing w:after="0"/>
        <w:ind w:left="540" w:right="657" w:hanging="540"/>
        <w:rPr>
          <w:lang w:val="en-US"/>
        </w:rPr>
      </w:pPr>
      <w:bookmarkStart w:id="20" w:name="_Toc12345748"/>
      <w:bookmarkStart w:id="21" w:name="_Toc12345771"/>
      <w:bookmarkStart w:id="22" w:name="_Toc12346525"/>
      <w:bookmarkStart w:id="23" w:name="_Toc12439887"/>
      <w:bookmarkStart w:id="24" w:name="_Toc12440229"/>
      <w:bookmarkStart w:id="25" w:name="_Toc12440862"/>
      <w:bookmarkStart w:id="26" w:name="_Toc12440878"/>
      <w:bookmarkStart w:id="27" w:name="_Toc12441335"/>
      <w:bookmarkStart w:id="28" w:name="_Toc12442383"/>
      <w:bookmarkStart w:id="29" w:name="_Toc12442443"/>
      <w:r>
        <w:rPr>
          <w:rFonts w:hint="eastAsia"/>
          <w:lang w:val="en-US" w:eastAsia="zh-CN"/>
        </w:rPr>
        <w:t>应用特征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4B0A16FF" w14:textId="77777777" w:rsidR="00C60C03" w:rsidRDefault="00C60C03" w:rsidP="002638B2">
      <w:pPr>
        <w:spacing w:after="0" w:line="240" w:lineRule="auto"/>
        <w:ind w:right="657"/>
        <w:rPr>
          <w:rFonts w:asciiTheme="minorHAnsi" w:hAnsiTheme="minorHAnsi"/>
          <w:noProof/>
          <w:sz w:val="22"/>
        </w:rPr>
      </w:pPr>
    </w:p>
    <w:p w14:paraId="2E0B826E" w14:textId="0B7A612D" w:rsidR="00B017C3" w:rsidRDefault="00B017C3" w:rsidP="002638B2">
      <w:pPr>
        <w:ind w:right="657"/>
      </w:pPr>
      <w:proofErr w:type="spellStart"/>
      <w:proofErr w:type="gramStart"/>
      <w:r w:rsidRPr="00B017C3">
        <w:rPr>
          <w:rFonts w:hint="eastAsia"/>
        </w:rPr>
        <w:t>此评估</w:t>
      </w:r>
      <w:proofErr w:type="spellEnd"/>
      <w:r w:rsidR="00920F63">
        <w:rPr>
          <w:rFonts w:hint="eastAsia"/>
          <w:lang w:eastAsia="zh-CN"/>
        </w:rPr>
        <w:t>重点</w:t>
      </w:r>
      <w:proofErr w:type="spellStart"/>
      <w:r w:rsidRPr="00B017C3">
        <w:rPr>
          <w:rFonts w:hint="eastAsia"/>
        </w:rPr>
        <w:t>关注所述应用</w:t>
      </w:r>
      <w:proofErr w:type="gramEnd"/>
      <w:r w:rsidRPr="00B017C3">
        <w:rPr>
          <w:rFonts w:hint="eastAsia"/>
        </w:rPr>
        <w:t>（用户界面</w:t>
      </w:r>
      <w:proofErr w:type="spellEnd"/>
      <w:r>
        <w:rPr>
          <w:rFonts w:hint="eastAsia"/>
          <w:lang w:eastAsia="zh-CN"/>
        </w:rPr>
        <w:t>到数据库</w:t>
      </w:r>
      <w:r w:rsidRPr="00B017C3">
        <w:rPr>
          <w:rFonts w:hint="eastAsia"/>
        </w:rPr>
        <w:t>）</w:t>
      </w:r>
      <w:proofErr w:type="spellStart"/>
      <w:r w:rsidRPr="00B017C3">
        <w:rPr>
          <w:rFonts w:hint="eastAsia"/>
        </w:rPr>
        <w:t>的技术实现，</w:t>
      </w:r>
      <w:r w:rsidR="00920F63" w:rsidRPr="00B017C3">
        <w:rPr>
          <w:rFonts w:hint="eastAsia"/>
        </w:rPr>
        <w:t>而不</w:t>
      </w:r>
      <w:proofErr w:type="spellEnd"/>
      <w:r w:rsidR="00920F63">
        <w:rPr>
          <w:rFonts w:hint="eastAsia"/>
          <w:lang w:eastAsia="zh-CN"/>
        </w:rPr>
        <w:t>分析业务</w:t>
      </w:r>
      <w:proofErr w:type="spellStart"/>
      <w:r w:rsidR="00920F63" w:rsidRPr="00B017C3">
        <w:rPr>
          <w:rFonts w:hint="eastAsia"/>
        </w:rPr>
        <w:t>功能</w:t>
      </w:r>
      <w:proofErr w:type="spellEnd"/>
      <w:r w:rsidRPr="00B017C3">
        <w:rPr>
          <w:rFonts w:hint="eastAsia"/>
        </w:rPr>
        <w:t>。</w:t>
      </w:r>
    </w:p>
    <w:p w14:paraId="57607990" w14:textId="77777777" w:rsidR="007B070B" w:rsidRDefault="007B070B" w:rsidP="002638B2">
      <w:pPr>
        <w:ind w:right="657"/>
      </w:pPr>
    </w:p>
    <w:p w14:paraId="2B2460C1" w14:textId="77777777" w:rsidR="007B070B" w:rsidRDefault="00015B29" w:rsidP="002638B2">
      <w:pPr>
        <w:ind w:left="3120" w:right="657" w:firstLine="425"/>
        <w:rPr>
          <w:rFonts w:asciiTheme="minorHAnsi" w:hAnsiTheme="minorHAnsi"/>
          <w:noProof/>
          <w:sz w:val="22"/>
        </w:rPr>
      </w:pPr>
      <w:r>
        <w:rPr>
          <w:i/>
          <w:sz w:val="14"/>
        </w:rPr>
        <w:t xml:space="preserve">                                   </w:t>
      </w:r>
    </w:p>
    <w:tbl>
      <w:tblPr>
        <w:tblpPr w:leftFromText="180" w:rightFromText="180" w:vertAnchor="text" w:horzAnchor="page" w:tblpX="6769" w:tblpY="147"/>
        <w:tblW w:w="3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ABLE;TECHNICAL_SIZING"/>
      </w:tblPr>
      <w:tblGrid>
        <w:gridCol w:w="2111"/>
        <w:gridCol w:w="1679"/>
      </w:tblGrid>
      <w:tr w:rsidR="002638B2" w:rsidRPr="005773E4" w14:paraId="6CC2F71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8" w:space="0" w:color="FFFFFF"/>
              <w:right w:val="nil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721A8F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b/>
                <w:bCs/>
                <w:noProof/>
                <w:sz w:val="22"/>
                <w:lang w:val="en-GB"/>
              </w:rPr>
              <w:t>Name</w:t>
            </w:r>
          </w:p>
        </w:tc>
        <w:tc>
          <w:tcPr>
            <w:tcW w:w="1679" w:type="dxa"/>
            <w:tcBorders>
              <w:top w:val="single" w:sz="4" w:space="0" w:color="20BEB3"/>
              <w:left w:val="nil"/>
              <w:bottom w:val="single" w:sz="8" w:space="0" w:color="FFFFFF"/>
              <w:right w:val="single" w:sz="4" w:space="0" w:color="20BEB3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71C5EE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b/>
                <w:bCs/>
                <w:noProof/>
                <w:sz w:val="22"/>
                <w:lang w:val="en-GB"/>
              </w:rPr>
              <w:t>Value</w:t>
            </w:r>
          </w:p>
        </w:tc>
      </w:tr>
      <w:tr w:rsidR="002638B2" w:rsidRPr="005773E4" w14:paraId="57F86C42" w14:textId="77777777" w:rsidTr="002638B2">
        <w:trPr>
          <w:trHeight w:val="303"/>
        </w:trPr>
        <w:tc>
          <w:tcPr>
            <w:tcW w:w="2111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8E90C4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kLoC</w:t>
            </w:r>
          </w:p>
        </w:tc>
        <w:tc>
          <w:tcPr>
            <w:tcW w:w="1679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546D79" w14:textId="77777777" w:rsidR="002638B2" w:rsidRPr="005773E4" w:rsidRDefault="002638B2" w:rsidP="00CD7261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504</w:t>
            </w:r>
          </w:p>
        </w:tc>
      </w:tr>
      <w:tr w:rsidR="002638B2" w:rsidRPr="005773E4" w14:paraId="7E2605E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E0DBE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 xml:space="preserve">  Files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423632" w14:textId="77777777" w:rsidR="002638B2" w:rsidRPr="005773E4" w:rsidRDefault="002638B2" w:rsidP="00CD7261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6,586</w:t>
            </w:r>
          </w:p>
        </w:tc>
      </w:tr>
      <w:tr w:rsidR="002638B2" w:rsidRPr="005773E4" w14:paraId="7F26FC58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BCBA9F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 xml:space="preserve">  Classes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021A1" w14:textId="77777777" w:rsidR="002638B2" w:rsidRPr="005773E4" w:rsidRDefault="002638B2" w:rsidP="00CD7261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593</w:t>
            </w:r>
          </w:p>
        </w:tc>
      </w:tr>
      <w:tr w:rsidR="002638B2" w:rsidRPr="005773E4" w14:paraId="6A618DB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BBA87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SQL Art.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F7893" w14:textId="77777777" w:rsidR="002638B2" w:rsidRPr="005773E4" w:rsidRDefault="002638B2" w:rsidP="00CD7261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0</w:t>
            </w:r>
          </w:p>
        </w:tc>
      </w:tr>
      <w:tr w:rsidR="002638B2" w:rsidRPr="005773E4" w14:paraId="6B48912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85CDE4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 xml:space="preserve">  Tables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3870B5" w14:textId="77777777" w:rsidR="002638B2" w:rsidRPr="005773E4" w:rsidRDefault="002638B2" w:rsidP="00CD7261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119</w:t>
            </w:r>
          </w:p>
        </w:tc>
      </w:tr>
    </w:tbl>
    <w:p w14:paraId="7E9A3AD1" w14:textId="462FB0F0" w:rsidR="002638B2" w:rsidRDefault="00CD7261" w:rsidP="00CD7261">
      <w:pPr>
        <w:spacing w:after="0" w:line="240" w:lineRule="auto"/>
        <w:ind w:right="657"/>
        <w:rPr>
          <w:i/>
          <w:sz w:val="14"/>
        </w:rPr>
      </w:pPr>
      <w:r>
        <w:rPr>
          <w:noProof/>
          <w:lang w:eastAsia="en-US"/>
        </w:rPr>
        <w:drawing>
          <wp:inline distT="0" distB="0" distL="0" distR="0" wp14:anchorId="3A55302D" wp14:editId="71261107">
            <wp:extent cx="2333625" cy="1590675"/>
            <wp:effectExtent l="0" t="0" r="0" b="0"/>
            <wp:docPr id="2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EC8DA30" w14:textId="4C3FDAB5" w:rsidR="0092773D" w:rsidRPr="00B1237A" w:rsidRDefault="0092773D" w:rsidP="002638B2">
      <w:pPr>
        <w:ind w:right="657"/>
        <w:jc w:val="left"/>
        <w:rPr>
          <w:rFonts w:asciiTheme="minorHAnsi" w:hAnsiTheme="minorHAnsi"/>
          <w:noProof/>
          <w:sz w:val="22"/>
          <w:lang w:eastAsia="zh-CN"/>
        </w:rPr>
      </w:pPr>
      <w:r>
        <w:rPr>
          <w:rFonts w:hint="eastAsia"/>
          <w:i/>
          <w:sz w:val="14"/>
          <w:lang w:eastAsia="zh-CN"/>
        </w:rPr>
        <w:t>图</w:t>
      </w:r>
      <w:r>
        <w:rPr>
          <w:rFonts w:hint="eastAsia"/>
          <w:i/>
          <w:sz w:val="14"/>
          <w:lang w:eastAsia="zh-CN"/>
        </w:rPr>
        <w:t>1</w:t>
      </w:r>
      <w:r>
        <w:rPr>
          <w:rFonts w:hint="eastAsia"/>
          <w:i/>
          <w:sz w:val="14"/>
          <w:lang w:eastAsia="zh-CN"/>
        </w:rPr>
        <w:t>：应用技术特征</w:t>
      </w:r>
      <w:r>
        <w:rPr>
          <w:rFonts w:hint="eastAsia"/>
          <w:i/>
          <w:sz w:val="14"/>
          <w:lang w:eastAsia="zh-CN"/>
        </w:rPr>
        <w:t xml:space="preserve"> </w:t>
      </w:r>
      <w:r>
        <w:rPr>
          <w:i/>
          <w:sz w:val="14"/>
          <w:lang w:eastAsia="zh-CN"/>
        </w:rPr>
        <w:t xml:space="preserve">                                                                                   </w:t>
      </w:r>
      <w:r>
        <w:rPr>
          <w:rFonts w:hint="eastAsia"/>
          <w:i/>
          <w:sz w:val="14"/>
          <w:lang w:eastAsia="zh-CN"/>
        </w:rPr>
        <w:t>表</w:t>
      </w:r>
      <w:r>
        <w:rPr>
          <w:rFonts w:hint="eastAsia"/>
          <w:i/>
          <w:sz w:val="14"/>
          <w:lang w:eastAsia="zh-CN"/>
        </w:rPr>
        <w:t>1</w:t>
      </w:r>
      <w:r>
        <w:rPr>
          <w:rFonts w:hint="eastAsia"/>
          <w:i/>
          <w:sz w:val="14"/>
          <w:lang w:eastAsia="zh-CN"/>
        </w:rPr>
        <w:t>：应用</w:t>
      </w:r>
      <w:r w:rsidR="00920F63">
        <w:rPr>
          <w:rFonts w:hint="eastAsia"/>
          <w:i/>
          <w:sz w:val="14"/>
          <w:lang w:eastAsia="zh-CN"/>
        </w:rPr>
        <w:t>规模</w:t>
      </w:r>
      <w:r>
        <w:rPr>
          <w:rFonts w:hint="eastAsia"/>
          <w:i/>
          <w:sz w:val="14"/>
          <w:lang w:eastAsia="zh-CN"/>
        </w:rPr>
        <w:t>特征</w:t>
      </w:r>
    </w:p>
    <w:p w14:paraId="2D355782" w14:textId="3819DE17" w:rsidR="005773E4" w:rsidRPr="00B1237A" w:rsidRDefault="005773E4" w:rsidP="002638B2">
      <w:pPr>
        <w:ind w:right="657"/>
        <w:jc w:val="left"/>
        <w:rPr>
          <w:rFonts w:asciiTheme="minorHAnsi" w:hAnsiTheme="minorHAnsi"/>
          <w:noProof/>
          <w:sz w:val="22"/>
        </w:rPr>
      </w:pPr>
    </w:p>
    <w:p w14:paraId="7B1A5BEC" w14:textId="77777777" w:rsidR="00F3760D" w:rsidRDefault="00F3760D" w:rsidP="002638B2">
      <w:pPr>
        <w:spacing w:after="0" w:line="240" w:lineRule="auto"/>
        <w:ind w:left="0" w:right="657"/>
        <w:jc w:val="left"/>
      </w:pPr>
      <w:r>
        <w:t xml:space="preserve"> </w:t>
      </w:r>
    </w:p>
    <w:p w14:paraId="3D45679E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2AA4EE0B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144CE714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65499DE4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543B1370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796580D5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460C60B7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63E737B3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3850CB75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0E9A23E5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4A5FBA3E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5578C340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14E74937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07F08A17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31EE564B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6484D866" w14:textId="554DE20B" w:rsidR="004708D5" w:rsidRPr="005773E4" w:rsidRDefault="00581CB3" w:rsidP="002638B2">
      <w:pPr>
        <w:pStyle w:val="Heading1"/>
        <w:ind w:right="657"/>
        <w:rPr>
          <w:rFonts w:asciiTheme="minorHAnsi" w:hAnsiTheme="minorHAnsi"/>
          <w:noProof/>
          <w:sz w:val="22"/>
        </w:rPr>
      </w:pPr>
      <w:bookmarkStart w:id="30" w:name="_Toc11157533"/>
      <w:bookmarkStart w:id="31" w:name="_Toc12281392"/>
      <w:bookmarkStart w:id="32" w:name="_Toc12345749"/>
      <w:bookmarkStart w:id="33" w:name="_Toc12345772"/>
      <w:bookmarkStart w:id="34" w:name="_Toc12346526"/>
      <w:bookmarkStart w:id="35" w:name="_Toc12439888"/>
      <w:bookmarkStart w:id="36" w:name="_Toc12440230"/>
      <w:bookmarkStart w:id="37" w:name="_Toc12440863"/>
      <w:bookmarkStart w:id="38" w:name="_Toc12440879"/>
      <w:bookmarkStart w:id="39" w:name="_Toc12441336"/>
      <w:bookmarkStart w:id="40" w:name="_Toc12442384"/>
      <w:bookmarkStart w:id="41" w:name="_Toc12442444"/>
      <w:r>
        <w:lastRenderedPageBreak/>
        <w:t>NIST SP 800 53R4</w:t>
      </w:r>
      <w:r w:rsidR="00A0702E">
        <w:t xml:space="preserve"> </w:t>
      </w:r>
      <w:bookmarkEnd w:id="30"/>
      <w:bookmarkEnd w:id="31"/>
      <w:bookmarkEnd w:id="32"/>
      <w:bookmarkEnd w:id="33"/>
      <w:bookmarkEnd w:id="34"/>
      <w:bookmarkEnd w:id="35"/>
      <w:r w:rsidR="0029675F">
        <w:rPr>
          <w:rFonts w:hint="eastAsia"/>
          <w:lang w:eastAsia="zh-CN"/>
        </w:rPr>
        <w:t>发布概述</w:t>
      </w:r>
      <w:bookmarkEnd w:id="36"/>
      <w:bookmarkEnd w:id="37"/>
      <w:bookmarkEnd w:id="38"/>
      <w:bookmarkEnd w:id="39"/>
      <w:bookmarkEnd w:id="40"/>
      <w:bookmarkEnd w:id="41"/>
      <w:r w:rsidR="00251518">
        <w:tab/>
      </w:r>
      <w:r w:rsidR="00251518">
        <w:tab/>
      </w:r>
      <w:r w:rsidR="00251518">
        <w:tab/>
      </w:r>
      <w:r w:rsidR="00251518">
        <w:tab/>
      </w:r>
    </w:p>
    <w:p w14:paraId="3826C5AC" w14:textId="5678F377" w:rsidR="007023C3" w:rsidRDefault="00F114D7" w:rsidP="002638B2">
      <w:pPr>
        <w:ind w:left="0" w:right="657"/>
        <w:jc w:val="left"/>
        <w:rPr>
          <w:rFonts w:asciiTheme="minorHAnsi" w:hAnsiTheme="minorHAnsi"/>
          <w:noProof/>
          <w:sz w:val="20"/>
        </w:rPr>
      </w:pPr>
      <w:r w:rsidRPr="00F114D7">
        <w:rPr>
          <w:rFonts w:asciiTheme="minorHAnsi" w:hAnsiTheme="minorHAnsi" w:hint="eastAsia"/>
          <w:noProof/>
          <w:sz w:val="20"/>
        </w:rPr>
        <w:t>本节</w:t>
      </w:r>
      <w:r>
        <w:rPr>
          <w:rFonts w:asciiTheme="minorHAnsi" w:hAnsiTheme="minorHAnsi" w:hint="eastAsia"/>
          <w:noProof/>
          <w:sz w:val="20"/>
          <w:lang w:eastAsia="zh-CN"/>
        </w:rPr>
        <w:t>内容</w:t>
      </w:r>
      <w:r w:rsidRPr="00F114D7">
        <w:rPr>
          <w:rFonts w:asciiTheme="minorHAnsi" w:hAnsiTheme="minorHAnsi" w:hint="eastAsia"/>
          <w:noProof/>
          <w:sz w:val="20"/>
        </w:rPr>
        <w:t>总结了</w:t>
      </w:r>
      <w:r w:rsidR="00DE2DCD" w:rsidRPr="00B545A6">
        <w:rPr>
          <w:rFonts w:asciiTheme="minorHAnsi" w:hAnsiTheme="minorHAnsi" w:hint="eastAsia"/>
          <w:noProof/>
          <w:sz w:val="20"/>
        </w:rPr>
        <w:t xml:space="preserve">CAST </w:t>
      </w:r>
      <w:r w:rsidR="00DE2DCD">
        <w:rPr>
          <w:rFonts w:asciiTheme="minorHAnsi" w:hAnsiTheme="minorHAnsi" w:hint="eastAsia"/>
          <w:noProof/>
          <w:sz w:val="20"/>
          <w:lang w:eastAsia="zh-CN"/>
        </w:rPr>
        <w:t>应用智能平台（</w:t>
      </w:r>
      <w:r w:rsidR="00DE2DCD">
        <w:rPr>
          <w:rFonts w:asciiTheme="minorHAnsi" w:hAnsiTheme="minorHAnsi" w:hint="eastAsia"/>
          <w:noProof/>
          <w:sz w:val="20"/>
          <w:lang w:eastAsia="zh-CN"/>
        </w:rPr>
        <w:t>CAST</w:t>
      </w:r>
      <w:r w:rsidR="00DE2DCD">
        <w:rPr>
          <w:rFonts w:asciiTheme="minorHAnsi" w:hAnsiTheme="minorHAnsi"/>
          <w:noProof/>
          <w:sz w:val="20"/>
          <w:lang w:eastAsia="zh-CN"/>
        </w:rPr>
        <w:t xml:space="preserve"> </w:t>
      </w:r>
      <w:r w:rsidR="00DE2DCD">
        <w:rPr>
          <w:rFonts w:asciiTheme="minorHAnsi" w:hAnsiTheme="minorHAnsi" w:hint="eastAsia"/>
          <w:noProof/>
          <w:sz w:val="20"/>
          <w:lang w:eastAsia="zh-CN"/>
        </w:rPr>
        <w:t>AIP</w:t>
      </w:r>
      <w:r w:rsidR="00DE2DCD">
        <w:rPr>
          <w:rFonts w:asciiTheme="minorHAnsi" w:hAnsiTheme="minorHAnsi" w:hint="eastAsia"/>
          <w:noProof/>
          <w:sz w:val="20"/>
          <w:lang w:eastAsia="zh-CN"/>
        </w:rPr>
        <w:t>）</w:t>
      </w:r>
      <w:r w:rsidR="00251518">
        <w:rPr>
          <w:rFonts w:asciiTheme="minorHAnsi" w:hAnsiTheme="minorHAnsi" w:hint="eastAsia"/>
          <w:noProof/>
          <w:sz w:val="20"/>
          <w:lang w:eastAsia="zh-CN"/>
        </w:rPr>
        <w:t>按照</w:t>
      </w:r>
      <w:r w:rsidR="00984CBB">
        <w:rPr>
          <w:rFonts w:asciiTheme="minorHAnsi" w:hAnsiTheme="minorHAnsi" w:hint="eastAsia"/>
          <w:noProof/>
          <w:sz w:val="20"/>
          <w:lang w:eastAsia="zh-CN"/>
        </w:rPr>
        <w:t>“</w:t>
      </w:r>
      <w:r w:rsidR="00984CBB" w:rsidRPr="00F114D7">
        <w:rPr>
          <w:rFonts w:asciiTheme="minorHAnsi" w:hAnsiTheme="minorHAnsi" w:hint="eastAsia"/>
          <w:noProof/>
          <w:sz w:val="20"/>
        </w:rPr>
        <w:t>联邦信息系统和组织的安全隐私</w:t>
      </w:r>
      <w:r w:rsidR="00984CBB">
        <w:rPr>
          <w:rFonts w:asciiTheme="minorHAnsi" w:hAnsiTheme="minorHAnsi" w:hint="eastAsia"/>
          <w:noProof/>
          <w:sz w:val="20"/>
          <w:lang w:eastAsia="zh-CN"/>
        </w:rPr>
        <w:t>管理措施</w:t>
      </w:r>
      <w:r w:rsidR="00FB059D">
        <w:rPr>
          <w:rFonts w:asciiTheme="minorHAnsi" w:hAnsiTheme="minorHAnsi" w:hint="eastAsia"/>
          <w:noProof/>
          <w:sz w:val="20"/>
          <w:lang w:eastAsia="zh-CN"/>
        </w:rPr>
        <w:t>——</w:t>
      </w:r>
      <w:r w:rsidR="00840C1F" w:rsidRPr="00F114D7">
        <w:rPr>
          <w:rFonts w:asciiTheme="minorHAnsi" w:hAnsiTheme="minorHAnsi" w:hint="eastAsia"/>
          <w:noProof/>
          <w:sz w:val="20"/>
        </w:rPr>
        <w:t>NIST</w:t>
      </w:r>
      <w:r w:rsidR="00840C1F" w:rsidRPr="00F114D7">
        <w:rPr>
          <w:rFonts w:asciiTheme="minorHAnsi" w:hAnsiTheme="minorHAnsi" w:hint="eastAsia"/>
          <w:noProof/>
          <w:sz w:val="20"/>
        </w:rPr>
        <w:t>特别</w:t>
      </w:r>
      <w:r w:rsidR="0024054B">
        <w:rPr>
          <w:rFonts w:asciiTheme="minorHAnsi" w:hAnsiTheme="minorHAnsi" w:hint="eastAsia"/>
          <w:noProof/>
          <w:sz w:val="20"/>
          <w:lang w:eastAsia="zh-CN"/>
        </w:rPr>
        <w:t>版本</w:t>
      </w:r>
      <w:r w:rsidR="00840C1F" w:rsidRPr="00F114D7">
        <w:rPr>
          <w:rFonts w:asciiTheme="minorHAnsi" w:hAnsiTheme="minorHAnsi" w:hint="eastAsia"/>
          <w:noProof/>
          <w:sz w:val="20"/>
        </w:rPr>
        <w:t>800-53</w:t>
      </w:r>
      <w:r w:rsidR="00840C1F" w:rsidRPr="00F114D7">
        <w:rPr>
          <w:rFonts w:asciiTheme="minorHAnsi" w:hAnsiTheme="minorHAnsi" w:hint="eastAsia"/>
          <w:noProof/>
          <w:sz w:val="20"/>
        </w:rPr>
        <w:t>第</w:t>
      </w:r>
      <w:r w:rsidR="00840C1F" w:rsidRPr="00F114D7">
        <w:rPr>
          <w:rFonts w:asciiTheme="minorHAnsi" w:hAnsiTheme="minorHAnsi" w:hint="eastAsia"/>
          <w:noProof/>
          <w:sz w:val="20"/>
        </w:rPr>
        <w:t>4</w:t>
      </w:r>
      <w:r w:rsidR="00840C1F" w:rsidRPr="00F114D7">
        <w:rPr>
          <w:rFonts w:asciiTheme="minorHAnsi" w:hAnsiTheme="minorHAnsi" w:hint="eastAsia"/>
          <w:noProof/>
          <w:sz w:val="20"/>
        </w:rPr>
        <w:t>版（</w:t>
      </w:r>
      <w:hyperlink r:id="rId12" w:history="1">
        <w:r w:rsidR="00840C1F" w:rsidRPr="00F114D7">
          <w:rPr>
            <w:rStyle w:val="Hyperlink"/>
            <w:rFonts w:asciiTheme="minorHAnsi" w:hAnsiTheme="minorHAnsi" w:hint="eastAsia"/>
            <w:noProof/>
            <w:sz w:val="20"/>
          </w:rPr>
          <w:t>官方来源</w:t>
        </w:r>
      </w:hyperlink>
      <w:r w:rsidR="00840C1F" w:rsidRPr="00F114D7">
        <w:rPr>
          <w:rFonts w:asciiTheme="minorHAnsi" w:hAnsiTheme="minorHAnsi" w:hint="eastAsia"/>
          <w:noProof/>
          <w:sz w:val="20"/>
        </w:rPr>
        <w:t>）</w:t>
      </w:r>
      <w:r w:rsidR="00984CBB">
        <w:rPr>
          <w:rFonts w:asciiTheme="minorHAnsi" w:hAnsiTheme="minorHAnsi" w:hint="eastAsia"/>
          <w:noProof/>
          <w:sz w:val="20"/>
          <w:lang w:eastAsia="zh-CN"/>
        </w:rPr>
        <w:t>”</w:t>
      </w:r>
      <w:r w:rsidRPr="00F114D7">
        <w:rPr>
          <w:rFonts w:asciiTheme="minorHAnsi" w:hAnsiTheme="minorHAnsi" w:hint="eastAsia"/>
          <w:noProof/>
          <w:sz w:val="20"/>
        </w:rPr>
        <w:t>进行结构质量分析</w:t>
      </w:r>
      <w:r w:rsidR="00251518">
        <w:rPr>
          <w:rFonts w:asciiTheme="minorHAnsi" w:hAnsiTheme="minorHAnsi" w:hint="eastAsia"/>
          <w:noProof/>
          <w:sz w:val="20"/>
          <w:lang w:eastAsia="zh-CN"/>
        </w:rPr>
        <w:t>与</w:t>
      </w:r>
      <w:r w:rsidRPr="00F114D7">
        <w:rPr>
          <w:rFonts w:asciiTheme="minorHAnsi" w:hAnsiTheme="minorHAnsi" w:hint="eastAsia"/>
          <w:noProof/>
          <w:sz w:val="20"/>
        </w:rPr>
        <w:t>测量</w:t>
      </w:r>
      <w:r w:rsidR="00984CBB">
        <w:rPr>
          <w:rFonts w:asciiTheme="minorHAnsi" w:hAnsiTheme="minorHAnsi" w:hint="eastAsia"/>
          <w:noProof/>
          <w:sz w:val="20"/>
          <w:lang w:eastAsia="zh-CN"/>
        </w:rPr>
        <w:t>所</w:t>
      </w:r>
      <w:r w:rsidR="00251518">
        <w:rPr>
          <w:rFonts w:asciiTheme="minorHAnsi" w:hAnsiTheme="minorHAnsi" w:hint="eastAsia"/>
          <w:noProof/>
          <w:sz w:val="20"/>
          <w:lang w:eastAsia="zh-CN"/>
        </w:rPr>
        <w:t>识别</w:t>
      </w:r>
      <w:r w:rsidRPr="00F114D7">
        <w:rPr>
          <w:rFonts w:asciiTheme="minorHAnsi" w:hAnsiTheme="minorHAnsi" w:hint="eastAsia"/>
          <w:noProof/>
          <w:sz w:val="20"/>
        </w:rPr>
        <w:t>的最严重的安全漏洞</w:t>
      </w:r>
      <w:r>
        <w:rPr>
          <w:rFonts w:asciiTheme="minorHAnsi" w:hAnsiTheme="minorHAnsi" w:hint="eastAsia"/>
          <w:noProof/>
          <w:sz w:val="20"/>
          <w:lang w:eastAsia="zh-CN"/>
        </w:rPr>
        <w:t>。</w:t>
      </w:r>
    </w:p>
    <w:p w14:paraId="4D6664C1" w14:textId="7BA1E5F2" w:rsidR="000B1DF2" w:rsidRPr="00212651" w:rsidRDefault="00251518" w:rsidP="009C0984">
      <w:pPr>
        <w:pStyle w:val="Heading2"/>
        <w:numPr>
          <w:ilvl w:val="0"/>
          <w:numId w:val="0"/>
        </w:numPr>
        <w:spacing w:after="0"/>
        <w:ind w:right="657"/>
        <w:rPr>
          <w:rFonts w:eastAsia="Calibri"/>
        </w:rPr>
      </w:pPr>
      <w:bookmarkStart w:id="42" w:name="_Toc12345750"/>
      <w:bookmarkStart w:id="43" w:name="_Toc12345773"/>
      <w:bookmarkStart w:id="44" w:name="_Toc12346527"/>
      <w:bookmarkStart w:id="45" w:name="_Toc12439889"/>
      <w:bookmarkStart w:id="46" w:name="_Toc12440231"/>
      <w:bookmarkStart w:id="47" w:name="_Toc12440864"/>
      <w:bookmarkStart w:id="48" w:name="_Toc12440880"/>
      <w:bookmarkStart w:id="49" w:name="_Toc12441337"/>
      <w:bookmarkStart w:id="50" w:name="_Toc12442385"/>
      <w:bookmarkStart w:id="51" w:name="_Toc12442445"/>
      <w:r>
        <w:rPr>
          <w:rFonts w:eastAsia="Calibri"/>
          <w:lang w:val="en-US"/>
        </w:rPr>
        <w:t xml:space="preserve">NIST SP 800 53R4 </w:t>
      </w:r>
      <w:r w:rsidR="00FD62B3">
        <w:rPr>
          <w:rFonts w:ascii="Microsoft YaHei" w:eastAsia="Microsoft YaHei" w:hAnsi="Microsoft YaHei" w:cs="Microsoft YaHei" w:hint="eastAsia"/>
          <w:lang w:val="en-US" w:eastAsia="zh-CN"/>
        </w:rPr>
        <w:t>整体</w:t>
      </w:r>
      <w:r>
        <w:rPr>
          <w:rFonts w:ascii="Microsoft YaHei" w:eastAsia="Microsoft YaHei" w:hAnsi="Microsoft YaHei" w:cs="Microsoft YaHei" w:hint="eastAsia"/>
          <w:lang w:val="en-US" w:eastAsia="zh-CN"/>
        </w:rPr>
        <w:t>概述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7F7AE6D9" w14:textId="77777777" w:rsidR="00B7353D" w:rsidRDefault="00B7353D" w:rsidP="003F3ABF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75A4F9AB" w14:textId="234DEC9C" w:rsidR="00251518" w:rsidRDefault="00251518" w:rsidP="003F3ABF">
      <w:pPr>
        <w:pStyle w:val="BodyContent"/>
        <w:ind w:right="657"/>
        <w:rPr>
          <w:rFonts w:eastAsia="Calibri"/>
        </w:rPr>
      </w:pPr>
      <w:r>
        <w:rPr>
          <w:rFonts w:asciiTheme="minorHAnsi" w:hAnsiTheme="minorHAnsi" w:cstheme="minorHAnsi"/>
          <w:sz w:val="20"/>
          <w:szCs w:val="20"/>
        </w:rPr>
        <w:t>NIST SP800 53R4</w:t>
      </w:r>
      <w:r>
        <w:rPr>
          <w:rFonts w:ascii="SimSun" w:eastAsia="SimSun" w:hAnsi="SimSun" w:cs="SimSun" w:hint="eastAsia"/>
          <w:sz w:val="20"/>
          <w:szCs w:val="20"/>
          <w:lang w:eastAsia="zh-CN"/>
        </w:rPr>
        <w:t>标准下</w:t>
      </w:r>
      <w:r w:rsidR="00FB059D">
        <w:rPr>
          <w:rFonts w:ascii="SimSun" w:eastAsia="SimSun" w:hAnsi="SimSun" w:cs="SimSun" w:hint="eastAsia"/>
          <w:sz w:val="20"/>
          <w:szCs w:val="20"/>
          <w:lang w:eastAsia="zh-CN"/>
        </w:rPr>
        <w:t>的</w:t>
      </w:r>
      <w:r>
        <w:rPr>
          <w:rFonts w:ascii="SimSun" w:eastAsia="SimSun" w:hAnsi="SimSun" w:cs="SimSun" w:hint="eastAsia"/>
          <w:sz w:val="20"/>
          <w:szCs w:val="20"/>
          <w:lang w:eastAsia="zh-CN"/>
        </w:rPr>
        <w:t>CAST</w:t>
      </w:r>
      <w:r w:rsidR="00E63391">
        <w:rPr>
          <w:rFonts w:ascii="SimSun" w:eastAsia="SimSun" w:hAnsi="SimSun" w:cs="SimSun" w:hint="eastAsia"/>
          <w:sz w:val="20"/>
          <w:szCs w:val="20"/>
          <w:lang w:eastAsia="zh-CN"/>
        </w:rPr>
        <w:t>适用范围</w:t>
      </w:r>
      <w:r w:rsidR="00BC3F23">
        <w:rPr>
          <w:rFonts w:ascii="SimSun" w:eastAsia="SimSun" w:hAnsi="SimSun" w:cs="SimSun" w:hint="eastAsia"/>
          <w:sz w:val="20"/>
          <w:szCs w:val="20"/>
          <w:lang w:eastAsia="zh-CN"/>
        </w:rPr>
        <w:t>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STANDARDS_EVOLUTION;STD=NIST-SP-800-53R4"/>
      </w:tblPr>
      <w:tblGrid>
        <w:gridCol w:w="4675"/>
        <w:gridCol w:w="1440"/>
        <w:gridCol w:w="1530"/>
        <w:gridCol w:w="1355"/>
      </w:tblGrid>
      <w:tr w:rsidR="00CF4D47" w14:paraId="78D5898C" w14:textId="77777777" w:rsidTr="007C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  <w:hideMark/>
          </w:tcPr>
          <w:p w14:paraId="56EE71EE" w14:textId="60FD7770" w:rsidR="00CF4D47" w:rsidRDefault="00581CB3" w:rsidP="00B0353E">
            <w:pPr>
              <w:ind w:left="330" w:right="657"/>
              <w:jc w:val="left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NIST SP800 53R4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  <w:hideMark/>
          </w:tcPr>
          <w:p w14:paraId="1495A2D6" w14:textId="77777777" w:rsidR="00CF4D47" w:rsidRDefault="00CF4D47" w:rsidP="00B0353E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  <w:lang w:val="fr-FR"/>
              </w:rPr>
            </w:pPr>
            <w:r>
              <w:rPr>
                <w:rFonts w:ascii="Open Sans" w:hAnsi="Open Sans" w:cs="Open Sans"/>
                <w:b w:val="0"/>
                <w:lang w:val="fr-FR"/>
              </w:rPr>
              <w:t xml:space="preserve">Total </w:t>
            </w:r>
            <w:proofErr w:type="spellStart"/>
            <w:r>
              <w:rPr>
                <w:rFonts w:ascii="Open Sans" w:hAnsi="Open Sans" w:cs="Open Sans"/>
                <w:b w:val="0"/>
                <w:lang w:val="fr-FR"/>
              </w:rPr>
              <w:t>Vulnerabilities</w:t>
            </w:r>
            <w:proofErr w:type="spellEnd"/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  <w:hideMark/>
          </w:tcPr>
          <w:p w14:paraId="4B94AA62" w14:textId="77777777" w:rsidR="00CF4D47" w:rsidRDefault="00CF4D47" w:rsidP="00B0353E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  <w:lang w:val="fr-FR"/>
              </w:rPr>
            </w:pPr>
            <w:r>
              <w:rPr>
                <w:rFonts w:ascii="Open Sans" w:hAnsi="Open Sans" w:cs="Open Sans"/>
                <w:b w:val="0"/>
                <w:lang w:val="fr-FR"/>
              </w:rPr>
              <w:t xml:space="preserve">Added </w:t>
            </w:r>
            <w:proofErr w:type="spellStart"/>
            <w:r>
              <w:rPr>
                <w:rFonts w:ascii="Open Sans" w:hAnsi="Open Sans" w:cs="Open Sans"/>
                <w:b w:val="0"/>
                <w:lang w:val="fr-FR"/>
              </w:rPr>
              <w:t>Vulnerabilities</w:t>
            </w:r>
            <w:proofErr w:type="spellEnd"/>
          </w:p>
        </w:tc>
        <w:tc>
          <w:tcPr>
            <w:tcW w:w="1355" w:type="dxa"/>
            <w:tcBorders>
              <w:bottom w:val="single" w:sz="12" w:space="0" w:color="B2B9FF"/>
            </w:tcBorders>
            <w:shd w:val="clear" w:color="auto" w:fill="C7C9E0"/>
            <w:vAlign w:val="center"/>
            <w:hideMark/>
          </w:tcPr>
          <w:p w14:paraId="215945C0" w14:textId="77777777" w:rsidR="00CF4D47" w:rsidRDefault="00CF4D47" w:rsidP="00B0353E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  <w:lang w:val="fr-FR"/>
              </w:rPr>
            </w:pPr>
            <w:proofErr w:type="spellStart"/>
            <w:r>
              <w:rPr>
                <w:rFonts w:ascii="Open Sans" w:hAnsi="Open Sans" w:cs="Open Sans"/>
                <w:b w:val="0"/>
                <w:lang w:val="fr-FR"/>
              </w:rPr>
              <w:t>Removed</w:t>
            </w:r>
            <w:proofErr w:type="spellEnd"/>
            <w:r>
              <w:rPr>
                <w:rFonts w:ascii="Open Sans" w:hAnsi="Open Sans" w:cs="Open Sans"/>
                <w:b w:val="0"/>
                <w:lang w:val="fr-FR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b w:val="0"/>
                <w:lang w:val="fr-FR"/>
              </w:rPr>
              <w:t>Vulnerabilities</w:t>
            </w:r>
            <w:proofErr w:type="spellEnd"/>
          </w:p>
        </w:tc>
      </w:tr>
      <w:tr w:rsidR="00CF4D47" w14:paraId="31AF7ABF" w14:textId="77777777" w:rsidTr="007C7A8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  <w:hideMark/>
          </w:tcPr>
          <w:p w14:paraId="330AC5E8" w14:textId="394F64D7" w:rsidR="00CF4D47" w:rsidRDefault="00CF4D47" w:rsidP="00B0353E">
            <w:pPr>
              <w:ind w:right="657"/>
              <w:rPr>
                <w:rFonts w:ascii="Open Sans" w:hAnsi="Open Sans" w:cs="Open Sans"/>
                <w:b w:val="0"/>
                <w:lang w:val="fr-FR"/>
              </w:rPr>
            </w:pPr>
            <w:proofErr w:type="spellStart"/>
            <w:r>
              <w:rPr>
                <w:rFonts w:ascii="Open Sans" w:hAnsi="Open Sans" w:cs="Open Sans"/>
                <w:b w:val="0"/>
                <w:lang w:val="fr-FR"/>
              </w:rPr>
              <w:t>Requirement</w:t>
            </w:r>
            <w:proofErr w:type="spellEnd"/>
            <w:r>
              <w:rPr>
                <w:rFonts w:ascii="Open Sans" w:hAnsi="Open Sans" w:cs="Open Sans"/>
                <w:b w:val="0"/>
                <w:lang w:val="fr-FR"/>
              </w:rPr>
              <w:t xml:space="preserve">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  <w:hideMark/>
          </w:tcPr>
          <w:p w14:paraId="3F572D79" w14:textId="77777777" w:rsidR="00CF4D47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  <w:hideMark/>
          </w:tcPr>
          <w:p w14:paraId="0E784CC8" w14:textId="77777777" w:rsidR="00CF4D47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  <w:tc>
          <w:tcPr>
            <w:tcW w:w="1355" w:type="dxa"/>
            <w:tcBorders>
              <w:top w:val="single" w:sz="12" w:space="0" w:color="B2B9FF"/>
            </w:tcBorders>
            <w:hideMark/>
          </w:tcPr>
          <w:p w14:paraId="3826559F" w14:textId="77777777" w:rsidR="00CF4D47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</w:tr>
      <w:tr w:rsidR="00CF4D47" w14:paraId="5E6CCF5E" w14:textId="77777777" w:rsidTr="007C7A8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14:paraId="3404BDE4" w14:textId="7946B46F" w:rsidR="00CF4D47" w:rsidRDefault="00CF4D47" w:rsidP="00B0353E">
            <w:pPr>
              <w:ind w:right="657"/>
              <w:rPr>
                <w:rFonts w:ascii="Open Sans" w:hAnsi="Open Sans" w:cs="Open Sans"/>
                <w:b w:val="0"/>
                <w:lang w:val="fr-FR"/>
              </w:rPr>
            </w:pPr>
            <w:proofErr w:type="spellStart"/>
            <w:r>
              <w:rPr>
                <w:rFonts w:ascii="Open Sans" w:hAnsi="Open Sans" w:cs="Open Sans"/>
                <w:b w:val="0"/>
                <w:lang w:val="fr-FR"/>
              </w:rPr>
              <w:t>Requirement</w:t>
            </w:r>
            <w:proofErr w:type="spellEnd"/>
            <w:r>
              <w:rPr>
                <w:rFonts w:ascii="Open Sans" w:hAnsi="Open Sans" w:cs="Open Sans"/>
                <w:b w:val="0"/>
                <w:lang w:val="fr-FR"/>
              </w:rPr>
              <w:t xml:space="preserve"> 2</w:t>
            </w:r>
          </w:p>
        </w:tc>
        <w:tc>
          <w:tcPr>
            <w:tcW w:w="1440" w:type="dxa"/>
            <w:hideMark/>
          </w:tcPr>
          <w:p w14:paraId="34F598C3" w14:textId="77777777" w:rsidR="00CF4D47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  <w:tc>
          <w:tcPr>
            <w:tcW w:w="1530" w:type="dxa"/>
            <w:hideMark/>
          </w:tcPr>
          <w:p w14:paraId="4CF24EE0" w14:textId="77777777" w:rsidR="00CF4D47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  <w:tc>
          <w:tcPr>
            <w:tcW w:w="1355" w:type="dxa"/>
            <w:hideMark/>
          </w:tcPr>
          <w:p w14:paraId="06C8BFA5" w14:textId="77777777" w:rsidR="00CF4D47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</w:tr>
      <w:tr w:rsidR="00CF4D47" w14:paraId="0F49D360" w14:textId="77777777" w:rsidTr="007C7A8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14:paraId="0F5C2C5B" w14:textId="3BE7EF50" w:rsidR="00CF4D47" w:rsidRDefault="00CF4D47" w:rsidP="00B0353E">
            <w:pPr>
              <w:ind w:right="657"/>
              <w:rPr>
                <w:rFonts w:ascii="Open Sans" w:hAnsi="Open Sans" w:cs="Open Sans"/>
                <w:b w:val="0"/>
                <w:lang w:val="fr-FR"/>
              </w:rPr>
            </w:pPr>
            <w:r>
              <w:rPr>
                <w:rFonts w:ascii="Open Sans" w:hAnsi="Open Sans" w:cs="Open Sans"/>
                <w:b w:val="0"/>
                <w:lang w:val="fr-FR"/>
              </w:rPr>
              <w:t>…</w:t>
            </w:r>
          </w:p>
        </w:tc>
        <w:tc>
          <w:tcPr>
            <w:tcW w:w="1440" w:type="dxa"/>
            <w:hideMark/>
          </w:tcPr>
          <w:p w14:paraId="5E1E656A" w14:textId="77777777" w:rsidR="00CF4D47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  <w:tc>
          <w:tcPr>
            <w:tcW w:w="1530" w:type="dxa"/>
            <w:hideMark/>
          </w:tcPr>
          <w:p w14:paraId="4F2582DA" w14:textId="77777777" w:rsidR="00CF4D47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  <w:tc>
          <w:tcPr>
            <w:tcW w:w="1355" w:type="dxa"/>
            <w:hideMark/>
          </w:tcPr>
          <w:p w14:paraId="6D19BBE3" w14:textId="77777777" w:rsidR="00CF4D47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</w:tr>
    </w:tbl>
    <w:p w14:paraId="7FBE29BA" w14:textId="1C50A563" w:rsidR="002F541B" w:rsidRPr="00A73981" w:rsidRDefault="00251518">
      <w:pPr>
        <w:spacing w:after="0" w:line="240" w:lineRule="auto"/>
        <w:ind w:left="0"/>
        <w:jc w:val="left"/>
        <w:rPr>
          <w:i/>
          <w:sz w:val="14"/>
        </w:rPr>
      </w:pPr>
      <w:proofErr w:type="gramStart"/>
      <w:r w:rsidRPr="00A73981">
        <w:rPr>
          <w:rFonts w:hint="eastAsia"/>
          <w:i/>
          <w:sz w:val="14"/>
        </w:rPr>
        <w:t>表</w:t>
      </w:r>
      <w:proofErr w:type="gramEnd"/>
      <w:r w:rsidRPr="00A73981">
        <w:rPr>
          <w:rFonts w:hint="eastAsia"/>
          <w:i/>
          <w:sz w:val="14"/>
        </w:rPr>
        <w:t>2</w:t>
      </w:r>
      <w:r w:rsidRPr="00A73981">
        <w:rPr>
          <w:rFonts w:hint="eastAsia"/>
          <w:i/>
          <w:sz w:val="14"/>
        </w:rPr>
        <w:t>：</w:t>
      </w:r>
      <w:r w:rsidRPr="00A73981">
        <w:rPr>
          <w:rFonts w:hint="eastAsia"/>
          <w:i/>
          <w:sz w:val="14"/>
        </w:rPr>
        <w:t xml:space="preserve"> </w:t>
      </w:r>
      <w:r>
        <w:rPr>
          <w:i/>
          <w:sz w:val="14"/>
        </w:rPr>
        <w:t xml:space="preserve">NIST SP800 53R4 </w:t>
      </w:r>
      <w:proofErr w:type="spellStart"/>
      <w:r>
        <w:rPr>
          <w:rFonts w:hint="eastAsia"/>
          <w:i/>
          <w:sz w:val="14"/>
        </w:rPr>
        <w:t>总结</w:t>
      </w:r>
      <w:proofErr w:type="spellEnd"/>
      <w:r w:rsidR="002F541B" w:rsidRPr="00A73981">
        <w:rPr>
          <w:i/>
          <w:sz w:val="14"/>
        </w:rPr>
        <w:br w:type="page"/>
      </w:r>
    </w:p>
    <w:p w14:paraId="523617AA" w14:textId="65FE13D0" w:rsidR="00F772DA" w:rsidRPr="00212651" w:rsidRDefault="00581CB3" w:rsidP="002638B2">
      <w:pPr>
        <w:pStyle w:val="Heading2"/>
        <w:spacing w:after="0"/>
        <w:ind w:left="540" w:right="657" w:hanging="540"/>
        <w:rPr>
          <w:rFonts w:eastAsia="Calibri"/>
        </w:rPr>
      </w:pPr>
      <w:bookmarkStart w:id="52" w:name="_Toc11157535"/>
      <w:bookmarkStart w:id="53" w:name="_Toc12281394"/>
      <w:bookmarkStart w:id="54" w:name="_Toc12345751"/>
      <w:bookmarkStart w:id="55" w:name="_Toc12345774"/>
      <w:bookmarkStart w:id="56" w:name="_Toc12346528"/>
      <w:bookmarkStart w:id="57" w:name="_Toc12439890"/>
      <w:bookmarkStart w:id="58" w:name="_Toc12440232"/>
      <w:bookmarkStart w:id="59" w:name="_Toc12440865"/>
      <w:bookmarkStart w:id="60" w:name="_Toc12440881"/>
      <w:bookmarkStart w:id="61" w:name="_Toc12441338"/>
      <w:bookmarkStart w:id="62" w:name="_Toc12442386"/>
      <w:bookmarkStart w:id="63" w:name="_Toc12442446"/>
      <w:r>
        <w:rPr>
          <w:rFonts w:eastAsia="Calibri"/>
          <w:lang w:val="en-US"/>
        </w:rPr>
        <w:lastRenderedPageBreak/>
        <w:t>NIST-SP-800-53R4-AC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2477DDD9" w14:textId="77777777" w:rsidR="00156894" w:rsidRDefault="00156894" w:rsidP="002638B2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2D77CA02" w14:textId="72081F51" w:rsidR="00251518" w:rsidRDefault="0029675F" w:rsidP="002638B2">
      <w:pPr>
        <w:pStyle w:val="BodyContent"/>
        <w:ind w:right="657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="SimSun" w:eastAsia="SimSun" w:hAnsi="SimSun" w:cs="SimSun" w:hint="eastAsia"/>
          <w:sz w:val="20"/>
          <w:szCs w:val="20"/>
          <w:lang w:eastAsia="zh-CN"/>
        </w:rPr>
        <w:t>关于该应用的</w:t>
      </w:r>
      <w:r w:rsidR="00821AE2">
        <w:rPr>
          <w:rFonts w:ascii="SimSun" w:eastAsia="SimSun" w:hAnsi="SimSun" w:cs="SimSun"/>
          <w:sz w:val="20"/>
          <w:szCs w:val="20"/>
          <w:lang w:eastAsia="zh-CN"/>
        </w:rPr>
        <w:t>“</w:t>
      </w:r>
      <w:r w:rsidR="00821AE2" w:rsidRPr="00251518">
        <w:rPr>
          <w:rFonts w:asciiTheme="minorHAnsi" w:hAnsiTheme="minorHAnsi" w:cstheme="minorHAnsi" w:hint="eastAsia"/>
          <w:sz w:val="20"/>
          <w:szCs w:val="20"/>
          <w:lang w:eastAsia="zh-CN"/>
        </w:rPr>
        <w:t>NIST-SP-800-53R4</w:t>
      </w:r>
      <w:r w:rsidR="00821AE2" w:rsidRPr="00251518">
        <w:rPr>
          <w:rFonts w:ascii="SimSun" w:eastAsia="SimSun" w:hAnsi="SimSun" w:cs="SimSun" w:hint="eastAsia"/>
          <w:sz w:val="20"/>
          <w:szCs w:val="20"/>
          <w:lang w:eastAsia="zh-CN"/>
        </w:rPr>
        <w:t>访问控制</w:t>
      </w:r>
      <w:r w:rsidR="00821AE2">
        <w:rPr>
          <w:rFonts w:ascii="SimSun" w:eastAsia="SimSun" w:hAnsi="SimSun" w:cs="SimSun"/>
          <w:sz w:val="20"/>
          <w:szCs w:val="20"/>
          <w:lang w:eastAsia="zh-CN"/>
        </w:rPr>
        <w:t>”</w:t>
      </w:r>
      <w:r w:rsidR="00A21790">
        <w:rPr>
          <w:rFonts w:ascii="SimSun" w:eastAsia="SimSun" w:hAnsi="SimSun" w:cs="SimSun" w:hint="eastAsia"/>
          <w:sz w:val="20"/>
          <w:szCs w:val="20"/>
          <w:lang w:eastAsia="zh-CN"/>
        </w:rPr>
        <w:t>调查结果</w:t>
      </w:r>
      <w:r w:rsidR="00821AE2">
        <w:rPr>
          <w:rFonts w:ascii="SimSun" w:eastAsia="SimSun" w:hAnsi="SimSun" w:cs="SimSun" w:hint="eastAsia"/>
          <w:sz w:val="20"/>
          <w:szCs w:val="20"/>
          <w:lang w:eastAsia="zh-CN"/>
        </w:rPr>
        <w:t>列表</w:t>
      </w:r>
      <w:r w:rsidR="00251518" w:rsidRPr="00251518">
        <w:rPr>
          <w:rFonts w:ascii="SimSun" w:eastAsia="SimSun" w:hAnsi="SimSun" w:cs="SimSun" w:hint="eastAsia"/>
          <w:sz w:val="20"/>
          <w:szCs w:val="20"/>
          <w:lang w:eastAsia="zh-CN"/>
        </w:rPr>
        <w:t>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NIST-SP-800-53R4-AC"/>
      </w:tblPr>
      <w:tblGrid>
        <w:gridCol w:w="4675"/>
        <w:gridCol w:w="1350"/>
        <w:gridCol w:w="1530"/>
        <w:gridCol w:w="1445"/>
      </w:tblGrid>
      <w:tr w:rsidR="007023C3" w:rsidRPr="00AC5F7C" w14:paraId="4DD926CE" w14:textId="77777777" w:rsidTr="007C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6D4E0AA" w14:textId="77777777" w:rsidR="007023C3" w:rsidRPr="00FC19A1" w:rsidRDefault="007023C3" w:rsidP="00C133DC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FBB9C5F" w14:textId="77777777" w:rsidR="007023C3" w:rsidRPr="00AC5F7C" w:rsidRDefault="007023C3" w:rsidP="00C133DC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B6AAE57" w14:textId="77777777" w:rsidR="007023C3" w:rsidRPr="00AC5F7C" w:rsidRDefault="007023C3" w:rsidP="00C133D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6AF4AE6" w14:textId="77777777" w:rsidR="007023C3" w:rsidRPr="00934956" w:rsidRDefault="007023C3" w:rsidP="00C133DC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7023C3" w:rsidRPr="00CA2066" w14:paraId="01B8CD4E" w14:textId="77777777" w:rsidTr="007C7A8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1EB29118" w14:textId="77777777" w:rsidR="007023C3" w:rsidRPr="007675B2" w:rsidRDefault="007023C3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4374FA8B" w14:textId="77777777" w:rsidR="007023C3" w:rsidRPr="00CA2066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79BC8281" w14:textId="77777777" w:rsidR="007023C3" w:rsidRPr="00CA2066" w:rsidRDefault="007023C3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4FE7912A" w14:textId="77777777" w:rsidR="007023C3" w:rsidRPr="00CA2066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023C3" w:rsidRPr="00CA2066" w14:paraId="7A9F1491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A8E308" w14:textId="77777777" w:rsidR="007023C3" w:rsidRPr="007675B2" w:rsidRDefault="007023C3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4F1A7E81" w14:textId="77777777" w:rsidR="007023C3" w:rsidRPr="00CA2066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673E81D" w14:textId="77777777" w:rsidR="007023C3" w:rsidRPr="00CA2066" w:rsidRDefault="007023C3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79C84CA" w14:textId="77777777" w:rsidR="007023C3" w:rsidRPr="00CA2066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023C3" w:rsidRPr="00CA2066" w14:paraId="55AD5117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E5010D" w14:textId="77777777" w:rsidR="007023C3" w:rsidRPr="007675B2" w:rsidRDefault="007023C3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43662BA9" w14:textId="77777777" w:rsidR="007023C3" w:rsidRPr="00CA2066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1A5C75D" w14:textId="77777777" w:rsidR="007023C3" w:rsidRPr="00CA2066" w:rsidRDefault="007023C3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FDE13E1" w14:textId="77777777" w:rsidR="007023C3" w:rsidRPr="00CA2066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023C3" w:rsidRPr="00CA2066" w14:paraId="6E225E1B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0CBB97" w14:textId="77777777" w:rsidR="007023C3" w:rsidRPr="007675B2" w:rsidRDefault="007023C3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048580B4" w14:textId="77777777" w:rsidR="007023C3" w:rsidRPr="00CA2066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0A71BC9" w14:textId="77777777" w:rsidR="007023C3" w:rsidRPr="00CA2066" w:rsidRDefault="007023C3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5E1AFCE" w14:textId="77777777" w:rsidR="007023C3" w:rsidRPr="00CA2066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023C3" w:rsidRPr="00CA2066" w14:paraId="7B7682B8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811DC8" w14:textId="77777777" w:rsidR="007023C3" w:rsidRPr="007675B2" w:rsidRDefault="007023C3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6F6051C1" w14:textId="77777777" w:rsidR="007023C3" w:rsidRPr="00CA2066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D2D399F" w14:textId="77777777" w:rsidR="007023C3" w:rsidRPr="00CA2066" w:rsidRDefault="007023C3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B0860CE" w14:textId="77777777" w:rsidR="007023C3" w:rsidRPr="00CA2066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666352" w:rsidRPr="00CA2066" w14:paraId="6B86A60B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72756D" w14:textId="10792A48" w:rsidR="00666352" w:rsidRDefault="00666352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020FBCBB" w14:textId="57BB67FD" w:rsidR="00666352" w:rsidRDefault="00666352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0C7F527" w14:textId="34F8F4D2" w:rsidR="00666352" w:rsidRDefault="00666352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2149AE3" w14:textId="54BEF173" w:rsidR="00666352" w:rsidRDefault="00ED038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666352" w:rsidRPr="00CA2066" w14:paraId="7514F640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8C813" w14:textId="65354CC1" w:rsidR="00666352" w:rsidRDefault="00666352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11405C8B" w14:textId="01DFA0BD" w:rsidR="00666352" w:rsidRDefault="00666352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D2AF997" w14:textId="4DBA8BF6" w:rsidR="00666352" w:rsidRDefault="00666352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4B5FF6E" w14:textId="5EB87238" w:rsidR="00666352" w:rsidRDefault="00ED038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666352" w:rsidRPr="00CA2066" w14:paraId="13E7D47E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F1BDC0" w14:textId="2E244109" w:rsidR="00666352" w:rsidRDefault="00666352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4B0972C6" w14:textId="0AA8F6FC" w:rsidR="00666352" w:rsidRDefault="00666352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484F1DE" w14:textId="0CAC3C13" w:rsidR="00666352" w:rsidRDefault="00666352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3B3FA69E" w14:textId="1B4ABDF3" w:rsidR="00666352" w:rsidRDefault="00ED038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65161F02" w14:textId="3A890669" w:rsidR="00251518" w:rsidRPr="00156894" w:rsidRDefault="00251518" w:rsidP="00156894">
      <w:pPr>
        <w:spacing w:after="0" w:line="240" w:lineRule="auto"/>
        <w:ind w:left="0"/>
        <w:jc w:val="left"/>
        <w:rPr>
          <w:i/>
          <w:sz w:val="14"/>
        </w:rPr>
      </w:pPr>
      <w:r w:rsidRPr="00251518">
        <w:rPr>
          <w:rFonts w:hint="eastAsia"/>
          <w:i/>
          <w:sz w:val="14"/>
        </w:rPr>
        <w:t>表</w:t>
      </w:r>
      <w:proofErr w:type="gramStart"/>
      <w:r w:rsidRPr="00251518">
        <w:rPr>
          <w:rFonts w:hint="eastAsia"/>
          <w:i/>
          <w:sz w:val="14"/>
        </w:rPr>
        <w:t>3:NIST</w:t>
      </w:r>
      <w:proofErr w:type="gramEnd"/>
      <w:r w:rsidRPr="00251518">
        <w:rPr>
          <w:rFonts w:hint="eastAsia"/>
          <w:i/>
          <w:sz w:val="14"/>
        </w:rPr>
        <w:t xml:space="preserve"> SP800 53R4 AC</w:t>
      </w:r>
      <w:proofErr w:type="spellStart"/>
      <w:r w:rsidRPr="00251518">
        <w:rPr>
          <w:rFonts w:hint="eastAsia"/>
          <w:i/>
          <w:sz w:val="14"/>
        </w:rPr>
        <w:t>汇总</w:t>
      </w:r>
      <w:proofErr w:type="spellEnd"/>
    </w:p>
    <w:p w14:paraId="24D76514" w14:textId="16AF8B62" w:rsidR="00581CB3" w:rsidRPr="00212651" w:rsidRDefault="00581CB3" w:rsidP="00581CB3">
      <w:pPr>
        <w:pStyle w:val="Heading2"/>
        <w:spacing w:after="0"/>
        <w:ind w:left="540" w:right="657" w:hanging="540"/>
        <w:rPr>
          <w:rFonts w:eastAsia="Calibri"/>
        </w:rPr>
      </w:pPr>
      <w:bookmarkStart w:id="64" w:name="_Toc11157536"/>
      <w:bookmarkStart w:id="65" w:name="_Toc12281395"/>
      <w:bookmarkStart w:id="66" w:name="_Toc12345752"/>
      <w:bookmarkStart w:id="67" w:name="_Toc12345775"/>
      <w:bookmarkStart w:id="68" w:name="_Toc12346529"/>
      <w:bookmarkStart w:id="69" w:name="_Toc12439891"/>
      <w:bookmarkStart w:id="70" w:name="_Toc12440233"/>
      <w:bookmarkStart w:id="71" w:name="_Toc12440866"/>
      <w:bookmarkStart w:id="72" w:name="_Toc12440882"/>
      <w:bookmarkStart w:id="73" w:name="_Toc12441339"/>
      <w:bookmarkStart w:id="74" w:name="_Toc12442387"/>
      <w:bookmarkStart w:id="75" w:name="_Toc12442447"/>
      <w:r>
        <w:rPr>
          <w:rFonts w:eastAsia="Calibri"/>
          <w:lang w:val="en-US"/>
        </w:rPr>
        <w:t>NIST-SP-800-53R4-AU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0BE8D54A" w14:textId="77777777" w:rsidR="00156894" w:rsidRDefault="00156894" w:rsidP="0082759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7060F12E" w14:textId="4DD1E5B1" w:rsidR="00251518" w:rsidRPr="00F04D22" w:rsidRDefault="0029675F" w:rsidP="0082759C">
      <w:pPr>
        <w:pStyle w:val="BodyContent"/>
        <w:ind w:right="657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="SimSun" w:eastAsia="SimSun" w:hAnsi="SimSun" w:cs="SimSun" w:hint="eastAsia"/>
          <w:sz w:val="20"/>
          <w:szCs w:val="20"/>
          <w:lang w:eastAsia="zh-CN"/>
        </w:rPr>
        <w:t>关于该应用的</w:t>
      </w:r>
      <w:r w:rsidR="00821AE2">
        <w:rPr>
          <w:rFonts w:ascii="SimSun" w:eastAsia="SimSun" w:hAnsi="SimSun" w:cs="SimSun"/>
          <w:sz w:val="20"/>
          <w:szCs w:val="20"/>
          <w:lang w:eastAsia="zh-CN"/>
        </w:rPr>
        <w:t>“</w:t>
      </w:r>
      <w:r w:rsidR="00821AE2" w:rsidRPr="00251518">
        <w:rPr>
          <w:rFonts w:asciiTheme="minorHAnsi" w:hAnsiTheme="minorHAnsi" w:cstheme="minorHAnsi" w:hint="eastAsia"/>
          <w:sz w:val="20"/>
          <w:szCs w:val="20"/>
          <w:lang w:eastAsia="zh-CN"/>
        </w:rPr>
        <w:t>NIST-SP-800-53R4</w:t>
      </w:r>
      <w:r w:rsidR="00821AE2" w:rsidRPr="00251518">
        <w:rPr>
          <w:rFonts w:ascii="SimSun" w:eastAsia="SimSun" w:hAnsi="SimSun" w:cs="SimSun" w:hint="eastAsia"/>
          <w:sz w:val="20"/>
          <w:szCs w:val="20"/>
          <w:lang w:eastAsia="zh-CN"/>
        </w:rPr>
        <w:t>审计和</w:t>
      </w:r>
      <w:r w:rsidR="00821AE2">
        <w:rPr>
          <w:rFonts w:ascii="SimSun" w:eastAsia="SimSun" w:hAnsi="SimSun" w:cs="SimSun" w:hint="eastAsia"/>
          <w:sz w:val="20"/>
          <w:szCs w:val="20"/>
          <w:lang w:eastAsia="zh-CN"/>
        </w:rPr>
        <w:t>责任</w:t>
      </w:r>
      <w:r w:rsidR="00821AE2" w:rsidRPr="00251518">
        <w:rPr>
          <w:rFonts w:ascii="SimSun" w:eastAsia="SimSun" w:hAnsi="SimSun" w:cs="SimSun" w:hint="eastAsia"/>
          <w:sz w:val="20"/>
          <w:szCs w:val="20"/>
          <w:lang w:eastAsia="zh-CN"/>
        </w:rPr>
        <w:t>控制</w:t>
      </w:r>
      <w:r w:rsidR="00821AE2">
        <w:rPr>
          <w:rFonts w:ascii="SimSun" w:eastAsia="SimSun" w:hAnsi="SimSun" w:cs="SimSun"/>
          <w:sz w:val="20"/>
          <w:szCs w:val="20"/>
          <w:lang w:eastAsia="zh-CN"/>
        </w:rPr>
        <w:t>”</w:t>
      </w:r>
      <w:r w:rsidR="00821AE2">
        <w:rPr>
          <w:rFonts w:ascii="SimSun" w:eastAsia="SimSun" w:hAnsi="SimSun" w:cs="SimSun" w:hint="eastAsia"/>
          <w:sz w:val="20"/>
          <w:szCs w:val="20"/>
          <w:lang w:eastAsia="zh-CN"/>
        </w:rPr>
        <w:t>调查结果列表</w:t>
      </w:r>
      <w:r w:rsidR="00796E59">
        <w:rPr>
          <w:rFonts w:ascii="SimSun" w:eastAsia="SimSun" w:hAnsi="SimSun" w:cs="SimSun" w:hint="eastAsia"/>
          <w:sz w:val="20"/>
          <w:szCs w:val="20"/>
          <w:lang w:eastAsia="zh-CN"/>
        </w:rPr>
        <w:t>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NIST-SP-800-53R4-AU"/>
      </w:tblPr>
      <w:tblGrid>
        <w:gridCol w:w="4675"/>
        <w:gridCol w:w="1350"/>
        <w:gridCol w:w="1530"/>
        <w:gridCol w:w="1445"/>
      </w:tblGrid>
      <w:tr w:rsidR="0082759C" w:rsidRPr="00AC5F7C" w14:paraId="54169050" w14:textId="77777777" w:rsidTr="007C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9C6B638" w14:textId="77777777" w:rsidR="0082759C" w:rsidRPr="00FC19A1" w:rsidRDefault="0082759C" w:rsidP="00C133DC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7496A6D" w14:textId="77777777" w:rsidR="0082759C" w:rsidRPr="00AC5F7C" w:rsidRDefault="0082759C" w:rsidP="00C133DC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6847BA4" w14:textId="77777777" w:rsidR="0082759C" w:rsidRPr="00AC5F7C" w:rsidRDefault="0082759C" w:rsidP="00C133D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3880437" w14:textId="77777777" w:rsidR="0082759C" w:rsidRPr="00934956" w:rsidRDefault="0082759C" w:rsidP="00C133DC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82759C" w:rsidRPr="00CA2066" w14:paraId="19551905" w14:textId="77777777" w:rsidTr="007C7A8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00AB4135" w14:textId="77777777" w:rsidR="0082759C" w:rsidRPr="007675B2" w:rsidRDefault="0082759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44F13032" w14:textId="77777777" w:rsidR="0082759C" w:rsidRPr="00CA2066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73D2D2DE" w14:textId="77777777" w:rsidR="0082759C" w:rsidRPr="00CA2066" w:rsidRDefault="0082759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79F078BE" w14:textId="77777777" w:rsidR="0082759C" w:rsidRPr="00CA2066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82759C" w:rsidRPr="00CA2066" w14:paraId="05E85946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ADA25D" w14:textId="77777777" w:rsidR="0082759C" w:rsidRPr="007675B2" w:rsidRDefault="0082759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503AC9E9" w14:textId="77777777" w:rsidR="0082759C" w:rsidRPr="00CA2066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A60E0DC" w14:textId="77777777" w:rsidR="0082759C" w:rsidRPr="00CA2066" w:rsidRDefault="0082759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19F435E" w14:textId="77777777" w:rsidR="0082759C" w:rsidRPr="00CA2066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82759C" w:rsidRPr="00CA2066" w14:paraId="6E98F5A3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B58A1A" w14:textId="77777777" w:rsidR="0082759C" w:rsidRPr="007675B2" w:rsidRDefault="0082759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787FDFB5" w14:textId="77777777" w:rsidR="0082759C" w:rsidRPr="00CA2066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CB621E8" w14:textId="77777777" w:rsidR="0082759C" w:rsidRPr="00CA2066" w:rsidRDefault="0082759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523FA48F" w14:textId="77777777" w:rsidR="0082759C" w:rsidRPr="00CA2066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82759C" w:rsidRPr="00CA2066" w14:paraId="32F6ABFB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14596F" w14:textId="77777777" w:rsidR="0082759C" w:rsidRPr="007675B2" w:rsidRDefault="0082759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10B7F4D5" w14:textId="77777777" w:rsidR="0082759C" w:rsidRPr="00CA2066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C384C71" w14:textId="77777777" w:rsidR="0082759C" w:rsidRPr="00CA2066" w:rsidRDefault="0082759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6D98CAE" w14:textId="77777777" w:rsidR="0082759C" w:rsidRPr="00CA2066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82759C" w:rsidRPr="00CA2066" w14:paraId="00523A6C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307B93" w14:textId="77777777" w:rsidR="0082759C" w:rsidRPr="007675B2" w:rsidRDefault="0082759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2B018381" w14:textId="77777777" w:rsidR="0082759C" w:rsidRPr="00CA2066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41EC22E" w14:textId="77777777" w:rsidR="0082759C" w:rsidRPr="00CA2066" w:rsidRDefault="0082759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5B0C4224" w14:textId="77777777" w:rsidR="0082759C" w:rsidRPr="00CA2066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82759C" w:rsidRPr="00CA2066" w14:paraId="31172976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97DE74" w14:textId="77777777" w:rsidR="0082759C" w:rsidRDefault="0082759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763E0233" w14:textId="77777777" w:rsidR="0082759C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3E742B5" w14:textId="77777777" w:rsidR="0082759C" w:rsidRDefault="0082759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9F6EE0D" w14:textId="77777777" w:rsidR="0082759C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82759C" w:rsidRPr="00CA2066" w14:paraId="74D4C6A8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9E6B4F" w14:textId="77777777" w:rsidR="0082759C" w:rsidRDefault="0082759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38878E91" w14:textId="77777777" w:rsidR="0082759C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375147C" w14:textId="77777777" w:rsidR="0082759C" w:rsidRDefault="0082759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D9FC1A5" w14:textId="77777777" w:rsidR="0082759C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82759C" w:rsidRPr="00CA2066" w14:paraId="4697F66A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D614A4" w14:textId="77777777" w:rsidR="0082759C" w:rsidRDefault="0082759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2CE2A9ED" w14:textId="77777777" w:rsidR="0082759C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0E9DB47B" w14:textId="77777777" w:rsidR="0082759C" w:rsidRDefault="0082759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53217BD2" w14:textId="77777777" w:rsidR="0082759C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44EC2900" w14:textId="29FC3ED4" w:rsidR="007C45F1" w:rsidRPr="00156894" w:rsidRDefault="007C45F1" w:rsidP="00156894">
      <w:pPr>
        <w:spacing w:after="0" w:line="240" w:lineRule="auto"/>
        <w:ind w:left="0"/>
        <w:jc w:val="left"/>
        <w:rPr>
          <w:i/>
          <w:sz w:val="14"/>
          <w:lang w:eastAsia="zh-CN"/>
        </w:rPr>
      </w:pPr>
      <w:r>
        <w:rPr>
          <w:rFonts w:hint="eastAsia"/>
          <w:i/>
          <w:sz w:val="14"/>
          <w:lang w:eastAsia="zh-CN"/>
        </w:rPr>
        <w:t>表</w:t>
      </w:r>
      <w:r>
        <w:rPr>
          <w:rFonts w:hint="eastAsia"/>
          <w:i/>
          <w:sz w:val="14"/>
          <w:lang w:eastAsia="zh-CN"/>
        </w:rPr>
        <w:t>4</w:t>
      </w:r>
      <w:r>
        <w:rPr>
          <w:rFonts w:hint="eastAsia"/>
          <w:i/>
          <w:sz w:val="14"/>
          <w:lang w:eastAsia="zh-CN"/>
        </w:rPr>
        <w:t>：</w:t>
      </w:r>
      <w:r>
        <w:rPr>
          <w:i/>
          <w:sz w:val="14"/>
        </w:rPr>
        <w:t>NIST SP800 53R4 AU</w:t>
      </w:r>
      <w:r>
        <w:rPr>
          <w:rFonts w:hint="eastAsia"/>
          <w:i/>
          <w:sz w:val="14"/>
          <w:lang w:eastAsia="zh-CN"/>
        </w:rPr>
        <w:t>总结</w:t>
      </w:r>
    </w:p>
    <w:p w14:paraId="18725ED5" w14:textId="77777777" w:rsidR="00156894" w:rsidRDefault="00156894" w:rsidP="00780041">
      <w:pPr>
        <w:pStyle w:val="BodyContent"/>
        <w:ind w:right="657"/>
        <w:rPr>
          <w:rFonts w:eastAsia="Calibri"/>
        </w:rPr>
      </w:pPr>
    </w:p>
    <w:p w14:paraId="68D70516" w14:textId="3CC175AE" w:rsidR="002C4E3C" w:rsidRPr="00CD7261" w:rsidRDefault="002C4E3C">
      <w:pPr>
        <w:spacing w:after="0" w:line="240" w:lineRule="auto"/>
        <w:ind w:left="0"/>
        <w:jc w:val="left"/>
        <w:rPr>
          <w:rFonts w:ascii="Perpetua" w:eastAsia="Calibri" w:hAnsi="Perpetua"/>
          <w:color w:val="000000"/>
          <w:sz w:val="24"/>
          <w:szCs w:val="24"/>
          <w:lang w:val="fr-FR" w:eastAsia="en-US"/>
        </w:rPr>
      </w:pPr>
    </w:p>
    <w:p w14:paraId="12988EFB" w14:textId="77777777" w:rsidR="002C4E3C" w:rsidRPr="00CD7261" w:rsidRDefault="002C4E3C">
      <w:pPr>
        <w:spacing w:after="0" w:line="240" w:lineRule="auto"/>
        <w:ind w:left="0"/>
        <w:jc w:val="left"/>
        <w:rPr>
          <w:rFonts w:eastAsia="Calibri"/>
          <w:b/>
          <w:color w:val="336699"/>
          <w:sz w:val="20"/>
          <w:szCs w:val="16"/>
          <w:lang w:val="fr-FR" w:eastAsia="x-none"/>
        </w:rPr>
      </w:pPr>
      <w:r w:rsidRPr="00CD7261">
        <w:rPr>
          <w:rFonts w:eastAsia="Calibri"/>
          <w:lang w:val="fr-FR"/>
        </w:rPr>
        <w:br w:type="page"/>
      </w:r>
    </w:p>
    <w:p w14:paraId="1A560F57" w14:textId="77303F4D" w:rsidR="002C4E3C" w:rsidRPr="00581CB3" w:rsidRDefault="00581CB3" w:rsidP="00581CB3">
      <w:pPr>
        <w:pStyle w:val="Heading2"/>
        <w:spacing w:after="0"/>
        <w:ind w:left="540" w:right="657" w:hanging="540"/>
        <w:rPr>
          <w:rFonts w:eastAsia="Calibri"/>
        </w:rPr>
      </w:pPr>
      <w:bookmarkStart w:id="76" w:name="_Toc11157537"/>
      <w:bookmarkStart w:id="77" w:name="_Toc12281396"/>
      <w:bookmarkStart w:id="78" w:name="_Toc12345753"/>
      <w:bookmarkStart w:id="79" w:name="_Toc12345776"/>
      <w:bookmarkStart w:id="80" w:name="_Toc12346530"/>
      <w:bookmarkStart w:id="81" w:name="_Toc12439892"/>
      <w:bookmarkStart w:id="82" w:name="_Toc12440234"/>
      <w:bookmarkStart w:id="83" w:name="_Toc12440867"/>
      <w:bookmarkStart w:id="84" w:name="_Toc12440883"/>
      <w:bookmarkStart w:id="85" w:name="_Toc12441340"/>
      <w:bookmarkStart w:id="86" w:name="_Toc12442388"/>
      <w:bookmarkStart w:id="87" w:name="_Toc12442448"/>
      <w:r>
        <w:rPr>
          <w:rFonts w:eastAsia="Calibri"/>
          <w:lang w:val="en-US"/>
        </w:rPr>
        <w:lastRenderedPageBreak/>
        <w:t>NIST-SP-800-53R4-CA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289F5DA8" w14:textId="77777777" w:rsidR="00B7353D" w:rsidRDefault="00B7353D" w:rsidP="002C4E3C">
      <w:pPr>
        <w:pStyle w:val="BodyContent"/>
        <w:ind w:right="657"/>
        <w:rPr>
          <w:rFonts w:ascii="SimSun" w:eastAsia="SimSun" w:hAnsi="SimSun" w:cs="SimSun"/>
          <w:sz w:val="20"/>
          <w:szCs w:val="20"/>
          <w:lang w:eastAsia="zh-CN"/>
        </w:rPr>
      </w:pPr>
    </w:p>
    <w:p w14:paraId="11AF6692" w14:textId="28F70C4B" w:rsidR="007C45F1" w:rsidRDefault="0029675F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="SimSun" w:eastAsia="SimSun" w:hAnsi="SimSun" w:cs="SimSun" w:hint="eastAsia"/>
          <w:sz w:val="20"/>
          <w:szCs w:val="20"/>
          <w:lang w:eastAsia="zh-CN"/>
        </w:rPr>
        <w:t>关于该应用的</w:t>
      </w:r>
      <w:r w:rsidR="00821AE2">
        <w:rPr>
          <w:rFonts w:ascii="SimSun" w:eastAsia="SimSun" w:hAnsi="SimSun" w:cs="SimSun"/>
          <w:sz w:val="20"/>
          <w:szCs w:val="20"/>
          <w:lang w:eastAsia="zh-CN"/>
        </w:rPr>
        <w:t>“</w:t>
      </w:r>
      <w:r w:rsidR="00821AE2" w:rsidRPr="007C45F1">
        <w:rPr>
          <w:rFonts w:asciiTheme="minorHAnsi" w:hAnsiTheme="minorHAnsi" w:cstheme="minorHAnsi" w:hint="eastAsia"/>
          <w:sz w:val="20"/>
          <w:szCs w:val="20"/>
          <w:lang w:eastAsia="zh-CN"/>
        </w:rPr>
        <w:t>NIST-SP-800-53R4</w:t>
      </w:r>
      <w:r w:rsidR="00821AE2" w:rsidRPr="007C45F1">
        <w:rPr>
          <w:rFonts w:ascii="SimSun" w:eastAsia="SimSun" w:hAnsi="SimSun" w:cs="SimSun" w:hint="eastAsia"/>
          <w:sz w:val="20"/>
          <w:szCs w:val="20"/>
          <w:lang w:eastAsia="zh-CN"/>
        </w:rPr>
        <w:t>安全评估和授权控制</w:t>
      </w:r>
      <w:r w:rsidR="00821AE2">
        <w:rPr>
          <w:rFonts w:ascii="SimSun" w:eastAsia="SimSun" w:hAnsi="SimSun" w:cs="SimSun"/>
          <w:sz w:val="20"/>
          <w:szCs w:val="20"/>
          <w:lang w:eastAsia="zh-CN"/>
        </w:rPr>
        <w:t>”</w:t>
      </w:r>
      <w:r w:rsidR="00821AE2">
        <w:rPr>
          <w:rFonts w:ascii="SimSun" w:eastAsia="SimSun" w:hAnsi="SimSun" w:cs="SimSun" w:hint="eastAsia"/>
          <w:sz w:val="20"/>
          <w:szCs w:val="20"/>
          <w:lang w:eastAsia="zh-CN"/>
        </w:rPr>
        <w:t>调查结果列表</w:t>
      </w:r>
      <w:r w:rsidR="007C45F1" w:rsidRPr="007C45F1">
        <w:rPr>
          <w:rFonts w:ascii="SimSun" w:eastAsia="SimSun" w:hAnsi="SimSun" w:cs="SimSun" w:hint="eastAsia"/>
          <w:sz w:val="20"/>
          <w:szCs w:val="20"/>
          <w:lang w:eastAsia="zh-CN"/>
        </w:rPr>
        <w:t>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NIST-SP-800-53R4-CA"/>
      </w:tblPr>
      <w:tblGrid>
        <w:gridCol w:w="4675"/>
        <w:gridCol w:w="1350"/>
        <w:gridCol w:w="1530"/>
        <w:gridCol w:w="1445"/>
      </w:tblGrid>
      <w:tr w:rsidR="002C4E3C" w:rsidRPr="00AC5F7C" w14:paraId="2ADA9BDF" w14:textId="77777777" w:rsidTr="007C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E305AE3" w14:textId="77777777" w:rsidR="002C4E3C" w:rsidRPr="00FC19A1" w:rsidRDefault="002C4E3C" w:rsidP="00C133DC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01B8405" w14:textId="77777777" w:rsidR="002C4E3C" w:rsidRPr="00AC5F7C" w:rsidRDefault="002C4E3C" w:rsidP="00C133DC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AA46739" w14:textId="77777777" w:rsidR="002C4E3C" w:rsidRPr="00AC5F7C" w:rsidRDefault="002C4E3C" w:rsidP="00C133D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0189A0C" w14:textId="77777777" w:rsidR="002C4E3C" w:rsidRPr="00934956" w:rsidRDefault="002C4E3C" w:rsidP="00C133DC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2C4E3C" w:rsidRPr="00CA2066" w14:paraId="52BD1EA2" w14:textId="77777777" w:rsidTr="007C7A8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1F9A87DD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065AF890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6AFE6688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3CB04E6A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42E02A0E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4D1CCC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75567FD2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2728098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DBC10DF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655A3137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BA3C45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7FA6ED18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1E29D3E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DB7202D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069EEB26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1F0723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5161A2BB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29ACB1AF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1294091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00D290F5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AFB692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04FBC780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A211F6A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3BEFBE6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3FAEAEFC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0FB7C9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5B0A5703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6B8EDE3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F8AECE3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4F3710C3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7BD064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47F653CF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FFA10FA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76A2C6C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7F407800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8AE767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01DC16BD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3610C9A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D2D55C6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23312FEF" w14:textId="56B8E9C5" w:rsidR="00796E59" w:rsidRPr="00156894" w:rsidRDefault="00796E59" w:rsidP="00156894">
      <w:pPr>
        <w:spacing w:after="0" w:line="240" w:lineRule="auto"/>
        <w:ind w:left="0"/>
        <w:jc w:val="left"/>
        <w:rPr>
          <w:i/>
          <w:sz w:val="14"/>
          <w:lang w:eastAsia="zh-CN"/>
        </w:rPr>
      </w:pPr>
      <w:r>
        <w:rPr>
          <w:rFonts w:hint="eastAsia"/>
          <w:i/>
          <w:sz w:val="14"/>
          <w:lang w:eastAsia="zh-CN"/>
        </w:rPr>
        <w:t>表</w:t>
      </w:r>
      <w:r>
        <w:rPr>
          <w:rFonts w:hint="eastAsia"/>
          <w:i/>
          <w:sz w:val="14"/>
          <w:lang w:eastAsia="zh-CN"/>
        </w:rPr>
        <w:t>5</w:t>
      </w:r>
      <w:r>
        <w:rPr>
          <w:rFonts w:hint="eastAsia"/>
          <w:i/>
          <w:sz w:val="14"/>
          <w:lang w:eastAsia="zh-CN"/>
        </w:rPr>
        <w:t>：</w:t>
      </w:r>
      <w:r>
        <w:rPr>
          <w:i/>
          <w:sz w:val="14"/>
        </w:rPr>
        <w:t>NIST SP800 53R4 CA</w:t>
      </w:r>
      <w:r>
        <w:rPr>
          <w:rFonts w:hint="eastAsia"/>
          <w:i/>
          <w:sz w:val="14"/>
          <w:lang w:eastAsia="zh-CN"/>
        </w:rPr>
        <w:t>总结</w:t>
      </w:r>
    </w:p>
    <w:p w14:paraId="71CF6314" w14:textId="4CE87559" w:rsidR="0082759C" w:rsidRPr="00B0353E" w:rsidRDefault="0082759C">
      <w:pPr>
        <w:spacing w:after="0" w:line="240" w:lineRule="auto"/>
        <w:ind w:left="0"/>
        <w:jc w:val="left"/>
        <w:rPr>
          <w:rFonts w:eastAsia="Calibri"/>
          <w:b/>
          <w:color w:val="336699"/>
          <w:sz w:val="20"/>
          <w:szCs w:val="16"/>
          <w:lang w:eastAsia="x-none"/>
        </w:rPr>
      </w:pPr>
    </w:p>
    <w:p w14:paraId="10F97173" w14:textId="44D37F78" w:rsidR="00581CB3" w:rsidRPr="00212651" w:rsidRDefault="00581CB3" w:rsidP="00581CB3">
      <w:pPr>
        <w:pStyle w:val="Heading2"/>
        <w:spacing w:after="0"/>
        <w:ind w:left="540" w:right="657" w:hanging="540"/>
        <w:rPr>
          <w:rFonts w:eastAsia="Calibri"/>
        </w:rPr>
      </w:pPr>
      <w:bookmarkStart w:id="88" w:name="_Toc11157538"/>
      <w:bookmarkStart w:id="89" w:name="_Toc12281397"/>
      <w:bookmarkStart w:id="90" w:name="_Toc12345754"/>
      <w:bookmarkStart w:id="91" w:name="_Toc12345777"/>
      <w:bookmarkStart w:id="92" w:name="_Toc12346531"/>
      <w:bookmarkStart w:id="93" w:name="_Toc12439893"/>
      <w:bookmarkStart w:id="94" w:name="_Toc12440235"/>
      <w:bookmarkStart w:id="95" w:name="_Toc12440868"/>
      <w:bookmarkStart w:id="96" w:name="_Toc12440884"/>
      <w:bookmarkStart w:id="97" w:name="_Toc12441341"/>
      <w:bookmarkStart w:id="98" w:name="_Toc12442389"/>
      <w:bookmarkStart w:id="99" w:name="_Toc12442449"/>
      <w:r>
        <w:rPr>
          <w:rFonts w:eastAsia="Calibri"/>
          <w:lang w:val="en-US"/>
        </w:rPr>
        <w:t>NIST-SP-800-53R4-CM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14:paraId="3BB6A08D" w14:textId="4F0AA884" w:rsidR="002C4E3C" w:rsidRDefault="002C4E3C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3C63383A" w14:textId="54283021" w:rsidR="00E63391" w:rsidRDefault="0029675F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  <w:r>
        <w:rPr>
          <w:rFonts w:ascii="SimSun" w:eastAsia="SimSun" w:hAnsi="SimSun" w:cs="SimSun" w:hint="eastAsia"/>
          <w:sz w:val="20"/>
          <w:szCs w:val="20"/>
          <w:lang w:eastAsia="zh-CN"/>
        </w:rPr>
        <w:t>关于该应用的</w:t>
      </w:r>
      <w:r w:rsidR="00DE3DE4">
        <w:rPr>
          <w:rFonts w:ascii="SimSun" w:eastAsia="SimSun" w:hAnsi="SimSun" w:cs="SimSun"/>
          <w:sz w:val="20"/>
          <w:szCs w:val="20"/>
          <w:lang w:eastAsia="zh-CN"/>
        </w:rPr>
        <w:t>“</w:t>
      </w:r>
      <w:r w:rsidR="00DE3DE4" w:rsidRPr="00E63391">
        <w:rPr>
          <w:rFonts w:asciiTheme="minorHAnsi" w:hAnsiTheme="minorHAnsi" w:cstheme="minorHAnsi" w:hint="eastAsia"/>
          <w:sz w:val="20"/>
          <w:szCs w:val="20"/>
        </w:rPr>
        <w:t>NIST-SP-800-53R4</w:t>
      </w:r>
      <w:r w:rsidR="00DE3DE4" w:rsidRPr="00E63391">
        <w:rPr>
          <w:rFonts w:ascii="SimSun" w:eastAsia="SimSun" w:hAnsi="SimSun" w:cs="SimSun" w:hint="eastAsia"/>
          <w:sz w:val="20"/>
          <w:szCs w:val="20"/>
        </w:rPr>
        <w:t>配置管理控制</w:t>
      </w:r>
      <w:r w:rsidR="00DE3DE4">
        <w:rPr>
          <w:rFonts w:ascii="SimSun" w:eastAsia="SimSun" w:hAnsi="SimSun" w:cs="SimSun"/>
          <w:sz w:val="20"/>
          <w:szCs w:val="20"/>
          <w:lang w:eastAsia="zh-CN"/>
        </w:rPr>
        <w:t>”</w:t>
      </w:r>
      <w:r w:rsidR="00DD48FA">
        <w:rPr>
          <w:rFonts w:ascii="SimSun" w:eastAsia="SimSun" w:hAnsi="SimSun" w:cs="SimSun" w:hint="eastAsia"/>
          <w:sz w:val="20"/>
          <w:szCs w:val="20"/>
          <w:lang w:eastAsia="zh-CN"/>
        </w:rPr>
        <w:t>调查结果</w:t>
      </w:r>
      <w:r w:rsidR="00E52C55">
        <w:rPr>
          <w:rFonts w:ascii="SimSun" w:eastAsia="SimSun" w:hAnsi="SimSun" w:cs="SimSun" w:hint="eastAsia"/>
          <w:sz w:val="20"/>
          <w:szCs w:val="20"/>
          <w:lang w:eastAsia="zh-CN"/>
        </w:rPr>
        <w:t>列表</w:t>
      </w:r>
      <w:r w:rsidR="00E63391" w:rsidRPr="00E63391">
        <w:rPr>
          <w:rFonts w:ascii="SimSun" w:eastAsia="SimSun" w:hAnsi="SimSun" w:cs="SimSun" w:hint="eastAsia"/>
          <w:sz w:val="20"/>
          <w:szCs w:val="20"/>
        </w:rPr>
        <w:t>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NIST-SP-800-53R4-CM"/>
      </w:tblPr>
      <w:tblGrid>
        <w:gridCol w:w="4675"/>
        <w:gridCol w:w="1350"/>
        <w:gridCol w:w="1530"/>
        <w:gridCol w:w="1445"/>
      </w:tblGrid>
      <w:tr w:rsidR="002C4E3C" w:rsidRPr="00AC5F7C" w14:paraId="2A6CE2FA" w14:textId="77777777" w:rsidTr="007C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83A1B82" w14:textId="77777777" w:rsidR="002C4E3C" w:rsidRPr="00FC19A1" w:rsidRDefault="002C4E3C" w:rsidP="00C133DC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83E45B6" w14:textId="77777777" w:rsidR="002C4E3C" w:rsidRPr="00AC5F7C" w:rsidRDefault="002C4E3C" w:rsidP="00C133DC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80517C8" w14:textId="77777777" w:rsidR="002C4E3C" w:rsidRPr="00AC5F7C" w:rsidRDefault="002C4E3C" w:rsidP="00C133D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66E2421" w14:textId="77777777" w:rsidR="002C4E3C" w:rsidRPr="00934956" w:rsidRDefault="002C4E3C" w:rsidP="00C133DC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2C4E3C" w:rsidRPr="00CA2066" w14:paraId="6F65D657" w14:textId="77777777" w:rsidTr="007C7A8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2E4C5442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41492DBC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2F6C6342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6C28AC45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7F5A3F52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DCAA70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1C8354A5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552FC21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B9F750E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20E5DB18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3C378E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552C2BB6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A95B8E4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CE2B926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35B0BBBC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12FDF6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4CA5A2D4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09647E67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F51F1A8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5A22800C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1EDEF5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335C37AB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3D06CB7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DE7A144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3CABCBEF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973E19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5D363AF1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0480251E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31CA326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6DFEBC3B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BB7594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239A7BDE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88EC9F6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8E6EC2A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19AEBFAA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880D61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5E763C72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8F9C511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10A0D58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10B62B9B" w14:textId="68D37E4C" w:rsidR="00DD48FA" w:rsidRPr="00156894" w:rsidRDefault="00DD48FA" w:rsidP="00156894">
      <w:pPr>
        <w:spacing w:after="0" w:line="240" w:lineRule="auto"/>
        <w:ind w:left="0"/>
        <w:jc w:val="left"/>
        <w:rPr>
          <w:i/>
          <w:sz w:val="14"/>
          <w:lang w:eastAsia="zh-CN"/>
        </w:rPr>
      </w:pPr>
      <w:r>
        <w:rPr>
          <w:rFonts w:hint="eastAsia"/>
          <w:i/>
          <w:sz w:val="14"/>
          <w:lang w:eastAsia="zh-CN"/>
        </w:rPr>
        <w:t>表</w:t>
      </w:r>
      <w:r>
        <w:rPr>
          <w:rFonts w:hint="eastAsia"/>
          <w:i/>
          <w:sz w:val="14"/>
          <w:lang w:eastAsia="zh-CN"/>
        </w:rPr>
        <w:t>6</w:t>
      </w:r>
      <w:r>
        <w:rPr>
          <w:rFonts w:hint="eastAsia"/>
          <w:i/>
          <w:sz w:val="14"/>
          <w:lang w:eastAsia="zh-CN"/>
        </w:rPr>
        <w:t>：</w:t>
      </w:r>
      <w:r w:rsidR="00D0526F" w:rsidRPr="007B070B">
        <w:rPr>
          <w:i/>
          <w:sz w:val="14"/>
        </w:rPr>
        <w:t xml:space="preserve"> </w:t>
      </w:r>
      <w:r w:rsidR="00D0526F">
        <w:rPr>
          <w:i/>
          <w:sz w:val="14"/>
        </w:rPr>
        <w:t>NIST SP800 53R4 CM</w:t>
      </w:r>
      <w:r w:rsidR="00D0526F">
        <w:rPr>
          <w:rFonts w:hint="eastAsia"/>
          <w:i/>
          <w:sz w:val="14"/>
          <w:lang w:eastAsia="zh-CN"/>
        </w:rPr>
        <w:t>总结</w:t>
      </w:r>
    </w:p>
    <w:p w14:paraId="3D866813" w14:textId="77777777" w:rsidR="002C4E3C" w:rsidRPr="00B0353E" w:rsidRDefault="002C4E3C">
      <w:pPr>
        <w:spacing w:after="0" w:line="240" w:lineRule="auto"/>
        <w:ind w:left="0"/>
        <w:jc w:val="left"/>
        <w:rPr>
          <w:rFonts w:eastAsia="Calibri"/>
          <w:b/>
          <w:color w:val="336699"/>
          <w:sz w:val="20"/>
          <w:szCs w:val="16"/>
          <w:lang w:eastAsia="x-none"/>
        </w:rPr>
      </w:pPr>
      <w:r w:rsidRPr="00B0353E">
        <w:rPr>
          <w:rFonts w:eastAsia="Calibri"/>
        </w:rPr>
        <w:br w:type="page"/>
      </w:r>
    </w:p>
    <w:p w14:paraId="00CDF956" w14:textId="26186EB4" w:rsidR="00581CB3" w:rsidRPr="00212651" w:rsidRDefault="00581CB3" w:rsidP="00581CB3">
      <w:pPr>
        <w:pStyle w:val="Heading2"/>
        <w:spacing w:after="0"/>
        <w:ind w:left="540" w:right="657" w:hanging="540"/>
        <w:rPr>
          <w:rFonts w:eastAsia="Calibri"/>
        </w:rPr>
      </w:pPr>
      <w:bookmarkStart w:id="100" w:name="_Toc11157539"/>
      <w:bookmarkStart w:id="101" w:name="_Toc12281398"/>
      <w:bookmarkStart w:id="102" w:name="_Toc12345755"/>
      <w:bookmarkStart w:id="103" w:name="_Toc12345778"/>
      <w:bookmarkStart w:id="104" w:name="_Toc12346532"/>
      <w:bookmarkStart w:id="105" w:name="_Toc12439894"/>
      <w:bookmarkStart w:id="106" w:name="_Toc12440236"/>
      <w:bookmarkStart w:id="107" w:name="_Toc12440869"/>
      <w:bookmarkStart w:id="108" w:name="_Toc12440885"/>
      <w:bookmarkStart w:id="109" w:name="_Toc12441342"/>
      <w:bookmarkStart w:id="110" w:name="_Toc12442390"/>
      <w:bookmarkStart w:id="111" w:name="_Toc12442450"/>
      <w:r>
        <w:rPr>
          <w:rFonts w:eastAsia="Calibri"/>
          <w:lang w:val="en-US"/>
        </w:rPr>
        <w:lastRenderedPageBreak/>
        <w:t>NIST-SP-800-53R4-IA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14:paraId="338E66DA" w14:textId="182CBBD3" w:rsidR="002C4E3C" w:rsidRDefault="002C4E3C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43BE617F" w14:textId="77777777" w:rsidR="0029675F" w:rsidRDefault="0029675F" w:rsidP="0029675F">
      <w:pPr>
        <w:pStyle w:val="BodyContent"/>
        <w:ind w:right="657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="SimSun" w:eastAsia="SimSun" w:hAnsi="SimSun" w:cs="SimSun" w:hint="eastAsia"/>
          <w:sz w:val="20"/>
          <w:szCs w:val="20"/>
          <w:lang w:eastAsia="zh-CN"/>
        </w:rPr>
        <w:t>关于该应用的“</w:t>
      </w:r>
      <w:r w:rsidRPr="007E554A">
        <w:rPr>
          <w:rFonts w:asciiTheme="minorHAnsi" w:hAnsiTheme="minorHAnsi" w:cstheme="minorHAnsi" w:hint="eastAsia"/>
          <w:sz w:val="20"/>
          <w:szCs w:val="20"/>
          <w:lang w:eastAsia="zh-CN"/>
        </w:rPr>
        <w:t>NIST-SP-800-53R4</w:t>
      </w:r>
      <w:r>
        <w:rPr>
          <w:rFonts w:ascii="SimSun" w:eastAsia="SimSun" w:hAnsi="SimSun" w:cs="SimSun" w:hint="eastAsia"/>
          <w:sz w:val="20"/>
          <w:szCs w:val="20"/>
          <w:lang w:eastAsia="zh-CN"/>
        </w:rPr>
        <w:t>身份与验证控制”</w:t>
      </w:r>
      <w:bookmarkStart w:id="112" w:name="_Hlk12286971"/>
      <w:r>
        <w:rPr>
          <w:rFonts w:ascii="SimSun" w:eastAsia="SimSun" w:hAnsi="SimSun" w:cs="SimSun" w:hint="eastAsia"/>
          <w:sz w:val="20"/>
          <w:szCs w:val="20"/>
          <w:lang w:eastAsia="zh-CN"/>
        </w:rPr>
        <w:t>调查结果列表</w:t>
      </w:r>
      <w:r w:rsidRPr="00E63391">
        <w:rPr>
          <w:rFonts w:ascii="SimSun" w:eastAsia="SimSun" w:hAnsi="SimSun" w:cs="SimSun" w:hint="eastAsia"/>
          <w:sz w:val="20"/>
          <w:szCs w:val="20"/>
          <w:lang w:eastAsia="zh-CN"/>
        </w:rPr>
        <w:t>。</w:t>
      </w:r>
      <w:bookmarkEnd w:id="112"/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NIST-SP-800-53R4-IA"/>
      </w:tblPr>
      <w:tblGrid>
        <w:gridCol w:w="4675"/>
        <w:gridCol w:w="1350"/>
        <w:gridCol w:w="1530"/>
        <w:gridCol w:w="1445"/>
      </w:tblGrid>
      <w:tr w:rsidR="002C4E3C" w:rsidRPr="00AC5F7C" w14:paraId="643AB43E" w14:textId="77777777" w:rsidTr="007C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90C99A0" w14:textId="77777777" w:rsidR="002C4E3C" w:rsidRPr="00FC19A1" w:rsidRDefault="002C4E3C" w:rsidP="00C133DC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36E868F" w14:textId="77777777" w:rsidR="002C4E3C" w:rsidRPr="00AC5F7C" w:rsidRDefault="002C4E3C" w:rsidP="00C133DC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22D0A77" w14:textId="77777777" w:rsidR="002C4E3C" w:rsidRPr="00AC5F7C" w:rsidRDefault="002C4E3C" w:rsidP="00C133D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4F77470" w14:textId="77777777" w:rsidR="002C4E3C" w:rsidRPr="00934956" w:rsidRDefault="002C4E3C" w:rsidP="00C133DC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2C4E3C" w:rsidRPr="00CA2066" w14:paraId="06DB1ED1" w14:textId="77777777" w:rsidTr="007C7A8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3B219A45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13282A8D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06F522C4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05436DE2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476807B5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39F5BE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0D954E3F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3E780A8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533F8898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2D9B1D02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FC9872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01714AA0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2487D51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1FC782C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17C7E965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B49438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54A6EE8D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231A78A2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992976C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192E9CF4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519564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33DD0508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116C65E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1C4E269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3AA38F11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480912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6290B581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48FF804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22AAFB6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33078BE3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B450A0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3385E59D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2C6898F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597FE68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0F724A52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8E4E78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4565249D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43A7EC4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31DF5F9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35E45C26" w14:textId="6ABB3953" w:rsidR="00821AE2" w:rsidRPr="00156894" w:rsidRDefault="00821AE2" w:rsidP="00CC2756">
      <w:pPr>
        <w:spacing w:after="0" w:line="240" w:lineRule="auto"/>
        <w:ind w:left="0"/>
        <w:jc w:val="left"/>
        <w:rPr>
          <w:i/>
          <w:sz w:val="14"/>
          <w:lang w:eastAsia="zh-CN"/>
        </w:rPr>
      </w:pPr>
      <w:r>
        <w:rPr>
          <w:rFonts w:hint="eastAsia"/>
          <w:i/>
          <w:sz w:val="14"/>
          <w:lang w:eastAsia="zh-CN"/>
        </w:rPr>
        <w:t>表</w:t>
      </w:r>
      <w:r>
        <w:rPr>
          <w:rFonts w:hint="eastAsia"/>
          <w:i/>
          <w:sz w:val="14"/>
          <w:lang w:eastAsia="zh-CN"/>
        </w:rPr>
        <w:t>7</w:t>
      </w:r>
      <w:r>
        <w:rPr>
          <w:rFonts w:hint="eastAsia"/>
          <w:i/>
          <w:sz w:val="14"/>
          <w:lang w:eastAsia="zh-CN"/>
        </w:rPr>
        <w:t>：</w:t>
      </w:r>
      <w:r>
        <w:rPr>
          <w:i/>
          <w:sz w:val="14"/>
        </w:rPr>
        <w:t>NIST SP800 53R4 IA</w:t>
      </w:r>
      <w:r>
        <w:rPr>
          <w:rFonts w:hint="eastAsia"/>
          <w:i/>
          <w:sz w:val="14"/>
          <w:lang w:eastAsia="zh-CN"/>
        </w:rPr>
        <w:t>总结</w:t>
      </w:r>
    </w:p>
    <w:p w14:paraId="3824535C" w14:textId="77777777" w:rsidR="00CC2756" w:rsidRPr="00B0353E" w:rsidRDefault="00CC2756" w:rsidP="0034496C">
      <w:pPr>
        <w:spacing w:after="0" w:line="240" w:lineRule="auto"/>
        <w:ind w:left="0"/>
        <w:jc w:val="left"/>
        <w:rPr>
          <w:rFonts w:asciiTheme="minorHAnsi" w:eastAsia="Perpetua" w:hAnsiTheme="minorHAnsi" w:cstheme="minorHAnsi"/>
          <w:color w:val="000000"/>
          <w:sz w:val="20"/>
          <w:lang w:eastAsia="en-US"/>
        </w:rPr>
      </w:pPr>
    </w:p>
    <w:p w14:paraId="125BB7B3" w14:textId="49157886" w:rsidR="00581CB3" w:rsidRPr="00212651" w:rsidRDefault="00581CB3" w:rsidP="00581CB3">
      <w:pPr>
        <w:pStyle w:val="Heading2"/>
        <w:spacing w:after="0"/>
        <w:ind w:left="540" w:right="657" w:hanging="540"/>
        <w:rPr>
          <w:rFonts w:eastAsia="Calibri"/>
        </w:rPr>
      </w:pPr>
      <w:bookmarkStart w:id="113" w:name="_Toc11157540"/>
      <w:bookmarkStart w:id="114" w:name="_Toc12281399"/>
      <w:bookmarkStart w:id="115" w:name="_Toc12345756"/>
      <w:bookmarkStart w:id="116" w:name="_Toc12345779"/>
      <w:bookmarkStart w:id="117" w:name="_Toc12346533"/>
      <w:bookmarkStart w:id="118" w:name="_Toc12439895"/>
      <w:bookmarkStart w:id="119" w:name="_Toc12440237"/>
      <w:bookmarkStart w:id="120" w:name="_Toc12440870"/>
      <w:bookmarkStart w:id="121" w:name="_Toc12440886"/>
      <w:bookmarkStart w:id="122" w:name="_Toc12441343"/>
      <w:bookmarkStart w:id="123" w:name="_Toc12442391"/>
      <w:bookmarkStart w:id="124" w:name="_Toc12442451"/>
      <w:r>
        <w:rPr>
          <w:rFonts w:eastAsia="Calibri"/>
          <w:lang w:val="en-US"/>
        </w:rPr>
        <w:t>NIST-SP-800-53R4-SA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 w14:paraId="1358F61E" w14:textId="5B9BD292" w:rsidR="002C4E3C" w:rsidRDefault="002C4E3C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43415171" w14:textId="56821D0A" w:rsidR="00821AE2" w:rsidRDefault="00EE65E3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="SimSun" w:eastAsia="SimSun" w:hAnsi="SimSun" w:cs="SimSun" w:hint="eastAsia"/>
          <w:sz w:val="20"/>
          <w:szCs w:val="20"/>
          <w:lang w:eastAsia="zh-CN"/>
        </w:rPr>
        <w:t>关于该应用的</w:t>
      </w:r>
      <w:r w:rsidR="008C6D71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8C6D71">
        <w:rPr>
          <w:rFonts w:asciiTheme="minorHAnsi" w:hAnsiTheme="minorHAnsi" w:cstheme="minorHAnsi"/>
          <w:sz w:val="20"/>
          <w:szCs w:val="20"/>
          <w:lang w:eastAsia="zh-CN"/>
        </w:rPr>
        <w:t>NIST-SP-800-53R4</w:t>
      </w:r>
      <w:r w:rsidR="008C6D71">
        <w:rPr>
          <w:rFonts w:ascii="SimSun" w:eastAsia="SimSun" w:hAnsi="SimSun" w:cs="SimSun" w:hint="eastAsia"/>
          <w:sz w:val="20"/>
          <w:szCs w:val="20"/>
          <w:lang w:eastAsia="zh-CN"/>
        </w:rPr>
        <w:t>系统与服务获取控制</w:t>
      </w:r>
      <w:r w:rsidR="008C6D71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”</w:t>
      </w:r>
      <w:r w:rsidR="008C6D71">
        <w:rPr>
          <w:rFonts w:ascii="SimSun" w:eastAsia="SimSun" w:hAnsi="SimSun" w:cs="SimSun" w:hint="eastAsia"/>
          <w:sz w:val="20"/>
          <w:szCs w:val="20"/>
          <w:lang w:eastAsia="zh-CN"/>
        </w:rPr>
        <w:t>调查结果列表</w:t>
      </w:r>
      <w:r w:rsidR="008C6D71" w:rsidRPr="00E63391">
        <w:rPr>
          <w:rFonts w:ascii="SimSun" w:eastAsia="SimSun" w:hAnsi="SimSun" w:cs="SimSun" w:hint="eastAsia"/>
          <w:sz w:val="20"/>
          <w:szCs w:val="20"/>
          <w:lang w:eastAsia="zh-CN"/>
        </w:rPr>
        <w:t>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NIST-SP-800-53R4-SA"/>
      </w:tblPr>
      <w:tblGrid>
        <w:gridCol w:w="4675"/>
        <w:gridCol w:w="1350"/>
        <w:gridCol w:w="1530"/>
        <w:gridCol w:w="1445"/>
      </w:tblGrid>
      <w:tr w:rsidR="002C4E3C" w:rsidRPr="00AC5F7C" w14:paraId="70542B0A" w14:textId="77777777" w:rsidTr="007C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6E69A1D" w14:textId="77777777" w:rsidR="002C4E3C" w:rsidRPr="00FC19A1" w:rsidRDefault="002C4E3C" w:rsidP="00C133DC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7B333BB" w14:textId="77777777" w:rsidR="002C4E3C" w:rsidRPr="00AC5F7C" w:rsidRDefault="002C4E3C" w:rsidP="00C133DC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0D48E09" w14:textId="77777777" w:rsidR="002C4E3C" w:rsidRPr="00AC5F7C" w:rsidRDefault="002C4E3C" w:rsidP="00C133D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559C7D5" w14:textId="77777777" w:rsidR="002C4E3C" w:rsidRPr="00934956" w:rsidRDefault="002C4E3C" w:rsidP="00C133DC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2C4E3C" w:rsidRPr="00CA2066" w14:paraId="1429B6FE" w14:textId="77777777" w:rsidTr="007C7A8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680417B7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000EB5B4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4F5D7549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4F694285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2E4802D9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5DFD7A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73D1E492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63A982B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0EC8F73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4F01D77B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A21108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33741D59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0896B714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8FA2248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7DBB082A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B473C9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69CAA149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D9A615C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695D938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0F29207A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3536C3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138281ED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0BF2596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0119FB8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145C9003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CF9880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321A3879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2F548DC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6F8DDAB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7FFB625D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0D80FB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2719F860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2A5A3086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104609D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42B6A7C3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F9893C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2512C1F4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BA76A7B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0ACDD68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5E64446D" w14:textId="18937CAB" w:rsidR="00C364EF" w:rsidRPr="00156894" w:rsidRDefault="00C364EF" w:rsidP="0055340E">
      <w:pPr>
        <w:spacing w:after="0" w:line="240" w:lineRule="auto"/>
        <w:ind w:left="0"/>
        <w:jc w:val="left"/>
        <w:rPr>
          <w:i/>
          <w:sz w:val="14"/>
          <w:lang w:eastAsia="zh-CN"/>
        </w:rPr>
      </w:pPr>
      <w:r>
        <w:rPr>
          <w:rFonts w:hint="eastAsia"/>
          <w:i/>
          <w:sz w:val="14"/>
          <w:lang w:eastAsia="zh-CN"/>
        </w:rPr>
        <w:t>表</w:t>
      </w:r>
      <w:r>
        <w:rPr>
          <w:rFonts w:hint="eastAsia"/>
          <w:i/>
          <w:sz w:val="14"/>
          <w:lang w:eastAsia="zh-CN"/>
        </w:rPr>
        <w:t>8</w:t>
      </w:r>
      <w:r>
        <w:rPr>
          <w:rFonts w:hint="eastAsia"/>
          <w:i/>
          <w:sz w:val="14"/>
          <w:lang w:eastAsia="zh-CN"/>
        </w:rPr>
        <w:t>：</w:t>
      </w:r>
      <w:r>
        <w:rPr>
          <w:rFonts w:hint="eastAsia"/>
          <w:i/>
          <w:sz w:val="14"/>
          <w:lang w:eastAsia="zh-CN"/>
        </w:rPr>
        <w:t>NIST</w:t>
      </w:r>
      <w:r>
        <w:rPr>
          <w:i/>
          <w:sz w:val="14"/>
          <w:lang w:eastAsia="zh-CN"/>
        </w:rPr>
        <w:t xml:space="preserve"> </w:t>
      </w:r>
      <w:r>
        <w:rPr>
          <w:i/>
          <w:sz w:val="14"/>
        </w:rPr>
        <w:t>SP800 53R4 SA</w:t>
      </w:r>
      <w:r>
        <w:rPr>
          <w:rFonts w:hint="eastAsia"/>
          <w:i/>
          <w:sz w:val="14"/>
          <w:lang w:eastAsia="zh-CN"/>
        </w:rPr>
        <w:t>总结</w:t>
      </w:r>
    </w:p>
    <w:p w14:paraId="79827B01" w14:textId="7F9C7527" w:rsidR="002C4E3C" w:rsidRPr="00CD7261" w:rsidRDefault="002C4E3C">
      <w:pPr>
        <w:spacing w:after="0" w:line="240" w:lineRule="auto"/>
        <w:ind w:left="0"/>
        <w:jc w:val="left"/>
        <w:rPr>
          <w:rFonts w:asciiTheme="minorHAnsi" w:eastAsia="Perpetua" w:hAnsiTheme="minorHAnsi" w:cstheme="minorHAnsi"/>
          <w:color w:val="000000"/>
          <w:sz w:val="20"/>
          <w:lang w:val="fr-FR" w:eastAsia="en-US"/>
        </w:rPr>
      </w:pPr>
      <w:r w:rsidRPr="00CD7261">
        <w:rPr>
          <w:rFonts w:asciiTheme="minorHAnsi" w:eastAsia="Perpetua" w:hAnsiTheme="minorHAnsi" w:cstheme="minorHAnsi"/>
          <w:color w:val="000000"/>
          <w:sz w:val="20"/>
          <w:lang w:val="fr-FR" w:eastAsia="en-US"/>
        </w:rPr>
        <w:br w:type="page"/>
      </w:r>
    </w:p>
    <w:p w14:paraId="57BD7804" w14:textId="58DDD43B" w:rsidR="00581CB3" w:rsidRPr="00212651" w:rsidRDefault="00581CB3" w:rsidP="00581CB3">
      <w:pPr>
        <w:pStyle w:val="Heading2"/>
        <w:spacing w:after="0"/>
        <w:ind w:left="540" w:right="657" w:hanging="540"/>
        <w:rPr>
          <w:rFonts w:eastAsia="Calibri"/>
        </w:rPr>
      </w:pPr>
      <w:bookmarkStart w:id="125" w:name="_Toc11157541"/>
      <w:bookmarkStart w:id="126" w:name="_Toc12281400"/>
      <w:bookmarkStart w:id="127" w:name="_Toc12345757"/>
      <w:bookmarkStart w:id="128" w:name="_Toc12345780"/>
      <w:bookmarkStart w:id="129" w:name="_Toc12346534"/>
      <w:bookmarkStart w:id="130" w:name="_Toc12439896"/>
      <w:bookmarkStart w:id="131" w:name="_Toc12440238"/>
      <w:bookmarkStart w:id="132" w:name="_Toc12440871"/>
      <w:bookmarkStart w:id="133" w:name="_Toc12440887"/>
      <w:bookmarkStart w:id="134" w:name="_Toc12441344"/>
      <w:bookmarkStart w:id="135" w:name="_Toc12442392"/>
      <w:bookmarkStart w:id="136" w:name="_Toc12442452"/>
      <w:r>
        <w:rPr>
          <w:rFonts w:eastAsia="Calibri"/>
          <w:lang w:val="en-US"/>
        </w:rPr>
        <w:lastRenderedPageBreak/>
        <w:t>NIST-SP-800-53R4-SC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14:paraId="7A3BBBB9" w14:textId="645E7664" w:rsidR="002C4E3C" w:rsidRDefault="002C4E3C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025A33DF" w14:textId="19DA2C60" w:rsidR="009E5B85" w:rsidRDefault="00EE65E3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="SimSun" w:eastAsia="SimSun" w:hAnsi="SimSun" w:cs="SimSun" w:hint="eastAsia"/>
          <w:sz w:val="20"/>
          <w:szCs w:val="20"/>
          <w:lang w:eastAsia="zh-CN"/>
        </w:rPr>
        <w:t>关于该应用的</w:t>
      </w:r>
      <w:r w:rsidR="009E5B85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9E5B85">
        <w:rPr>
          <w:rFonts w:asciiTheme="minorHAnsi" w:hAnsiTheme="minorHAnsi" w:cstheme="minorHAnsi"/>
          <w:sz w:val="20"/>
          <w:szCs w:val="20"/>
          <w:lang w:eastAsia="zh-CN"/>
        </w:rPr>
        <w:t>NIST-SP-800-53R4</w:t>
      </w:r>
      <w:r w:rsidR="009E5B85">
        <w:rPr>
          <w:rFonts w:ascii="SimSun" w:eastAsia="SimSun" w:hAnsi="SimSun" w:cs="SimSun" w:hint="eastAsia"/>
          <w:sz w:val="20"/>
          <w:szCs w:val="20"/>
          <w:lang w:eastAsia="zh-CN"/>
        </w:rPr>
        <w:t>系统与</w:t>
      </w:r>
      <w:r w:rsidR="001739FB">
        <w:rPr>
          <w:rFonts w:ascii="SimSun" w:eastAsia="SimSun" w:hAnsi="SimSun" w:cs="SimSun" w:hint="eastAsia"/>
          <w:sz w:val="20"/>
          <w:szCs w:val="20"/>
          <w:lang w:eastAsia="zh-CN"/>
        </w:rPr>
        <w:t>通信</w:t>
      </w:r>
      <w:r w:rsidR="009E5B85">
        <w:rPr>
          <w:rFonts w:ascii="SimSun" w:eastAsia="SimSun" w:hAnsi="SimSun" w:cs="SimSun" w:hint="eastAsia"/>
          <w:sz w:val="20"/>
          <w:szCs w:val="20"/>
          <w:lang w:eastAsia="zh-CN"/>
        </w:rPr>
        <w:t>保护控制</w:t>
      </w:r>
      <w:r w:rsidR="009E5B85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”</w:t>
      </w:r>
      <w:r w:rsidR="009E5B85">
        <w:rPr>
          <w:rFonts w:ascii="SimSun" w:eastAsia="SimSun" w:hAnsi="SimSun" w:cs="SimSun" w:hint="eastAsia"/>
          <w:sz w:val="20"/>
          <w:szCs w:val="20"/>
          <w:lang w:eastAsia="zh-CN"/>
        </w:rPr>
        <w:t>调查结果列表</w:t>
      </w:r>
      <w:r w:rsidR="009E5B85" w:rsidRPr="00E63391">
        <w:rPr>
          <w:rFonts w:ascii="SimSun" w:eastAsia="SimSun" w:hAnsi="SimSun" w:cs="SimSun" w:hint="eastAsia"/>
          <w:sz w:val="20"/>
          <w:szCs w:val="20"/>
          <w:lang w:eastAsia="zh-CN"/>
        </w:rPr>
        <w:t>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NIST-SP-800-53R4-SC"/>
      </w:tblPr>
      <w:tblGrid>
        <w:gridCol w:w="4675"/>
        <w:gridCol w:w="1350"/>
        <w:gridCol w:w="1530"/>
        <w:gridCol w:w="1445"/>
      </w:tblGrid>
      <w:tr w:rsidR="002C4E3C" w:rsidRPr="00AC5F7C" w14:paraId="572BBF47" w14:textId="77777777" w:rsidTr="007C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09D97D9" w14:textId="77777777" w:rsidR="002C4E3C" w:rsidRPr="00FC19A1" w:rsidRDefault="002C4E3C" w:rsidP="00C133DC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8D7528D" w14:textId="77777777" w:rsidR="002C4E3C" w:rsidRPr="00AC5F7C" w:rsidRDefault="002C4E3C" w:rsidP="00C133DC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786A239" w14:textId="77777777" w:rsidR="002C4E3C" w:rsidRPr="00AC5F7C" w:rsidRDefault="002C4E3C" w:rsidP="00C133D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30A249F" w14:textId="77777777" w:rsidR="002C4E3C" w:rsidRPr="00934956" w:rsidRDefault="002C4E3C" w:rsidP="00C133DC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2C4E3C" w:rsidRPr="00CA2066" w14:paraId="1F552E7A" w14:textId="77777777" w:rsidTr="007C7A8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4455E6A0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2E7D6E2E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1CF89D53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08B83EFD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709319CF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E4CB80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615FA46C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2D33A28B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30EF8A22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7BE98C8D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5203C6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23679A39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89447A2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B8D0444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40ED5F65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C1F3FC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30B9E0A4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5EBC21A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0824713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0CED0CF3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718812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377E0756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8EC3E30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A1AB060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620E57FB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1670FC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60F961EA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A2E3D46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3AF19C84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07089938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5224D4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795BC163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016F424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BA0E89D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49282CEF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EAA613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17F2119A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C9A0D99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D087973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6654699F" w14:textId="06FC0EE6" w:rsidR="001739FB" w:rsidRPr="00156894" w:rsidRDefault="001739FB" w:rsidP="0055340E">
      <w:pPr>
        <w:spacing w:after="0" w:line="240" w:lineRule="auto"/>
        <w:ind w:left="0"/>
        <w:jc w:val="left"/>
        <w:rPr>
          <w:i/>
          <w:sz w:val="14"/>
          <w:lang w:eastAsia="zh-CN"/>
        </w:rPr>
      </w:pPr>
      <w:r>
        <w:rPr>
          <w:rFonts w:hint="eastAsia"/>
          <w:i/>
          <w:sz w:val="14"/>
          <w:lang w:eastAsia="zh-CN"/>
        </w:rPr>
        <w:t>表</w:t>
      </w:r>
      <w:r>
        <w:rPr>
          <w:rFonts w:hint="eastAsia"/>
          <w:i/>
          <w:sz w:val="14"/>
          <w:lang w:eastAsia="zh-CN"/>
        </w:rPr>
        <w:t>9</w:t>
      </w:r>
      <w:r>
        <w:rPr>
          <w:rFonts w:hint="eastAsia"/>
          <w:i/>
          <w:sz w:val="14"/>
          <w:lang w:eastAsia="zh-CN"/>
        </w:rPr>
        <w:t>：</w:t>
      </w:r>
      <w:r>
        <w:rPr>
          <w:i/>
          <w:sz w:val="14"/>
        </w:rPr>
        <w:t>NIST SP800 53R4 SC</w:t>
      </w:r>
      <w:r>
        <w:rPr>
          <w:rFonts w:hint="eastAsia"/>
          <w:i/>
          <w:sz w:val="14"/>
          <w:lang w:eastAsia="zh-CN"/>
        </w:rPr>
        <w:t>总结</w:t>
      </w:r>
    </w:p>
    <w:p w14:paraId="615AAED0" w14:textId="77777777" w:rsidR="0055340E" w:rsidRDefault="0055340E" w:rsidP="002C4E3C">
      <w:pPr>
        <w:pStyle w:val="BodyContent"/>
        <w:ind w:right="657"/>
        <w:rPr>
          <w:rFonts w:eastAsia="Calibri"/>
        </w:rPr>
      </w:pPr>
    </w:p>
    <w:p w14:paraId="5123BD37" w14:textId="1AB959E7" w:rsidR="00581CB3" w:rsidRPr="00212651" w:rsidRDefault="00581CB3" w:rsidP="00581CB3">
      <w:pPr>
        <w:pStyle w:val="Heading2"/>
        <w:spacing w:after="0"/>
        <w:ind w:left="540" w:right="657" w:hanging="540"/>
        <w:rPr>
          <w:rFonts w:eastAsia="Calibri"/>
        </w:rPr>
      </w:pPr>
      <w:bookmarkStart w:id="137" w:name="_Toc11157542"/>
      <w:bookmarkStart w:id="138" w:name="_Toc12281401"/>
      <w:bookmarkStart w:id="139" w:name="_Toc12345758"/>
      <w:bookmarkStart w:id="140" w:name="_Toc12345781"/>
      <w:bookmarkStart w:id="141" w:name="_Toc12346535"/>
      <w:bookmarkStart w:id="142" w:name="_Toc12439897"/>
      <w:bookmarkStart w:id="143" w:name="_Toc12440239"/>
      <w:bookmarkStart w:id="144" w:name="_Toc12440872"/>
      <w:bookmarkStart w:id="145" w:name="_Toc12440888"/>
      <w:bookmarkStart w:id="146" w:name="_Toc12441345"/>
      <w:bookmarkStart w:id="147" w:name="_Toc12442393"/>
      <w:bookmarkStart w:id="148" w:name="_Toc12442453"/>
      <w:r>
        <w:rPr>
          <w:rFonts w:eastAsia="Calibri"/>
          <w:lang w:val="en-US"/>
        </w:rPr>
        <w:t>NIST-SP-800-53R4-SI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p w14:paraId="40BF6683" w14:textId="18B011E9" w:rsidR="000366CE" w:rsidRDefault="00EE65E3" w:rsidP="000366CE">
      <w:pPr>
        <w:pStyle w:val="BodyContent"/>
        <w:ind w:right="657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="SimSun" w:eastAsia="SimSun" w:hAnsi="SimSun" w:cs="SimSun" w:hint="eastAsia"/>
          <w:sz w:val="20"/>
          <w:szCs w:val="20"/>
          <w:lang w:eastAsia="zh-CN"/>
        </w:rPr>
        <w:t>关于该应用的</w:t>
      </w:r>
      <w:r w:rsidR="000366CE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0366CE">
        <w:rPr>
          <w:rFonts w:asciiTheme="minorHAnsi" w:hAnsiTheme="minorHAnsi" w:cstheme="minorHAnsi"/>
          <w:sz w:val="20"/>
          <w:szCs w:val="20"/>
        </w:rPr>
        <w:t>NIST-SP-800-53R4</w:t>
      </w:r>
      <w:r w:rsidR="000366CE">
        <w:rPr>
          <w:rFonts w:ascii="SimSun" w:eastAsia="SimSun" w:hAnsi="SimSun" w:cs="SimSun" w:hint="eastAsia"/>
          <w:sz w:val="20"/>
          <w:szCs w:val="20"/>
          <w:lang w:eastAsia="zh-CN"/>
        </w:rPr>
        <w:t>系统与信息完整性控制</w:t>
      </w:r>
      <w:r w:rsidR="000366CE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”</w:t>
      </w:r>
      <w:r w:rsidR="000366CE">
        <w:rPr>
          <w:rFonts w:ascii="SimSun" w:eastAsia="SimSun" w:hAnsi="SimSun" w:cs="SimSun" w:hint="eastAsia"/>
          <w:sz w:val="20"/>
          <w:szCs w:val="20"/>
          <w:lang w:eastAsia="zh-CN"/>
        </w:rPr>
        <w:t>调查结果列表</w:t>
      </w:r>
      <w:r w:rsidR="000366CE" w:rsidRPr="00E63391">
        <w:rPr>
          <w:rFonts w:ascii="SimSun" w:eastAsia="SimSun" w:hAnsi="SimSun" w:cs="SimSun" w:hint="eastAsia"/>
          <w:sz w:val="20"/>
          <w:szCs w:val="20"/>
          <w:lang w:eastAsia="zh-CN"/>
        </w:rPr>
        <w:t>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NIST-SP-800-53R4-SI"/>
      </w:tblPr>
      <w:tblGrid>
        <w:gridCol w:w="4675"/>
        <w:gridCol w:w="1350"/>
        <w:gridCol w:w="1530"/>
        <w:gridCol w:w="1445"/>
      </w:tblGrid>
      <w:tr w:rsidR="002C4E3C" w:rsidRPr="00AC5F7C" w14:paraId="7052FE90" w14:textId="77777777" w:rsidTr="007C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438A492" w14:textId="77777777" w:rsidR="002C4E3C" w:rsidRPr="00FC19A1" w:rsidRDefault="002C4E3C" w:rsidP="00C133DC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C0E4344" w14:textId="77777777" w:rsidR="002C4E3C" w:rsidRPr="00AC5F7C" w:rsidRDefault="002C4E3C" w:rsidP="00C133DC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A375375" w14:textId="77777777" w:rsidR="002C4E3C" w:rsidRPr="00AC5F7C" w:rsidRDefault="002C4E3C" w:rsidP="00C133D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7897B7A" w14:textId="77777777" w:rsidR="002C4E3C" w:rsidRPr="00934956" w:rsidRDefault="002C4E3C" w:rsidP="00C133DC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2C4E3C" w:rsidRPr="00CA2066" w14:paraId="2A7F3CD7" w14:textId="77777777" w:rsidTr="007C7A8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3AFCD545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108E94C2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48ED7E0A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5A091BE0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124263A7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4DBD20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375D573B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2E84DC6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4FC6883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536262FA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F5AD1A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46FE7119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2A459DD5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BC4AE5F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68F6E641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7C0351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3097DC85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CF3A698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3A4AF71D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399562C5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EC39D5" w14:textId="77777777" w:rsidR="002C4E3C" w:rsidRPr="007675B2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1B7381A3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9411B37" w14:textId="77777777" w:rsidR="002C4E3C" w:rsidRPr="00CA2066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1BDCE05" w14:textId="77777777" w:rsidR="002C4E3C" w:rsidRPr="00CA2066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522EBFA1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FAE7F3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5EA11A96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585C701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58305B63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612DA18E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7A5515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7E1EFF69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063957DC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0EC3802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2786AA8D" w14:textId="77777777" w:rsidTr="00C133D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9BB5F4" w14:textId="77777777" w:rsidR="002C4E3C" w:rsidRDefault="002C4E3C" w:rsidP="00C133D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26A024AA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8AB4B1F" w14:textId="77777777" w:rsidR="002C4E3C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E6DDB67" w14:textId="77777777" w:rsidR="002C4E3C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10757BAF" w14:textId="7CB4C086" w:rsidR="000366CE" w:rsidRPr="00156894" w:rsidRDefault="000366CE" w:rsidP="0055340E">
      <w:pPr>
        <w:spacing w:after="0" w:line="240" w:lineRule="auto"/>
        <w:ind w:left="0"/>
        <w:jc w:val="left"/>
        <w:rPr>
          <w:i/>
          <w:sz w:val="14"/>
          <w:lang w:eastAsia="zh-CN"/>
        </w:rPr>
      </w:pPr>
      <w:r>
        <w:rPr>
          <w:rFonts w:hint="eastAsia"/>
          <w:i/>
          <w:sz w:val="14"/>
          <w:lang w:eastAsia="zh-CN"/>
        </w:rPr>
        <w:t>表</w:t>
      </w:r>
      <w:r>
        <w:rPr>
          <w:rFonts w:hint="eastAsia"/>
          <w:i/>
          <w:sz w:val="14"/>
          <w:lang w:eastAsia="zh-CN"/>
        </w:rPr>
        <w:t>1</w:t>
      </w:r>
      <w:r>
        <w:rPr>
          <w:i/>
          <w:sz w:val="14"/>
          <w:lang w:eastAsia="zh-CN"/>
        </w:rPr>
        <w:t>0</w:t>
      </w:r>
      <w:r>
        <w:rPr>
          <w:rFonts w:hint="eastAsia"/>
          <w:i/>
          <w:sz w:val="14"/>
          <w:lang w:eastAsia="zh-CN"/>
        </w:rPr>
        <w:t>：</w:t>
      </w:r>
      <w:r>
        <w:rPr>
          <w:i/>
          <w:sz w:val="14"/>
        </w:rPr>
        <w:t>NIST SP800 53R4 SI</w:t>
      </w:r>
      <w:r>
        <w:rPr>
          <w:rFonts w:hint="eastAsia"/>
          <w:i/>
          <w:sz w:val="14"/>
          <w:lang w:eastAsia="zh-CN"/>
        </w:rPr>
        <w:t>总结</w:t>
      </w:r>
    </w:p>
    <w:p w14:paraId="64F53328" w14:textId="77777777" w:rsidR="00AD44F0" w:rsidRPr="00CD7261" w:rsidRDefault="00AD44F0">
      <w:pPr>
        <w:spacing w:after="0" w:line="240" w:lineRule="auto"/>
        <w:ind w:left="0"/>
        <w:jc w:val="left"/>
        <w:rPr>
          <w:rFonts w:eastAsia="Calibri"/>
          <w:b/>
          <w:color w:val="336699"/>
          <w:sz w:val="20"/>
          <w:szCs w:val="16"/>
          <w:lang w:val="fr-FR" w:eastAsia="x-none"/>
        </w:rPr>
      </w:pPr>
      <w:r w:rsidRPr="00CD7261">
        <w:rPr>
          <w:rFonts w:eastAsia="Calibri"/>
          <w:lang w:val="fr-FR"/>
        </w:rPr>
        <w:br w:type="page"/>
      </w:r>
    </w:p>
    <w:p w14:paraId="61051B28" w14:textId="5E3AF3FD" w:rsidR="00CA74F4" w:rsidRDefault="000366CE" w:rsidP="002638B2">
      <w:pPr>
        <w:pStyle w:val="Heading1"/>
        <w:ind w:right="657"/>
      </w:pPr>
      <w:bookmarkStart w:id="149" w:name="_Toc12345759"/>
      <w:bookmarkStart w:id="150" w:name="_Toc12345782"/>
      <w:bookmarkStart w:id="151" w:name="_Toc12346536"/>
      <w:bookmarkStart w:id="152" w:name="_Toc12439898"/>
      <w:bookmarkStart w:id="153" w:name="_Toc12440240"/>
      <w:bookmarkStart w:id="154" w:name="_Toc12440873"/>
      <w:bookmarkStart w:id="155" w:name="_Toc12440889"/>
      <w:bookmarkStart w:id="156" w:name="_Toc12441346"/>
      <w:bookmarkStart w:id="157" w:name="_Toc12442394"/>
      <w:bookmarkStart w:id="158" w:name="_Toc12442454"/>
      <w:r>
        <w:rPr>
          <w:rFonts w:hint="eastAsia"/>
          <w:lang w:eastAsia="zh-CN"/>
        </w:rPr>
        <w:lastRenderedPageBreak/>
        <w:t>附件</w:t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</w:p>
    <w:p w14:paraId="48916227" w14:textId="1B52D9D1" w:rsidR="00010552" w:rsidRDefault="000366CE" w:rsidP="002638B2">
      <w:pPr>
        <w:pStyle w:val="Heading2"/>
        <w:spacing w:after="0"/>
        <w:ind w:left="540" w:right="657" w:hanging="540"/>
        <w:rPr>
          <w:lang w:val="en-US"/>
        </w:rPr>
      </w:pPr>
      <w:bookmarkStart w:id="159" w:name="_Toc12345760"/>
      <w:bookmarkStart w:id="160" w:name="_Toc12345783"/>
      <w:bookmarkStart w:id="161" w:name="_Toc12346537"/>
      <w:bookmarkStart w:id="162" w:name="_Toc12439899"/>
      <w:bookmarkStart w:id="163" w:name="_Toc12440241"/>
      <w:bookmarkStart w:id="164" w:name="_Toc12440874"/>
      <w:bookmarkStart w:id="165" w:name="_Toc12440890"/>
      <w:bookmarkStart w:id="166" w:name="_Toc12441347"/>
      <w:bookmarkStart w:id="167" w:name="_Toc12442395"/>
      <w:bookmarkStart w:id="168" w:name="_Toc12442455"/>
      <w:r>
        <w:rPr>
          <w:rFonts w:hint="eastAsia"/>
          <w:lang w:val="en-US" w:eastAsia="zh-CN"/>
        </w:rPr>
        <w:t>关于</w:t>
      </w:r>
      <w:r>
        <w:rPr>
          <w:rFonts w:hint="eastAsia"/>
          <w:lang w:val="en-US" w:eastAsia="zh-CN"/>
        </w:rPr>
        <w:t>CAST</w:t>
      </w:r>
      <w:r>
        <w:rPr>
          <w:rFonts w:hint="eastAsia"/>
          <w:lang w:val="en-US" w:eastAsia="zh-CN"/>
        </w:rPr>
        <w:t>软件智能</w:t>
      </w:r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</w:p>
    <w:p w14:paraId="17A7D50D" w14:textId="20D16181" w:rsidR="000366CE" w:rsidRDefault="000366CE" w:rsidP="000366CE">
      <w:pPr>
        <w:ind w:right="657"/>
        <w:rPr>
          <w:rStyle w:val="Hyperlink"/>
        </w:rPr>
      </w:pPr>
    </w:p>
    <w:p w14:paraId="6908DF94" w14:textId="77777777" w:rsidR="009E6326" w:rsidRDefault="009E6326" w:rsidP="009E6326">
      <w:pPr>
        <w:ind w:right="657"/>
        <w:rPr>
          <w:lang w:eastAsia="zh-CN"/>
        </w:rPr>
      </w:pPr>
      <w:bookmarkStart w:id="169" w:name="_Hlk12290837"/>
      <w:r>
        <w:rPr>
          <w:rFonts w:hint="eastAsia"/>
          <w:lang w:eastAsia="zh-CN"/>
        </w:rPr>
        <w:t>软件智能通过系统分析数据库结构、软件框架和源代码，帮助团队更好地沟通、决策及驱动团队，保护企业和品牌，不断提高安全性和可靠性，更好地理解关键系统的复杂性。众多企业</w:t>
      </w:r>
      <w:r w:rsidRPr="00AB5CD1">
        <w:rPr>
          <w:rFonts w:hint="eastAsia"/>
          <w:lang w:eastAsia="zh-CN"/>
        </w:rPr>
        <w:t>依靠</w:t>
      </w:r>
      <w:r w:rsidRPr="00AB5CD1">
        <w:rPr>
          <w:rFonts w:hint="eastAsia"/>
          <w:lang w:eastAsia="zh-CN"/>
        </w:rPr>
        <w:t>CAST</w:t>
      </w:r>
      <w:r w:rsidRPr="00AB5CD1">
        <w:rPr>
          <w:rFonts w:hint="eastAsia"/>
          <w:lang w:eastAsia="zh-CN"/>
        </w:rPr>
        <w:t>软件智能提高最终用户满意度</w:t>
      </w:r>
      <w:r>
        <w:rPr>
          <w:rFonts w:hint="eastAsia"/>
          <w:lang w:eastAsia="zh-CN"/>
        </w:rPr>
        <w:t>，加快</w:t>
      </w:r>
      <w:r w:rsidRPr="00AB5CD1">
        <w:rPr>
          <w:rFonts w:hint="eastAsia"/>
          <w:lang w:eastAsia="zh-CN"/>
        </w:rPr>
        <w:t>上市时间，防止业务中断并降低成本，克服</w:t>
      </w:r>
      <w:r>
        <w:rPr>
          <w:rFonts w:hint="eastAsia"/>
          <w:lang w:eastAsia="zh-CN"/>
        </w:rPr>
        <w:t>现有</w:t>
      </w:r>
      <w:r w:rsidRPr="00AB5CD1">
        <w:rPr>
          <w:rFonts w:hint="eastAsia"/>
          <w:lang w:eastAsia="zh-CN"/>
        </w:rPr>
        <w:t>障碍</w:t>
      </w:r>
      <w:r>
        <w:rPr>
          <w:rFonts w:hint="eastAsia"/>
          <w:lang w:eastAsia="zh-CN"/>
        </w:rPr>
        <w:t>，成功</w:t>
      </w:r>
      <w:r w:rsidRPr="00AB5CD1">
        <w:rPr>
          <w:rFonts w:hint="eastAsia"/>
          <w:lang w:eastAsia="zh-CN"/>
        </w:rPr>
        <w:t>应对创新</w:t>
      </w:r>
      <w:r>
        <w:rPr>
          <w:rFonts w:hint="eastAsia"/>
          <w:lang w:eastAsia="zh-CN"/>
        </w:rPr>
        <w:t>挑战</w:t>
      </w:r>
      <w:r w:rsidRPr="00AB5CD1">
        <w:rPr>
          <w:rFonts w:hint="eastAsia"/>
          <w:lang w:eastAsia="zh-CN"/>
        </w:rPr>
        <w:t>。</w:t>
      </w:r>
    </w:p>
    <w:bookmarkEnd w:id="169"/>
    <w:p w14:paraId="5B7B016A" w14:textId="77777777" w:rsidR="00EE65E3" w:rsidRPr="00AB5CD1" w:rsidRDefault="00EE65E3" w:rsidP="00EE65E3">
      <w:pPr>
        <w:ind w:right="657"/>
      </w:pPr>
      <w:r>
        <w:rPr>
          <w:rFonts w:hint="eastAsia"/>
          <w:lang w:eastAsia="zh-CN"/>
        </w:rPr>
        <w:t>关于</w:t>
      </w:r>
      <w:r w:rsidRPr="00AB5CD1">
        <w:rPr>
          <w:rFonts w:hint="eastAsia"/>
        </w:rPr>
        <w:t>CAST</w:t>
      </w:r>
      <w:proofErr w:type="spellStart"/>
      <w:r w:rsidRPr="00AB5CD1">
        <w:rPr>
          <w:rFonts w:hint="eastAsia"/>
        </w:rPr>
        <w:t>软件智能</w:t>
      </w:r>
      <w:proofErr w:type="spellEnd"/>
      <w:r>
        <w:rPr>
          <w:rFonts w:hint="eastAsia"/>
          <w:lang w:eastAsia="zh-CN"/>
        </w:rPr>
        <w:t>更多</w:t>
      </w:r>
      <w:proofErr w:type="spellStart"/>
      <w:r w:rsidRPr="00AB5CD1">
        <w:rPr>
          <w:rFonts w:hint="eastAsia"/>
        </w:rPr>
        <w:t>相关信息</w:t>
      </w:r>
      <w:proofErr w:type="spellEnd"/>
      <w:r>
        <w:rPr>
          <w:rFonts w:hint="eastAsia"/>
          <w:lang w:eastAsia="zh-CN"/>
        </w:rPr>
        <w:t>，请</w:t>
      </w:r>
      <w:proofErr w:type="spellStart"/>
      <w:r w:rsidRPr="00AB5CD1">
        <w:rPr>
          <w:rFonts w:hint="eastAsia"/>
        </w:rPr>
        <w:t>访问</w:t>
      </w:r>
      <w:proofErr w:type="spellEnd"/>
      <w:r>
        <w:fldChar w:fldCharType="begin"/>
      </w:r>
      <w:r>
        <w:instrText>HYPERLINK "https://www.castsoftware.com/software-intelligence"</w:instrText>
      </w:r>
      <w:r>
        <w:fldChar w:fldCharType="separate"/>
      </w:r>
      <w:r w:rsidRPr="00577D6E">
        <w:rPr>
          <w:rStyle w:val="Hyperlink"/>
        </w:rPr>
        <w:t>https://www.castsoftware.com/software-intelligence</w:t>
      </w:r>
      <w:r>
        <w:fldChar w:fldCharType="end"/>
      </w:r>
      <w:r>
        <w:rPr>
          <w:rStyle w:val="Hyperlink"/>
        </w:rPr>
        <w:t xml:space="preserve"> </w:t>
      </w:r>
      <w:r>
        <w:rPr>
          <w:rFonts w:hint="eastAsia"/>
          <w:lang w:eastAsia="zh-CN"/>
        </w:rPr>
        <w:t>。</w:t>
      </w:r>
    </w:p>
    <w:p w14:paraId="1B96542D" w14:textId="77777777" w:rsidR="007464EE" w:rsidRPr="000366CE" w:rsidRDefault="007464EE" w:rsidP="000366CE">
      <w:pPr>
        <w:ind w:right="657"/>
        <w:rPr>
          <w:color w:val="0000FF"/>
          <w:u w:val="single"/>
        </w:rPr>
      </w:pPr>
    </w:p>
    <w:p w14:paraId="1BEFAC18" w14:textId="0E04470E" w:rsidR="00690F72" w:rsidRDefault="000366CE" w:rsidP="002638B2">
      <w:pPr>
        <w:pStyle w:val="Heading2"/>
        <w:spacing w:after="0"/>
        <w:ind w:left="540" w:right="657" w:hanging="540"/>
      </w:pPr>
      <w:bookmarkStart w:id="170" w:name="_Toc12345761"/>
      <w:bookmarkStart w:id="171" w:name="_Toc12345784"/>
      <w:bookmarkStart w:id="172" w:name="_Toc12346538"/>
      <w:bookmarkStart w:id="173" w:name="_Toc12439900"/>
      <w:bookmarkStart w:id="174" w:name="_Toc12440242"/>
      <w:bookmarkStart w:id="175" w:name="_Toc12440875"/>
      <w:bookmarkStart w:id="176" w:name="_Toc12440891"/>
      <w:bookmarkStart w:id="177" w:name="_Toc12441348"/>
      <w:bookmarkStart w:id="178" w:name="_Toc12442396"/>
      <w:bookmarkStart w:id="179" w:name="_Toc12442456"/>
      <w:r>
        <w:rPr>
          <w:rFonts w:hint="eastAsia"/>
          <w:lang w:val="en-US" w:eastAsia="zh-CN"/>
        </w:rPr>
        <w:t>工作原理</w:t>
      </w:r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14:paraId="54A9D109" w14:textId="5CE183FB" w:rsidR="00690F72" w:rsidRDefault="00690F72" w:rsidP="002638B2">
      <w:pPr>
        <w:ind w:right="657"/>
      </w:pPr>
    </w:p>
    <w:p w14:paraId="7A5D43E7" w14:textId="77777777" w:rsidR="00D62C3C" w:rsidRDefault="00D62C3C" w:rsidP="00D62C3C">
      <w:pPr>
        <w:ind w:right="657"/>
        <w:rPr>
          <w:noProof/>
        </w:rPr>
      </w:pPr>
      <w:r w:rsidRPr="00FB2FEC">
        <w:rPr>
          <w:rFonts w:hint="eastAsia"/>
        </w:rPr>
        <w:t>CAST</w:t>
      </w:r>
      <w:proofErr w:type="spellStart"/>
      <w:r w:rsidRPr="00FB2FEC">
        <w:rPr>
          <w:rFonts w:hint="eastAsia"/>
        </w:rPr>
        <w:t>可连接至所有主要的</w:t>
      </w:r>
      <w:proofErr w:type="spellEnd"/>
      <w:r w:rsidRPr="00FB2FEC">
        <w:rPr>
          <w:rFonts w:hint="eastAsia"/>
        </w:rPr>
        <w:t>SCM</w:t>
      </w:r>
      <w:r w:rsidRPr="00FB2FEC">
        <w:rPr>
          <w:rFonts w:hint="eastAsia"/>
        </w:rPr>
        <w:t>（</w:t>
      </w:r>
      <w:proofErr w:type="spellStart"/>
      <w:r w:rsidRPr="00FB2FEC">
        <w:rPr>
          <w:rFonts w:hint="eastAsia"/>
        </w:rPr>
        <w:t>源代码管理）系统，支持不同语言的源代码</w:t>
      </w:r>
      <w:proofErr w:type="spellEnd"/>
      <w:r>
        <w:rPr>
          <w:rFonts w:hint="eastAsia"/>
          <w:lang w:eastAsia="zh-CN"/>
        </w:rPr>
        <w:t>扫描分析</w:t>
      </w:r>
      <w:r w:rsidRPr="00FB2FEC">
        <w:rPr>
          <w:rFonts w:hint="eastAsia"/>
        </w:rPr>
        <w:t>。</w:t>
      </w:r>
      <w:proofErr w:type="spellStart"/>
      <w:r w:rsidRPr="00FB2FEC">
        <w:rPr>
          <w:rFonts w:hint="eastAsia"/>
        </w:rPr>
        <w:t>源代码作为元数据处理并存储在</w:t>
      </w:r>
      <w:proofErr w:type="spellEnd"/>
      <w:r w:rsidRPr="00FB2FEC">
        <w:rPr>
          <w:rFonts w:hint="eastAsia"/>
        </w:rPr>
        <w:t>CAST</w:t>
      </w:r>
      <w:proofErr w:type="spellStart"/>
      <w:r w:rsidRPr="00FB2FEC">
        <w:rPr>
          <w:rFonts w:hint="eastAsia"/>
        </w:rPr>
        <w:t>知识库中</w:t>
      </w:r>
      <w:proofErr w:type="spellEnd"/>
      <w:r w:rsidRPr="00FB2FEC">
        <w:rPr>
          <w:rFonts w:hint="eastAsia"/>
        </w:rPr>
        <w:t>——</w:t>
      </w:r>
      <w:proofErr w:type="spellStart"/>
      <w:r w:rsidRPr="00FB2FEC">
        <w:rPr>
          <w:rFonts w:hint="eastAsia"/>
        </w:rPr>
        <w:t>构成</w:t>
      </w:r>
      <w:proofErr w:type="spellEnd"/>
      <w:r w:rsidRPr="00FB2FEC">
        <w:rPr>
          <w:rFonts w:hint="eastAsia"/>
        </w:rPr>
        <w:t>CAST AIP</w:t>
      </w:r>
      <w:proofErr w:type="spellStart"/>
      <w:r w:rsidRPr="00FB2FEC">
        <w:rPr>
          <w:rFonts w:hint="eastAsia"/>
        </w:rPr>
        <w:t>分析与生成信息的基础</w:t>
      </w:r>
      <w:proofErr w:type="spellEnd"/>
      <w:r w:rsidRPr="00FB2FEC">
        <w:rPr>
          <w:rFonts w:hint="eastAsia"/>
        </w:rPr>
        <w:t>。</w:t>
      </w:r>
      <w:r w:rsidRPr="00FB2FEC">
        <w:rPr>
          <w:rFonts w:hint="eastAsia"/>
        </w:rPr>
        <w:t>CAST</w:t>
      </w:r>
      <w:r>
        <w:rPr>
          <w:rFonts w:hint="eastAsia"/>
          <w:lang w:eastAsia="zh-CN"/>
        </w:rPr>
        <w:t>扫描</w:t>
      </w:r>
      <w:proofErr w:type="spellStart"/>
      <w:r w:rsidRPr="00FB2FEC">
        <w:rPr>
          <w:rFonts w:hint="eastAsia"/>
        </w:rPr>
        <w:t>分析整个应用</w:t>
      </w:r>
      <w:proofErr w:type="spellEnd"/>
      <w:r w:rsidRPr="00FB2FEC">
        <w:rPr>
          <w:rFonts w:hint="eastAsia"/>
        </w:rPr>
        <w:t>——</w:t>
      </w:r>
      <w:proofErr w:type="spellStart"/>
      <w:r w:rsidRPr="00FB2FEC">
        <w:rPr>
          <w:rFonts w:hint="eastAsia"/>
        </w:rPr>
        <w:t>包括</w:t>
      </w:r>
      <w:proofErr w:type="spellEnd"/>
      <w:r>
        <w:rPr>
          <w:rFonts w:hint="eastAsia"/>
          <w:lang w:eastAsia="zh-CN"/>
        </w:rPr>
        <w:t>传统</w:t>
      </w:r>
      <w:proofErr w:type="spellStart"/>
      <w:r w:rsidRPr="00FB2FEC">
        <w:rPr>
          <w:rFonts w:hint="eastAsia"/>
        </w:rPr>
        <w:t>组件、应用定制</w:t>
      </w:r>
      <w:proofErr w:type="spellEnd"/>
      <w:r>
        <w:rPr>
          <w:rFonts w:hint="eastAsia"/>
          <w:lang w:eastAsia="zh-CN"/>
        </w:rPr>
        <w:t>包</w:t>
      </w:r>
      <w:r w:rsidRPr="00FB2FEC">
        <w:rPr>
          <w:rFonts w:hint="eastAsia"/>
        </w:rPr>
        <w:t>和</w:t>
      </w:r>
      <w:r>
        <w:rPr>
          <w:rFonts w:hint="eastAsia"/>
          <w:lang w:eastAsia="zh-CN"/>
        </w:rPr>
        <w:t>各种</w:t>
      </w:r>
      <w:proofErr w:type="spellStart"/>
      <w:r w:rsidRPr="00FB2FEC">
        <w:rPr>
          <w:rFonts w:hint="eastAsia"/>
        </w:rPr>
        <w:t>现代分布式技术环境。来自第三方代码分析器的数据</w:t>
      </w:r>
      <w:proofErr w:type="spellEnd"/>
      <w:r>
        <w:rPr>
          <w:rFonts w:hint="eastAsia"/>
          <w:lang w:eastAsia="zh-CN"/>
        </w:rPr>
        <w:t>也</w:t>
      </w:r>
      <w:proofErr w:type="spellStart"/>
      <w:r w:rsidRPr="00FB2FEC">
        <w:rPr>
          <w:rFonts w:hint="eastAsia"/>
        </w:rPr>
        <w:t>可集成到</w:t>
      </w:r>
      <w:proofErr w:type="spellEnd"/>
      <w:r w:rsidRPr="00FB2FEC">
        <w:rPr>
          <w:rFonts w:hint="eastAsia"/>
        </w:rPr>
        <w:t>CAST</w:t>
      </w:r>
      <w:proofErr w:type="spellStart"/>
      <w:r w:rsidRPr="00FB2FEC">
        <w:rPr>
          <w:rFonts w:hint="eastAsia"/>
        </w:rPr>
        <w:t>知识库中，并在</w:t>
      </w:r>
      <w:proofErr w:type="spellEnd"/>
      <w:r w:rsidRPr="00FB2FEC">
        <w:rPr>
          <w:rFonts w:hint="eastAsia"/>
        </w:rPr>
        <w:t>AIP</w:t>
      </w:r>
      <w:proofErr w:type="spellStart"/>
      <w:r w:rsidRPr="00FB2FEC">
        <w:rPr>
          <w:rFonts w:hint="eastAsia"/>
        </w:rPr>
        <w:t>仪表盘中</w:t>
      </w:r>
      <w:proofErr w:type="spellEnd"/>
      <w:r>
        <w:rPr>
          <w:rFonts w:hint="eastAsia"/>
          <w:lang w:eastAsia="zh-CN"/>
        </w:rPr>
        <w:t>集中显示</w:t>
      </w:r>
      <w:r w:rsidRPr="00FB2FEC">
        <w:rPr>
          <w:rFonts w:hint="eastAsia"/>
        </w:rPr>
        <w:t>。</w:t>
      </w:r>
      <w:r w:rsidRPr="00FB2FEC">
        <w:rPr>
          <w:rFonts w:hint="eastAsia"/>
        </w:rPr>
        <w:t xml:space="preserve"> </w:t>
      </w:r>
    </w:p>
    <w:p w14:paraId="1F005E1F" w14:textId="0D36A510" w:rsidR="00FB2FEC" w:rsidRDefault="00FB2FEC" w:rsidP="002638B2">
      <w:pPr>
        <w:ind w:right="657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0467124F" wp14:editId="3684760B">
            <wp:simplePos x="0" y="0"/>
            <wp:positionH relativeFrom="margin">
              <wp:posOffset>-321869</wp:posOffset>
            </wp:positionH>
            <wp:positionV relativeFrom="paragraph">
              <wp:posOffset>234315</wp:posOffset>
            </wp:positionV>
            <wp:extent cx="6369050" cy="4159885"/>
            <wp:effectExtent l="0" t="0" r="0" b="0"/>
            <wp:wrapTight wrapText="bothSides">
              <wp:wrapPolygon edited="0">
                <wp:start x="0" y="0"/>
                <wp:lineTo x="0" y="21465"/>
                <wp:lineTo x="21514" y="21465"/>
                <wp:lineTo x="21514" y="0"/>
                <wp:lineTo x="0" y="0"/>
              </wp:wrapPolygon>
            </wp:wrapTight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980E8" w14:textId="1FC7BD57" w:rsidR="00513557" w:rsidRDefault="00513557" w:rsidP="002638B2">
      <w:pPr>
        <w:ind w:right="657"/>
        <w:rPr>
          <w:rFonts w:cs="Arial"/>
        </w:rPr>
      </w:pPr>
    </w:p>
    <w:p w14:paraId="11C52894" w14:textId="1B49163C" w:rsidR="00690F72" w:rsidRPr="00690F72" w:rsidRDefault="00690F72" w:rsidP="002638B2">
      <w:pPr>
        <w:ind w:right="657"/>
        <w:rPr>
          <w:rFonts w:cs="Arial"/>
        </w:rPr>
      </w:pPr>
    </w:p>
    <w:sectPr w:rsidR="00690F72" w:rsidRPr="00690F72" w:rsidSect="0082759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851" w:right="540" w:bottom="1418" w:left="1440" w:header="630" w:footer="312" w:gutter="0"/>
      <w:pgNumType w:start="1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CE67B" w14:textId="77777777" w:rsidR="00EA064E" w:rsidRDefault="00EA064E">
      <w:r>
        <w:separator/>
      </w:r>
    </w:p>
  </w:endnote>
  <w:endnote w:type="continuationSeparator" w:id="0">
    <w:p w14:paraId="294929FD" w14:textId="77777777" w:rsidR="00EA064E" w:rsidRDefault="00EA0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E451B" w14:textId="77777777" w:rsidR="00D4338B" w:rsidRDefault="00D433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68DC3" w14:textId="77777777" w:rsidR="00621C46" w:rsidRDefault="00621C46" w:rsidP="00515F43">
    <w:pPr>
      <w:pStyle w:val="Footer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0543C7DF" w:rsidR="00621C46" w:rsidRDefault="00D4338B">
    <w:pPr>
      <w:pStyle w:val="Footer"/>
    </w:pPr>
    <w:r>
      <w:rPr>
        <w:noProof/>
      </w:rPr>
      <w:drawing>
        <wp:inline distT="0" distB="0" distL="0" distR="0" wp14:anchorId="1457740E" wp14:editId="6254B892">
          <wp:extent cx="755441" cy="266400"/>
          <wp:effectExtent l="0" t="0" r="0" b="0"/>
          <wp:docPr id="299399736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230132" name="Picture 3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41" cy="26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C46">
      <w:tab/>
    </w:r>
    <w:r w:rsidR="00621C46">
      <w:tab/>
    </w:r>
    <w:r w:rsidR="00621C46">
      <w:tab/>
    </w:r>
    <w:r w:rsidR="00621C46">
      <w:tab/>
    </w:r>
    <w:r w:rsidR="00621C46">
      <w:tab/>
    </w:r>
    <w:r w:rsidR="00621C46">
      <w:tab/>
    </w:r>
    <w:r w:rsidR="00621C46">
      <w:tab/>
    </w:r>
    <w:r w:rsidR="00621C46">
      <w:tab/>
    </w:r>
    <w:r w:rsidR="00621C46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="00621C46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="00621C46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="00621C46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t>4</w:t>
    </w:r>
    <w:r w:rsidR="00621C46"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="00621C46" w:rsidRPr="009310DE">
      <w:rPr>
        <w:color w:val="404040" w:themeColor="text1" w:themeTint="BF"/>
        <w:sz w:val="22"/>
      </w:rPr>
      <w:t xml:space="preserve"> </w:t>
    </w:r>
  </w:p>
  <w:p w14:paraId="4EF504CA" w14:textId="77777777" w:rsidR="00621C46" w:rsidRDefault="00621C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D3A65" w14:textId="77777777" w:rsidR="00D4338B" w:rsidRDefault="00D433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11D88" w14:textId="77777777" w:rsidR="00EA064E" w:rsidRDefault="00EA064E">
      <w:r>
        <w:separator/>
      </w:r>
    </w:p>
  </w:footnote>
  <w:footnote w:type="continuationSeparator" w:id="0">
    <w:p w14:paraId="71E1DC10" w14:textId="77777777" w:rsidR="00EA064E" w:rsidRDefault="00EA0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5DEFB" w14:textId="77777777" w:rsidR="00D4338B" w:rsidRDefault="00D433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46EE7" w14:textId="749E6C9F" w:rsidR="00621C46" w:rsidRPr="00501CAD" w:rsidRDefault="00621C46" w:rsidP="00874417">
    <w:pPr>
      <w:spacing w:after="0" w:line="240" w:lineRule="auto"/>
      <w:jc w:val="center"/>
      <w:rPr>
        <w:rFonts w:asciiTheme="majorHAnsi" w:hAnsiTheme="majorHAnsi"/>
        <w:noProof/>
        <w:sz w:val="24"/>
        <w:szCs w:val="24"/>
      </w:rPr>
    </w:pPr>
    <w:r>
      <w:rPr>
        <w:rFonts w:asciiTheme="majorHAnsi" w:hAnsiTheme="majorHAnsi"/>
        <w:noProof/>
        <w:sz w:val="20"/>
        <w:szCs w:val="24"/>
      </w:rPr>
      <w:t>NIST SP 800 53R4</w:t>
    </w:r>
  </w:p>
  <w:p w14:paraId="09BF77A7" w14:textId="77777777" w:rsidR="00621C46" w:rsidRPr="00501CAD" w:rsidRDefault="00621C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F7494" w14:textId="2640FC5F" w:rsidR="00621C46" w:rsidRDefault="00621C46" w:rsidP="00EB3B32">
    <w:pPr>
      <w:pStyle w:val="Header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9FF2854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ListParagraph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740784">
    <w:abstractNumId w:val="2"/>
  </w:num>
  <w:num w:numId="2" w16cid:durableId="970787863">
    <w:abstractNumId w:val="11"/>
  </w:num>
  <w:num w:numId="3" w16cid:durableId="2071071493">
    <w:abstractNumId w:val="13"/>
  </w:num>
  <w:num w:numId="4" w16cid:durableId="107362641">
    <w:abstractNumId w:val="8"/>
  </w:num>
  <w:num w:numId="5" w16cid:durableId="1929776894">
    <w:abstractNumId w:val="1"/>
  </w:num>
  <w:num w:numId="6" w16cid:durableId="1618366656">
    <w:abstractNumId w:val="0"/>
  </w:num>
  <w:num w:numId="7" w16cid:durableId="76483420">
    <w:abstractNumId w:val="16"/>
  </w:num>
  <w:num w:numId="8" w16cid:durableId="1614940060">
    <w:abstractNumId w:val="18"/>
  </w:num>
  <w:num w:numId="9" w16cid:durableId="1596017498">
    <w:abstractNumId w:val="12"/>
  </w:num>
  <w:num w:numId="10" w16cid:durableId="1505583693">
    <w:abstractNumId w:val="5"/>
  </w:num>
  <w:num w:numId="11" w16cid:durableId="1470509518">
    <w:abstractNumId w:val="20"/>
  </w:num>
  <w:num w:numId="12" w16cid:durableId="701050741">
    <w:abstractNumId w:val="17"/>
  </w:num>
  <w:num w:numId="13" w16cid:durableId="17243675">
    <w:abstractNumId w:val="21"/>
  </w:num>
  <w:num w:numId="14" w16cid:durableId="1973367402">
    <w:abstractNumId w:val="14"/>
  </w:num>
  <w:num w:numId="15" w16cid:durableId="1230850068">
    <w:abstractNumId w:val="4"/>
  </w:num>
  <w:num w:numId="16" w16cid:durableId="1842811025">
    <w:abstractNumId w:val="6"/>
  </w:num>
  <w:num w:numId="17" w16cid:durableId="1809086346">
    <w:abstractNumId w:val="15"/>
  </w:num>
  <w:num w:numId="18" w16cid:durableId="1175681324">
    <w:abstractNumId w:val="7"/>
  </w:num>
  <w:num w:numId="19" w16cid:durableId="2081438695">
    <w:abstractNumId w:val="3"/>
  </w:num>
  <w:num w:numId="20" w16cid:durableId="1341081681">
    <w:abstractNumId w:val="10"/>
  </w:num>
  <w:num w:numId="21" w16cid:durableId="1546331949">
    <w:abstractNumId w:val="2"/>
  </w:num>
  <w:num w:numId="22" w16cid:durableId="1800149519">
    <w:abstractNumId w:val="19"/>
  </w:num>
  <w:num w:numId="23" w16cid:durableId="319621327">
    <w:abstractNumId w:val="2"/>
  </w:num>
  <w:num w:numId="24" w16cid:durableId="790592173">
    <w:abstractNumId w:val="2"/>
  </w:num>
  <w:num w:numId="25" w16cid:durableId="2037852245">
    <w:abstractNumId w:val="2"/>
  </w:num>
  <w:num w:numId="26" w16cid:durableId="302271378">
    <w:abstractNumId w:val="2"/>
  </w:num>
  <w:num w:numId="27" w16cid:durableId="312877308">
    <w:abstractNumId w:val="2"/>
  </w:num>
  <w:num w:numId="28" w16cid:durableId="73625167">
    <w:abstractNumId w:val="2"/>
  </w:num>
  <w:num w:numId="29" w16cid:durableId="1990746512">
    <w:abstractNumId w:val="2"/>
  </w:num>
  <w:num w:numId="30" w16cid:durableId="1784152771">
    <w:abstractNumId w:val="2"/>
  </w:num>
  <w:num w:numId="31" w16cid:durableId="1602294639">
    <w:abstractNumId w:val="2"/>
  </w:num>
  <w:num w:numId="32" w16cid:durableId="1406609838">
    <w:abstractNumId w:val="2"/>
  </w:num>
  <w:num w:numId="33" w16cid:durableId="423187908">
    <w:abstractNumId w:val="2"/>
  </w:num>
  <w:num w:numId="34" w16cid:durableId="1678580846">
    <w:abstractNumId w:val="2"/>
  </w:num>
  <w:num w:numId="35" w16cid:durableId="1310741535">
    <w:abstractNumId w:val="2"/>
  </w:num>
  <w:num w:numId="36" w16cid:durableId="1720662728">
    <w:abstractNumId w:val="2"/>
  </w:num>
  <w:num w:numId="37" w16cid:durableId="746608953">
    <w:abstractNumId w:val="2"/>
  </w:num>
  <w:num w:numId="38" w16cid:durableId="938102701">
    <w:abstractNumId w:val="2"/>
  </w:num>
  <w:num w:numId="39" w16cid:durableId="1274553870">
    <w:abstractNumId w:val="2"/>
  </w:num>
  <w:num w:numId="40" w16cid:durableId="1894392307">
    <w:abstractNumId w:val="2"/>
  </w:num>
  <w:num w:numId="41" w16cid:durableId="697900585">
    <w:abstractNumId w:val="2"/>
  </w:num>
  <w:num w:numId="42" w16cid:durableId="1169715678">
    <w:abstractNumId w:val="2"/>
  </w:num>
  <w:num w:numId="43" w16cid:durableId="659624049">
    <w:abstractNumId w:val="9"/>
  </w:num>
  <w:num w:numId="44" w16cid:durableId="2032951877">
    <w:abstractNumId w:val="2"/>
  </w:num>
  <w:num w:numId="45" w16cid:durableId="558634245">
    <w:abstractNumId w:val="2"/>
  </w:num>
  <w:num w:numId="46" w16cid:durableId="1314528355">
    <w:abstractNumId w:val="2"/>
  </w:num>
  <w:num w:numId="47" w16cid:durableId="1043747009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intFractionalCharacterWidth/>
  <w:activeWritingStyle w:appName="MSWord" w:lang="fr-FR" w:vendorID="9" w:dllVersion="512" w:checkStyle="1"/>
  <w:activeWritingStyle w:appName="MSWord" w:lang="nl-NL" w:vendorID="1" w:dllVersion="512" w:checkStyle="1"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NK8FAGPF8UgtAAAA"/>
  </w:docVars>
  <w:rsids>
    <w:rsidRoot w:val="005C3E74"/>
    <w:rsid w:val="00000213"/>
    <w:rsid w:val="00000CAD"/>
    <w:rsid w:val="00001A16"/>
    <w:rsid w:val="00002D9F"/>
    <w:rsid w:val="00002E9A"/>
    <w:rsid w:val="000042D0"/>
    <w:rsid w:val="00005A79"/>
    <w:rsid w:val="00005E98"/>
    <w:rsid w:val="000063C1"/>
    <w:rsid w:val="000065A2"/>
    <w:rsid w:val="00006667"/>
    <w:rsid w:val="00007803"/>
    <w:rsid w:val="00010552"/>
    <w:rsid w:val="00010FDA"/>
    <w:rsid w:val="000112A2"/>
    <w:rsid w:val="00012672"/>
    <w:rsid w:val="00012F4C"/>
    <w:rsid w:val="00014A0E"/>
    <w:rsid w:val="00014ED0"/>
    <w:rsid w:val="00015B29"/>
    <w:rsid w:val="00015C26"/>
    <w:rsid w:val="00016726"/>
    <w:rsid w:val="00016B0A"/>
    <w:rsid w:val="000201A4"/>
    <w:rsid w:val="00020756"/>
    <w:rsid w:val="00020E59"/>
    <w:rsid w:val="00020F50"/>
    <w:rsid w:val="00021EF0"/>
    <w:rsid w:val="00023049"/>
    <w:rsid w:val="00023135"/>
    <w:rsid w:val="000233BF"/>
    <w:rsid w:val="00025E8F"/>
    <w:rsid w:val="00025EA8"/>
    <w:rsid w:val="00026005"/>
    <w:rsid w:val="000269FE"/>
    <w:rsid w:val="0002792B"/>
    <w:rsid w:val="00027AD6"/>
    <w:rsid w:val="00031619"/>
    <w:rsid w:val="0003223B"/>
    <w:rsid w:val="00032778"/>
    <w:rsid w:val="00032FB0"/>
    <w:rsid w:val="0003314E"/>
    <w:rsid w:val="00033348"/>
    <w:rsid w:val="00033AA2"/>
    <w:rsid w:val="00033E61"/>
    <w:rsid w:val="00034128"/>
    <w:rsid w:val="00034B42"/>
    <w:rsid w:val="00035CEC"/>
    <w:rsid w:val="00035F7F"/>
    <w:rsid w:val="000366CE"/>
    <w:rsid w:val="00037680"/>
    <w:rsid w:val="00037B34"/>
    <w:rsid w:val="0004093F"/>
    <w:rsid w:val="000418A9"/>
    <w:rsid w:val="00041C42"/>
    <w:rsid w:val="00041F4A"/>
    <w:rsid w:val="000421A3"/>
    <w:rsid w:val="00042D51"/>
    <w:rsid w:val="00043130"/>
    <w:rsid w:val="0004317E"/>
    <w:rsid w:val="0004445C"/>
    <w:rsid w:val="00045D73"/>
    <w:rsid w:val="00045E0F"/>
    <w:rsid w:val="00046D35"/>
    <w:rsid w:val="00046E32"/>
    <w:rsid w:val="0004749B"/>
    <w:rsid w:val="00047A45"/>
    <w:rsid w:val="00050206"/>
    <w:rsid w:val="000510DB"/>
    <w:rsid w:val="00051665"/>
    <w:rsid w:val="00053343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FE5"/>
    <w:rsid w:val="00063691"/>
    <w:rsid w:val="00064C72"/>
    <w:rsid w:val="0006603C"/>
    <w:rsid w:val="00066C80"/>
    <w:rsid w:val="0006713A"/>
    <w:rsid w:val="000717FC"/>
    <w:rsid w:val="00071D85"/>
    <w:rsid w:val="00071E42"/>
    <w:rsid w:val="00072BC9"/>
    <w:rsid w:val="00072E18"/>
    <w:rsid w:val="00073878"/>
    <w:rsid w:val="0007537A"/>
    <w:rsid w:val="000762CD"/>
    <w:rsid w:val="00076AC5"/>
    <w:rsid w:val="00076BD1"/>
    <w:rsid w:val="000774E3"/>
    <w:rsid w:val="00077797"/>
    <w:rsid w:val="00077E1B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4872"/>
    <w:rsid w:val="00096D20"/>
    <w:rsid w:val="000970B5"/>
    <w:rsid w:val="000A0CEC"/>
    <w:rsid w:val="000A1E83"/>
    <w:rsid w:val="000A2994"/>
    <w:rsid w:val="000A3178"/>
    <w:rsid w:val="000A4867"/>
    <w:rsid w:val="000A4ADD"/>
    <w:rsid w:val="000A6CEA"/>
    <w:rsid w:val="000A7325"/>
    <w:rsid w:val="000B160E"/>
    <w:rsid w:val="000B1DF2"/>
    <w:rsid w:val="000B2594"/>
    <w:rsid w:val="000B41A5"/>
    <w:rsid w:val="000C135C"/>
    <w:rsid w:val="000C1623"/>
    <w:rsid w:val="000C5A1F"/>
    <w:rsid w:val="000C5F13"/>
    <w:rsid w:val="000C6001"/>
    <w:rsid w:val="000C6125"/>
    <w:rsid w:val="000C619A"/>
    <w:rsid w:val="000C64B9"/>
    <w:rsid w:val="000C708A"/>
    <w:rsid w:val="000C7384"/>
    <w:rsid w:val="000C7949"/>
    <w:rsid w:val="000C7E8D"/>
    <w:rsid w:val="000D05B6"/>
    <w:rsid w:val="000D0DF8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1DD"/>
    <w:rsid w:val="000F4CAE"/>
    <w:rsid w:val="000F6DE6"/>
    <w:rsid w:val="000F7127"/>
    <w:rsid w:val="00100217"/>
    <w:rsid w:val="0010027E"/>
    <w:rsid w:val="001005A1"/>
    <w:rsid w:val="00100634"/>
    <w:rsid w:val="00100CF7"/>
    <w:rsid w:val="00101E81"/>
    <w:rsid w:val="00102C30"/>
    <w:rsid w:val="00103C7C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435"/>
    <w:rsid w:val="0011654E"/>
    <w:rsid w:val="00116936"/>
    <w:rsid w:val="001232BC"/>
    <w:rsid w:val="00125419"/>
    <w:rsid w:val="00125B85"/>
    <w:rsid w:val="00125C7E"/>
    <w:rsid w:val="00126BA4"/>
    <w:rsid w:val="001276CD"/>
    <w:rsid w:val="00127F27"/>
    <w:rsid w:val="0013169A"/>
    <w:rsid w:val="00131A44"/>
    <w:rsid w:val="001321EF"/>
    <w:rsid w:val="00132E83"/>
    <w:rsid w:val="00135AD5"/>
    <w:rsid w:val="00137745"/>
    <w:rsid w:val="00143CE4"/>
    <w:rsid w:val="00144177"/>
    <w:rsid w:val="00144B29"/>
    <w:rsid w:val="00145F32"/>
    <w:rsid w:val="001463B7"/>
    <w:rsid w:val="00152363"/>
    <w:rsid w:val="00152F87"/>
    <w:rsid w:val="00153818"/>
    <w:rsid w:val="00153C32"/>
    <w:rsid w:val="00153D4C"/>
    <w:rsid w:val="00154D8E"/>
    <w:rsid w:val="00155AFE"/>
    <w:rsid w:val="00155D80"/>
    <w:rsid w:val="00156894"/>
    <w:rsid w:val="0015743E"/>
    <w:rsid w:val="00157B30"/>
    <w:rsid w:val="00160499"/>
    <w:rsid w:val="00161169"/>
    <w:rsid w:val="00161AB3"/>
    <w:rsid w:val="00161BF1"/>
    <w:rsid w:val="00161DE2"/>
    <w:rsid w:val="00161EAA"/>
    <w:rsid w:val="001652A1"/>
    <w:rsid w:val="0016739E"/>
    <w:rsid w:val="001678FE"/>
    <w:rsid w:val="001708A0"/>
    <w:rsid w:val="00170F0A"/>
    <w:rsid w:val="0017201B"/>
    <w:rsid w:val="00172114"/>
    <w:rsid w:val="001724DA"/>
    <w:rsid w:val="00172AFB"/>
    <w:rsid w:val="00172DEA"/>
    <w:rsid w:val="00172E7F"/>
    <w:rsid w:val="001739FB"/>
    <w:rsid w:val="00173B3F"/>
    <w:rsid w:val="00173D4A"/>
    <w:rsid w:val="00173E74"/>
    <w:rsid w:val="00174A40"/>
    <w:rsid w:val="00175973"/>
    <w:rsid w:val="00175D58"/>
    <w:rsid w:val="00176953"/>
    <w:rsid w:val="001808FB"/>
    <w:rsid w:val="00183505"/>
    <w:rsid w:val="001839D9"/>
    <w:rsid w:val="00184AD1"/>
    <w:rsid w:val="001853EA"/>
    <w:rsid w:val="00186284"/>
    <w:rsid w:val="001862A8"/>
    <w:rsid w:val="0018729A"/>
    <w:rsid w:val="00187587"/>
    <w:rsid w:val="00187705"/>
    <w:rsid w:val="001904D3"/>
    <w:rsid w:val="00191DA4"/>
    <w:rsid w:val="001924AD"/>
    <w:rsid w:val="0019307B"/>
    <w:rsid w:val="001930F7"/>
    <w:rsid w:val="001945AC"/>
    <w:rsid w:val="00194C3C"/>
    <w:rsid w:val="0019664B"/>
    <w:rsid w:val="001A03DB"/>
    <w:rsid w:val="001A0C04"/>
    <w:rsid w:val="001A0F80"/>
    <w:rsid w:val="001A102C"/>
    <w:rsid w:val="001A15CA"/>
    <w:rsid w:val="001A2B7A"/>
    <w:rsid w:val="001A2F6E"/>
    <w:rsid w:val="001A36C1"/>
    <w:rsid w:val="001A4961"/>
    <w:rsid w:val="001A51AE"/>
    <w:rsid w:val="001A6194"/>
    <w:rsid w:val="001A6438"/>
    <w:rsid w:val="001A6DF0"/>
    <w:rsid w:val="001A72B2"/>
    <w:rsid w:val="001A7478"/>
    <w:rsid w:val="001B01BD"/>
    <w:rsid w:val="001B1771"/>
    <w:rsid w:val="001B19D1"/>
    <w:rsid w:val="001B410C"/>
    <w:rsid w:val="001B4B47"/>
    <w:rsid w:val="001B4BA9"/>
    <w:rsid w:val="001B5D6F"/>
    <w:rsid w:val="001B75D9"/>
    <w:rsid w:val="001B7CA6"/>
    <w:rsid w:val="001C1805"/>
    <w:rsid w:val="001C2099"/>
    <w:rsid w:val="001C20A2"/>
    <w:rsid w:val="001C444B"/>
    <w:rsid w:val="001C52E5"/>
    <w:rsid w:val="001C6504"/>
    <w:rsid w:val="001C66D0"/>
    <w:rsid w:val="001C6DDF"/>
    <w:rsid w:val="001C78DD"/>
    <w:rsid w:val="001D09D7"/>
    <w:rsid w:val="001D116E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6238"/>
    <w:rsid w:val="001D6F45"/>
    <w:rsid w:val="001D70F5"/>
    <w:rsid w:val="001E1DC0"/>
    <w:rsid w:val="001E2DEC"/>
    <w:rsid w:val="001E3546"/>
    <w:rsid w:val="001E5B44"/>
    <w:rsid w:val="001E5BA9"/>
    <w:rsid w:val="001E7D7F"/>
    <w:rsid w:val="001E7FB5"/>
    <w:rsid w:val="001F097D"/>
    <w:rsid w:val="001F0CAC"/>
    <w:rsid w:val="001F1AA9"/>
    <w:rsid w:val="001F23CF"/>
    <w:rsid w:val="001F26FC"/>
    <w:rsid w:val="001F4A06"/>
    <w:rsid w:val="001F5538"/>
    <w:rsid w:val="001F5E88"/>
    <w:rsid w:val="001F7444"/>
    <w:rsid w:val="001F7F06"/>
    <w:rsid w:val="001F7F12"/>
    <w:rsid w:val="0020039D"/>
    <w:rsid w:val="00200DC2"/>
    <w:rsid w:val="00200E69"/>
    <w:rsid w:val="00203818"/>
    <w:rsid w:val="00204B10"/>
    <w:rsid w:val="002054CB"/>
    <w:rsid w:val="00206250"/>
    <w:rsid w:val="00206B93"/>
    <w:rsid w:val="0020736C"/>
    <w:rsid w:val="00210004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23A1"/>
    <w:rsid w:val="002224B2"/>
    <w:rsid w:val="0022267E"/>
    <w:rsid w:val="00223531"/>
    <w:rsid w:val="002242DD"/>
    <w:rsid w:val="00224619"/>
    <w:rsid w:val="00225B44"/>
    <w:rsid w:val="002260ED"/>
    <w:rsid w:val="00226793"/>
    <w:rsid w:val="002274DF"/>
    <w:rsid w:val="002275A3"/>
    <w:rsid w:val="00230166"/>
    <w:rsid w:val="0023097C"/>
    <w:rsid w:val="00232378"/>
    <w:rsid w:val="00232D18"/>
    <w:rsid w:val="00233CE9"/>
    <w:rsid w:val="002346E1"/>
    <w:rsid w:val="00234D8F"/>
    <w:rsid w:val="00234F74"/>
    <w:rsid w:val="00234F84"/>
    <w:rsid w:val="00236AB7"/>
    <w:rsid w:val="00236AC5"/>
    <w:rsid w:val="00236D8D"/>
    <w:rsid w:val="0024054B"/>
    <w:rsid w:val="00241A97"/>
    <w:rsid w:val="0024201F"/>
    <w:rsid w:val="002426B3"/>
    <w:rsid w:val="00242ABE"/>
    <w:rsid w:val="00244251"/>
    <w:rsid w:val="00244D20"/>
    <w:rsid w:val="002467D0"/>
    <w:rsid w:val="0024742F"/>
    <w:rsid w:val="00247D13"/>
    <w:rsid w:val="00251518"/>
    <w:rsid w:val="00251F77"/>
    <w:rsid w:val="00253260"/>
    <w:rsid w:val="00254678"/>
    <w:rsid w:val="00254F65"/>
    <w:rsid w:val="0025544E"/>
    <w:rsid w:val="00255A32"/>
    <w:rsid w:val="00255ADB"/>
    <w:rsid w:val="00255E13"/>
    <w:rsid w:val="00255E64"/>
    <w:rsid w:val="00256ECC"/>
    <w:rsid w:val="00257C03"/>
    <w:rsid w:val="002600D7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EB9"/>
    <w:rsid w:val="00265E07"/>
    <w:rsid w:val="0026649E"/>
    <w:rsid w:val="00266551"/>
    <w:rsid w:val="00266C04"/>
    <w:rsid w:val="0026750E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8176F"/>
    <w:rsid w:val="00282576"/>
    <w:rsid w:val="00282AE5"/>
    <w:rsid w:val="00286C0C"/>
    <w:rsid w:val="00286ED1"/>
    <w:rsid w:val="0028705F"/>
    <w:rsid w:val="00287EE1"/>
    <w:rsid w:val="00291579"/>
    <w:rsid w:val="00291A30"/>
    <w:rsid w:val="002925E3"/>
    <w:rsid w:val="00294739"/>
    <w:rsid w:val="0029675F"/>
    <w:rsid w:val="002967CA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3B3"/>
    <w:rsid w:val="002A6F5D"/>
    <w:rsid w:val="002A7147"/>
    <w:rsid w:val="002A77E3"/>
    <w:rsid w:val="002B1100"/>
    <w:rsid w:val="002B12D7"/>
    <w:rsid w:val="002B1DEB"/>
    <w:rsid w:val="002C249C"/>
    <w:rsid w:val="002C30EF"/>
    <w:rsid w:val="002C3F06"/>
    <w:rsid w:val="002C4507"/>
    <w:rsid w:val="002C4B50"/>
    <w:rsid w:val="002C4E3C"/>
    <w:rsid w:val="002C5519"/>
    <w:rsid w:val="002C58A6"/>
    <w:rsid w:val="002C61DA"/>
    <w:rsid w:val="002C65F4"/>
    <w:rsid w:val="002C6A51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41D9"/>
    <w:rsid w:val="002E4AB4"/>
    <w:rsid w:val="002E52E0"/>
    <w:rsid w:val="002F13FA"/>
    <w:rsid w:val="002F14EA"/>
    <w:rsid w:val="002F218C"/>
    <w:rsid w:val="002F2676"/>
    <w:rsid w:val="002F2FAB"/>
    <w:rsid w:val="002F35AB"/>
    <w:rsid w:val="002F3942"/>
    <w:rsid w:val="002F5419"/>
    <w:rsid w:val="002F541B"/>
    <w:rsid w:val="002F5502"/>
    <w:rsid w:val="002F72F7"/>
    <w:rsid w:val="0030030F"/>
    <w:rsid w:val="0030175A"/>
    <w:rsid w:val="0030281F"/>
    <w:rsid w:val="003028BF"/>
    <w:rsid w:val="0030351C"/>
    <w:rsid w:val="003036C5"/>
    <w:rsid w:val="00304222"/>
    <w:rsid w:val="0030482C"/>
    <w:rsid w:val="0030508E"/>
    <w:rsid w:val="00305163"/>
    <w:rsid w:val="003064F6"/>
    <w:rsid w:val="00307B3C"/>
    <w:rsid w:val="00310226"/>
    <w:rsid w:val="0031143B"/>
    <w:rsid w:val="00311D08"/>
    <w:rsid w:val="00312257"/>
    <w:rsid w:val="00312A9D"/>
    <w:rsid w:val="003139CD"/>
    <w:rsid w:val="00313EAC"/>
    <w:rsid w:val="00317052"/>
    <w:rsid w:val="00320872"/>
    <w:rsid w:val="003208EB"/>
    <w:rsid w:val="003234EB"/>
    <w:rsid w:val="00323BC8"/>
    <w:rsid w:val="00324AF7"/>
    <w:rsid w:val="00324D66"/>
    <w:rsid w:val="00330A54"/>
    <w:rsid w:val="00330BB9"/>
    <w:rsid w:val="003323A8"/>
    <w:rsid w:val="00333EB6"/>
    <w:rsid w:val="003354D6"/>
    <w:rsid w:val="003359FB"/>
    <w:rsid w:val="00335CA7"/>
    <w:rsid w:val="00336C95"/>
    <w:rsid w:val="00340EF4"/>
    <w:rsid w:val="003410DE"/>
    <w:rsid w:val="00341C15"/>
    <w:rsid w:val="003422CF"/>
    <w:rsid w:val="003427ED"/>
    <w:rsid w:val="0034496C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3CA5"/>
    <w:rsid w:val="00374494"/>
    <w:rsid w:val="003749D0"/>
    <w:rsid w:val="0037529B"/>
    <w:rsid w:val="0037539A"/>
    <w:rsid w:val="00375BB6"/>
    <w:rsid w:val="00377C01"/>
    <w:rsid w:val="00381B7B"/>
    <w:rsid w:val="00381C8F"/>
    <w:rsid w:val="00382B8C"/>
    <w:rsid w:val="00384127"/>
    <w:rsid w:val="003844E2"/>
    <w:rsid w:val="00387187"/>
    <w:rsid w:val="003872A8"/>
    <w:rsid w:val="00387E23"/>
    <w:rsid w:val="0039000C"/>
    <w:rsid w:val="00390299"/>
    <w:rsid w:val="00392916"/>
    <w:rsid w:val="0039562F"/>
    <w:rsid w:val="003963AA"/>
    <w:rsid w:val="003A12EF"/>
    <w:rsid w:val="003A1D44"/>
    <w:rsid w:val="003A2171"/>
    <w:rsid w:val="003A25D8"/>
    <w:rsid w:val="003A3E9B"/>
    <w:rsid w:val="003A43A7"/>
    <w:rsid w:val="003A50D0"/>
    <w:rsid w:val="003A56D8"/>
    <w:rsid w:val="003A603C"/>
    <w:rsid w:val="003A67BD"/>
    <w:rsid w:val="003A6AEF"/>
    <w:rsid w:val="003B300F"/>
    <w:rsid w:val="003B33F2"/>
    <w:rsid w:val="003B3DAB"/>
    <w:rsid w:val="003B69BC"/>
    <w:rsid w:val="003B6C58"/>
    <w:rsid w:val="003B75B9"/>
    <w:rsid w:val="003B7A63"/>
    <w:rsid w:val="003C105C"/>
    <w:rsid w:val="003C10DF"/>
    <w:rsid w:val="003C178B"/>
    <w:rsid w:val="003C22F6"/>
    <w:rsid w:val="003C25A0"/>
    <w:rsid w:val="003C35F5"/>
    <w:rsid w:val="003C4A74"/>
    <w:rsid w:val="003C4B02"/>
    <w:rsid w:val="003C5CAE"/>
    <w:rsid w:val="003C5D66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61D2"/>
    <w:rsid w:val="003E7D40"/>
    <w:rsid w:val="003F0509"/>
    <w:rsid w:val="003F0D80"/>
    <w:rsid w:val="003F12B4"/>
    <w:rsid w:val="003F12CE"/>
    <w:rsid w:val="003F32BC"/>
    <w:rsid w:val="003F379E"/>
    <w:rsid w:val="003F3ABF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EA3"/>
    <w:rsid w:val="004030D3"/>
    <w:rsid w:val="00403553"/>
    <w:rsid w:val="0040363D"/>
    <w:rsid w:val="00404DA4"/>
    <w:rsid w:val="00404FCA"/>
    <w:rsid w:val="004070FC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406"/>
    <w:rsid w:val="00412968"/>
    <w:rsid w:val="00412BCE"/>
    <w:rsid w:val="00412F3C"/>
    <w:rsid w:val="00413DE9"/>
    <w:rsid w:val="0041456A"/>
    <w:rsid w:val="004147AB"/>
    <w:rsid w:val="00417637"/>
    <w:rsid w:val="00417E8C"/>
    <w:rsid w:val="004201A0"/>
    <w:rsid w:val="004207CF"/>
    <w:rsid w:val="004207FB"/>
    <w:rsid w:val="004249D3"/>
    <w:rsid w:val="00425494"/>
    <w:rsid w:val="004254D4"/>
    <w:rsid w:val="004255D2"/>
    <w:rsid w:val="00426BB3"/>
    <w:rsid w:val="0043105F"/>
    <w:rsid w:val="004312CC"/>
    <w:rsid w:val="004317E4"/>
    <w:rsid w:val="0043182E"/>
    <w:rsid w:val="00435628"/>
    <w:rsid w:val="00435AA7"/>
    <w:rsid w:val="0043695A"/>
    <w:rsid w:val="00441652"/>
    <w:rsid w:val="00441B69"/>
    <w:rsid w:val="00442172"/>
    <w:rsid w:val="0044242D"/>
    <w:rsid w:val="00442D3A"/>
    <w:rsid w:val="00443F85"/>
    <w:rsid w:val="0044477D"/>
    <w:rsid w:val="004456C4"/>
    <w:rsid w:val="00445DD8"/>
    <w:rsid w:val="00446195"/>
    <w:rsid w:val="0044677F"/>
    <w:rsid w:val="00446938"/>
    <w:rsid w:val="0044720F"/>
    <w:rsid w:val="00450BDD"/>
    <w:rsid w:val="00452624"/>
    <w:rsid w:val="004529FA"/>
    <w:rsid w:val="00452D4F"/>
    <w:rsid w:val="00452F13"/>
    <w:rsid w:val="00453444"/>
    <w:rsid w:val="00453F1F"/>
    <w:rsid w:val="0045431E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5BF"/>
    <w:rsid w:val="004708D5"/>
    <w:rsid w:val="00470CE5"/>
    <w:rsid w:val="00472958"/>
    <w:rsid w:val="00475702"/>
    <w:rsid w:val="004757FB"/>
    <w:rsid w:val="0047673E"/>
    <w:rsid w:val="004833D2"/>
    <w:rsid w:val="00484BF6"/>
    <w:rsid w:val="00485E38"/>
    <w:rsid w:val="004867B9"/>
    <w:rsid w:val="00486FA5"/>
    <w:rsid w:val="004872F2"/>
    <w:rsid w:val="0049000E"/>
    <w:rsid w:val="004901CA"/>
    <w:rsid w:val="00490A5E"/>
    <w:rsid w:val="00491426"/>
    <w:rsid w:val="0049207D"/>
    <w:rsid w:val="004927CD"/>
    <w:rsid w:val="00492B56"/>
    <w:rsid w:val="00493E2F"/>
    <w:rsid w:val="00494662"/>
    <w:rsid w:val="00494E1B"/>
    <w:rsid w:val="00496F97"/>
    <w:rsid w:val="0049789A"/>
    <w:rsid w:val="00497F4F"/>
    <w:rsid w:val="004A0993"/>
    <w:rsid w:val="004A0DA5"/>
    <w:rsid w:val="004A220F"/>
    <w:rsid w:val="004A22E7"/>
    <w:rsid w:val="004A2F46"/>
    <w:rsid w:val="004A4055"/>
    <w:rsid w:val="004A59A5"/>
    <w:rsid w:val="004A5EC6"/>
    <w:rsid w:val="004A620F"/>
    <w:rsid w:val="004A6C63"/>
    <w:rsid w:val="004A6E66"/>
    <w:rsid w:val="004A7343"/>
    <w:rsid w:val="004A76DA"/>
    <w:rsid w:val="004B076F"/>
    <w:rsid w:val="004B07EF"/>
    <w:rsid w:val="004B1369"/>
    <w:rsid w:val="004B2096"/>
    <w:rsid w:val="004B3BB7"/>
    <w:rsid w:val="004B4CBF"/>
    <w:rsid w:val="004B741F"/>
    <w:rsid w:val="004B7DB1"/>
    <w:rsid w:val="004C0460"/>
    <w:rsid w:val="004C0587"/>
    <w:rsid w:val="004C1695"/>
    <w:rsid w:val="004C16E2"/>
    <w:rsid w:val="004C2309"/>
    <w:rsid w:val="004C2F76"/>
    <w:rsid w:val="004C4AC4"/>
    <w:rsid w:val="004C51E8"/>
    <w:rsid w:val="004C5E02"/>
    <w:rsid w:val="004C6499"/>
    <w:rsid w:val="004C7030"/>
    <w:rsid w:val="004C76BF"/>
    <w:rsid w:val="004D406C"/>
    <w:rsid w:val="004D52A1"/>
    <w:rsid w:val="004D59F7"/>
    <w:rsid w:val="004D5F85"/>
    <w:rsid w:val="004D659C"/>
    <w:rsid w:val="004D74E4"/>
    <w:rsid w:val="004D76B6"/>
    <w:rsid w:val="004E0824"/>
    <w:rsid w:val="004E0E60"/>
    <w:rsid w:val="004E1EC7"/>
    <w:rsid w:val="004E2FF1"/>
    <w:rsid w:val="004E307E"/>
    <w:rsid w:val="004E4FEE"/>
    <w:rsid w:val="004E52E1"/>
    <w:rsid w:val="004E6794"/>
    <w:rsid w:val="004F0D29"/>
    <w:rsid w:val="004F2DE1"/>
    <w:rsid w:val="004F33B5"/>
    <w:rsid w:val="004F3401"/>
    <w:rsid w:val="004F493F"/>
    <w:rsid w:val="004F5DAC"/>
    <w:rsid w:val="004F7054"/>
    <w:rsid w:val="0050018B"/>
    <w:rsid w:val="00501CAD"/>
    <w:rsid w:val="005025AB"/>
    <w:rsid w:val="005026D0"/>
    <w:rsid w:val="0050440C"/>
    <w:rsid w:val="0050463C"/>
    <w:rsid w:val="0050591D"/>
    <w:rsid w:val="00505D46"/>
    <w:rsid w:val="0051079B"/>
    <w:rsid w:val="00512186"/>
    <w:rsid w:val="005125FC"/>
    <w:rsid w:val="00512938"/>
    <w:rsid w:val="00512977"/>
    <w:rsid w:val="00513557"/>
    <w:rsid w:val="005138E9"/>
    <w:rsid w:val="005141AE"/>
    <w:rsid w:val="00514367"/>
    <w:rsid w:val="00514C0D"/>
    <w:rsid w:val="00515F43"/>
    <w:rsid w:val="0051758D"/>
    <w:rsid w:val="00520F5B"/>
    <w:rsid w:val="00522401"/>
    <w:rsid w:val="005232B5"/>
    <w:rsid w:val="00525BE7"/>
    <w:rsid w:val="00525FE3"/>
    <w:rsid w:val="0052654E"/>
    <w:rsid w:val="00527384"/>
    <w:rsid w:val="00527440"/>
    <w:rsid w:val="00530846"/>
    <w:rsid w:val="00530DFA"/>
    <w:rsid w:val="0053121E"/>
    <w:rsid w:val="005324D0"/>
    <w:rsid w:val="00532E3E"/>
    <w:rsid w:val="00532ECA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40E"/>
    <w:rsid w:val="00553EAB"/>
    <w:rsid w:val="00553EE9"/>
    <w:rsid w:val="00554A63"/>
    <w:rsid w:val="00554E8D"/>
    <w:rsid w:val="00555D0F"/>
    <w:rsid w:val="00556F55"/>
    <w:rsid w:val="00560266"/>
    <w:rsid w:val="00560437"/>
    <w:rsid w:val="005611D7"/>
    <w:rsid w:val="005616FB"/>
    <w:rsid w:val="00561E4B"/>
    <w:rsid w:val="00562CC3"/>
    <w:rsid w:val="00563574"/>
    <w:rsid w:val="00563D5D"/>
    <w:rsid w:val="005641D9"/>
    <w:rsid w:val="0056583E"/>
    <w:rsid w:val="00567421"/>
    <w:rsid w:val="005709CC"/>
    <w:rsid w:val="00570E64"/>
    <w:rsid w:val="00574032"/>
    <w:rsid w:val="005746B8"/>
    <w:rsid w:val="005761DD"/>
    <w:rsid w:val="005773E4"/>
    <w:rsid w:val="00577B66"/>
    <w:rsid w:val="00577EDD"/>
    <w:rsid w:val="00580494"/>
    <w:rsid w:val="00581CB3"/>
    <w:rsid w:val="005823A1"/>
    <w:rsid w:val="005828AB"/>
    <w:rsid w:val="0058367F"/>
    <w:rsid w:val="005844A8"/>
    <w:rsid w:val="00584519"/>
    <w:rsid w:val="00584E1B"/>
    <w:rsid w:val="0058601E"/>
    <w:rsid w:val="005875F8"/>
    <w:rsid w:val="005902D9"/>
    <w:rsid w:val="00592C0F"/>
    <w:rsid w:val="00592FBB"/>
    <w:rsid w:val="005961E7"/>
    <w:rsid w:val="0059689D"/>
    <w:rsid w:val="005A01BD"/>
    <w:rsid w:val="005A046E"/>
    <w:rsid w:val="005A0B88"/>
    <w:rsid w:val="005A145E"/>
    <w:rsid w:val="005A313D"/>
    <w:rsid w:val="005A53A5"/>
    <w:rsid w:val="005A5DEE"/>
    <w:rsid w:val="005A62E6"/>
    <w:rsid w:val="005A634A"/>
    <w:rsid w:val="005A6B67"/>
    <w:rsid w:val="005A713F"/>
    <w:rsid w:val="005A7B38"/>
    <w:rsid w:val="005A7EC4"/>
    <w:rsid w:val="005B0850"/>
    <w:rsid w:val="005B13E6"/>
    <w:rsid w:val="005B1E60"/>
    <w:rsid w:val="005B2B41"/>
    <w:rsid w:val="005B3A94"/>
    <w:rsid w:val="005B654E"/>
    <w:rsid w:val="005B7951"/>
    <w:rsid w:val="005B7B6F"/>
    <w:rsid w:val="005C0489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7BBF"/>
    <w:rsid w:val="005D1CA9"/>
    <w:rsid w:val="005D2574"/>
    <w:rsid w:val="005D28B6"/>
    <w:rsid w:val="005D2982"/>
    <w:rsid w:val="005D39DB"/>
    <w:rsid w:val="005D509B"/>
    <w:rsid w:val="005D55F0"/>
    <w:rsid w:val="005D5B19"/>
    <w:rsid w:val="005D7120"/>
    <w:rsid w:val="005D7DFA"/>
    <w:rsid w:val="005E019F"/>
    <w:rsid w:val="005E025D"/>
    <w:rsid w:val="005E0E9A"/>
    <w:rsid w:val="005E1262"/>
    <w:rsid w:val="005E1FE8"/>
    <w:rsid w:val="005E2296"/>
    <w:rsid w:val="005E2546"/>
    <w:rsid w:val="005E2E26"/>
    <w:rsid w:val="005E384B"/>
    <w:rsid w:val="005E3DC8"/>
    <w:rsid w:val="005E4022"/>
    <w:rsid w:val="005E4822"/>
    <w:rsid w:val="005E4C34"/>
    <w:rsid w:val="005E7151"/>
    <w:rsid w:val="005E7F4F"/>
    <w:rsid w:val="005F070A"/>
    <w:rsid w:val="005F09ED"/>
    <w:rsid w:val="005F3AB0"/>
    <w:rsid w:val="005F3B94"/>
    <w:rsid w:val="005F4001"/>
    <w:rsid w:val="005F4988"/>
    <w:rsid w:val="00601E04"/>
    <w:rsid w:val="00602063"/>
    <w:rsid w:val="0060266E"/>
    <w:rsid w:val="00605968"/>
    <w:rsid w:val="0060617D"/>
    <w:rsid w:val="00606E22"/>
    <w:rsid w:val="00606EEA"/>
    <w:rsid w:val="00607CD2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20D5B"/>
    <w:rsid w:val="006217EB"/>
    <w:rsid w:val="00621C46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6B"/>
    <w:rsid w:val="00635FB1"/>
    <w:rsid w:val="00636081"/>
    <w:rsid w:val="0063686B"/>
    <w:rsid w:val="00637F0A"/>
    <w:rsid w:val="006406A1"/>
    <w:rsid w:val="00640936"/>
    <w:rsid w:val="006418BD"/>
    <w:rsid w:val="00642BE2"/>
    <w:rsid w:val="00642CE3"/>
    <w:rsid w:val="006445F6"/>
    <w:rsid w:val="0064468B"/>
    <w:rsid w:val="00644F07"/>
    <w:rsid w:val="006462D5"/>
    <w:rsid w:val="00650B32"/>
    <w:rsid w:val="00650C43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AC5"/>
    <w:rsid w:val="00666352"/>
    <w:rsid w:val="00672376"/>
    <w:rsid w:val="006732A7"/>
    <w:rsid w:val="006735BA"/>
    <w:rsid w:val="00673F5A"/>
    <w:rsid w:val="00675228"/>
    <w:rsid w:val="006762CF"/>
    <w:rsid w:val="0067656F"/>
    <w:rsid w:val="00681A51"/>
    <w:rsid w:val="00682971"/>
    <w:rsid w:val="00682FC3"/>
    <w:rsid w:val="00683166"/>
    <w:rsid w:val="0068320E"/>
    <w:rsid w:val="00683C09"/>
    <w:rsid w:val="0068446D"/>
    <w:rsid w:val="00684528"/>
    <w:rsid w:val="00685012"/>
    <w:rsid w:val="00685F30"/>
    <w:rsid w:val="00686135"/>
    <w:rsid w:val="00687A52"/>
    <w:rsid w:val="00690F72"/>
    <w:rsid w:val="00692193"/>
    <w:rsid w:val="00692E42"/>
    <w:rsid w:val="00694ACC"/>
    <w:rsid w:val="006955E5"/>
    <w:rsid w:val="00695AB0"/>
    <w:rsid w:val="00696235"/>
    <w:rsid w:val="00697E37"/>
    <w:rsid w:val="006A024D"/>
    <w:rsid w:val="006A199A"/>
    <w:rsid w:val="006A1B9C"/>
    <w:rsid w:val="006A2D2A"/>
    <w:rsid w:val="006A3513"/>
    <w:rsid w:val="006A36A6"/>
    <w:rsid w:val="006A3D69"/>
    <w:rsid w:val="006A43B6"/>
    <w:rsid w:val="006A4673"/>
    <w:rsid w:val="006A62BC"/>
    <w:rsid w:val="006A6EFC"/>
    <w:rsid w:val="006A76A5"/>
    <w:rsid w:val="006A76B2"/>
    <w:rsid w:val="006B0602"/>
    <w:rsid w:val="006B1D8D"/>
    <w:rsid w:val="006B2569"/>
    <w:rsid w:val="006B2D86"/>
    <w:rsid w:val="006B3B91"/>
    <w:rsid w:val="006B4151"/>
    <w:rsid w:val="006B5EEC"/>
    <w:rsid w:val="006B5FEE"/>
    <w:rsid w:val="006B6FF3"/>
    <w:rsid w:val="006C05D1"/>
    <w:rsid w:val="006C1881"/>
    <w:rsid w:val="006C1A8C"/>
    <w:rsid w:val="006C327F"/>
    <w:rsid w:val="006C3BF0"/>
    <w:rsid w:val="006C59AF"/>
    <w:rsid w:val="006C6E4B"/>
    <w:rsid w:val="006C7520"/>
    <w:rsid w:val="006C7E42"/>
    <w:rsid w:val="006D2684"/>
    <w:rsid w:val="006D2FBC"/>
    <w:rsid w:val="006D3F3B"/>
    <w:rsid w:val="006D5331"/>
    <w:rsid w:val="006D6100"/>
    <w:rsid w:val="006D66CD"/>
    <w:rsid w:val="006D7364"/>
    <w:rsid w:val="006D74B8"/>
    <w:rsid w:val="006E1E0C"/>
    <w:rsid w:val="006E4146"/>
    <w:rsid w:val="006E50BD"/>
    <w:rsid w:val="006E5743"/>
    <w:rsid w:val="006E618C"/>
    <w:rsid w:val="006E7ADF"/>
    <w:rsid w:val="006F11A0"/>
    <w:rsid w:val="006F4042"/>
    <w:rsid w:val="006F4497"/>
    <w:rsid w:val="006F4EE6"/>
    <w:rsid w:val="006F4FC3"/>
    <w:rsid w:val="006F58BE"/>
    <w:rsid w:val="00700B57"/>
    <w:rsid w:val="007023C3"/>
    <w:rsid w:val="00703D85"/>
    <w:rsid w:val="00703E2F"/>
    <w:rsid w:val="007041E3"/>
    <w:rsid w:val="00704555"/>
    <w:rsid w:val="007105C2"/>
    <w:rsid w:val="00710C9E"/>
    <w:rsid w:val="00710FF1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2EC"/>
    <w:rsid w:val="00721895"/>
    <w:rsid w:val="00721F46"/>
    <w:rsid w:val="00722716"/>
    <w:rsid w:val="007227A6"/>
    <w:rsid w:val="00723064"/>
    <w:rsid w:val="0072306C"/>
    <w:rsid w:val="0072393D"/>
    <w:rsid w:val="00725151"/>
    <w:rsid w:val="007255C6"/>
    <w:rsid w:val="00725ED1"/>
    <w:rsid w:val="0072628C"/>
    <w:rsid w:val="0073202F"/>
    <w:rsid w:val="0073252D"/>
    <w:rsid w:val="0073381B"/>
    <w:rsid w:val="00733F01"/>
    <w:rsid w:val="007342C8"/>
    <w:rsid w:val="00734EAB"/>
    <w:rsid w:val="007354A9"/>
    <w:rsid w:val="00736446"/>
    <w:rsid w:val="00737096"/>
    <w:rsid w:val="00737560"/>
    <w:rsid w:val="00740838"/>
    <w:rsid w:val="00742038"/>
    <w:rsid w:val="00742A00"/>
    <w:rsid w:val="007446F6"/>
    <w:rsid w:val="00744993"/>
    <w:rsid w:val="00744E3F"/>
    <w:rsid w:val="00745580"/>
    <w:rsid w:val="007458C3"/>
    <w:rsid w:val="00745E8A"/>
    <w:rsid w:val="007464EE"/>
    <w:rsid w:val="007468C1"/>
    <w:rsid w:val="007470F3"/>
    <w:rsid w:val="007508F1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70C2"/>
    <w:rsid w:val="0076728E"/>
    <w:rsid w:val="00767DC6"/>
    <w:rsid w:val="0077220E"/>
    <w:rsid w:val="007733DC"/>
    <w:rsid w:val="0077467A"/>
    <w:rsid w:val="00775297"/>
    <w:rsid w:val="00775AD2"/>
    <w:rsid w:val="00775F8B"/>
    <w:rsid w:val="00780041"/>
    <w:rsid w:val="007819D5"/>
    <w:rsid w:val="00782BAF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6E59"/>
    <w:rsid w:val="00797D37"/>
    <w:rsid w:val="007A0294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2463"/>
    <w:rsid w:val="007B2D52"/>
    <w:rsid w:val="007B4604"/>
    <w:rsid w:val="007B4F14"/>
    <w:rsid w:val="007B6706"/>
    <w:rsid w:val="007C1173"/>
    <w:rsid w:val="007C17EB"/>
    <w:rsid w:val="007C2916"/>
    <w:rsid w:val="007C45F1"/>
    <w:rsid w:val="007C5662"/>
    <w:rsid w:val="007C62C7"/>
    <w:rsid w:val="007C630B"/>
    <w:rsid w:val="007C6B8F"/>
    <w:rsid w:val="007C7A81"/>
    <w:rsid w:val="007C7CEC"/>
    <w:rsid w:val="007D08BE"/>
    <w:rsid w:val="007D21F5"/>
    <w:rsid w:val="007D2984"/>
    <w:rsid w:val="007D4103"/>
    <w:rsid w:val="007D4D4B"/>
    <w:rsid w:val="007D5581"/>
    <w:rsid w:val="007D5B04"/>
    <w:rsid w:val="007D62E9"/>
    <w:rsid w:val="007D6B6D"/>
    <w:rsid w:val="007D6DED"/>
    <w:rsid w:val="007D72C4"/>
    <w:rsid w:val="007D72C7"/>
    <w:rsid w:val="007D791A"/>
    <w:rsid w:val="007D7A21"/>
    <w:rsid w:val="007D7A9A"/>
    <w:rsid w:val="007E3373"/>
    <w:rsid w:val="007E5201"/>
    <w:rsid w:val="007E554A"/>
    <w:rsid w:val="007E5B86"/>
    <w:rsid w:val="007E6477"/>
    <w:rsid w:val="007E686C"/>
    <w:rsid w:val="007E7BF9"/>
    <w:rsid w:val="007F169E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3F7A"/>
    <w:rsid w:val="008048F6"/>
    <w:rsid w:val="008079D6"/>
    <w:rsid w:val="00807FA5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20E35"/>
    <w:rsid w:val="008213FC"/>
    <w:rsid w:val="00821AE2"/>
    <w:rsid w:val="00821D09"/>
    <w:rsid w:val="008221D1"/>
    <w:rsid w:val="00822687"/>
    <w:rsid w:val="008248F9"/>
    <w:rsid w:val="00825943"/>
    <w:rsid w:val="0082602C"/>
    <w:rsid w:val="0082759C"/>
    <w:rsid w:val="00830377"/>
    <w:rsid w:val="00830E93"/>
    <w:rsid w:val="008310E2"/>
    <w:rsid w:val="00831619"/>
    <w:rsid w:val="0083162B"/>
    <w:rsid w:val="00831880"/>
    <w:rsid w:val="008318D5"/>
    <w:rsid w:val="0083280C"/>
    <w:rsid w:val="008330C5"/>
    <w:rsid w:val="008332FC"/>
    <w:rsid w:val="00833F9B"/>
    <w:rsid w:val="00834110"/>
    <w:rsid w:val="00834DEE"/>
    <w:rsid w:val="00836DCC"/>
    <w:rsid w:val="00837BB2"/>
    <w:rsid w:val="00840C1F"/>
    <w:rsid w:val="00841233"/>
    <w:rsid w:val="00842136"/>
    <w:rsid w:val="008424CC"/>
    <w:rsid w:val="00842E53"/>
    <w:rsid w:val="00843710"/>
    <w:rsid w:val="008442EF"/>
    <w:rsid w:val="00845232"/>
    <w:rsid w:val="0084674F"/>
    <w:rsid w:val="0085034C"/>
    <w:rsid w:val="00851C66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8D5"/>
    <w:rsid w:val="008629C8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248E"/>
    <w:rsid w:val="00873DBA"/>
    <w:rsid w:val="00873E6F"/>
    <w:rsid w:val="00874417"/>
    <w:rsid w:val="008766C9"/>
    <w:rsid w:val="008803C9"/>
    <w:rsid w:val="008836BA"/>
    <w:rsid w:val="0088386B"/>
    <w:rsid w:val="00883DF9"/>
    <w:rsid w:val="008849A0"/>
    <w:rsid w:val="00884D3A"/>
    <w:rsid w:val="0088751E"/>
    <w:rsid w:val="008903D0"/>
    <w:rsid w:val="00891455"/>
    <w:rsid w:val="00891564"/>
    <w:rsid w:val="0089193C"/>
    <w:rsid w:val="00893C6D"/>
    <w:rsid w:val="00893E1F"/>
    <w:rsid w:val="00895638"/>
    <w:rsid w:val="00896BEC"/>
    <w:rsid w:val="00897055"/>
    <w:rsid w:val="00897A35"/>
    <w:rsid w:val="008A0312"/>
    <w:rsid w:val="008A06AC"/>
    <w:rsid w:val="008A0E73"/>
    <w:rsid w:val="008A2097"/>
    <w:rsid w:val="008A269B"/>
    <w:rsid w:val="008A2A43"/>
    <w:rsid w:val="008A2DEF"/>
    <w:rsid w:val="008A31E6"/>
    <w:rsid w:val="008A3AC9"/>
    <w:rsid w:val="008A3ADC"/>
    <w:rsid w:val="008A3B1C"/>
    <w:rsid w:val="008A6767"/>
    <w:rsid w:val="008A68D7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2E96"/>
    <w:rsid w:val="008C4605"/>
    <w:rsid w:val="008C493F"/>
    <w:rsid w:val="008C5BA2"/>
    <w:rsid w:val="008C6D71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08AC"/>
    <w:rsid w:val="008F10A4"/>
    <w:rsid w:val="008F12B3"/>
    <w:rsid w:val="008F16A8"/>
    <w:rsid w:val="008F1E56"/>
    <w:rsid w:val="008F2778"/>
    <w:rsid w:val="008F3030"/>
    <w:rsid w:val="008F41F0"/>
    <w:rsid w:val="008F5ABE"/>
    <w:rsid w:val="008F664F"/>
    <w:rsid w:val="008F6E88"/>
    <w:rsid w:val="008F7F24"/>
    <w:rsid w:val="009000F4"/>
    <w:rsid w:val="00900C0D"/>
    <w:rsid w:val="00901453"/>
    <w:rsid w:val="00901E71"/>
    <w:rsid w:val="00901FF8"/>
    <w:rsid w:val="00904490"/>
    <w:rsid w:val="009055D7"/>
    <w:rsid w:val="00907314"/>
    <w:rsid w:val="00907383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029"/>
    <w:rsid w:val="009165EA"/>
    <w:rsid w:val="00917065"/>
    <w:rsid w:val="00917A05"/>
    <w:rsid w:val="00920F63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2773D"/>
    <w:rsid w:val="009310DE"/>
    <w:rsid w:val="00931141"/>
    <w:rsid w:val="009318F6"/>
    <w:rsid w:val="00932468"/>
    <w:rsid w:val="00932E66"/>
    <w:rsid w:val="009331BF"/>
    <w:rsid w:val="00933655"/>
    <w:rsid w:val="00933E75"/>
    <w:rsid w:val="00934300"/>
    <w:rsid w:val="0093589E"/>
    <w:rsid w:val="00936214"/>
    <w:rsid w:val="00936BE0"/>
    <w:rsid w:val="009370F3"/>
    <w:rsid w:val="009406B3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5049B"/>
    <w:rsid w:val="00950E40"/>
    <w:rsid w:val="009537C1"/>
    <w:rsid w:val="0095416B"/>
    <w:rsid w:val="009542F1"/>
    <w:rsid w:val="009548DF"/>
    <w:rsid w:val="00955134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C80"/>
    <w:rsid w:val="00963F67"/>
    <w:rsid w:val="009640A0"/>
    <w:rsid w:val="00964304"/>
    <w:rsid w:val="0096450C"/>
    <w:rsid w:val="009659B5"/>
    <w:rsid w:val="00966185"/>
    <w:rsid w:val="00967B5D"/>
    <w:rsid w:val="00967C2C"/>
    <w:rsid w:val="0097147F"/>
    <w:rsid w:val="009725A2"/>
    <w:rsid w:val="009740C4"/>
    <w:rsid w:val="00974538"/>
    <w:rsid w:val="00974D6D"/>
    <w:rsid w:val="00974DBE"/>
    <w:rsid w:val="00980036"/>
    <w:rsid w:val="009808E6"/>
    <w:rsid w:val="0098095C"/>
    <w:rsid w:val="00981096"/>
    <w:rsid w:val="00981A29"/>
    <w:rsid w:val="00983A75"/>
    <w:rsid w:val="00984CBB"/>
    <w:rsid w:val="00985BE0"/>
    <w:rsid w:val="00985DC7"/>
    <w:rsid w:val="00986F18"/>
    <w:rsid w:val="00986F45"/>
    <w:rsid w:val="00987509"/>
    <w:rsid w:val="00987B7A"/>
    <w:rsid w:val="00990004"/>
    <w:rsid w:val="009903D0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05"/>
    <w:rsid w:val="009A335B"/>
    <w:rsid w:val="009A3900"/>
    <w:rsid w:val="009A5112"/>
    <w:rsid w:val="009A6816"/>
    <w:rsid w:val="009A7596"/>
    <w:rsid w:val="009B016C"/>
    <w:rsid w:val="009B08BE"/>
    <w:rsid w:val="009B0E0A"/>
    <w:rsid w:val="009B156A"/>
    <w:rsid w:val="009B33DF"/>
    <w:rsid w:val="009B530C"/>
    <w:rsid w:val="009B5957"/>
    <w:rsid w:val="009B5B5B"/>
    <w:rsid w:val="009B6686"/>
    <w:rsid w:val="009B66BC"/>
    <w:rsid w:val="009C0028"/>
    <w:rsid w:val="009C0984"/>
    <w:rsid w:val="009C0F1C"/>
    <w:rsid w:val="009C232A"/>
    <w:rsid w:val="009C25D2"/>
    <w:rsid w:val="009C294F"/>
    <w:rsid w:val="009C331E"/>
    <w:rsid w:val="009C4B1B"/>
    <w:rsid w:val="009C4FE2"/>
    <w:rsid w:val="009C5C45"/>
    <w:rsid w:val="009C60DD"/>
    <w:rsid w:val="009C6A58"/>
    <w:rsid w:val="009D0E8E"/>
    <w:rsid w:val="009D1900"/>
    <w:rsid w:val="009D1A84"/>
    <w:rsid w:val="009D1F41"/>
    <w:rsid w:val="009D22DD"/>
    <w:rsid w:val="009D26EC"/>
    <w:rsid w:val="009D4D70"/>
    <w:rsid w:val="009D6695"/>
    <w:rsid w:val="009D70F6"/>
    <w:rsid w:val="009E1F04"/>
    <w:rsid w:val="009E204F"/>
    <w:rsid w:val="009E2572"/>
    <w:rsid w:val="009E2F18"/>
    <w:rsid w:val="009E301D"/>
    <w:rsid w:val="009E3871"/>
    <w:rsid w:val="009E4439"/>
    <w:rsid w:val="009E4670"/>
    <w:rsid w:val="009E49EA"/>
    <w:rsid w:val="009E5B85"/>
    <w:rsid w:val="009E6326"/>
    <w:rsid w:val="009E7285"/>
    <w:rsid w:val="009E74AF"/>
    <w:rsid w:val="009E7723"/>
    <w:rsid w:val="009F1027"/>
    <w:rsid w:val="009F25ED"/>
    <w:rsid w:val="009F2C4E"/>
    <w:rsid w:val="009F30DF"/>
    <w:rsid w:val="009F505F"/>
    <w:rsid w:val="009F5FD9"/>
    <w:rsid w:val="009F7429"/>
    <w:rsid w:val="009F7AA1"/>
    <w:rsid w:val="00A000B6"/>
    <w:rsid w:val="00A00982"/>
    <w:rsid w:val="00A00DA6"/>
    <w:rsid w:val="00A02FFE"/>
    <w:rsid w:val="00A032AC"/>
    <w:rsid w:val="00A04AB4"/>
    <w:rsid w:val="00A0509D"/>
    <w:rsid w:val="00A05663"/>
    <w:rsid w:val="00A058E8"/>
    <w:rsid w:val="00A05BCD"/>
    <w:rsid w:val="00A05E6D"/>
    <w:rsid w:val="00A0702E"/>
    <w:rsid w:val="00A07A29"/>
    <w:rsid w:val="00A102D9"/>
    <w:rsid w:val="00A1054B"/>
    <w:rsid w:val="00A10589"/>
    <w:rsid w:val="00A133F8"/>
    <w:rsid w:val="00A15135"/>
    <w:rsid w:val="00A17F12"/>
    <w:rsid w:val="00A2017A"/>
    <w:rsid w:val="00A21790"/>
    <w:rsid w:val="00A21943"/>
    <w:rsid w:val="00A21C4B"/>
    <w:rsid w:val="00A22F72"/>
    <w:rsid w:val="00A238D4"/>
    <w:rsid w:val="00A242F4"/>
    <w:rsid w:val="00A25D1B"/>
    <w:rsid w:val="00A26F23"/>
    <w:rsid w:val="00A30AB3"/>
    <w:rsid w:val="00A30C4F"/>
    <w:rsid w:val="00A323DE"/>
    <w:rsid w:val="00A333A3"/>
    <w:rsid w:val="00A33977"/>
    <w:rsid w:val="00A34056"/>
    <w:rsid w:val="00A343E4"/>
    <w:rsid w:val="00A34BB8"/>
    <w:rsid w:val="00A351F8"/>
    <w:rsid w:val="00A35BC0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FFE"/>
    <w:rsid w:val="00A572B4"/>
    <w:rsid w:val="00A572E4"/>
    <w:rsid w:val="00A61789"/>
    <w:rsid w:val="00A61B1E"/>
    <w:rsid w:val="00A61E96"/>
    <w:rsid w:val="00A62EAA"/>
    <w:rsid w:val="00A64717"/>
    <w:rsid w:val="00A655DA"/>
    <w:rsid w:val="00A669E9"/>
    <w:rsid w:val="00A67268"/>
    <w:rsid w:val="00A7073D"/>
    <w:rsid w:val="00A70C7D"/>
    <w:rsid w:val="00A70E6B"/>
    <w:rsid w:val="00A71D4F"/>
    <w:rsid w:val="00A7260E"/>
    <w:rsid w:val="00A727D0"/>
    <w:rsid w:val="00A72A44"/>
    <w:rsid w:val="00A73107"/>
    <w:rsid w:val="00A73981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BA8"/>
    <w:rsid w:val="00A83C02"/>
    <w:rsid w:val="00A83E61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51C"/>
    <w:rsid w:val="00A97D01"/>
    <w:rsid w:val="00AA006A"/>
    <w:rsid w:val="00AA057A"/>
    <w:rsid w:val="00AA1AAC"/>
    <w:rsid w:val="00AA1FF1"/>
    <w:rsid w:val="00AA3F1E"/>
    <w:rsid w:val="00AA4E67"/>
    <w:rsid w:val="00AA4F0E"/>
    <w:rsid w:val="00AA5995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D0482"/>
    <w:rsid w:val="00AD0505"/>
    <w:rsid w:val="00AD080E"/>
    <w:rsid w:val="00AD1265"/>
    <w:rsid w:val="00AD1A1F"/>
    <w:rsid w:val="00AD2EE1"/>
    <w:rsid w:val="00AD42E0"/>
    <w:rsid w:val="00AD44F0"/>
    <w:rsid w:val="00AD4540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DE5"/>
    <w:rsid w:val="00AE3EFA"/>
    <w:rsid w:val="00AE425B"/>
    <w:rsid w:val="00AE4419"/>
    <w:rsid w:val="00AE4833"/>
    <w:rsid w:val="00AE60A5"/>
    <w:rsid w:val="00AE69D6"/>
    <w:rsid w:val="00AE6EE2"/>
    <w:rsid w:val="00AE7986"/>
    <w:rsid w:val="00AF027D"/>
    <w:rsid w:val="00AF12C5"/>
    <w:rsid w:val="00AF26EC"/>
    <w:rsid w:val="00AF2D97"/>
    <w:rsid w:val="00AF33E7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17C3"/>
    <w:rsid w:val="00B0231A"/>
    <w:rsid w:val="00B025F8"/>
    <w:rsid w:val="00B0353E"/>
    <w:rsid w:val="00B03BC6"/>
    <w:rsid w:val="00B05364"/>
    <w:rsid w:val="00B0609D"/>
    <w:rsid w:val="00B0767C"/>
    <w:rsid w:val="00B11082"/>
    <w:rsid w:val="00B11A39"/>
    <w:rsid w:val="00B12249"/>
    <w:rsid w:val="00B1237A"/>
    <w:rsid w:val="00B12F8B"/>
    <w:rsid w:val="00B130C6"/>
    <w:rsid w:val="00B13C49"/>
    <w:rsid w:val="00B14860"/>
    <w:rsid w:val="00B14F12"/>
    <w:rsid w:val="00B15D83"/>
    <w:rsid w:val="00B17339"/>
    <w:rsid w:val="00B2006C"/>
    <w:rsid w:val="00B20EB8"/>
    <w:rsid w:val="00B21BFE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AAA"/>
    <w:rsid w:val="00B30312"/>
    <w:rsid w:val="00B307EC"/>
    <w:rsid w:val="00B31019"/>
    <w:rsid w:val="00B31BC2"/>
    <w:rsid w:val="00B31C76"/>
    <w:rsid w:val="00B33B17"/>
    <w:rsid w:val="00B34461"/>
    <w:rsid w:val="00B3540B"/>
    <w:rsid w:val="00B369D6"/>
    <w:rsid w:val="00B37106"/>
    <w:rsid w:val="00B37B64"/>
    <w:rsid w:val="00B40BF7"/>
    <w:rsid w:val="00B42D9E"/>
    <w:rsid w:val="00B43933"/>
    <w:rsid w:val="00B44A12"/>
    <w:rsid w:val="00B45212"/>
    <w:rsid w:val="00B45989"/>
    <w:rsid w:val="00B45E59"/>
    <w:rsid w:val="00B46CBF"/>
    <w:rsid w:val="00B51F7F"/>
    <w:rsid w:val="00B5285D"/>
    <w:rsid w:val="00B53694"/>
    <w:rsid w:val="00B55A99"/>
    <w:rsid w:val="00B56DA7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217"/>
    <w:rsid w:val="00B72B7B"/>
    <w:rsid w:val="00B72CB8"/>
    <w:rsid w:val="00B7353D"/>
    <w:rsid w:val="00B74059"/>
    <w:rsid w:val="00B74867"/>
    <w:rsid w:val="00B7563B"/>
    <w:rsid w:val="00B7720E"/>
    <w:rsid w:val="00B8186F"/>
    <w:rsid w:val="00B81891"/>
    <w:rsid w:val="00B8295B"/>
    <w:rsid w:val="00B830ED"/>
    <w:rsid w:val="00B83379"/>
    <w:rsid w:val="00B853D1"/>
    <w:rsid w:val="00B86768"/>
    <w:rsid w:val="00B8790E"/>
    <w:rsid w:val="00B90E57"/>
    <w:rsid w:val="00B91AAF"/>
    <w:rsid w:val="00B91AF0"/>
    <w:rsid w:val="00B95DA9"/>
    <w:rsid w:val="00BA019D"/>
    <w:rsid w:val="00BA0A0E"/>
    <w:rsid w:val="00BA0BBE"/>
    <w:rsid w:val="00BA1942"/>
    <w:rsid w:val="00BA2149"/>
    <w:rsid w:val="00BA2257"/>
    <w:rsid w:val="00BA40D5"/>
    <w:rsid w:val="00BA44E6"/>
    <w:rsid w:val="00BA4A85"/>
    <w:rsid w:val="00BA5BB5"/>
    <w:rsid w:val="00BA6131"/>
    <w:rsid w:val="00BA7671"/>
    <w:rsid w:val="00BB12C5"/>
    <w:rsid w:val="00BB3288"/>
    <w:rsid w:val="00BB48C1"/>
    <w:rsid w:val="00BB6056"/>
    <w:rsid w:val="00BB64DC"/>
    <w:rsid w:val="00BB713E"/>
    <w:rsid w:val="00BC02CD"/>
    <w:rsid w:val="00BC1953"/>
    <w:rsid w:val="00BC3ECA"/>
    <w:rsid w:val="00BC3F23"/>
    <w:rsid w:val="00BC48C7"/>
    <w:rsid w:val="00BC49B3"/>
    <w:rsid w:val="00BC4A24"/>
    <w:rsid w:val="00BC4B2A"/>
    <w:rsid w:val="00BC4EE0"/>
    <w:rsid w:val="00BC652A"/>
    <w:rsid w:val="00BC6D49"/>
    <w:rsid w:val="00BC7BEB"/>
    <w:rsid w:val="00BD0847"/>
    <w:rsid w:val="00BD18A1"/>
    <w:rsid w:val="00BD2843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E023B"/>
    <w:rsid w:val="00BE0305"/>
    <w:rsid w:val="00BE22AD"/>
    <w:rsid w:val="00BE3075"/>
    <w:rsid w:val="00BE3656"/>
    <w:rsid w:val="00BE37E2"/>
    <w:rsid w:val="00BE53B2"/>
    <w:rsid w:val="00BF05D4"/>
    <w:rsid w:val="00BF3333"/>
    <w:rsid w:val="00BF3B12"/>
    <w:rsid w:val="00BF45EB"/>
    <w:rsid w:val="00BF4E78"/>
    <w:rsid w:val="00BF5618"/>
    <w:rsid w:val="00BF5ED6"/>
    <w:rsid w:val="00C00B72"/>
    <w:rsid w:val="00C00BE9"/>
    <w:rsid w:val="00C01538"/>
    <w:rsid w:val="00C02CF7"/>
    <w:rsid w:val="00C0351A"/>
    <w:rsid w:val="00C055DD"/>
    <w:rsid w:val="00C0579E"/>
    <w:rsid w:val="00C06028"/>
    <w:rsid w:val="00C07DC1"/>
    <w:rsid w:val="00C11020"/>
    <w:rsid w:val="00C11791"/>
    <w:rsid w:val="00C11F94"/>
    <w:rsid w:val="00C124CD"/>
    <w:rsid w:val="00C127C9"/>
    <w:rsid w:val="00C12B2C"/>
    <w:rsid w:val="00C12CB8"/>
    <w:rsid w:val="00C12E1A"/>
    <w:rsid w:val="00C133DC"/>
    <w:rsid w:val="00C138A7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3059"/>
    <w:rsid w:val="00C246C3"/>
    <w:rsid w:val="00C256AE"/>
    <w:rsid w:val="00C25870"/>
    <w:rsid w:val="00C26C85"/>
    <w:rsid w:val="00C27C3B"/>
    <w:rsid w:val="00C3005F"/>
    <w:rsid w:val="00C31E69"/>
    <w:rsid w:val="00C32FCB"/>
    <w:rsid w:val="00C332BC"/>
    <w:rsid w:val="00C33B3D"/>
    <w:rsid w:val="00C3480D"/>
    <w:rsid w:val="00C34CF6"/>
    <w:rsid w:val="00C359D9"/>
    <w:rsid w:val="00C364EF"/>
    <w:rsid w:val="00C36A3F"/>
    <w:rsid w:val="00C37566"/>
    <w:rsid w:val="00C408DA"/>
    <w:rsid w:val="00C40C54"/>
    <w:rsid w:val="00C4111A"/>
    <w:rsid w:val="00C42079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7D57"/>
    <w:rsid w:val="00C60C03"/>
    <w:rsid w:val="00C60E64"/>
    <w:rsid w:val="00C617C6"/>
    <w:rsid w:val="00C6204D"/>
    <w:rsid w:val="00C62C41"/>
    <w:rsid w:val="00C652ED"/>
    <w:rsid w:val="00C71255"/>
    <w:rsid w:val="00C726C0"/>
    <w:rsid w:val="00C7307F"/>
    <w:rsid w:val="00C730A2"/>
    <w:rsid w:val="00C731A9"/>
    <w:rsid w:val="00C74900"/>
    <w:rsid w:val="00C74F42"/>
    <w:rsid w:val="00C75321"/>
    <w:rsid w:val="00C75811"/>
    <w:rsid w:val="00C76047"/>
    <w:rsid w:val="00C764FF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51DB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8BD"/>
    <w:rsid w:val="00C96D8A"/>
    <w:rsid w:val="00CA057C"/>
    <w:rsid w:val="00CA1F2C"/>
    <w:rsid w:val="00CA22F9"/>
    <w:rsid w:val="00CA2515"/>
    <w:rsid w:val="00CA2B3D"/>
    <w:rsid w:val="00CA2DA4"/>
    <w:rsid w:val="00CA4406"/>
    <w:rsid w:val="00CA46E1"/>
    <w:rsid w:val="00CA4ABF"/>
    <w:rsid w:val="00CA71FF"/>
    <w:rsid w:val="00CA74F4"/>
    <w:rsid w:val="00CB04FA"/>
    <w:rsid w:val="00CB23D9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2756"/>
    <w:rsid w:val="00CC383F"/>
    <w:rsid w:val="00CC4B2C"/>
    <w:rsid w:val="00CC4C6E"/>
    <w:rsid w:val="00CC52CC"/>
    <w:rsid w:val="00CC57BF"/>
    <w:rsid w:val="00CC5BAB"/>
    <w:rsid w:val="00CC700B"/>
    <w:rsid w:val="00CD0201"/>
    <w:rsid w:val="00CD1A99"/>
    <w:rsid w:val="00CD20CB"/>
    <w:rsid w:val="00CD21D0"/>
    <w:rsid w:val="00CD2AFB"/>
    <w:rsid w:val="00CD43BB"/>
    <w:rsid w:val="00CD5700"/>
    <w:rsid w:val="00CD573D"/>
    <w:rsid w:val="00CD6697"/>
    <w:rsid w:val="00CD7261"/>
    <w:rsid w:val="00CE0065"/>
    <w:rsid w:val="00CE0C11"/>
    <w:rsid w:val="00CE123C"/>
    <w:rsid w:val="00CE1532"/>
    <w:rsid w:val="00CE2C22"/>
    <w:rsid w:val="00CE30D5"/>
    <w:rsid w:val="00CE3320"/>
    <w:rsid w:val="00CE36AA"/>
    <w:rsid w:val="00CE4416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1FF9"/>
    <w:rsid w:val="00CF2EDF"/>
    <w:rsid w:val="00CF3F73"/>
    <w:rsid w:val="00CF4297"/>
    <w:rsid w:val="00CF4D47"/>
    <w:rsid w:val="00CF4D82"/>
    <w:rsid w:val="00CF5F86"/>
    <w:rsid w:val="00CF7009"/>
    <w:rsid w:val="00CF7168"/>
    <w:rsid w:val="00D01086"/>
    <w:rsid w:val="00D014D3"/>
    <w:rsid w:val="00D01B68"/>
    <w:rsid w:val="00D022E5"/>
    <w:rsid w:val="00D0308F"/>
    <w:rsid w:val="00D04601"/>
    <w:rsid w:val="00D0526F"/>
    <w:rsid w:val="00D05F56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1FC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92A"/>
    <w:rsid w:val="00D26A13"/>
    <w:rsid w:val="00D279C6"/>
    <w:rsid w:val="00D3051E"/>
    <w:rsid w:val="00D3121E"/>
    <w:rsid w:val="00D31701"/>
    <w:rsid w:val="00D33255"/>
    <w:rsid w:val="00D34AF3"/>
    <w:rsid w:val="00D35DE0"/>
    <w:rsid w:val="00D360DC"/>
    <w:rsid w:val="00D36C46"/>
    <w:rsid w:val="00D40E64"/>
    <w:rsid w:val="00D414E0"/>
    <w:rsid w:val="00D41AA9"/>
    <w:rsid w:val="00D42A46"/>
    <w:rsid w:val="00D4338B"/>
    <w:rsid w:val="00D44B5A"/>
    <w:rsid w:val="00D44DCD"/>
    <w:rsid w:val="00D463CE"/>
    <w:rsid w:val="00D47EEA"/>
    <w:rsid w:val="00D47FF3"/>
    <w:rsid w:val="00D50A70"/>
    <w:rsid w:val="00D50A83"/>
    <w:rsid w:val="00D511EE"/>
    <w:rsid w:val="00D517ED"/>
    <w:rsid w:val="00D51AF5"/>
    <w:rsid w:val="00D51E83"/>
    <w:rsid w:val="00D5270A"/>
    <w:rsid w:val="00D52EB9"/>
    <w:rsid w:val="00D531BE"/>
    <w:rsid w:val="00D54148"/>
    <w:rsid w:val="00D5440F"/>
    <w:rsid w:val="00D54989"/>
    <w:rsid w:val="00D5536F"/>
    <w:rsid w:val="00D56312"/>
    <w:rsid w:val="00D56564"/>
    <w:rsid w:val="00D5698F"/>
    <w:rsid w:val="00D57006"/>
    <w:rsid w:val="00D610BE"/>
    <w:rsid w:val="00D616FE"/>
    <w:rsid w:val="00D61938"/>
    <w:rsid w:val="00D6229B"/>
    <w:rsid w:val="00D62353"/>
    <w:rsid w:val="00D62C3C"/>
    <w:rsid w:val="00D63286"/>
    <w:rsid w:val="00D63525"/>
    <w:rsid w:val="00D637FF"/>
    <w:rsid w:val="00D6393F"/>
    <w:rsid w:val="00D6437E"/>
    <w:rsid w:val="00D64657"/>
    <w:rsid w:val="00D669C3"/>
    <w:rsid w:val="00D669CF"/>
    <w:rsid w:val="00D70F16"/>
    <w:rsid w:val="00D74141"/>
    <w:rsid w:val="00D76926"/>
    <w:rsid w:val="00D772A2"/>
    <w:rsid w:val="00D80149"/>
    <w:rsid w:val="00D807C2"/>
    <w:rsid w:val="00D81F98"/>
    <w:rsid w:val="00D8280A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FCD"/>
    <w:rsid w:val="00D931E1"/>
    <w:rsid w:val="00D938EA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B33"/>
    <w:rsid w:val="00DA7D16"/>
    <w:rsid w:val="00DB1737"/>
    <w:rsid w:val="00DB2B2F"/>
    <w:rsid w:val="00DB3580"/>
    <w:rsid w:val="00DB3FB9"/>
    <w:rsid w:val="00DB4CD7"/>
    <w:rsid w:val="00DB5592"/>
    <w:rsid w:val="00DB5823"/>
    <w:rsid w:val="00DB6D06"/>
    <w:rsid w:val="00DB705D"/>
    <w:rsid w:val="00DC0D3A"/>
    <w:rsid w:val="00DC19EC"/>
    <w:rsid w:val="00DC1D9A"/>
    <w:rsid w:val="00DC3635"/>
    <w:rsid w:val="00DC51DA"/>
    <w:rsid w:val="00DC61C7"/>
    <w:rsid w:val="00DC709D"/>
    <w:rsid w:val="00DC7A3A"/>
    <w:rsid w:val="00DD0EA4"/>
    <w:rsid w:val="00DD0ED3"/>
    <w:rsid w:val="00DD1267"/>
    <w:rsid w:val="00DD1AB9"/>
    <w:rsid w:val="00DD22A9"/>
    <w:rsid w:val="00DD48FA"/>
    <w:rsid w:val="00DD4B44"/>
    <w:rsid w:val="00DD4F7F"/>
    <w:rsid w:val="00DD5150"/>
    <w:rsid w:val="00DD52D1"/>
    <w:rsid w:val="00DD5D01"/>
    <w:rsid w:val="00DD5F71"/>
    <w:rsid w:val="00DD6005"/>
    <w:rsid w:val="00DD67B5"/>
    <w:rsid w:val="00DD7D0D"/>
    <w:rsid w:val="00DE17B4"/>
    <w:rsid w:val="00DE1E31"/>
    <w:rsid w:val="00DE2DCD"/>
    <w:rsid w:val="00DE3DE4"/>
    <w:rsid w:val="00DE485E"/>
    <w:rsid w:val="00DE4B7F"/>
    <w:rsid w:val="00DE5505"/>
    <w:rsid w:val="00DE7034"/>
    <w:rsid w:val="00DE7ABA"/>
    <w:rsid w:val="00DE7ABB"/>
    <w:rsid w:val="00DF1564"/>
    <w:rsid w:val="00DF2B1B"/>
    <w:rsid w:val="00DF401D"/>
    <w:rsid w:val="00DF418B"/>
    <w:rsid w:val="00DF44C5"/>
    <w:rsid w:val="00DF49EB"/>
    <w:rsid w:val="00DF5E17"/>
    <w:rsid w:val="00DF68EA"/>
    <w:rsid w:val="00DF7105"/>
    <w:rsid w:val="00E00C85"/>
    <w:rsid w:val="00E01D33"/>
    <w:rsid w:val="00E03A78"/>
    <w:rsid w:val="00E066F7"/>
    <w:rsid w:val="00E07B1A"/>
    <w:rsid w:val="00E07E9D"/>
    <w:rsid w:val="00E10ACB"/>
    <w:rsid w:val="00E11C95"/>
    <w:rsid w:val="00E11DD3"/>
    <w:rsid w:val="00E1206D"/>
    <w:rsid w:val="00E129D5"/>
    <w:rsid w:val="00E12AE4"/>
    <w:rsid w:val="00E13552"/>
    <w:rsid w:val="00E14510"/>
    <w:rsid w:val="00E145AD"/>
    <w:rsid w:val="00E14A96"/>
    <w:rsid w:val="00E17250"/>
    <w:rsid w:val="00E174D8"/>
    <w:rsid w:val="00E2086D"/>
    <w:rsid w:val="00E20C1D"/>
    <w:rsid w:val="00E20F59"/>
    <w:rsid w:val="00E21606"/>
    <w:rsid w:val="00E219D5"/>
    <w:rsid w:val="00E23A5F"/>
    <w:rsid w:val="00E2450E"/>
    <w:rsid w:val="00E25182"/>
    <w:rsid w:val="00E253BC"/>
    <w:rsid w:val="00E26253"/>
    <w:rsid w:val="00E302EF"/>
    <w:rsid w:val="00E30DAC"/>
    <w:rsid w:val="00E32103"/>
    <w:rsid w:val="00E342DD"/>
    <w:rsid w:val="00E34529"/>
    <w:rsid w:val="00E349BA"/>
    <w:rsid w:val="00E36BB3"/>
    <w:rsid w:val="00E40D5E"/>
    <w:rsid w:val="00E41A98"/>
    <w:rsid w:val="00E4256A"/>
    <w:rsid w:val="00E440C2"/>
    <w:rsid w:val="00E44CF0"/>
    <w:rsid w:val="00E45DB8"/>
    <w:rsid w:val="00E46A90"/>
    <w:rsid w:val="00E475DB"/>
    <w:rsid w:val="00E479D5"/>
    <w:rsid w:val="00E47E8A"/>
    <w:rsid w:val="00E506AB"/>
    <w:rsid w:val="00E512AF"/>
    <w:rsid w:val="00E525BB"/>
    <w:rsid w:val="00E52C55"/>
    <w:rsid w:val="00E54694"/>
    <w:rsid w:val="00E560F3"/>
    <w:rsid w:val="00E57D7F"/>
    <w:rsid w:val="00E57F87"/>
    <w:rsid w:val="00E61021"/>
    <w:rsid w:val="00E61FC3"/>
    <w:rsid w:val="00E621EE"/>
    <w:rsid w:val="00E6290B"/>
    <w:rsid w:val="00E63391"/>
    <w:rsid w:val="00E64019"/>
    <w:rsid w:val="00E64C82"/>
    <w:rsid w:val="00E651E4"/>
    <w:rsid w:val="00E66042"/>
    <w:rsid w:val="00E66271"/>
    <w:rsid w:val="00E66F2D"/>
    <w:rsid w:val="00E67251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E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402F"/>
    <w:rsid w:val="00E84619"/>
    <w:rsid w:val="00E8474D"/>
    <w:rsid w:val="00E84CE2"/>
    <w:rsid w:val="00E84D25"/>
    <w:rsid w:val="00E85D8F"/>
    <w:rsid w:val="00E86EA7"/>
    <w:rsid w:val="00E86F90"/>
    <w:rsid w:val="00E87511"/>
    <w:rsid w:val="00E87F29"/>
    <w:rsid w:val="00E91592"/>
    <w:rsid w:val="00E91F75"/>
    <w:rsid w:val="00E9289F"/>
    <w:rsid w:val="00E94B3F"/>
    <w:rsid w:val="00E94B76"/>
    <w:rsid w:val="00E96D04"/>
    <w:rsid w:val="00EA004D"/>
    <w:rsid w:val="00EA064E"/>
    <w:rsid w:val="00EA0B18"/>
    <w:rsid w:val="00EA0E55"/>
    <w:rsid w:val="00EA1426"/>
    <w:rsid w:val="00EA3425"/>
    <w:rsid w:val="00EA49AA"/>
    <w:rsid w:val="00EA6EE8"/>
    <w:rsid w:val="00EA712A"/>
    <w:rsid w:val="00EA753C"/>
    <w:rsid w:val="00EB0E35"/>
    <w:rsid w:val="00EB0E9B"/>
    <w:rsid w:val="00EB1673"/>
    <w:rsid w:val="00EB27B0"/>
    <w:rsid w:val="00EB2B52"/>
    <w:rsid w:val="00EB3133"/>
    <w:rsid w:val="00EB3B32"/>
    <w:rsid w:val="00EB54A7"/>
    <w:rsid w:val="00EB6A8A"/>
    <w:rsid w:val="00EB6D96"/>
    <w:rsid w:val="00EC2E02"/>
    <w:rsid w:val="00EC42AC"/>
    <w:rsid w:val="00EC5B4E"/>
    <w:rsid w:val="00EC6A50"/>
    <w:rsid w:val="00EC71E5"/>
    <w:rsid w:val="00EC71FF"/>
    <w:rsid w:val="00EC7261"/>
    <w:rsid w:val="00EC7BB0"/>
    <w:rsid w:val="00ED0383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12A5"/>
    <w:rsid w:val="00EE12A6"/>
    <w:rsid w:val="00EE3CA4"/>
    <w:rsid w:val="00EE559B"/>
    <w:rsid w:val="00EE65E3"/>
    <w:rsid w:val="00EE678D"/>
    <w:rsid w:val="00EE6EB4"/>
    <w:rsid w:val="00EE7431"/>
    <w:rsid w:val="00EF0C53"/>
    <w:rsid w:val="00EF13CE"/>
    <w:rsid w:val="00EF3326"/>
    <w:rsid w:val="00EF36BD"/>
    <w:rsid w:val="00EF3D2B"/>
    <w:rsid w:val="00EF3E1F"/>
    <w:rsid w:val="00EF49F0"/>
    <w:rsid w:val="00EF6236"/>
    <w:rsid w:val="00F01603"/>
    <w:rsid w:val="00F02FDF"/>
    <w:rsid w:val="00F031A7"/>
    <w:rsid w:val="00F0332A"/>
    <w:rsid w:val="00F033BE"/>
    <w:rsid w:val="00F03934"/>
    <w:rsid w:val="00F04396"/>
    <w:rsid w:val="00F04D22"/>
    <w:rsid w:val="00F057E3"/>
    <w:rsid w:val="00F05CB4"/>
    <w:rsid w:val="00F06006"/>
    <w:rsid w:val="00F07C48"/>
    <w:rsid w:val="00F07E74"/>
    <w:rsid w:val="00F07F43"/>
    <w:rsid w:val="00F114D7"/>
    <w:rsid w:val="00F12935"/>
    <w:rsid w:val="00F130E8"/>
    <w:rsid w:val="00F138C0"/>
    <w:rsid w:val="00F1438F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6F38"/>
    <w:rsid w:val="00F27186"/>
    <w:rsid w:val="00F2776F"/>
    <w:rsid w:val="00F277A9"/>
    <w:rsid w:val="00F27A6E"/>
    <w:rsid w:val="00F30B69"/>
    <w:rsid w:val="00F3140C"/>
    <w:rsid w:val="00F32F9A"/>
    <w:rsid w:val="00F33873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60D"/>
    <w:rsid w:val="00F40FDE"/>
    <w:rsid w:val="00F42973"/>
    <w:rsid w:val="00F435B5"/>
    <w:rsid w:val="00F44473"/>
    <w:rsid w:val="00F44D8F"/>
    <w:rsid w:val="00F45639"/>
    <w:rsid w:val="00F46B59"/>
    <w:rsid w:val="00F46BF5"/>
    <w:rsid w:val="00F47219"/>
    <w:rsid w:val="00F478D0"/>
    <w:rsid w:val="00F47BE2"/>
    <w:rsid w:val="00F51EC8"/>
    <w:rsid w:val="00F5243A"/>
    <w:rsid w:val="00F52BFE"/>
    <w:rsid w:val="00F5312E"/>
    <w:rsid w:val="00F5331E"/>
    <w:rsid w:val="00F53D8E"/>
    <w:rsid w:val="00F5400A"/>
    <w:rsid w:val="00F5598F"/>
    <w:rsid w:val="00F603A7"/>
    <w:rsid w:val="00F60414"/>
    <w:rsid w:val="00F6122F"/>
    <w:rsid w:val="00F613E4"/>
    <w:rsid w:val="00F6174A"/>
    <w:rsid w:val="00F61A0E"/>
    <w:rsid w:val="00F62A07"/>
    <w:rsid w:val="00F63A4D"/>
    <w:rsid w:val="00F640DF"/>
    <w:rsid w:val="00F64B67"/>
    <w:rsid w:val="00F65443"/>
    <w:rsid w:val="00F65B6C"/>
    <w:rsid w:val="00F70D8E"/>
    <w:rsid w:val="00F73125"/>
    <w:rsid w:val="00F732C8"/>
    <w:rsid w:val="00F735BE"/>
    <w:rsid w:val="00F73EC6"/>
    <w:rsid w:val="00F74467"/>
    <w:rsid w:val="00F75A35"/>
    <w:rsid w:val="00F76B07"/>
    <w:rsid w:val="00F772DA"/>
    <w:rsid w:val="00F81FC4"/>
    <w:rsid w:val="00F82367"/>
    <w:rsid w:val="00F82E08"/>
    <w:rsid w:val="00F82F54"/>
    <w:rsid w:val="00F832A5"/>
    <w:rsid w:val="00F84412"/>
    <w:rsid w:val="00F84F49"/>
    <w:rsid w:val="00F868B5"/>
    <w:rsid w:val="00F86E38"/>
    <w:rsid w:val="00F90172"/>
    <w:rsid w:val="00F91854"/>
    <w:rsid w:val="00F91AFA"/>
    <w:rsid w:val="00F926CD"/>
    <w:rsid w:val="00F97DD1"/>
    <w:rsid w:val="00FA0D8F"/>
    <w:rsid w:val="00FA116C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6807"/>
    <w:rsid w:val="00FA7C73"/>
    <w:rsid w:val="00FB059D"/>
    <w:rsid w:val="00FB16FF"/>
    <w:rsid w:val="00FB2FEC"/>
    <w:rsid w:val="00FB342A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925"/>
    <w:rsid w:val="00FD2AC5"/>
    <w:rsid w:val="00FD4AF9"/>
    <w:rsid w:val="00FD62B3"/>
    <w:rsid w:val="00FD65D3"/>
    <w:rsid w:val="00FD7070"/>
    <w:rsid w:val="00FD723A"/>
    <w:rsid w:val="00FD775F"/>
    <w:rsid w:val="00FD7921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cf,#6cf,#09c,#369"/>
    </o:shapedefaults>
    <o:shapelayout v:ext="edit">
      <o:idmap v:ext="edit" data="2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7C7A81"/>
    <w:pPr>
      <w:keepNext/>
      <w:pageBreakBefore/>
      <w:numPr>
        <w:numId w:val="1"/>
      </w:numPr>
      <w:shd w:val="clear" w:color="auto" w:fill="624ABB"/>
      <w:spacing w:before="600" w:after="240" w:line="400" w:lineRule="exact"/>
      <w:ind w:left="357" w:right="477" w:hanging="3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Heading2">
    <w:name w:val="heading 2"/>
    <w:aliases w:val="2"/>
    <w:basedOn w:val="Normal"/>
    <w:next w:val="Normal"/>
    <w:link w:val="Heading2Char"/>
    <w:qFormat/>
    <w:rsid w:val="007C7A81"/>
    <w:pPr>
      <w:keepNext/>
      <w:numPr>
        <w:ilvl w:val="1"/>
        <w:numId w:val="1"/>
      </w:numPr>
      <w:pBdr>
        <w:bottom w:val="single" w:sz="6" w:space="2" w:color="624ABB"/>
      </w:pBdr>
      <w:tabs>
        <w:tab w:val="left" w:leader="dot" w:pos="567"/>
      </w:tabs>
      <w:spacing w:before="480" w:after="240" w:line="240" w:lineRule="auto"/>
      <w:jc w:val="left"/>
      <w:outlineLvl w:val="1"/>
    </w:pPr>
    <w:rPr>
      <w:b/>
      <w:color w:val="624ABB"/>
      <w:sz w:val="20"/>
      <w:szCs w:val="1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Heading4">
    <w:name w:val="heading 4"/>
    <w:basedOn w:val="Normal"/>
    <w:next w:val="Normal"/>
    <w:link w:val="Heading4Char1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ns">
    <w:name w:val="Condensé"/>
    <w:basedOn w:val="Normal"/>
    <w:pPr>
      <w:spacing w:after="0" w:line="240" w:lineRule="auto"/>
    </w:pPr>
  </w:style>
  <w:style w:type="paragraph" w:styleId="TOC3">
    <w:name w:val="toc 3"/>
    <w:basedOn w:val="Normal"/>
    <w:next w:val="Normal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Normal"/>
    <w:next w:val="Normal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Normal"/>
    <w:next w:val="Normal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Header">
    <w:name w:val="header"/>
    <w:basedOn w:val="Normal"/>
    <w:link w:val="HeaderChar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FootnoteText">
    <w:name w:val="footnote text"/>
    <w:basedOn w:val="Normal"/>
    <w:link w:val="FootnoteTextChar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Normal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Normal"/>
    <w:next w:val="Normal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Normal"/>
    <w:next w:val="Normal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Normal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Normal"/>
    <w:pPr>
      <w:spacing w:after="360" w:line="240" w:lineRule="auto"/>
    </w:pPr>
    <w:rPr>
      <w:b/>
      <w:i/>
    </w:rPr>
  </w:style>
  <w:style w:type="paragraph" w:customStyle="1" w:styleId="Agences">
    <w:name w:val="Agences"/>
    <w:basedOn w:val="Normal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Normal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Normal"/>
    <w:next w:val="Normal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Normal"/>
    <w:rPr>
      <w:b/>
      <w:sz w:val="24"/>
      <w:u w:val="single"/>
    </w:rPr>
  </w:style>
  <w:style w:type="paragraph" w:customStyle="1" w:styleId="Paraprface">
    <w:name w:val="Parapréface"/>
    <w:basedOn w:val="Normal"/>
    <w:next w:val="Normal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Normal"/>
    <w:next w:val="Normal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  <w:jc w:val="left"/>
    </w:pPr>
    <w:rPr>
      <w:lang w:val="fr-LU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Normal"/>
    <w:pPr>
      <w:spacing w:line="240" w:lineRule="auto"/>
      <w:ind w:left="1622"/>
    </w:pPr>
    <w:rPr>
      <w:szCs w:val="24"/>
    </w:rPr>
  </w:style>
  <w:style w:type="paragraph" w:styleId="BodyText3">
    <w:name w:val="Body Text 3"/>
    <w:basedOn w:val="Normal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semiHidden/>
    <w:pPr>
      <w:spacing w:after="0" w:line="240" w:lineRule="auto"/>
    </w:pPr>
    <w:rPr>
      <w:rFonts w:ascii="Tahoma" w:hAnsi="Tahoma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odyTextIndent3">
    <w:name w:val="Body Text Indent 3"/>
    <w:basedOn w:val="Normal"/>
    <w:semiHidden/>
    <w:pPr>
      <w:ind w:left="567"/>
    </w:pPr>
  </w:style>
  <w:style w:type="paragraph" w:customStyle="1" w:styleId="puces">
    <w:name w:val="puces"/>
    <w:basedOn w:val="Normal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BodyTextIndent2">
    <w:name w:val="Body Text Indent 2"/>
    <w:basedOn w:val="Normal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Normal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Normal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Heading2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Heading3"/>
    <w:pPr>
      <w:numPr>
        <w:numId w:val="7"/>
      </w:numPr>
    </w:pPr>
    <w:rPr>
      <w:rFonts w:ascii="Arial" w:hAnsi="Arial"/>
      <w:color w:val="auto"/>
    </w:rPr>
  </w:style>
  <w:style w:type="paragraph" w:styleId="Caption">
    <w:name w:val="caption"/>
    <w:basedOn w:val="Normal"/>
    <w:next w:val="Normal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ListBullet2">
    <w:name w:val="List Bullet 2"/>
    <w:basedOn w:val="Normal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ListBullet3">
    <w:name w:val="List Bullet 3"/>
    <w:basedOn w:val="Normal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Heading5"/>
    <w:autoRedefine/>
    <w:rPr>
      <w:b w:val="0"/>
      <w:bCs/>
      <w:szCs w:val="16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Normal"/>
    <w:next w:val="Normal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ListParagraph">
    <w:name w:val="List Paragraph"/>
    <w:basedOn w:val="Normal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Normal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TableNormal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Normal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Normal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TableGrid">
    <w:name w:val="Table Grid"/>
    <w:basedOn w:val="TableNormal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Normal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TableNormal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Heading2Char">
    <w:name w:val="Heading 2 Char"/>
    <w:aliases w:val="2 Char"/>
    <w:link w:val="Heading2"/>
    <w:rsid w:val="007C7A81"/>
    <w:rPr>
      <w:rFonts w:ascii="Verdana" w:hAnsi="Verdana"/>
      <w:b/>
      <w:color w:val="624ABB"/>
      <w:szCs w:val="16"/>
      <w:lang w:val="x-none" w:eastAsia="x-none"/>
    </w:rPr>
  </w:style>
  <w:style w:type="table" w:customStyle="1" w:styleId="LightShading-Accent11">
    <w:name w:val="Light Shading - Accent 11"/>
    <w:basedOn w:val="TableNormal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Normal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Normal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489"/>
    <w:rPr>
      <w:rFonts w:ascii="Verdana" w:hAnsi="Verdana"/>
      <w:sz w:val="18"/>
    </w:rPr>
  </w:style>
  <w:style w:type="character" w:styleId="SubtleEmphasis">
    <w:name w:val="Subtle Emphasis"/>
    <w:basedOn w:val="DefaultParagraphFont"/>
    <w:uiPriority w:val="19"/>
    <w:qFormat/>
    <w:rsid w:val="0096048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7147"/>
    <w:rPr>
      <w:color w:val="808080"/>
    </w:rPr>
  </w:style>
  <w:style w:type="character" w:customStyle="1" w:styleId="Heading1Char">
    <w:name w:val="Heading 1 Char"/>
    <w:basedOn w:val="DefaultParagraphFont"/>
    <w:link w:val="Heading1"/>
    <w:locked/>
    <w:rsid w:val="007C7A81"/>
    <w:rPr>
      <w:rFonts w:ascii="Arial" w:hAnsi="Arial" w:cs="Arial"/>
      <w:b/>
      <w:color w:val="FFFFFF" w:themeColor="background1"/>
      <w:sz w:val="36"/>
      <w:szCs w:val="16"/>
      <w:shd w:val="clear" w:color="auto" w:fill="624ABB"/>
      <w:lang w:val="en-US"/>
    </w:rPr>
  </w:style>
  <w:style w:type="character" w:customStyle="1" w:styleId="Heading4Char">
    <w:name w:val="Heading 4 Char"/>
    <w:basedOn w:val="DefaultParagraphFont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locked/>
    <w:rsid w:val="003B33F2"/>
    <w:rPr>
      <w:rFonts w:ascii="Verdana" w:hAnsi="Verdana"/>
      <w:b/>
      <w:sz w:val="18"/>
    </w:rPr>
  </w:style>
  <w:style w:type="character" w:customStyle="1" w:styleId="Heading6Char">
    <w:name w:val="Heading 6 Char"/>
    <w:basedOn w:val="DefaultParagraphFont"/>
    <w:link w:val="Heading6"/>
    <w:locked/>
    <w:rsid w:val="003B33F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locked/>
    <w:rsid w:val="003B33F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locked/>
    <w:rsid w:val="003B33F2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locked/>
    <w:rsid w:val="003B33F2"/>
    <w:rPr>
      <w:rFonts w:ascii="Arial" w:hAnsi="Arial"/>
      <w:i/>
      <w:sz w:val="18"/>
    </w:rPr>
  </w:style>
  <w:style w:type="character" w:customStyle="1" w:styleId="HeaderChar">
    <w:name w:val="Header Char"/>
    <w:basedOn w:val="DefaultParagraphFont"/>
    <w:link w:val="Header"/>
    <w:locked/>
    <w:rsid w:val="003B33F2"/>
    <w:rPr>
      <w:rFonts w:ascii="Verdana" w:hAnsi="Verdana"/>
      <w:i/>
      <w:color w:val="FF6600"/>
      <w:sz w:val="18"/>
    </w:rPr>
  </w:style>
  <w:style w:type="paragraph" w:styleId="Title">
    <w:name w:val="Title"/>
    <w:basedOn w:val="Normal"/>
    <w:link w:val="TitleChar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Normal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ListBullet">
    <w:name w:val="List Bullet"/>
    <w:basedOn w:val="Normal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Normal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Normal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Revision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DocumentMap">
    <w:name w:val="Document Map"/>
    <w:basedOn w:val="Normal"/>
    <w:link w:val="DocumentMapChar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Normal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DefaultParagraphFont"/>
    <w:rsid w:val="003B33F2"/>
  </w:style>
  <w:style w:type="paragraph" w:customStyle="1" w:styleId="StyleLista">
    <w:name w:val="Style List a"/>
    <w:aliases w:val="b,c"/>
    <w:basedOn w:val="ListNumber2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ListNumber2">
    <w:name w:val="List Number 2"/>
    <w:basedOn w:val="Normal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DefaultParagraphFont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MediumList2-Accent1">
    <w:name w:val="Medium List 2 Accent 1"/>
    <w:basedOn w:val="TableNormal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4Char1">
    <w:name w:val="Heading 4 Char1"/>
    <w:basedOn w:val="DefaultParagraphFont"/>
    <w:link w:val="Heading4"/>
    <w:rsid w:val="003B33F2"/>
    <w:rPr>
      <w:rFonts w:ascii="Verdana" w:hAnsi="Verdana"/>
      <w:b/>
      <w:i/>
    </w:rPr>
  </w:style>
  <w:style w:type="paragraph" w:styleId="NoSpacing">
    <w:name w:val="No Spacing"/>
    <w:link w:val="NoSpacingChar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LightShading-Accent2">
    <w:name w:val="Light Shading Accent 2"/>
    <w:basedOn w:val="TableNormal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Normal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GridTable4-Accent1">
    <w:name w:val="Grid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GridTable5Dark-Accent1">
    <w:name w:val="Grid Table 5 Dark Accent 1"/>
    <w:basedOn w:val="TableNormal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7C7A81"/>
    <w:tblPr>
      <w:tblStyleRowBandSize w:val="1"/>
      <w:tblStyleColBandSize w:val="1"/>
      <w:tblBorders>
        <w:top w:val="single" w:sz="4" w:space="0" w:color="B2B9FF"/>
        <w:left w:val="single" w:sz="4" w:space="0" w:color="B2B9FF"/>
        <w:bottom w:val="single" w:sz="4" w:space="0" w:color="B2B9FF"/>
        <w:right w:val="single" w:sz="4" w:space="0" w:color="B2B9FF"/>
        <w:insideH w:val="single" w:sz="4" w:space="0" w:color="B2B9FF"/>
        <w:insideV w:val="single" w:sz="4" w:space="0" w:color="B2B9FF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23C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F561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13DE9"/>
    <w:pPr>
      <w:keepLines/>
      <w:pageBreakBefore w:val="0"/>
      <w:numPr>
        <w:numId w:val="0"/>
      </w:numPr>
      <w:shd w:val="clear" w:color="auto" w:fill="auto"/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csrc.nist.gov/csrc/media/publications/sp/800-53/rev-4/archive/2013-04-30/documents/sp800-53-rev4-ipd.pdf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sv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tint val="54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D1BD-4242-AFF1-6A8D30CC92A5}"/>
              </c:ext>
            </c:extLst>
          </c:dPt>
          <c:dPt>
            <c:idx val="1"/>
            <c:bubble3D val="0"/>
            <c:spPr>
              <a:solidFill>
                <a:schemeClr val="accent4">
                  <a:tint val="77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D1BD-4242-AFF1-6A8D30CC92A5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D1BD-4242-AFF1-6A8D30CC92A5}"/>
              </c:ext>
            </c:extLst>
          </c:dPt>
          <c:dPt>
            <c:idx val="3"/>
            <c:bubble3D val="0"/>
            <c:spPr>
              <a:solidFill>
                <a:schemeClr val="accent4">
                  <a:shade val="76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D1BD-4242-AFF1-6A8D30CC92A5}"/>
              </c:ext>
            </c:extLst>
          </c:dPt>
          <c:dPt>
            <c:idx val="4"/>
            <c:bubble3D val="0"/>
            <c:spPr>
              <a:solidFill>
                <a:schemeClr val="accent4">
                  <a:shade val="53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D1BD-4242-AFF1-6A8D30CC92A5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1BD-4242-AFF1-6A8D30CC92A5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D1BD-4242-AFF1-6A8D30CC92A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1BD-4242-AFF1-6A8D30CC92A5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C519E9-7E8A-454B-9BA1-EC51B2459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248</TotalTime>
  <Pages>9</Pages>
  <Words>727</Words>
  <Characters>4148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Prachi Jaideep Gopsitkar</cp:lastModifiedBy>
  <cp:revision>96</cp:revision>
  <cp:lastPrinted>2014-04-04T13:22:00Z</cp:lastPrinted>
  <dcterms:created xsi:type="dcterms:W3CDTF">2018-11-26T19:13:00Z</dcterms:created>
  <dcterms:modified xsi:type="dcterms:W3CDTF">2025-03-07T08:46:00Z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