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proofErr w:type="gramStart"/>
      <w:r>
        <w:rPr>
          <w:rFonts w:ascii="Corbel" w:eastAsia="Corbel" w:hAnsi="Corbel" w:cs="Corbel"/>
        </w:rPr>
        <w:t>Alt Text tab,</w:t>
      </w:r>
      <w:proofErr w:type="gramEnd"/>
      <w:r>
        <w:rPr>
          <w:rFonts w:ascii="Corbel" w:eastAsia="Corbel" w:hAnsi="Corbel" w:cs="Corbel"/>
        </w:rPr>
        <w:t xml:space="preserve">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1E75CC" w:rsidRDefault="001E75CC">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r w:rsidR="0008377C" w:rsidRPr="0008377C">
        <w:rPr>
          <w:b/>
          <w:sz w:val="28"/>
          <w:szCs w:val="28"/>
          <w:u w:val="single"/>
        </w:rPr>
        <w:t>Url</w:t>
      </w:r>
      <w:proofErr w:type="spellEnd"/>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B127B"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rsidR="001E75CC" w:rsidRDefault="001E75CC">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F65B85" w:rsidRDefault="0008377C" w:rsidP="002E6266">
      <w:pPr>
        <w:pStyle w:val="BodyContent"/>
        <w:rPr>
          <w:sz w:val="14"/>
        </w:rPr>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1E75CC" w:rsidRDefault="001E75C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F65B85" w:rsidRDefault="00E66585" w:rsidP="002E6266">
      <w:pPr>
        <w:pStyle w:val="BodyContent"/>
        <w:rPr>
          <w:sz w:val="16"/>
        </w:rPr>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1E75CC" w:rsidRDefault="001E75C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1E75CC" w:rsidRDefault="001E75CC">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1E75CC" w:rsidRDefault="001E75C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1E75CC" w:rsidRDefault="001E75C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1E75CC" w:rsidRDefault="001E75CC">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1E75CC" w:rsidRDefault="001E75C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1E75CC" w:rsidRDefault="001E75CC">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1E75CC" w:rsidRDefault="001E75CC">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w:t>
      </w:r>
      <w:proofErr w:type="spellStart"/>
      <w:r w:rsidRPr="00007B60">
        <w:t>QualityRuleId</w:t>
      </w:r>
      <w:proofErr w:type="spellEnd"/>
      <w:r>
        <w:t xml:space="preserve"> or </w:t>
      </w:r>
      <w:proofErr w:type="spellStart"/>
      <w:r>
        <w:t>TechnicalCriterionId</w:t>
      </w:r>
      <w:proofErr w:type="spellEnd"/>
      <w:r>
        <w:t xml:space="preserve"> or </w:t>
      </w:r>
      <w:proofErr w:type="spellStart"/>
      <w:r>
        <w:t>BusinessCriterionId</w:t>
      </w:r>
      <w:proofErr w:type="spellEnd"/>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rsidR="001E75CC" w:rsidRDefault="001E75CC"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rsidR="001E75CC" w:rsidRDefault="001E75CC"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rsidR="001E75CC" w:rsidRDefault="001E75CC"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rsidR="001E75CC" w:rsidRDefault="001E75CC"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rsidR="001E75CC" w:rsidRDefault="001E75CC"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rsidR="001E75CC" w:rsidRDefault="001E75CC"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w:t>
      </w:r>
      <w:proofErr w:type="gramStart"/>
      <w:r w:rsidR="008E4CD1">
        <w:rPr>
          <w:rFonts w:ascii="Corbel" w:eastAsia="Corbel" w:hAnsi="Corbel" w:cs="Corbel"/>
        </w:rPr>
        <w:t>/ ,</w:t>
      </w:r>
      <w:proofErr w:type="gramEnd"/>
      <w:r w:rsidR="008E4CD1">
        <w:rPr>
          <w:rFonts w:ascii="Corbel" w:eastAsia="Corbel" w:hAnsi="Corbel" w:cs="Corbel"/>
        </w:rPr>
        <w:t xml:space="preserve">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rsidR="001E75CC" w:rsidRDefault="001E75CC" w:rsidP="0046009B">
                      <w:r w:rsidRPr="00007B60">
                        <w:rPr>
                          <w:rFonts w:asciiTheme="minorHAnsi" w:hAnsiTheme="minorHAnsi" w:cstheme="minorHAnsi"/>
                          <w:noProof/>
                          <w:color w:val="C0504D" w:themeColor="accent2"/>
                          <w:sz w:val="36"/>
                          <w:szCs w:val="44"/>
                        </w:rPr>
                        <w:t>0.00</w:t>
                      </w:r>
                    </w:p>
                  </w:txbxContent>
                </v:textbox>
              </v:shape>
            </w:pict>
          </mc:Fallback>
        </mc:AlternateContent>
      </w: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7F41AA" w:rsidRDefault="007F41AA" w:rsidP="00764614">
      <w:pPr>
        <w:pStyle w:val="functionnalTab"/>
      </w:pPr>
      <w:r>
        <w:t xml:space="preserve">Note: </w:t>
      </w:r>
      <w:r>
        <w:br/>
      </w:r>
      <w:r w:rsidRPr="001D4583">
        <w:t>You are not limited in the number of parameters to be used i</w:t>
      </w:r>
      <w:r>
        <w:t>n your expression (a, b, c, d…)</w:t>
      </w:r>
      <w:r>
        <w:br/>
      </w:r>
      <w:proofErr w:type="gramStart"/>
      <w:r w:rsidRPr="001D4583">
        <w:t>/!\</w:t>
      </w:r>
      <w:proofErr w:type="gramEnd"/>
      <w:r w:rsidRPr="001D4583">
        <w:t xml:space="preserve"> don’t put blank char in the definition of parameters (,a=67011,b=67010,c=…)</w:t>
      </w:r>
    </w:p>
    <w:p w:rsidR="00B363F0" w:rsidRPr="004F62BA" w:rsidRDefault="00B363F0" w:rsidP="00764614">
      <w:pPr>
        <w:pStyle w:val="functionnalTab"/>
        <w:rPr>
          <w:lang w:val="en-US"/>
        </w:rPr>
      </w:pP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w:t>
      </w:r>
      <w:proofErr w:type="gramStart"/>
      <w:r>
        <w:t>border ;</w:t>
      </w:r>
      <w:proofErr w:type="gramEnd"/>
      <w:r>
        <w:t xml:space="preserve">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F65B85" w:rsidRDefault="00F65B85"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AB11B8" w:rsidRDefault="001E0FA6"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rsidR="0077204E" w:rsidRDefault="00AB11B8" w:rsidP="00E17820">
      <w:pPr>
        <w:pStyle w:val="functionnalTab"/>
      </w:pPr>
      <w:r>
        <w:t>This component is only relevant on an engineering database.</w:t>
      </w:r>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F65B85" w:rsidRPr="00F65B85" w:rsidRDefault="00F65B85" w:rsidP="00F65B85">
      <w:pPr>
        <w:pStyle w:val="functionnalTab"/>
        <w:rPr>
          <w:lang w:val="en-US"/>
        </w:rPr>
      </w:pPr>
      <w:r w:rsidRPr="00F65B85">
        <w:t>This graph is relevant only on engineering databases, it is empty on analytics databases.</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proofErr w:type="spellStart"/>
      <w:r w:rsidR="00C0406C" w:rsidRPr="00C0406C">
        <w:rPr>
          <w:b/>
          <w:i/>
        </w:rPr>
        <w:t>ModuleId</w:t>
      </w:r>
      <w:proofErr w:type="spellEnd"/>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w:t>
      </w:r>
      <w:proofErr w:type="gramStart"/>
      <w:r w:rsidRPr="006965CE">
        <w:rPr>
          <w:lang w:val="en-US"/>
        </w:rPr>
        <w:t>7126 :</w:t>
      </w:r>
      <w:proofErr w:type="gramEnd"/>
      <w:r w:rsidRPr="006965CE">
        <w:rPr>
          <w:lang w:val="en-US"/>
        </w:rPr>
        <w:t xml:space="preserve">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w:t>
      </w:r>
      <w:proofErr w:type="gramStart"/>
      <w:r w:rsidRPr="006965CE">
        <w:rPr>
          <w:lang w:val="en-US"/>
        </w:rPr>
        <w:t>67211 :</w:t>
      </w:r>
      <w:proofErr w:type="gramEnd"/>
      <w:r w:rsidRPr="006965CE">
        <w:rPr>
          <w:lang w:val="en-US"/>
        </w:rPr>
        <w:t xml:space="preserve">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w:t>
      </w:r>
      <w:proofErr w:type="gramStart"/>
      <w:r w:rsidRPr="006965CE">
        <w:rPr>
          <w:lang w:val="en-US"/>
        </w:rPr>
        <w:t>66062 :</w:t>
      </w:r>
      <w:proofErr w:type="gramEnd"/>
      <w:r w:rsidRPr="006965CE">
        <w:rPr>
          <w:lang w:val="en-US"/>
        </w:rPr>
        <w:t xml:space="preserve">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w:t>
      </w:r>
      <w:proofErr w:type="gramStart"/>
      <w:r>
        <w:t>Options :</w:t>
      </w:r>
      <w:proofErr w:type="gramEnd"/>
      <w:r>
        <w:t xml:space="preserve">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w:t>
      </w:r>
      <w:proofErr w:type="gramStart"/>
      <w:r w:rsidRPr="0092501C">
        <w:rPr>
          <w:b/>
          <w:szCs w:val="28"/>
          <w:u w:val="single"/>
        </w:rPr>
        <w:t>Non Critical</w:t>
      </w:r>
      <w:proofErr w:type="gramEnd"/>
      <w:r w:rsidRPr="0092501C">
        <w:rPr>
          <w:b/>
          <w:szCs w:val="28"/>
          <w:u w:val="single"/>
        </w:rPr>
        <w:t xml:space="preserve">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w:t>
      </w:r>
      <w:proofErr w:type="gramStart"/>
      <w:r w:rsidR="000F2530" w:rsidRPr="0092501C">
        <w:rPr>
          <w:b/>
          <w:szCs w:val="28"/>
          <w:u w:val="single"/>
        </w:rPr>
        <w:t>Non Critical</w:t>
      </w:r>
      <w:proofErr w:type="gramEnd"/>
      <w:r w:rsidR="000F2530" w:rsidRPr="0092501C">
        <w:rPr>
          <w:b/>
          <w:szCs w:val="28"/>
          <w:u w:val="single"/>
        </w:rPr>
        <w:t xml:space="preserve">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 xml:space="preserve">s the order of the </w:t>
      </w:r>
      <w:proofErr w:type="gramStart"/>
      <w:r>
        <w:t>result :</w:t>
      </w:r>
      <w:proofErr w:type="gramEnd"/>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w:t>
      </w:r>
      <w:proofErr w:type="gramStart"/>
      <w:r>
        <w:rPr>
          <w:b/>
        </w:rPr>
        <w:t>N]*</w:t>
      </w:r>
      <w:proofErr w:type="gramEnd"/>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65B85" w:rsidRDefault="00F65B85">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t xml:space="preserve">For a </w:t>
      </w:r>
      <w:proofErr w:type="gramStart"/>
      <w:r w:rsidRPr="00FE7A5F">
        <w:rPr>
          <w:b/>
          <w:szCs w:val="28"/>
          <w:u w:val="single"/>
        </w:rPr>
        <w:t>business criteria</w:t>
      </w:r>
      <w:proofErr w:type="gramEnd"/>
      <w:r w:rsidRPr="00FE7A5F">
        <w:rPr>
          <w:b/>
          <w:szCs w:val="28"/>
          <w:u w:val="single"/>
        </w:rPr>
        <w:t>,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1C6CBA"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t xml:space="preserve">Rule Name Details &amp; Violation Count </w:t>
      </w:r>
      <w:proofErr w:type="gramStart"/>
      <w:r w:rsidRPr="00553398">
        <w:rPr>
          <w:b/>
          <w:szCs w:val="28"/>
          <w:u w:val="single"/>
        </w:rPr>
        <w:t>For</w:t>
      </w:r>
      <w:proofErr w:type="gramEnd"/>
      <w:r w:rsidRPr="00553398">
        <w:rPr>
          <w:b/>
          <w:szCs w:val="28"/>
          <w:u w:val="single"/>
        </w:rPr>
        <w:t xml:space="preserve">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1C6CBA"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w:t>
      </w:r>
      <w:proofErr w:type="spellStart"/>
      <w:r>
        <w:rPr>
          <w:b/>
        </w:rP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2C1E27" w:rsidRDefault="002C1E27" w:rsidP="004B5964">
      <w:pPr>
        <w:pStyle w:val="functionnalTab"/>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F65B85" w:rsidRDefault="00F65B85" w:rsidP="004B5964">
      <w:pPr>
        <w:pStyle w:val="functionnalTab"/>
        <w:rPr>
          <w:bCs/>
          <w:noProof/>
          <w:sz w:val="20"/>
        </w:rPr>
      </w:pPr>
    </w:p>
    <w:p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F65B85" w:rsidRPr="00F65B85" w:rsidRDefault="00F65B85" w:rsidP="004B5964">
      <w:pPr>
        <w:pStyle w:val="functionnalTab"/>
        <w:rPr>
          <w:bCs/>
          <w:noProof/>
          <w:sz w:val="20"/>
          <w:lang w:val="en-US"/>
        </w:rPr>
      </w:pP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t>How to link the two previous blocks</w:t>
      </w:r>
    </w:p>
    <w:p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1C6CBA"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w:t>
      </w:r>
      <w:proofErr w:type="spellStart"/>
      <w:r w:rsidR="004D6048">
        <w:t>Behavior</w:t>
      </w:r>
      <w:proofErr w:type="spellEnd"/>
      <w:r w:rsidR="004D6048">
        <w:t xml:space="preserve">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proofErr w:type="gramStart"/>
      <w:r w:rsidRPr="00455E6B">
        <w:rPr>
          <w:b/>
        </w:rPr>
        <w:t>SEC</w:t>
      </w:r>
      <w:r w:rsidRPr="00455E6B">
        <w:t xml:space="preserve"> :</w:t>
      </w:r>
      <w:proofErr w:type="gramEnd"/>
      <w:r w:rsidRPr="00455E6B">
        <w:t xml:space="preserve">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Robu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proofErr w:type="spellStart"/>
            <w:r w:rsidRPr="00871676">
              <w:rPr>
                <w:sz w:val="18"/>
                <w:lang w:val="en-US"/>
              </w:rPr>
              <w:t>Curr</w:t>
            </w:r>
            <w:proofErr w:type="spellEnd"/>
            <w:r w:rsidRPr="00871676">
              <w:rPr>
                <w:sz w:val="18"/>
                <w:lang w:val="en-US"/>
              </w:rPr>
              <w:t xml:space="preserve">.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w:t>
      </w:r>
      <w:proofErr w:type="gramStart"/>
      <w:r w:rsidRPr="00A7028E">
        <w:rPr>
          <w:b/>
          <w:lang w:val="en-US"/>
        </w:rPr>
        <w:t>Achievement :</w:t>
      </w:r>
      <w:proofErr w:type="gramEnd"/>
      <w:r w:rsidRPr="00A7028E">
        <w:rPr>
          <w:b/>
          <w:lang w:val="en-US"/>
        </w:rPr>
        <w:t xml:space="preserve">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Default="00C91B32" w:rsidP="00C91B32">
      <w:pPr>
        <w:spacing w:after="0" w:line="240" w:lineRule="auto"/>
        <w:rPr>
          <w:bCs/>
          <w:noProof/>
          <w:sz w:val="20"/>
          <w:lang w:val="en-US"/>
        </w:rPr>
      </w:pPr>
    </w:p>
    <w:p w:rsidR="00590758" w:rsidRPr="00943266" w:rsidRDefault="00590758"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33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Default="000C435E" w:rsidP="00C07E53">
      <w:pPr>
        <w:pStyle w:val="Heading3"/>
        <w:rPr>
          <w:b/>
          <w:szCs w:val="28"/>
          <w:u w:val="single"/>
        </w:rPr>
      </w:pPr>
      <w:r>
        <w:rPr>
          <w:b/>
          <w:szCs w:val="28"/>
          <w:u w:val="single"/>
        </w:rPr>
        <w:t>List of violations for a quality rule</w:t>
      </w:r>
    </w:p>
    <w:p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Pr>
          <w:b/>
        </w:rPr>
        <w:t>BCID</w:t>
      </w:r>
      <w:r w:rsidRPr="00455E6B">
        <w:rPr>
          <w:b/>
        </w:rPr>
        <w:t xml:space="preserve">= </w:t>
      </w:r>
      <w:r w:rsidRPr="007A42D9">
        <w:t xml:space="preserve">The Id of the business criterion. If this id correspond to </w:t>
      </w:r>
      <w:r>
        <w:t xml:space="preserve">efficiency (60014), robustness (60013), or security (60016), the </w:t>
      </w:r>
      <w:proofErr w:type="spellStart"/>
      <w:r>
        <w:t>propagatedRiskIndex</w:t>
      </w:r>
      <w:proofErr w:type="spellEnd"/>
      <w:r>
        <w:t xml:space="preserve">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rsidR="00C65AC5" w:rsidRDefault="00C65AC5" w:rsidP="00C65AC5">
      <w:pPr>
        <w:pStyle w:val="functionnalTab"/>
      </w:pPr>
      <w:r w:rsidRPr="00C65AC5">
        <w:t>If there is no previous snapshot, column Status is not displayed</w:t>
      </w:r>
    </w:p>
    <w:p w:rsidR="000C159A" w:rsidRDefault="000C159A" w:rsidP="00C65AC5">
      <w:pPr>
        <w:pStyle w:val="functionnalTab"/>
        <w:rPr>
          <w:lang w:val="en-US"/>
        </w:rPr>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rsidR="000C435E" w:rsidRPr="00A770C4" w:rsidRDefault="000C435E" w:rsidP="00590758">
            <w:pPr>
              <w:spacing w:after="0" w:line="240" w:lineRule="auto"/>
              <w:ind w:right="144"/>
              <w:jc w:val="right"/>
              <w:rPr>
                <w:sz w:val="20"/>
              </w:rPr>
            </w:pPr>
            <w:r w:rsidRPr="00A770C4">
              <w:rPr>
                <w:sz w:val="20"/>
              </w:rPr>
              <w:t>PRI</w:t>
            </w:r>
          </w:p>
        </w:tc>
        <w:tc>
          <w:tcPr>
            <w:tcW w:w="1609" w:type="dxa"/>
          </w:tcPr>
          <w:p w:rsidR="000C435E" w:rsidRPr="00A770C4" w:rsidRDefault="000C435E" w:rsidP="00590758">
            <w:pPr>
              <w:spacing w:after="0" w:line="240" w:lineRule="auto"/>
              <w:ind w:right="144"/>
              <w:jc w:val="right"/>
              <w:rPr>
                <w:sz w:val="20"/>
              </w:rPr>
            </w:pPr>
            <w:r>
              <w:rPr>
                <w:sz w:val="20"/>
              </w:rPr>
              <w:t>Status</w:t>
            </w:r>
          </w:p>
        </w:tc>
      </w:tr>
      <w:tr w:rsidR="000C435E"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sz w:val="20"/>
              </w:rPr>
            </w:pPr>
            <w:r w:rsidRPr="00A770C4">
              <w:rPr>
                <w:sz w:val="20"/>
              </w:rPr>
              <w:t>Artefact one</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rsidR="000C435E" w:rsidRDefault="000C435E" w:rsidP="00590758">
            <w:pPr>
              <w:spacing w:after="0" w:line="240" w:lineRule="auto"/>
              <w:ind w:right="144"/>
              <w:jc w:val="right"/>
              <w:rPr>
                <w:sz w:val="20"/>
              </w:rPr>
            </w:pPr>
            <w:r>
              <w:rPr>
                <w:sz w:val="20"/>
              </w:rPr>
              <w:t>updated</w:t>
            </w:r>
          </w:p>
        </w:tc>
      </w:tr>
      <w:tr w:rsidR="000C435E" w:rsidRPr="00A770C4" w:rsidTr="00590758">
        <w:trPr>
          <w:trHeight w:val="294"/>
        </w:trPr>
        <w:tc>
          <w:tcPr>
            <w:tcW w:w="5927" w:type="dxa"/>
          </w:tcPr>
          <w:p w:rsidR="000C435E" w:rsidRPr="00A770C4" w:rsidRDefault="000C435E" w:rsidP="00590758">
            <w:pPr>
              <w:spacing w:after="0" w:line="240" w:lineRule="auto"/>
              <w:rPr>
                <w:b/>
                <w:sz w:val="20"/>
              </w:rPr>
            </w:pPr>
            <w:r w:rsidRPr="00A770C4">
              <w:rPr>
                <w:sz w:val="20"/>
              </w:rPr>
              <w:t>Artefact two</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rsidR="000C435E" w:rsidRDefault="000C435E" w:rsidP="00590758">
            <w:pPr>
              <w:spacing w:after="0" w:line="240" w:lineRule="auto"/>
              <w:ind w:right="144"/>
              <w:jc w:val="right"/>
              <w:rPr>
                <w:sz w:val="20"/>
              </w:rPr>
            </w:pPr>
            <w:r>
              <w:rPr>
                <w:sz w:val="20"/>
              </w:rPr>
              <w:t>added</w:t>
            </w:r>
          </w:p>
        </w:tc>
      </w:tr>
    </w:tbl>
    <w:p w:rsidR="000C435E" w:rsidRDefault="000C435E" w:rsidP="000C435E"/>
    <w:p w:rsidR="002247AC" w:rsidRPr="002247AC" w:rsidRDefault="002247AC" w:rsidP="002247AC">
      <w:pPr>
        <w:pStyle w:val="Heading3"/>
      </w:pPr>
      <w:r w:rsidRPr="002247AC">
        <w:rPr>
          <w:b/>
          <w:u w:val="single"/>
        </w:rPr>
        <w:t>List of violations in action plan</w:t>
      </w:r>
    </w:p>
    <w:p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rsidR="002247AC" w:rsidRDefault="002247AC" w:rsidP="002247AC">
      <w:pPr>
        <w:pStyle w:val="functionnalTab"/>
        <w:rPr>
          <w:lang w:val="en-US"/>
        </w:rPr>
      </w:pPr>
    </w:p>
    <w:p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rsidR="002247AC" w:rsidRDefault="002247AC" w:rsidP="00590758">
            <w:pPr>
              <w:spacing w:after="0" w:line="240" w:lineRule="auto"/>
              <w:rPr>
                <w:sz w:val="20"/>
              </w:rPr>
            </w:pPr>
            <w:r>
              <w:rPr>
                <w:sz w:val="20"/>
              </w:rPr>
              <w:t>Rule Name</w:t>
            </w:r>
          </w:p>
        </w:tc>
        <w:tc>
          <w:tcPr>
            <w:tcW w:w="2250" w:type="dxa"/>
          </w:tcPr>
          <w:p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rsidR="002247AC" w:rsidRPr="00A770C4" w:rsidRDefault="002247AC" w:rsidP="00590758">
            <w:pPr>
              <w:spacing w:after="0" w:line="240" w:lineRule="auto"/>
              <w:ind w:right="144"/>
              <w:jc w:val="right"/>
              <w:rPr>
                <w:sz w:val="20"/>
              </w:rPr>
            </w:pPr>
            <w:r>
              <w:rPr>
                <w:sz w:val="20"/>
              </w:rPr>
              <w:t>Comment</w:t>
            </w:r>
          </w:p>
        </w:tc>
        <w:tc>
          <w:tcPr>
            <w:tcW w:w="1072" w:type="dxa"/>
          </w:tcPr>
          <w:p w:rsidR="002247AC" w:rsidRDefault="002247AC" w:rsidP="00590758">
            <w:pPr>
              <w:spacing w:after="0" w:line="240" w:lineRule="auto"/>
              <w:ind w:right="144"/>
              <w:jc w:val="right"/>
              <w:rPr>
                <w:sz w:val="20"/>
              </w:rPr>
            </w:pPr>
            <w:r>
              <w:rPr>
                <w:sz w:val="20"/>
              </w:rPr>
              <w:t>Priority</w:t>
            </w:r>
          </w:p>
        </w:tc>
        <w:tc>
          <w:tcPr>
            <w:tcW w:w="1194" w:type="dxa"/>
          </w:tcPr>
          <w:p w:rsidR="002247AC" w:rsidRPr="00A770C4" w:rsidRDefault="002247AC" w:rsidP="00590758">
            <w:pPr>
              <w:spacing w:after="0" w:line="240" w:lineRule="auto"/>
              <w:ind w:right="144"/>
              <w:jc w:val="right"/>
              <w:rPr>
                <w:sz w:val="20"/>
              </w:rPr>
            </w:pPr>
            <w:r>
              <w:rPr>
                <w:sz w:val="20"/>
              </w:rPr>
              <w:t>Status</w:t>
            </w:r>
          </w:p>
        </w:tc>
        <w:tc>
          <w:tcPr>
            <w:tcW w:w="1326" w:type="dxa"/>
          </w:tcPr>
          <w:p w:rsidR="002247AC" w:rsidRDefault="002247AC" w:rsidP="00590758">
            <w:pPr>
              <w:spacing w:after="0" w:line="240" w:lineRule="auto"/>
              <w:ind w:right="144"/>
              <w:jc w:val="right"/>
              <w:rPr>
                <w:sz w:val="20"/>
              </w:rPr>
            </w:pPr>
            <w:r>
              <w:rPr>
                <w:sz w:val="20"/>
              </w:rPr>
              <w:t>Last Updated</w:t>
            </w:r>
          </w:p>
        </w:tc>
      </w:tr>
      <w:tr w:rsidR="002247AC"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rsidR="002247AC" w:rsidRPr="00A770C4" w:rsidRDefault="002247AC" w:rsidP="00590758">
            <w:pPr>
              <w:spacing w:after="0" w:line="240" w:lineRule="auto"/>
              <w:rPr>
                <w:sz w:val="20"/>
              </w:rPr>
            </w:pPr>
            <w:r>
              <w:rPr>
                <w:sz w:val="20"/>
              </w:rPr>
              <w:t>Rule 1</w:t>
            </w:r>
          </w:p>
        </w:tc>
        <w:tc>
          <w:tcPr>
            <w:tcW w:w="2250" w:type="dxa"/>
          </w:tcPr>
          <w:p w:rsidR="002247AC" w:rsidRPr="00A770C4" w:rsidRDefault="002247AC" w:rsidP="00590758">
            <w:pPr>
              <w:spacing w:after="0" w:line="240" w:lineRule="auto"/>
              <w:rPr>
                <w:b/>
                <w:sz w:val="20"/>
              </w:rPr>
            </w:pPr>
            <w:r w:rsidRPr="00A770C4">
              <w:rPr>
                <w:sz w:val="20"/>
              </w:rPr>
              <w:t>Artefact one</w:t>
            </w:r>
          </w:p>
        </w:tc>
        <w:tc>
          <w:tcPr>
            <w:tcW w:w="1312" w:type="dxa"/>
          </w:tcPr>
          <w:p w:rsidR="002247AC" w:rsidRPr="00A770C4" w:rsidRDefault="002247AC" w:rsidP="00590758">
            <w:pPr>
              <w:spacing w:after="0" w:line="240" w:lineRule="auto"/>
              <w:ind w:right="144"/>
              <w:jc w:val="right"/>
              <w:rPr>
                <w:sz w:val="20"/>
              </w:rPr>
            </w:pPr>
            <w:r>
              <w:rPr>
                <w:sz w:val="20"/>
              </w:rPr>
              <w:t>Comment 1</w:t>
            </w:r>
          </w:p>
        </w:tc>
        <w:tc>
          <w:tcPr>
            <w:tcW w:w="1072" w:type="dxa"/>
          </w:tcPr>
          <w:p w:rsidR="002247AC" w:rsidRDefault="002247AC" w:rsidP="00590758">
            <w:pPr>
              <w:spacing w:after="0" w:line="240" w:lineRule="auto"/>
              <w:ind w:right="144"/>
              <w:jc w:val="right"/>
              <w:rPr>
                <w:sz w:val="20"/>
              </w:rPr>
            </w:pPr>
            <w:r>
              <w:rPr>
                <w:sz w:val="20"/>
              </w:rPr>
              <w:t>Low</w:t>
            </w:r>
          </w:p>
        </w:tc>
        <w:tc>
          <w:tcPr>
            <w:tcW w:w="1194" w:type="dxa"/>
          </w:tcPr>
          <w:p w:rsidR="002247AC" w:rsidRDefault="002247AC" w:rsidP="00590758">
            <w:pPr>
              <w:spacing w:after="0" w:line="240" w:lineRule="auto"/>
              <w:ind w:right="144"/>
              <w:jc w:val="right"/>
              <w:rPr>
                <w:sz w:val="20"/>
              </w:rPr>
            </w:pPr>
            <w:r>
              <w:rPr>
                <w:sz w:val="20"/>
              </w:rPr>
              <w:t>updated</w:t>
            </w:r>
          </w:p>
        </w:tc>
        <w:tc>
          <w:tcPr>
            <w:tcW w:w="1326" w:type="dxa"/>
          </w:tcPr>
          <w:p w:rsidR="002247AC" w:rsidRDefault="002247AC" w:rsidP="00590758">
            <w:pPr>
              <w:spacing w:after="0" w:line="240" w:lineRule="auto"/>
              <w:ind w:right="144"/>
              <w:jc w:val="right"/>
              <w:rPr>
                <w:sz w:val="20"/>
              </w:rPr>
            </w:pPr>
            <w:r>
              <w:rPr>
                <w:sz w:val="20"/>
              </w:rPr>
              <w:t>01/01/2010</w:t>
            </w:r>
          </w:p>
        </w:tc>
      </w:tr>
      <w:tr w:rsidR="002247AC" w:rsidRPr="00A770C4" w:rsidTr="00590758">
        <w:trPr>
          <w:trHeight w:val="294"/>
        </w:trPr>
        <w:tc>
          <w:tcPr>
            <w:tcW w:w="2088" w:type="dxa"/>
          </w:tcPr>
          <w:p w:rsidR="002247AC" w:rsidRPr="00A770C4" w:rsidRDefault="002247AC" w:rsidP="00590758">
            <w:pPr>
              <w:spacing w:after="0" w:line="240" w:lineRule="auto"/>
              <w:rPr>
                <w:sz w:val="20"/>
              </w:rPr>
            </w:pPr>
            <w:r>
              <w:rPr>
                <w:sz w:val="20"/>
              </w:rPr>
              <w:t>Rule 2</w:t>
            </w:r>
          </w:p>
        </w:tc>
        <w:tc>
          <w:tcPr>
            <w:tcW w:w="2250" w:type="dxa"/>
          </w:tcPr>
          <w:p w:rsidR="002247AC" w:rsidRPr="00A770C4" w:rsidRDefault="002247AC" w:rsidP="00590758">
            <w:pPr>
              <w:spacing w:after="0" w:line="240" w:lineRule="auto"/>
              <w:rPr>
                <w:b/>
                <w:sz w:val="20"/>
              </w:rPr>
            </w:pPr>
            <w:r w:rsidRPr="00A770C4">
              <w:rPr>
                <w:sz w:val="20"/>
              </w:rPr>
              <w:t>Artefact two</w:t>
            </w:r>
          </w:p>
        </w:tc>
        <w:tc>
          <w:tcPr>
            <w:tcW w:w="1312" w:type="dxa"/>
          </w:tcPr>
          <w:p w:rsidR="002247AC" w:rsidRPr="00A770C4" w:rsidRDefault="002247AC" w:rsidP="00590758">
            <w:pPr>
              <w:spacing w:after="0" w:line="240" w:lineRule="auto"/>
              <w:ind w:right="144"/>
              <w:jc w:val="right"/>
              <w:rPr>
                <w:sz w:val="20"/>
              </w:rPr>
            </w:pPr>
            <w:r>
              <w:rPr>
                <w:sz w:val="20"/>
              </w:rPr>
              <w:t>Comment 2</w:t>
            </w:r>
          </w:p>
        </w:tc>
        <w:tc>
          <w:tcPr>
            <w:tcW w:w="1072" w:type="dxa"/>
          </w:tcPr>
          <w:p w:rsidR="002247AC" w:rsidRDefault="002247AC" w:rsidP="00590758">
            <w:pPr>
              <w:spacing w:after="0" w:line="240" w:lineRule="auto"/>
              <w:ind w:right="144"/>
              <w:jc w:val="right"/>
              <w:rPr>
                <w:sz w:val="20"/>
              </w:rPr>
            </w:pPr>
            <w:r>
              <w:rPr>
                <w:sz w:val="20"/>
              </w:rPr>
              <w:t>Extreme</w:t>
            </w:r>
          </w:p>
        </w:tc>
        <w:tc>
          <w:tcPr>
            <w:tcW w:w="1194" w:type="dxa"/>
          </w:tcPr>
          <w:p w:rsidR="002247AC" w:rsidRDefault="002247AC" w:rsidP="00590758">
            <w:pPr>
              <w:spacing w:after="0" w:line="240" w:lineRule="auto"/>
              <w:ind w:right="144"/>
              <w:jc w:val="right"/>
              <w:rPr>
                <w:sz w:val="20"/>
              </w:rPr>
            </w:pPr>
            <w:r>
              <w:rPr>
                <w:sz w:val="20"/>
              </w:rPr>
              <w:t>added</w:t>
            </w:r>
          </w:p>
        </w:tc>
        <w:tc>
          <w:tcPr>
            <w:tcW w:w="1326" w:type="dxa"/>
          </w:tcPr>
          <w:p w:rsidR="002247AC" w:rsidRDefault="002247AC" w:rsidP="00590758">
            <w:pPr>
              <w:spacing w:after="0" w:line="240" w:lineRule="auto"/>
              <w:ind w:right="144"/>
              <w:jc w:val="right"/>
              <w:rPr>
                <w:sz w:val="20"/>
              </w:rPr>
            </w:pPr>
            <w:r>
              <w:rPr>
                <w:sz w:val="20"/>
              </w:rPr>
              <w:t>02/02/2012</w:t>
            </w:r>
          </w:p>
        </w:tc>
      </w:tr>
    </w:tbl>
    <w:p w:rsidR="002247AC" w:rsidRPr="000C435E" w:rsidRDefault="002247AC" w:rsidP="002247AC"/>
    <w:p w:rsidR="00FF6BEB" w:rsidRPr="00FF6BEB" w:rsidRDefault="00FF6BEB" w:rsidP="00FF6BEB">
      <w:pPr>
        <w:pStyle w:val="Heading3"/>
        <w:rPr>
          <w:b/>
        </w:rPr>
      </w:pPr>
      <w:r w:rsidRPr="00FF6BEB">
        <w:rPr>
          <w:b/>
          <w:u w:val="single"/>
        </w:rPr>
        <w:t>List of violations for health factor</w:t>
      </w:r>
    </w:p>
    <w:p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rsidR="00D07AEA" w:rsidRDefault="00D07AEA" w:rsidP="00D07AEA">
      <w:pPr>
        <w:pStyle w:val="functionnalTab"/>
        <w:rPr>
          <w:bCs/>
        </w:rPr>
      </w:pPr>
      <w:r w:rsidRPr="00455E6B">
        <w:tab/>
        <w:t xml:space="preserve">- </w:t>
      </w:r>
      <w:r w:rsidRPr="00D07AEA">
        <w:rPr>
          <w:b/>
          <w:bCs/>
        </w:rPr>
        <w:t xml:space="preserve"> MODULE=</w:t>
      </w:r>
      <w:proofErr w:type="spellStart"/>
      <w:r w:rsidRPr="00D07AEA">
        <w:rPr>
          <w:b/>
          <w:bCs/>
        </w:rPr>
        <w:t>ModuleName</w:t>
      </w:r>
      <w:proofErr w:type="spellEnd"/>
      <w:r w:rsidRPr="00D07AEA">
        <w:rPr>
          <w:bCs/>
        </w:rPr>
        <w:t>, parameter used to restrict the list for one module, by default violation are listed for the application</w:t>
      </w:r>
    </w:p>
    <w:p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rsidR="00FF6BEB" w:rsidRDefault="00FF6BEB" w:rsidP="00FF6BEB">
      <w:pPr>
        <w:pStyle w:val="functionnalTab"/>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rsidR="00B411D4" w:rsidRDefault="00B411D4" w:rsidP="00590758">
            <w:pPr>
              <w:spacing w:after="0" w:line="240" w:lineRule="auto"/>
              <w:rPr>
                <w:sz w:val="20"/>
              </w:rPr>
            </w:pPr>
            <w:r>
              <w:rPr>
                <w:sz w:val="20"/>
              </w:rPr>
              <w:t>Violation Status</w:t>
            </w:r>
          </w:p>
        </w:tc>
        <w:tc>
          <w:tcPr>
            <w:tcW w:w="844" w:type="dxa"/>
          </w:tcPr>
          <w:p w:rsidR="00B411D4" w:rsidRPr="00B411D4" w:rsidRDefault="00B411D4" w:rsidP="00590758">
            <w:pPr>
              <w:spacing w:after="0" w:line="240" w:lineRule="auto"/>
              <w:rPr>
                <w:bCs w:val="0"/>
                <w:color w:val="auto"/>
                <w:sz w:val="20"/>
              </w:rPr>
            </w:pPr>
            <w:r w:rsidRPr="00B411D4">
              <w:rPr>
                <w:bCs w:val="0"/>
                <w:sz w:val="20"/>
              </w:rPr>
              <w:t>PRI</w:t>
            </w:r>
          </w:p>
        </w:tc>
        <w:tc>
          <w:tcPr>
            <w:tcW w:w="1164" w:type="dxa"/>
          </w:tcPr>
          <w:p w:rsidR="00B411D4" w:rsidRPr="00A770C4" w:rsidRDefault="00B411D4" w:rsidP="00590758">
            <w:pPr>
              <w:spacing w:after="0" w:line="240" w:lineRule="auto"/>
              <w:ind w:right="144"/>
              <w:jc w:val="right"/>
              <w:rPr>
                <w:sz w:val="20"/>
              </w:rPr>
            </w:pPr>
            <w:r>
              <w:rPr>
                <w:sz w:val="20"/>
              </w:rPr>
              <w:t>Exclusion Status</w:t>
            </w:r>
          </w:p>
        </w:tc>
        <w:tc>
          <w:tcPr>
            <w:tcW w:w="1219" w:type="dxa"/>
          </w:tcPr>
          <w:p w:rsidR="00B411D4" w:rsidRDefault="00B411D4" w:rsidP="00590758">
            <w:pPr>
              <w:spacing w:after="0" w:line="240" w:lineRule="auto"/>
              <w:ind w:right="144"/>
              <w:jc w:val="right"/>
              <w:rPr>
                <w:sz w:val="20"/>
              </w:rPr>
            </w:pPr>
            <w:r>
              <w:rPr>
                <w:sz w:val="20"/>
              </w:rPr>
              <w:t>Action Status</w:t>
            </w:r>
          </w:p>
        </w:tc>
        <w:tc>
          <w:tcPr>
            <w:tcW w:w="1284" w:type="dxa"/>
          </w:tcPr>
          <w:p w:rsidR="00B411D4" w:rsidRPr="00A770C4" w:rsidRDefault="00B411D4" w:rsidP="00B411D4">
            <w:pPr>
              <w:spacing w:after="0" w:line="240" w:lineRule="auto"/>
              <w:ind w:right="144"/>
              <w:rPr>
                <w:sz w:val="20"/>
              </w:rPr>
            </w:pPr>
            <w:r>
              <w:rPr>
                <w:sz w:val="20"/>
              </w:rPr>
              <w:t>Rule Name</w:t>
            </w:r>
          </w:p>
        </w:tc>
        <w:tc>
          <w:tcPr>
            <w:tcW w:w="1092" w:type="dxa"/>
          </w:tcPr>
          <w:p w:rsidR="00B411D4" w:rsidRDefault="00B411D4" w:rsidP="00590758">
            <w:pPr>
              <w:spacing w:after="0" w:line="240" w:lineRule="auto"/>
              <w:ind w:right="144"/>
              <w:jc w:val="right"/>
              <w:rPr>
                <w:sz w:val="20"/>
              </w:rPr>
            </w:pPr>
            <w:r>
              <w:rPr>
                <w:sz w:val="20"/>
              </w:rPr>
              <w:t>Business Criterion</w:t>
            </w:r>
          </w:p>
        </w:tc>
        <w:tc>
          <w:tcPr>
            <w:tcW w:w="1120" w:type="dxa"/>
          </w:tcPr>
          <w:p w:rsidR="00B411D4" w:rsidRDefault="00B411D4" w:rsidP="00B411D4">
            <w:pPr>
              <w:spacing w:after="0" w:line="240" w:lineRule="auto"/>
              <w:ind w:right="144"/>
              <w:rPr>
                <w:sz w:val="20"/>
              </w:rPr>
            </w:pPr>
            <w:r>
              <w:rPr>
                <w:sz w:val="20"/>
              </w:rPr>
              <w:t>Object Name</w:t>
            </w:r>
          </w:p>
        </w:tc>
        <w:tc>
          <w:tcPr>
            <w:tcW w:w="1260" w:type="dxa"/>
          </w:tcPr>
          <w:p w:rsidR="00B411D4" w:rsidRDefault="00B411D4" w:rsidP="00590758">
            <w:pPr>
              <w:spacing w:after="0" w:line="240" w:lineRule="auto"/>
              <w:ind w:right="144"/>
              <w:jc w:val="right"/>
              <w:rPr>
                <w:sz w:val="20"/>
              </w:rPr>
            </w:pPr>
            <w:r>
              <w:rPr>
                <w:sz w:val="20"/>
              </w:rPr>
              <w:t>Object Status</w:t>
            </w:r>
          </w:p>
        </w:tc>
      </w:tr>
      <w:tr w:rsidR="00B411D4" w:rsidRPr="00A770C4"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rsidR="00B411D4" w:rsidRPr="00A770C4" w:rsidRDefault="00B411D4" w:rsidP="00590758">
            <w:pPr>
              <w:spacing w:after="0" w:line="240" w:lineRule="auto"/>
              <w:rPr>
                <w:sz w:val="20"/>
              </w:rPr>
            </w:pPr>
            <w:r>
              <w:rPr>
                <w:sz w:val="20"/>
              </w:rPr>
              <w:t>Added</w:t>
            </w:r>
          </w:p>
        </w:tc>
        <w:tc>
          <w:tcPr>
            <w:tcW w:w="844" w:type="dxa"/>
          </w:tcPr>
          <w:p w:rsidR="00B411D4" w:rsidRPr="00A770C4" w:rsidRDefault="00B411D4" w:rsidP="00590758">
            <w:pPr>
              <w:spacing w:after="0" w:line="240" w:lineRule="auto"/>
              <w:rPr>
                <w:b/>
                <w:sz w:val="20"/>
              </w:rPr>
            </w:pPr>
            <w:r>
              <w:rPr>
                <w:b/>
                <w:sz w:val="20"/>
              </w:rPr>
              <w:t>1,236</w:t>
            </w:r>
          </w:p>
        </w:tc>
        <w:tc>
          <w:tcPr>
            <w:tcW w:w="1164" w:type="dxa"/>
          </w:tcPr>
          <w:p w:rsidR="00B411D4" w:rsidRPr="00A770C4" w:rsidRDefault="00B411D4" w:rsidP="00590758">
            <w:pPr>
              <w:spacing w:after="0" w:line="240" w:lineRule="auto"/>
              <w:ind w:right="144"/>
              <w:jc w:val="right"/>
              <w:rPr>
                <w:sz w:val="20"/>
              </w:rPr>
            </w:pPr>
            <w:r>
              <w:rPr>
                <w:sz w:val="20"/>
              </w:rPr>
              <w:t>n/a</w:t>
            </w:r>
          </w:p>
        </w:tc>
        <w:tc>
          <w:tcPr>
            <w:tcW w:w="1219" w:type="dxa"/>
          </w:tcPr>
          <w:p w:rsidR="00B411D4" w:rsidRDefault="00B411D4" w:rsidP="00590758">
            <w:pPr>
              <w:spacing w:after="0" w:line="240" w:lineRule="auto"/>
              <w:ind w:right="144"/>
              <w:jc w:val="right"/>
              <w:rPr>
                <w:sz w:val="20"/>
              </w:rPr>
            </w:pPr>
            <w:r>
              <w:rPr>
                <w:sz w:val="20"/>
              </w:rPr>
              <w:t>Pending</w:t>
            </w:r>
          </w:p>
        </w:tc>
        <w:tc>
          <w:tcPr>
            <w:tcW w:w="1284" w:type="dxa"/>
          </w:tcPr>
          <w:p w:rsidR="00B411D4" w:rsidRDefault="00B411D4" w:rsidP="00B411D4">
            <w:pPr>
              <w:spacing w:after="0" w:line="240" w:lineRule="auto"/>
              <w:ind w:right="144"/>
              <w:rPr>
                <w:sz w:val="20"/>
              </w:rPr>
            </w:pPr>
            <w:r>
              <w:rPr>
                <w:sz w:val="20"/>
              </w:rPr>
              <w:t>Rule 1</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1</w:t>
            </w:r>
          </w:p>
        </w:tc>
        <w:tc>
          <w:tcPr>
            <w:tcW w:w="1260" w:type="dxa"/>
          </w:tcPr>
          <w:p w:rsidR="00B411D4" w:rsidRDefault="00B411D4" w:rsidP="00590758">
            <w:pPr>
              <w:spacing w:after="0" w:line="240" w:lineRule="auto"/>
              <w:ind w:right="144"/>
              <w:jc w:val="right"/>
              <w:rPr>
                <w:sz w:val="20"/>
              </w:rPr>
            </w:pPr>
            <w:r>
              <w:rPr>
                <w:sz w:val="20"/>
              </w:rPr>
              <w:t>updated</w:t>
            </w:r>
          </w:p>
        </w:tc>
      </w:tr>
      <w:tr w:rsidR="00B411D4" w:rsidRPr="00A770C4" w:rsidTr="006B62AD">
        <w:trPr>
          <w:trHeight w:val="294"/>
          <w:jc w:val="center"/>
        </w:trPr>
        <w:tc>
          <w:tcPr>
            <w:tcW w:w="1259" w:type="dxa"/>
          </w:tcPr>
          <w:p w:rsidR="00B411D4" w:rsidRPr="00A770C4" w:rsidRDefault="00B411D4" w:rsidP="00590758">
            <w:pPr>
              <w:spacing w:after="0" w:line="240" w:lineRule="auto"/>
              <w:rPr>
                <w:sz w:val="20"/>
              </w:rPr>
            </w:pPr>
            <w:r>
              <w:rPr>
                <w:sz w:val="20"/>
              </w:rPr>
              <w:t>Unchanged</w:t>
            </w:r>
          </w:p>
        </w:tc>
        <w:tc>
          <w:tcPr>
            <w:tcW w:w="844" w:type="dxa"/>
          </w:tcPr>
          <w:p w:rsidR="00B411D4" w:rsidRPr="00A770C4" w:rsidRDefault="00B411D4" w:rsidP="00590758">
            <w:pPr>
              <w:spacing w:after="0" w:line="240" w:lineRule="auto"/>
              <w:rPr>
                <w:b/>
                <w:sz w:val="20"/>
              </w:rPr>
            </w:pPr>
            <w:r>
              <w:rPr>
                <w:b/>
                <w:sz w:val="20"/>
              </w:rPr>
              <w:t>12</w:t>
            </w:r>
          </w:p>
        </w:tc>
        <w:tc>
          <w:tcPr>
            <w:tcW w:w="1164" w:type="dxa"/>
          </w:tcPr>
          <w:p w:rsidR="00B411D4" w:rsidRPr="00A770C4" w:rsidRDefault="00B411D4" w:rsidP="00590758">
            <w:pPr>
              <w:spacing w:after="0" w:line="240" w:lineRule="auto"/>
              <w:ind w:right="144"/>
              <w:jc w:val="right"/>
              <w:rPr>
                <w:sz w:val="20"/>
              </w:rPr>
            </w:pPr>
            <w:r>
              <w:rPr>
                <w:sz w:val="20"/>
              </w:rPr>
              <w:t>Added</w:t>
            </w:r>
          </w:p>
        </w:tc>
        <w:tc>
          <w:tcPr>
            <w:tcW w:w="1219" w:type="dxa"/>
          </w:tcPr>
          <w:p w:rsidR="00B411D4" w:rsidRDefault="00B411D4" w:rsidP="00590758">
            <w:pPr>
              <w:spacing w:after="0" w:line="240" w:lineRule="auto"/>
              <w:ind w:right="144"/>
              <w:jc w:val="right"/>
              <w:rPr>
                <w:sz w:val="20"/>
              </w:rPr>
            </w:pPr>
            <w:r>
              <w:rPr>
                <w:sz w:val="20"/>
              </w:rPr>
              <w:t>n/a</w:t>
            </w:r>
          </w:p>
        </w:tc>
        <w:tc>
          <w:tcPr>
            <w:tcW w:w="1284" w:type="dxa"/>
          </w:tcPr>
          <w:p w:rsidR="00B411D4" w:rsidRDefault="00B411D4" w:rsidP="00B411D4">
            <w:pPr>
              <w:spacing w:after="0" w:line="240" w:lineRule="auto"/>
              <w:ind w:right="144"/>
              <w:rPr>
                <w:sz w:val="20"/>
              </w:rPr>
            </w:pPr>
            <w:r>
              <w:rPr>
                <w:sz w:val="20"/>
              </w:rPr>
              <w:t xml:space="preserve">Rule 2 </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2</w:t>
            </w:r>
          </w:p>
        </w:tc>
        <w:tc>
          <w:tcPr>
            <w:tcW w:w="1260" w:type="dxa"/>
          </w:tcPr>
          <w:p w:rsidR="00B411D4" w:rsidRDefault="00B411D4" w:rsidP="00590758">
            <w:pPr>
              <w:spacing w:after="0" w:line="240" w:lineRule="auto"/>
              <w:ind w:right="144"/>
              <w:jc w:val="right"/>
              <w:rPr>
                <w:sz w:val="20"/>
              </w:rPr>
            </w:pPr>
            <w:r>
              <w:rPr>
                <w:sz w:val="20"/>
              </w:rPr>
              <w:t>unchanged</w:t>
            </w:r>
          </w:p>
        </w:tc>
      </w:tr>
    </w:tbl>
    <w:p w:rsidR="00FF6BEB" w:rsidRPr="000C435E" w:rsidRDefault="00FF6BEB" w:rsidP="00FF6BEB"/>
    <w:p w:rsidR="002247AC" w:rsidRPr="000C435E" w:rsidRDefault="002247AC" w:rsidP="000C435E"/>
    <w:p w:rsidR="000C435E" w:rsidRDefault="000C435E" w:rsidP="000C435E">
      <w:pPr>
        <w:pStyle w:val="Heading3"/>
        <w:rPr>
          <w:b/>
          <w:szCs w:val="28"/>
          <w:u w:val="single"/>
        </w:rPr>
      </w:pPr>
      <w:r w:rsidRPr="00C07E53">
        <w:rPr>
          <w:b/>
          <w:szCs w:val="28"/>
          <w:u w:val="single"/>
        </w:rPr>
        <w:t xml:space="preserve">Mapping Name/ Id indicator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lastRenderedPageBreak/>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TechnicalQualityIndex</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Robustness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Changeability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Transferability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ProgrammingPractices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ArchitecturalDesign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SEIMaintainability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CostComplexityDistribution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CyclomaticComplexityDistribution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OOComplexityDistribution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SQLComplexityDistribution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CouplingDistribution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ClassFanOutDistribution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ClassFanInDistribution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SizeDistribution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Options :</w:t>
      </w:r>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violations</w:t>
      </w:r>
      <w:r w:rsidR="008770BE" w:rsidRPr="00455E6B">
        <w:t xml:space="preserve"> ; </w:t>
      </w:r>
      <w:r w:rsidR="008770BE">
        <w:t xml:space="preserve">by </w:t>
      </w:r>
      <w:r w:rsidR="008770BE" w:rsidRPr="00455E6B">
        <w:t xml:space="preserve">default </w:t>
      </w:r>
      <w:r w:rsidR="008770BE">
        <w:t>5 (-1 correspond to all violations)</w:t>
      </w:r>
      <w:r w:rsidR="0061113B">
        <w:t>. All bookmarks from a violation are displayed.</w:t>
      </w:r>
    </w:p>
    <w:p w:rsidR="008770BE" w:rsidRDefault="008770BE" w:rsidP="008770BE">
      <w:pPr>
        <w:pStyle w:val="functionnalTab"/>
      </w:pPr>
      <w:r w:rsidRPr="00C65AC5">
        <w:t xml:space="preserve">If there is no previous snapshot, </w:t>
      </w:r>
      <w:r>
        <w:t>s</w:t>
      </w:r>
      <w:r w:rsidRPr="00C65AC5">
        <w:t>tatus is not displayed</w:t>
      </w:r>
    </w:p>
    <w:p w:rsidR="008770BE" w:rsidRDefault="008770BE" w:rsidP="008770BE">
      <w:pPr>
        <w:pStyle w:val="functionnalTab"/>
        <w:rPr>
          <w:lang w:val="en-US"/>
        </w:rPr>
      </w:pPr>
    </w:p>
    <w:p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8770BE" w:rsidRPr="00A770C4" w:rsidRDefault="008770BE" w:rsidP="006F6CD8">
            <w:pPr>
              <w:spacing w:after="0" w:line="240" w:lineRule="auto"/>
              <w:rPr>
                <w:b/>
                <w:sz w:val="20"/>
              </w:rPr>
            </w:pPr>
            <w:r>
              <w:rPr>
                <w:sz w:val="20"/>
              </w:rPr>
              <w:t>Violation #1</w:t>
            </w:r>
          </w:p>
        </w:tc>
      </w:tr>
      <w:tr w:rsidR="008770BE" w:rsidRPr="00A770C4" w:rsidTr="00E918C8">
        <w:trPr>
          <w:trHeight w:val="294"/>
        </w:trPr>
        <w:tc>
          <w:tcPr>
            <w:tcW w:w="5000" w:type="pct"/>
            <w:shd w:val="clear" w:color="auto" w:fill="auto"/>
          </w:tcPr>
          <w:p w:rsidR="008770BE" w:rsidRPr="00A770C4" w:rsidRDefault="008770BE" w:rsidP="006F6CD8">
            <w:pPr>
              <w:spacing w:after="0" w:line="240" w:lineRule="auto"/>
              <w:rPr>
                <w:b/>
                <w:sz w:val="20"/>
              </w:rPr>
            </w:pPr>
            <w:r>
              <w:rPr>
                <w:sz w:val="20"/>
              </w:rPr>
              <w:t>….</w:t>
            </w:r>
          </w:p>
        </w:tc>
      </w:tr>
    </w:tbl>
    <w:p w:rsidR="007C02CC" w:rsidRPr="007C02CC" w:rsidRDefault="007C02CC" w:rsidP="007C02CC">
      <w:pPr>
        <w:pStyle w:val="Heading3"/>
        <w:rPr>
          <w:b/>
        </w:rPr>
      </w:pPr>
      <w:r w:rsidRPr="007C02CC">
        <w:rPr>
          <w:b/>
          <w:u w:val="single"/>
        </w:rPr>
        <w:t>List of violations for a list of rules with bookmarks</w:t>
      </w:r>
      <w:r w:rsidRPr="007C02CC">
        <w:rPr>
          <w:b/>
          <w:color w:val="FF0000"/>
        </w:rPr>
        <w:t xml:space="preserve">  </w:t>
      </w:r>
    </w:p>
    <w:p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t xml:space="preserve"> </w:t>
      </w:r>
      <w:r w:rsidR="007C02CC" w:rsidRPr="00455E6B">
        <w:rPr>
          <w:b/>
        </w:rPr>
        <w:br/>
      </w:r>
      <w:r w:rsidR="007C02CC" w:rsidRPr="00455E6B">
        <w:t xml:space="preserve">  </w:t>
      </w:r>
      <w:r w:rsidR="007C02CC" w:rsidRPr="009063BB">
        <w:sym w:font="Wingdings" w:char="F0E0"/>
      </w:r>
      <w:r w:rsidR="007C02CC" w:rsidRPr="00455E6B">
        <w:t xml:space="preserve"> Options :</w:t>
      </w:r>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p>
    <w:p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 xml:space="preserve">=true :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violations</w:t>
      </w:r>
      <w:r w:rsidRPr="00455E6B">
        <w:t xml:space="preserve"> ; </w:t>
      </w:r>
      <w:r>
        <w:t xml:space="preserve">by </w:t>
      </w:r>
      <w:r w:rsidRPr="00455E6B">
        <w:t xml:space="preserve">default </w:t>
      </w:r>
      <w:r>
        <w:t>5 (-1 correspond to all violations)</w:t>
      </w:r>
      <w:r w:rsidR="0061113B">
        <w:t>. All bookmarks of a violation are displayed.</w:t>
      </w:r>
    </w:p>
    <w:p w:rsidR="007C02CC" w:rsidRDefault="007C02CC" w:rsidP="007C02CC">
      <w:pPr>
        <w:pStyle w:val="functionnalTab"/>
      </w:pPr>
      <w:r w:rsidRPr="00455E6B">
        <w:tab/>
      </w:r>
      <w:r w:rsidRPr="00C65AC5">
        <w:t xml:space="preserve">If there is no previous snapshot, </w:t>
      </w:r>
      <w:r>
        <w:t>s</w:t>
      </w:r>
      <w:r w:rsidRPr="00C65AC5">
        <w:t>tatus is not displayed</w:t>
      </w:r>
    </w:p>
    <w:p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rsidR="00E06A4B" w:rsidRDefault="00E06A4B" w:rsidP="007C02CC">
      <w:pPr>
        <w:pStyle w:val="functionnalTab"/>
        <w:rPr>
          <w:bCs/>
          <w:noProof/>
          <w:sz w:val="20"/>
          <w:lang w:val="en-US"/>
        </w:rPr>
      </w:pPr>
    </w:p>
    <w:p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
      </w:tblPr>
      <w:tblGrid>
        <w:gridCol w:w="9242"/>
      </w:tblGrid>
      <w:tr w:rsidR="007C02CC"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7C02CC" w:rsidRPr="00A770C4" w:rsidRDefault="007C02CC" w:rsidP="006F6CD8">
            <w:pPr>
              <w:spacing w:after="0" w:line="240" w:lineRule="auto"/>
              <w:rPr>
                <w:b/>
                <w:sz w:val="20"/>
              </w:rPr>
            </w:pPr>
            <w:r>
              <w:rPr>
                <w:sz w:val="20"/>
              </w:rPr>
              <w:t>Violation #1</w:t>
            </w:r>
          </w:p>
        </w:tc>
      </w:tr>
      <w:tr w:rsidR="007C02CC" w:rsidRPr="00A770C4" w:rsidTr="00E918C8">
        <w:trPr>
          <w:trHeight w:val="294"/>
        </w:trPr>
        <w:tc>
          <w:tcPr>
            <w:tcW w:w="5000" w:type="pct"/>
            <w:shd w:val="clear" w:color="auto" w:fill="auto"/>
          </w:tcPr>
          <w:p w:rsidR="007C02CC" w:rsidRPr="00A770C4" w:rsidRDefault="007C02CC" w:rsidP="006F6CD8">
            <w:pPr>
              <w:spacing w:after="0" w:line="240" w:lineRule="auto"/>
              <w:rPr>
                <w:b/>
                <w:sz w:val="20"/>
              </w:rPr>
            </w:pPr>
            <w:r>
              <w:rPr>
                <w:sz w:val="20"/>
              </w:rPr>
              <w:t>….</w:t>
            </w:r>
          </w:p>
        </w:tc>
      </w:tr>
    </w:tbl>
    <w:p w:rsidR="00A517F3" w:rsidRPr="00A517F3" w:rsidRDefault="00A517F3" w:rsidP="00A517F3">
      <w:pPr>
        <w:pStyle w:val="Heading3"/>
        <w:rPr>
          <w:b/>
          <w:noProof/>
        </w:rPr>
      </w:pPr>
      <w:r w:rsidRPr="00A517F3">
        <w:rPr>
          <w:b/>
          <w:noProof/>
          <w:u w:val="single"/>
        </w:rPr>
        <w:t>List of violations statistics by BC, TC or Standard Quality Tag</w:t>
      </w:r>
    </w:p>
    <w:p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Options :</w:t>
      </w:r>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p>
    <w:p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=true : add this option if you have selected a BC or a TC and want only critical rules to be selected (by default it is false). This option has no effect on selection by QR or quality standard tag.</w:t>
      </w:r>
    </w:p>
    <w:p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r w:rsidRPr="00746D21">
        <w:rPr>
          <w:sz w:val="22"/>
          <w:szCs w:val="22"/>
        </w:rPr>
        <w:t>true : add this option if you want to display the compliance score column ; by default this column is not displayed.</w:t>
      </w:r>
    </w:p>
    <w:p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r w:rsidRPr="00746D21">
        <w:rPr>
          <w:sz w:val="22"/>
          <w:szCs w:val="22"/>
        </w:rPr>
        <w:t>COMPLIANCE : add this option if you want to sort the data by compliance score, from worse to better ; by default the sort of data is from the max number of total violations to the min.</w:t>
      </w:r>
    </w:p>
    <w:p w:rsidR="008D2E35" w:rsidRPr="00746D21"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rsidR="00A517F3" w:rsidRPr="001D74AC" w:rsidRDefault="00A517F3" w:rsidP="00A517F3">
      <w:pPr>
        <w:pStyle w:val="functionnalTab"/>
        <w:rPr>
          <w:bCs/>
          <w:noProof/>
          <w:sz w:val="20"/>
        </w:rPr>
      </w:pPr>
    </w:p>
    <w:p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rsidR="00A656EB" w:rsidRPr="00A656EB" w:rsidRDefault="00A656EB" w:rsidP="00A656EB">
      <w:pPr>
        <w:pStyle w:val="Heading3"/>
        <w:rPr>
          <w:noProof/>
        </w:rPr>
      </w:pPr>
      <w:r w:rsidRPr="00B74825">
        <w:rPr>
          <w:b/>
          <w:noProof/>
          <w:u w:val="single"/>
        </w:rPr>
        <w:t>Evo</w:t>
      </w:r>
      <w:r w:rsidR="005F065F" w:rsidRPr="00B74825">
        <w:rPr>
          <w:b/>
          <w:noProof/>
          <w:u w:val="single"/>
        </w:rPr>
        <w:t>lution of sub-standards for a quality standard</w:t>
      </w:r>
    </w:p>
    <w:p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QUALITY_STANDARDS_EVOLUTION</w:t>
      </w:r>
    </w:p>
    <w:p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p>
    <w:p w:rsidR="008D2E35" w:rsidRPr="00746D21"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rsidR="00A656EB" w:rsidRPr="001D74AC" w:rsidRDefault="00A656EB" w:rsidP="00A656EB">
      <w:pPr>
        <w:pStyle w:val="functionnalTab"/>
        <w:rPr>
          <w:bCs/>
          <w:noProof/>
          <w:sz w:val="20"/>
        </w:rPr>
      </w:pPr>
    </w:p>
    <w:p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rsidR="005F065F" w:rsidRPr="001D74AC" w:rsidRDefault="005F065F" w:rsidP="004D76BC">
            <w:pPr>
              <w:spacing w:after="0"/>
              <w:rPr>
                <w:b w:val="0"/>
                <w:noProof/>
                <w:sz w:val="20"/>
                <w:szCs w:val="20"/>
                <w:lang w:val="en-US"/>
              </w:rPr>
            </w:pPr>
            <w:r>
              <w:rPr>
                <w:b w:val="0"/>
                <w:noProof/>
                <w:sz w:val="20"/>
                <w:szCs w:val="20"/>
              </w:rPr>
              <w:t>CWE-22</w:t>
            </w:r>
          </w:p>
        </w:tc>
        <w:tc>
          <w:tcPr>
            <w:tcW w:w="726" w:type="pct"/>
          </w:tcPr>
          <w:p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rsidR="005F065F" w:rsidRPr="001D74AC" w:rsidRDefault="005F065F" w:rsidP="004D76BC">
            <w:pPr>
              <w:spacing w:after="0"/>
              <w:rPr>
                <w:b w:val="0"/>
                <w:noProof/>
                <w:sz w:val="20"/>
                <w:szCs w:val="20"/>
                <w:lang w:val="en-US"/>
              </w:rPr>
            </w:pPr>
            <w:r>
              <w:rPr>
                <w:b w:val="0"/>
                <w:noProof/>
                <w:sz w:val="20"/>
                <w:szCs w:val="20"/>
              </w:rPr>
              <w:t>CWE-78</w:t>
            </w:r>
          </w:p>
        </w:tc>
        <w:tc>
          <w:tcPr>
            <w:tcW w:w="726" w:type="pct"/>
          </w:tcPr>
          <w:p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rsidR="00A656EB" w:rsidRPr="001C0F1F" w:rsidRDefault="00A656EB" w:rsidP="00A656EB">
      <w:pPr>
        <w:pStyle w:val="Heading3"/>
        <w:numPr>
          <w:ilvl w:val="0"/>
          <w:numId w:val="0"/>
        </w:numPr>
        <w:rPr>
          <w:noProof/>
        </w:rPr>
      </w:pPr>
    </w:p>
    <w:p w:rsidR="004D76BC" w:rsidRPr="00A656EB" w:rsidRDefault="004D76BC" w:rsidP="004D76BC">
      <w:pPr>
        <w:pStyle w:val="Heading3"/>
        <w:rPr>
          <w:noProof/>
        </w:rPr>
      </w:pPr>
      <w:r w:rsidRPr="00B74825">
        <w:rPr>
          <w:b/>
          <w:noProof/>
          <w:u w:val="single"/>
        </w:rPr>
        <w:t>List of Top components with properties</w:t>
      </w:r>
    </w:p>
    <w:p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rsidR="004D76BC" w:rsidRPr="00746D21" w:rsidRDefault="004D76BC" w:rsidP="004D76BC">
      <w:pPr>
        <w:pStyle w:val="functionnalTab"/>
        <w:rPr>
          <w:sz w:val="22"/>
          <w:szCs w:val="22"/>
        </w:rPr>
      </w:pPr>
      <w:r w:rsidRPr="00455E6B">
        <w:lastRenderedPageBreak/>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PROP1 </w:t>
      </w:r>
      <w:r w:rsidRPr="00746D21">
        <w:rPr>
          <w:sz w:val="22"/>
          <w:szCs w:val="22"/>
        </w:rPr>
        <w:t xml:space="preserve">= name of first property, </w:t>
      </w:r>
      <w:proofErr w:type="spellStart"/>
      <w:r w:rsidRPr="00746D21">
        <w:rPr>
          <w:sz w:val="22"/>
          <w:szCs w:val="22"/>
        </w:rPr>
        <w:t>cyclomaticComplexity</w:t>
      </w:r>
      <w:proofErr w:type="spellEnd"/>
      <w:r w:rsidRPr="00746D21">
        <w:rPr>
          <w:sz w:val="22"/>
          <w:szCs w:val="22"/>
        </w:rPr>
        <w:t xml:space="preserve"> if not exists</w:t>
      </w:r>
    </w:p>
    <w:p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xml:space="preserve">= name of second property, </w:t>
      </w:r>
      <w:proofErr w:type="spellStart"/>
      <w:r w:rsidRPr="00746D21">
        <w:rPr>
          <w:sz w:val="22"/>
          <w:szCs w:val="22"/>
        </w:rPr>
        <w:t>fanOut</w:t>
      </w:r>
      <w:proofErr w:type="spellEnd"/>
      <w:r w:rsidRPr="00746D21">
        <w:rPr>
          <w:sz w:val="22"/>
          <w:szCs w:val="22"/>
        </w:rPr>
        <w:t xml:space="preserve"> if not exists</w:t>
      </w:r>
    </w:p>
    <w:p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PROP1, </w:t>
      </w:r>
      <w:proofErr w:type="spellStart"/>
      <w:r w:rsidRPr="00746D21">
        <w:rPr>
          <w:sz w:val="22"/>
          <w:szCs w:val="22"/>
        </w:rPr>
        <w:t>desc</w:t>
      </w:r>
      <w:proofErr w:type="spellEnd"/>
      <w:r w:rsidRPr="00746D21">
        <w:rPr>
          <w:sz w:val="22"/>
          <w:szCs w:val="22"/>
        </w:rPr>
        <w:t xml:space="preserve"> by default</w:t>
      </w:r>
    </w:p>
    <w:p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PROP2, </w:t>
      </w:r>
      <w:proofErr w:type="spellStart"/>
      <w:r w:rsidRPr="00746D21">
        <w:rPr>
          <w:sz w:val="22"/>
          <w:szCs w:val="22"/>
        </w:rPr>
        <w:t>desc</w:t>
      </w:r>
      <w:proofErr w:type="spellEnd"/>
      <w:r w:rsidRPr="00746D21">
        <w:rPr>
          <w:sz w:val="22"/>
          <w:szCs w:val="22"/>
        </w:rPr>
        <w:t xml:space="preserve"> by default</w:t>
      </w:r>
    </w:p>
    <w:p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rsidR="004D76BC" w:rsidRPr="001D74AC" w:rsidRDefault="004D76BC" w:rsidP="004D76BC">
      <w:pPr>
        <w:pStyle w:val="functionnalTab"/>
        <w:rPr>
          <w:bCs/>
          <w:noProof/>
          <w:sz w:val="20"/>
        </w:rPr>
      </w:pPr>
    </w:p>
    <w:p w:rsidR="004D76BC" w:rsidRDefault="004D76BC" w:rsidP="004D76BC">
      <w:pPr>
        <w:pStyle w:val="functionnalTab"/>
        <w:rPr>
          <w:bCs/>
          <w:noProof/>
          <w:sz w:val="20"/>
          <w:lang w:val="en-US"/>
        </w:rPr>
      </w:pPr>
      <w:r w:rsidRPr="004D76BC">
        <w:rPr>
          <w:bCs/>
          <w:noProof/>
          <w:sz w:val="20"/>
          <w:lang w:val="en-US"/>
        </w:rPr>
        <w:t xml:space="preserve">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 </w:t>
      </w:r>
    </w:p>
    <w:p w:rsidR="004D76BC" w:rsidRDefault="00B53F64" w:rsidP="004D76BC">
      <w:pPr>
        <w:pStyle w:val="functionnalTab"/>
        <w:rPr>
          <w:bCs/>
          <w:noProof/>
          <w:sz w:val="20"/>
          <w:lang w:val="en-US"/>
        </w:rPr>
      </w:pPr>
      <w:r w:rsidRPr="00B53F64">
        <w:rPr>
          <w:bCs/>
          <w:noProof/>
          <w:sz w:val="20"/>
          <w:lang w:val="en-US"/>
        </w:rPr>
        <w:t>If PROP1 and/or PROP2 is not correctly set,list of available values is displayed</w:t>
      </w:r>
    </w:p>
    <w:p w:rsidR="004D76BC" w:rsidRDefault="004D76BC" w:rsidP="004D76BC">
      <w:pPr>
        <w:pStyle w:val="functionnalTab"/>
        <w:rPr>
          <w:bCs/>
          <w:noProof/>
          <w:sz w:val="20"/>
          <w:lang w:val="en-US"/>
        </w:rPr>
      </w:pPr>
    </w:p>
    <w:p w:rsidR="004D76BC" w:rsidRDefault="004D76BC" w:rsidP="004D76B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COUNT=10"/>
      </w:tblPr>
      <w:tblGrid>
        <w:gridCol w:w="6104"/>
        <w:gridCol w:w="1580"/>
        <w:gridCol w:w="1558"/>
      </w:tblGrid>
      <w:tr w:rsidR="004D76BC" w:rsidRPr="0083566E"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rsidR="004D76BC" w:rsidRDefault="004D76BC" w:rsidP="004D76BC">
      <w:pPr>
        <w:pStyle w:val="Heading3"/>
        <w:numPr>
          <w:ilvl w:val="0"/>
          <w:numId w:val="0"/>
        </w:numPr>
        <w:rPr>
          <w:noProof/>
        </w:rPr>
      </w:pPr>
    </w:p>
    <w:p w:rsidR="00746D21" w:rsidRPr="00A656EB" w:rsidRDefault="00746D21" w:rsidP="00746D21">
      <w:pPr>
        <w:pStyle w:val="Heading3"/>
        <w:rPr>
          <w:noProof/>
        </w:rPr>
      </w:pPr>
      <w:r w:rsidRPr="00746D21">
        <w:rPr>
          <w:b/>
          <w:noProof/>
          <w:u w:val="single"/>
        </w:rPr>
        <w:t>List of Rules with largest variation</w:t>
      </w:r>
    </w:p>
    <w:p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rsidR="00746D21" w:rsidRDefault="00746D21" w:rsidP="00746D21">
      <w:pPr>
        <w:pStyle w:val="functionnalTab"/>
        <w:rPr>
          <w:bCs/>
          <w:noProof/>
          <w:sz w:val="20"/>
        </w:rPr>
      </w:pPr>
    </w:p>
    <w:p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rsidR="003D13EA" w:rsidRPr="003D13EA" w:rsidRDefault="003D13EA" w:rsidP="00746D21">
      <w:pPr>
        <w:pStyle w:val="functionnalTab"/>
        <w:rPr>
          <w:bCs/>
          <w:noProof/>
          <w:sz w:val="20"/>
          <w:lang w:val="en-US"/>
        </w:rPr>
      </w:pPr>
    </w:p>
    <w:p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rsidR="00746D21" w:rsidRPr="001C0F1F" w:rsidRDefault="00746D21" w:rsidP="00746D21">
      <w:pPr>
        <w:pStyle w:val="Heading3"/>
        <w:numPr>
          <w:ilvl w:val="0"/>
          <w:numId w:val="0"/>
        </w:numPr>
        <w:rPr>
          <w:noProof/>
        </w:rPr>
      </w:pPr>
    </w:p>
    <w:p w:rsidR="00BE2001" w:rsidRPr="00A656EB" w:rsidRDefault="00BE2001" w:rsidP="00BE2001">
      <w:pPr>
        <w:pStyle w:val="Heading3"/>
        <w:rPr>
          <w:noProof/>
        </w:rPr>
      </w:pPr>
      <w:r w:rsidRPr="002A4834">
        <w:rPr>
          <w:b/>
          <w:noProof/>
          <w:u w:val="single"/>
        </w:rPr>
        <w:t>List of Removed Violations by Business Criterion</w:t>
      </w:r>
    </w:p>
    <w:p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rsidR="00BE2001" w:rsidRPr="00746D21" w:rsidRDefault="00BE2001" w:rsidP="00BE2001">
      <w:pPr>
        <w:pStyle w:val="functionnalTab"/>
        <w:rPr>
          <w:sz w:val="22"/>
          <w:szCs w:val="22"/>
        </w:rPr>
      </w:pPr>
      <w:r w:rsidRPr="00455E6B">
        <w:lastRenderedPageBreak/>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rsidR="00BE2001" w:rsidRPr="003D13EA" w:rsidRDefault="009473AE" w:rsidP="00BE2001">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BE2001" w:rsidRDefault="00BE2001" w:rsidP="00BE2001">
      <w:pPr>
        <w:pStyle w:val="functionnalTab"/>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
      </w:tblPr>
      <w:tblGrid>
        <w:gridCol w:w="1278"/>
        <w:gridCol w:w="902"/>
        <w:gridCol w:w="810"/>
        <w:gridCol w:w="2216"/>
        <w:gridCol w:w="843"/>
        <w:gridCol w:w="2248"/>
        <w:gridCol w:w="945"/>
      </w:tblGrid>
      <w:tr w:rsidR="00BE2001" w:rsidRPr="0083566E"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rsidR="00BE2001" w:rsidRPr="001C0F1F" w:rsidRDefault="00BE2001" w:rsidP="00BE2001">
      <w:pPr>
        <w:pStyle w:val="Heading3"/>
        <w:numPr>
          <w:ilvl w:val="0"/>
          <w:numId w:val="0"/>
        </w:numPr>
        <w:rPr>
          <w:noProof/>
        </w:rPr>
      </w:pPr>
    </w:p>
    <w:p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bookmarkStart w:id="9" w:name="_GoBack"/>
      <w:bookmarkEnd w:id="9"/>
    </w:p>
    <w:p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rsidR="001E75CC" w:rsidRDefault="002E43A7" w:rsidP="002E43A7">
      <w:pPr>
        <w:pStyle w:val="functionnalTab"/>
      </w:pPr>
      <w:r w:rsidRPr="00455E6B">
        <w:t xml:space="preserve">  </w:t>
      </w:r>
      <w:r w:rsidRPr="009063BB">
        <w:sym w:font="Wingdings" w:char="F0E0"/>
      </w:r>
      <w:r w:rsidRPr="00455E6B">
        <w:t xml:space="preserve"> </w:t>
      </w:r>
      <w:proofErr w:type="gramStart"/>
      <w:r w:rsidRPr="00455E6B">
        <w:t>Options :</w:t>
      </w:r>
      <w:proofErr w:type="gramEnd"/>
    </w:p>
    <w:p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proofErr w:type="gramStart"/>
      <w:r w:rsidR="001E75CC">
        <w:rPr>
          <w:sz w:val="22"/>
          <w:szCs w:val="22"/>
        </w:rPr>
        <w:t xml:space="preserve">components </w:t>
      </w:r>
      <w:r w:rsidRPr="002E43A7">
        <w:rPr>
          <w:sz w:val="22"/>
          <w:szCs w:val="22"/>
        </w:rPr>
        <w:t xml:space="preserve"> to</w:t>
      </w:r>
      <w:proofErr w:type="gramEnd"/>
      <w:r w:rsidRPr="002E43A7">
        <w:rPr>
          <w:sz w:val="22"/>
          <w:szCs w:val="22"/>
        </w:rPr>
        <w:t xml:space="preserve"> display, </w:t>
      </w:r>
      <w:r w:rsidR="001E75CC">
        <w:rPr>
          <w:sz w:val="22"/>
          <w:szCs w:val="22"/>
        </w:rPr>
        <w:t>“added”, “deleted” or “updated”, “added”</w:t>
      </w:r>
      <w:r w:rsidRPr="002E43A7">
        <w:rPr>
          <w:sz w:val="22"/>
          <w:szCs w:val="22"/>
        </w:rPr>
        <w:t xml:space="preserve"> by default</w:t>
      </w:r>
    </w:p>
    <w:p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w:t>
      </w:r>
      <w:proofErr w:type="spellStart"/>
      <w:r>
        <w:rPr>
          <w:sz w:val="22"/>
          <w:szCs w:val="22"/>
        </w:rPr>
        <w:t>module_name</w:t>
      </w:r>
      <w:proofErr w:type="spellEnd"/>
      <w:r>
        <w:rPr>
          <w:sz w:val="22"/>
          <w:szCs w:val="22"/>
        </w:rPr>
        <w:t>&gt; if you want to filter components by module</w:t>
      </w:r>
    </w:p>
    <w:p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w:t>
      </w:r>
      <w:proofErr w:type="spellStart"/>
      <w:r>
        <w:rPr>
          <w:sz w:val="22"/>
          <w:szCs w:val="22"/>
        </w:rPr>
        <w:t>technology_name</w:t>
      </w:r>
      <w:proofErr w:type="spellEnd"/>
      <w:r>
        <w:rPr>
          <w:sz w:val="22"/>
          <w:szCs w:val="22"/>
        </w:rPr>
        <w:t>&gt; if you want to filter components by technology</w:t>
      </w:r>
    </w:p>
    <w:p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w:t>
      </w:r>
      <w:proofErr w:type="spellStart"/>
      <w:r>
        <w:rPr>
          <w:sz w:val="22"/>
          <w:szCs w:val="22"/>
        </w:rPr>
        <w:t>moderate”</w:t>
      </w:r>
      <w:proofErr w:type="gramStart"/>
      <w:r>
        <w:rPr>
          <w:sz w:val="22"/>
          <w:szCs w:val="22"/>
        </w:rPr>
        <w:t>,”high</w:t>
      </w:r>
      <w:proofErr w:type="spellEnd"/>
      <w:proofErr w:type="gramEnd"/>
      <w:r>
        <w:rPr>
          <w:sz w:val="22"/>
          <w:szCs w:val="22"/>
        </w:rPr>
        <w:t>” or “very high” if you want to filter by complexity (all by default)</w:t>
      </w:r>
    </w:p>
    <w:p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rsidR="001E75CC" w:rsidRPr="00746D21" w:rsidRDefault="001E75CC" w:rsidP="002E43A7">
      <w:pPr>
        <w:pStyle w:val="functionnalTab"/>
        <w:ind w:firstLine="620"/>
        <w:rPr>
          <w:sz w:val="22"/>
          <w:szCs w:val="22"/>
        </w:rPr>
      </w:pPr>
    </w:p>
    <w:p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80"/>
        <w:gridCol w:w="1155"/>
        <w:gridCol w:w="1225"/>
        <w:gridCol w:w="1161"/>
        <w:gridCol w:w="1091"/>
        <w:gridCol w:w="978"/>
        <w:gridCol w:w="898"/>
        <w:gridCol w:w="1754"/>
      </w:tblGrid>
      <w:tr w:rsidR="00020849" w:rsidRPr="0083566E"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rsidR="001E75CC" w:rsidRPr="00A656EB" w:rsidRDefault="001E75CC" w:rsidP="001E75CC">
      <w:pPr>
        <w:pStyle w:val="Heading3"/>
        <w:rPr>
          <w:noProof/>
        </w:rPr>
      </w:pPr>
      <w:r w:rsidRPr="001E75CC">
        <w:rPr>
          <w:b/>
          <w:noProof/>
          <w:u w:val="single"/>
        </w:rPr>
        <w:t>List of AEFP</w:t>
      </w:r>
      <w:r w:rsidRPr="001E75CC">
        <w:rPr>
          <w:color w:val="FF0000"/>
        </w:rPr>
        <w:t xml:space="preserve"> </w:t>
      </w:r>
    </w:p>
    <w:p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rsidR="001E75CC" w:rsidRDefault="001E75CC" w:rsidP="001E75CC">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rsidR="001E75CC" w:rsidRDefault="001E75CC" w:rsidP="001E75CC">
      <w:pPr>
        <w:pStyle w:val="functionnalTab"/>
        <w:rPr>
          <w:sz w:val="22"/>
          <w:szCs w:val="22"/>
        </w:rPr>
      </w:pPr>
      <w:r w:rsidRPr="00455E6B">
        <w:lastRenderedPageBreak/>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rsidR="001E75CC" w:rsidRPr="00746D21"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67"/>
        <w:gridCol w:w="865"/>
        <w:gridCol w:w="554"/>
        <w:gridCol w:w="1317"/>
        <w:gridCol w:w="1066"/>
        <w:gridCol w:w="865"/>
        <w:gridCol w:w="979"/>
        <w:gridCol w:w="1330"/>
      </w:tblGrid>
      <w:tr w:rsidR="001E75CC" w:rsidRPr="0083566E"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of FPs</w:t>
            </w:r>
          </w:p>
        </w:tc>
        <w:tc>
          <w:tcPr>
            <w:tcW w:w="723"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rsidR="001E75CC" w:rsidRPr="001C0F1F" w:rsidRDefault="001E75CC" w:rsidP="001E75CC">
      <w:pPr>
        <w:pStyle w:val="Heading3"/>
        <w:numPr>
          <w:ilvl w:val="0"/>
          <w:numId w:val="0"/>
        </w:numPr>
        <w:rPr>
          <w:noProof/>
        </w:rPr>
      </w:pPr>
    </w:p>
    <w:p w:rsidR="00316FDA" w:rsidRPr="00A656EB" w:rsidRDefault="00316FDA" w:rsidP="00316FDA">
      <w:pPr>
        <w:pStyle w:val="Heading3"/>
        <w:rPr>
          <w:noProof/>
        </w:rPr>
      </w:pPr>
      <w:r w:rsidRPr="00316FDA">
        <w:rPr>
          <w:b/>
          <w:noProof/>
          <w:u w:val="single"/>
        </w:rPr>
        <w:t>List of AETP</w:t>
      </w:r>
      <w:r w:rsidRPr="00316FDA">
        <w:rPr>
          <w:color w:val="FF0000"/>
        </w:rPr>
        <w:t xml:space="preserve"> </w:t>
      </w:r>
    </w:p>
    <w:p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rsidR="00316FDA" w:rsidRDefault="00316FDA" w:rsidP="00316FDA">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p>
    <w:p w:rsidR="00316FDA" w:rsidRPr="00746D21"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
      </w:tblPr>
      <w:tblGrid>
        <w:gridCol w:w="1580"/>
        <w:gridCol w:w="1404"/>
        <w:gridCol w:w="1134"/>
        <w:gridCol w:w="852"/>
        <w:gridCol w:w="1737"/>
        <w:gridCol w:w="1403"/>
        <w:gridCol w:w="1132"/>
      </w:tblGrid>
      <w:tr w:rsidR="00316FDA" w:rsidRPr="0083566E" w:rsidTr="00316FDA">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65" w:type="pct"/>
          </w:tcPr>
          <w:p w:rsidR="00316FDA" w:rsidRPr="00BE2001" w:rsidRDefault="00316FDA" w:rsidP="00201906">
            <w:pPr>
              <w:spacing w:after="0"/>
              <w:jc w:val="center"/>
              <w:rPr>
                <w:noProof/>
                <w:sz w:val="20"/>
                <w:szCs w:val="20"/>
                <w:lang w:val="en-US"/>
              </w:rPr>
            </w:pPr>
            <w:r>
              <w:rPr>
                <w:noProof/>
                <w:sz w:val="20"/>
                <w:szCs w:val="20"/>
                <w:lang w:val="en-US"/>
              </w:rPr>
              <w:t>Object Name</w:t>
            </w:r>
          </w:p>
        </w:tc>
        <w:tc>
          <w:tcPr>
            <w:tcW w:w="770" w:type="pct"/>
          </w:tcPr>
          <w:p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24" w:type="pct"/>
          </w:tcPr>
          <w:p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00" w:type="pct"/>
          </w:tcPr>
          <w:p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50" w:type="pct"/>
          </w:tcPr>
          <w:p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69" w:type="pct"/>
          </w:tcPr>
          <w:p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22" w:type="pct"/>
          </w:tcPr>
          <w:p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rsidTr="00316FD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65" w:type="pct"/>
          </w:tcPr>
          <w:p w:rsidR="00316FDA" w:rsidRPr="002E43A7" w:rsidRDefault="00316FDA" w:rsidP="00201906">
            <w:pPr>
              <w:spacing w:after="0"/>
              <w:rPr>
                <w:b w:val="0"/>
                <w:noProof/>
                <w:sz w:val="18"/>
                <w:szCs w:val="20"/>
              </w:rPr>
            </w:pPr>
            <w:r>
              <w:rPr>
                <w:b w:val="0"/>
                <w:noProof/>
                <w:sz w:val="18"/>
                <w:szCs w:val="20"/>
              </w:rPr>
              <w:t>Object 1</w:t>
            </w:r>
          </w:p>
        </w:tc>
        <w:tc>
          <w:tcPr>
            <w:tcW w:w="770" w:type="pct"/>
          </w:tcPr>
          <w:p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24" w:type="pct"/>
          </w:tcPr>
          <w:p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00" w:type="pct"/>
          </w:tcPr>
          <w:p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50" w:type="pct"/>
          </w:tcPr>
          <w:p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69" w:type="pct"/>
          </w:tcPr>
          <w:p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22" w:type="pct"/>
          </w:tcPr>
          <w:p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rsidTr="00316FDA">
        <w:trPr>
          <w:trHeight w:val="304"/>
        </w:trPr>
        <w:tc>
          <w:tcPr>
            <w:cnfStyle w:val="001000000000" w:firstRow="0" w:lastRow="0" w:firstColumn="1" w:lastColumn="0" w:oddVBand="0" w:evenVBand="0" w:oddHBand="0" w:evenHBand="0" w:firstRowFirstColumn="0" w:firstRowLastColumn="0" w:lastRowFirstColumn="0" w:lastRowLastColumn="0"/>
            <w:tcW w:w="865" w:type="pct"/>
          </w:tcPr>
          <w:p w:rsidR="00316FDA" w:rsidRPr="002E43A7" w:rsidRDefault="00316FDA" w:rsidP="00201906">
            <w:pPr>
              <w:spacing w:after="0"/>
              <w:rPr>
                <w:b w:val="0"/>
                <w:noProof/>
                <w:sz w:val="18"/>
                <w:szCs w:val="20"/>
                <w:lang w:val="en-US"/>
              </w:rPr>
            </w:pPr>
            <w:r>
              <w:rPr>
                <w:b w:val="0"/>
                <w:noProof/>
                <w:sz w:val="18"/>
                <w:szCs w:val="20"/>
                <w:lang w:val="en-US"/>
              </w:rPr>
              <w:t>Object 2</w:t>
            </w:r>
          </w:p>
        </w:tc>
        <w:tc>
          <w:tcPr>
            <w:tcW w:w="770" w:type="pct"/>
          </w:tcPr>
          <w:p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24" w:type="pct"/>
          </w:tcPr>
          <w:p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00" w:type="pct"/>
          </w:tcPr>
          <w:p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50" w:type="pct"/>
          </w:tcPr>
          <w:p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69" w:type="pct"/>
          </w:tcPr>
          <w:p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22" w:type="pct"/>
          </w:tcPr>
          <w:p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rsidR="00316FDA" w:rsidRPr="001C0F1F" w:rsidRDefault="00316FDA" w:rsidP="00316FDA">
      <w:pPr>
        <w:pStyle w:val="Heading3"/>
        <w:numPr>
          <w:ilvl w:val="0"/>
          <w:numId w:val="0"/>
        </w:numPr>
        <w:rPr>
          <w:noProof/>
        </w:rPr>
      </w:pPr>
    </w:p>
    <w:p w:rsidR="002E43A7" w:rsidRPr="001C0F1F" w:rsidRDefault="002E43A7" w:rsidP="002E43A7">
      <w:pPr>
        <w:pStyle w:val="Heading3"/>
        <w:numPr>
          <w:ilvl w:val="0"/>
          <w:numId w:val="0"/>
        </w:numPr>
        <w:rPr>
          <w:noProof/>
        </w:rPr>
      </w:pPr>
    </w:p>
    <w:p w:rsidR="00746D21" w:rsidRDefault="00746D21" w:rsidP="00746D21">
      <w:pPr>
        <w:rPr>
          <w:lang w:val="en-US"/>
        </w:rPr>
      </w:pPr>
    </w:p>
    <w:p w:rsidR="00746D21" w:rsidRPr="00746D21" w:rsidRDefault="00746D21" w:rsidP="00746D21">
      <w:pPr>
        <w:rPr>
          <w:lang w:val="en-US"/>
        </w:rPr>
      </w:pPr>
    </w:p>
    <w:p w:rsidR="00A517F3" w:rsidRPr="001C0F1F" w:rsidRDefault="00A517F3" w:rsidP="00A517F3">
      <w:pPr>
        <w:pStyle w:val="Heading3"/>
        <w:numPr>
          <w:ilvl w:val="0"/>
          <w:numId w:val="0"/>
        </w:numPr>
        <w:rPr>
          <w:noProof/>
        </w:rPr>
      </w:pPr>
    </w:p>
    <w:p w:rsidR="007C02CC" w:rsidRPr="007C02CC" w:rsidRDefault="007C02CC" w:rsidP="007C02CC">
      <w:pPr>
        <w:rPr>
          <w:lang w:val="en-US"/>
        </w:rPr>
      </w:pPr>
    </w:p>
    <w:sectPr w:rsidR="007C02CC" w:rsidRPr="007C02CC"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0FA6" w:rsidRDefault="001E0FA6" w:rsidP="0019160A">
      <w:pPr>
        <w:spacing w:after="0" w:line="240" w:lineRule="auto"/>
      </w:pPr>
      <w:r>
        <w:separator/>
      </w:r>
    </w:p>
  </w:endnote>
  <w:endnote w:type="continuationSeparator" w:id="0">
    <w:p w:rsidR="001E0FA6" w:rsidRDefault="001E0FA6"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5CC" w:rsidRDefault="001E75CC"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5CC" w:rsidRDefault="001E75CC"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0FA6" w:rsidRDefault="001E0FA6" w:rsidP="0019160A">
      <w:pPr>
        <w:spacing w:after="0" w:line="240" w:lineRule="auto"/>
      </w:pPr>
      <w:r>
        <w:separator/>
      </w:r>
    </w:p>
  </w:footnote>
  <w:footnote w:type="continuationSeparator" w:id="0">
    <w:p w:rsidR="001E0FA6" w:rsidRDefault="001E0FA6"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DE115D"/>
    <w:multiLevelType w:val="hybridMultilevel"/>
    <w:tmpl w:val="B0288C1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9"/>
  </w:num>
  <w:num w:numId="8">
    <w:abstractNumId w:val="11"/>
  </w:num>
  <w:num w:numId="9">
    <w:abstractNumId w:val="8"/>
  </w:num>
  <w:num w:numId="10">
    <w:abstractNumId w:val="10"/>
  </w:num>
  <w:num w:numId="11">
    <w:abstractNumId w:val="1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2"/>
  </w:num>
  <w:num w:numId="21">
    <w:abstractNumId w:val="13"/>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34FA"/>
    <w:rsid w:val="0007648A"/>
    <w:rsid w:val="00076775"/>
    <w:rsid w:val="0007685E"/>
    <w:rsid w:val="00081D7E"/>
    <w:rsid w:val="00082CAE"/>
    <w:rsid w:val="0008377C"/>
    <w:rsid w:val="00087370"/>
    <w:rsid w:val="00092826"/>
    <w:rsid w:val="000A11BE"/>
    <w:rsid w:val="000A3872"/>
    <w:rsid w:val="000A536E"/>
    <w:rsid w:val="000A5979"/>
    <w:rsid w:val="000A59B6"/>
    <w:rsid w:val="000A5F30"/>
    <w:rsid w:val="000A67BB"/>
    <w:rsid w:val="000A7886"/>
    <w:rsid w:val="000B0FFF"/>
    <w:rsid w:val="000B1C9A"/>
    <w:rsid w:val="000B32A5"/>
    <w:rsid w:val="000B51DF"/>
    <w:rsid w:val="000B58F6"/>
    <w:rsid w:val="000B6E8F"/>
    <w:rsid w:val="000C0095"/>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91"/>
    <w:rsid w:val="00117540"/>
    <w:rsid w:val="001202EF"/>
    <w:rsid w:val="001209BA"/>
    <w:rsid w:val="001211CB"/>
    <w:rsid w:val="00123A8F"/>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6B99"/>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C657C"/>
    <w:rsid w:val="001C6CBA"/>
    <w:rsid w:val="001D14AC"/>
    <w:rsid w:val="001D4D4E"/>
    <w:rsid w:val="001D5537"/>
    <w:rsid w:val="001D640B"/>
    <w:rsid w:val="001D7100"/>
    <w:rsid w:val="001E0FA6"/>
    <w:rsid w:val="001E219A"/>
    <w:rsid w:val="001E5C74"/>
    <w:rsid w:val="001E75CC"/>
    <w:rsid w:val="001F169D"/>
    <w:rsid w:val="001F1732"/>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46CCA"/>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353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5D7"/>
    <w:rsid w:val="004528B7"/>
    <w:rsid w:val="00454B29"/>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D76BC"/>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3BB"/>
    <w:rsid w:val="0054152D"/>
    <w:rsid w:val="00545590"/>
    <w:rsid w:val="00552012"/>
    <w:rsid w:val="005520AF"/>
    <w:rsid w:val="00553398"/>
    <w:rsid w:val="0055496C"/>
    <w:rsid w:val="005553E2"/>
    <w:rsid w:val="00556666"/>
    <w:rsid w:val="0055738F"/>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7194"/>
    <w:rsid w:val="005F769B"/>
    <w:rsid w:val="00600889"/>
    <w:rsid w:val="00601F20"/>
    <w:rsid w:val="0061063C"/>
    <w:rsid w:val="0061113B"/>
    <w:rsid w:val="00612ED7"/>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566F5"/>
    <w:rsid w:val="00660030"/>
    <w:rsid w:val="00661566"/>
    <w:rsid w:val="00661CA7"/>
    <w:rsid w:val="006622D7"/>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17B98"/>
    <w:rsid w:val="007202F6"/>
    <w:rsid w:val="00720D0E"/>
    <w:rsid w:val="00721F8B"/>
    <w:rsid w:val="007227F2"/>
    <w:rsid w:val="007231DD"/>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7421E"/>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72C2"/>
    <w:rsid w:val="008C7CFA"/>
    <w:rsid w:val="008D1EFA"/>
    <w:rsid w:val="008D2704"/>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1645D"/>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3AE"/>
    <w:rsid w:val="00947C21"/>
    <w:rsid w:val="00947FB6"/>
    <w:rsid w:val="0095339B"/>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C0FE6"/>
    <w:rsid w:val="00AC15EB"/>
    <w:rsid w:val="00AC2CE3"/>
    <w:rsid w:val="00AC40B8"/>
    <w:rsid w:val="00AC57F7"/>
    <w:rsid w:val="00AC5D4F"/>
    <w:rsid w:val="00AC6F40"/>
    <w:rsid w:val="00AC7356"/>
    <w:rsid w:val="00AD1E0B"/>
    <w:rsid w:val="00AD7F5F"/>
    <w:rsid w:val="00AE0B5B"/>
    <w:rsid w:val="00AE1FD4"/>
    <w:rsid w:val="00AE25B3"/>
    <w:rsid w:val="00AE6B0F"/>
    <w:rsid w:val="00AF1597"/>
    <w:rsid w:val="00AF37E3"/>
    <w:rsid w:val="00AF3E9A"/>
    <w:rsid w:val="00AF4A5E"/>
    <w:rsid w:val="00B014B1"/>
    <w:rsid w:val="00B01F81"/>
    <w:rsid w:val="00B044CA"/>
    <w:rsid w:val="00B06A41"/>
    <w:rsid w:val="00B1137F"/>
    <w:rsid w:val="00B13392"/>
    <w:rsid w:val="00B143F3"/>
    <w:rsid w:val="00B155EC"/>
    <w:rsid w:val="00B1603A"/>
    <w:rsid w:val="00B26A5E"/>
    <w:rsid w:val="00B27074"/>
    <w:rsid w:val="00B27417"/>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49A"/>
    <w:rsid w:val="00B84990"/>
    <w:rsid w:val="00B859F0"/>
    <w:rsid w:val="00B87174"/>
    <w:rsid w:val="00B91C11"/>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32CB"/>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78CA"/>
    <w:rsid w:val="00D902BE"/>
    <w:rsid w:val="00D91D11"/>
    <w:rsid w:val="00D93270"/>
    <w:rsid w:val="00D94416"/>
    <w:rsid w:val="00D95C1E"/>
    <w:rsid w:val="00D9683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18B6"/>
    <w:rsid w:val="00E522D9"/>
    <w:rsid w:val="00E5232E"/>
    <w:rsid w:val="00E551EF"/>
    <w:rsid w:val="00E607CF"/>
    <w:rsid w:val="00E61E94"/>
    <w:rsid w:val="00E6212B"/>
    <w:rsid w:val="00E624B2"/>
    <w:rsid w:val="00E625D6"/>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7FAE"/>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27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F4682-08FE-4EBE-942F-E8A9C47FC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6390</Words>
  <Characters>36425</Characters>
  <Application>Microsoft Office Word</Application>
  <DocSecurity>0</DocSecurity>
  <Lines>303</Lines>
  <Paragraphs>85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42730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2019-05-28T13:12:00Z</dcterms:modified>
  <cp:version/>
</cp:coreProperties>
</file>