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6EAD4F9A" w:rsidR="00CB4A2C" w:rsidRDefault="00CB4A2C" w:rsidP="002638B2">
          <w:pPr>
            <w:pStyle w:val="NoSpacing"/>
            <w:ind w:right="657"/>
          </w:pPr>
          <w:r>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553D7D" w:rsidRDefault="00553D7D">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553D7D" w:rsidRDefault="00553D7D">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553D7D" w:rsidRDefault="00137053">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137053">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553D7D" w:rsidRDefault="00226A8D">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53D7D">
                                <w:rPr>
                                  <w:color w:val="4F81BD" w:themeColor="accent1"/>
                                  <w:sz w:val="26"/>
                                  <w:szCs w:val="26"/>
                                </w:rPr>
                                <w:t>Author</w:t>
                              </w:r>
                            </w:sdtContent>
                          </w:sdt>
                        </w:p>
                        <w:p w14:paraId="34C1545A" w14:textId="77777777" w:rsidR="00553D7D" w:rsidRDefault="00226A8D">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53D7D">
                                <w:rPr>
                                  <w:caps/>
                                  <w:color w:val="595959" w:themeColor="text1" w:themeTint="A6"/>
                                  <w:szCs w:val="20"/>
                                </w:rPr>
                                <w:t>CAST</w:t>
                              </w:r>
                            </w:sdtContent>
                          </w:sdt>
                        </w:p>
                      </w:txbxContent>
                    </v:textbox>
                    <w10:wrap anchorx="page" anchory="page"/>
                  </v:shape>
                </w:pict>
              </mc:Fallback>
            </mc:AlternateContent>
          </w:r>
        </w:p>
        <w:p w14:paraId="684C42F0" w14:textId="7E25C904" w:rsidR="00CA74F4" w:rsidRDefault="00745E8A" w:rsidP="002638B2">
          <w:pPr>
            <w:spacing w:after="0" w:line="240" w:lineRule="auto"/>
            <w:ind w:left="0" w:right="657"/>
            <w:jc w:val="left"/>
            <w:rPr>
              <w:rFonts w:asciiTheme="minorHAnsi" w:hAnsiTheme="minorHAnsi"/>
              <w:b/>
              <w:bCs/>
              <w:i/>
              <w:noProof/>
              <w:sz w:val="22"/>
            </w:rPr>
          </w:pPr>
          <w:r w:rsidRPr="00B1237A">
            <w:rPr>
              <w:rFonts w:ascii="Tahoma" w:hAnsi="Tahoma" w:cs="Tahoma"/>
              <w:noProof/>
              <w:lang w:eastAsia="en-US"/>
            </w:rPr>
            <w:drawing>
              <wp:anchor distT="0" distB="0" distL="114300" distR="114300" simplePos="0" relativeHeight="251684864" behindDoc="1" locked="0" layoutInCell="1" allowOverlap="1" wp14:anchorId="0A1FBDA3" wp14:editId="4D18A784">
                <wp:simplePos x="0" y="0"/>
                <wp:positionH relativeFrom="margin">
                  <wp:posOffset>3845560</wp:posOffset>
                </wp:positionH>
                <wp:positionV relativeFrom="paragraph">
                  <wp:posOffset>13335</wp:posOffset>
                </wp:positionV>
                <wp:extent cx="2468880" cy="438912"/>
                <wp:effectExtent l="0" t="0" r="7620" b="0"/>
                <wp:wrapTight wrapText="bothSides">
                  <wp:wrapPolygon edited="0">
                    <wp:start x="0" y="0"/>
                    <wp:lineTo x="0" y="20631"/>
                    <wp:lineTo x="7833" y="20631"/>
                    <wp:lineTo x="15500" y="20631"/>
                    <wp:lineTo x="21500" y="20631"/>
                    <wp:lineTo x="2150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4688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B0E4A7" w14:textId="5F81704B" w:rsidR="00CA74F4" w:rsidRPr="00CA74F4" w:rsidRDefault="00CA74F4" w:rsidP="002638B2">
          <w:pPr>
            <w:ind w:right="657"/>
            <w:rPr>
              <w:rFonts w:asciiTheme="minorHAnsi" w:hAnsiTheme="minorHAnsi"/>
              <w:sz w:val="22"/>
            </w:rPr>
          </w:pPr>
        </w:p>
        <w:p w14:paraId="2D40B0FD" w14:textId="234AE34A" w:rsidR="00CA74F4" w:rsidRPr="00CA74F4" w:rsidRDefault="00745E8A"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615604FE">
                    <wp:simplePos x="0" y="0"/>
                    <wp:positionH relativeFrom="page">
                      <wp:posOffset>2908935</wp:posOffset>
                    </wp:positionH>
                    <wp:positionV relativeFrom="page">
                      <wp:posOffset>1459865</wp:posOffset>
                    </wp:positionV>
                    <wp:extent cx="6014720" cy="2575560"/>
                    <wp:effectExtent l="0" t="0" r="5080" b="15240"/>
                    <wp:wrapNone/>
                    <wp:docPr id="83" name="Text Box 83"/>
                    <wp:cNvGraphicFramePr/>
                    <a:graphic xmlns:a="http://schemas.openxmlformats.org/drawingml/2006/main">
                      <a:graphicData uri="http://schemas.microsoft.com/office/word/2010/wordprocessingShape">
                        <wps:wsp>
                          <wps:cNvSpPr txBox="1"/>
                          <wps:spPr>
                            <a:xfrm>
                              <a:off x="0" y="0"/>
                              <a:ext cx="601472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1E87FEC8"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55660A">
                                  <w:rPr>
                                    <w:rFonts w:asciiTheme="majorHAnsi" w:hAnsiTheme="majorHAnsi" w:cs="Arial"/>
                                    <w:b/>
                                    <w:color w:val="365F91" w:themeColor="accent1" w:themeShade="BF"/>
                                    <w:sz w:val="56"/>
                                  </w:rPr>
                                  <w:t>OMG-ASCQM</w:t>
                                </w:r>
                                <w:r>
                                  <w:rPr>
                                    <w:rFonts w:asciiTheme="majorHAnsi" w:hAnsiTheme="majorHAnsi" w:cs="Arial"/>
                                    <w:b/>
                                    <w:color w:val="365F91" w:themeColor="accent1" w:themeShade="BF"/>
                                    <w:sz w:val="56"/>
                                  </w:rPr>
                                  <w:t xml:space="preserve"> Security</w:t>
                                </w:r>
                              </w:p>
                              <w:p w14:paraId="5709D450" w14:textId="4994DA93" w:rsidR="00553D7D" w:rsidRDefault="0093684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29.05pt;margin-top:114.95pt;width:473.6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" filled="f" stroked="f" strokeweight=".5pt">
                    <v:textbox inset="0,0,0,0">
                      <w:txbxContent>
                        <w:p w14:paraId="50FD87B7" w14:textId="1E87FEC8" w:rsidR="00553D7D" w:rsidRDefault="00553D7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br/>
                          </w:r>
                          <w:r w:rsidR="0055660A">
                            <w:rPr>
                              <w:rFonts w:asciiTheme="majorHAnsi" w:hAnsiTheme="majorHAnsi" w:cs="Arial"/>
                              <w:b/>
                              <w:color w:val="365F91" w:themeColor="accent1" w:themeShade="BF"/>
                              <w:sz w:val="56"/>
                            </w:rPr>
                            <w:t>OMG-ASCQM</w:t>
                          </w:r>
                          <w:r>
                            <w:rPr>
                              <w:rFonts w:asciiTheme="majorHAnsi" w:hAnsiTheme="majorHAnsi" w:cs="Arial"/>
                              <w:b/>
                              <w:color w:val="365F91" w:themeColor="accent1" w:themeShade="BF"/>
                              <w:sz w:val="56"/>
                            </w:rPr>
                            <w:t xml:space="preserve"> Security</w:t>
                          </w:r>
                        </w:p>
                        <w:p w14:paraId="5709D450" w14:textId="4994DA93" w:rsidR="00553D7D" w:rsidRDefault="0093684D" w:rsidP="00CA74F4">
                          <w:pPr>
                            <w:ind w:left="0" w:right="72"/>
                            <w:rPr>
                              <w:rFonts w:asciiTheme="majorHAnsi" w:hAnsiTheme="majorHAnsi" w:cs="Arial"/>
                              <w:b/>
                              <w:color w:val="365F91" w:themeColor="accent1" w:themeShade="BF"/>
                              <w:sz w:val="56"/>
                            </w:rPr>
                          </w:pPr>
                          <w:r>
                            <w:rPr>
                              <w:rFonts w:asciiTheme="majorHAnsi" w:hAnsiTheme="majorHAnsi" w:cs="Arial"/>
                              <w:b/>
                              <w:color w:val="365F91" w:themeColor="accent1" w:themeShade="BF"/>
                              <w:sz w:val="56"/>
                            </w:rPr>
                            <w:t>Compliance</w:t>
                          </w:r>
                          <w:r w:rsidR="00553D7D">
                            <w:rPr>
                              <w:rFonts w:asciiTheme="majorHAnsi" w:hAnsiTheme="majorHAnsi" w:cs="Arial"/>
                              <w:b/>
                              <w:color w:val="365F91" w:themeColor="accent1" w:themeShade="BF"/>
                              <w:sz w:val="56"/>
                            </w:rPr>
                            <w:t xml:space="preserve"> Report</w:t>
                          </w:r>
                        </w:p>
                        <w:p w14:paraId="7B1C07F5" w14:textId="77777777" w:rsidR="00553D7D" w:rsidRDefault="00553D7D" w:rsidP="00CA74F4">
                          <w:pPr>
                            <w:ind w:left="0" w:right="72"/>
                            <w:rPr>
                              <w:rFonts w:asciiTheme="majorHAnsi" w:hAnsiTheme="majorHAnsi"/>
                              <w:sz w:val="24"/>
                            </w:rPr>
                          </w:pPr>
                        </w:p>
                        <w:p w14:paraId="2F22DA61" w14:textId="2B1260E5" w:rsidR="00553D7D" w:rsidRDefault="00553D7D" w:rsidP="00CA74F4">
                          <w:pPr>
                            <w:ind w:left="0" w:right="72"/>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553D7D" w:rsidRDefault="00553D7D" w:rsidP="00CA74F4">
                          <w:pPr>
                            <w:ind w:left="0" w:right="72"/>
                            <w:rPr>
                              <w:rFonts w:asciiTheme="majorHAnsi" w:hAnsiTheme="majorHAnsi"/>
                              <w:sz w:val="24"/>
                            </w:rPr>
                          </w:pPr>
                          <w:r>
                            <w:rPr>
                              <w:rFonts w:asciiTheme="majorHAnsi" w:hAnsiTheme="majorHAnsi"/>
                              <w:sz w:val="24"/>
                            </w:rPr>
                            <w:t xml:space="preserve">Version – </w:t>
                          </w:r>
                        </w:p>
                        <w:p w14:paraId="67411AB9" w14:textId="5D85A58A" w:rsidR="00553D7D" w:rsidRDefault="00553D7D" w:rsidP="00CA74F4">
                          <w:pPr>
                            <w:ind w:left="0" w:right="72"/>
                            <w:rPr>
                              <w:rFonts w:asciiTheme="majorHAnsi" w:hAnsiTheme="majorHAnsi"/>
                              <w:sz w:val="24"/>
                            </w:rPr>
                          </w:pPr>
                          <w:r>
                            <w:rPr>
                              <w:rFonts w:asciiTheme="majorHAnsi" w:hAnsiTheme="majorHAnsi"/>
                              <w:sz w:val="24"/>
                            </w:rPr>
                            <w:t xml:space="preserve">CAST AIP - </w:t>
                          </w:r>
                        </w:p>
                        <w:p w14:paraId="653B1202" w14:textId="77777777" w:rsidR="00553D7D" w:rsidRPr="00CA74F4" w:rsidRDefault="00553D7D" w:rsidP="00CA74F4">
                          <w:pPr>
                            <w:ind w:left="0" w:right="72"/>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553D7D" w:rsidRPr="00B1237A" w14:paraId="6BD612B4" w14:textId="77777777" w:rsidTr="000B1DF2">
                            <w:tc>
                              <w:tcPr>
                                <w:tcW w:w="7560" w:type="dxa"/>
                              </w:tcPr>
                              <w:p w14:paraId="262EC8B2" w14:textId="77777777" w:rsidR="00553D7D" w:rsidRPr="00B1237A" w:rsidRDefault="00553D7D" w:rsidP="00CA74F4">
                                <w:pPr>
                                  <w:ind w:left="0"/>
                                  <w:rPr>
                                    <w:rFonts w:asciiTheme="minorHAnsi" w:hAnsiTheme="minorHAnsi"/>
                                  </w:rPr>
                                </w:pPr>
                              </w:p>
                            </w:tc>
                          </w:tr>
                          <w:tr w:rsidR="00553D7D" w:rsidRPr="00B1237A" w14:paraId="0887D7CD" w14:textId="77777777" w:rsidTr="000B1DF2">
                            <w:tc>
                              <w:tcPr>
                                <w:tcW w:w="7560" w:type="dxa"/>
                              </w:tcPr>
                              <w:p w14:paraId="0E986C85" w14:textId="77777777" w:rsidR="00553D7D" w:rsidRPr="00B1237A" w:rsidRDefault="00553D7D" w:rsidP="00CA74F4">
                                <w:pPr>
                                  <w:spacing w:after="0" w:line="240" w:lineRule="auto"/>
                                  <w:ind w:left="0"/>
                                  <w:jc w:val="right"/>
                                  <w:rPr>
                                    <w:rFonts w:asciiTheme="minorHAnsi" w:hAnsiTheme="minorHAnsi"/>
                                  </w:rPr>
                                </w:pPr>
                              </w:p>
                            </w:tc>
                          </w:tr>
                        </w:tbl>
                        <w:p w14:paraId="5E6E90C3" w14:textId="77777777" w:rsidR="00553D7D" w:rsidRDefault="00553D7D">
                          <w:pPr>
                            <w:spacing w:before="120"/>
                            <w:rPr>
                              <w:color w:val="404040" w:themeColor="text1" w:themeTint="BF"/>
                              <w:sz w:val="36"/>
                              <w:szCs w:val="36"/>
                            </w:rPr>
                          </w:pPr>
                        </w:p>
                      </w:txbxContent>
                    </v:textbox>
                    <w10:wrap anchorx="page" anchory="page"/>
                  </v:shape>
                </w:pict>
              </mc:Fallback>
            </mc:AlternateContent>
          </w:r>
        </w:p>
        <w:p w14:paraId="25D296FB" w14:textId="176FE9AA" w:rsidR="00CA74F4" w:rsidRPr="00CA74F4" w:rsidRDefault="00CA74F4" w:rsidP="002638B2">
          <w:pPr>
            <w:ind w:right="657"/>
            <w:rPr>
              <w:rFonts w:asciiTheme="minorHAnsi" w:hAnsiTheme="minorHAnsi"/>
              <w:sz w:val="22"/>
            </w:rPr>
          </w:pP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553D7D" w:rsidRPr="00F3760D" w:rsidRDefault="00553D7D"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6D8944C4">
                    <wp:simplePos x="0" y="0"/>
                    <wp:positionH relativeFrom="column">
                      <wp:posOffset>3086100</wp:posOffset>
                    </wp:positionH>
                    <wp:positionV relativeFrom="paragraph">
                      <wp:posOffset>128905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10.1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" filled="f" stroked="f" strokeweight=".5pt">
                    <v:textbox>
                      <w:txbxContent>
                        <w:p w14:paraId="350A7580" w14:textId="77777777" w:rsidR="00553D7D" w:rsidRPr="00F3760D" w:rsidRDefault="00553D7D"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245FC650">
                    <wp:simplePos x="0" y="0"/>
                    <wp:positionH relativeFrom="column">
                      <wp:posOffset>2407920</wp:posOffset>
                    </wp:positionH>
                    <wp:positionV relativeFrom="paragraph">
                      <wp:posOffset>148590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189.6pt;margin-top:11.7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" filled="f" stroked="f" strokeweight=".5pt">
                    <v:textbox>
                      <w:txbxContent>
                        <w:p w14:paraId="57193C76" w14:textId="77777777" w:rsidR="00553D7D" w:rsidRPr="00BA40D5" w:rsidRDefault="00553D7D"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471B226E">
                    <wp:simplePos x="0" y="0"/>
                    <wp:positionH relativeFrom="column">
                      <wp:posOffset>2491740</wp:posOffset>
                    </wp:positionH>
                    <wp:positionV relativeFrom="paragraph">
                      <wp:posOffset>146050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196.2pt;margin-top:11.5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" filled="f" stroked="f" strokeweight=".5pt">
                    <v:textbox>
                      <w:txbxContent>
                        <w:p w14:paraId="5C676419" w14:textId="422D4BE3" w:rsidR="00553D7D" w:rsidRPr="00F3760D" w:rsidRDefault="00553D7D"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137053"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2F7221D3" w:rsidR="00C9214B" w:rsidRPr="00015B29" w:rsidRDefault="00CA74F4" w:rsidP="009A335B">
      <w:pPr>
        <w:pStyle w:val="Heading1"/>
        <w:numPr>
          <w:ilvl w:val="0"/>
          <w:numId w:val="0"/>
        </w:numPr>
        <w:ind w:left="357" w:right="657"/>
      </w:pPr>
      <w:r w:rsidRPr="00015B29">
        <w:lastRenderedPageBreak/>
        <w:tab/>
      </w:r>
      <w:bookmarkStart w:id="1" w:name="_Toc531862710"/>
      <w:bookmarkStart w:id="2" w:name="_Toc14695410"/>
      <w:bookmarkStart w:id="3" w:name="_Toc14780874"/>
      <w:bookmarkStart w:id="4" w:name="_Toc14780925"/>
      <w:bookmarkStart w:id="5" w:name="_Toc14781323"/>
      <w:bookmarkStart w:id="6" w:name="_Toc15285468"/>
      <w:r w:rsidR="00D36C46">
        <w:t>Table of Content</w:t>
      </w:r>
      <w:bookmarkEnd w:id="1"/>
      <w:bookmarkEnd w:id="2"/>
      <w:bookmarkEnd w:id="3"/>
      <w:bookmarkEnd w:id="4"/>
      <w:bookmarkEnd w:id="5"/>
      <w:bookmarkEnd w:id="6"/>
    </w:p>
    <w:p w14:paraId="769255BA" w14:textId="77777777" w:rsidR="004B596B" w:rsidRDefault="00307718">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r w:rsidR="004B596B">
        <w:rPr>
          <w:noProof/>
        </w:rPr>
        <w:t>Table of Content</w:t>
      </w:r>
    </w:p>
    <w:p w14:paraId="66EFB7EE" w14:textId="77777777" w:rsidR="004B596B" w:rsidRDefault="004B596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15700CF1" w14:textId="77777777" w:rsidR="004B596B" w:rsidRDefault="004B596B">
      <w:pPr>
        <w:pStyle w:val="TOC2"/>
        <w:tabs>
          <w:tab w:val="left" w:pos="1200"/>
        </w:tabs>
        <w:rPr>
          <w:rFonts w:asciiTheme="minorHAnsi" w:eastAsiaTheme="minorEastAsia" w:hAnsiTheme="minorHAnsi" w:cstheme="minorBidi"/>
          <w:smallCaps w:val="0"/>
          <w:noProof/>
          <w:color w:val="auto"/>
          <w:sz w:val="22"/>
          <w:szCs w:val="22"/>
          <w:lang w:eastAsia="zh-CN"/>
        </w:rPr>
      </w:pPr>
      <w:r w:rsidRPr="00B13E98">
        <w:rPr>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B13E98">
        <w:rPr>
          <w:noProof/>
        </w:rPr>
        <w:t>Application Characteristics</w:t>
      </w:r>
    </w:p>
    <w:p w14:paraId="06AD271C" w14:textId="77777777" w:rsidR="004B596B" w:rsidRDefault="004B596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Pr>
          <w:noProof/>
        </w:rPr>
        <w:t>CISQ Security</w:t>
      </w:r>
    </w:p>
    <w:p w14:paraId="3BC2216F" w14:textId="77777777" w:rsidR="004B596B" w:rsidRDefault="004B596B">
      <w:pPr>
        <w:pStyle w:val="TOC2"/>
        <w:tabs>
          <w:tab w:val="left" w:pos="1200"/>
        </w:tabs>
        <w:rPr>
          <w:rFonts w:asciiTheme="minorHAnsi" w:eastAsiaTheme="minorEastAsia" w:hAnsiTheme="minorHAnsi" w:cstheme="minorBidi"/>
          <w:smallCaps w:val="0"/>
          <w:noProof/>
          <w:color w:val="auto"/>
          <w:sz w:val="22"/>
          <w:szCs w:val="22"/>
          <w:lang w:eastAsia="zh-CN"/>
        </w:rPr>
      </w:pPr>
      <w:r w:rsidRPr="00B13E98">
        <w:rPr>
          <w:rFonts w:eastAsia="Calibr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B13E98">
        <w:rPr>
          <w:rFonts w:eastAsia="Calibri"/>
          <w:noProof/>
        </w:rPr>
        <w:t>CISQ Security Vulnerabilities Summary</w:t>
      </w:r>
    </w:p>
    <w:p w14:paraId="21896502" w14:textId="77777777" w:rsidR="004B596B" w:rsidRDefault="004B596B">
      <w:pPr>
        <w:pStyle w:val="TOC1"/>
        <w:tabs>
          <w:tab w:val="left" w:pos="737"/>
        </w:tabs>
        <w:rPr>
          <w:rFonts w:asciiTheme="minorHAnsi" w:eastAsiaTheme="minorEastAsia" w:hAnsiTheme="minorHAnsi" w:cstheme="minorBidi"/>
          <w:b w:val="0"/>
          <w:caps w:val="0"/>
          <w:noProof/>
          <w:color w:val="auto"/>
          <w:sz w:val="22"/>
          <w:szCs w:val="22"/>
          <w:lang w:eastAsia="zh-CN"/>
        </w:rPr>
      </w:pPr>
      <w:r w:rsidRPr="00B13E98">
        <w:rPr>
          <w:rFonts w:eastAsia="Calibri"/>
          <w:noProof/>
        </w:rPr>
        <w:t>3.</w:t>
      </w:r>
      <w:r>
        <w:rPr>
          <w:rFonts w:asciiTheme="minorHAnsi" w:eastAsiaTheme="minorEastAsia" w:hAnsiTheme="minorHAnsi" w:cstheme="minorBidi"/>
          <w:b w:val="0"/>
          <w:caps w:val="0"/>
          <w:noProof/>
          <w:color w:val="auto"/>
          <w:sz w:val="22"/>
          <w:szCs w:val="22"/>
          <w:lang w:eastAsia="zh-CN"/>
        </w:rPr>
        <w:tab/>
      </w:r>
      <w:r w:rsidRPr="00B13E98">
        <w:rPr>
          <w:rFonts w:eastAsia="Calibri"/>
          <w:noProof/>
        </w:rPr>
        <w:t>CAST Findings for CISQ Security</w:t>
      </w:r>
    </w:p>
    <w:p w14:paraId="2EF4D4B8" w14:textId="77777777" w:rsidR="004B596B" w:rsidRDefault="004B596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4.</w:t>
      </w:r>
      <w:r>
        <w:rPr>
          <w:rFonts w:asciiTheme="minorHAnsi" w:eastAsiaTheme="minorEastAsia" w:hAnsiTheme="minorHAnsi" w:cstheme="minorBidi"/>
          <w:b w:val="0"/>
          <w:caps w:val="0"/>
          <w:noProof/>
          <w:color w:val="auto"/>
          <w:sz w:val="22"/>
          <w:szCs w:val="22"/>
          <w:lang w:eastAsia="zh-CN"/>
        </w:rPr>
        <w:tab/>
      </w:r>
      <w:r>
        <w:rPr>
          <w:noProof/>
        </w:rPr>
        <w:t>Appendix</w:t>
      </w:r>
    </w:p>
    <w:p w14:paraId="01916C44" w14:textId="77777777" w:rsidR="004B596B" w:rsidRDefault="004B596B">
      <w:pPr>
        <w:pStyle w:val="TOC2"/>
        <w:tabs>
          <w:tab w:val="left" w:pos="1200"/>
        </w:tabs>
        <w:rPr>
          <w:rFonts w:asciiTheme="minorHAnsi" w:eastAsiaTheme="minorEastAsia" w:hAnsiTheme="minorHAnsi" w:cstheme="minorBidi"/>
          <w:smallCaps w:val="0"/>
          <w:noProof/>
          <w:color w:val="auto"/>
          <w:sz w:val="22"/>
          <w:szCs w:val="22"/>
          <w:lang w:eastAsia="zh-CN"/>
        </w:rPr>
      </w:pPr>
      <w:r w:rsidRPr="00B13E98">
        <w:rPr>
          <w:noProof/>
          <w14:scene3d>
            <w14:camera w14:prst="orthographicFront"/>
            <w14:lightRig w14:rig="threePt" w14:dir="t">
              <w14:rot w14:lat="0" w14:lon="0" w14:rev="0"/>
            </w14:lightRig>
          </w14:scene3d>
        </w:rPr>
        <w:t>4.1.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42F322E0" w14:textId="77777777" w:rsidR="004B596B" w:rsidRDefault="004B596B">
      <w:pPr>
        <w:pStyle w:val="TOC2"/>
        <w:tabs>
          <w:tab w:val="left" w:pos="1200"/>
        </w:tabs>
        <w:rPr>
          <w:rFonts w:asciiTheme="minorHAnsi" w:eastAsiaTheme="minorEastAsia" w:hAnsiTheme="minorHAnsi" w:cstheme="minorBidi"/>
          <w:smallCaps w:val="0"/>
          <w:noProof/>
          <w:color w:val="auto"/>
          <w:sz w:val="22"/>
          <w:szCs w:val="22"/>
          <w:lang w:eastAsia="zh-CN"/>
        </w:rPr>
      </w:pPr>
      <w:r w:rsidRPr="00B13E98">
        <w:rPr>
          <w:noProof/>
          <w14:scene3d>
            <w14:camera w14:prst="orthographicFront"/>
            <w14:lightRig w14:rig="threePt" w14:dir="t">
              <w14:rot w14:lat="0" w14:lon="0" w14:rev="0"/>
            </w14:lightRig>
          </w14:scene3d>
        </w:rPr>
        <w:t>4.2.</w:t>
      </w:r>
      <w:r>
        <w:rPr>
          <w:rFonts w:asciiTheme="minorHAnsi" w:eastAsiaTheme="minorEastAsia" w:hAnsiTheme="minorHAnsi" w:cstheme="minorBidi"/>
          <w:smallCaps w:val="0"/>
          <w:noProof/>
          <w:color w:val="auto"/>
          <w:sz w:val="22"/>
          <w:szCs w:val="22"/>
          <w:lang w:eastAsia="zh-CN"/>
        </w:rPr>
        <w:tab/>
      </w:r>
      <w:r>
        <w:rPr>
          <w:noProof/>
        </w:rPr>
        <w:t>About CAST Security</w:t>
      </w:r>
    </w:p>
    <w:p w14:paraId="31007FBA" w14:textId="659DECCD" w:rsidR="00C9214B" w:rsidRPr="00B1237A" w:rsidRDefault="00307718"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2638B2">
      <w:pPr>
        <w:pStyle w:val="Heading1"/>
        <w:ind w:right="657"/>
      </w:pPr>
      <w:r w:rsidRPr="00B1237A">
        <w:lastRenderedPageBreak/>
        <w:t xml:space="preserve"> </w:t>
      </w:r>
      <w:bookmarkStart w:id="7" w:name="_Toc531862711"/>
      <w:bookmarkStart w:id="8" w:name="_Toc14695411"/>
      <w:bookmarkStart w:id="9" w:name="_Toc14780875"/>
      <w:bookmarkStart w:id="10" w:name="_Toc14780926"/>
      <w:bookmarkStart w:id="11" w:name="_Toc14781324"/>
      <w:bookmarkStart w:id="12" w:name="_Toc15285469"/>
      <w:r w:rsidR="005773E4">
        <w:t>Introduction</w:t>
      </w:r>
      <w:bookmarkEnd w:id="7"/>
      <w:bookmarkEnd w:id="8"/>
      <w:bookmarkEnd w:id="9"/>
      <w:bookmarkEnd w:id="10"/>
      <w:bookmarkEnd w:id="11"/>
      <w:bookmarkEnd w:id="12"/>
    </w:p>
    <w:p w14:paraId="22676139" w14:textId="77777777" w:rsidR="009C1EA4" w:rsidRDefault="009C1EA4" w:rsidP="009C1EA4">
      <w:pPr>
        <w:spacing w:after="0" w:line="240" w:lineRule="auto"/>
        <w:ind w:right="657"/>
      </w:pPr>
      <w:bookmarkStart w:id="13" w:name="_Hlk530663297"/>
      <w:bookmarkStart w:id="14" w:name="_Toc380677725"/>
      <w:bookmarkStart w:id="15" w:name="_Toc531862712"/>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t>STIG standards</w:t>
      </w:r>
      <w:r w:rsidRPr="005773E4">
        <w:t xml:space="preserve">. </w:t>
      </w:r>
    </w:p>
    <w:p w14:paraId="73099A5A" w14:textId="77777777" w:rsidR="009C1EA4" w:rsidRDefault="009C1EA4" w:rsidP="009C1EA4">
      <w:pPr>
        <w:spacing w:after="0" w:line="240" w:lineRule="auto"/>
        <w:ind w:right="657"/>
      </w:pPr>
    </w:p>
    <w:p w14:paraId="527355F2" w14:textId="77777777" w:rsidR="009C1EA4" w:rsidRPr="00755F5D" w:rsidRDefault="009C1EA4" w:rsidP="009C1EA4">
      <w:pPr>
        <w:spacing w:after="0" w:line="240" w:lineRule="auto"/>
        <w:ind w:right="657"/>
      </w:pPr>
      <w:r w:rsidRPr="005773E4">
        <w:t xml:space="preserve">CAST AIP </w:t>
      </w:r>
      <w:r>
        <w:t>adapts the quality rules from best-in-class industry standards (OWASP, CWE, CISQ, STIG, PCI, NIST).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6" w:name="_Toc14695412"/>
      <w:bookmarkStart w:id="17" w:name="_Toc14780876"/>
      <w:bookmarkStart w:id="18" w:name="_Toc14780927"/>
      <w:bookmarkStart w:id="19" w:name="_Toc14781325"/>
      <w:bookmarkStart w:id="20" w:name="_Toc15285470"/>
      <w:bookmarkEnd w:id="13"/>
      <w:r w:rsidRPr="005773E4">
        <w:rPr>
          <w:lang w:val="en-US"/>
        </w:rPr>
        <w:t xml:space="preserve">Application </w:t>
      </w:r>
      <w:bookmarkEnd w:id="14"/>
      <w:r w:rsidR="005773E4">
        <w:rPr>
          <w:lang w:val="en-US"/>
        </w:rPr>
        <w:t>Characteristics</w:t>
      </w:r>
      <w:bookmarkEnd w:id="15"/>
      <w:bookmarkEnd w:id="16"/>
      <w:bookmarkEnd w:id="17"/>
      <w:bookmarkEnd w:id="18"/>
      <w:bookmarkEnd w:id="19"/>
      <w:bookmarkEnd w:id="20"/>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Style w:val="GridTable4-Accent6"/>
        <w:tblpPr w:leftFromText="180" w:rightFromText="180" w:vertAnchor="text" w:horzAnchor="page" w:tblpX="6769" w:tblpY="147"/>
        <w:tblW w:w="3790" w:type="dxa"/>
        <w:tblLook w:val="0420" w:firstRow="1" w:lastRow="0" w:firstColumn="0" w:lastColumn="0" w:noHBand="0" w:noVBand="1"/>
        <w:tblDescription w:val="TABLE;TECHNICAL_SIZING"/>
      </w:tblPr>
      <w:tblGrid>
        <w:gridCol w:w="2111"/>
        <w:gridCol w:w="1679"/>
      </w:tblGrid>
      <w:tr w:rsidR="002638B2" w:rsidRPr="005773E4" w14:paraId="6CC2F71A" w14:textId="77777777" w:rsidTr="00A85719">
        <w:trPr>
          <w:cnfStyle w:val="100000000000" w:firstRow="1" w:lastRow="0" w:firstColumn="0" w:lastColumn="0" w:oddVBand="0" w:evenVBand="0" w:oddHBand="0" w:evenHBand="0" w:firstRowFirstColumn="0" w:firstRowLastColumn="0" w:lastRowFirstColumn="0" w:lastRowLastColumn="0"/>
          <w:trHeight w:val="303"/>
        </w:trPr>
        <w:tc>
          <w:tcPr>
            <w:tcW w:w="2111" w:type="dxa"/>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Name</w:t>
            </w:r>
          </w:p>
        </w:tc>
        <w:tc>
          <w:tcPr>
            <w:tcW w:w="1679" w:type="dxa"/>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val="0"/>
                <w:bCs w:val="0"/>
                <w:noProof/>
                <w:sz w:val="22"/>
                <w:lang w:val="en-GB"/>
              </w:rPr>
              <w:t>Value</w:t>
            </w:r>
          </w:p>
        </w:tc>
      </w:tr>
      <w:tr w:rsidR="002638B2" w:rsidRPr="005773E4" w14:paraId="57F86C42"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hideMark/>
          </w:tcPr>
          <w:p w14:paraId="0E546D79"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A85719">
        <w:trPr>
          <w:trHeight w:val="303"/>
        </w:trPr>
        <w:tc>
          <w:tcPr>
            <w:tcW w:w="2111" w:type="dxa"/>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hideMark/>
          </w:tcPr>
          <w:p w14:paraId="63423632"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hideMark/>
          </w:tcPr>
          <w:p w14:paraId="4A5021A1"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A85719">
        <w:trPr>
          <w:trHeight w:val="303"/>
        </w:trPr>
        <w:tc>
          <w:tcPr>
            <w:tcW w:w="2111" w:type="dxa"/>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hideMark/>
          </w:tcPr>
          <w:p w14:paraId="781F7893"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A85719">
        <w:trPr>
          <w:cnfStyle w:val="000000100000" w:firstRow="0" w:lastRow="0" w:firstColumn="0" w:lastColumn="0" w:oddVBand="0" w:evenVBand="0" w:oddHBand="1" w:evenHBand="0" w:firstRowFirstColumn="0" w:firstRowLastColumn="0" w:lastRowFirstColumn="0" w:lastRowLastColumn="0"/>
          <w:trHeight w:val="303"/>
        </w:trPr>
        <w:tc>
          <w:tcPr>
            <w:tcW w:w="2111" w:type="dxa"/>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hideMark/>
          </w:tcPr>
          <w:p w14:paraId="173870B5" w14:textId="77777777" w:rsidR="002638B2" w:rsidRPr="005773E4" w:rsidRDefault="002638B2" w:rsidP="00077614">
            <w:pPr>
              <w:spacing w:after="0" w:line="240" w:lineRule="auto"/>
              <w:ind w:right="657"/>
              <w:jc w:val="right"/>
              <w:rPr>
                <w:rFonts w:asciiTheme="minorHAnsi" w:hAnsiTheme="minorHAnsi"/>
                <w:noProof/>
                <w:sz w:val="22"/>
              </w:rPr>
            </w:pPr>
            <w:r w:rsidRPr="005773E4">
              <w:rPr>
                <w:rFonts w:asciiTheme="minorHAnsi" w:hAnsiTheme="minorHAnsi"/>
                <w:noProof/>
                <w:sz w:val="22"/>
                <w:lang w:val="en-GB"/>
              </w:rPr>
              <w:t>119</w:t>
            </w:r>
          </w:p>
        </w:tc>
      </w:tr>
    </w:tbl>
    <w:p w14:paraId="7E9A3AD1" w14:textId="47771A2E" w:rsidR="002638B2" w:rsidRPr="00267A6B" w:rsidRDefault="00267A6B" w:rsidP="00267A6B">
      <w:pPr>
        <w:spacing w:after="0" w:line="240" w:lineRule="auto"/>
        <w:ind w:right="657"/>
        <w:rPr>
          <w:rFonts w:asciiTheme="minorHAnsi" w:hAnsiTheme="minorHAnsi"/>
          <w:noProof/>
          <w:sz w:val="22"/>
        </w:rPr>
      </w:pPr>
      <w:r>
        <w:rPr>
          <w:noProof/>
          <w:lang w:eastAsia="en-US"/>
        </w:rPr>
        <w:drawing>
          <wp:inline distT="0" distB="0" distL="0" distR="0" wp14:anchorId="76ED6D82" wp14:editId="3C37769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6484D866" w14:textId="30F9B95F" w:rsidR="004708D5" w:rsidRPr="005773E4" w:rsidRDefault="0055660A" w:rsidP="002638B2">
      <w:pPr>
        <w:pStyle w:val="Heading1"/>
        <w:ind w:right="657"/>
        <w:rPr>
          <w:rFonts w:asciiTheme="minorHAnsi" w:hAnsiTheme="minorHAnsi"/>
          <w:noProof/>
          <w:sz w:val="22"/>
        </w:rPr>
      </w:pPr>
      <w:bookmarkStart w:id="21" w:name="_Toc531862713"/>
      <w:bookmarkStart w:id="22" w:name="_Toc14695413"/>
      <w:bookmarkStart w:id="23" w:name="_Toc14780877"/>
      <w:bookmarkStart w:id="24" w:name="_Toc14780928"/>
      <w:bookmarkStart w:id="25" w:name="_Toc14781326"/>
      <w:bookmarkStart w:id="26" w:name="_Toc15285471"/>
      <w:r>
        <w:lastRenderedPageBreak/>
        <w:t>OMG-ASCQM</w:t>
      </w:r>
      <w:r w:rsidR="009C1EA4">
        <w:t xml:space="preserve"> Sec</w:t>
      </w:r>
      <w:r w:rsidR="00DC2E36">
        <w:t>u</w:t>
      </w:r>
      <w:r w:rsidR="009C1EA4">
        <w:t>r</w:t>
      </w:r>
      <w:r w:rsidR="00DC2E36">
        <w:t>i</w:t>
      </w:r>
      <w:r w:rsidR="009C1EA4">
        <w:t>ty</w:t>
      </w:r>
      <w:bookmarkEnd w:id="21"/>
      <w:bookmarkEnd w:id="22"/>
      <w:bookmarkEnd w:id="23"/>
      <w:bookmarkEnd w:id="24"/>
      <w:bookmarkEnd w:id="25"/>
      <w:bookmarkEnd w:id="26"/>
    </w:p>
    <w:p w14:paraId="24945500" w14:textId="057A4E9E" w:rsidR="0093684D" w:rsidRPr="009C1EA4" w:rsidRDefault="0093684D" w:rsidP="0093684D">
      <w:pPr>
        <w:ind w:left="0" w:right="657"/>
        <w:jc w:val="left"/>
        <w:rPr>
          <w:noProof/>
          <w:szCs w:val="18"/>
        </w:rPr>
      </w:pPr>
      <w:bookmarkStart w:id="27" w:name="_Hlk530663856"/>
      <w:bookmarkStart w:id="28" w:name="_Toc531862714"/>
      <w:bookmarkStart w:id="29" w:name="_Toc14695414"/>
      <w:bookmarkStart w:id="30" w:name="_Toc14780878"/>
      <w:bookmarkStart w:id="31" w:name="_Toc14780929"/>
      <w:bookmarkStart w:id="32" w:name="_Toc14781327"/>
      <w:r w:rsidRPr="009C1EA4">
        <w:rPr>
          <w:noProof/>
          <w:szCs w:val="18"/>
        </w:rPr>
        <w:t xml:space="preserve">This section provide a summary of the most severe security vulnerability identified in the structural quality analysis and mesurement by CAST AIP against the </w:t>
      </w:r>
      <w:r w:rsidR="0055660A">
        <w:rPr>
          <w:noProof/>
          <w:szCs w:val="18"/>
        </w:rPr>
        <w:t>OMG-ASCQM</w:t>
      </w:r>
      <w:r w:rsidRPr="009C1EA4">
        <w:rPr>
          <w:noProof/>
          <w:szCs w:val="18"/>
        </w:rPr>
        <w:t xml:space="preserve"> standard. Details about </w:t>
      </w:r>
      <w:r w:rsidR="0055660A">
        <w:rPr>
          <w:noProof/>
          <w:szCs w:val="18"/>
        </w:rPr>
        <w:t>OMG-ASCQM</w:t>
      </w:r>
      <w:r w:rsidRPr="009C1EA4">
        <w:rPr>
          <w:noProof/>
          <w:szCs w:val="18"/>
        </w:rPr>
        <w:t xml:space="preserve"> Security Standard can be found</w:t>
      </w:r>
      <w:r w:rsidRPr="009C1EA4">
        <w:rPr>
          <w:rStyle w:val="Hyperlink"/>
          <w:noProof/>
          <w:szCs w:val="18"/>
        </w:rPr>
        <w:t xml:space="preserve"> </w:t>
      </w:r>
      <w:hyperlink r:id="rId11" w:history="1">
        <w:r w:rsidRPr="009C1EA4">
          <w:rPr>
            <w:rStyle w:val="Hyperlink"/>
            <w:noProof/>
            <w:szCs w:val="18"/>
          </w:rPr>
          <w:t>he</w:t>
        </w:r>
        <w:r w:rsidRPr="009C1EA4">
          <w:rPr>
            <w:rStyle w:val="Hyperlink"/>
            <w:noProof/>
            <w:szCs w:val="18"/>
          </w:rPr>
          <w:t>r</w:t>
        </w:r>
        <w:r w:rsidRPr="009C1EA4">
          <w:rPr>
            <w:rStyle w:val="Hyperlink"/>
            <w:noProof/>
            <w:szCs w:val="18"/>
          </w:rPr>
          <w:t>e</w:t>
        </w:r>
      </w:hyperlink>
      <w:r w:rsidRPr="009C1EA4">
        <w:rPr>
          <w:noProof/>
          <w:szCs w:val="18"/>
        </w:rPr>
        <w:t>.</w:t>
      </w:r>
    </w:p>
    <w:p w14:paraId="4D6664C1" w14:textId="663808B9" w:rsidR="000B1DF2" w:rsidRPr="00212651" w:rsidRDefault="0055660A" w:rsidP="002638B2">
      <w:pPr>
        <w:pStyle w:val="Heading2"/>
        <w:spacing w:after="0"/>
        <w:ind w:left="540" w:right="657" w:hanging="540"/>
        <w:rPr>
          <w:rFonts w:eastAsia="Calibri"/>
        </w:rPr>
      </w:pPr>
      <w:bookmarkStart w:id="33" w:name="_Toc15285472"/>
      <w:bookmarkEnd w:id="27"/>
      <w:r>
        <w:rPr>
          <w:rFonts w:eastAsia="Calibri"/>
          <w:lang w:val="en-US"/>
        </w:rPr>
        <w:t>OMG-ASCQM</w:t>
      </w:r>
      <w:r w:rsidR="001A6DF0">
        <w:rPr>
          <w:rFonts w:eastAsia="Calibri"/>
          <w:lang w:val="en-US"/>
        </w:rPr>
        <w:t xml:space="preserve"> </w:t>
      </w:r>
      <w:r w:rsidR="005F3F53">
        <w:rPr>
          <w:rFonts w:eastAsia="Calibri"/>
          <w:lang w:val="en-US"/>
        </w:rPr>
        <w:t>Security</w:t>
      </w:r>
      <w:r w:rsidR="000B1DF2">
        <w:rPr>
          <w:rFonts w:eastAsia="Calibri"/>
          <w:lang w:val="en-US"/>
        </w:rPr>
        <w:t xml:space="preserve"> </w:t>
      </w:r>
      <w:bookmarkEnd w:id="28"/>
      <w:r w:rsidR="0093684D">
        <w:rPr>
          <w:rFonts w:eastAsia="Calibri"/>
          <w:lang w:val="en-US"/>
        </w:rPr>
        <w:t xml:space="preserve">Vulnerabilities </w:t>
      </w:r>
      <w:r w:rsidR="009C1EA4">
        <w:rPr>
          <w:rFonts w:eastAsia="Calibri"/>
          <w:lang w:val="en-US"/>
        </w:rPr>
        <w:t>Summary</w:t>
      </w:r>
      <w:bookmarkEnd w:id="29"/>
      <w:bookmarkEnd w:id="30"/>
      <w:bookmarkEnd w:id="31"/>
      <w:bookmarkEnd w:id="32"/>
      <w:bookmarkEnd w:id="33"/>
    </w:p>
    <w:p w14:paraId="2858201B" w14:textId="77777777" w:rsidR="00897BC2" w:rsidRDefault="00897BC2" w:rsidP="00D81C2E">
      <w:pPr>
        <w:ind w:left="0" w:right="657"/>
        <w:rPr>
          <w:rFonts w:cstheme="minorHAnsi"/>
          <w:szCs w:val="18"/>
        </w:rPr>
      </w:pPr>
    </w:p>
    <w:p w14:paraId="60E2E7E4" w14:textId="363D4ABA" w:rsidR="00D81C2E" w:rsidRDefault="00D81C2E" w:rsidP="00D81C2E">
      <w:pPr>
        <w:ind w:left="0" w:right="657"/>
        <w:rPr>
          <w:rFonts w:cstheme="minorHAnsi"/>
          <w:szCs w:val="18"/>
        </w:rPr>
      </w:pPr>
      <w:r>
        <w:rPr>
          <w:rFonts w:cstheme="minorHAnsi"/>
          <w:szCs w:val="18"/>
        </w:rPr>
        <w:t>Findings summary</w:t>
      </w:r>
      <w:r w:rsidRPr="004004F3">
        <w:rPr>
          <w:rFonts w:cstheme="minorHAnsi"/>
          <w:szCs w:val="18"/>
        </w:rPr>
        <w:t xml:space="preserve"> for CAST under </w:t>
      </w:r>
      <w:r w:rsidR="0055660A">
        <w:rPr>
          <w:rFonts w:cstheme="minorHAnsi"/>
          <w:szCs w:val="18"/>
        </w:rPr>
        <w:t>OMG-ASCQM</w:t>
      </w:r>
      <w:r>
        <w:rPr>
          <w:rFonts w:cstheme="minorHAnsi"/>
          <w:szCs w:val="18"/>
        </w:rPr>
        <w:t xml:space="preserve"> Security</w:t>
      </w:r>
      <w:r w:rsidRPr="004004F3">
        <w:rPr>
          <w:rFonts w:cstheme="minorHAnsi"/>
          <w:szCs w:val="18"/>
        </w:rPr>
        <w:t xml:space="preserve"> Standards.</w:t>
      </w:r>
    </w:p>
    <w:tbl>
      <w:tblPr>
        <w:tblStyle w:val="GridTable1Light-Accent1"/>
        <w:tblW w:w="9000" w:type="dxa"/>
        <w:tblLayout w:type="fixed"/>
        <w:tblLook w:val="04A0" w:firstRow="1" w:lastRow="0" w:firstColumn="1" w:lastColumn="0" w:noHBand="0" w:noVBand="1"/>
        <w:tblDescription w:val="TABLE;QUALITY_STANDARDS_EVOLUTION;STD=OMG-ASCQM-Security"/>
      </w:tblPr>
      <w:tblGrid>
        <w:gridCol w:w="4585"/>
        <w:gridCol w:w="1440"/>
        <w:gridCol w:w="1530"/>
        <w:gridCol w:w="1445"/>
      </w:tblGrid>
      <w:tr w:rsidR="007023C3" w:rsidRPr="00F16708" w14:paraId="447182E1"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AE27C17" w14:textId="6DFC0A07" w:rsidR="007023C3" w:rsidRPr="00F16708" w:rsidRDefault="0055660A" w:rsidP="001251EF">
            <w:pPr>
              <w:ind w:left="330" w:right="657"/>
              <w:jc w:val="left"/>
              <w:rPr>
                <w:rFonts w:cs="Open Sans"/>
                <w:sz w:val="16"/>
                <w:szCs w:val="16"/>
              </w:rPr>
            </w:pPr>
            <w:r>
              <w:rPr>
                <w:rFonts w:cs="Open Sans"/>
                <w:sz w:val="16"/>
                <w:szCs w:val="16"/>
              </w:rPr>
              <w:t>OMG-ASCQM</w:t>
            </w:r>
            <w:r w:rsidR="0098134E" w:rsidRPr="00F16708">
              <w:rPr>
                <w:rFonts w:cs="Open Sans"/>
                <w:sz w:val="16"/>
                <w:szCs w:val="16"/>
              </w:rPr>
              <w:t>-Security</w:t>
            </w:r>
          </w:p>
        </w:tc>
        <w:tc>
          <w:tcPr>
            <w:tcW w:w="1440" w:type="dxa"/>
            <w:shd w:val="clear" w:color="auto" w:fill="DBE5F1" w:themeFill="accent1" w:themeFillTint="33"/>
            <w:vAlign w:val="center"/>
          </w:tcPr>
          <w:p w14:paraId="1DBF3FEC" w14:textId="7BDC5178" w:rsidR="007023C3" w:rsidRPr="00F16708" w:rsidRDefault="007023C3" w:rsidP="001251EF">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4D03F1BD" w14:textId="664BE249" w:rsidR="007023C3" w:rsidRPr="00F16708" w:rsidRDefault="007023C3" w:rsidP="001251EF">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2B5DB18F" w14:textId="716E407A" w:rsidR="007023C3" w:rsidRPr="00F16708" w:rsidRDefault="007023C3" w:rsidP="001251EF">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779D755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51B6D9F6" w14:textId="438DDB78" w:rsidR="007023C3" w:rsidRPr="00F16708" w:rsidRDefault="0098134E" w:rsidP="00561FF5">
            <w:pPr>
              <w:ind w:right="657"/>
              <w:jc w:val="left"/>
              <w:rPr>
                <w:rFonts w:cs="Open Sans"/>
                <w:b w:val="0"/>
                <w:sz w:val="16"/>
                <w:szCs w:val="16"/>
              </w:rPr>
            </w:pPr>
            <w:r w:rsidRPr="00F16708">
              <w:rPr>
                <w:rFonts w:cs="Open Sans"/>
                <w:b w:val="0"/>
                <w:sz w:val="16"/>
                <w:szCs w:val="16"/>
              </w:rPr>
              <w:t>ASCSM-CWE-22</w:t>
            </w:r>
          </w:p>
        </w:tc>
        <w:tc>
          <w:tcPr>
            <w:tcW w:w="1440" w:type="dxa"/>
          </w:tcPr>
          <w:p w14:paraId="6ED4A59B"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EE2131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202FC7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20238BB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6EAA94E4" w14:textId="2666E8BA" w:rsidR="007023C3" w:rsidRPr="00F16708" w:rsidRDefault="0098134E" w:rsidP="00561FF5">
            <w:pPr>
              <w:ind w:right="657"/>
              <w:jc w:val="left"/>
              <w:rPr>
                <w:rFonts w:cs="Open Sans"/>
                <w:b w:val="0"/>
                <w:sz w:val="16"/>
                <w:szCs w:val="16"/>
              </w:rPr>
            </w:pPr>
            <w:r w:rsidRPr="00F16708">
              <w:rPr>
                <w:rFonts w:cs="Open Sans"/>
                <w:b w:val="0"/>
                <w:sz w:val="16"/>
                <w:szCs w:val="16"/>
              </w:rPr>
              <w:t>ASCSM-CWE-78</w:t>
            </w:r>
          </w:p>
        </w:tc>
        <w:tc>
          <w:tcPr>
            <w:tcW w:w="1440" w:type="dxa"/>
          </w:tcPr>
          <w:p w14:paraId="211EE165"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38B9AF31"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682B9ED"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6FA262C"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EB4DF47" w14:textId="34A85C62" w:rsidR="007023C3" w:rsidRPr="00F16708" w:rsidRDefault="0098134E" w:rsidP="00561FF5">
            <w:pPr>
              <w:ind w:right="657"/>
              <w:jc w:val="left"/>
              <w:rPr>
                <w:rFonts w:cs="Open Sans"/>
                <w:b w:val="0"/>
                <w:sz w:val="16"/>
                <w:szCs w:val="16"/>
              </w:rPr>
            </w:pPr>
            <w:r w:rsidRPr="00F16708">
              <w:rPr>
                <w:rFonts w:cs="Open Sans"/>
                <w:b w:val="0"/>
                <w:sz w:val="16"/>
                <w:szCs w:val="16"/>
              </w:rPr>
              <w:t>ASCSM-CWE-79</w:t>
            </w:r>
          </w:p>
        </w:tc>
        <w:tc>
          <w:tcPr>
            <w:tcW w:w="1440" w:type="dxa"/>
          </w:tcPr>
          <w:p w14:paraId="4BE665CF"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60DC86D2"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72D1137"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AF2FEAF"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59752DB" w14:textId="1FD3F5B4" w:rsidR="007023C3" w:rsidRPr="00F16708" w:rsidRDefault="0098134E" w:rsidP="00561FF5">
            <w:pPr>
              <w:ind w:right="657"/>
              <w:jc w:val="left"/>
              <w:rPr>
                <w:rFonts w:cs="Open Sans"/>
                <w:b w:val="0"/>
                <w:sz w:val="16"/>
                <w:szCs w:val="16"/>
              </w:rPr>
            </w:pPr>
            <w:r w:rsidRPr="00F16708">
              <w:rPr>
                <w:rFonts w:cs="Open Sans"/>
                <w:b w:val="0"/>
                <w:sz w:val="16"/>
                <w:szCs w:val="16"/>
              </w:rPr>
              <w:t>ASCSM-CWE-89</w:t>
            </w:r>
          </w:p>
        </w:tc>
        <w:tc>
          <w:tcPr>
            <w:tcW w:w="1440" w:type="dxa"/>
          </w:tcPr>
          <w:p w14:paraId="3952727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2AFE80C6"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09EE63A"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E2BE6A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07216196" w14:textId="42B80B65" w:rsidR="007023C3" w:rsidRPr="00F16708" w:rsidRDefault="0098134E" w:rsidP="00561FF5">
            <w:pPr>
              <w:ind w:right="657"/>
              <w:jc w:val="left"/>
              <w:rPr>
                <w:rFonts w:cs="Open Sans"/>
                <w:b w:val="0"/>
                <w:sz w:val="16"/>
                <w:szCs w:val="16"/>
              </w:rPr>
            </w:pPr>
            <w:r w:rsidRPr="00F16708">
              <w:rPr>
                <w:rFonts w:cs="Open Sans"/>
                <w:b w:val="0"/>
                <w:sz w:val="16"/>
                <w:szCs w:val="16"/>
              </w:rPr>
              <w:t>ASCSM-CWE-…</w:t>
            </w:r>
          </w:p>
        </w:tc>
        <w:tc>
          <w:tcPr>
            <w:tcW w:w="1440" w:type="dxa"/>
          </w:tcPr>
          <w:p w14:paraId="26A966A0"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BD2C544"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FE6A3EE" w14:textId="77777777" w:rsidR="007023C3" w:rsidRPr="00F16708" w:rsidRDefault="007023C3" w:rsidP="001251EF">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38A00528" w14:textId="77777777" w:rsidR="009C1EA4" w:rsidRDefault="009C1EA4" w:rsidP="001251EF">
      <w:pPr>
        <w:ind w:left="0" w:right="657"/>
        <w:rPr>
          <w:i/>
          <w:sz w:val="14"/>
        </w:rPr>
      </w:pPr>
    </w:p>
    <w:p w14:paraId="648E3C17" w14:textId="03BED3E0" w:rsidR="000B1DF2" w:rsidRPr="004207FB" w:rsidRDefault="000B1DF2" w:rsidP="001251EF">
      <w:pPr>
        <w:ind w:left="0" w:right="657"/>
        <w:rPr>
          <w:i/>
          <w:sz w:val="14"/>
        </w:rPr>
      </w:pPr>
      <w:r>
        <w:rPr>
          <w:i/>
          <w:sz w:val="14"/>
        </w:rPr>
        <w:t xml:space="preserve">Table </w:t>
      </w:r>
      <w:r w:rsidR="00894822">
        <w:rPr>
          <w:i/>
          <w:sz w:val="14"/>
        </w:rPr>
        <w:t>2</w:t>
      </w:r>
      <w:r>
        <w:rPr>
          <w:i/>
          <w:sz w:val="14"/>
        </w:rPr>
        <w:t xml:space="preserve">: </w:t>
      </w:r>
      <w:r w:rsidR="0055660A">
        <w:rPr>
          <w:i/>
          <w:sz w:val="14"/>
        </w:rPr>
        <w:t>OMG-ASCQM</w:t>
      </w:r>
      <w:r w:rsidR="00D81C2E">
        <w:rPr>
          <w:i/>
          <w:sz w:val="14"/>
        </w:rPr>
        <w:t xml:space="preserve"> Security summary table</w:t>
      </w:r>
      <w:r>
        <w:rPr>
          <w:i/>
          <w:sz w:val="14"/>
        </w:rPr>
        <w:t xml:space="preserve"> </w:t>
      </w:r>
    </w:p>
    <w:p w14:paraId="3FA42130" w14:textId="77777777" w:rsidR="000B1DF2" w:rsidRDefault="000B1DF2" w:rsidP="002638B2">
      <w:pPr>
        <w:pStyle w:val="BodyContent"/>
        <w:ind w:right="657"/>
        <w:jc w:val="center"/>
        <w:rPr>
          <w:rFonts w:ascii="Calibri" w:eastAsia="Calibri" w:hAnsi="Calibri"/>
          <w:bCs/>
          <w:i/>
          <w:noProof/>
          <w:color w:val="auto"/>
          <w:sz w:val="20"/>
          <w:szCs w:val="22"/>
        </w:rPr>
      </w:pPr>
    </w:p>
    <w:p w14:paraId="5DF67011" w14:textId="62C4D806" w:rsidR="00F772DA" w:rsidRDefault="00F772DA" w:rsidP="00957C7A">
      <w:pPr>
        <w:spacing w:after="0" w:line="240" w:lineRule="auto"/>
        <w:ind w:left="0" w:right="657"/>
        <w:jc w:val="left"/>
        <w:rPr>
          <w:rFonts w:eastAsia="Calibri"/>
          <w:lang w:eastAsia="en-US"/>
        </w:rPr>
      </w:pPr>
      <w:r>
        <w:rPr>
          <w:rFonts w:eastAsia="Calibri"/>
          <w:lang w:eastAsia="en-US"/>
        </w:rPr>
        <w:br w:type="page"/>
      </w:r>
    </w:p>
    <w:p w14:paraId="2B68F5C1" w14:textId="57D6E18C" w:rsidR="00D81C2E" w:rsidRPr="00D81C2E" w:rsidRDefault="0044150B" w:rsidP="00D81C2E">
      <w:pPr>
        <w:pStyle w:val="Heading1"/>
        <w:rPr>
          <w:rFonts w:eastAsia="Calibri"/>
        </w:rPr>
      </w:pPr>
      <w:bookmarkStart w:id="34" w:name="_Toc14695415"/>
      <w:bookmarkStart w:id="35" w:name="_Toc14780879"/>
      <w:bookmarkStart w:id="36" w:name="_Toc14780930"/>
      <w:bookmarkStart w:id="37" w:name="_Toc14781328"/>
      <w:bookmarkStart w:id="38" w:name="_Toc15285473"/>
      <w:bookmarkStart w:id="39" w:name="_Toc531862715"/>
      <w:r>
        <w:rPr>
          <w:rFonts w:eastAsia="Calibri"/>
        </w:rPr>
        <w:lastRenderedPageBreak/>
        <w:t xml:space="preserve">CAST Findings for </w:t>
      </w:r>
      <w:r w:rsidR="0055660A">
        <w:rPr>
          <w:rFonts w:eastAsia="Calibri"/>
        </w:rPr>
        <w:t>OMG-ASCQM</w:t>
      </w:r>
      <w:r w:rsidR="00D81C2E">
        <w:rPr>
          <w:rFonts w:eastAsia="Calibri"/>
        </w:rPr>
        <w:t xml:space="preserve"> Security</w:t>
      </w:r>
      <w:bookmarkEnd w:id="34"/>
      <w:bookmarkEnd w:id="35"/>
      <w:bookmarkEnd w:id="36"/>
      <w:bookmarkEnd w:id="37"/>
      <w:bookmarkEnd w:id="38"/>
    </w:p>
    <w:bookmarkEnd w:id="39"/>
    <w:p w14:paraId="4ABA058A" w14:textId="54F13C01" w:rsidR="00312257" w:rsidRPr="00412471" w:rsidRDefault="0044150B" w:rsidP="002638B2">
      <w:pPr>
        <w:pStyle w:val="BodyContent"/>
        <w:ind w:right="657"/>
        <w:rPr>
          <w:rFonts w:ascii="Verdana" w:hAnsi="Verdana" w:cstheme="minorHAnsi"/>
          <w:sz w:val="18"/>
          <w:szCs w:val="18"/>
        </w:rPr>
      </w:pPr>
      <w:r w:rsidRPr="00412471">
        <w:rPr>
          <w:rFonts w:ascii="Verdana" w:hAnsi="Verdana" w:cstheme="minorHAnsi"/>
          <w:sz w:val="18"/>
          <w:szCs w:val="18"/>
        </w:rPr>
        <w:t xml:space="preserve">List of </w:t>
      </w:r>
      <w:r>
        <w:rPr>
          <w:rFonts w:ascii="Verdana" w:hAnsi="Verdana" w:cstheme="minorHAnsi"/>
          <w:sz w:val="18"/>
          <w:szCs w:val="18"/>
        </w:rPr>
        <w:t>CAST findings related to</w:t>
      </w:r>
      <w:r w:rsidR="00312257" w:rsidRPr="00412471">
        <w:rPr>
          <w:rFonts w:ascii="Verdana" w:hAnsi="Verdana" w:cstheme="minorHAnsi"/>
          <w:sz w:val="18"/>
          <w:szCs w:val="18"/>
        </w:rPr>
        <w:t xml:space="preserve"> </w:t>
      </w:r>
      <w:r w:rsidR="0055660A">
        <w:rPr>
          <w:rFonts w:ascii="Verdana" w:hAnsi="Verdana" w:cstheme="minorHAnsi"/>
          <w:sz w:val="18"/>
          <w:szCs w:val="18"/>
        </w:rPr>
        <w:t>OMG-ASCQM</w:t>
      </w:r>
      <w:r w:rsidR="00412471">
        <w:rPr>
          <w:rFonts w:ascii="Verdana" w:hAnsi="Verdana" w:cstheme="minorHAnsi"/>
          <w:sz w:val="18"/>
          <w:szCs w:val="18"/>
        </w:rPr>
        <w:t xml:space="preserve"> Security</w:t>
      </w:r>
      <w:r w:rsidR="00312257" w:rsidRPr="00412471">
        <w:rPr>
          <w:rFonts w:ascii="Verdana" w:hAnsi="Verdana" w:cstheme="minorHAnsi"/>
          <w:sz w:val="18"/>
          <w:szCs w:val="18"/>
        </w:rPr>
        <w:t>.</w:t>
      </w:r>
    </w:p>
    <w:tbl>
      <w:tblPr>
        <w:tblStyle w:val="GridTable1Light-Accent1"/>
        <w:tblW w:w="9000" w:type="dxa"/>
        <w:tblLayout w:type="fixed"/>
        <w:tblLook w:val="04A0" w:firstRow="1" w:lastRow="0" w:firstColumn="1" w:lastColumn="0" w:noHBand="0" w:noVBand="1"/>
        <w:tblDescription w:val="TABLE;QUALITY_TAGS_RULES_EVOLUTION;STD=OMG-ASCQM-Security"/>
      </w:tblPr>
      <w:tblGrid>
        <w:gridCol w:w="4585"/>
        <w:gridCol w:w="1440"/>
        <w:gridCol w:w="1530"/>
        <w:gridCol w:w="1445"/>
      </w:tblGrid>
      <w:tr w:rsidR="007023C3" w:rsidRPr="00F16708" w14:paraId="4DD926CE" w14:textId="77777777" w:rsidTr="008A15D8">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585" w:type="dxa"/>
            <w:shd w:val="clear" w:color="auto" w:fill="DBE5F1" w:themeFill="accent1" w:themeFillTint="33"/>
            <w:vAlign w:val="center"/>
          </w:tcPr>
          <w:p w14:paraId="36D4E0AA" w14:textId="77777777" w:rsidR="007023C3" w:rsidRPr="00F16708" w:rsidRDefault="007023C3" w:rsidP="004018EB">
            <w:pPr>
              <w:ind w:left="330" w:right="657"/>
              <w:jc w:val="left"/>
              <w:rPr>
                <w:rFonts w:cs="Open Sans"/>
                <w:sz w:val="16"/>
                <w:szCs w:val="16"/>
              </w:rPr>
            </w:pPr>
            <w:r w:rsidRPr="00F16708">
              <w:rPr>
                <w:rFonts w:cs="Open Sans"/>
                <w:sz w:val="16"/>
                <w:szCs w:val="16"/>
              </w:rPr>
              <w:t>Rules</w:t>
            </w:r>
          </w:p>
        </w:tc>
        <w:tc>
          <w:tcPr>
            <w:tcW w:w="1440" w:type="dxa"/>
            <w:shd w:val="clear" w:color="auto" w:fill="DBE5F1" w:themeFill="accent1" w:themeFillTint="33"/>
            <w:vAlign w:val="center"/>
          </w:tcPr>
          <w:p w14:paraId="1FBB9C5F" w14:textId="323F4A63" w:rsidR="007023C3" w:rsidRPr="00F16708" w:rsidRDefault="007023C3" w:rsidP="004018EB">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Total </w:t>
            </w:r>
            <w:r w:rsidR="00553D7D" w:rsidRPr="00F16708">
              <w:rPr>
                <w:rFonts w:cs="Open Sans"/>
                <w:b w:val="0"/>
                <w:sz w:val="16"/>
                <w:szCs w:val="16"/>
              </w:rPr>
              <w:t>Vulnerabilities</w:t>
            </w:r>
          </w:p>
        </w:tc>
        <w:tc>
          <w:tcPr>
            <w:tcW w:w="1530" w:type="dxa"/>
            <w:shd w:val="clear" w:color="auto" w:fill="DBE5F1" w:themeFill="accent1" w:themeFillTint="33"/>
            <w:vAlign w:val="center"/>
          </w:tcPr>
          <w:p w14:paraId="7B6AAE57" w14:textId="71EC5000" w:rsidR="007023C3" w:rsidRPr="00F16708" w:rsidRDefault="007023C3" w:rsidP="004018EB">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Added </w:t>
            </w:r>
            <w:r w:rsidR="00553D7D" w:rsidRPr="00F16708">
              <w:rPr>
                <w:rFonts w:cs="Open Sans"/>
                <w:b w:val="0"/>
                <w:sz w:val="16"/>
                <w:szCs w:val="16"/>
              </w:rPr>
              <w:t>Vulnerabilities</w:t>
            </w:r>
          </w:p>
        </w:tc>
        <w:tc>
          <w:tcPr>
            <w:tcW w:w="1445" w:type="dxa"/>
            <w:shd w:val="clear" w:color="auto" w:fill="DBE5F1" w:themeFill="accent1" w:themeFillTint="33"/>
            <w:vAlign w:val="center"/>
          </w:tcPr>
          <w:p w14:paraId="46AF4AE6" w14:textId="72AB37C6" w:rsidR="007023C3" w:rsidRPr="00F16708" w:rsidRDefault="007023C3" w:rsidP="004018EB">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6"/>
              </w:rPr>
            </w:pPr>
            <w:r w:rsidRPr="00F16708">
              <w:rPr>
                <w:rFonts w:cs="Open Sans"/>
                <w:b w:val="0"/>
                <w:sz w:val="16"/>
                <w:szCs w:val="16"/>
              </w:rPr>
              <w:t xml:space="preserve">Removed </w:t>
            </w:r>
            <w:r w:rsidR="00553D7D" w:rsidRPr="00F16708">
              <w:rPr>
                <w:rFonts w:cs="Open Sans"/>
                <w:b w:val="0"/>
                <w:sz w:val="16"/>
                <w:szCs w:val="16"/>
              </w:rPr>
              <w:t>Vulnerabilities</w:t>
            </w:r>
          </w:p>
        </w:tc>
      </w:tr>
      <w:tr w:rsidR="007023C3" w:rsidRPr="00F16708" w14:paraId="01B8CD4E"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1EB2911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1</w:t>
            </w:r>
          </w:p>
        </w:tc>
        <w:tc>
          <w:tcPr>
            <w:tcW w:w="1440" w:type="dxa"/>
          </w:tcPr>
          <w:p w14:paraId="4374FA8B"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79BC82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4FE7912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A9F1491"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29A8E30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2</w:t>
            </w:r>
          </w:p>
        </w:tc>
        <w:tc>
          <w:tcPr>
            <w:tcW w:w="1440" w:type="dxa"/>
          </w:tcPr>
          <w:p w14:paraId="4F1A7E8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673E81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679C84CA"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55AD5117"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43E5010D"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3</w:t>
            </w:r>
          </w:p>
        </w:tc>
        <w:tc>
          <w:tcPr>
            <w:tcW w:w="1440" w:type="dxa"/>
          </w:tcPr>
          <w:p w14:paraId="43662BA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41A5C75D"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0FDE13E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6E225E1B"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750CBB97"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4</w:t>
            </w:r>
          </w:p>
        </w:tc>
        <w:tc>
          <w:tcPr>
            <w:tcW w:w="1440" w:type="dxa"/>
          </w:tcPr>
          <w:p w14:paraId="048580B4"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10A71BC9"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75E1AF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r w:rsidR="007023C3" w:rsidRPr="00F16708" w14:paraId="7B7682B8" w14:textId="77777777" w:rsidTr="008A15D8">
        <w:trPr>
          <w:cantSplit/>
          <w:trHeight w:val="360"/>
        </w:trPr>
        <w:tc>
          <w:tcPr>
            <w:cnfStyle w:val="001000000000" w:firstRow="0" w:lastRow="0" w:firstColumn="1" w:lastColumn="0" w:oddVBand="0" w:evenVBand="0" w:oddHBand="0" w:evenHBand="0" w:firstRowFirstColumn="0" w:firstRowLastColumn="0" w:lastRowFirstColumn="0" w:lastRowLastColumn="0"/>
            <w:tcW w:w="4585" w:type="dxa"/>
          </w:tcPr>
          <w:p w14:paraId="37811DC8" w14:textId="77777777" w:rsidR="007023C3" w:rsidRPr="00F16708" w:rsidRDefault="007023C3" w:rsidP="00561FF5">
            <w:pPr>
              <w:ind w:right="657"/>
              <w:jc w:val="left"/>
              <w:rPr>
                <w:rFonts w:cs="Open Sans"/>
                <w:b w:val="0"/>
                <w:sz w:val="16"/>
                <w:szCs w:val="16"/>
              </w:rPr>
            </w:pPr>
            <w:r w:rsidRPr="00F16708">
              <w:rPr>
                <w:rFonts w:cs="Open Sans"/>
                <w:b w:val="0"/>
                <w:sz w:val="16"/>
                <w:szCs w:val="16"/>
              </w:rPr>
              <w:t>Rule 5</w:t>
            </w:r>
          </w:p>
        </w:tc>
        <w:tc>
          <w:tcPr>
            <w:tcW w:w="1440" w:type="dxa"/>
          </w:tcPr>
          <w:p w14:paraId="6F6051C1"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530" w:type="dxa"/>
          </w:tcPr>
          <w:p w14:paraId="5D2D399F"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c>
          <w:tcPr>
            <w:tcW w:w="1445" w:type="dxa"/>
          </w:tcPr>
          <w:p w14:paraId="2B0860CE" w14:textId="77777777" w:rsidR="007023C3" w:rsidRPr="00F16708" w:rsidRDefault="007023C3" w:rsidP="004018EB">
            <w:pPr>
              <w:ind w:left="0"/>
              <w:jc w:val="center"/>
              <w:cnfStyle w:val="000000000000" w:firstRow="0" w:lastRow="0" w:firstColumn="0" w:lastColumn="0" w:oddVBand="0" w:evenVBand="0" w:oddHBand="0" w:evenHBand="0" w:firstRowFirstColumn="0" w:firstRowLastColumn="0" w:lastRowFirstColumn="0" w:lastRowLastColumn="0"/>
              <w:rPr>
                <w:rFonts w:cs="Open Sans"/>
                <w:sz w:val="16"/>
                <w:szCs w:val="16"/>
              </w:rPr>
            </w:pPr>
            <w:r w:rsidRPr="00F16708">
              <w:rPr>
                <w:rFonts w:cs="Open Sans"/>
                <w:sz w:val="16"/>
                <w:szCs w:val="16"/>
              </w:rPr>
              <w:t>0</w:t>
            </w:r>
          </w:p>
        </w:tc>
      </w:tr>
    </w:tbl>
    <w:p w14:paraId="0A438401" w14:textId="77777777" w:rsidR="004018EB" w:rsidRDefault="004018EB" w:rsidP="00377C01">
      <w:pPr>
        <w:pStyle w:val="BodyContent"/>
        <w:ind w:right="657"/>
        <w:rPr>
          <w:rFonts w:ascii="Verdana" w:hAnsi="Verdana"/>
          <w:i/>
          <w:sz w:val="14"/>
        </w:rPr>
      </w:pPr>
    </w:p>
    <w:p w14:paraId="0B5B4B9C" w14:textId="2D47F565" w:rsidR="00377C01" w:rsidRPr="00685F30" w:rsidRDefault="00377C01" w:rsidP="00377C01">
      <w:pPr>
        <w:pStyle w:val="BodyContent"/>
        <w:ind w:right="657"/>
        <w:rPr>
          <w:rFonts w:ascii="Verdana" w:hAnsi="Verdana" w:cstheme="minorHAnsi"/>
          <w:sz w:val="20"/>
          <w:szCs w:val="20"/>
        </w:rPr>
      </w:pPr>
      <w:r w:rsidRPr="00685F30">
        <w:rPr>
          <w:rFonts w:ascii="Verdana" w:hAnsi="Verdana"/>
          <w:i/>
          <w:sz w:val="14"/>
        </w:rPr>
        <w:t xml:space="preserve">Table </w:t>
      </w:r>
      <w:r w:rsidR="00894822">
        <w:rPr>
          <w:rFonts w:ascii="Verdana" w:hAnsi="Verdana"/>
          <w:i/>
          <w:sz w:val="14"/>
        </w:rPr>
        <w:t>3</w:t>
      </w:r>
      <w:r w:rsidRPr="00685F30">
        <w:rPr>
          <w:rFonts w:ascii="Verdana" w:hAnsi="Verdana"/>
          <w:i/>
          <w:sz w:val="14"/>
        </w:rPr>
        <w:t xml:space="preserve">: </w:t>
      </w:r>
      <w:r w:rsidR="00474E39">
        <w:rPr>
          <w:rFonts w:ascii="Verdana" w:hAnsi="Verdana"/>
          <w:i/>
          <w:sz w:val="14"/>
        </w:rPr>
        <w:t>OMG-ASCQM</w:t>
      </w:r>
      <w:bookmarkStart w:id="40" w:name="_GoBack"/>
      <w:bookmarkEnd w:id="40"/>
      <w:r w:rsidR="00412471">
        <w:rPr>
          <w:rFonts w:ascii="Verdana" w:hAnsi="Verdana"/>
          <w:i/>
          <w:sz w:val="14"/>
        </w:rPr>
        <w:t xml:space="preserve"> Security</w:t>
      </w:r>
      <w:r w:rsidR="00E8474D">
        <w:rPr>
          <w:rFonts w:asciiTheme="minorHAnsi" w:hAnsiTheme="minorHAnsi" w:cstheme="minorHAnsi"/>
          <w:sz w:val="20"/>
          <w:szCs w:val="20"/>
        </w:rPr>
        <w:t xml:space="preserve"> </w:t>
      </w:r>
      <w:r w:rsidR="00553D7D">
        <w:rPr>
          <w:rFonts w:ascii="Verdana" w:hAnsi="Verdana"/>
          <w:i/>
          <w:sz w:val="14"/>
        </w:rPr>
        <w:t>Vulnerabilities</w:t>
      </w:r>
    </w:p>
    <w:p w14:paraId="42051392" w14:textId="38A5EBC4" w:rsidR="00957C7A" w:rsidRDefault="00957C7A">
      <w:pPr>
        <w:spacing w:after="0" w:line="240" w:lineRule="auto"/>
        <w:ind w:left="0"/>
        <w:jc w:val="left"/>
        <w:rPr>
          <w:rFonts w:eastAsia="Calibri"/>
          <w:lang w:eastAsia="en-US"/>
        </w:rPr>
      </w:pPr>
    </w:p>
    <w:p w14:paraId="51D4AD1F" w14:textId="77777777" w:rsidR="00E75E4D" w:rsidRPr="00F772DA" w:rsidRDefault="00E75E4D" w:rsidP="002638B2">
      <w:pPr>
        <w:pStyle w:val="BodyContent"/>
        <w:ind w:right="657"/>
        <w:rPr>
          <w:rFonts w:asciiTheme="minorHAnsi" w:hAnsiTheme="minorHAnsi" w:cstheme="minorHAnsi"/>
          <w:sz w:val="20"/>
          <w:szCs w:val="20"/>
        </w:rPr>
      </w:pPr>
    </w:p>
    <w:p w14:paraId="61051B28" w14:textId="77777777" w:rsidR="00CA74F4" w:rsidRDefault="00E560F3" w:rsidP="002638B2">
      <w:pPr>
        <w:pStyle w:val="Heading1"/>
        <w:ind w:right="657"/>
      </w:pPr>
      <w:bookmarkStart w:id="41" w:name="_Toc531862737"/>
      <w:bookmarkStart w:id="42" w:name="_Toc14695416"/>
      <w:bookmarkStart w:id="43" w:name="_Toc14780880"/>
      <w:bookmarkStart w:id="44" w:name="_Toc14780931"/>
      <w:bookmarkStart w:id="45" w:name="_Toc14781329"/>
      <w:bookmarkStart w:id="46" w:name="_Toc15285474"/>
      <w:r>
        <w:lastRenderedPageBreak/>
        <w:t>A</w:t>
      </w:r>
      <w:r w:rsidR="00CA74F4">
        <w:t>ppendix</w:t>
      </w:r>
      <w:bookmarkEnd w:id="41"/>
      <w:bookmarkEnd w:id="42"/>
      <w:bookmarkEnd w:id="43"/>
      <w:bookmarkEnd w:id="44"/>
      <w:bookmarkEnd w:id="45"/>
      <w:bookmarkEnd w:id="46"/>
      <w:r w:rsidR="00CA74F4">
        <w:t xml:space="preserve"> </w:t>
      </w:r>
    </w:p>
    <w:p w14:paraId="5A62E350" w14:textId="77777777" w:rsidR="00FA7EDB" w:rsidRDefault="00FA7EDB" w:rsidP="00FA7EDB">
      <w:pPr>
        <w:pStyle w:val="Heading2"/>
        <w:tabs>
          <w:tab w:val="clear" w:pos="-1605"/>
          <w:tab w:val="num" w:pos="432"/>
        </w:tabs>
        <w:ind w:left="432" w:right="657"/>
      </w:pPr>
      <w:bookmarkStart w:id="47" w:name="_Toc14688965"/>
      <w:bookmarkStart w:id="48" w:name="_Toc14689045"/>
      <w:bookmarkStart w:id="49" w:name="_Toc14680777"/>
      <w:bookmarkStart w:id="50" w:name="_Toc14685932"/>
      <w:bookmarkStart w:id="51" w:name="_Toc14687791"/>
      <w:bookmarkStart w:id="52" w:name="_Toc14694641"/>
      <w:bookmarkStart w:id="53" w:name="_Toc14780881"/>
      <w:bookmarkStart w:id="54" w:name="_Toc14780932"/>
      <w:bookmarkStart w:id="55" w:name="_Toc14781330"/>
      <w:bookmarkStart w:id="56" w:name="_Toc15285475"/>
      <w:r w:rsidRPr="0095797F">
        <w:t>About CAST Software Intelligence</w:t>
      </w:r>
      <w:bookmarkEnd w:id="47"/>
      <w:bookmarkEnd w:id="48"/>
      <w:bookmarkEnd w:id="49"/>
      <w:bookmarkEnd w:id="50"/>
      <w:bookmarkEnd w:id="51"/>
      <w:bookmarkEnd w:id="52"/>
      <w:bookmarkEnd w:id="53"/>
      <w:bookmarkEnd w:id="54"/>
      <w:bookmarkEnd w:id="55"/>
      <w:bookmarkEnd w:id="56"/>
      <w:r w:rsidRPr="0095797F">
        <w:t xml:space="preserve"> </w:t>
      </w:r>
    </w:p>
    <w:p w14:paraId="1EB74B95" w14:textId="77777777" w:rsidR="00FA7EDB" w:rsidRPr="0095797F" w:rsidRDefault="00FA7EDB" w:rsidP="00FA7EDB">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78DB4C99" w14:textId="77777777" w:rsidR="00FA7EDB" w:rsidRPr="0095797F" w:rsidRDefault="00FA7EDB" w:rsidP="00FA7EDB">
      <w:pPr>
        <w:ind w:right="657"/>
        <w:rPr>
          <w:rFonts w:cs="Arial"/>
        </w:rPr>
      </w:pPr>
      <w:r w:rsidRPr="0095797F">
        <w:rPr>
          <w:rFonts w:cs="Arial"/>
        </w:rPr>
        <w:t xml:space="preserve"> </w:t>
      </w:r>
    </w:p>
    <w:p w14:paraId="10166FA3" w14:textId="77777777" w:rsidR="00FA7EDB" w:rsidRPr="0095797F" w:rsidRDefault="00137053" w:rsidP="00FA7EDB">
      <w:pPr>
        <w:ind w:right="657"/>
        <w:rPr>
          <w:rFonts w:cs="Arial"/>
        </w:rPr>
      </w:pPr>
      <w:hyperlink r:id="rId12" w:history="1">
        <w:r w:rsidR="00FA7EDB" w:rsidRPr="00176FCE">
          <w:rPr>
            <w:rStyle w:val="Hyperlink"/>
            <w:rFonts w:cs="Arial"/>
          </w:rPr>
          <w:t>Click here</w:t>
        </w:r>
      </w:hyperlink>
      <w:r w:rsidR="00FA7EDB" w:rsidRPr="0095797F">
        <w:rPr>
          <w:rFonts w:cs="Arial"/>
        </w:rPr>
        <w:t xml:space="preserve"> for more information about CAST Software Intelligence. </w:t>
      </w:r>
    </w:p>
    <w:p w14:paraId="47C582FA" w14:textId="77777777" w:rsidR="00FA7EDB" w:rsidRPr="0095797F" w:rsidRDefault="00FA7EDB" w:rsidP="00FA7EDB">
      <w:pPr>
        <w:pStyle w:val="Heading2"/>
        <w:tabs>
          <w:tab w:val="clear" w:pos="-1605"/>
          <w:tab w:val="num" w:pos="432"/>
        </w:tabs>
        <w:ind w:left="432" w:right="657"/>
      </w:pPr>
      <w:r w:rsidRPr="0095797F">
        <w:t xml:space="preserve"> </w:t>
      </w:r>
      <w:bookmarkStart w:id="57" w:name="_Toc14688966"/>
      <w:bookmarkStart w:id="58" w:name="_Toc14689046"/>
      <w:bookmarkStart w:id="59" w:name="_Toc14680778"/>
      <w:bookmarkStart w:id="60" w:name="_Toc14685933"/>
      <w:bookmarkStart w:id="61" w:name="_Toc14687792"/>
      <w:bookmarkStart w:id="62" w:name="_Toc14694642"/>
      <w:bookmarkStart w:id="63" w:name="_Toc14780882"/>
      <w:bookmarkStart w:id="64" w:name="_Toc14780933"/>
      <w:bookmarkStart w:id="65" w:name="_Toc14781331"/>
      <w:bookmarkStart w:id="66" w:name="_Toc15285476"/>
      <w:r w:rsidRPr="0095797F">
        <w:t>About CAST Security</w:t>
      </w:r>
      <w:bookmarkEnd w:id="57"/>
      <w:bookmarkEnd w:id="58"/>
      <w:bookmarkEnd w:id="59"/>
      <w:bookmarkEnd w:id="60"/>
      <w:bookmarkEnd w:id="61"/>
      <w:bookmarkEnd w:id="62"/>
      <w:bookmarkEnd w:id="63"/>
      <w:bookmarkEnd w:id="64"/>
      <w:bookmarkEnd w:id="65"/>
      <w:bookmarkEnd w:id="66"/>
      <w:r w:rsidRPr="0095797F">
        <w:t xml:space="preserve"> </w:t>
      </w:r>
    </w:p>
    <w:p w14:paraId="1C71718B" w14:textId="7BCE0492" w:rsidR="00FA7EDB" w:rsidRPr="0095797F" w:rsidRDefault="00FA7EDB" w:rsidP="00FA7EDB">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471DAF7F" w14:textId="77777777" w:rsidR="00FA7EDB" w:rsidRDefault="00FA7EDB" w:rsidP="00FA7EDB">
      <w:pPr>
        <w:ind w:right="657"/>
        <w:rPr>
          <w:rFonts w:cs="Arial"/>
        </w:rPr>
      </w:pPr>
    </w:p>
    <w:p w14:paraId="2DC980E8" w14:textId="1FC7BD57" w:rsidR="00513557" w:rsidRDefault="00513557" w:rsidP="002638B2">
      <w:pPr>
        <w:ind w:right="657"/>
        <w:rPr>
          <w:rFonts w:cs="Arial"/>
        </w:rPr>
      </w:pPr>
    </w:p>
    <w:p w14:paraId="11C52894" w14:textId="1B49163C" w:rsidR="00690F72" w:rsidRPr="00690F72" w:rsidRDefault="00690F72" w:rsidP="002638B2">
      <w:pPr>
        <w:ind w:right="657"/>
        <w:rPr>
          <w:rFonts w:cs="Arial"/>
        </w:rPr>
      </w:pPr>
    </w:p>
    <w:sectPr w:rsidR="00690F72" w:rsidRPr="00690F72" w:rsidSect="00F772DA">
      <w:headerReference w:type="default" r:id="rId14"/>
      <w:footerReference w:type="default" r:id="rId15"/>
      <w:headerReference w:type="first" r:id="rId16"/>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3D3204" w14:textId="77777777" w:rsidR="00137053" w:rsidRDefault="00137053">
      <w:r>
        <w:separator/>
      </w:r>
    </w:p>
  </w:endnote>
  <w:endnote w:type="continuationSeparator" w:id="0">
    <w:p w14:paraId="798A31D6" w14:textId="77777777" w:rsidR="00137053" w:rsidRDefault="00137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553D7D" w:rsidRDefault="00553D7D"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77777777" w:rsidR="00553D7D" w:rsidRDefault="00553D7D">
    <w:pPr>
      <w:pStyle w:val="Footer"/>
    </w:pPr>
    <w:r>
      <w:rPr>
        <w:noProof/>
        <w:lang w:eastAsia="en-US"/>
      </w:rPr>
      <w:drawing>
        <wp:inline distT="0" distB="0" distL="0" distR="0" wp14:anchorId="2591E445" wp14:editId="4F52C882">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tab/>
    </w:r>
    <w:r>
      <w:tab/>
    </w:r>
    <w:r>
      <w:tab/>
    </w:r>
    <w:r>
      <w:tab/>
    </w:r>
    <w:r>
      <w:tab/>
    </w:r>
    <w:r>
      <w:tab/>
    </w:r>
    <w:r>
      <w:tab/>
    </w:r>
    <w:r>
      <w:tab/>
    </w:r>
    <w:r w:rsidRPr="00A925F2">
      <w:rPr>
        <w:rFonts w:asciiTheme="majorHAnsi" w:hAnsiTheme="majorHAnsi" w:cs="Times-Bold"/>
        <w:b/>
        <w:bCs/>
        <w:i w:val="0"/>
        <w:color w:val="404040" w:themeColor="text1" w:themeTint="BF"/>
        <w:sz w:val="16"/>
        <w:szCs w:val="24"/>
        <w:lang w:eastAsia="en-GB"/>
      </w:rPr>
      <w:t xml:space="preserve">Page Number - </w:t>
    </w:r>
    <w:r w:rsidRPr="00A925F2">
      <w:rPr>
        <w:rFonts w:asciiTheme="majorHAnsi" w:hAnsiTheme="majorHAnsi"/>
        <w:b/>
        <w:i w:val="0"/>
        <w:color w:val="404040" w:themeColor="text1" w:themeTint="BF"/>
        <w:sz w:val="16"/>
        <w:szCs w:val="24"/>
      </w:rPr>
      <w:fldChar w:fldCharType="begin"/>
    </w:r>
    <w:r w:rsidRPr="00A925F2">
      <w:rPr>
        <w:rFonts w:asciiTheme="majorHAnsi" w:hAnsiTheme="majorHAnsi"/>
        <w:b/>
        <w:i w:val="0"/>
        <w:color w:val="404040" w:themeColor="text1" w:themeTint="BF"/>
        <w:sz w:val="16"/>
        <w:szCs w:val="24"/>
      </w:rPr>
      <w:instrText xml:space="preserve"> PAGE   \* MERGEFORMAT </w:instrText>
    </w:r>
    <w:r w:rsidRPr="00A925F2">
      <w:rPr>
        <w:rFonts w:asciiTheme="majorHAnsi" w:hAnsiTheme="majorHAnsi"/>
        <w:b/>
        <w:i w:val="0"/>
        <w:color w:val="404040" w:themeColor="text1" w:themeTint="BF"/>
        <w:sz w:val="16"/>
        <w:szCs w:val="24"/>
      </w:rPr>
      <w:fldChar w:fldCharType="separate"/>
    </w:r>
    <w:r w:rsidRPr="00A925F2">
      <w:rPr>
        <w:rFonts w:asciiTheme="majorHAnsi" w:hAnsiTheme="majorHAnsi"/>
        <w:b/>
        <w:i w:val="0"/>
        <w:color w:val="404040" w:themeColor="text1" w:themeTint="BF"/>
        <w:sz w:val="16"/>
        <w:szCs w:val="24"/>
      </w:rPr>
      <w:t>2</w:t>
    </w:r>
    <w:r w:rsidRPr="00A925F2">
      <w:rPr>
        <w:rFonts w:asciiTheme="majorHAnsi" w:hAnsiTheme="majorHAnsi"/>
        <w:b/>
        <w:i w:val="0"/>
        <w:noProof/>
        <w:color w:val="404040" w:themeColor="text1" w:themeTint="BF"/>
        <w:sz w:val="16"/>
        <w:szCs w:val="24"/>
      </w:rPr>
      <w:fldChar w:fldCharType="end"/>
    </w:r>
    <w:r w:rsidRPr="009310DE">
      <w:rPr>
        <w:color w:val="404040" w:themeColor="text1" w:themeTint="BF"/>
        <w:sz w:val="22"/>
      </w:rPr>
      <w:t xml:space="preserve"> </w:t>
    </w:r>
  </w:p>
  <w:p w14:paraId="4EF504CA" w14:textId="77777777" w:rsidR="00553D7D" w:rsidRDefault="00553D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BEB35B" w14:textId="77777777" w:rsidR="00137053" w:rsidRDefault="00137053">
      <w:r>
        <w:separator/>
      </w:r>
    </w:p>
  </w:footnote>
  <w:footnote w:type="continuationSeparator" w:id="0">
    <w:p w14:paraId="32E8DD50" w14:textId="77777777" w:rsidR="00137053" w:rsidRDefault="00137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0F9871BA" w:rsidR="00553D7D" w:rsidRPr="00501CAD" w:rsidRDefault="0055660A" w:rsidP="00874417">
    <w:pPr>
      <w:spacing w:after="0" w:line="240" w:lineRule="auto"/>
      <w:jc w:val="center"/>
      <w:rPr>
        <w:rFonts w:asciiTheme="majorHAnsi" w:hAnsiTheme="majorHAnsi"/>
        <w:noProof/>
        <w:sz w:val="24"/>
        <w:szCs w:val="24"/>
      </w:rPr>
    </w:pPr>
    <w:r>
      <w:rPr>
        <w:rFonts w:asciiTheme="majorHAnsi" w:hAnsiTheme="majorHAnsi"/>
        <w:noProof/>
        <w:sz w:val="20"/>
        <w:szCs w:val="24"/>
      </w:rPr>
      <w:t>OMG-ASCQM</w:t>
    </w:r>
    <w:r w:rsidR="00553D7D">
      <w:rPr>
        <w:rFonts w:asciiTheme="majorHAnsi" w:hAnsiTheme="majorHAnsi"/>
        <w:noProof/>
        <w:sz w:val="20"/>
        <w:szCs w:val="24"/>
      </w:rPr>
      <w:t xml:space="preserve"> Security </w:t>
    </w:r>
    <w:r w:rsidR="0093684D">
      <w:rPr>
        <w:rFonts w:asciiTheme="majorHAnsi" w:hAnsiTheme="majorHAnsi"/>
        <w:noProof/>
        <w:sz w:val="20"/>
        <w:szCs w:val="24"/>
      </w:rPr>
      <w:t>Compliance</w:t>
    </w:r>
    <w:r w:rsidR="00553D7D">
      <w:rPr>
        <w:rFonts w:asciiTheme="majorHAnsi" w:hAnsiTheme="majorHAnsi"/>
        <w:noProof/>
        <w:sz w:val="20"/>
        <w:szCs w:val="24"/>
      </w:rPr>
      <w:t xml:space="preserve"> Report</w:t>
    </w:r>
  </w:p>
  <w:p w14:paraId="09BF77A7" w14:textId="77777777" w:rsidR="00553D7D" w:rsidRPr="00501CAD" w:rsidRDefault="00553D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6E91E13A" w:rsidR="00553D7D" w:rsidRDefault="00553D7D"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255A6DFC"/>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MqwFALzc7RwtAAAA"/>
  </w:docVars>
  <w:rsids>
    <w:rsidRoot w:val="005C3E74"/>
    <w:rsid w:val="00000213"/>
    <w:rsid w:val="00000CAD"/>
    <w:rsid w:val="00001A16"/>
    <w:rsid w:val="00002D9F"/>
    <w:rsid w:val="00002E9A"/>
    <w:rsid w:val="000042D0"/>
    <w:rsid w:val="00005A79"/>
    <w:rsid w:val="00005E98"/>
    <w:rsid w:val="000063C1"/>
    <w:rsid w:val="000065A2"/>
    <w:rsid w:val="00006667"/>
    <w:rsid w:val="000071DE"/>
    <w:rsid w:val="00007803"/>
    <w:rsid w:val="00010552"/>
    <w:rsid w:val="00010FDA"/>
    <w:rsid w:val="000112A2"/>
    <w:rsid w:val="00012672"/>
    <w:rsid w:val="00012F4C"/>
    <w:rsid w:val="00014A0E"/>
    <w:rsid w:val="00014ED0"/>
    <w:rsid w:val="00015B29"/>
    <w:rsid w:val="00015C26"/>
    <w:rsid w:val="00016726"/>
    <w:rsid w:val="00020E59"/>
    <w:rsid w:val="00021EF0"/>
    <w:rsid w:val="00023049"/>
    <w:rsid w:val="00023135"/>
    <w:rsid w:val="000233BF"/>
    <w:rsid w:val="00025562"/>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B34"/>
    <w:rsid w:val="0004093F"/>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AC5"/>
    <w:rsid w:val="00076BD1"/>
    <w:rsid w:val="000774E3"/>
    <w:rsid w:val="00077614"/>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B1DF2"/>
    <w:rsid w:val="000B2594"/>
    <w:rsid w:val="000B41A5"/>
    <w:rsid w:val="000C135C"/>
    <w:rsid w:val="000C1623"/>
    <w:rsid w:val="000C5A1F"/>
    <w:rsid w:val="000C5F13"/>
    <w:rsid w:val="000C6001"/>
    <w:rsid w:val="000C6125"/>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936"/>
    <w:rsid w:val="001232BC"/>
    <w:rsid w:val="001251EF"/>
    <w:rsid w:val="00125419"/>
    <w:rsid w:val="00125B85"/>
    <w:rsid w:val="00126BA4"/>
    <w:rsid w:val="001276CD"/>
    <w:rsid w:val="00127F27"/>
    <w:rsid w:val="0013169A"/>
    <w:rsid w:val="001321EF"/>
    <w:rsid w:val="00132E83"/>
    <w:rsid w:val="00135AD5"/>
    <w:rsid w:val="00137053"/>
    <w:rsid w:val="00137745"/>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4AB0"/>
    <w:rsid w:val="001652A1"/>
    <w:rsid w:val="0016739E"/>
    <w:rsid w:val="001678FE"/>
    <w:rsid w:val="001708A0"/>
    <w:rsid w:val="00170A02"/>
    <w:rsid w:val="00170F0A"/>
    <w:rsid w:val="0017201B"/>
    <w:rsid w:val="00172114"/>
    <w:rsid w:val="001724DA"/>
    <w:rsid w:val="00172AFB"/>
    <w:rsid w:val="00172DEA"/>
    <w:rsid w:val="00172E7F"/>
    <w:rsid w:val="00173B3F"/>
    <w:rsid w:val="00173D4A"/>
    <w:rsid w:val="00173E74"/>
    <w:rsid w:val="00174A40"/>
    <w:rsid w:val="00175973"/>
    <w:rsid w:val="00175D58"/>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37B4"/>
    <w:rsid w:val="001C444B"/>
    <w:rsid w:val="001C52E5"/>
    <w:rsid w:val="001C6504"/>
    <w:rsid w:val="001C66D0"/>
    <w:rsid w:val="001C6DDF"/>
    <w:rsid w:val="001C78DD"/>
    <w:rsid w:val="001D09D7"/>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3818"/>
    <w:rsid w:val="00204B10"/>
    <w:rsid w:val="002054CB"/>
    <w:rsid w:val="00206250"/>
    <w:rsid w:val="00206B93"/>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60ED"/>
    <w:rsid w:val="00226793"/>
    <w:rsid w:val="00226A8D"/>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750E"/>
    <w:rsid w:val="00267A6B"/>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A30"/>
    <w:rsid w:val="002925E3"/>
    <w:rsid w:val="00294739"/>
    <w:rsid w:val="002967CA"/>
    <w:rsid w:val="00296997"/>
    <w:rsid w:val="002A0005"/>
    <w:rsid w:val="002A21EF"/>
    <w:rsid w:val="002A28B8"/>
    <w:rsid w:val="002A2B29"/>
    <w:rsid w:val="002A2DB8"/>
    <w:rsid w:val="002A4408"/>
    <w:rsid w:val="002A5283"/>
    <w:rsid w:val="002A5B1A"/>
    <w:rsid w:val="002A6320"/>
    <w:rsid w:val="002A63B3"/>
    <w:rsid w:val="002A6F5D"/>
    <w:rsid w:val="002A7147"/>
    <w:rsid w:val="002A77E3"/>
    <w:rsid w:val="002B1100"/>
    <w:rsid w:val="002B12D7"/>
    <w:rsid w:val="002B1DEB"/>
    <w:rsid w:val="002C249C"/>
    <w:rsid w:val="002C30EF"/>
    <w:rsid w:val="002C34D9"/>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3FEB"/>
    <w:rsid w:val="002F5419"/>
    <w:rsid w:val="002F5502"/>
    <w:rsid w:val="002F72F7"/>
    <w:rsid w:val="0030030F"/>
    <w:rsid w:val="0030175A"/>
    <w:rsid w:val="0030281F"/>
    <w:rsid w:val="003028BF"/>
    <w:rsid w:val="0030351C"/>
    <w:rsid w:val="00304222"/>
    <w:rsid w:val="0030482C"/>
    <w:rsid w:val="0030508E"/>
    <w:rsid w:val="00305163"/>
    <w:rsid w:val="003064F6"/>
    <w:rsid w:val="00307718"/>
    <w:rsid w:val="00307B3C"/>
    <w:rsid w:val="0031143B"/>
    <w:rsid w:val="00311D08"/>
    <w:rsid w:val="00312257"/>
    <w:rsid w:val="00312A9D"/>
    <w:rsid w:val="003139CD"/>
    <w:rsid w:val="00313EAC"/>
    <w:rsid w:val="00317052"/>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603C"/>
    <w:rsid w:val="003A67BD"/>
    <w:rsid w:val="003A6AEF"/>
    <w:rsid w:val="003B300F"/>
    <w:rsid w:val="003B33F2"/>
    <w:rsid w:val="003B3DAB"/>
    <w:rsid w:val="003B69BC"/>
    <w:rsid w:val="003B75B9"/>
    <w:rsid w:val="003B7A63"/>
    <w:rsid w:val="003C105C"/>
    <w:rsid w:val="003C10DF"/>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EA3"/>
    <w:rsid w:val="004018EB"/>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71"/>
    <w:rsid w:val="00412968"/>
    <w:rsid w:val="00412BCE"/>
    <w:rsid w:val="00412F3C"/>
    <w:rsid w:val="0041456A"/>
    <w:rsid w:val="004147AB"/>
    <w:rsid w:val="00417637"/>
    <w:rsid w:val="00417E8C"/>
    <w:rsid w:val="004201A0"/>
    <w:rsid w:val="004207CF"/>
    <w:rsid w:val="004207FB"/>
    <w:rsid w:val="00422D45"/>
    <w:rsid w:val="004249D3"/>
    <w:rsid w:val="00425494"/>
    <w:rsid w:val="004254D4"/>
    <w:rsid w:val="004255D2"/>
    <w:rsid w:val="00426BB3"/>
    <w:rsid w:val="0043105F"/>
    <w:rsid w:val="004312CC"/>
    <w:rsid w:val="004317E4"/>
    <w:rsid w:val="0043182E"/>
    <w:rsid w:val="00435628"/>
    <w:rsid w:val="00435AA7"/>
    <w:rsid w:val="0043695A"/>
    <w:rsid w:val="0044150B"/>
    <w:rsid w:val="00441652"/>
    <w:rsid w:val="00441B69"/>
    <w:rsid w:val="0044242D"/>
    <w:rsid w:val="00442D3A"/>
    <w:rsid w:val="00443F85"/>
    <w:rsid w:val="0044477D"/>
    <w:rsid w:val="004452D0"/>
    <w:rsid w:val="004456C4"/>
    <w:rsid w:val="00445DD8"/>
    <w:rsid w:val="00446195"/>
    <w:rsid w:val="0044677F"/>
    <w:rsid w:val="0044720F"/>
    <w:rsid w:val="00450BDD"/>
    <w:rsid w:val="00452624"/>
    <w:rsid w:val="004529FA"/>
    <w:rsid w:val="00452F13"/>
    <w:rsid w:val="00453444"/>
    <w:rsid w:val="00453F1F"/>
    <w:rsid w:val="00454A93"/>
    <w:rsid w:val="0045590B"/>
    <w:rsid w:val="00456CB3"/>
    <w:rsid w:val="00457065"/>
    <w:rsid w:val="0046088D"/>
    <w:rsid w:val="00462799"/>
    <w:rsid w:val="00462B8B"/>
    <w:rsid w:val="00463525"/>
    <w:rsid w:val="004637A9"/>
    <w:rsid w:val="004665BF"/>
    <w:rsid w:val="004708D5"/>
    <w:rsid w:val="00470CE5"/>
    <w:rsid w:val="00472958"/>
    <w:rsid w:val="00474E39"/>
    <w:rsid w:val="00475702"/>
    <w:rsid w:val="004757FB"/>
    <w:rsid w:val="004762D7"/>
    <w:rsid w:val="0047673E"/>
    <w:rsid w:val="00484BF6"/>
    <w:rsid w:val="00485E38"/>
    <w:rsid w:val="004867B9"/>
    <w:rsid w:val="00486FA5"/>
    <w:rsid w:val="0049000E"/>
    <w:rsid w:val="004901CA"/>
    <w:rsid w:val="00490A5E"/>
    <w:rsid w:val="00491426"/>
    <w:rsid w:val="00491F82"/>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596B"/>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434B"/>
    <w:rsid w:val="004D52A1"/>
    <w:rsid w:val="004D59F7"/>
    <w:rsid w:val="004D5F85"/>
    <w:rsid w:val="004D659C"/>
    <w:rsid w:val="004D74E4"/>
    <w:rsid w:val="004D76B6"/>
    <w:rsid w:val="004E0824"/>
    <w:rsid w:val="004E0E60"/>
    <w:rsid w:val="004E1EC7"/>
    <w:rsid w:val="004E2FF1"/>
    <w:rsid w:val="004E307E"/>
    <w:rsid w:val="004E4FEE"/>
    <w:rsid w:val="004E52E1"/>
    <w:rsid w:val="004E6794"/>
    <w:rsid w:val="004F0D29"/>
    <w:rsid w:val="004F2DE1"/>
    <w:rsid w:val="004F33B5"/>
    <w:rsid w:val="004F3401"/>
    <w:rsid w:val="004F493F"/>
    <w:rsid w:val="004F5DAC"/>
    <w:rsid w:val="004F6D49"/>
    <w:rsid w:val="004F7054"/>
    <w:rsid w:val="0050018B"/>
    <w:rsid w:val="00501CAD"/>
    <w:rsid w:val="005025AB"/>
    <w:rsid w:val="005026D0"/>
    <w:rsid w:val="0050440C"/>
    <w:rsid w:val="0050463C"/>
    <w:rsid w:val="0050591D"/>
    <w:rsid w:val="00505D46"/>
    <w:rsid w:val="0051079B"/>
    <w:rsid w:val="00512186"/>
    <w:rsid w:val="005125FC"/>
    <w:rsid w:val="00512938"/>
    <w:rsid w:val="00512977"/>
    <w:rsid w:val="00513557"/>
    <w:rsid w:val="005138E9"/>
    <w:rsid w:val="005141AE"/>
    <w:rsid w:val="00514367"/>
    <w:rsid w:val="005143A7"/>
    <w:rsid w:val="00514C0D"/>
    <w:rsid w:val="00515F43"/>
    <w:rsid w:val="0051758D"/>
    <w:rsid w:val="00520F5B"/>
    <w:rsid w:val="00522401"/>
    <w:rsid w:val="005232B5"/>
    <w:rsid w:val="00524CD7"/>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A55"/>
    <w:rsid w:val="00553D7D"/>
    <w:rsid w:val="00553EAB"/>
    <w:rsid w:val="00553EE9"/>
    <w:rsid w:val="00554A63"/>
    <w:rsid w:val="00554E8D"/>
    <w:rsid w:val="00555D0F"/>
    <w:rsid w:val="0055660A"/>
    <w:rsid w:val="00556F55"/>
    <w:rsid w:val="00560266"/>
    <w:rsid w:val="00560437"/>
    <w:rsid w:val="005611D7"/>
    <w:rsid w:val="005616FB"/>
    <w:rsid w:val="00561E4B"/>
    <w:rsid w:val="00561FF5"/>
    <w:rsid w:val="00562CC3"/>
    <w:rsid w:val="00563574"/>
    <w:rsid w:val="00563D5D"/>
    <w:rsid w:val="005641D9"/>
    <w:rsid w:val="0056583E"/>
    <w:rsid w:val="00567421"/>
    <w:rsid w:val="005709CC"/>
    <w:rsid w:val="00570E64"/>
    <w:rsid w:val="00574032"/>
    <w:rsid w:val="005746B8"/>
    <w:rsid w:val="005761DD"/>
    <w:rsid w:val="005773E4"/>
    <w:rsid w:val="00577B66"/>
    <w:rsid w:val="00577EDD"/>
    <w:rsid w:val="005823A1"/>
    <w:rsid w:val="005828AB"/>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6E2"/>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20"/>
    <w:rsid w:val="005D2574"/>
    <w:rsid w:val="005D28B6"/>
    <w:rsid w:val="005D2982"/>
    <w:rsid w:val="005D509B"/>
    <w:rsid w:val="005D55F0"/>
    <w:rsid w:val="005D57C8"/>
    <w:rsid w:val="005D5B19"/>
    <w:rsid w:val="005D7120"/>
    <w:rsid w:val="005D7DFA"/>
    <w:rsid w:val="005E019F"/>
    <w:rsid w:val="005E025D"/>
    <w:rsid w:val="005E1262"/>
    <w:rsid w:val="005E1FE8"/>
    <w:rsid w:val="005E2E26"/>
    <w:rsid w:val="005E384B"/>
    <w:rsid w:val="005E3DC8"/>
    <w:rsid w:val="005E4022"/>
    <w:rsid w:val="005E4822"/>
    <w:rsid w:val="005E4C34"/>
    <w:rsid w:val="005E7151"/>
    <w:rsid w:val="005E7292"/>
    <w:rsid w:val="005E7F4F"/>
    <w:rsid w:val="005F070A"/>
    <w:rsid w:val="005F09ED"/>
    <w:rsid w:val="005F3AB0"/>
    <w:rsid w:val="005F3B94"/>
    <w:rsid w:val="005F3F53"/>
    <w:rsid w:val="005F4001"/>
    <w:rsid w:val="005F4988"/>
    <w:rsid w:val="00601E04"/>
    <w:rsid w:val="00602063"/>
    <w:rsid w:val="0060266E"/>
    <w:rsid w:val="0060435C"/>
    <w:rsid w:val="00605968"/>
    <w:rsid w:val="0060617D"/>
    <w:rsid w:val="00606E22"/>
    <w:rsid w:val="00606EEA"/>
    <w:rsid w:val="00607CD2"/>
    <w:rsid w:val="0061055E"/>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B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44D"/>
    <w:rsid w:val="00692E42"/>
    <w:rsid w:val="00694ACC"/>
    <w:rsid w:val="006955E5"/>
    <w:rsid w:val="00695AB0"/>
    <w:rsid w:val="00695BFD"/>
    <w:rsid w:val="00696235"/>
    <w:rsid w:val="00697E37"/>
    <w:rsid w:val="006A024D"/>
    <w:rsid w:val="006A199A"/>
    <w:rsid w:val="006A1B9C"/>
    <w:rsid w:val="006A2D2A"/>
    <w:rsid w:val="006A3513"/>
    <w:rsid w:val="006A36A6"/>
    <w:rsid w:val="006A3D69"/>
    <w:rsid w:val="006A4673"/>
    <w:rsid w:val="006A62BC"/>
    <w:rsid w:val="006A6EFC"/>
    <w:rsid w:val="006A76A5"/>
    <w:rsid w:val="006A76B2"/>
    <w:rsid w:val="006B0602"/>
    <w:rsid w:val="006B1D8D"/>
    <w:rsid w:val="006B2569"/>
    <w:rsid w:val="006B2D86"/>
    <w:rsid w:val="006B3B91"/>
    <w:rsid w:val="006B4151"/>
    <w:rsid w:val="006B5EEC"/>
    <w:rsid w:val="006B5FEE"/>
    <w:rsid w:val="006B6FF3"/>
    <w:rsid w:val="006C05D1"/>
    <w:rsid w:val="006C1881"/>
    <w:rsid w:val="006C1A8C"/>
    <w:rsid w:val="006C327F"/>
    <w:rsid w:val="006C3BF0"/>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FC3"/>
    <w:rsid w:val="006F58BE"/>
    <w:rsid w:val="006F7221"/>
    <w:rsid w:val="00700B57"/>
    <w:rsid w:val="007023C3"/>
    <w:rsid w:val="00703696"/>
    <w:rsid w:val="00703D85"/>
    <w:rsid w:val="00703E2F"/>
    <w:rsid w:val="007041E3"/>
    <w:rsid w:val="00704555"/>
    <w:rsid w:val="007105C2"/>
    <w:rsid w:val="00710C9E"/>
    <w:rsid w:val="00710FF1"/>
    <w:rsid w:val="00712312"/>
    <w:rsid w:val="00713099"/>
    <w:rsid w:val="00713619"/>
    <w:rsid w:val="00714142"/>
    <w:rsid w:val="00715459"/>
    <w:rsid w:val="007159CB"/>
    <w:rsid w:val="0071746A"/>
    <w:rsid w:val="007204C9"/>
    <w:rsid w:val="00720B6E"/>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D9C"/>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C7B"/>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1C27"/>
    <w:rsid w:val="007A2EA6"/>
    <w:rsid w:val="007A42FE"/>
    <w:rsid w:val="007A455F"/>
    <w:rsid w:val="007A46AA"/>
    <w:rsid w:val="007A4966"/>
    <w:rsid w:val="007A50AD"/>
    <w:rsid w:val="007A51F4"/>
    <w:rsid w:val="007A5369"/>
    <w:rsid w:val="007A5734"/>
    <w:rsid w:val="007A628A"/>
    <w:rsid w:val="007A6F1B"/>
    <w:rsid w:val="007B070B"/>
    <w:rsid w:val="007B0C22"/>
    <w:rsid w:val="007B2463"/>
    <w:rsid w:val="007B2D52"/>
    <w:rsid w:val="007B4604"/>
    <w:rsid w:val="007B4F14"/>
    <w:rsid w:val="007B6706"/>
    <w:rsid w:val="007C1173"/>
    <w:rsid w:val="007C17EB"/>
    <w:rsid w:val="007C2916"/>
    <w:rsid w:val="007C5662"/>
    <w:rsid w:val="007C62C7"/>
    <w:rsid w:val="007C630B"/>
    <w:rsid w:val="007C6B8F"/>
    <w:rsid w:val="007C7CEC"/>
    <w:rsid w:val="007D08BE"/>
    <w:rsid w:val="007D21F5"/>
    <w:rsid w:val="007D2984"/>
    <w:rsid w:val="007D4103"/>
    <w:rsid w:val="007D4D4B"/>
    <w:rsid w:val="007D5581"/>
    <w:rsid w:val="007D5B04"/>
    <w:rsid w:val="007D6DED"/>
    <w:rsid w:val="007D72C4"/>
    <w:rsid w:val="007D791A"/>
    <w:rsid w:val="007D7A21"/>
    <w:rsid w:val="007D7A9A"/>
    <w:rsid w:val="007E3373"/>
    <w:rsid w:val="007E5201"/>
    <w:rsid w:val="007E5B86"/>
    <w:rsid w:val="007E6477"/>
    <w:rsid w:val="007E686C"/>
    <w:rsid w:val="007E7BF9"/>
    <w:rsid w:val="007F169E"/>
    <w:rsid w:val="007F27B0"/>
    <w:rsid w:val="007F60D7"/>
    <w:rsid w:val="007F73A5"/>
    <w:rsid w:val="007F7F9E"/>
    <w:rsid w:val="00800D23"/>
    <w:rsid w:val="008010C9"/>
    <w:rsid w:val="00801EF1"/>
    <w:rsid w:val="0080246B"/>
    <w:rsid w:val="008028C0"/>
    <w:rsid w:val="00802CC8"/>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D5"/>
    <w:rsid w:val="0083280C"/>
    <w:rsid w:val="008330C5"/>
    <w:rsid w:val="008332FC"/>
    <w:rsid w:val="00833F9B"/>
    <w:rsid w:val="00834110"/>
    <w:rsid w:val="00836DCC"/>
    <w:rsid w:val="00837BB2"/>
    <w:rsid w:val="00841233"/>
    <w:rsid w:val="00842136"/>
    <w:rsid w:val="008424CC"/>
    <w:rsid w:val="00842E53"/>
    <w:rsid w:val="00843710"/>
    <w:rsid w:val="00845232"/>
    <w:rsid w:val="0084674F"/>
    <w:rsid w:val="0085034C"/>
    <w:rsid w:val="00851C66"/>
    <w:rsid w:val="00852F71"/>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388"/>
    <w:rsid w:val="0086261D"/>
    <w:rsid w:val="008628D5"/>
    <w:rsid w:val="008629C8"/>
    <w:rsid w:val="008641E1"/>
    <w:rsid w:val="0086530A"/>
    <w:rsid w:val="008655FE"/>
    <w:rsid w:val="00866187"/>
    <w:rsid w:val="008665A3"/>
    <w:rsid w:val="00867CAD"/>
    <w:rsid w:val="00867D2C"/>
    <w:rsid w:val="00870884"/>
    <w:rsid w:val="00870D03"/>
    <w:rsid w:val="0087120C"/>
    <w:rsid w:val="008715DD"/>
    <w:rsid w:val="0087245F"/>
    <w:rsid w:val="00873DBA"/>
    <w:rsid w:val="00873E6F"/>
    <w:rsid w:val="00874417"/>
    <w:rsid w:val="008766C9"/>
    <w:rsid w:val="008803C9"/>
    <w:rsid w:val="008836BA"/>
    <w:rsid w:val="0088386B"/>
    <w:rsid w:val="00883DF9"/>
    <w:rsid w:val="008849A0"/>
    <w:rsid w:val="00884D3A"/>
    <w:rsid w:val="0088751E"/>
    <w:rsid w:val="008903D0"/>
    <w:rsid w:val="00891455"/>
    <w:rsid w:val="00891564"/>
    <w:rsid w:val="0089193C"/>
    <w:rsid w:val="00893C6D"/>
    <w:rsid w:val="00893E1F"/>
    <w:rsid w:val="00894822"/>
    <w:rsid w:val="00895638"/>
    <w:rsid w:val="0089641E"/>
    <w:rsid w:val="00896BEC"/>
    <w:rsid w:val="00897055"/>
    <w:rsid w:val="00897A35"/>
    <w:rsid w:val="00897BC2"/>
    <w:rsid w:val="008A0312"/>
    <w:rsid w:val="008A06AC"/>
    <w:rsid w:val="008A0E73"/>
    <w:rsid w:val="008A15D8"/>
    <w:rsid w:val="008A2097"/>
    <w:rsid w:val="008A269B"/>
    <w:rsid w:val="008A2A43"/>
    <w:rsid w:val="008A2DEF"/>
    <w:rsid w:val="008A31E6"/>
    <w:rsid w:val="008A3ADC"/>
    <w:rsid w:val="008A6767"/>
    <w:rsid w:val="008A68D7"/>
    <w:rsid w:val="008B0407"/>
    <w:rsid w:val="008B0B8E"/>
    <w:rsid w:val="008B3CBF"/>
    <w:rsid w:val="008B4E64"/>
    <w:rsid w:val="008B59A2"/>
    <w:rsid w:val="008B634B"/>
    <w:rsid w:val="008B70F3"/>
    <w:rsid w:val="008B71D0"/>
    <w:rsid w:val="008C1284"/>
    <w:rsid w:val="008C1B73"/>
    <w:rsid w:val="008C2840"/>
    <w:rsid w:val="008C4605"/>
    <w:rsid w:val="008C493F"/>
    <w:rsid w:val="008C5BA2"/>
    <w:rsid w:val="008C7901"/>
    <w:rsid w:val="008D0790"/>
    <w:rsid w:val="008D1D58"/>
    <w:rsid w:val="008D24C3"/>
    <w:rsid w:val="008D282D"/>
    <w:rsid w:val="008D2E5D"/>
    <w:rsid w:val="008D3745"/>
    <w:rsid w:val="008D3EEA"/>
    <w:rsid w:val="008D4A5C"/>
    <w:rsid w:val="008D5ACA"/>
    <w:rsid w:val="008D5AF9"/>
    <w:rsid w:val="008D5E44"/>
    <w:rsid w:val="008D6630"/>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C0D"/>
    <w:rsid w:val="00901E71"/>
    <w:rsid w:val="00901FF8"/>
    <w:rsid w:val="00904490"/>
    <w:rsid w:val="009055D7"/>
    <w:rsid w:val="00907314"/>
    <w:rsid w:val="00907383"/>
    <w:rsid w:val="00907CBE"/>
    <w:rsid w:val="0091074A"/>
    <w:rsid w:val="0091158C"/>
    <w:rsid w:val="00911A63"/>
    <w:rsid w:val="00912734"/>
    <w:rsid w:val="00912B42"/>
    <w:rsid w:val="00912C84"/>
    <w:rsid w:val="009137D6"/>
    <w:rsid w:val="00913E7F"/>
    <w:rsid w:val="00915540"/>
    <w:rsid w:val="009165EA"/>
    <w:rsid w:val="00917065"/>
    <w:rsid w:val="00917A05"/>
    <w:rsid w:val="00921F1E"/>
    <w:rsid w:val="00921F70"/>
    <w:rsid w:val="00922A7D"/>
    <w:rsid w:val="0092323B"/>
    <w:rsid w:val="00923276"/>
    <w:rsid w:val="0092359B"/>
    <w:rsid w:val="00924569"/>
    <w:rsid w:val="00924F07"/>
    <w:rsid w:val="0092520B"/>
    <w:rsid w:val="00926183"/>
    <w:rsid w:val="0092735A"/>
    <w:rsid w:val="009310DE"/>
    <w:rsid w:val="00931141"/>
    <w:rsid w:val="009318F6"/>
    <w:rsid w:val="00932468"/>
    <w:rsid w:val="00932E66"/>
    <w:rsid w:val="009331BF"/>
    <w:rsid w:val="00933655"/>
    <w:rsid w:val="00933E75"/>
    <w:rsid w:val="00934300"/>
    <w:rsid w:val="00936214"/>
    <w:rsid w:val="0093684D"/>
    <w:rsid w:val="00936BE0"/>
    <w:rsid w:val="009370F3"/>
    <w:rsid w:val="009406B3"/>
    <w:rsid w:val="0094081E"/>
    <w:rsid w:val="00941318"/>
    <w:rsid w:val="009418D5"/>
    <w:rsid w:val="009430C5"/>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2C1"/>
    <w:rsid w:val="00962C80"/>
    <w:rsid w:val="00963F67"/>
    <w:rsid w:val="00964304"/>
    <w:rsid w:val="0096450C"/>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34E"/>
    <w:rsid w:val="00981A29"/>
    <w:rsid w:val="00983A75"/>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156A"/>
    <w:rsid w:val="009B33DF"/>
    <w:rsid w:val="009B394D"/>
    <w:rsid w:val="009B530C"/>
    <w:rsid w:val="009B5957"/>
    <w:rsid w:val="009B5B5B"/>
    <w:rsid w:val="009B6686"/>
    <w:rsid w:val="009B66BC"/>
    <w:rsid w:val="009C0028"/>
    <w:rsid w:val="009C0F1C"/>
    <w:rsid w:val="009C1EA4"/>
    <w:rsid w:val="009C232A"/>
    <w:rsid w:val="009C25D2"/>
    <w:rsid w:val="009C294F"/>
    <w:rsid w:val="009C331E"/>
    <w:rsid w:val="009C4B1B"/>
    <w:rsid w:val="009C4FE2"/>
    <w:rsid w:val="009C5C45"/>
    <w:rsid w:val="009C60DD"/>
    <w:rsid w:val="009C6A58"/>
    <w:rsid w:val="009D0E8E"/>
    <w:rsid w:val="009D1900"/>
    <w:rsid w:val="009D1F41"/>
    <w:rsid w:val="009D20ED"/>
    <w:rsid w:val="009D22DD"/>
    <w:rsid w:val="009D26EC"/>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FD9"/>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206"/>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E96"/>
    <w:rsid w:val="00A64717"/>
    <w:rsid w:val="00A655DA"/>
    <w:rsid w:val="00A669E9"/>
    <w:rsid w:val="00A67268"/>
    <w:rsid w:val="00A7073D"/>
    <w:rsid w:val="00A70E6B"/>
    <w:rsid w:val="00A7260E"/>
    <w:rsid w:val="00A727D0"/>
    <w:rsid w:val="00A72A44"/>
    <w:rsid w:val="00A73107"/>
    <w:rsid w:val="00A74955"/>
    <w:rsid w:val="00A74972"/>
    <w:rsid w:val="00A75B82"/>
    <w:rsid w:val="00A7648A"/>
    <w:rsid w:val="00A771EE"/>
    <w:rsid w:val="00A7744E"/>
    <w:rsid w:val="00A779DC"/>
    <w:rsid w:val="00A81F12"/>
    <w:rsid w:val="00A82567"/>
    <w:rsid w:val="00A825C9"/>
    <w:rsid w:val="00A830C9"/>
    <w:rsid w:val="00A83323"/>
    <w:rsid w:val="00A83BA8"/>
    <w:rsid w:val="00A83C02"/>
    <w:rsid w:val="00A83E61"/>
    <w:rsid w:val="00A85719"/>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3F1E"/>
    <w:rsid w:val="00AA4E67"/>
    <w:rsid w:val="00AA4F0E"/>
    <w:rsid w:val="00AA5995"/>
    <w:rsid w:val="00AA6580"/>
    <w:rsid w:val="00AA67BC"/>
    <w:rsid w:val="00AA6BF2"/>
    <w:rsid w:val="00AA6F71"/>
    <w:rsid w:val="00AB04C8"/>
    <w:rsid w:val="00AB0ED0"/>
    <w:rsid w:val="00AB24EA"/>
    <w:rsid w:val="00AB3340"/>
    <w:rsid w:val="00AB3522"/>
    <w:rsid w:val="00AB46BA"/>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20EE"/>
    <w:rsid w:val="00B22F83"/>
    <w:rsid w:val="00B23BE7"/>
    <w:rsid w:val="00B23C99"/>
    <w:rsid w:val="00B23DD1"/>
    <w:rsid w:val="00B23EAD"/>
    <w:rsid w:val="00B248F9"/>
    <w:rsid w:val="00B251FB"/>
    <w:rsid w:val="00B257A3"/>
    <w:rsid w:val="00B27AAA"/>
    <w:rsid w:val="00B30312"/>
    <w:rsid w:val="00B3059F"/>
    <w:rsid w:val="00B307EC"/>
    <w:rsid w:val="00B31019"/>
    <w:rsid w:val="00B31BC2"/>
    <w:rsid w:val="00B31C76"/>
    <w:rsid w:val="00B33B17"/>
    <w:rsid w:val="00B34461"/>
    <w:rsid w:val="00B3540B"/>
    <w:rsid w:val="00B369D6"/>
    <w:rsid w:val="00B37106"/>
    <w:rsid w:val="00B37B64"/>
    <w:rsid w:val="00B40BF7"/>
    <w:rsid w:val="00B42D9E"/>
    <w:rsid w:val="00B43933"/>
    <w:rsid w:val="00B44A12"/>
    <w:rsid w:val="00B45212"/>
    <w:rsid w:val="00B45989"/>
    <w:rsid w:val="00B45E59"/>
    <w:rsid w:val="00B51F7F"/>
    <w:rsid w:val="00B5285D"/>
    <w:rsid w:val="00B53694"/>
    <w:rsid w:val="00B55A99"/>
    <w:rsid w:val="00B56DA7"/>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8186F"/>
    <w:rsid w:val="00B81891"/>
    <w:rsid w:val="00B8295B"/>
    <w:rsid w:val="00B830ED"/>
    <w:rsid w:val="00B83379"/>
    <w:rsid w:val="00B84CB1"/>
    <w:rsid w:val="00B853D1"/>
    <w:rsid w:val="00B86768"/>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B12C5"/>
    <w:rsid w:val="00BB3288"/>
    <w:rsid w:val="00BB36D6"/>
    <w:rsid w:val="00BB3763"/>
    <w:rsid w:val="00BB48C1"/>
    <w:rsid w:val="00BB6056"/>
    <w:rsid w:val="00BB64DC"/>
    <w:rsid w:val="00BB713E"/>
    <w:rsid w:val="00BC02CD"/>
    <w:rsid w:val="00BC1953"/>
    <w:rsid w:val="00BC3ECA"/>
    <w:rsid w:val="00BC48C7"/>
    <w:rsid w:val="00BC49B3"/>
    <w:rsid w:val="00BC4A24"/>
    <w:rsid w:val="00BC4B2A"/>
    <w:rsid w:val="00BC4EE0"/>
    <w:rsid w:val="00BC652A"/>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F05D4"/>
    <w:rsid w:val="00BF3333"/>
    <w:rsid w:val="00BF3B12"/>
    <w:rsid w:val="00BF45EB"/>
    <w:rsid w:val="00BF4E78"/>
    <w:rsid w:val="00BF5ED6"/>
    <w:rsid w:val="00C00B72"/>
    <w:rsid w:val="00C00BE9"/>
    <w:rsid w:val="00C01538"/>
    <w:rsid w:val="00C02CF7"/>
    <w:rsid w:val="00C0351A"/>
    <w:rsid w:val="00C055DD"/>
    <w:rsid w:val="00C06028"/>
    <w:rsid w:val="00C07DC1"/>
    <w:rsid w:val="00C1016D"/>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2978"/>
    <w:rsid w:val="00C4334A"/>
    <w:rsid w:val="00C44030"/>
    <w:rsid w:val="00C452AD"/>
    <w:rsid w:val="00C46733"/>
    <w:rsid w:val="00C46818"/>
    <w:rsid w:val="00C46876"/>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1255"/>
    <w:rsid w:val="00C726C0"/>
    <w:rsid w:val="00C7307F"/>
    <w:rsid w:val="00C730A2"/>
    <w:rsid w:val="00C731A9"/>
    <w:rsid w:val="00C74900"/>
    <w:rsid w:val="00C74F42"/>
    <w:rsid w:val="00C75321"/>
    <w:rsid w:val="00C75811"/>
    <w:rsid w:val="00C76047"/>
    <w:rsid w:val="00C769F3"/>
    <w:rsid w:val="00C771D4"/>
    <w:rsid w:val="00C7744B"/>
    <w:rsid w:val="00C77E2B"/>
    <w:rsid w:val="00C816B0"/>
    <w:rsid w:val="00C82274"/>
    <w:rsid w:val="00C8240E"/>
    <w:rsid w:val="00C82AC8"/>
    <w:rsid w:val="00C82EE2"/>
    <w:rsid w:val="00C83F04"/>
    <w:rsid w:val="00C8488D"/>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A057C"/>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2653"/>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168"/>
    <w:rsid w:val="00D01086"/>
    <w:rsid w:val="00D014D3"/>
    <w:rsid w:val="00D01B68"/>
    <w:rsid w:val="00D022E5"/>
    <w:rsid w:val="00D0308F"/>
    <w:rsid w:val="00D04601"/>
    <w:rsid w:val="00D05F56"/>
    <w:rsid w:val="00D07136"/>
    <w:rsid w:val="00D10641"/>
    <w:rsid w:val="00D12103"/>
    <w:rsid w:val="00D129B2"/>
    <w:rsid w:val="00D1401E"/>
    <w:rsid w:val="00D1410D"/>
    <w:rsid w:val="00D14CA9"/>
    <w:rsid w:val="00D14FC2"/>
    <w:rsid w:val="00D160E8"/>
    <w:rsid w:val="00D16148"/>
    <w:rsid w:val="00D16B3B"/>
    <w:rsid w:val="00D16E31"/>
    <w:rsid w:val="00D177EE"/>
    <w:rsid w:val="00D17D73"/>
    <w:rsid w:val="00D17E92"/>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2830"/>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EB9"/>
    <w:rsid w:val="00D531BE"/>
    <w:rsid w:val="00D54148"/>
    <w:rsid w:val="00D5440F"/>
    <w:rsid w:val="00D5536F"/>
    <w:rsid w:val="00D56312"/>
    <w:rsid w:val="00D563A7"/>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C2E"/>
    <w:rsid w:val="00D81F98"/>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48B2"/>
    <w:rsid w:val="00D95B57"/>
    <w:rsid w:val="00D96660"/>
    <w:rsid w:val="00D970D2"/>
    <w:rsid w:val="00D97103"/>
    <w:rsid w:val="00DA0B37"/>
    <w:rsid w:val="00DA17F4"/>
    <w:rsid w:val="00DA1D9F"/>
    <w:rsid w:val="00DA51D8"/>
    <w:rsid w:val="00DA67F0"/>
    <w:rsid w:val="00DA7D16"/>
    <w:rsid w:val="00DB2B2F"/>
    <w:rsid w:val="00DB3580"/>
    <w:rsid w:val="00DB3FB9"/>
    <w:rsid w:val="00DB4CD7"/>
    <w:rsid w:val="00DB5592"/>
    <w:rsid w:val="00DB5823"/>
    <w:rsid w:val="00DB6D06"/>
    <w:rsid w:val="00DB705D"/>
    <w:rsid w:val="00DB707A"/>
    <w:rsid w:val="00DC0D3A"/>
    <w:rsid w:val="00DC19EC"/>
    <w:rsid w:val="00DC1D9A"/>
    <w:rsid w:val="00DC2E36"/>
    <w:rsid w:val="00DC51DA"/>
    <w:rsid w:val="00DC61C7"/>
    <w:rsid w:val="00DC709D"/>
    <w:rsid w:val="00DC7A3A"/>
    <w:rsid w:val="00DD0EA4"/>
    <w:rsid w:val="00DD0ED3"/>
    <w:rsid w:val="00DD1267"/>
    <w:rsid w:val="00DD1AB9"/>
    <w:rsid w:val="00DD22A9"/>
    <w:rsid w:val="00DD4B44"/>
    <w:rsid w:val="00DD5150"/>
    <w:rsid w:val="00DD52D1"/>
    <w:rsid w:val="00DD5D01"/>
    <w:rsid w:val="00DD5F71"/>
    <w:rsid w:val="00DD6005"/>
    <w:rsid w:val="00DD67B5"/>
    <w:rsid w:val="00DE17B4"/>
    <w:rsid w:val="00DE1E31"/>
    <w:rsid w:val="00DE485E"/>
    <w:rsid w:val="00DE4B7F"/>
    <w:rsid w:val="00DE5505"/>
    <w:rsid w:val="00DE7034"/>
    <w:rsid w:val="00DE7ABA"/>
    <w:rsid w:val="00DE7ABB"/>
    <w:rsid w:val="00DF1564"/>
    <w:rsid w:val="00DF2B1B"/>
    <w:rsid w:val="00DF401D"/>
    <w:rsid w:val="00DF418B"/>
    <w:rsid w:val="00DF44C5"/>
    <w:rsid w:val="00DF49EB"/>
    <w:rsid w:val="00DF5E17"/>
    <w:rsid w:val="00DF68EA"/>
    <w:rsid w:val="00DF7105"/>
    <w:rsid w:val="00E00C85"/>
    <w:rsid w:val="00E01D33"/>
    <w:rsid w:val="00E03A78"/>
    <w:rsid w:val="00E066F7"/>
    <w:rsid w:val="00E07B1A"/>
    <w:rsid w:val="00E10ACB"/>
    <w:rsid w:val="00E11C95"/>
    <w:rsid w:val="00E11DD3"/>
    <w:rsid w:val="00E1206D"/>
    <w:rsid w:val="00E129D5"/>
    <w:rsid w:val="00E12AE4"/>
    <w:rsid w:val="00E13552"/>
    <w:rsid w:val="00E145AD"/>
    <w:rsid w:val="00E14A96"/>
    <w:rsid w:val="00E16BE0"/>
    <w:rsid w:val="00E17250"/>
    <w:rsid w:val="00E174D8"/>
    <w:rsid w:val="00E2086D"/>
    <w:rsid w:val="00E20C1D"/>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2B11"/>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402F"/>
    <w:rsid w:val="00E84619"/>
    <w:rsid w:val="00E8474D"/>
    <w:rsid w:val="00E84CE2"/>
    <w:rsid w:val="00E84D25"/>
    <w:rsid w:val="00E85D8F"/>
    <w:rsid w:val="00E86EA7"/>
    <w:rsid w:val="00E86F90"/>
    <w:rsid w:val="00E87511"/>
    <w:rsid w:val="00E87F29"/>
    <w:rsid w:val="00E91592"/>
    <w:rsid w:val="00E91F75"/>
    <w:rsid w:val="00E9289F"/>
    <w:rsid w:val="00E94B3F"/>
    <w:rsid w:val="00E94B76"/>
    <w:rsid w:val="00E96D04"/>
    <w:rsid w:val="00EA004D"/>
    <w:rsid w:val="00EA0B18"/>
    <w:rsid w:val="00EA0E55"/>
    <w:rsid w:val="00EA1426"/>
    <w:rsid w:val="00EA49AA"/>
    <w:rsid w:val="00EA6950"/>
    <w:rsid w:val="00EA6EE8"/>
    <w:rsid w:val="00EA712A"/>
    <w:rsid w:val="00EA753C"/>
    <w:rsid w:val="00EB0E35"/>
    <w:rsid w:val="00EB0E9B"/>
    <w:rsid w:val="00EB1673"/>
    <w:rsid w:val="00EB17D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BB0"/>
    <w:rsid w:val="00ED0930"/>
    <w:rsid w:val="00ED0D19"/>
    <w:rsid w:val="00ED128D"/>
    <w:rsid w:val="00ED133A"/>
    <w:rsid w:val="00ED139E"/>
    <w:rsid w:val="00ED229E"/>
    <w:rsid w:val="00ED460E"/>
    <w:rsid w:val="00ED5925"/>
    <w:rsid w:val="00ED793B"/>
    <w:rsid w:val="00ED7C0C"/>
    <w:rsid w:val="00EE0220"/>
    <w:rsid w:val="00EE0584"/>
    <w:rsid w:val="00EE12A5"/>
    <w:rsid w:val="00EE12A6"/>
    <w:rsid w:val="00EE559B"/>
    <w:rsid w:val="00EE678D"/>
    <w:rsid w:val="00EE6EB4"/>
    <w:rsid w:val="00EE7431"/>
    <w:rsid w:val="00EF0C53"/>
    <w:rsid w:val="00EF13CE"/>
    <w:rsid w:val="00EF3326"/>
    <w:rsid w:val="00EF36BD"/>
    <w:rsid w:val="00EF3D2B"/>
    <w:rsid w:val="00EF49F0"/>
    <w:rsid w:val="00F01603"/>
    <w:rsid w:val="00F031A7"/>
    <w:rsid w:val="00F0332A"/>
    <w:rsid w:val="00F033BE"/>
    <w:rsid w:val="00F03934"/>
    <w:rsid w:val="00F04396"/>
    <w:rsid w:val="00F057E3"/>
    <w:rsid w:val="00F05CB4"/>
    <w:rsid w:val="00F06006"/>
    <w:rsid w:val="00F07C48"/>
    <w:rsid w:val="00F07E74"/>
    <w:rsid w:val="00F07F43"/>
    <w:rsid w:val="00F12935"/>
    <w:rsid w:val="00F130E8"/>
    <w:rsid w:val="00F138C0"/>
    <w:rsid w:val="00F14701"/>
    <w:rsid w:val="00F14EDC"/>
    <w:rsid w:val="00F15A35"/>
    <w:rsid w:val="00F15F56"/>
    <w:rsid w:val="00F16708"/>
    <w:rsid w:val="00F1683C"/>
    <w:rsid w:val="00F16C18"/>
    <w:rsid w:val="00F2126A"/>
    <w:rsid w:val="00F2161E"/>
    <w:rsid w:val="00F2197C"/>
    <w:rsid w:val="00F21C67"/>
    <w:rsid w:val="00F221FC"/>
    <w:rsid w:val="00F256C2"/>
    <w:rsid w:val="00F25A14"/>
    <w:rsid w:val="00F25C4D"/>
    <w:rsid w:val="00F25F36"/>
    <w:rsid w:val="00F25FE3"/>
    <w:rsid w:val="00F27186"/>
    <w:rsid w:val="00F2776F"/>
    <w:rsid w:val="00F277A9"/>
    <w:rsid w:val="00F27A6E"/>
    <w:rsid w:val="00F30B69"/>
    <w:rsid w:val="00F3140C"/>
    <w:rsid w:val="00F32F9A"/>
    <w:rsid w:val="00F333E2"/>
    <w:rsid w:val="00F33873"/>
    <w:rsid w:val="00F338EC"/>
    <w:rsid w:val="00F33BF6"/>
    <w:rsid w:val="00F34F6E"/>
    <w:rsid w:val="00F353E2"/>
    <w:rsid w:val="00F35479"/>
    <w:rsid w:val="00F358F3"/>
    <w:rsid w:val="00F35B79"/>
    <w:rsid w:val="00F367EC"/>
    <w:rsid w:val="00F37348"/>
    <w:rsid w:val="00F3760D"/>
    <w:rsid w:val="00F4000E"/>
    <w:rsid w:val="00F40FDE"/>
    <w:rsid w:val="00F41BC9"/>
    <w:rsid w:val="00F42973"/>
    <w:rsid w:val="00F44473"/>
    <w:rsid w:val="00F44D8F"/>
    <w:rsid w:val="00F45639"/>
    <w:rsid w:val="00F46B59"/>
    <w:rsid w:val="00F46BF5"/>
    <w:rsid w:val="00F47219"/>
    <w:rsid w:val="00F478D0"/>
    <w:rsid w:val="00F47BE2"/>
    <w:rsid w:val="00F51EC8"/>
    <w:rsid w:val="00F5243A"/>
    <w:rsid w:val="00F52BFE"/>
    <w:rsid w:val="00F5331E"/>
    <w:rsid w:val="00F53D8E"/>
    <w:rsid w:val="00F5598F"/>
    <w:rsid w:val="00F603A7"/>
    <w:rsid w:val="00F60414"/>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7C73"/>
    <w:rsid w:val="00FA7EDB"/>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670B"/>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2638B2"/>
    <w:pPr>
      <w:keepNext/>
      <w:pageBreakBefore/>
      <w:numPr>
        <w:numId w:val="1"/>
      </w:numPr>
      <w:shd w:val="clear" w:color="auto" w:fill="336699"/>
      <w:spacing w:before="600" w:after="240" w:line="400" w:lineRule="exact"/>
      <w:ind w:left="357" w:right="47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clear" w:pos="432"/>
        <w:tab w:val="num" w:pos="-1605"/>
        <w:tab w:val="left" w:leader="dot" w:pos="567"/>
      </w:tabs>
      <w:spacing w:before="480" w:after="240" w:line="240" w:lineRule="auto"/>
      <w:ind w:left="-1605"/>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2638B2"/>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styleId="UnresolvedMention">
    <w:name w:val="Unresolved Mention"/>
    <w:basedOn w:val="DefaultParagraphFont"/>
    <w:uiPriority w:val="99"/>
    <w:semiHidden/>
    <w:unhideWhenUsed/>
    <w:rsid w:val="007023C3"/>
    <w:rPr>
      <w:color w:val="605E5C"/>
      <w:shd w:val="clear" w:color="auto" w:fill="E1DFDD"/>
    </w:rPr>
  </w:style>
  <w:style w:type="table" w:styleId="GridTable4-Accent6">
    <w:name w:val="Grid Table 4 Accent 6"/>
    <w:basedOn w:val="TableNormal"/>
    <w:uiPriority w:val="49"/>
    <w:rsid w:val="00A8571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omg.org/spec/ASCS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6">
                  <a:tint val="54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8CE0-4D9B-9E1C-13D35E69BBC8}"/>
              </c:ext>
            </c:extLst>
          </c:dPt>
          <c:dPt>
            <c:idx val="1"/>
            <c:bubble3D val="0"/>
            <c:spPr>
              <a:solidFill>
                <a:schemeClr val="accent6">
                  <a:tint val="77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3-8CE0-4D9B-9E1C-13D35E69BBC8}"/>
              </c:ext>
            </c:extLst>
          </c:dPt>
          <c:dPt>
            <c:idx val="2"/>
            <c:bubble3D val="0"/>
            <c:spPr>
              <a:solidFill>
                <a:schemeClr val="accent6"/>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5-8CE0-4D9B-9E1C-13D35E69BBC8}"/>
              </c:ext>
            </c:extLst>
          </c:dPt>
          <c:dPt>
            <c:idx val="3"/>
            <c:bubble3D val="0"/>
            <c:spPr>
              <a:solidFill>
                <a:schemeClr val="accent6">
                  <a:shade val="76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0-D2AA-47B5-B4DB-18535E94C6CB}"/>
              </c:ext>
            </c:extLst>
          </c:dPt>
          <c:dPt>
            <c:idx val="4"/>
            <c:bubble3D val="0"/>
            <c:spPr>
              <a:solidFill>
                <a:schemeClr val="accent6">
                  <a:shade val="53000"/>
                </a:schemeClr>
              </a:solidFill>
              <a:ln w="9525" cap="flat" cmpd="sng" algn="ctr">
                <a:solidFill>
                  <a:schemeClr val="accent6">
                    <a:shade val="50000"/>
                    <a:shade val="95000"/>
                    <a:satMod val="105000"/>
                  </a:schemeClr>
                </a:solidFill>
                <a:prstDash val="solid"/>
                <a:round/>
              </a:ln>
              <a:effectLst/>
            </c:spPr>
            <c:extLst>
              <c:ext xmlns:c16="http://schemas.microsoft.com/office/drawing/2014/chart" uri="{C3380CC4-5D6E-409C-BE32-E72D297353CC}">
                <c16:uniqueId val="{00000001-D2AA-47B5-B4DB-18535E94C6C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D2AA-47B5-B4DB-18535E94C6C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D2AA-47B5-B4DB-18535E94C6C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D2AA-47B5-B4DB-18535E94C6C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6">
  <a:schemeClr val="accent6"/>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0419ED-AD12-4E59-B55B-33790B5D7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574</TotalTime>
  <Pages>6</Pages>
  <Words>532</Words>
  <Characters>3033</Characters>
  <Application>Microsoft Office Word</Application>
  <DocSecurity>0</DocSecurity>
  <Lines>25</Lines>
  <Paragraphs>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81</cp:revision>
  <cp:lastPrinted>2014-04-04T13:22:00Z</cp:lastPrinted>
  <dcterms:created xsi:type="dcterms:W3CDTF">2018-09-23T06:31:00Z</dcterms:created>
  <dcterms:modified xsi:type="dcterms:W3CDTF">2019-10-04T08:51:00Z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