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1.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Override PartName="/word/charts/chart40.xml" ContentType="application/vnd.openxmlformats-officedocument.drawingml.chart+xml"/>
  <Override PartName="/word/charts/chart50.xml" ContentType="application/vnd.openxmlformats-officedocument.drawingml.chart+xml"/>
  <Override PartName="/word/charts/chart60.xml" ContentType="application/vnd.openxmlformats-officedocument.drawingml.chart+xml"/>
  <Override PartName="/word/charts/chart70.xml" ContentType="application/vnd.openxmlformats-officedocument.drawingml.chart+xml"/>
  <Override PartName="/word/charts/chart80.xml" ContentType="application/vnd.openxmlformats-officedocument.drawingml.chart+xml"/>
  <Override PartName="/word/theme/themeOverride10.xml" ContentType="application/vnd.openxmlformats-officedocument.themeOverrid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rPr>
        <mc:AlternateContent>
          <mc:Choice Requires="wps">
            <w:drawing>
              <wp:anchor distT="0" distB="0" distL="114300" distR="114300" simplePos="0" relativeHeight="251735552" behindDoc="0" locked="0" layoutInCell="1" allowOverlap="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rPr>
        <w:drawing>
          <wp:inline distT="0" distB="0" distL="0" distR="0">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rPr>
        <w:drawing>
          <wp:inline distT="0" distB="0" distL="0" distR="0">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rPr>
        <w:drawing>
          <wp:inline distT="0" distB="0" distL="0" distR="0">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876550" cy="3067050"/>
                    </a:xfrm>
                    <a:prstGeom prst="rect">
                      <a:avLst/>
                    </a:prstGeom>
                  </pic:spPr>
                </pic:pic>
              </a:graphicData>
            </a:graphic>
          </wp:inline>
        </w:drawing>
      </w:r>
    </w:p>
    <w:p w:rsidR="007F4A0E" w:rsidRDefault="007F4A0E" w:rsidP="007F4A0E">
      <w:pPr>
        <w:pStyle w:val="Heading1"/>
        <w:rPr>
          <w:noProof/>
        </w:rPr>
      </w:pPr>
      <w:r>
        <w:rPr>
          <w:noProof/>
        </w:rPr>
        <w:lastRenderedPageBreak/>
        <w:t>List of availabe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9C7C23">
      <w:pPr>
        <w:pStyle w:val="BodyContent"/>
        <w:numPr>
          <w:ilvl w:val="0"/>
          <w:numId w:val="13"/>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9C7C23">
      <w:pPr>
        <w:pStyle w:val="BodyContent"/>
        <w:numPr>
          <w:ilvl w:val="0"/>
          <w:numId w:val="13"/>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9C7C23" w:rsidRPr="00396E59" w:rsidRDefault="009C7C23" w:rsidP="009C7C23">
      <w:pPr>
        <w:pStyle w:val="BodyContent"/>
        <w:rPr>
          <w:rFonts w:asciiTheme="minorHAnsi" w:hAnsiTheme="minorHAnsi"/>
        </w:rPr>
      </w:pPr>
      <w:r w:rsidRPr="00396E59">
        <w:rPr>
          <w:rFonts w:asciiTheme="minorHAnsi" w:hAnsiTheme="minorHAnsi"/>
        </w:rPr>
        <w:t xml:space="preserve"> </w:t>
      </w:r>
    </w:p>
    <w:p w:rsidR="007A5A5C" w:rsidRDefault="007A5A5C" w:rsidP="007A5A5C">
      <w:pPr>
        <w:pStyle w:val="Heading2"/>
      </w:pPr>
      <w:r>
        <w:t>TEXT Format</w:t>
      </w:r>
      <w:r w:rsidR="00396E59">
        <w:t xml:space="preserve"> Blocks</w:t>
      </w:r>
    </w:p>
    <w:p w:rsidR="009063BB" w:rsidRPr="00396E59" w:rsidRDefault="009C7C23" w:rsidP="009063BB">
      <w:pPr>
        <w:pStyle w:val="BodyContent"/>
        <w:ind w:firstLine="360"/>
        <w:rPr>
          <w:rFonts w:ascii="Corbel" w:hAnsi="Corbel"/>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9D4F29" w:rsidRDefault="009D4F29" w:rsidP="009D4F29">
      <w:pPr>
        <w:pStyle w:val="BodyContent"/>
        <w:numPr>
          <w:ilvl w:val="0"/>
          <w:numId w:val="10"/>
        </w:numPr>
        <w:rPr>
          <w:b/>
          <w:noProof/>
          <w:color w:val="548DD4" w:themeColor="text2" w:themeTint="99"/>
        </w:rPr>
      </w:pPr>
      <w:proofErr w:type="spellStart"/>
      <w:r w:rsidRPr="009063BB">
        <w:rPr>
          <w:rFonts w:ascii="Corbel" w:eastAsia="Corbel" w:hAnsi="Corbel" w:cs="Corbel"/>
          <w:b/>
        </w:rPr>
        <w:t>Today_Date</w:t>
      </w:r>
      <w:proofErr w:type="spellEnd"/>
      <w:r w:rsidR="009063BB" w:rsidRPr="009063BB">
        <w:rPr>
          <w:rFonts w:ascii="Corbel" w:eastAsia="Corbel" w:hAnsi="Corbel" w:cs="Corbel"/>
          <w:b/>
        </w:rPr>
        <w:br/>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Options </w:t>
      </w:r>
      <w:r w:rsidR="009C7C23">
        <w:rPr>
          <w:rFonts w:asciiTheme="minorHAnsi" w:hAnsiTheme="minorHAnsi"/>
        </w:rPr>
        <w:t>:</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sdt>
        <w:sdtPr>
          <w:rPr>
            <w:noProof/>
            <w:color w:val="548DD4" w:themeColor="text2" w:themeTint="99"/>
          </w:rPr>
          <w:tag w:val="TEXT;TODAY_DATE"/>
          <w:id w:val="1268657795"/>
        </w:sdtPr>
        <w:sdtEndPr>
          <w:rPr>
            <w:b/>
          </w:rPr>
        </w:sdtEndPr>
        <w:sdtContent>
          <w:r w:rsidRPr="009063BB">
            <w:rPr>
              <w:rFonts w:ascii="Corbel" w:hAnsi="Corbel"/>
              <w:noProof/>
            </w:rPr>
            <w:t>Monday, xx July 2012</w:t>
          </w:r>
        </w:sdtContent>
      </w:sdt>
    </w:p>
    <w:p w:rsidR="00E66585" w:rsidRPr="009063BB" w:rsidRDefault="00E66585" w:rsidP="00E66585">
      <w:pPr>
        <w:pStyle w:val="BodyContent"/>
        <w:numPr>
          <w:ilvl w:val="0"/>
          <w:numId w:val="10"/>
        </w:numPr>
        <w:rPr>
          <w:b/>
          <w:noProof/>
          <w:color w:val="548DD4" w:themeColor="text2" w:themeTint="99"/>
        </w:rPr>
      </w:pPr>
      <w:r w:rsidRPr="009063BB">
        <w:rPr>
          <w:rFonts w:ascii="Corbel" w:eastAsia="Corbel" w:hAnsi="Corbel" w:cs="Corbel"/>
          <w:b/>
        </w:rPr>
        <w:t xml:space="preserve">Application </w:t>
      </w:r>
      <w:r w:rsidRPr="00E66585">
        <w:rPr>
          <w:rFonts w:ascii="Corbel" w:eastAsia="Corbel" w:hAnsi="Corbel" w:cs="Corbel"/>
          <w:b/>
          <w:bCs/>
          <w:lang w:val="en-GB"/>
        </w:rPr>
        <w:t>Version</w:t>
      </w:r>
      <w:r w:rsidRPr="009063BB">
        <w:rPr>
          <w:rFonts w:ascii="Corbel" w:eastAsia="Corbel" w:hAnsi="Corbel" w:cs="Corbel"/>
          <w:b/>
        </w:rPr>
        <w:br/>
      </w: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Options </w:t>
      </w:r>
      <w:r>
        <w:rPr>
          <w:rFonts w:ascii="Corbel" w:eastAsia="Corbel" w:hAnsi="Corbel" w:cs="Corbel"/>
        </w:rPr>
        <w:t>:</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End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9063BB" w:rsidRDefault="009063BB" w:rsidP="009063BB">
      <w:pPr>
        <w:pStyle w:val="BodyContent"/>
        <w:rPr>
          <w:b/>
          <w:noProof/>
          <w:color w:val="548DD4" w:themeColor="text2" w:themeTint="99"/>
        </w:rPr>
      </w:pPr>
    </w:p>
    <w:p w:rsidR="009063BB" w:rsidRPr="009063BB" w:rsidRDefault="009D4F29" w:rsidP="009063BB">
      <w:pPr>
        <w:pStyle w:val="BodyContent"/>
        <w:numPr>
          <w:ilvl w:val="0"/>
          <w:numId w:val="10"/>
        </w:numPr>
        <w:rPr>
          <w:b/>
          <w:noProof/>
          <w:color w:val="548DD4" w:themeColor="text2" w:themeTint="99"/>
        </w:rPr>
      </w:pPr>
      <w:r w:rsidRPr="009063BB">
        <w:rPr>
          <w:rFonts w:ascii="Corbel" w:eastAsia="Corbel" w:hAnsi="Corbel" w:cs="Corbel"/>
          <w:b/>
        </w:rPr>
        <w:t>Application Name</w:t>
      </w:r>
      <w:r w:rsidR="009063BB" w:rsidRPr="009063BB">
        <w:rPr>
          <w:rFonts w:ascii="Corbel" w:eastAsia="Corbel" w:hAnsi="Corbel" w:cs="Corbel"/>
          <w:b/>
        </w:rPr>
        <w:br/>
      </w:r>
      <w:r w:rsidR="009063BB" w:rsidRPr="009063BB">
        <w:rPr>
          <w:rFonts w:ascii="Corbel" w:eastAsia="Corbel" w:hAnsi="Corbel" w:cs="Corbel"/>
        </w:rPr>
        <w:t xml:space="preserve">  </w:t>
      </w:r>
      <w:r w:rsidR="009063BB" w:rsidRPr="009063BB">
        <w:rPr>
          <w:rFonts w:ascii="Corbel" w:eastAsia="Corbel" w:hAnsi="Corbel" w:cs="Corbel"/>
        </w:rPr>
        <w:sym w:font="Wingdings" w:char="F0E0"/>
      </w:r>
      <w:r w:rsidR="009063BB" w:rsidRPr="009063BB">
        <w:rPr>
          <w:rFonts w:ascii="Corbel" w:eastAsia="Corbel" w:hAnsi="Corbel" w:cs="Corbel"/>
        </w:rPr>
        <w:t xml:space="preserve"> Block Name = </w:t>
      </w:r>
      <w:r w:rsidR="009063BB" w:rsidRPr="009063BB">
        <w:rPr>
          <w:rFonts w:ascii="Corbel" w:eastAsia="Corbel" w:hAnsi="Corbel" w:cs="Corbel"/>
          <w:b/>
        </w:rPr>
        <w:t>APPLICATION_NAME</w:t>
      </w:r>
      <w:r w:rsidR="009063BB" w:rsidRPr="009063BB">
        <w:rPr>
          <w:rFonts w:ascii="Corbel" w:eastAsia="Corbel" w:hAnsi="Corbel" w:cs="Corbel"/>
        </w:rPr>
        <w:br/>
        <w:t xml:space="preserve">  </w:t>
      </w:r>
      <w:r w:rsidR="009063BB" w:rsidRPr="009063BB">
        <w:rPr>
          <w:rFonts w:ascii="Corbel" w:eastAsia="Corbel" w:hAnsi="Corbel" w:cs="Corbel"/>
        </w:rPr>
        <w:sym w:font="Wingdings" w:char="F0E0"/>
      </w:r>
      <w:r w:rsidR="009063BB" w:rsidRPr="009063BB">
        <w:rPr>
          <w:rFonts w:ascii="Corbel" w:eastAsia="Corbel" w:hAnsi="Corbel" w:cs="Corbel"/>
        </w:rPr>
        <w:t xml:space="preserve"> Options </w:t>
      </w:r>
      <w:r w:rsidR="009C7C23">
        <w:rPr>
          <w:rFonts w:ascii="Corbel" w:eastAsia="Corbel" w:hAnsi="Corbel" w:cs="Corbel"/>
        </w:rPr>
        <w:t>:</w:t>
      </w:r>
      <w:r w:rsidR="009063BB" w:rsidRPr="009063BB">
        <w:rPr>
          <w:rFonts w:ascii="Corbel" w:eastAsia="Corbel" w:hAnsi="Corbel" w:cs="Corbel"/>
        </w:rPr>
        <w:t xml:space="preserve"> </w:t>
      </w:r>
      <w:r w:rsidR="009063BB" w:rsidRPr="00396E59">
        <w:rPr>
          <w:rFonts w:ascii="Corbel" w:eastAsia="Corbel" w:hAnsi="Corbel" w:cs="Corbel"/>
          <w:i/>
        </w:rPr>
        <w:t>none</w:t>
      </w:r>
      <w:r w:rsidR="009063BB">
        <w:rPr>
          <w:b/>
          <w:noProof/>
          <w:color w:val="548DD4" w:themeColor="text2" w:themeTint="99"/>
        </w:rPr>
        <w:br/>
      </w:r>
      <w:sdt>
        <w:sdtPr>
          <w:rPr>
            <w:rFonts w:asciiTheme="minorHAnsi" w:hAnsiTheme="minorHAnsi" w:cstheme="minorHAnsi"/>
            <w:b/>
            <w:noProof/>
            <w:color w:val="C0504D" w:themeColor="accent2"/>
            <w:sz w:val="44"/>
            <w:szCs w:val="44"/>
          </w:rPr>
          <w:tag w:val="TEXT;APPLICATION_NAME"/>
          <w:id w:val="167145755"/>
          <w:text/>
        </w:sdtPr>
        <w:sdtEndPr/>
        <w:sdtContent>
          <w:r w:rsidRPr="009063BB">
            <w:rPr>
              <w:rFonts w:asciiTheme="minorHAnsi" w:hAnsiTheme="minorHAnsi" w:cstheme="minorHAnsi"/>
              <w:noProof/>
              <w:color w:val="C0504D" w:themeColor="accent2"/>
              <w:sz w:val="44"/>
              <w:szCs w:val="44"/>
            </w:rPr>
            <w:t>My Application Name</w:t>
          </w:r>
        </w:sdtContent>
      </w:sdt>
    </w:p>
    <w:p w:rsidR="009063BB" w:rsidRDefault="009063BB" w:rsidP="009063BB">
      <w:pPr>
        <w:pStyle w:val="ListParagraph"/>
        <w:rPr>
          <w:b/>
          <w:noProof/>
          <w:color w:val="548DD4" w:themeColor="text2" w:themeTint="99"/>
        </w:rPr>
      </w:pPr>
    </w:p>
    <w:p w:rsidR="009D4F29" w:rsidRPr="009063BB" w:rsidRDefault="00D93270" w:rsidP="009D4F29">
      <w:pPr>
        <w:pStyle w:val="BodyContent"/>
        <w:numPr>
          <w:ilvl w:val="0"/>
          <w:numId w:val="10"/>
        </w:numPr>
      </w:pPr>
      <w:r w:rsidRPr="009063BB">
        <w:rPr>
          <w:rFonts w:ascii="Corbel" w:eastAsia="Corbel" w:hAnsi="Corbel" w:cs="Corbel"/>
          <w:b/>
        </w:rPr>
        <w:lastRenderedPageBreak/>
        <w:t>Last Snapshot Version Name</w:t>
      </w:r>
      <w:r w:rsidR="009063BB" w:rsidRPr="009063BB">
        <w:rPr>
          <w:rFonts w:ascii="Corbel" w:eastAsia="Corbel" w:hAnsi="Corbel" w:cs="Corbel"/>
          <w:b/>
        </w:rPr>
        <w:br/>
      </w:r>
      <w:r w:rsidR="009063BB" w:rsidRPr="009063BB">
        <w:rPr>
          <w:rFonts w:ascii="Corbel" w:eastAsia="Corbel" w:hAnsi="Corbel" w:cs="Corbel"/>
        </w:rPr>
        <w:t xml:space="preserve">  </w:t>
      </w:r>
      <w:r w:rsidR="009063BB" w:rsidRPr="009063BB">
        <w:rPr>
          <w:rFonts w:ascii="Corbel" w:eastAsia="Corbel" w:hAnsi="Corbel" w:cs="Corbel"/>
        </w:rPr>
        <w:sym w:font="Wingdings" w:char="F0E0"/>
      </w:r>
      <w:r w:rsidR="009063BB" w:rsidRPr="009063BB">
        <w:rPr>
          <w:rFonts w:ascii="Corbel" w:eastAsia="Corbel" w:hAnsi="Corbel" w:cs="Corbel"/>
        </w:rPr>
        <w:t xml:space="preserve"> Block Name = </w:t>
      </w:r>
      <w:r w:rsidR="009063BB" w:rsidRPr="009063BB">
        <w:rPr>
          <w:rFonts w:ascii="Corbel" w:eastAsia="Corbel" w:hAnsi="Corbel" w:cs="Corbel"/>
          <w:b/>
        </w:rPr>
        <w:t>LAST_SNAPSHOT_VERSION</w:t>
      </w:r>
      <w:r w:rsidR="009063BB" w:rsidRPr="009063BB">
        <w:rPr>
          <w:rFonts w:ascii="Corbel" w:eastAsia="Corbel" w:hAnsi="Corbel" w:cs="Corbel"/>
        </w:rPr>
        <w:br/>
        <w:t xml:space="preserve">  </w:t>
      </w:r>
      <w:r w:rsidR="009063BB" w:rsidRPr="009063BB">
        <w:rPr>
          <w:rFonts w:ascii="Corbel" w:eastAsia="Corbel" w:hAnsi="Corbel" w:cs="Corbel"/>
        </w:rPr>
        <w:sym w:font="Wingdings" w:char="F0E0"/>
      </w:r>
      <w:r w:rsidR="009063BB" w:rsidRPr="009063BB">
        <w:rPr>
          <w:rFonts w:ascii="Corbel" w:eastAsia="Corbel" w:hAnsi="Corbel" w:cs="Corbel"/>
        </w:rPr>
        <w:t xml:space="preserve"> Options </w:t>
      </w:r>
      <w:r w:rsidR="009C7C23">
        <w:rPr>
          <w:rFonts w:ascii="Corbel" w:eastAsia="Corbel" w:hAnsi="Corbel" w:cs="Corbel"/>
        </w:rPr>
        <w:t>:</w:t>
      </w:r>
      <w:r w:rsidR="009063BB" w:rsidRPr="009063BB">
        <w:rPr>
          <w:rFonts w:ascii="Corbel" w:eastAsia="Corbel" w:hAnsi="Corbel" w:cs="Corbel"/>
        </w:rPr>
        <w:t xml:space="preserve"> </w:t>
      </w:r>
      <w:r w:rsidR="009063BB" w:rsidRPr="00396E59">
        <w:rPr>
          <w:rFonts w:ascii="Corbel" w:eastAsia="Corbel" w:hAnsi="Corbel" w:cs="Corbel"/>
          <w:i/>
        </w:rPr>
        <w:t>none</w:t>
      </w:r>
      <w:r w:rsidR="009063BB" w:rsidRPr="009063BB">
        <w:rPr>
          <w:rFonts w:ascii="Corbel" w:eastAsia="Corbel" w:hAnsi="Corbel" w:cs="Corbel"/>
        </w:rPr>
        <w:br/>
      </w:r>
      <w:sdt>
        <w:sdtPr>
          <w:rPr>
            <w:noProof/>
            <w:color w:val="548DD4" w:themeColor="text2" w:themeTint="99"/>
          </w:rPr>
          <w:tag w:val="TEXT;LAST_SNAPSHOT_VERSION"/>
          <w:id w:val="1514492420"/>
        </w:sdtPr>
        <w:sdtEndPr>
          <w:rPr>
            <w:b/>
          </w:rPr>
        </w:sdtEndPr>
        <w:sdtContent>
          <w:r w:rsidR="00102D16" w:rsidRPr="009063BB">
            <w:rPr>
              <w:noProof/>
              <w:color w:val="548DD4" w:themeColor="text2" w:themeTint="99"/>
            </w:rPr>
            <w:t>Version Number</w:t>
          </w:r>
        </w:sdtContent>
      </w:sdt>
    </w:p>
    <w:p w:rsidR="00117491" w:rsidRDefault="00117491" w:rsidP="00117491">
      <w:pPr>
        <w:pStyle w:val="ListParagraph"/>
        <w:rPr>
          <w:b/>
          <w:noProof/>
          <w:color w:val="548DD4" w:themeColor="text2" w:themeTint="99"/>
        </w:rPr>
      </w:pPr>
    </w:p>
    <w:p w:rsidR="00117491" w:rsidRPr="009063BB" w:rsidRDefault="00117491" w:rsidP="00117491">
      <w:pPr>
        <w:pStyle w:val="BodyContent"/>
        <w:numPr>
          <w:ilvl w:val="0"/>
          <w:numId w:val="10"/>
        </w:numPr>
      </w:pPr>
      <w:r>
        <w:rPr>
          <w:rFonts w:ascii="Corbel" w:eastAsia="Corbel" w:hAnsi="Corbel" w:cs="Corbel"/>
          <w:b/>
        </w:rPr>
        <w:t>Previous</w:t>
      </w:r>
      <w:r w:rsidRPr="009063BB">
        <w:rPr>
          <w:rFonts w:ascii="Corbel" w:eastAsia="Corbel" w:hAnsi="Corbel" w:cs="Corbel"/>
          <w:b/>
        </w:rPr>
        <w:t xml:space="preserve"> Snapshot Version Name</w:t>
      </w:r>
      <w:r w:rsidRPr="009063BB">
        <w:rPr>
          <w:rFonts w:ascii="Corbel" w:eastAsia="Corbel" w:hAnsi="Corbel" w:cs="Corbel"/>
          <w:b/>
        </w:rPr>
        <w:br/>
      </w: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Options </w:t>
      </w:r>
      <w:r>
        <w:rPr>
          <w:rFonts w:ascii="Corbel" w:eastAsia="Corbel" w:hAnsi="Corbel" w:cs="Corbel"/>
        </w:rPr>
        <w:t>:</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noProof/>
            <w:color w:val="548DD4" w:themeColor="text2" w:themeTint="99"/>
          </w:rPr>
          <w:tag w:val="TEXT;PREVIOUS_SNAPSHOT_VERSION"/>
          <w:id w:val="201824939"/>
        </w:sdtPr>
        <w:sdtEndPr>
          <w:rPr>
            <w:b/>
          </w:rPr>
        </w:sdtEndPr>
        <w:sdtContent>
          <w:r w:rsidRPr="009063BB">
            <w:rPr>
              <w:noProof/>
              <w:color w:val="548DD4" w:themeColor="text2" w:themeTint="99"/>
            </w:rPr>
            <w:t>Version Number</w:t>
          </w:r>
        </w:sdtContent>
      </w:sdt>
    </w:p>
    <w:p w:rsidR="009063BB" w:rsidRPr="00117491" w:rsidRDefault="009063BB" w:rsidP="009063BB">
      <w:pPr>
        <w:pStyle w:val="ListParagraph"/>
        <w:rPr>
          <w:lang w:val="en-US"/>
        </w:rPr>
      </w:pPr>
    </w:p>
    <w:p w:rsidR="00B518F4" w:rsidRPr="009063BB" w:rsidRDefault="007A5A5C" w:rsidP="00B518F4">
      <w:pPr>
        <w:pStyle w:val="BodyContent"/>
        <w:numPr>
          <w:ilvl w:val="0"/>
          <w:numId w:val="10"/>
        </w:numPr>
        <w:rPr>
          <w:rFonts w:ascii="Corbel" w:eastAsia="Corbel" w:hAnsi="Corbel" w:cs="Corbel"/>
          <w:b/>
        </w:rPr>
      </w:pPr>
      <w:r w:rsidRPr="009063BB">
        <w:rPr>
          <w:rFonts w:ascii="Corbel" w:eastAsia="Corbel" w:hAnsi="Corbel" w:cs="Corbel"/>
          <w:b/>
        </w:rPr>
        <w:t>Size Application Category</w:t>
      </w:r>
      <w:r w:rsidR="009063BB" w:rsidRPr="009063BB">
        <w:rPr>
          <w:rFonts w:ascii="Corbel" w:eastAsia="Corbel" w:hAnsi="Corbel" w:cs="Corbel"/>
          <w:b/>
        </w:rPr>
        <w:br/>
      </w:r>
      <w:r w:rsidR="009063BB" w:rsidRPr="009063BB">
        <w:rPr>
          <w:rFonts w:ascii="Corbel" w:eastAsia="Corbel" w:hAnsi="Corbel" w:cs="Corbel"/>
        </w:rPr>
        <w:t xml:space="preserve">  </w:t>
      </w:r>
      <w:r w:rsidR="009063BB" w:rsidRPr="009063BB">
        <w:rPr>
          <w:rFonts w:ascii="Corbel" w:eastAsia="Corbel" w:hAnsi="Corbel" w:cs="Corbel"/>
        </w:rPr>
        <w:sym w:font="Wingdings" w:char="F0E0"/>
      </w:r>
      <w:r w:rsidR="009063BB" w:rsidRPr="009063BB">
        <w:rPr>
          <w:rFonts w:ascii="Corbel" w:eastAsia="Corbel" w:hAnsi="Corbel" w:cs="Corbel"/>
        </w:rPr>
        <w:t xml:space="preserve"> Block Name = </w:t>
      </w:r>
      <w:r w:rsidR="009063BB" w:rsidRPr="009063BB">
        <w:rPr>
          <w:rFonts w:ascii="Corbel" w:eastAsia="Corbel" w:hAnsi="Corbel" w:cs="Corbel"/>
          <w:b/>
        </w:rPr>
        <w:t>APPLICATION_SIZE_TYPE</w:t>
      </w:r>
      <w:r w:rsidR="009063BB" w:rsidRPr="009063BB">
        <w:rPr>
          <w:rFonts w:ascii="Corbel" w:eastAsia="Corbel" w:hAnsi="Corbel" w:cs="Corbel"/>
        </w:rPr>
        <w:br/>
        <w:t xml:space="preserve">  </w:t>
      </w:r>
      <w:r w:rsidR="009063BB" w:rsidRPr="009063BB">
        <w:rPr>
          <w:rFonts w:ascii="Corbel" w:eastAsia="Corbel" w:hAnsi="Corbel" w:cs="Corbel"/>
        </w:rPr>
        <w:sym w:font="Wingdings" w:char="F0E0"/>
      </w:r>
      <w:r w:rsidR="009063BB" w:rsidRPr="009063BB">
        <w:rPr>
          <w:rFonts w:ascii="Corbel" w:eastAsia="Corbel" w:hAnsi="Corbel" w:cs="Corbel"/>
        </w:rPr>
        <w:t xml:space="preserve"> </w:t>
      </w:r>
      <w:proofErr w:type="gramStart"/>
      <w:r w:rsidR="009063BB" w:rsidRPr="009063BB">
        <w:rPr>
          <w:rFonts w:ascii="Corbel" w:eastAsia="Corbel" w:hAnsi="Corbel" w:cs="Corbel"/>
        </w:rPr>
        <w:t xml:space="preserve">Options </w:t>
      </w:r>
      <w:r w:rsidR="009C7C23">
        <w:rPr>
          <w:rFonts w:ascii="Corbel" w:eastAsia="Corbel" w:hAnsi="Corbel" w:cs="Corbel"/>
        </w:rPr>
        <w:t>:</w:t>
      </w:r>
      <w:proofErr w:type="gramEnd"/>
      <w:r w:rsidR="009063BB" w:rsidRPr="009063BB">
        <w:rPr>
          <w:rFonts w:ascii="Corbel" w:eastAsia="Corbel" w:hAnsi="Corbel" w:cs="Corbel"/>
        </w:rPr>
        <w:t xml:space="preserve"> </w:t>
      </w:r>
      <w:r w:rsidR="009063BB" w:rsidRPr="00396E59">
        <w:rPr>
          <w:rFonts w:ascii="Corbel" w:eastAsia="Corbel" w:hAnsi="Corbel" w:cs="Corbel"/>
          <w:i/>
        </w:rPr>
        <w:t>none</w:t>
      </w:r>
      <w:r w:rsidR="009063BB">
        <w:rPr>
          <w:rFonts w:ascii="Corbel" w:eastAsia="Corbel" w:hAnsi="Corbel" w:cs="Corbel"/>
        </w:rPr>
        <w:br/>
      </w:r>
      <w:sdt>
        <w:sdtPr>
          <w:rPr>
            <w:noProof/>
          </w:rPr>
          <w:tag w:val="TEXT;APPLICATION_SIZE_TYPE"/>
          <w:id w:val="401105384"/>
          <w:text/>
        </w:sdtPr>
        <w:sdtEndPr/>
        <w:sdtContent>
          <w:r w:rsidRPr="009063BB">
            <w:rPr>
              <w:b/>
              <w:noProof/>
            </w:rPr>
            <w:t>Small/Medium/Large/ExtraLarge</w:t>
          </w:r>
        </w:sdtContent>
      </w:sdt>
      <w:r w:rsidR="00B518F4" w:rsidRPr="009063BB">
        <w:rPr>
          <w:rFonts w:ascii="Corbel" w:eastAsia="Corbel" w:hAnsi="Corbel" w:cs="Corbel"/>
          <w:sz w:val="22"/>
        </w:rPr>
        <w:t>.</w:t>
      </w:r>
    </w:p>
    <w:p w:rsidR="009063BB" w:rsidRDefault="009063BB" w:rsidP="009063BB">
      <w:pPr>
        <w:pStyle w:val="ListParagraph"/>
        <w:rPr>
          <w:rFonts w:ascii="Corbel" w:eastAsia="Corbel" w:hAnsi="Corbel" w:cs="Corbel"/>
          <w:b/>
        </w:rPr>
      </w:pPr>
    </w:p>
    <w:p w:rsidR="00B518F4" w:rsidRPr="009063BB" w:rsidRDefault="00B518F4" w:rsidP="0043107D">
      <w:pPr>
        <w:pStyle w:val="BodyContent"/>
        <w:numPr>
          <w:ilvl w:val="0"/>
          <w:numId w:val="10"/>
        </w:numPr>
        <w:rPr>
          <w:rFonts w:ascii="Corbel" w:eastAsia="Corbel" w:hAnsi="Corbel" w:cs="Corbel"/>
          <w:b/>
          <w:sz w:val="28"/>
        </w:rPr>
      </w:pPr>
      <w:r w:rsidRPr="009063BB">
        <w:rPr>
          <w:rFonts w:ascii="Corbel" w:eastAsia="Corbel" w:hAnsi="Corbel" w:cs="Corbel"/>
          <w:b/>
        </w:rPr>
        <w:t>Quality Application Category</w:t>
      </w:r>
      <w:r w:rsidR="009063BB" w:rsidRPr="009063BB">
        <w:rPr>
          <w:rFonts w:ascii="Corbel" w:eastAsia="Corbel" w:hAnsi="Corbel" w:cs="Corbel"/>
          <w:b/>
        </w:rPr>
        <w:br/>
      </w:r>
      <w:r w:rsidR="009063BB" w:rsidRPr="009063BB">
        <w:rPr>
          <w:rFonts w:ascii="Corbel" w:eastAsia="Corbel" w:hAnsi="Corbel" w:cs="Corbel"/>
        </w:rPr>
        <w:t xml:space="preserve">  </w:t>
      </w:r>
      <w:r w:rsidR="009063BB" w:rsidRPr="009063BB">
        <w:rPr>
          <w:rFonts w:ascii="Corbel" w:eastAsia="Corbel" w:hAnsi="Corbel" w:cs="Corbel"/>
        </w:rPr>
        <w:sym w:font="Wingdings" w:char="F0E0"/>
      </w:r>
      <w:r w:rsidR="009063BB" w:rsidRPr="009063BB">
        <w:rPr>
          <w:rFonts w:ascii="Corbel" w:eastAsia="Corbel" w:hAnsi="Corbel" w:cs="Corbel"/>
        </w:rPr>
        <w:t xml:space="preserve"> Block Name = </w:t>
      </w:r>
      <w:r w:rsidR="009063BB" w:rsidRPr="009063BB">
        <w:rPr>
          <w:rFonts w:ascii="Corbel" w:eastAsia="Corbel" w:hAnsi="Corbel" w:cs="Corbel"/>
          <w:b/>
        </w:rPr>
        <w:t>APPLICATION_QUALITY_TYPE</w:t>
      </w:r>
      <w:r w:rsidR="009063BB" w:rsidRPr="009063BB">
        <w:rPr>
          <w:rFonts w:ascii="Corbel" w:eastAsia="Corbel" w:hAnsi="Corbel" w:cs="Corbel"/>
        </w:rPr>
        <w:br/>
        <w:t xml:space="preserve">  </w:t>
      </w:r>
      <w:r w:rsidR="009063BB" w:rsidRPr="009063BB">
        <w:rPr>
          <w:rFonts w:ascii="Corbel" w:eastAsia="Corbel" w:hAnsi="Corbel" w:cs="Corbel"/>
        </w:rPr>
        <w:sym w:font="Wingdings" w:char="F0E0"/>
      </w:r>
      <w:r w:rsidR="009063BB" w:rsidRPr="009063BB">
        <w:rPr>
          <w:rFonts w:ascii="Corbel" w:eastAsia="Corbel" w:hAnsi="Corbel" w:cs="Corbel"/>
        </w:rPr>
        <w:t xml:space="preserve"> Options </w:t>
      </w:r>
      <w:r w:rsidR="009C7C23">
        <w:rPr>
          <w:rFonts w:ascii="Corbel" w:eastAsia="Corbel" w:hAnsi="Corbel" w:cs="Corbel"/>
        </w:rPr>
        <w:t>:</w:t>
      </w:r>
      <w:r w:rsidR="009063BB" w:rsidRPr="009063BB">
        <w:rPr>
          <w:rFonts w:ascii="Corbel" w:eastAsia="Corbel" w:hAnsi="Corbel" w:cs="Corbel"/>
        </w:rPr>
        <w:t xml:space="preserve"> none</w:t>
      </w:r>
      <w:r w:rsidR="009063BB">
        <w:rPr>
          <w:rFonts w:ascii="Corbel" w:eastAsia="Corbel" w:hAnsi="Corbel" w:cs="Corbel"/>
        </w:rPr>
        <w:br/>
      </w:r>
      <w:sdt>
        <w:sdtPr>
          <w:rPr>
            <w:noProof/>
          </w:rPr>
          <w:tag w:val="TEXT;APPLICATION_QUALITY_TYPE"/>
          <w:id w:val="810058373"/>
          <w:text/>
        </w:sdtPr>
        <w:sdtEndPr/>
        <w:sdtContent>
          <w:r w:rsidRPr="009063BB">
            <w:rPr>
              <w:b/>
              <w:noProof/>
            </w:rPr>
            <w:t>VeryLow/Low/Medium/Good/VeryGood</w:t>
          </w:r>
        </w:sdtContent>
      </w:sdt>
    </w:p>
    <w:p w:rsidR="009063BB" w:rsidRDefault="009063BB" w:rsidP="009063BB">
      <w:pPr>
        <w:pStyle w:val="ListParagraph"/>
        <w:rPr>
          <w:rFonts w:ascii="Corbel" w:eastAsia="Corbel" w:hAnsi="Corbel" w:cs="Corbel"/>
          <w:b/>
          <w:sz w:val="28"/>
        </w:rPr>
      </w:pPr>
    </w:p>
    <w:p w:rsidR="00B518F4" w:rsidRDefault="00924CE0" w:rsidP="0043107D">
      <w:pPr>
        <w:pStyle w:val="BodyContent"/>
        <w:numPr>
          <w:ilvl w:val="0"/>
          <w:numId w:val="10"/>
        </w:numPr>
        <w:rPr>
          <w:b/>
          <w:i/>
          <w:noProof/>
        </w:rPr>
      </w:pPr>
      <w:r w:rsidRPr="009063BB">
        <w:rPr>
          <w:rFonts w:ascii="Corbel" w:eastAsia="Corbel" w:hAnsi="Corbel" w:cs="Corbel"/>
          <w:b/>
        </w:rPr>
        <w:t>Grade for a quality rule (id can be changed)</w:t>
      </w:r>
      <w:r w:rsidR="009063BB" w:rsidRPr="009063BB">
        <w:rPr>
          <w:rFonts w:ascii="Corbel" w:eastAsia="Corbel" w:hAnsi="Corbel" w:cs="Corbel"/>
          <w:b/>
        </w:rPr>
        <w:t xml:space="preserve"> </w:t>
      </w:r>
      <w:r w:rsidR="009063BB" w:rsidRPr="009063BB">
        <w:rPr>
          <w:rFonts w:ascii="Corbel" w:eastAsia="Corbel" w:hAnsi="Corbel" w:cs="Corbel"/>
          <w:b/>
        </w:rPr>
        <w:br/>
      </w:r>
      <w:r w:rsidR="009063BB" w:rsidRPr="009063BB">
        <w:rPr>
          <w:rFonts w:ascii="Corbel" w:eastAsia="Corbel" w:hAnsi="Corbel" w:cs="Corbel"/>
        </w:rPr>
        <w:t xml:space="preserve">  </w:t>
      </w:r>
      <w:r w:rsidR="009063BB" w:rsidRPr="009063BB">
        <w:rPr>
          <w:rFonts w:ascii="Corbel" w:eastAsia="Corbel" w:hAnsi="Corbel" w:cs="Corbel"/>
        </w:rPr>
        <w:sym w:font="Wingdings" w:char="F0E0"/>
      </w:r>
      <w:r w:rsidR="009063BB" w:rsidRPr="009063BB">
        <w:rPr>
          <w:rFonts w:ascii="Corbel" w:eastAsia="Corbel" w:hAnsi="Corbel" w:cs="Corbel"/>
        </w:rPr>
        <w:t xml:space="preserve"> Block Name = </w:t>
      </w:r>
      <w:r w:rsidR="009063BB" w:rsidRPr="00396E59">
        <w:rPr>
          <w:rFonts w:ascii="Corbel" w:eastAsia="Corbel" w:hAnsi="Corbel" w:cs="Corbel"/>
          <w:b/>
        </w:rPr>
        <w:t>APPLICATION_RULE</w:t>
      </w:r>
      <w:r w:rsidR="009063BB" w:rsidRPr="009063BB">
        <w:rPr>
          <w:rFonts w:ascii="Corbel" w:eastAsia="Corbel" w:hAnsi="Corbel" w:cs="Corbel"/>
        </w:rPr>
        <w:br/>
        <w:t xml:space="preserve">  </w:t>
      </w:r>
      <w:r w:rsidR="009063BB" w:rsidRPr="009063BB">
        <w:rPr>
          <w:rFonts w:ascii="Corbel" w:eastAsia="Corbel" w:hAnsi="Corbel" w:cs="Corbel"/>
        </w:rPr>
        <w:sym w:font="Wingdings" w:char="F0E0"/>
      </w:r>
      <w:r w:rsidR="009063BB" w:rsidRPr="009063BB">
        <w:rPr>
          <w:rFonts w:ascii="Corbel" w:eastAsia="Corbel" w:hAnsi="Corbel" w:cs="Corbel"/>
        </w:rPr>
        <w:t xml:space="preserve"> Options </w:t>
      </w:r>
      <w:r w:rsidR="009063BB">
        <w:rPr>
          <w:rFonts w:ascii="Corbel" w:eastAsia="Corbel" w:hAnsi="Corbel" w:cs="Corbel"/>
        </w:rPr>
        <w:t>:</w:t>
      </w:r>
      <w:r w:rsidR="009063BB" w:rsidRPr="009063BB">
        <w:rPr>
          <w:rFonts w:ascii="Corbel" w:eastAsia="Corbel" w:hAnsi="Corbel" w:cs="Corbel"/>
        </w:rPr>
        <w:t xml:space="preserve"> </w:t>
      </w:r>
      <w:r w:rsidR="009063BB" w:rsidRPr="009C7C23">
        <w:rPr>
          <w:rFonts w:ascii="Corbel" w:eastAsia="Corbel" w:hAnsi="Corbel" w:cs="Corbel"/>
          <w:b/>
        </w:rPr>
        <w:t>ID=</w:t>
      </w:r>
      <w:proofErr w:type="spellStart"/>
      <w:r w:rsidR="009C7C23" w:rsidRPr="009C7C23">
        <w:rPr>
          <w:rFonts w:ascii="Corbel" w:eastAsia="Corbel" w:hAnsi="Corbel" w:cs="Corbel"/>
          <w:b/>
          <w:i/>
        </w:rPr>
        <w:t>Quality</w:t>
      </w:r>
      <w:r w:rsidR="009063BB" w:rsidRPr="009C7C23">
        <w:rPr>
          <w:rFonts w:ascii="Corbel" w:eastAsia="Corbel" w:hAnsi="Corbel" w:cs="Corbel"/>
          <w:b/>
          <w:i/>
        </w:rPr>
        <w:t>RuleId</w:t>
      </w:r>
      <w:proofErr w:type="spellEnd"/>
      <w:r w:rsidR="009063BB">
        <w:rPr>
          <w:rFonts w:ascii="Corbel" w:eastAsia="Corbel" w:hAnsi="Corbel" w:cs="Corbel"/>
        </w:rPr>
        <w:br/>
      </w:r>
      <w:sdt>
        <w:sdtPr>
          <w:rPr>
            <w:b/>
            <w:i/>
            <w:noProof/>
          </w:rPr>
          <w:tag w:val="TEXT;APPLICATION_RULE;ID=60017"/>
          <w:id w:val="-2007427333"/>
          <w:text/>
        </w:sdtPr>
        <w:sdtEndPr/>
        <w:sdtContent>
          <w:r w:rsidR="00B518F4" w:rsidRPr="009063BB">
            <w:rPr>
              <w:b/>
              <w:i/>
              <w:noProof/>
            </w:rPr>
            <w:t>0.00</w:t>
          </w:r>
        </w:sdtContent>
      </w:sdt>
    </w:p>
    <w:p w:rsidR="009C7C23" w:rsidRDefault="009C7C23" w:rsidP="009C7C23">
      <w:pPr>
        <w:pStyle w:val="ListParagraph"/>
        <w:rPr>
          <w:b/>
          <w:i/>
          <w:noProof/>
        </w:rPr>
      </w:pPr>
    </w:p>
    <w:p w:rsidR="009063BB" w:rsidRDefault="00924CE0" w:rsidP="009063BB">
      <w:pPr>
        <w:pStyle w:val="BodyContent"/>
        <w:numPr>
          <w:ilvl w:val="0"/>
          <w:numId w:val="10"/>
        </w:numPr>
        <w:spacing w:after="0" w:line="240" w:lineRule="auto"/>
        <w:rPr>
          <w:noProof/>
        </w:rPr>
      </w:pPr>
      <w:r w:rsidRPr="009C7C23">
        <w:rPr>
          <w:rFonts w:ascii="Corbel" w:eastAsia="Corbel" w:hAnsi="Corbel" w:cs="Corbel"/>
          <w:b/>
        </w:rPr>
        <w:t>Technical Debt Result</w:t>
      </w:r>
      <w:r w:rsidR="009C7C23" w:rsidRPr="009C7C23">
        <w:rPr>
          <w:rFonts w:ascii="Corbel" w:eastAsia="Corbel" w:hAnsi="Corbel" w:cs="Corbel"/>
          <w:b/>
        </w:rPr>
        <w:br/>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METRIC_TECHNICAL_DEBT</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sdt>
        <w:sdtPr>
          <w:rPr>
            <w:noProof/>
          </w:rPr>
          <w:tag w:val="TEXT;METRIC_TECHNICAL_DEBT"/>
          <w:id w:val="-697695938"/>
        </w:sdtPr>
        <w:sdtEndPr/>
        <w:sdtContent>
          <w:r w:rsidRPr="009C7C23">
            <w:rPr>
              <w:b/>
              <w:noProof/>
            </w:rPr>
            <w:t>0.00</w:t>
          </w:r>
        </w:sdtContent>
      </w:sdt>
    </w:p>
    <w:p w:rsidR="009C7C23" w:rsidRDefault="009C7C23" w:rsidP="009C7C23">
      <w:pPr>
        <w:pStyle w:val="ListParagraph"/>
        <w:rPr>
          <w:noProof/>
        </w:rPr>
      </w:pPr>
    </w:p>
    <w:p w:rsidR="009063BB" w:rsidRDefault="009063BB" w:rsidP="009063BB">
      <w:pPr>
        <w:pStyle w:val="BodyContent"/>
        <w:numPr>
          <w:ilvl w:val="0"/>
          <w:numId w:val="10"/>
        </w:numPr>
        <w:spacing w:after="0" w:line="240" w:lineRule="auto"/>
        <w:rPr>
          <w:noProof/>
        </w:rPr>
      </w:pPr>
      <w:r w:rsidRPr="009C7C23">
        <w:rPr>
          <w:rFonts w:ascii="Corbel" w:eastAsia="Corbel" w:hAnsi="Corbel" w:cs="Corbel"/>
          <w:b/>
        </w:rPr>
        <w:t>Unadjusted Data Function Metric Value</w:t>
      </w:r>
      <w:r w:rsidR="009C7C23" w:rsidRPr="009C7C23">
        <w:rPr>
          <w:rFonts w:ascii="Corbel" w:eastAsia="Corbel" w:hAnsi="Corbel" w:cs="Corbel"/>
          <w:b/>
        </w:rPr>
        <w:br/>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sdt>
        <w:sdtPr>
          <w:rPr>
            <w:noProof/>
          </w:rPr>
          <w:tag w:val="TEXT;METRIC_AFP_DF"/>
          <w:id w:val="364613012"/>
        </w:sdtPr>
        <w:sdtEndPr/>
        <w:sdtContent>
          <w:r w:rsidRPr="009C7C23">
            <w:rPr>
              <w:b/>
              <w:noProof/>
            </w:rPr>
            <w:t>0.00</w:t>
          </w:r>
        </w:sdtContent>
      </w:sdt>
    </w:p>
    <w:p w:rsidR="009C7C23" w:rsidRDefault="009C7C23" w:rsidP="009C7C23">
      <w:pPr>
        <w:pStyle w:val="ListParagraph"/>
        <w:rPr>
          <w:noProof/>
        </w:rPr>
      </w:pPr>
    </w:p>
    <w:p w:rsidR="004137C1" w:rsidRPr="004137C1" w:rsidRDefault="004137C1" w:rsidP="004137C1">
      <w:pPr>
        <w:pStyle w:val="BodyContent"/>
        <w:numPr>
          <w:ilvl w:val="0"/>
          <w:numId w:val="10"/>
        </w:numPr>
        <w:spacing w:after="0" w:line="240" w:lineRule="auto"/>
        <w:rPr>
          <w:rFonts w:ascii="Corbel" w:eastAsia="Corbel" w:hAnsi="Corbel" w:cs="Corbel"/>
          <w:b/>
          <w:sz w:val="28"/>
        </w:rPr>
      </w:pPr>
      <w:r w:rsidRPr="009C7C23">
        <w:rPr>
          <w:rFonts w:ascii="Corbel" w:eastAsia="Corbel" w:hAnsi="Corbel" w:cs="Corbel"/>
          <w:b/>
        </w:rPr>
        <w:lastRenderedPageBreak/>
        <w:t>Unadjusted Transactional Function Metric</w:t>
      </w:r>
      <w:r w:rsidRPr="009C7C23">
        <w:rPr>
          <w:rFonts w:ascii="Corbel" w:eastAsia="Corbel" w:hAnsi="Corbel" w:cs="Corbel"/>
          <w:b/>
        </w:rPr>
        <w:br/>
      </w: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noProof/>
          </w:rPr>
          <w:tag w:val="TEXT;METRIC_AFP_TF"/>
          <w:id w:val="364613013"/>
        </w:sdtPr>
        <w:sdtEndPr/>
        <w:sdtContent>
          <w:r w:rsidRPr="009C7C23">
            <w:rPr>
              <w:b/>
              <w:noProof/>
            </w:rPr>
            <w:t>0.00</w:t>
          </w:r>
        </w:sdtContent>
      </w:sdt>
    </w:p>
    <w:p w:rsidR="004137C1" w:rsidRPr="004137C1" w:rsidRDefault="004137C1" w:rsidP="004137C1">
      <w:pPr>
        <w:pStyle w:val="BodyContent"/>
        <w:spacing w:after="0" w:line="240" w:lineRule="auto"/>
        <w:rPr>
          <w:rFonts w:ascii="Corbel" w:eastAsia="Corbel" w:hAnsi="Corbel" w:cs="Corbel"/>
          <w:b/>
          <w:sz w:val="28"/>
        </w:rPr>
      </w:pPr>
    </w:p>
    <w:p w:rsidR="004137C1" w:rsidRPr="004137C1" w:rsidRDefault="004137C1" w:rsidP="004137C1">
      <w:pPr>
        <w:pStyle w:val="BodyContent"/>
        <w:numPr>
          <w:ilvl w:val="0"/>
          <w:numId w:val="10"/>
        </w:numPr>
        <w:rPr>
          <w:rFonts w:ascii="Corbel" w:eastAsia="Corbel" w:hAnsi="Corbel" w:cs="Corbel"/>
          <w:b/>
        </w:rPr>
      </w:pPr>
      <w:r w:rsidRPr="004137C1">
        <w:rPr>
          <w:rFonts w:ascii="Corbel" w:eastAsia="Corbel" w:hAnsi="Corbel" w:cs="Corbel"/>
          <w:b/>
        </w:rPr>
        <w:t>Rule Total Checks</w:t>
      </w:r>
      <w:r w:rsidRPr="004137C1">
        <w:rPr>
          <w:rFonts w:ascii="Corbel" w:eastAsia="Corbel" w:hAnsi="Corbel" w:cs="Corbel"/>
          <w:b/>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F35407">
        <w:rPr>
          <w:rFonts w:ascii="Corbel" w:eastAsia="Corbel" w:hAnsi="Corbel" w:cs="Corbel"/>
          <w:i/>
        </w:rPr>
        <w:t>6</w:t>
      </w:r>
      <w:r w:rsidRPr="004137C1">
        <w:rPr>
          <w:rFonts w:ascii="Corbel" w:eastAsia="Corbel" w:hAnsi="Corbel" w:cs="Corbel"/>
          <w:i/>
        </w:rPr>
        <w:t>) where N indicates the rule Id</w:t>
      </w:r>
    </w:p>
    <w:p w:rsidR="004137C1" w:rsidRPr="004137C1" w:rsidRDefault="009305C8" w:rsidP="004137C1">
      <w:pPr>
        <w:pStyle w:val="BodyContent"/>
        <w:numPr>
          <w:ilvl w:val="0"/>
          <w:numId w:val="10"/>
        </w:numPr>
        <w:rPr>
          <w:rFonts w:ascii="Corbel" w:eastAsia="Corbel" w:hAnsi="Corbel" w:cs="Corbel"/>
          <w:b/>
        </w:rPr>
      </w:pPr>
      <w:sdt>
        <w:sdtPr>
          <w:rPr>
            <w:noProof/>
          </w:rPr>
          <w:tag w:val="TEXT;RULE_TOTAL_CHECKS;RULID=7126"/>
          <w:id w:val="-437608210"/>
        </w:sdtPr>
        <w:sdtEndPr/>
        <w:sdtContent>
          <w:r w:rsidR="004137C1" w:rsidRPr="004137C1">
            <w:rPr>
              <w:b/>
              <w:noProof/>
            </w:rPr>
            <w:t>0.00</w:t>
          </w:r>
        </w:sdtContent>
      </w:sdt>
      <w:r w:rsidR="004137C1" w:rsidRPr="004137C1">
        <w:rPr>
          <w:rFonts w:ascii="Corbel" w:eastAsia="Corbel" w:hAnsi="Corbel" w:cs="Corbel"/>
        </w:rPr>
        <w:br/>
      </w:r>
    </w:p>
    <w:p w:rsidR="004137C1" w:rsidRPr="004137C1" w:rsidRDefault="004137C1" w:rsidP="004137C1">
      <w:pPr>
        <w:pStyle w:val="BodyContent"/>
        <w:numPr>
          <w:ilvl w:val="0"/>
          <w:numId w:val="10"/>
        </w:numPr>
        <w:rPr>
          <w:rFonts w:ascii="Corbel" w:eastAsia="Corbel" w:hAnsi="Corbel" w:cs="Corbel"/>
          <w:b/>
        </w:rPr>
      </w:pPr>
      <w:r w:rsidRPr="004137C1">
        <w:rPr>
          <w:rFonts w:ascii="Corbel" w:eastAsia="Corbel" w:hAnsi="Corbel" w:cs="Corbel"/>
          <w:b/>
        </w:rPr>
        <w:t>Rule Failed Checks</w:t>
      </w:r>
      <w:r w:rsidRPr="004137C1">
        <w:rPr>
          <w:rFonts w:ascii="Corbel" w:eastAsia="Corbel" w:hAnsi="Corbel" w:cs="Corbel"/>
          <w:b/>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F35407">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noProof/>
          </w:rPr>
          <w:tag w:val="TEXT;RULE_FAILED_CHECKS;RULID=7126"/>
          <w:id w:val="902264498"/>
        </w:sdtPr>
        <w:sdtEndPr/>
        <w:sdtContent>
          <w:r w:rsidRPr="004137C1">
            <w:rPr>
              <w:b/>
              <w:noProof/>
            </w:rPr>
            <w:t>0.00</w:t>
          </w:r>
        </w:sdtContent>
      </w:sdt>
    </w:p>
    <w:p w:rsidR="004137C1" w:rsidRDefault="004137C1" w:rsidP="004137C1">
      <w:pPr>
        <w:spacing w:after="0" w:line="240" w:lineRule="auto"/>
        <w:rPr>
          <w:rFonts w:ascii="Corbel" w:eastAsia="Corbel" w:hAnsi="Corbel" w:cs="Corbel"/>
          <w:b/>
          <w:sz w:val="28"/>
        </w:rPr>
      </w:pPr>
      <w:r>
        <w:rPr>
          <w:rFonts w:ascii="Corbel" w:eastAsia="Corbel" w:hAnsi="Corbel" w:cs="Corbel"/>
          <w:b/>
          <w:sz w:val="28"/>
        </w:rPr>
        <w:t xml:space="preserve"> </w:t>
      </w:r>
    </w:p>
    <w:p w:rsidR="00B363F0" w:rsidRPr="00B363F0" w:rsidRDefault="00B363F0" w:rsidP="00B363F0">
      <w:pPr>
        <w:pStyle w:val="BodyContent"/>
        <w:numPr>
          <w:ilvl w:val="0"/>
          <w:numId w:val="10"/>
        </w:numPr>
        <w:rPr>
          <w:rFonts w:ascii="Corbel" w:eastAsia="Corbel" w:hAnsi="Corbel" w:cs="Corbel"/>
          <w:b/>
        </w:rPr>
      </w:pPr>
      <w:r w:rsidRPr="00B363F0">
        <w:rPr>
          <w:rFonts w:ascii="Corbel" w:eastAsia="Corbel" w:hAnsi="Corbel" w:cs="Corbel"/>
          <w:b/>
        </w:rPr>
        <w:t>Rule Failed checks on Total Checks</w:t>
      </w:r>
    </w:p>
    <w:p w:rsidR="00B363F0" w:rsidRPr="004137C1" w:rsidRDefault="00B363F0" w:rsidP="00B363F0">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F35407">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noProof/>
          </w:rPr>
          <w:tag w:val="TEXT;RULE_FAILED_ON_TOTAL_CHECKS;RULID=7126"/>
          <w:id w:val="-658299295"/>
        </w:sdtPr>
        <w:sdtEndPr/>
        <w:sdtContent>
          <w:r w:rsidRPr="004137C1">
            <w:rPr>
              <w:b/>
              <w:noProof/>
            </w:rPr>
            <w:t>0.00</w:t>
          </w:r>
        </w:sdtContent>
      </w:sdt>
    </w:p>
    <w:p w:rsidR="00B363F0" w:rsidRDefault="00B363F0" w:rsidP="00B363F0">
      <w:pPr>
        <w:spacing w:after="0" w:line="240" w:lineRule="auto"/>
        <w:rPr>
          <w:rFonts w:ascii="Corbel" w:eastAsia="Corbel" w:hAnsi="Corbel" w:cs="Corbel"/>
          <w:b/>
          <w:sz w:val="28"/>
        </w:rPr>
      </w:pPr>
      <w:r>
        <w:rPr>
          <w:rFonts w:ascii="Corbel" w:eastAsia="Corbel" w:hAnsi="Corbel" w:cs="Corbel"/>
          <w:b/>
          <w:sz w:val="28"/>
        </w:rPr>
        <w:t xml:space="preserve"> </w:t>
      </w: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Default="007A5A5C" w:rsidP="004A04D2">
      <w:pPr>
        <w:pStyle w:val="Heading2"/>
        <w:rPr>
          <w:noProof/>
        </w:rPr>
      </w:pPr>
      <w:r>
        <w:rPr>
          <w:noProof/>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7A5A5C" w:rsidRDefault="00924CE0" w:rsidP="007A5A5C">
      <w:pPr>
        <w:pStyle w:val="BodyContent"/>
        <w:numPr>
          <w:ilvl w:val="0"/>
          <w:numId w:val="10"/>
        </w:numPr>
      </w:pPr>
      <w:r w:rsidRPr="00396E59">
        <w:rPr>
          <w:rFonts w:ascii="Corbel" w:eastAsia="Corbel" w:hAnsi="Corbel" w:cs="Corbel"/>
          <w:b/>
        </w:rPr>
        <w:t>Distribution of technology by Lines of code</w:t>
      </w:r>
      <w:r w:rsidR="00396E59" w:rsidRPr="00396E59">
        <w:rPr>
          <w:rFonts w:ascii="Corbel" w:eastAsia="Corbel" w:hAnsi="Corbel" w:cs="Corbel"/>
          <w:b/>
        </w:rPr>
        <w:br/>
      </w:r>
      <w:r w:rsidR="00396E59" w:rsidRPr="00396E59">
        <w:rPr>
          <w:rFonts w:ascii="Corbel" w:eastAsia="Corbel" w:hAnsi="Corbel" w:cs="Corbel"/>
        </w:rPr>
        <w:t xml:space="preserve">  </w:t>
      </w:r>
      <w:r w:rsidR="00396E59" w:rsidRPr="009063BB">
        <w:rPr>
          <w:rFonts w:ascii="Corbel" w:eastAsia="Corbel" w:hAnsi="Corbel" w:cs="Corbel"/>
        </w:rPr>
        <w:sym w:font="Wingdings" w:char="F0E0"/>
      </w:r>
      <w:r w:rsidR="00396E59" w:rsidRPr="00396E59">
        <w:rPr>
          <w:rFonts w:ascii="Corbel" w:eastAsia="Corbel" w:hAnsi="Corbel" w:cs="Corbel"/>
        </w:rPr>
        <w:t xml:space="preserve"> Block Name = </w:t>
      </w:r>
      <w:r w:rsidR="00396E59">
        <w:rPr>
          <w:rFonts w:ascii="Corbel" w:eastAsia="Corbel" w:hAnsi="Corbel" w:cs="Corbel"/>
          <w:b/>
        </w:rPr>
        <w:t>TECHNO</w:t>
      </w:r>
      <w:r w:rsidR="00396E59" w:rsidRPr="00396E59">
        <w:rPr>
          <w:rFonts w:ascii="Corbel" w:eastAsia="Corbel" w:hAnsi="Corbel" w:cs="Corbel"/>
          <w:b/>
        </w:rPr>
        <w:t>_</w:t>
      </w:r>
      <w:r w:rsidR="00396E59">
        <w:rPr>
          <w:rFonts w:ascii="Corbel" w:eastAsia="Corbel" w:hAnsi="Corbel" w:cs="Corbel"/>
          <w:b/>
        </w:rPr>
        <w:t>LOC</w:t>
      </w:r>
      <w:r w:rsidR="00396E59" w:rsidRPr="00396E59">
        <w:rPr>
          <w:rFonts w:ascii="Corbel" w:eastAsia="Corbel" w:hAnsi="Corbel" w:cs="Corbel"/>
        </w:rPr>
        <w:br/>
        <w:t xml:space="preserve">  </w:t>
      </w:r>
      <w:r w:rsidR="00396E59" w:rsidRPr="009063BB">
        <w:rPr>
          <w:rFonts w:ascii="Corbel" w:eastAsia="Corbel" w:hAnsi="Corbel" w:cs="Corbel"/>
        </w:rPr>
        <w:sym w:font="Wingdings" w:char="F0E0"/>
      </w:r>
      <w:r w:rsidR="00396E59" w:rsidRPr="00396E59">
        <w:rPr>
          <w:rFonts w:ascii="Corbel" w:eastAsia="Corbel" w:hAnsi="Corbel" w:cs="Corbel"/>
        </w:rPr>
        <w:t xml:space="preserve"> Options : </w:t>
      </w:r>
      <w:r w:rsidR="00FC3DCD" w:rsidRPr="00BE1811">
        <w:rPr>
          <w:rFonts w:ascii="Corbel" w:eastAsia="Corbel" w:hAnsi="Corbel" w:cs="Corbel"/>
          <w:b/>
        </w:rPr>
        <w:t>COUNT=N</w:t>
      </w:r>
      <w:r w:rsidR="00FC3DCD">
        <w:rPr>
          <w:rFonts w:ascii="Corbel" w:eastAsia="Corbel" w:hAnsi="Corbel" w:cs="Corbel"/>
        </w:rPr>
        <w:t xml:space="preserve"> where N is the shown technologies count (</w:t>
      </w:r>
      <w:r w:rsidR="00BE1811">
        <w:rPr>
          <w:rFonts w:ascii="Corbel" w:eastAsia="Corbel" w:hAnsi="Corbel" w:cs="Corbel"/>
        </w:rPr>
        <w:t>default value</w:t>
      </w:r>
      <w:r w:rsidR="00FC3DCD">
        <w:rPr>
          <w:rFonts w:ascii="Corbel" w:eastAsia="Corbel" w:hAnsi="Corbel" w:cs="Corbel"/>
        </w:rPr>
        <w:t>=5)</w:t>
      </w:r>
      <w:r w:rsidR="00396E59">
        <w:rPr>
          <w:rFonts w:ascii="Corbel" w:eastAsia="Corbel" w:hAnsi="Corbel" w:cs="Corbel"/>
          <w:i/>
        </w:rPr>
        <w:br/>
      </w: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sidR="00C44DA0">
        <w:rPr>
          <w:noProof/>
        </w:rPr>
        <mc:AlternateContent>
          <mc:Choice Requires="wps">
            <w:drawing>
              <wp:inline distT="0" distB="0" distL="0" distR="0">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364613026"/>
                            </w:sdtPr>
                            <w:sdtEndPr/>
                            <w:sdtContent>
                              <w:p w:rsidR="00E66585" w:rsidRDefault="00E66585" w:rsidP="00B518F4">
                                <w:r>
                                  <w:rPr>
                                    <w:noProof/>
                                    <w:lang w:val="en-US"/>
                                  </w:rPr>
                                  <w:drawing>
                                    <wp:inline distT="0" distB="0" distL="0" distR="0">
                                      <wp:extent cx="2333625" cy="1590675"/>
                                      <wp:effectExtent l="0" t="0" r="0" b="0"/>
                                      <wp:docPr id="3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364613026"/>
                      </w:sdtPr>
                      <w:sdtEndPr/>
                      <w:sdtContent>
                        <w:p w:rsidR="00E66585" w:rsidRDefault="00E66585" w:rsidP="00B518F4">
                          <w:r>
                            <w:rPr>
                              <w:noProof/>
                              <w:lang w:val="en-US"/>
                            </w:rPr>
                            <w:drawing>
                              <wp:inline distT="0" distB="0" distL="0" distR="0">
                                <wp:extent cx="2333625" cy="1590675"/>
                                <wp:effectExtent l="0" t="0" r="0" b="0"/>
                                <wp:docPr id="3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396E59" w:rsidRDefault="00396E59" w:rsidP="00396E59">
      <w:pPr>
        <w:pStyle w:val="BodyContent"/>
      </w:pPr>
    </w:p>
    <w:p w:rsidR="00BC336F" w:rsidRDefault="00BC336F" w:rsidP="00396E59">
      <w:pPr>
        <w:pStyle w:val="BodyContent"/>
      </w:pPr>
    </w:p>
    <w:p w:rsidR="00BC336F" w:rsidRDefault="00BC336F" w:rsidP="00396E59">
      <w:pPr>
        <w:pStyle w:val="BodyContent"/>
      </w:pPr>
    </w:p>
    <w:p w:rsidR="00BC336F" w:rsidRDefault="00BC336F" w:rsidP="00396E59">
      <w:pPr>
        <w:pStyle w:val="BodyContent"/>
      </w:pPr>
    </w:p>
    <w:p w:rsidR="00BC336F" w:rsidRDefault="00BC336F" w:rsidP="00396E59">
      <w:pPr>
        <w:pStyle w:val="BodyContent"/>
      </w:pPr>
    </w:p>
    <w:p w:rsidR="00396E59" w:rsidRPr="00396E59" w:rsidRDefault="004A04D2" w:rsidP="004A04D2">
      <w:pPr>
        <w:pStyle w:val="BodyContent"/>
        <w:numPr>
          <w:ilvl w:val="0"/>
          <w:numId w:val="10"/>
        </w:numPr>
        <w:spacing w:after="0" w:line="240" w:lineRule="auto"/>
        <w:rPr>
          <w:rFonts w:ascii="Corbel" w:eastAsia="Corbel" w:hAnsi="Corbel" w:cs="Corbel"/>
          <w:b/>
        </w:rPr>
      </w:pPr>
      <w:r w:rsidRPr="00396E59">
        <w:rPr>
          <w:rFonts w:ascii="Corbel" w:eastAsia="Corbel" w:hAnsi="Corbel" w:cs="Corbel"/>
          <w:b/>
        </w:rPr>
        <w:t>Health Factors Radar</w:t>
      </w:r>
      <w:r w:rsidR="00396E59" w:rsidRPr="00396E59">
        <w:rPr>
          <w:rFonts w:ascii="Corbel" w:eastAsia="Corbel" w:hAnsi="Corbel" w:cs="Corbel"/>
          <w:b/>
        </w:rPr>
        <w:br/>
      </w:r>
      <w:r w:rsidR="00396E59" w:rsidRPr="00396E59">
        <w:rPr>
          <w:rFonts w:ascii="Corbel" w:eastAsia="Corbel" w:hAnsi="Corbel" w:cs="Corbel"/>
        </w:rPr>
        <w:t xml:space="preserve">  </w:t>
      </w:r>
      <w:r w:rsidR="00396E59" w:rsidRPr="009063BB">
        <w:rPr>
          <w:rFonts w:ascii="Corbel" w:eastAsia="Corbel" w:hAnsi="Corbel" w:cs="Corbel"/>
        </w:rPr>
        <w:sym w:font="Wingdings" w:char="F0E0"/>
      </w:r>
      <w:r w:rsidR="00396E59" w:rsidRPr="00396E59">
        <w:rPr>
          <w:rFonts w:ascii="Corbel" w:eastAsia="Corbel" w:hAnsi="Corbel" w:cs="Corbel"/>
        </w:rPr>
        <w:t xml:space="preserve"> Block Name = </w:t>
      </w:r>
      <w:r w:rsidR="00396E59" w:rsidRPr="00396E59">
        <w:rPr>
          <w:rFonts w:ascii="Corbel" w:eastAsia="Corbel" w:hAnsi="Corbel" w:cs="Corbel"/>
          <w:b/>
        </w:rPr>
        <w:t>RADAR_HEALTH_FACTOR_2_LAST_SNAPSHOTS</w:t>
      </w:r>
      <w:r w:rsidR="00396E59" w:rsidRPr="00396E59">
        <w:rPr>
          <w:rFonts w:ascii="Corbel" w:eastAsia="Corbel" w:hAnsi="Corbel" w:cs="Corbel"/>
          <w:b/>
        </w:rPr>
        <w:br/>
      </w:r>
      <w:r w:rsidR="00396E59" w:rsidRPr="00396E59">
        <w:rPr>
          <w:rFonts w:ascii="Corbel" w:eastAsia="Corbel" w:hAnsi="Corbel" w:cs="Corbel"/>
        </w:rPr>
        <w:t xml:space="preserve">  </w:t>
      </w:r>
      <w:r w:rsidR="00396E59" w:rsidRPr="009063BB">
        <w:rPr>
          <w:rFonts w:ascii="Corbel" w:eastAsia="Corbel" w:hAnsi="Corbel" w:cs="Corbel"/>
        </w:rPr>
        <w:sym w:font="Wingdings" w:char="F0E0"/>
      </w:r>
      <w:r w:rsidR="00396E59" w:rsidRPr="00396E59">
        <w:rPr>
          <w:rFonts w:ascii="Corbel" w:eastAsia="Corbel" w:hAnsi="Corbel" w:cs="Corbel"/>
        </w:rPr>
        <w:t xml:space="preserve"> Options : </w:t>
      </w:r>
      <w:r w:rsidR="00396E59" w:rsidRPr="00396E59">
        <w:rPr>
          <w:rFonts w:ascii="Corbel" w:eastAsia="Corbel" w:hAnsi="Corbel" w:cs="Corbel"/>
          <w:i/>
        </w:rPr>
        <w:t>none</w:t>
      </w:r>
      <w:r w:rsidR="00396E59" w:rsidRPr="00396E59">
        <w:rPr>
          <w:rFonts w:ascii="Corbel" w:eastAsia="Corbel" w:hAnsi="Corbel" w:cs="Corbel"/>
          <w:i/>
        </w:rPr>
        <w:br/>
      </w:r>
      <w:r w:rsidR="00C44DA0">
        <w:rPr>
          <w:noProof/>
        </w:rPr>
        <mc:AlternateContent>
          <mc:Choice Requires="wps">
            <w:drawing>
              <wp:inline distT="0" distB="0" distL="0" distR="0">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417335750"/>
                            </w:sdtPr>
                            <w:sdtEndPr/>
                            <w:sdtContent>
                              <w:p w:rsidR="00E66585" w:rsidRDefault="00E66585" w:rsidP="00B518F4">
                                <w:r w:rsidRPr="004B6A71">
                                  <w:rPr>
                                    <w:noProof/>
                                    <w:lang w:val="en-US"/>
                                  </w:rPr>
                                  <w:drawing>
                                    <wp:inline distT="0" distB="0" distL="0" distR="0">
                                      <wp:extent cx="3914775" cy="1981200"/>
                                      <wp:effectExtent l="0" t="0" r="0" b="0"/>
                                      <wp:docPr id="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417335750"/>
                      </w:sdtPr>
                      <w:sdtEndPr/>
                      <w:sdtContent>
                        <w:p w:rsidR="00E66585" w:rsidRDefault="00E66585" w:rsidP="00B518F4">
                          <w:r w:rsidRPr="004B6A71">
                            <w:rPr>
                              <w:noProof/>
                              <w:lang w:val="en-US"/>
                            </w:rPr>
                            <w:drawing>
                              <wp:inline distT="0" distB="0" distL="0" distR="0">
                                <wp:extent cx="3914775" cy="1981200"/>
                                <wp:effectExtent l="0" t="0" r="0" b="0"/>
                                <wp:docPr id="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p>
    <w:p w:rsidR="00396E59" w:rsidRPr="00396E59" w:rsidRDefault="00396E59" w:rsidP="00396E59">
      <w:pPr>
        <w:rPr>
          <w:rFonts w:ascii="Corbel" w:eastAsia="Corbel" w:hAnsi="Corbel" w:cs="Corbel"/>
          <w:b/>
        </w:rPr>
      </w:pPr>
    </w:p>
    <w:p w:rsidR="00396E59" w:rsidRDefault="00396E59">
      <w:pPr>
        <w:spacing w:after="0" w:line="240" w:lineRule="auto"/>
        <w:rPr>
          <w:rFonts w:ascii="Corbel" w:eastAsia="Corbel" w:hAnsi="Corbel" w:cs="Corbel"/>
          <w:b/>
          <w:color w:val="000000"/>
          <w:sz w:val="24"/>
          <w:szCs w:val="24"/>
          <w:lang w:val="en-US"/>
        </w:rPr>
      </w:pPr>
      <w:r>
        <w:rPr>
          <w:rFonts w:ascii="Corbel" w:eastAsia="Corbel" w:hAnsi="Corbel" w:cs="Corbel"/>
          <w:b/>
        </w:rPr>
        <w:br w:type="page"/>
      </w:r>
    </w:p>
    <w:p w:rsidR="00396E59" w:rsidRDefault="004A04D2" w:rsidP="00396E59">
      <w:pPr>
        <w:pStyle w:val="BodyContent"/>
        <w:numPr>
          <w:ilvl w:val="0"/>
          <w:numId w:val="10"/>
        </w:numPr>
        <w:spacing w:after="0" w:line="240" w:lineRule="auto"/>
      </w:pPr>
      <w:r w:rsidRPr="00396E59">
        <w:rPr>
          <w:rFonts w:ascii="Corbel" w:eastAsia="Corbel" w:hAnsi="Corbel" w:cs="Corbel"/>
          <w:b/>
        </w:rPr>
        <w:lastRenderedPageBreak/>
        <w:t>Compliance Radar</w:t>
      </w:r>
      <w:r w:rsidR="00396E59" w:rsidRPr="00396E59">
        <w:rPr>
          <w:rFonts w:ascii="Corbel" w:eastAsia="Corbel" w:hAnsi="Corbel" w:cs="Corbel"/>
          <w:b/>
        </w:rPr>
        <w:br/>
      </w:r>
      <w:r w:rsidR="00396E59" w:rsidRPr="00396E59">
        <w:rPr>
          <w:rFonts w:ascii="Corbel" w:eastAsia="Corbel" w:hAnsi="Corbel" w:cs="Corbel"/>
        </w:rPr>
        <w:t xml:space="preserve">  </w:t>
      </w:r>
      <w:r w:rsidR="00396E59" w:rsidRPr="009063BB">
        <w:rPr>
          <w:rFonts w:ascii="Corbel" w:eastAsia="Corbel" w:hAnsi="Corbel" w:cs="Corbel"/>
        </w:rPr>
        <w:sym w:font="Wingdings" w:char="F0E0"/>
      </w:r>
      <w:r w:rsidR="00396E59" w:rsidRPr="00396E59">
        <w:rPr>
          <w:rFonts w:ascii="Corbel" w:eastAsia="Corbel" w:hAnsi="Corbel" w:cs="Corbel"/>
        </w:rPr>
        <w:t xml:space="preserve"> Block Name = </w:t>
      </w:r>
      <w:r w:rsidR="00396E59" w:rsidRPr="00396E59">
        <w:rPr>
          <w:rFonts w:ascii="Corbel" w:eastAsia="Corbel" w:hAnsi="Corbel" w:cs="Corbel"/>
          <w:b/>
        </w:rPr>
        <w:t>RADAR_</w:t>
      </w:r>
      <w:r w:rsidR="00396E59">
        <w:rPr>
          <w:rFonts w:ascii="Corbel" w:eastAsia="Corbel" w:hAnsi="Corbel" w:cs="Corbel"/>
          <w:b/>
        </w:rPr>
        <w:t>COMPLIANCE</w:t>
      </w:r>
      <w:r w:rsidR="00396E59" w:rsidRPr="00396E59">
        <w:rPr>
          <w:rFonts w:ascii="Corbel" w:eastAsia="Corbel" w:hAnsi="Corbel" w:cs="Corbel"/>
          <w:b/>
        </w:rPr>
        <w:t>_2_LAST_SNAPSHOTS</w:t>
      </w:r>
      <w:r w:rsidR="00396E59" w:rsidRPr="00396E59">
        <w:rPr>
          <w:rFonts w:ascii="Corbel" w:eastAsia="Corbel" w:hAnsi="Corbel" w:cs="Corbel"/>
          <w:b/>
        </w:rPr>
        <w:br/>
      </w:r>
      <w:r w:rsidR="00396E59" w:rsidRPr="00396E59">
        <w:rPr>
          <w:rFonts w:ascii="Corbel" w:eastAsia="Corbel" w:hAnsi="Corbel" w:cs="Corbel"/>
        </w:rPr>
        <w:t xml:space="preserve">  </w:t>
      </w:r>
      <w:r w:rsidR="00396E59" w:rsidRPr="009063BB">
        <w:rPr>
          <w:rFonts w:ascii="Corbel" w:eastAsia="Corbel" w:hAnsi="Corbel" w:cs="Corbel"/>
        </w:rPr>
        <w:sym w:font="Wingdings" w:char="F0E0"/>
      </w:r>
      <w:r w:rsidR="00396E59" w:rsidRPr="00396E59">
        <w:rPr>
          <w:rFonts w:ascii="Corbel" w:eastAsia="Corbel" w:hAnsi="Corbel" w:cs="Corbel"/>
        </w:rPr>
        <w:t xml:space="preserve"> Options : </w:t>
      </w:r>
      <w:r w:rsidR="00396E59" w:rsidRPr="00396E59">
        <w:rPr>
          <w:rFonts w:ascii="Corbel" w:eastAsia="Corbel" w:hAnsi="Corbel" w:cs="Corbel"/>
          <w:i/>
        </w:rPr>
        <w:t>none</w:t>
      </w:r>
      <w:r w:rsidR="00396E59">
        <w:rPr>
          <w:rFonts w:ascii="Corbel" w:eastAsia="Corbel" w:hAnsi="Corbel" w:cs="Corbel"/>
          <w:i/>
        </w:rPr>
        <w:br/>
      </w:r>
      <w:r w:rsidR="00C44DA0">
        <w:rPr>
          <w:noProof/>
        </w:rPr>
        <mc:AlternateContent>
          <mc:Choice Requires="wps">
            <w:drawing>
              <wp:inline distT="0" distB="0" distL="0" distR="0">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2836553"/>
                            </w:sdtPr>
                            <w:sdtEndPr/>
                            <w:sdtContent>
                              <w:p w:rsidR="00E66585" w:rsidRDefault="00E66585" w:rsidP="00CE70CE">
                                <w:r>
                                  <w:rPr>
                                    <w:noProof/>
                                    <w:lang w:val="en-US"/>
                                  </w:rPr>
                                  <w:drawing>
                                    <wp:inline distT="0" distB="0" distL="0" distR="0">
                                      <wp:extent cx="3743325" cy="1926711"/>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2836553"/>
                      </w:sdtPr>
                      <w:sdtEndPr/>
                      <w:sdtContent>
                        <w:p w:rsidR="00E66585" w:rsidRDefault="00E66585" w:rsidP="00CE70CE">
                          <w:r>
                            <w:rPr>
                              <w:noProof/>
                              <w:lang w:val="en-US"/>
                            </w:rPr>
                            <w:drawing>
                              <wp:inline distT="0" distB="0" distL="0" distR="0">
                                <wp:extent cx="3743325" cy="1926711"/>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dtContent>
                    </w:sdt>
                  </w:txbxContent>
                </v:textbox>
                <w10:anchorlock/>
              </v:shape>
            </w:pict>
          </mc:Fallback>
        </mc:AlternateContent>
      </w:r>
    </w:p>
    <w:p w:rsidR="00396E59" w:rsidRDefault="00396E59" w:rsidP="00FC3DCD">
      <w:pPr>
        <w:pStyle w:val="BodyContent"/>
        <w:spacing w:after="0" w:line="240" w:lineRule="auto"/>
      </w:pPr>
    </w:p>
    <w:p w:rsidR="00BC336F" w:rsidRDefault="00BC336F" w:rsidP="00FC3DCD">
      <w:pPr>
        <w:pStyle w:val="BodyContent"/>
        <w:spacing w:after="0" w:line="240" w:lineRule="auto"/>
      </w:pPr>
    </w:p>
    <w:p w:rsidR="00BC336F" w:rsidRDefault="00BC336F" w:rsidP="00FC3DCD">
      <w:pPr>
        <w:pStyle w:val="BodyContent"/>
        <w:spacing w:after="0" w:line="240" w:lineRule="auto"/>
      </w:pPr>
    </w:p>
    <w:p w:rsidR="00BC336F" w:rsidRPr="00396E59" w:rsidRDefault="00BC336F" w:rsidP="00FC3DCD">
      <w:pPr>
        <w:pStyle w:val="BodyContent"/>
        <w:spacing w:after="0" w:line="240" w:lineRule="auto"/>
      </w:pPr>
    </w:p>
    <w:p w:rsidR="004A04D2" w:rsidRPr="00396E59" w:rsidRDefault="004A04D2" w:rsidP="00396E59">
      <w:pPr>
        <w:pStyle w:val="BodyContent"/>
        <w:numPr>
          <w:ilvl w:val="0"/>
          <w:numId w:val="10"/>
        </w:numPr>
        <w:spacing w:after="0" w:line="240" w:lineRule="auto"/>
      </w:pPr>
      <w:r w:rsidRPr="00396E59">
        <w:rPr>
          <w:rFonts w:ascii="Corbel" w:eastAsia="Corbel" w:hAnsi="Corbel" w:cs="Corbel"/>
          <w:b/>
        </w:rPr>
        <w:t>Health Factors Trending</w:t>
      </w:r>
      <w:r w:rsidR="00FC3DCD" w:rsidRPr="00396E59">
        <w:rPr>
          <w:rFonts w:ascii="Corbel" w:eastAsia="Corbel" w:hAnsi="Corbel" w:cs="Corbel"/>
          <w:b/>
        </w:rPr>
        <w:br/>
      </w:r>
      <w:r w:rsidR="00FC3DCD" w:rsidRPr="00396E59">
        <w:rPr>
          <w:rFonts w:ascii="Corbel" w:eastAsia="Corbel" w:hAnsi="Corbel" w:cs="Corbel"/>
        </w:rPr>
        <w:t xml:space="preserve">  </w:t>
      </w:r>
      <w:r w:rsidR="00FC3DCD" w:rsidRPr="009063BB">
        <w:rPr>
          <w:rFonts w:ascii="Corbel" w:eastAsia="Corbel" w:hAnsi="Corbel" w:cs="Corbel"/>
        </w:rPr>
        <w:sym w:font="Wingdings" w:char="F0E0"/>
      </w:r>
      <w:r w:rsidR="00FC3DCD" w:rsidRPr="00396E59">
        <w:rPr>
          <w:rFonts w:ascii="Corbel" w:eastAsia="Corbel" w:hAnsi="Corbel" w:cs="Corbel"/>
        </w:rPr>
        <w:t xml:space="preserve"> Block Name = </w:t>
      </w:r>
      <w:r w:rsidR="00FC3DCD">
        <w:rPr>
          <w:rFonts w:ascii="Corbel" w:eastAsia="Corbel" w:hAnsi="Corbel" w:cs="Corbel"/>
          <w:b/>
        </w:rPr>
        <w:t>TREND_HEALTH_FACTOR</w:t>
      </w:r>
      <w:r w:rsidR="00FC3DCD" w:rsidRPr="00396E59">
        <w:rPr>
          <w:rFonts w:ascii="Corbel" w:eastAsia="Corbel" w:hAnsi="Corbel" w:cs="Corbel"/>
          <w:b/>
        </w:rPr>
        <w:br/>
      </w:r>
      <w:r w:rsidR="00FC3DCD" w:rsidRPr="00396E59">
        <w:rPr>
          <w:rFonts w:ascii="Corbel" w:eastAsia="Corbel" w:hAnsi="Corbel" w:cs="Corbel"/>
        </w:rPr>
        <w:t xml:space="preserve">  </w:t>
      </w:r>
      <w:r w:rsidR="00FC3DCD" w:rsidRPr="009063BB">
        <w:rPr>
          <w:rFonts w:ascii="Corbel" w:eastAsia="Corbel" w:hAnsi="Corbel" w:cs="Corbel"/>
        </w:rPr>
        <w:sym w:font="Wingdings" w:char="F0E0"/>
      </w:r>
      <w:r w:rsidR="00FC3DCD" w:rsidRPr="00396E59">
        <w:rPr>
          <w:rFonts w:ascii="Corbel" w:eastAsia="Corbel" w:hAnsi="Corbel" w:cs="Corbel"/>
        </w:rPr>
        <w:t xml:space="preserve"> Options : </w:t>
      </w:r>
      <w:r w:rsidR="00FC3DCD" w:rsidRPr="00FC3DCD">
        <w:rPr>
          <w:rFonts w:ascii="Corbel" w:eastAsia="Corbel" w:hAnsi="Corbel" w:cs="Corbel"/>
          <w:b/>
        </w:rPr>
        <w:t>ZOOM=N.N</w:t>
      </w:r>
      <w:r w:rsidR="00FC3DCD">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en-US"/>
        </w:rPr>
        <mc:AlternateContent>
          <mc:Choice Requires="wps">
            <w:drawing>
              <wp:inline distT="0" distB="0" distL="0" distR="0">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30054377"/>
                            </w:sdtPr>
                            <w:sdtEndPr/>
                            <w:sdtContent>
                              <w:p w:rsidR="00E66585" w:rsidRDefault="00E66585" w:rsidP="00CE70CE">
                                <w:r>
                                  <w:rPr>
                                    <w:noProof/>
                                    <w:lang w:val="en-US"/>
                                  </w:rPr>
                                  <w:drawing>
                                    <wp:inline distT="0" distB="0" distL="0" distR="0">
                                      <wp:extent cx="6334125" cy="2733675"/>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30054377"/>
                      </w:sdtPr>
                      <w:sdtEndPr/>
                      <w:sdtContent>
                        <w:p w:rsidR="00E66585" w:rsidRDefault="00E66585" w:rsidP="00CE70CE">
                          <w:r>
                            <w:rPr>
                              <w:noProof/>
                              <w:lang w:val="en-US"/>
                            </w:rPr>
                            <w:drawing>
                              <wp:inline distT="0" distB="0" distL="0" distR="0">
                                <wp:extent cx="6334125" cy="2733675"/>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dtContent>
                    </w:sdt>
                  </w:txbxContent>
                </v:textbox>
                <w10:anchorlock/>
              </v:shape>
            </w:pict>
          </mc:Fallback>
        </mc:AlternateContent>
      </w:r>
    </w:p>
    <w:p w:rsidR="00B518F4" w:rsidRDefault="00B518F4">
      <w:pPr>
        <w:spacing w:after="0" w:line="240" w:lineRule="auto"/>
      </w:pPr>
    </w:p>
    <w:p w:rsidR="00B518F4" w:rsidRDefault="00B518F4">
      <w:pPr>
        <w:spacing w:after="0" w:line="240" w:lineRule="auto"/>
      </w:pPr>
    </w:p>
    <w:p w:rsidR="00B518F4" w:rsidRDefault="00B518F4">
      <w:pPr>
        <w:spacing w:after="0" w:line="240" w:lineRule="auto"/>
      </w:pPr>
    </w:p>
    <w:p w:rsidR="00B518F4" w:rsidRDefault="00B518F4">
      <w:pPr>
        <w:spacing w:after="0" w:line="240" w:lineRule="auto"/>
      </w:pPr>
    </w:p>
    <w:p w:rsidR="004A04D2" w:rsidRDefault="004A04D2">
      <w:pPr>
        <w:spacing w:after="0" w:line="240" w:lineRule="auto"/>
      </w:pPr>
    </w:p>
    <w:p w:rsidR="004A04D2" w:rsidRDefault="004A04D2">
      <w:pPr>
        <w:spacing w:after="0" w:line="240" w:lineRule="auto"/>
      </w:pPr>
    </w:p>
    <w:p w:rsidR="004A04D2" w:rsidRDefault="004A04D2">
      <w:pPr>
        <w:spacing w:after="0" w:line="240" w:lineRule="auto"/>
      </w:pPr>
    </w:p>
    <w:p w:rsidR="004A04D2" w:rsidRDefault="004A04D2">
      <w:pPr>
        <w:spacing w:after="0" w:line="240" w:lineRule="auto"/>
      </w:pPr>
    </w:p>
    <w:p w:rsidR="004A04D2" w:rsidRDefault="004A04D2">
      <w:pPr>
        <w:spacing w:after="0" w:line="240" w:lineRule="auto"/>
      </w:pPr>
    </w:p>
    <w:p w:rsidR="004A04D2" w:rsidRDefault="004A04D2" w:rsidP="00FE438E">
      <w:pPr>
        <w:pStyle w:val="BodyContent"/>
        <w:numPr>
          <w:ilvl w:val="0"/>
          <w:numId w:val="10"/>
        </w:numPr>
        <w:spacing w:after="0" w:line="240" w:lineRule="auto"/>
      </w:pPr>
      <w:r w:rsidRPr="00FE438E">
        <w:rPr>
          <w:rFonts w:ascii="Corbel" w:eastAsia="Corbel" w:hAnsi="Corbel" w:cs="Corbel"/>
          <w:b/>
        </w:rPr>
        <w:t>Compliance Trending</w:t>
      </w:r>
      <w:r w:rsidR="00FC3DCD" w:rsidRPr="00396E59">
        <w:rPr>
          <w:rFonts w:ascii="Corbel" w:eastAsia="Corbel" w:hAnsi="Corbel" w:cs="Corbel"/>
          <w:b/>
        </w:rPr>
        <w:br/>
      </w:r>
      <w:r w:rsidR="00FC3DCD" w:rsidRPr="00396E59">
        <w:rPr>
          <w:rFonts w:ascii="Corbel" w:eastAsia="Corbel" w:hAnsi="Corbel" w:cs="Corbel"/>
        </w:rPr>
        <w:t xml:space="preserve">  </w:t>
      </w:r>
      <w:r w:rsidR="00FC3DCD" w:rsidRPr="009063BB">
        <w:rPr>
          <w:rFonts w:ascii="Corbel" w:eastAsia="Corbel" w:hAnsi="Corbel" w:cs="Corbel"/>
        </w:rPr>
        <w:sym w:font="Wingdings" w:char="F0E0"/>
      </w:r>
      <w:r w:rsidR="00FC3DCD" w:rsidRPr="00396E59">
        <w:rPr>
          <w:rFonts w:ascii="Corbel" w:eastAsia="Corbel" w:hAnsi="Corbel" w:cs="Corbel"/>
        </w:rPr>
        <w:t xml:space="preserve"> Block Name = </w:t>
      </w:r>
      <w:r w:rsidR="00FC3DCD">
        <w:rPr>
          <w:rFonts w:ascii="Corbel" w:eastAsia="Corbel" w:hAnsi="Corbel" w:cs="Corbel"/>
          <w:b/>
        </w:rPr>
        <w:t>TREND_</w:t>
      </w:r>
      <w:r w:rsidR="00870FB6">
        <w:rPr>
          <w:rFonts w:ascii="Corbel" w:eastAsia="Corbel" w:hAnsi="Corbel" w:cs="Corbel"/>
          <w:b/>
        </w:rPr>
        <w:t>COMPLIANCE</w:t>
      </w:r>
      <w:r w:rsidR="00FC3DCD" w:rsidRPr="00396E59">
        <w:rPr>
          <w:rFonts w:ascii="Corbel" w:eastAsia="Corbel" w:hAnsi="Corbel" w:cs="Corbel"/>
          <w:b/>
        </w:rPr>
        <w:br/>
      </w:r>
      <w:r w:rsidR="00FC3DCD" w:rsidRPr="00396E59">
        <w:rPr>
          <w:rFonts w:ascii="Corbel" w:eastAsia="Corbel" w:hAnsi="Corbel" w:cs="Corbel"/>
        </w:rPr>
        <w:t xml:space="preserve">  </w:t>
      </w:r>
      <w:r w:rsidR="00FC3DCD" w:rsidRPr="009063BB">
        <w:rPr>
          <w:rFonts w:ascii="Corbel" w:eastAsia="Corbel" w:hAnsi="Corbel" w:cs="Corbel"/>
        </w:rPr>
        <w:sym w:font="Wingdings" w:char="F0E0"/>
      </w:r>
      <w:r w:rsidR="00FC3DCD" w:rsidRPr="00396E59">
        <w:rPr>
          <w:rFonts w:ascii="Corbel" w:eastAsia="Corbel" w:hAnsi="Corbel" w:cs="Corbel"/>
        </w:rPr>
        <w:t xml:space="preserve"> Options : </w:t>
      </w:r>
      <w:r w:rsidR="00FC3DCD" w:rsidRPr="00FC3DCD">
        <w:rPr>
          <w:rFonts w:ascii="Corbel" w:eastAsia="Corbel" w:hAnsi="Corbel" w:cs="Corbel"/>
          <w:b/>
        </w:rPr>
        <w:t>ZOOM</w:t>
      </w:r>
      <w:r w:rsidR="00FC3DCD">
        <w:rPr>
          <w:rFonts w:ascii="Corbel" w:eastAsia="Corbel" w:hAnsi="Corbel" w:cs="Corbel"/>
        </w:rPr>
        <w:t xml:space="preserve"> : if </w:t>
      </w:r>
      <w:r w:rsidR="00870FB6">
        <w:rPr>
          <w:rFonts w:ascii="Corbel" w:eastAsia="Corbel" w:hAnsi="Corbel" w:cs="Corbel"/>
        </w:rPr>
        <w:t xml:space="preserve">text “ZOOM” is </w:t>
      </w:r>
      <w:r w:rsidR="00FC3DCD">
        <w:rPr>
          <w:rFonts w:ascii="Corbel" w:eastAsia="Corbel" w:hAnsi="Corbel" w:cs="Corbel"/>
        </w:rPr>
        <w:t>present</w:t>
      </w:r>
      <w:r w:rsidR="00870FB6">
        <w:rPr>
          <w:rFonts w:ascii="Corbel" w:eastAsia="Corbel" w:hAnsi="Corbel" w:cs="Corbel"/>
        </w:rPr>
        <w:t xml:space="preserve"> in options</w:t>
      </w:r>
      <w:r w:rsidR="00FC3DCD">
        <w:rPr>
          <w:rFonts w:ascii="Corbel" w:eastAsia="Corbel" w:hAnsi="Corbel" w:cs="Corbel"/>
        </w:rPr>
        <w:t xml:space="preserve">, </w:t>
      </w:r>
      <w:r w:rsidR="00870FB6">
        <w:rPr>
          <w:rFonts w:ascii="Corbel" w:eastAsia="Corbel" w:hAnsi="Corbel" w:cs="Corbel"/>
        </w:rPr>
        <w:t xml:space="preserve">it </w:t>
      </w:r>
      <w:r w:rsidR="00FC3DCD">
        <w:rPr>
          <w:rFonts w:ascii="Corbel" w:eastAsia="Corbel" w:hAnsi="Corbel" w:cs="Corbel"/>
        </w:rPr>
        <w:t>indicate</w:t>
      </w:r>
      <w:r w:rsidR="00870FB6">
        <w:rPr>
          <w:rFonts w:ascii="Corbel" w:eastAsia="Corbel" w:hAnsi="Corbel" w:cs="Corbel"/>
        </w:rPr>
        <w:t>s</w:t>
      </w:r>
      <w:r w:rsidR="00FC3DCD">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of the max value (by default : min = 1 and max = 4)</w:t>
      </w:r>
    </w:p>
    <w:p w:rsidR="00B518F4" w:rsidRDefault="00C44DA0">
      <w:pPr>
        <w:spacing w:after="0" w:line="240" w:lineRule="auto"/>
      </w:pPr>
      <w:r>
        <w:rPr>
          <w:noProof/>
          <w:lang w:val="en-US"/>
        </w:rPr>
        <mc:AlternateContent>
          <mc:Choice Requires="wps">
            <w:drawing>
              <wp:inline distT="0" distB="0" distL="0" distR="0">
                <wp:extent cx="6858000" cy="3096895"/>
                <wp:effectExtent l="0" t="0" r="0" b="0"/>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200914597"/>
                            </w:sdtPr>
                            <w:sdtEndPr/>
                            <w:sdtContent>
                              <w:p w:rsidR="00E66585" w:rsidRDefault="00E66585" w:rsidP="00CE70CE">
                                <w:r>
                                  <w:rPr>
                                    <w:noProof/>
                                    <w:lang w:val="en-US"/>
                                  </w:rPr>
                                  <w:drawing>
                                    <wp:inline distT="0" distB="0" distL="0" distR="0">
                                      <wp:extent cx="6334125" cy="2619375"/>
                                      <wp:effectExtent l="0" t="0" r="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id="Text Box 21" o:spid="_x0000_s1030"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iEv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" filled="f" stroked="f">
                <v:textbox>
                  <w:txbxContent>
                    <w:sdt>
                      <w:sdtPr>
                        <w:tag w:val="GRAPH;TREND_COMPLIANCE;ZOOM"/>
                        <w:id w:val="200914597"/>
                      </w:sdtPr>
                      <w:sdtEndPr/>
                      <w:sdtContent>
                        <w:p w:rsidR="00E66585" w:rsidRDefault="00E66585" w:rsidP="00CE70CE">
                          <w:r>
                            <w:rPr>
                              <w:noProof/>
                              <w:lang w:val="en-US"/>
                            </w:rPr>
                            <w:drawing>
                              <wp:inline distT="0" distB="0" distL="0" distR="0">
                                <wp:extent cx="6334125" cy="2619375"/>
                                <wp:effectExtent l="0" t="0" r="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txbxContent>
                </v:textbox>
                <w10:anchorlock/>
              </v:shape>
            </w:pict>
          </mc:Fallback>
        </mc:AlternateContent>
      </w:r>
    </w:p>
    <w:p w:rsidR="00924CE0" w:rsidRDefault="00924CE0">
      <w:pPr>
        <w:spacing w:after="0" w:line="240" w:lineRule="auto"/>
      </w:pPr>
    </w:p>
    <w:p w:rsidR="004A04D2" w:rsidRDefault="004A04D2" w:rsidP="00870FB6">
      <w:pPr>
        <w:pStyle w:val="BodyContent"/>
        <w:numPr>
          <w:ilvl w:val="0"/>
          <w:numId w:val="10"/>
        </w:numPr>
        <w:spacing w:after="0" w:line="240" w:lineRule="auto"/>
      </w:pPr>
      <w:r w:rsidRPr="00870FB6">
        <w:rPr>
          <w:rFonts w:ascii="Corbel" w:eastAsia="Corbel" w:hAnsi="Corbel" w:cs="Corbel"/>
          <w:b/>
        </w:rPr>
        <w:t>Technical Debt Trending</w:t>
      </w:r>
      <w:r w:rsidR="00175974">
        <w:rPr>
          <w:rFonts w:ascii="Corbel" w:eastAsia="Corbel" w:hAnsi="Corbel" w:cs="Corbel"/>
          <w:b/>
        </w:rPr>
        <w:t xml:space="preserve"> progression</w:t>
      </w:r>
      <w:r w:rsidR="00870FB6" w:rsidRPr="00870FB6">
        <w:rPr>
          <w:rFonts w:ascii="Corbel" w:eastAsia="Corbel" w:hAnsi="Corbel" w:cs="Corbel"/>
          <w:b/>
        </w:rPr>
        <w:br/>
      </w:r>
      <w:r w:rsidR="00870FB6" w:rsidRPr="00870FB6">
        <w:rPr>
          <w:rFonts w:ascii="Corbel" w:eastAsia="Corbel" w:hAnsi="Corbel" w:cs="Corbel"/>
        </w:rPr>
        <w:t xml:space="preserve">  </w:t>
      </w:r>
      <w:r w:rsidR="00870FB6" w:rsidRPr="009063BB">
        <w:rPr>
          <w:rFonts w:ascii="Corbel" w:eastAsia="Corbel" w:hAnsi="Corbel" w:cs="Corbel"/>
        </w:rPr>
        <w:sym w:font="Wingdings" w:char="F0E0"/>
      </w:r>
      <w:r w:rsidR="00870FB6" w:rsidRPr="00870FB6">
        <w:rPr>
          <w:rFonts w:ascii="Corbel" w:eastAsia="Corbel" w:hAnsi="Corbel" w:cs="Corbel"/>
        </w:rPr>
        <w:t xml:space="preserve"> Block Name = </w:t>
      </w:r>
      <w:r w:rsidR="00870FB6" w:rsidRPr="00870FB6">
        <w:rPr>
          <w:rFonts w:ascii="Corbel" w:eastAsia="Corbel" w:hAnsi="Corbel" w:cs="Corbel"/>
          <w:b/>
        </w:rPr>
        <w:t>TREND_</w:t>
      </w:r>
      <w:r w:rsidR="00870FB6">
        <w:rPr>
          <w:rFonts w:ascii="Corbel" w:eastAsia="Corbel" w:hAnsi="Corbel" w:cs="Corbel"/>
          <w:b/>
        </w:rPr>
        <w:t>TECH</w:t>
      </w:r>
      <w:r w:rsidR="00870FB6" w:rsidRPr="00870FB6">
        <w:rPr>
          <w:rFonts w:ascii="Corbel" w:eastAsia="Corbel" w:hAnsi="Corbel" w:cs="Corbel"/>
          <w:b/>
        </w:rPr>
        <w:t>_</w:t>
      </w:r>
      <w:r w:rsidR="00870FB6">
        <w:rPr>
          <w:rFonts w:ascii="Corbel" w:eastAsia="Corbel" w:hAnsi="Corbel" w:cs="Corbel"/>
          <w:b/>
        </w:rPr>
        <w:t>DEBT</w:t>
      </w:r>
      <w:r w:rsidR="00870FB6" w:rsidRPr="00870FB6">
        <w:rPr>
          <w:rFonts w:ascii="Corbel" w:eastAsia="Corbel" w:hAnsi="Corbel" w:cs="Corbel"/>
          <w:b/>
        </w:rPr>
        <w:br/>
      </w:r>
      <w:r w:rsidR="00870FB6" w:rsidRPr="00870FB6">
        <w:rPr>
          <w:rFonts w:ascii="Corbel" w:eastAsia="Corbel" w:hAnsi="Corbel" w:cs="Corbel"/>
        </w:rPr>
        <w:t xml:space="preserve">  </w:t>
      </w:r>
      <w:r w:rsidR="00870FB6" w:rsidRPr="009063BB">
        <w:rPr>
          <w:rFonts w:ascii="Corbel" w:eastAsia="Corbel" w:hAnsi="Corbel" w:cs="Corbel"/>
        </w:rPr>
        <w:sym w:font="Wingdings" w:char="F0E0"/>
      </w:r>
      <w:r w:rsidR="00870FB6" w:rsidRPr="00870FB6">
        <w:rPr>
          <w:rFonts w:ascii="Corbel" w:eastAsia="Corbel" w:hAnsi="Corbel" w:cs="Corbel"/>
        </w:rPr>
        <w:t xml:space="preserve"> Options :</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sidR="00870FB6">
        <w:rPr>
          <w:rFonts w:ascii="Corbel" w:eastAsia="Corbel" w:hAnsi="Corbel" w:cs="Corbel"/>
        </w:rPr>
        <w:br/>
      </w:r>
      <w:r w:rsidR="00C44DA0">
        <w:rPr>
          <w:noProof/>
        </w:rPr>
        <mc:AlternateContent>
          <mc:Choice Requires="wps">
            <w:drawing>
              <wp:inline distT="0" distB="0" distL="0" distR="0">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2982199"/>
                            </w:sdtPr>
                            <w:sdtEndPr/>
                            <w:sdtContent>
                              <w:p w:rsidR="00E66585" w:rsidRDefault="00E66585" w:rsidP="00CE70CE">
                                <w:r>
                                  <w:rPr>
                                    <w:noProof/>
                                    <w:lang w:val="en-US"/>
                                  </w:rPr>
                                  <w:drawing>
                                    <wp:inline distT="0" distB="0" distL="0" distR="0">
                                      <wp:extent cx="5895975" cy="2762250"/>
                                      <wp:effectExtent l="0" t="0" r="0" b="0"/>
                                      <wp:docPr id="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2982199"/>
                      </w:sdtPr>
                      <w:sdtEndPr/>
                      <w:sdtContent>
                        <w:p w:rsidR="00E66585" w:rsidRDefault="00E66585" w:rsidP="00CE70CE">
                          <w:r>
                            <w:rPr>
                              <w:noProof/>
                              <w:lang w:val="en-US"/>
                            </w:rPr>
                            <w:drawing>
                              <wp:inline distT="0" distB="0" distL="0" distR="0">
                                <wp:extent cx="5895975" cy="2762250"/>
                                <wp:effectExtent l="0" t="0" r="0" b="0"/>
                                <wp:docPr id="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sdtContent>
                    </w:sdt>
                  </w:txbxContent>
                </v:textbox>
                <w10:anchorlock/>
              </v:shape>
            </w:pict>
          </mc:Fallback>
        </mc:AlternateContent>
      </w:r>
    </w:p>
    <w:p w:rsidR="00CE70CE" w:rsidRDefault="00CE70CE">
      <w:pPr>
        <w:spacing w:after="0" w:line="240" w:lineRule="auto"/>
      </w:pPr>
      <w:r>
        <w:br w:type="page"/>
      </w:r>
    </w:p>
    <w:p w:rsidR="004B39A3" w:rsidRDefault="0077204E" w:rsidP="0077204E">
      <w:pPr>
        <w:pStyle w:val="ListParagraph"/>
        <w:numPr>
          <w:ilvl w:val="0"/>
          <w:numId w:val="10"/>
        </w:numPr>
        <w:spacing w:after="0" w:line="240" w:lineRule="auto"/>
      </w:pPr>
      <w:r w:rsidRPr="0077204E">
        <w:rPr>
          <w:b/>
        </w:rPr>
        <w:lastRenderedPageBreak/>
        <w:t>Cast Complexity</w:t>
      </w:r>
      <w:r>
        <w:br/>
        <w:t xml:space="preserve">  </w:t>
      </w:r>
      <w:r>
        <w:sym w:font="Wingdings" w:char="F0E0"/>
      </w:r>
      <w:r>
        <w:t xml:space="preserve"> Block Name = </w:t>
      </w:r>
      <w:r w:rsidRPr="0077204E">
        <w:rPr>
          <w:b/>
        </w:rPr>
        <w:t>CAST_COMPLEXITY</w:t>
      </w:r>
      <w:r>
        <w:br/>
        <w:t xml:space="preserve">  </w:t>
      </w:r>
      <w:r>
        <w:sym w:font="Wingdings" w:char="F0E0"/>
      </w:r>
      <w:r>
        <w:t xml:space="preserve"> Options :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 xml:space="preserve">-Algorithm Complexity (based on </w:t>
      </w:r>
      <w:proofErr w:type="spellStart"/>
      <w:r w:rsidRPr="004B39A3">
        <w:t>Cyclomatic</w:t>
      </w:r>
      <w:proofErr w:type="spellEnd"/>
      <w:r w:rsidRPr="004B39A3">
        <w:t xml:space="preserve">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proofErr w:type="gramStart"/>
      <w:r w:rsidRPr="004B39A3">
        <w:t>,  go</w:t>
      </w:r>
      <w:proofErr w:type="gramEnd"/>
      <w:r w:rsidRPr="004B39A3">
        <w:t xml:space="preserve"> on chapter “Cost”</w:t>
      </w:r>
    </w:p>
    <w:p w:rsidR="0077204E" w:rsidRDefault="009305C8" w:rsidP="004B39A3">
      <w:pPr>
        <w:pStyle w:val="ListParagraph"/>
        <w:spacing w:after="0" w:line="240" w:lineRule="auto"/>
      </w:pPr>
      <w:hyperlink r:id="rId24"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rPr>
        <mc:AlternateContent>
          <mc:Choice Requires="wps">
            <w:drawing>
              <wp:inline distT="0" distB="0" distL="0" distR="0">
                <wp:extent cx="6858000" cy="3593465"/>
                <wp:effectExtent l="0" t="0" r="0" b="0"/>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593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176576409"/>
                            </w:sdtPr>
                            <w:sdtEndPr/>
                            <w:sdtContent>
                              <w:p w:rsidR="00E66585" w:rsidRDefault="00E66585" w:rsidP="0054152D">
                                <w:pPr>
                                  <w:rPr>
                                    <w:noProof/>
                                    <w:lang w:val="fr-FR" w:eastAsia="fr-FR"/>
                                  </w:rPr>
                                </w:pPr>
                                <w:r w:rsidRPr="00A300CC">
                                  <w:rPr>
                                    <w:noProof/>
                                    <w:lang w:val="en-US"/>
                                  </w:rPr>
                                  <w:drawing>
                                    <wp:inline distT="0" distB="0" distL="0" distR="0">
                                      <wp:extent cx="5972810" cy="2842260"/>
                                      <wp:effectExtent l="19050" t="0" r="27940" b="0"/>
                                      <wp:docPr id="4"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66585" w:rsidRDefault="009305C8" w:rsidP="0054152D"/>
                            </w:sdtContent>
                          </w:sdt>
                        </w:txbxContent>
                      </wps:txbx>
                      <wps:bodyPr rot="0" vert="horz" wrap="square" lIns="91440" tIns="45720" rIns="91440" bIns="45720" anchor="t" anchorCtr="0" upright="1">
                        <a:noAutofit/>
                      </wps:bodyPr>
                    </wps:wsp>
                  </a:graphicData>
                </a:graphic>
              </wp:inline>
            </w:drawing>
          </mc:Choice>
          <mc:Fallback>
            <w:pict>
              <v:shape id="Text Box 19" o:spid="_x0000_s1032" type="#_x0000_t202" style="width:540pt;height:2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" filled="f" stroked="f">
                <v:textbox>
                  <w:txbxContent>
                    <w:sdt>
                      <w:sdtPr>
                        <w:tag w:val="GRAPH;CAST_COMPLEXITY"/>
                        <w:id w:val="176576409"/>
                      </w:sdtPr>
                      <w:sdtEndPr/>
                      <w:sdtContent>
                        <w:p w:rsidR="00E66585" w:rsidRDefault="00E66585" w:rsidP="0054152D">
                          <w:pPr>
                            <w:rPr>
                              <w:noProof/>
                              <w:lang w:val="fr-FR" w:eastAsia="fr-FR"/>
                            </w:rPr>
                          </w:pPr>
                          <w:r w:rsidRPr="00A300CC">
                            <w:rPr>
                              <w:noProof/>
                              <w:lang w:val="en-US"/>
                            </w:rPr>
                            <w:drawing>
                              <wp:inline distT="0" distB="0" distL="0" distR="0">
                                <wp:extent cx="5972810" cy="2842260"/>
                                <wp:effectExtent l="19050" t="0" r="27940" b="0"/>
                                <wp:docPr id="4"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66585" w:rsidRDefault="005E6B3C" w:rsidP="0054152D"/>
                      </w:sdtContent>
                    </w:sdt>
                  </w:txbxContent>
                </v:textbox>
                <w10:anchorlock/>
              </v:shape>
            </w:pict>
          </mc:Fallback>
        </mc:AlternateContent>
      </w:r>
    </w:p>
    <w:p w:rsidR="00196D43" w:rsidRPr="00D6791E" w:rsidRDefault="00196D43" w:rsidP="00D6791E">
      <w:r>
        <w:br w:type="page"/>
      </w:r>
    </w:p>
    <w:p w:rsidR="00641B71" w:rsidRDefault="00641B71" w:rsidP="0077204E">
      <w:pPr>
        <w:spacing w:after="0" w:line="240" w:lineRule="auto"/>
      </w:pPr>
    </w:p>
    <w:p w:rsidR="00641B71" w:rsidRDefault="00641B71" w:rsidP="00641B71">
      <w:pPr>
        <w:pStyle w:val="ListParagraph"/>
        <w:numPr>
          <w:ilvl w:val="0"/>
          <w:numId w:val="10"/>
        </w:numPr>
        <w:spacing w:after="0" w:line="240" w:lineRule="auto"/>
      </w:pPr>
      <w:r w:rsidRPr="0077204E">
        <w:rPr>
          <w:b/>
        </w:rPr>
        <w:t xml:space="preserve">Cast </w:t>
      </w:r>
      <w:r w:rsidR="008A0EC0">
        <w:rPr>
          <w:b/>
        </w:rPr>
        <w:t>Distribution</w:t>
      </w: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Options :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en-US"/>
        </w:rPr>
        <mc:AlternateContent>
          <mc:Choice Requires="wps">
            <w:drawing>
              <wp:inline distT="0" distB="0" distL="0" distR="0" wp14:anchorId="64FCEB85" wp14:editId="55E432B2">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154354599"/>
                            </w:sdtPr>
                            <w:sdtEndPr/>
                            <w:sdtContent>
                              <w:p w:rsidR="00E66585" w:rsidRDefault="00E66585" w:rsidP="007567F0">
                                <w:pPr>
                                  <w:rPr>
                                    <w:noProof/>
                                    <w:lang w:val="fr-FR" w:eastAsia="fr-FR"/>
                                  </w:rPr>
                                </w:pPr>
                                <w:r w:rsidRPr="00A300CC">
                                  <w:rPr>
                                    <w:noProof/>
                                    <w:lang w:val="en-US"/>
                                  </w:rPr>
                                  <w:drawing>
                                    <wp:inline distT="0" distB="0" distL="0" distR="0" wp14:anchorId="1C4C4160" wp14:editId="3474D1FF">
                                      <wp:extent cx="5972175" cy="2771775"/>
                                      <wp:effectExtent l="0" t="0" r="9525" b="9525"/>
                                      <wp:docPr id="45"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66585" w:rsidRDefault="009305C8" w:rsidP="007567F0"/>
                            </w:sdtContent>
                          </w:sdt>
                        </w:txbxContent>
                      </wps:txbx>
                      <wps:bodyPr rot="0" vert="horz" wrap="square" lIns="91440" tIns="45720" rIns="91440" bIns="45720" anchor="t" anchorCtr="0" upright="1">
                        <a:noAutofit/>
                      </wps:bodyPr>
                    </wps:wsp>
                  </a:graphicData>
                </a:graphic>
              </wp:inline>
            </w:drawing>
          </mc:Choice>
          <mc:Fallback>
            <w:pict>
              <v:shape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154354599"/>
                      </w:sdtPr>
                      <w:sdtEndPr/>
                      <w:sdtContent>
                        <w:p w:rsidR="00E66585" w:rsidRDefault="00E66585" w:rsidP="007567F0">
                          <w:pPr>
                            <w:rPr>
                              <w:noProof/>
                              <w:lang w:val="fr-FR" w:eastAsia="fr-FR"/>
                            </w:rPr>
                          </w:pPr>
                          <w:r w:rsidRPr="00A300CC">
                            <w:rPr>
                              <w:noProof/>
                              <w:lang w:val="en-US"/>
                            </w:rPr>
                            <w:drawing>
                              <wp:inline distT="0" distB="0" distL="0" distR="0" wp14:anchorId="1C4C4160" wp14:editId="3474D1FF">
                                <wp:extent cx="5972175" cy="2771775"/>
                                <wp:effectExtent l="0" t="0" r="9525" b="9525"/>
                                <wp:docPr id="45"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66585" w:rsidRDefault="005E6B3C" w:rsidP="007567F0"/>
                      </w:sdtContent>
                    </w:sdt>
                  </w:txbxContent>
                </v:textbox>
                <w10:anchorlock/>
              </v:shape>
            </w:pict>
          </mc:Fallback>
        </mc:AlternateConten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p>
    <w:p w:rsidR="003F6CE1" w:rsidRDefault="003F6CE1" w:rsidP="003F6CE1">
      <w:pPr>
        <w:pStyle w:val="ListParagraph"/>
        <w:spacing w:after="0" w:line="240" w:lineRule="auto"/>
      </w:pPr>
    </w:p>
    <w:p w:rsidR="003F6CE1" w:rsidRDefault="003F6CE1" w:rsidP="00DC4D1A">
      <w:pPr>
        <w:pStyle w:val="BodyContent"/>
        <w:spacing w:after="0" w:line="240" w:lineRule="auto"/>
        <w:ind w:left="284"/>
      </w:pPr>
    </w:p>
    <w:p w:rsidR="00196D43" w:rsidRDefault="00641B71" w:rsidP="00641B71">
      <w:pPr>
        <w:pStyle w:val="ListParagraph"/>
        <w:spacing w:after="0" w:line="240" w:lineRule="auto"/>
        <w:rPr>
          <w:rFonts w:ascii="Corbel" w:eastAsia="Corbel" w:hAnsi="Corbel" w:cs="Corbel"/>
          <w:b/>
          <w:color w:val="000000"/>
          <w:sz w:val="24"/>
          <w:szCs w:val="24"/>
          <w:lang w:val="en-US"/>
        </w:rPr>
      </w:pPr>
      <w:r>
        <w:br/>
      </w:r>
      <w:r>
        <w:br/>
      </w:r>
    </w:p>
    <w:p w:rsidR="00196D43" w:rsidRDefault="00196D43">
      <w:pPr>
        <w:spacing w:after="0" w:line="240" w:lineRule="auto"/>
        <w:rPr>
          <w:rFonts w:ascii="Corbel" w:eastAsia="Corbel" w:hAnsi="Corbel" w:cs="Corbel"/>
          <w:b/>
          <w:color w:val="000000"/>
          <w:sz w:val="24"/>
          <w:szCs w:val="24"/>
          <w:lang w:val="en-US"/>
        </w:rPr>
      </w:pPr>
      <w:r>
        <w:rPr>
          <w:rFonts w:ascii="Corbel" w:eastAsia="Corbel" w:hAnsi="Corbel" w:cs="Corbel"/>
          <w:b/>
          <w:color w:val="000000"/>
          <w:sz w:val="24"/>
          <w:szCs w:val="24"/>
          <w:lang w:val="en-US"/>
        </w:rPr>
        <w:br w:type="page"/>
      </w:r>
    </w:p>
    <w:p w:rsidR="0077204E" w:rsidRDefault="0077204E" w:rsidP="00641B71">
      <w:pPr>
        <w:pStyle w:val="ListParagraph"/>
        <w:spacing w:after="0" w:line="240" w:lineRule="auto"/>
        <w:rPr>
          <w:rFonts w:ascii="Corbel" w:eastAsia="Corbel" w:hAnsi="Corbel" w:cs="Corbel"/>
          <w:b/>
          <w:color w:val="000000"/>
          <w:sz w:val="24"/>
          <w:szCs w:val="24"/>
          <w:lang w:val="en-US"/>
        </w:rPr>
      </w:pPr>
    </w:p>
    <w:p w:rsidR="004A04D2" w:rsidRPr="004A04D2" w:rsidRDefault="004A04D2" w:rsidP="004A04D2">
      <w:pPr>
        <w:pStyle w:val="BodyContent"/>
        <w:numPr>
          <w:ilvl w:val="0"/>
          <w:numId w:val="10"/>
        </w:numPr>
        <w:rPr>
          <w:rFonts w:ascii="Corbel" w:eastAsia="Corbel" w:hAnsi="Corbel" w:cs="Corbel"/>
          <w:b/>
        </w:rPr>
      </w:pPr>
      <w:r>
        <w:rPr>
          <w:rFonts w:ascii="Corbel" w:eastAsia="Corbel" w:hAnsi="Corbel" w:cs="Corbel"/>
          <w:b/>
        </w:rPr>
        <w:t>Technical Debt Trending</w:t>
      </w:r>
      <w:r w:rsidR="00175974">
        <w:rPr>
          <w:rFonts w:ascii="Corbel" w:eastAsia="Corbel" w:hAnsi="Corbel" w:cs="Corbel"/>
          <w:b/>
        </w:rPr>
        <w:t xml:space="preserve"> Bubble</w:t>
      </w:r>
      <w:r w:rsidR="00175974" w:rsidRPr="00870FB6">
        <w:rPr>
          <w:rFonts w:ascii="Corbel" w:eastAsia="Corbel" w:hAnsi="Corbel" w:cs="Corbel"/>
          <w:b/>
        </w:rPr>
        <w:br/>
      </w:r>
      <w:r w:rsidR="00175974" w:rsidRPr="00870FB6">
        <w:rPr>
          <w:rFonts w:ascii="Corbel" w:eastAsia="Corbel" w:hAnsi="Corbel" w:cs="Corbel"/>
        </w:rPr>
        <w:t xml:space="preserve">  </w:t>
      </w:r>
      <w:r w:rsidR="00175974" w:rsidRPr="009063BB">
        <w:rPr>
          <w:rFonts w:ascii="Corbel" w:eastAsia="Corbel" w:hAnsi="Corbel" w:cs="Corbel"/>
        </w:rPr>
        <w:sym w:font="Wingdings" w:char="F0E0"/>
      </w:r>
      <w:r w:rsidR="00175974" w:rsidRPr="00870FB6">
        <w:rPr>
          <w:rFonts w:ascii="Corbel" w:eastAsia="Corbel" w:hAnsi="Corbel" w:cs="Corbel"/>
        </w:rPr>
        <w:t xml:space="preserve"> Block Name = </w:t>
      </w:r>
      <w:r w:rsidR="00175974" w:rsidRPr="00870FB6">
        <w:rPr>
          <w:rFonts w:ascii="Corbel" w:eastAsia="Corbel" w:hAnsi="Corbel" w:cs="Corbel"/>
          <w:b/>
        </w:rPr>
        <w:t>TREND_</w:t>
      </w:r>
      <w:r w:rsidR="00175974">
        <w:rPr>
          <w:rFonts w:ascii="Corbel" w:eastAsia="Corbel" w:hAnsi="Corbel" w:cs="Corbel"/>
          <w:b/>
        </w:rPr>
        <w:t>TECH</w:t>
      </w:r>
      <w:r w:rsidR="00175974" w:rsidRPr="00870FB6">
        <w:rPr>
          <w:rFonts w:ascii="Corbel" w:eastAsia="Corbel" w:hAnsi="Corbel" w:cs="Corbel"/>
          <w:b/>
        </w:rPr>
        <w:t>_</w:t>
      </w:r>
      <w:r w:rsidR="00175974">
        <w:rPr>
          <w:rFonts w:ascii="Corbel" w:eastAsia="Corbel" w:hAnsi="Corbel" w:cs="Corbel"/>
          <w:b/>
        </w:rPr>
        <w:t>DEBT</w:t>
      </w:r>
      <w:r w:rsidR="00175974" w:rsidRPr="00870FB6">
        <w:rPr>
          <w:rFonts w:ascii="Corbel" w:eastAsia="Corbel" w:hAnsi="Corbel" w:cs="Corbel"/>
          <w:b/>
        </w:rPr>
        <w:br/>
      </w:r>
      <w:r w:rsidR="00175974" w:rsidRPr="00870FB6">
        <w:rPr>
          <w:rFonts w:ascii="Corbel" w:eastAsia="Corbel" w:hAnsi="Corbel" w:cs="Corbel"/>
        </w:rPr>
        <w:t xml:space="preserve">  </w:t>
      </w:r>
      <w:r w:rsidR="00175974" w:rsidRPr="009063BB">
        <w:rPr>
          <w:rFonts w:ascii="Corbel" w:eastAsia="Corbel" w:hAnsi="Corbel" w:cs="Corbel"/>
        </w:rPr>
        <w:sym w:font="Wingdings" w:char="F0E0"/>
      </w:r>
      <w:r w:rsidR="00175974" w:rsidRPr="00870FB6">
        <w:rPr>
          <w:rFonts w:ascii="Corbel" w:eastAsia="Corbel" w:hAnsi="Corbel" w:cs="Corbel"/>
        </w:rPr>
        <w:t xml:space="preserve"> </w:t>
      </w:r>
      <w:proofErr w:type="gramStart"/>
      <w:r w:rsidR="00175974" w:rsidRPr="00870FB6">
        <w:rPr>
          <w:rFonts w:ascii="Corbel" w:eastAsia="Corbel" w:hAnsi="Corbel" w:cs="Corbel"/>
        </w:rPr>
        <w:t>Options :</w:t>
      </w:r>
      <w:proofErr w:type="gramEnd"/>
      <w:r w:rsidR="00175974">
        <w:rPr>
          <w:rFonts w:ascii="Corbel" w:eastAsia="Corbel" w:hAnsi="Corbel" w:cs="Corbel"/>
        </w:rPr>
        <w:t xml:space="preserve"> </w:t>
      </w:r>
      <w:r w:rsidR="00C0406C" w:rsidRPr="00C0406C">
        <w:rPr>
          <w:rFonts w:ascii="Corbel" w:eastAsia="Corbel" w:hAnsi="Corbel" w:cs="Corbel"/>
          <w:b/>
        </w:rPr>
        <w:t>M=</w:t>
      </w:r>
      <w:proofErr w:type="spellStart"/>
      <w:r w:rsidR="00C0406C" w:rsidRPr="00C0406C">
        <w:rPr>
          <w:rFonts w:ascii="Corbel" w:eastAsia="Corbel" w:hAnsi="Corbel" w:cs="Corbel"/>
          <w:b/>
          <w:i/>
        </w:rPr>
        <w:t>ModuleId</w:t>
      </w:r>
      <w:proofErr w:type="spellEnd"/>
      <w:r w:rsidR="00C0406C">
        <w:rPr>
          <w:rFonts w:ascii="Corbel" w:eastAsia="Corbel" w:hAnsi="Corbel" w:cs="Corbel"/>
        </w:rPr>
        <w:t xml:space="preserve"> : if present, only</w:t>
      </w:r>
      <w:r w:rsidR="00C0406C">
        <w:rPr>
          <w:rFonts w:ascii="Corbel" w:eastAsia="Corbel" w:hAnsi="Corbel" w:cs="Corbel"/>
        </w:rPr>
        <w:tab/>
      </w:r>
      <w:r w:rsidR="002A128A">
        <w:rPr>
          <w:rFonts w:ascii="Corbel" w:eastAsia="Corbel" w:hAnsi="Corbel" w:cs="Corbel"/>
        </w:rPr>
        <w:t>data from indicated module will be shown, obviously data from the entire snapshot will be shown.</w:t>
      </w:r>
    </w:p>
    <w:sdt>
      <w:sdtPr>
        <w:alias w:val="GRAPH;BUBBLE"/>
        <w:id w:val="608545364"/>
      </w:sdtPr>
      <w:sdtEndPr/>
      <w:sdtContent>
        <w:p w:rsidR="00CE70CE" w:rsidRDefault="00FE438E" w:rsidP="00175974">
          <w:pPr>
            <w:pStyle w:val="BodyContent"/>
            <w:ind w:left="360"/>
          </w:pPr>
          <w:r>
            <w:rPr>
              <w:noProof/>
            </w:rPr>
            <w:drawing>
              <wp:inline distT="0" distB="0" distL="0" distR="0">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8680C" w:rsidRDefault="005D63CA" w:rsidP="005D63CA">
      <w:pPr>
        <w:pStyle w:val="BodyContent"/>
        <w:numPr>
          <w:ilvl w:val="0"/>
          <w:numId w:val="10"/>
        </w:numPr>
        <w:spacing w:after="0" w:line="240" w:lineRule="auto"/>
        <w:rPr>
          <w:rFonts w:ascii="Corbel" w:eastAsia="Corbel" w:hAnsi="Corbel" w:cs="Corbel"/>
          <w:b/>
          <w:lang w:val="en-GB"/>
        </w:rPr>
      </w:pPr>
      <w:r>
        <w:rPr>
          <w:rFonts w:ascii="Corbel" w:eastAsia="Corbel" w:hAnsi="Corbel" w:cs="Corbel"/>
          <w:b/>
          <w:lang w:val="en-GB"/>
        </w:rPr>
        <w:t>M</w:t>
      </w:r>
      <w:r w:rsidRPr="00C8680C">
        <w:rPr>
          <w:rFonts w:ascii="Corbel" w:eastAsia="Corbel" w:hAnsi="Corbel" w:cs="Corbel"/>
          <w:b/>
          <w:lang w:val="en-GB"/>
        </w:rPr>
        <w:t>odu</w:t>
      </w:r>
      <w:r>
        <w:rPr>
          <w:rFonts w:ascii="Corbel" w:eastAsia="Corbel" w:hAnsi="Corbel" w:cs="Corbel"/>
          <w:b/>
          <w:lang w:val="en-GB"/>
        </w:rPr>
        <w:t>l</w:t>
      </w:r>
      <w:r w:rsidRPr="00C8680C">
        <w:rPr>
          <w:rFonts w:ascii="Corbel" w:eastAsia="Corbel" w:hAnsi="Corbel" w:cs="Corbel"/>
          <w:b/>
          <w:lang w:val="en-GB"/>
        </w:rPr>
        <w:t>e</w:t>
      </w:r>
      <w:r>
        <w:rPr>
          <w:rFonts w:ascii="Corbel" w:eastAsia="Corbel" w:hAnsi="Corbel" w:cs="Corbel"/>
          <w:b/>
          <w:lang w:val="en-GB"/>
        </w:rPr>
        <w:t xml:space="preserve"> </w:t>
      </w:r>
      <w:proofErr w:type="spellStart"/>
      <w:r>
        <w:rPr>
          <w:rFonts w:ascii="Corbel" w:eastAsia="Corbel" w:hAnsi="Corbel" w:cs="Corbel"/>
          <w:b/>
          <w:lang w:val="en-GB"/>
        </w:rPr>
        <w:t>artifacts</w:t>
      </w:r>
      <w:proofErr w:type="spellEnd"/>
    </w:p>
    <w:p w:rsidR="005D63CA" w:rsidRPr="005D63CA" w:rsidRDefault="005D63CA" w:rsidP="005D63CA">
      <w:pPr>
        <w:rPr>
          <w:rFonts w:ascii="Corbel" w:eastAsia="Corbel" w:hAnsi="Corbel" w:cs="Corbel"/>
          <w:i/>
          <w:lang w:val="en-US"/>
        </w:rPr>
      </w:pPr>
      <w:r w:rsidRPr="00D972DF">
        <w:rPr>
          <w:rFonts w:ascii="Corbel" w:eastAsia="Corbel" w:hAnsi="Corbel" w:cs="Corbel"/>
        </w:rPr>
        <w:t xml:space="preserve">Block Name = </w:t>
      </w:r>
      <w:r>
        <w:rPr>
          <w:rFonts w:ascii="Corbel" w:eastAsia="Corbel" w:hAnsi="Corbel" w:cs="Corbel"/>
          <w:b/>
        </w:rPr>
        <w:t>MODULE_ARTIFACTS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proofErr w:type="gramStart"/>
      <w:r w:rsidRPr="00D972DF">
        <w:rPr>
          <w:rFonts w:ascii="Corbel" w:eastAsia="Corbel" w:hAnsi="Corbel" w:cs="Corbel"/>
        </w:rPr>
        <w:t>Options :</w:t>
      </w:r>
      <w:proofErr w:type="gramEnd"/>
      <w:r w:rsidRPr="00D972DF">
        <w:rPr>
          <w:rFonts w:ascii="Corbel" w:eastAsia="Corbel" w:hAnsi="Corbel" w:cs="Corbel"/>
        </w:rPr>
        <w:t xml:space="preserve"> </w:t>
      </w:r>
      <w:r w:rsidRPr="005D63CA">
        <w:rPr>
          <w:rFonts w:ascii="Corbel" w:eastAsia="Corbel" w:hAnsi="Corbel" w:cs="Corbel"/>
          <w:b/>
          <w:bCs/>
          <w:i/>
          <w:iCs/>
          <w:lang w:val="en-US"/>
        </w:rPr>
        <w:t>COUNT=N</w:t>
      </w:r>
      <w:r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EndPr/>
      <w:sdtContent>
        <w:p w:rsidR="005D63CA" w:rsidRDefault="005D63CA" w:rsidP="00215255">
          <w:pPr>
            <w:jc w:val="center"/>
          </w:pPr>
          <w:r>
            <w:rPr>
              <w:noProof/>
              <w:lang w:val="en-US"/>
            </w:rPr>
            <w:drawing>
              <wp:inline distT="0" distB="0" distL="0" distR="0" wp14:anchorId="25EE8EA2" wp14:editId="4BE2B411">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Default="007A5A5C" w:rsidP="00BE1811">
      <w:pPr>
        <w:pStyle w:val="Heading2"/>
        <w:rPr>
          <w:noProof/>
        </w:rPr>
      </w:pPr>
      <w:r>
        <w:rPr>
          <w:noProof/>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8340B1" w:rsidRPr="008340B1" w:rsidRDefault="00FE438E" w:rsidP="008340B1">
      <w:pPr>
        <w:pStyle w:val="BodyContent"/>
        <w:numPr>
          <w:ilvl w:val="0"/>
          <w:numId w:val="10"/>
        </w:numPr>
        <w:rPr>
          <w:rFonts w:ascii="Corbel" w:eastAsia="Corbel" w:hAnsi="Corbel" w:cs="Corbel"/>
          <w:b/>
        </w:rPr>
      </w:pPr>
      <w:r>
        <w:rPr>
          <w:rFonts w:ascii="Corbel" w:eastAsia="Corbel" w:hAnsi="Corbel" w:cs="Corbel"/>
          <w:b/>
        </w:rPr>
        <w:t>Top 5 Technologies</w:t>
      </w:r>
      <w:r w:rsidR="00BE1811" w:rsidRPr="00870FB6">
        <w:rPr>
          <w:rFonts w:ascii="Corbel" w:eastAsia="Corbel" w:hAnsi="Corbel" w:cs="Corbel"/>
          <w:b/>
        </w:rPr>
        <w:br/>
      </w:r>
      <w:r w:rsidR="00BE1811" w:rsidRPr="00870FB6">
        <w:rPr>
          <w:rFonts w:ascii="Corbel" w:eastAsia="Corbel" w:hAnsi="Corbel" w:cs="Corbel"/>
        </w:rPr>
        <w:t xml:space="preserve">  </w:t>
      </w:r>
      <w:r w:rsidR="00BE1811" w:rsidRPr="009063BB">
        <w:rPr>
          <w:rFonts w:ascii="Corbel" w:eastAsia="Corbel" w:hAnsi="Corbel" w:cs="Corbel"/>
        </w:rPr>
        <w:sym w:font="Wingdings" w:char="F0E0"/>
      </w:r>
      <w:r w:rsidR="00BE1811" w:rsidRPr="00870FB6">
        <w:rPr>
          <w:rFonts w:ascii="Corbel" w:eastAsia="Corbel" w:hAnsi="Corbel" w:cs="Corbel"/>
        </w:rPr>
        <w:t xml:space="preserve"> Block Name = </w:t>
      </w:r>
      <w:r w:rsidR="00BE1811" w:rsidRPr="00870FB6">
        <w:rPr>
          <w:rFonts w:ascii="Corbel" w:eastAsia="Corbel" w:hAnsi="Corbel" w:cs="Corbel"/>
          <w:b/>
        </w:rPr>
        <w:t>T</w:t>
      </w:r>
      <w:r w:rsidR="00BE1811">
        <w:rPr>
          <w:rFonts w:ascii="Corbel" w:eastAsia="Corbel" w:hAnsi="Corbel" w:cs="Corbel"/>
          <w:b/>
        </w:rPr>
        <w:t>ECHNO</w:t>
      </w:r>
      <w:r w:rsidR="00BE1811" w:rsidRPr="00870FB6">
        <w:rPr>
          <w:rFonts w:ascii="Corbel" w:eastAsia="Corbel" w:hAnsi="Corbel" w:cs="Corbel"/>
          <w:b/>
        </w:rPr>
        <w:t>_</w:t>
      </w:r>
      <w:r w:rsidR="00BE1811">
        <w:rPr>
          <w:rFonts w:ascii="Corbel" w:eastAsia="Corbel" w:hAnsi="Corbel" w:cs="Corbel"/>
          <w:b/>
        </w:rPr>
        <w:t>LOC</w:t>
      </w:r>
      <w:r w:rsidR="00BE1811" w:rsidRPr="00870FB6">
        <w:rPr>
          <w:rFonts w:ascii="Corbel" w:eastAsia="Corbel" w:hAnsi="Corbel" w:cs="Corbel"/>
          <w:b/>
        </w:rPr>
        <w:br/>
      </w:r>
      <w:r w:rsidR="00BE1811" w:rsidRPr="00870FB6">
        <w:rPr>
          <w:rFonts w:ascii="Corbel" w:eastAsia="Corbel" w:hAnsi="Corbel" w:cs="Corbel"/>
        </w:rPr>
        <w:t xml:space="preserve">  </w:t>
      </w:r>
      <w:r w:rsidR="00BE1811" w:rsidRPr="009063BB">
        <w:rPr>
          <w:rFonts w:ascii="Corbel" w:eastAsia="Corbel" w:hAnsi="Corbel" w:cs="Corbel"/>
        </w:rPr>
        <w:sym w:font="Wingdings" w:char="F0E0"/>
      </w:r>
      <w:r w:rsidR="00BE1811" w:rsidRPr="00870FB6">
        <w:rPr>
          <w:rFonts w:ascii="Corbel" w:eastAsia="Corbel" w:hAnsi="Corbel" w:cs="Corbel"/>
        </w:rPr>
        <w:t xml:space="preserve"> Options :</w:t>
      </w:r>
      <w:r w:rsidR="00BE1811">
        <w:rPr>
          <w:rFonts w:ascii="Corbel" w:eastAsia="Corbel" w:hAnsi="Corbel" w:cs="Corbel"/>
        </w:rPr>
        <w:t xml:space="preserve"> </w:t>
      </w:r>
      <w:r w:rsidR="00BE1811" w:rsidRPr="00BE1811">
        <w:rPr>
          <w:rFonts w:ascii="Corbel" w:eastAsia="Corbel" w:hAnsi="Corbel" w:cs="Corbel"/>
          <w:b/>
        </w:rPr>
        <w:t>COUNT=N</w:t>
      </w:r>
      <w:r w:rsidR="00BE1811">
        <w:rPr>
          <w:rFonts w:ascii="Corbel" w:eastAsia="Corbel" w:hAnsi="Corbel" w:cs="Corbel"/>
        </w:rPr>
        <w:t xml:space="preserve"> where N is the shown technologies count (default value=5)</w:t>
      </w:r>
      <w:r w:rsidR="00BE1811">
        <w:rPr>
          <w:rFonts w:ascii="Corbel" w:eastAsia="Corbel" w:hAnsi="Corbel" w:cs="Corbel"/>
          <w:b/>
        </w:rPr>
        <w:br/>
      </w:r>
      <w:r w:rsidR="00C44DA0">
        <w:rPr>
          <w:rFonts w:ascii="Corbel" w:eastAsia="Corbel" w:hAnsi="Corbel" w:cs="Corbel"/>
          <w:b/>
          <w:noProof/>
        </w:rPr>
        <mc:AlternateContent>
          <mc:Choice Requires="wps">
            <w:drawing>
              <wp:inline distT="0" distB="0" distL="0" distR="0">
                <wp:extent cx="1878330" cy="1934845"/>
                <wp:effectExtent l="0" t="0" r="0" b="825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93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585" w:rsidRPr="00C1439D" w:rsidRDefault="00E66585"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1666516861"/>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E66585"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A12407">
                                      <w:pPr>
                                        <w:spacing w:after="0"/>
                                        <w:rPr>
                                          <w:sz w:val="20"/>
                                        </w:rPr>
                                      </w:pPr>
                                      <w:r w:rsidRPr="00A12407">
                                        <w:rPr>
                                          <w:sz w:val="20"/>
                                        </w:rPr>
                                        <w:t>Name</w:t>
                                      </w:r>
                                    </w:p>
                                  </w:tc>
                                  <w:tc>
                                    <w:tcPr>
                                      <w:tcW w:w="1381" w:type="dxa"/>
                                    </w:tcPr>
                                    <w:p w:rsidR="00E66585" w:rsidRPr="00A12407" w:rsidRDefault="00E66585"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E66585"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C1439D">
                                      <w:pPr>
                                        <w:spacing w:after="0"/>
                                        <w:rPr>
                                          <w:sz w:val="20"/>
                                        </w:rPr>
                                      </w:pPr>
                                      <w:r w:rsidRPr="00A12407">
                                        <w:rPr>
                                          <w:sz w:val="20"/>
                                        </w:rPr>
                                        <w:t>Techno 1</w:t>
                                      </w:r>
                                    </w:p>
                                  </w:tc>
                                  <w:tc>
                                    <w:tcPr>
                                      <w:tcW w:w="1381" w:type="dxa"/>
                                    </w:tcPr>
                                    <w:p w:rsidR="00E66585" w:rsidRPr="00A12407"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E66585"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FC2950">
                                      <w:pPr>
                                        <w:spacing w:after="0"/>
                                        <w:rPr>
                                          <w:sz w:val="20"/>
                                        </w:rPr>
                                      </w:pPr>
                                      <w:r w:rsidRPr="00A12407">
                                        <w:rPr>
                                          <w:sz w:val="20"/>
                                        </w:rPr>
                                        <w:t>Techno 2</w:t>
                                      </w:r>
                                    </w:p>
                                  </w:tc>
                                  <w:tc>
                                    <w:tcPr>
                                      <w:tcW w:w="1381" w:type="dxa"/>
                                    </w:tcPr>
                                    <w:p w:rsidR="00E66585" w:rsidRPr="00A12407" w:rsidRDefault="00E66585"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E66585"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FC2950">
                                      <w:pPr>
                                        <w:spacing w:after="0"/>
                                        <w:rPr>
                                          <w:sz w:val="20"/>
                                        </w:rPr>
                                      </w:pPr>
                                      <w:r w:rsidRPr="00A12407">
                                        <w:rPr>
                                          <w:sz w:val="20"/>
                                        </w:rPr>
                                        <w:t>Techno 3</w:t>
                                      </w:r>
                                    </w:p>
                                  </w:tc>
                                  <w:tc>
                                    <w:tcPr>
                                      <w:tcW w:w="1381" w:type="dxa"/>
                                    </w:tcPr>
                                    <w:p w:rsidR="00E66585" w:rsidRPr="00A12407" w:rsidRDefault="00E66585"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E66585"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FC2950">
                                      <w:pPr>
                                        <w:spacing w:after="0"/>
                                        <w:rPr>
                                          <w:sz w:val="20"/>
                                        </w:rPr>
                                      </w:pPr>
                                      <w:r w:rsidRPr="00A12407">
                                        <w:rPr>
                                          <w:sz w:val="20"/>
                                        </w:rPr>
                                        <w:t>Techno 4</w:t>
                                      </w:r>
                                    </w:p>
                                  </w:tc>
                                  <w:tc>
                                    <w:tcPr>
                                      <w:tcW w:w="1381" w:type="dxa"/>
                                    </w:tcPr>
                                    <w:p w:rsidR="00E66585" w:rsidRPr="00A12407" w:rsidRDefault="00E66585"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E66585"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FC2950">
                                      <w:pPr>
                                        <w:spacing w:after="0"/>
                                        <w:rPr>
                                          <w:sz w:val="20"/>
                                        </w:rPr>
                                      </w:pPr>
                                      <w:r w:rsidRPr="00A12407">
                                        <w:rPr>
                                          <w:sz w:val="20"/>
                                        </w:rPr>
                                        <w:t>Techno 5</w:t>
                                      </w:r>
                                    </w:p>
                                  </w:tc>
                                  <w:tc>
                                    <w:tcPr>
                                      <w:tcW w:w="1381" w:type="dxa"/>
                                    </w:tcPr>
                                    <w:p w:rsidR="00E66585" w:rsidRPr="00A12407" w:rsidRDefault="00E66585"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E66585" w:rsidRDefault="009305C8" w:rsidP="00B518F4"/>
                            </w:sdtContent>
                          </w:sdt>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0" o:spid="_x0000_s1034" type="#_x0000_t202" style="width:147.9pt;height:1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" filled="f" stroked="f">
                <v:textbox>
                  <w:txbxContent>
                    <w:p w:rsidR="00E66585" w:rsidRPr="00C1439D" w:rsidRDefault="00E66585"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1666516861"/>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E66585"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A12407">
                                <w:pPr>
                                  <w:spacing w:after="0"/>
                                  <w:rPr>
                                    <w:sz w:val="20"/>
                                  </w:rPr>
                                </w:pPr>
                                <w:r w:rsidRPr="00A12407">
                                  <w:rPr>
                                    <w:sz w:val="20"/>
                                  </w:rPr>
                                  <w:t>Name</w:t>
                                </w:r>
                              </w:p>
                            </w:tc>
                            <w:tc>
                              <w:tcPr>
                                <w:tcW w:w="1381" w:type="dxa"/>
                              </w:tcPr>
                              <w:p w:rsidR="00E66585" w:rsidRPr="00A12407" w:rsidRDefault="00E66585"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E66585"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C1439D">
                                <w:pPr>
                                  <w:spacing w:after="0"/>
                                  <w:rPr>
                                    <w:sz w:val="20"/>
                                  </w:rPr>
                                </w:pPr>
                                <w:r w:rsidRPr="00A12407">
                                  <w:rPr>
                                    <w:sz w:val="20"/>
                                  </w:rPr>
                                  <w:t>Techno 1</w:t>
                                </w:r>
                              </w:p>
                            </w:tc>
                            <w:tc>
                              <w:tcPr>
                                <w:tcW w:w="1381" w:type="dxa"/>
                              </w:tcPr>
                              <w:p w:rsidR="00E66585" w:rsidRPr="00A12407"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E66585"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FC2950">
                                <w:pPr>
                                  <w:spacing w:after="0"/>
                                  <w:rPr>
                                    <w:sz w:val="20"/>
                                  </w:rPr>
                                </w:pPr>
                                <w:r w:rsidRPr="00A12407">
                                  <w:rPr>
                                    <w:sz w:val="20"/>
                                  </w:rPr>
                                  <w:t>Techno 2</w:t>
                                </w:r>
                              </w:p>
                            </w:tc>
                            <w:tc>
                              <w:tcPr>
                                <w:tcW w:w="1381" w:type="dxa"/>
                              </w:tcPr>
                              <w:p w:rsidR="00E66585" w:rsidRPr="00A12407" w:rsidRDefault="00E66585"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E66585"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FC2950">
                                <w:pPr>
                                  <w:spacing w:after="0"/>
                                  <w:rPr>
                                    <w:sz w:val="20"/>
                                  </w:rPr>
                                </w:pPr>
                                <w:r w:rsidRPr="00A12407">
                                  <w:rPr>
                                    <w:sz w:val="20"/>
                                  </w:rPr>
                                  <w:t>Techno 3</w:t>
                                </w:r>
                              </w:p>
                            </w:tc>
                            <w:tc>
                              <w:tcPr>
                                <w:tcW w:w="1381" w:type="dxa"/>
                              </w:tcPr>
                              <w:p w:rsidR="00E66585" w:rsidRPr="00A12407" w:rsidRDefault="00E66585"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E66585"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FC2950">
                                <w:pPr>
                                  <w:spacing w:after="0"/>
                                  <w:rPr>
                                    <w:sz w:val="20"/>
                                  </w:rPr>
                                </w:pPr>
                                <w:r w:rsidRPr="00A12407">
                                  <w:rPr>
                                    <w:sz w:val="20"/>
                                  </w:rPr>
                                  <w:t>Techno 4</w:t>
                                </w:r>
                              </w:p>
                            </w:tc>
                            <w:tc>
                              <w:tcPr>
                                <w:tcW w:w="1381" w:type="dxa"/>
                              </w:tcPr>
                              <w:p w:rsidR="00E66585" w:rsidRPr="00A12407" w:rsidRDefault="00E66585"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E66585"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E66585" w:rsidRPr="00A12407" w:rsidRDefault="00E66585" w:rsidP="00FC2950">
                                <w:pPr>
                                  <w:spacing w:after="0"/>
                                  <w:rPr>
                                    <w:sz w:val="20"/>
                                  </w:rPr>
                                </w:pPr>
                                <w:r w:rsidRPr="00A12407">
                                  <w:rPr>
                                    <w:sz w:val="20"/>
                                  </w:rPr>
                                  <w:t>Techno 5</w:t>
                                </w:r>
                              </w:p>
                            </w:tc>
                            <w:tc>
                              <w:tcPr>
                                <w:tcW w:w="1381" w:type="dxa"/>
                              </w:tcPr>
                              <w:p w:rsidR="00E66585" w:rsidRPr="00A12407" w:rsidRDefault="00E66585"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E66585" w:rsidRDefault="009305C8" w:rsidP="00B518F4"/>
                      </w:sdtContent>
                    </w:sdt>
                  </w:txbxContent>
                </v:textbox>
                <w10:anchorlock/>
              </v:shape>
            </w:pict>
          </mc:Fallback>
        </mc:AlternateContent>
      </w:r>
    </w:p>
    <w:p w:rsidR="00D323AC" w:rsidRPr="00D323AC" w:rsidRDefault="00D323AC" w:rsidP="00D323AC">
      <w:pPr>
        <w:pStyle w:val="BodyContent"/>
        <w:numPr>
          <w:ilvl w:val="0"/>
          <w:numId w:val="10"/>
        </w:numPr>
        <w:rPr>
          <w:rFonts w:ascii="Corbel" w:eastAsia="Corbel" w:hAnsi="Corbel" w:cs="Corbel"/>
          <w:b/>
          <w:lang w:val="en-GB"/>
        </w:rPr>
      </w:pPr>
      <w:r>
        <w:rPr>
          <w:rFonts w:ascii="Corbel" w:eastAsia="Corbel" w:hAnsi="Corbel" w:cs="Corbel"/>
          <w:b/>
        </w:rPr>
        <w:t>Top 5 Technologies</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proofErr w:type="gramStart"/>
      <w:r w:rsidRPr="00870FB6">
        <w:rPr>
          <w:rFonts w:ascii="Corbel" w:eastAsia="Corbel" w:hAnsi="Corbel" w:cs="Corbel"/>
        </w:rPr>
        <w:t>Options :</w:t>
      </w:r>
      <w:proofErr w:type="gramEnd"/>
      <w:r>
        <w:rPr>
          <w:rFonts w:ascii="Corbel" w:eastAsia="Corbel" w:hAnsi="Corbel" w:cs="Corbel"/>
        </w:rPr>
        <w:t xml:space="preserve"> </w:t>
      </w:r>
      <w:r w:rsidRPr="00D323AC">
        <w:rPr>
          <w:rFonts w:ascii="Corbel" w:eastAsia="Corbel" w:hAnsi="Corbel" w:cs="Corbel"/>
          <w:b/>
          <w:bCs/>
          <w:lang w:val="en-GB"/>
        </w:rPr>
        <w:t xml:space="preserve">COUNT=N </w:t>
      </w:r>
      <w:r w:rsidRPr="00D323AC">
        <w:rPr>
          <w:rFonts w:ascii="Corbel" w:eastAsia="Corbel" w:hAnsi="Corbel" w:cs="Corbel"/>
          <w:b/>
          <w:lang w:val="en-GB"/>
        </w:rPr>
        <w:t>(by default COUNT is 5)</w:t>
      </w:r>
      <w:r>
        <w:rPr>
          <w:rFonts w:ascii="Corbel" w:eastAsia="Corbel" w:hAnsi="Corbel" w:cs="Corbel"/>
          <w:b/>
          <w:lang w:val="en-GB"/>
        </w:rPr>
        <w:t xml:space="preserve"> </w:t>
      </w:r>
      <w:r w:rsidRPr="00D323AC">
        <w:rPr>
          <w:rFonts w:ascii="Corbel" w:eastAsia="Corbel" w:hAnsi="Corbel" w:cs="Corbel"/>
          <w:b/>
          <w:lang w:val="en-GB"/>
        </w:rPr>
        <w:t xml:space="preserve">where N is </w:t>
      </w:r>
      <w:proofErr w:type="spellStart"/>
      <w:r w:rsidRPr="00D323AC">
        <w:rPr>
          <w:rFonts w:ascii="Corbel" w:eastAsia="Corbel" w:hAnsi="Corbel" w:cs="Corbel"/>
          <w:b/>
          <w:lang w:val="en-GB"/>
        </w:rPr>
        <w:t>th</w:t>
      </w:r>
      <w:proofErr w:type="spellEnd"/>
      <w:r w:rsidRPr="00D323AC">
        <w:rPr>
          <w:rFonts w:ascii="Corbel" w:eastAsia="Corbel" w:hAnsi="Corbel" w:cs="Corbel"/>
          <w:b/>
          <w:lang w:val="en-GB"/>
        </w:rPr>
        <w:t xml:space="preserve"> shown technology count. To get all modules, remove the option ’COUNT =‘</w:t>
      </w:r>
    </w:p>
    <w:p w:rsidR="00D323AC" w:rsidRPr="008340B1" w:rsidRDefault="00D323AC" w:rsidP="00D323AC">
      <w:pPr>
        <w:pStyle w:val="BodyContent"/>
        <w:numPr>
          <w:ilvl w:val="0"/>
          <w:numId w:val="10"/>
        </w:numPr>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rPr>
        <mc:AlternateContent>
          <mc:Choice Requires="wps">
            <w:drawing>
              <wp:inline distT="0" distB="0" distL="0" distR="0" wp14:anchorId="63A5713F" wp14:editId="5CF65819">
                <wp:extent cx="1878330" cy="1934845"/>
                <wp:effectExtent l="0" t="0" r="0" b="825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93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3AC" w:rsidRPr="00C1439D" w:rsidRDefault="00D323AC" w:rsidP="00D323AC">
                            <w:pPr>
                              <w:spacing w:after="60" w:line="240" w:lineRule="auto"/>
                              <w:ind w:left="-90"/>
                              <w:rPr>
                                <w:b/>
                                <w:smallCaps/>
                                <w:color w:val="4F6228" w:themeColor="accent3" w:themeShade="80"/>
                              </w:rPr>
                            </w:pPr>
                            <w:r>
                              <w:rPr>
                                <w:b/>
                                <w:smallCaps/>
                                <w:color w:val="4F6228" w:themeColor="accent3" w:themeShade="80"/>
                              </w:rPr>
                              <w:t xml:space="preserve">Top 5 </w:t>
                            </w:r>
                            <w:proofErr w:type="spellStart"/>
                            <w:proofErr w:type="gramStart"/>
                            <w:r>
                              <w:rPr>
                                <w:b/>
                                <w:smallCaps/>
                                <w:color w:val="4F6228" w:themeColor="accent3" w:themeShade="80"/>
                              </w:rPr>
                              <w:t>ModuLE</w:t>
                            </w:r>
                            <w:proofErr w:type="spellEnd"/>
                            <w:proofErr w:type="gramEnd"/>
                          </w:p>
                          <w:sdt>
                            <w:sdtPr>
                              <w:rPr>
                                <w:b w:val="0"/>
                                <w:bCs w:val="0"/>
                                <w:color w:val="auto"/>
                                <w:sz w:val="20"/>
                              </w:rPr>
                              <w:tag w:val="TABLE;LOC_BY_MODULE"/>
                              <w:id w:val="1874114221"/>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D323AC"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A12407">
                                      <w:pPr>
                                        <w:spacing w:after="0"/>
                                        <w:rPr>
                                          <w:sz w:val="20"/>
                                        </w:rPr>
                                      </w:pPr>
                                      <w:r w:rsidRPr="00A12407">
                                        <w:rPr>
                                          <w:sz w:val="20"/>
                                        </w:rPr>
                                        <w:t>Name</w:t>
                                      </w:r>
                                    </w:p>
                                  </w:tc>
                                  <w:tc>
                                    <w:tcPr>
                                      <w:tcW w:w="1381" w:type="dxa"/>
                                    </w:tcPr>
                                    <w:p w:rsidR="00D323AC" w:rsidRPr="00A12407" w:rsidRDefault="00D323AC"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C1439D">
                                      <w:pPr>
                                        <w:spacing w:after="0"/>
                                        <w:rPr>
                                          <w:sz w:val="20"/>
                                        </w:rPr>
                                      </w:pPr>
                                      <w:r>
                                        <w:rPr>
                                          <w:sz w:val="20"/>
                                        </w:rPr>
                                        <w:t>Module</w:t>
                                      </w:r>
                                      <w:r w:rsidRPr="00A12407">
                                        <w:rPr>
                                          <w:sz w:val="20"/>
                                        </w:rPr>
                                        <w:t xml:space="preserve"> 1</w:t>
                                      </w:r>
                                    </w:p>
                                  </w:tc>
                                  <w:tc>
                                    <w:tcPr>
                                      <w:tcW w:w="1381" w:type="dxa"/>
                                    </w:tcPr>
                                    <w:p w:rsidR="00D323AC" w:rsidRPr="00A12407" w:rsidRDefault="00D323AC"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D323AC"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Pr>
                                          <w:sz w:val="20"/>
                                        </w:rPr>
                                        <w:t>Module</w:t>
                                      </w:r>
                                      <w:r w:rsidRPr="00A12407">
                                        <w:rPr>
                                          <w:sz w:val="20"/>
                                        </w:rPr>
                                        <w:t xml:space="preserve"> 2</w:t>
                                      </w:r>
                                    </w:p>
                                  </w:tc>
                                  <w:tc>
                                    <w:tcPr>
                                      <w:tcW w:w="1381" w:type="dxa"/>
                                    </w:tcPr>
                                    <w:p w:rsidR="00D323AC" w:rsidRPr="00A12407" w:rsidRDefault="00D323AC"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Pr>
                                          <w:sz w:val="20"/>
                                        </w:rPr>
                                        <w:t>Module</w:t>
                                      </w:r>
                                      <w:r w:rsidRPr="00A12407">
                                        <w:rPr>
                                          <w:sz w:val="20"/>
                                        </w:rPr>
                                        <w:t xml:space="preserve"> 3</w:t>
                                      </w:r>
                                    </w:p>
                                  </w:tc>
                                  <w:tc>
                                    <w:tcPr>
                                      <w:tcW w:w="1381" w:type="dxa"/>
                                    </w:tcPr>
                                    <w:p w:rsidR="00D323AC" w:rsidRPr="00A12407" w:rsidRDefault="00D323AC"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D323AC"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Pr>
                                          <w:sz w:val="20"/>
                                        </w:rPr>
                                        <w:t>Module</w:t>
                                      </w:r>
                                      <w:r w:rsidRPr="00A12407">
                                        <w:rPr>
                                          <w:sz w:val="20"/>
                                        </w:rPr>
                                        <w:t xml:space="preserve"> 4</w:t>
                                      </w:r>
                                    </w:p>
                                  </w:tc>
                                  <w:tc>
                                    <w:tcPr>
                                      <w:tcW w:w="1381" w:type="dxa"/>
                                    </w:tcPr>
                                    <w:p w:rsidR="00D323AC" w:rsidRPr="00A12407" w:rsidRDefault="00D323AC"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Pr>
                                          <w:sz w:val="20"/>
                                        </w:rPr>
                                        <w:t>Module</w:t>
                                      </w:r>
                                      <w:r w:rsidRPr="00A12407">
                                        <w:rPr>
                                          <w:sz w:val="20"/>
                                        </w:rPr>
                                        <w:t xml:space="preserve"> 5</w:t>
                                      </w:r>
                                    </w:p>
                                  </w:tc>
                                  <w:tc>
                                    <w:tcPr>
                                      <w:tcW w:w="1381" w:type="dxa"/>
                                    </w:tcPr>
                                    <w:p w:rsidR="00D323AC" w:rsidRPr="00A12407" w:rsidRDefault="00D323AC"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9305C8" w:rsidP="00D323AC"/>
                            </w:sdtContent>
                          </w:sdt>
                        </w:txbxContent>
                      </wps:txbx>
                      <wps:bodyPr rot="0" vert="horz" wrap="square" lIns="91440" tIns="45720" rIns="91440" bIns="45720" anchor="t" anchorCtr="0" upright="1">
                        <a:noAutofit/>
                      </wps:bodyPr>
                    </wps:wsp>
                  </a:graphicData>
                </a:graphic>
              </wp:inline>
            </w:drawing>
          </mc:Choice>
          <mc:Fallback>
            <w:pict>
              <v:shape id="_x0000_s1035" type="#_x0000_t202" style="width:147.9pt;height:1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" filled="f" stroked="f">
                <v:textbox>
                  <w:txbxContent>
                    <w:p w:rsidR="00D323AC" w:rsidRPr="00C1439D" w:rsidRDefault="00D323AC" w:rsidP="00D323AC">
                      <w:pPr>
                        <w:spacing w:after="60" w:line="240" w:lineRule="auto"/>
                        <w:ind w:left="-90"/>
                        <w:rPr>
                          <w:b/>
                          <w:smallCaps/>
                          <w:color w:val="4F6228" w:themeColor="accent3" w:themeShade="80"/>
                        </w:rPr>
                      </w:pPr>
                      <w:r>
                        <w:rPr>
                          <w:b/>
                          <w:smallCaps/>
                          <w:color w:val="4F6228" w:themeColor="accent3" w:themeShade="80"/>
                        </w:rPr>
                        <w:t xml:space="preserve">Top 5 </w:t>
                      </w:r>
                      <w:proofErr w:type="spellStart"/>
                      <w:proofErr w:type="gramStart"/>
                      <w:r>
                        <w:rPr>
                          <w:b/>
                          <w:smallCaps/>
                          <w:color w:val="4F6228" w:themeColor="accent3" w:themeShade="80"/>
                        </w:rPr>
                        <w:t>ModuLE</w:t>
                      </w:r>
                      <w:proofErr w:type="spellEnd"/>
                      <w:proofErr w:type="gramEnd"/>
                    </w:p>
                    <w:sdt>
                      <w:sdtPr>
                        <w:rPr>
                          <w:b w:val="0"/>
                          <w:bCs w:val="0"/>
                          <w:color w:val="auto"/>
                          <w:sz w:val="20"/>
                        </w:rPr>
                        <w:tag w:val="TABLE;LOC_BY_MODULE"/>
                        <w:id w:val="1874114221"/>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D323AC"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A12407">
                                <w:pPr>
                                  <w:spacing w:after="0"/>
                                  <w:rPr>
                                    <w:sz w:val="20"/>
                                  </w:rPr>
                                </w:pPr>
                                <w:r w:rsidRPr="00A12407">
                                  <w:rPr>
                                    <w:sz w:val="20"/>
                                  </w:rPr>
                                  <w:t>Name</w:t>
                                </w:r>
                              </w:p>
                            </w:tc>
                            <w:tc>
                              <w:tcPr>
                                <w:tcW w:w="1381" w:type="dxa"/>
                              </w:tcPr>
                              <w:p w:rsidR="00D323AC" w:rsidRPr="00A12407" w:rsidRDefault="00D323AC"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C1439D">
                                <w:pPr>
                                  <w:spacing w:after="0"/>
                                  <w:rPr>
                                    <w:sz w:val="20"/>
                                  </w:rPr>
                                </w:pPr>
                                <w:r>
                                  <w:rPr>
                                    <w:sz w:val="20"/>
                                  </w:rPr>
                                  <w:t>Module</w:t>
                                </w:r>
                                <w:r w:rsidRPr="00A12407">
                                  <w:rPr>
                                    <w:sz w:val="20"/>
                                  </w:rPr>
                                  <w:t xml:space="preserve"> 1</w:t>
                                </w:r>
                              </w:p>
                            </w:tc>
                            <w:tc>
                              <w:tcPr>
                                <w:tcW w:w="1381" w:type="dxa"/>
                              </w:tcPr>
                              <w:p w:rsidR="00D323AC" w:rsidRPr="00A12407" w:rsidRDefault="00D323AC"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D323AC"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Pr>
                                    <w:sz w:val="20"/>
                                  </w:rPr>
                                  <w:t>Module</w:t>
                                </w:r>
                                <w:r w:rsidRPr="00A12407">
                                  <w:rPr>
                                    <w:sz w:val="20"/>
                                  </w:rPr>
                                  <w:t xml:space="preserve"> 2</w:t>
                                </w:r>
                              </w:p>
                            </w:tc>
                            <w:tc>
                              <w:tcPr>
                                <w:tcW w:w="1381" w:type="dxa"/>
                              </w:tcPr>
                              <w:p w:rsidR="00D323AC" w:rsidRPr="00A12407" w:rsidRDefault="00D323AC"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Pr>
                                    <w:sz w:val="20"/>
                                  </w:rPr>
                                  <w:t>Module</w:t>
                                </w:r>
                                <w:r w:rsidRPr="00A12407">
                                  <w:rPr>
                                    <w:sz w:val="20"/>
                                  </w:rPr>
                                  <w:t xml:space="preserve"> 3</w:t>
                                </w:r>
                              </w:p>
                            </w:tc>
                            <w:tc>
                              <w:tcPr>
                                <w:tcW w:w="1381" w:type="dxa"/>
                              </w:tcPr>
                              <w:p w:rsidR="00D323AC" w:rsidRPr="00A12407" w:rsidRDefault="00D323AC"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D323AC"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Pr>
                                    <w:sz w:val="20"/>
                                  </w:rPr>
                                  <w:t>Module</w:t>
                                </w:r>
                                <w:r w:rsidRPr="00A12407">
                                  <w:rPr>
                                    <w:sz w:val="20"/>
                                  </w:rPr>
                                  <w:t xml:space="preserve"> 4</w:t>
                                </w:r>
                              </w:p>
                            </w:tc>
                            <w:tc>
                              <w:tcPr>
                                <w:tcW w:w="1381" w:type="dxa"/>
                              </w:tcPr>
                              <w:p w:rsidR="00D323AC" w:rsidRPr="00A12407" w:rsidRDefault="00D323AC"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Pr>
                                    <w:sz w:val="20"/>
                                  </w:rPr>
                                  <w:t>Module</w:t>
                                </w:r>
                                <w:r w:rsidRPr="00A12407">
                                  <w:rPr>
                                    <w:sz w:val="20"/>
                                  </w:rPr>
                                  <w:t xml:space="preserve"> 5</w:t>
                                </w:r>
                              </w:p>
                            </w:tc>
                            <w:tc>
                              <w:tcPr>
                                <w:tcW w:w="1381" w:type="dxa"/>
                              </w:tcPr>
                              <w:p w:rsidR="00D323AC" w:rsidRPr="00A12407" w:rsidRDefault="00D323AC"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9305C8" w:rsidP="00D323AC"/>
                      </w:sdtContent>
                    </w:sdt>
                  </w:txbxContent>
                </v:textbox>
                <w10:anchorlock/>
              </v:shape>
            </w:pict>
          </mc:Fallback>
        </mc:AlternateContent>
      </w:r>
    </w:p>
    <w:p w:rsidR="00D323AC" w:rsidRPr="00D323AC" w:rsidRDefault="00D323AC" w:rsidP="00D323AC">
      <w:pPr>
        <w:pStyle w:val="BodyContent"/>
        <w:numPr>
          <w:ilvl w:val="0"/>
          <w:numId w:val="10"/>
        </w:numPr>
        <w:rPr>
          <w:rFonts w:ascii="Corbel" w:eastAsia="Corbel" w:hAnsi="Corbel" w:cs="Corbel"/>
          <w:b/>
          <w:lang w:val="en-GB"/>
        </w:rPr>
      </w:pPr>
      <w:r>
        <w:rPr>
          <w:rFonts w:ascii="Corbel" w:eastAsia="Corbel" w:hAnsi="Corbel" w:cs="Corbel"/>
          <w:b/>
        </w:rPr>
        <w:t>Top 5 Technologies</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 :</w:t>
      </w:r>
      <w:r>
        <w:rPr>
          <w:rFonts w:ascii="Corbel" w:eastAsia="Corbel" w:hAnsi="Corbel" w:cs="Corbel"/>
        </w:rPr>
        <w:t xml:space="preserve"> </w:t>
      </w:r>
      <w:r w:rsidRPr="00D323AC">
        <w:rPr>
          <w:rFonts w:ascii="Corbel" w:eastAsia="Corbel" w:hAnsi="Corbel" w:cs="Corbel"/>
          <w:b/>
          <w:bCs/>
          <w:lang w:val="en-GB"/>
        </w:rPr>
        <w:t xml:space="preserve">COUNT=N </w:t>
      </w:r>
      <w:r w:rsidRPr="00D323AC">
        <w:rPr>
          <w:rFonts w:ascii="Corbel" w:eastAsia="Corbel" w:hAnsi="Corbel" w:cs="Corbel"/>
          <w:b/>
          <w:lang w:val="en-GB"/>
        </w:rPr>
        <w:t xml:space="preserve">(by default COUNT is null) </w:t>
      </w:r>
      <w:r>
        <w:rPr>
          <w:rFonts w:ascii="Corbel" w:eastAsia="Corbel" w:hAnsi="Corbel" w:cs="Corbel"/>
          <w:b/>
          <w:lang w:val="en-GB"/>
        </w:rPr>
        <w:t xml:space="preserve"> </w:t>
      </w:r>
      <w:r w:rsidRPr="00D323AC">
        <w:rPr>
          <w:rFonts w:ascii="Corbel" w:eastAsia="Corbel" w:hAnsi="Corbel" w:cs="Corbel"/>
          <w:b/>
          <w:lang w:val="en-GB"/>
        </w:rPr>
        <w:t>ID=BC ID by default ID is 60017</w:t>
      </w:r>
    </w:p>
    <w:p w:rsidR="00D323AC" w:rsidRPr="008340B1" w:rsidRDefault="00D323AC" w:rsidP="00D323AC">
      <w:pPr>
        <w:pStyle w:val="BodyContent"/>
        <w:numPr>
          <w:ilvl w:val="0"/>
          <w:numId w:val="10"/>
        </w:numPr>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rPr>
        <mc:AlternateContent>
          <mc:Choice Requires="wps">
            <w:drawing>
              <wp:inline distT="0" distB="0" distL="0" distR="0" wp14:anchorId="7A3EAE1D" wp14:editId="51AA8C1D">
                <wp:extent cx="1878330" cy="1934845"/>
                <wp:effectExtent l="0" t="0" r="0" b="825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93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3AC" w:rsidRPr="00C1439D" w:rsidRDefault="00D323AC"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147062947"/>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D323AC"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A12407">
                                      <w:pPr>
                                        <w:spacing w:after="0"/>
                                        <w:rPr>
                                          <w:sz w:val="20"/>
                                        </w:rPr>
                                      </w:pPr>
                                      <w:r w:rsidRPr="00A12407">
                                        <w:rPr>
                                          <w:sz w:val="20"/>
                                        </w:rPr>
                                        <w:t>Name</w:t>
                                      </w:r>
                                    </w:p>
                                  </w:tc>
                                  <w:tc>
                                    <w:tcPr>
                                      <w:tcW w:w="1381" w:type="dxa"/>
                                    </w:tcPr>
                                    <w:p w:rsidR="00D323AC" w:rsidRPr="00A12407" w:rsidRDefault="00991165"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C1439D">
                                      <w:pPr>
                                        <w:spacing w:after="0"/>
                                        <w:rPr>
                                          <w:sz w:val="20"/>
                                        </w:rPr>
                                      </w:pPr>
                                      <w:r w:rsidRPr="00A12407">
                                        <w:rPr>
                                          <w:sz w:val="20"/>
                                        </w:rPr>
                                        <w:t>Techno 1</w:t>
                                      </w:r>
                                    </w:p>
                                  </w:tc>
                                  <w:tc>
                                    <w:tcPr>
                                      <w:tcW w:w="1381" w:type="dxa"/>
                                    </w:tcPr>
                                    <w:p w:rsidR="00D323AC" w:rsidRPr="00A12407" w:rsidRDefault="00D323AC"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D323AC"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sidRPr="00A12407">
                                        <w:rPr>
                                          <w:sz w:val="20"/>
                                        </w:rPr>
                                        <w:t>Techno 2</w:t>
                                      </w:r>
                                    </w:p>
                                  </w:tc>
                                  <w:tc>
                                    <w:tcPr>
                                      <w:tcW w:w="1381" w:type="dxa"/>
                                    </w:tcPr>
                                    <w:p w:rsidR="00D323AC" w:rsidRPr="00A12407" w:rsidRDefault="00D323AC"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sidRPr="00A12407">
                                        <w:rPr>
                                          <w:sz w:val="20"/>
                                        </w:rPr>
                                        <w:t>Techno 3</w:t>
                                      </w:r>
                                    </w:p>
                                  </w:tc>
                                  <w:tc>
                                    <w:tcPr>
                                      <w:tcW w:w="1381" w:type="dxa"/>
                                    </w:tcPr>
                                    <w:p w:rsidR="00D323AC" w:rsidRPr="00A12407" w:rsidRDefault="00D323AC"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D323AC"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sidRPr="00A12407">
                                        <w:rPr>
                                          <w:sz w:val="20"/>
                                        </w:rPr>
                                        <w:t>Techno 4</w:t>
                                      </w:r>
                                    </w:p>
                                  </w:tc>
                                  <w:tc>
                                    <w:tcPr>
                                      <w:tcW w:w="1381" w:type="dxa"/>
                                    </w:tcPr>
                                    <w:p w:rsidR="00D323AC" w:rsidRPr="00A12407" w:rsidRDefault="00D323AC"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sidRPr="00A12407">
                                        <w:rPr>
                                          <w:sz w:val="20"/>
                                        </w:rPr>
                                        <w:t>Techno 5</w:t>
                                      </w:r>
                                    </w:p>
                                  </w:tc>
                                  <w:tc>
                                    <w:tcPr>
                                      <w:tcW w:w="1381" w:type="dxa"/>
                                    </w:tcPr>
                                    <w:p w:rsidR="00D323AC" w:rsidRPr="00A12407" w:rsidRDefault="00D323AC"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9305C8" w:rsidP="00D323AC"/>
                            </w:sdtContent>
                          </w:sdt>
                        </w:txbxContent>
                      </wps:txbx>
                      <wps:bodyPr rot="0" vert="horz" wrap="square" lIns="91440" tIns="45720" rIns="91440" bIns="45720" anchor="t" anchorCtr="0" upright="1">
                        <a:noAutofit/>
                      </wps:bodyPr>
                    </wps:wsp>
                  </a:graphicData>
                </a:graphic>
              </wp:inline>
            </w:drawing>
          </mc:Choice>
          <mc:Fallback>
            <w:pict>
              <v:shape id="_x0000_s1036" type="#_x0000_t202" style="width:147.9pt;height:1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" filled="f" stroked="f">
                <v:textbox>
                  <w:txbxContent>
                    <w:p w:rsidR="00D323AC" w:rsidRPr="00C1439D" w:rsidRDefault="00D323AC"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147062947"/>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D323AC"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A12407">
                                <w:pPr>
                                  <w:spacing w:after="0"/>
                                  <w:rPr>
                                    <w:sz w:val="20"/>
                                  </w:rPr>
                                </w:pPr>
                                <w:r w:rsidRPr="00A12407">
                                  <w:rPr>
                                    <w:sz w:val="20"/>
                                  </w:rPr>
                                  <w:t>Name</w:t>
                                </w:r>
                              </w:p>
                            </w:tc>
                            <w:tc>
                              <w:tcPr>
                                <w:tcW w:w="1381" w:type="dxa"/>
                              </w:tcPr>
                              <w:p w:rsidR="00D323AC" w:rsidRPr="00A12407" w:rsidRDefault="00991165"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C1439D">
                                <w:pPr>
                                  <w:spacing w:after="0"/>
                                  <w:rPr>
                                    <w:sz w:val="20"/>
                                  </w:rPr>
                                </w:pPr>
                                <w:r w:rsidRPr="00A12407">
                                  <w:rPr>
                                    <w:sz w:val="20"/>
                                  </w:rPr>
                                  <w:t>Techno 1</w:t>
                                </w:r>
                              </w:p>
                            </w:tc>
                            <w:tc>
                              <w:tcPr>
                                <w:tcW w:w="1381" w:type="dxa"/>
                              </w:tcPr>
                              <w:p w:rsidR="00D323AC" w:rsidRPr="00A12407" w:rsidRDefault="00D323AC"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D323AC"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sidRPr="00A12407">
                                  <w:rPr>
                                    <w:sz w:val="20"/>
                                  </w:rPr>
                                  <w:t>Techno 2</w:t>
                                </w:r>
                              </w:p>
                            </w:tc>
                            <w:tc>
                              <w:tcPr>
                                <w:tcW w:w="1381" w:type="dxa"/>
                              </w:tcPr>
                              <w:p w:rsidR="00D323AC" w:rsidRPr="00A12407" w:rsidRDefault="00D323AC"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sidRPr="00A12407">
                                  <w:rPr>
                                    <w:sz w:val="20"/>
                                  </w:rPr>
                                  <w:t>Techno 3</w:t>
                                </w:r>
                              </w:p>
                            </w:tc>
                            <w:tc>
                              <w:tcPr>
                                <w:tcW w:w="1381" w:type="dxa"/>
                              </w:tcPr>
                              <w:p w:rsidR="00D323AC" w:rsidRPr="00A12407" w:rsidRDefault="00D323AC"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D323AC"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sidRPr="00A12407">
                                  <w:rPr>
                                    <w:sz w:val="20"/>
                                  </w:rPr>
                                  <w:t>Techno 4</w:t>
                                </w:r>
                              </w:p>
                            </w:tc>
                            <w:tc>
                              <w:tcPr>
                                <w:tcW w:w="1381" w:type="dxa"/>
                              </w:tcPr>
                              <w:p w:rsidR="00D323AC" w:rsidRPr="00A12407" w:rsidRDefault="00D323AC"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D323AC"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D323AC" w:rsidRPr="00A12407" w:rsidRDefault="00D323AC" w:rsidP="00FC2950">
                                <w:pPr>
                                  <w:spacing w:after="0"/>
                                  <w:rPr>
                                    <w:sz w:val="20"/>
                                  </w:rPr>
                                </w:pPr>
                                <w:r w:rsidRPr="00A12407">
                                  <w:rPr>
                                    <w:sz w:val="20"/>
                                  </w:rPr>
                                  <w:t>Techno 5</w:t>
                                </w:r>
                              </w:p>
                            </w:tc>
                            <w:tc>
                              <w:tcPr>
                                <w:tcW w:w="1381" w:type="dxa"/>
                              </w:tcPr>
                              <w:p w:rsidR="00D323AC" w:rsidRPr="00A12407" w:rsidRDefault="00D323AC"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9305C8"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BC336F" w:rsidRDefault="00BC336F" w:rsidP="00BC336F">
      <w:pPr>
        <w:pStyle w:val="BodyContent"/>
        <w:ind w:left="644"/>
        <w:rPr>
          <w:rFonts w:ascii="Corbel" w:eastAsia="Corbel" w:hAnsi="Corbel" w:cs="Corbel"/>
          <w:b/>
        </w:rPr>
      </w:pPr>
    </w:p>
    <w:p w:rsidR="00BC336F" w:rsidRDefault="00BC336F" w:rsidP="00BC336F">
      <w:pPr>
        <w:pStyle w:val="BodyContent"/>
        <w:ind w:left="644"/>
        <w:rPr>
          <w:rFonts w:ascii="Corbel" w:eastAsia="Corbel" w:hAnsi="Corbel" w:cs="Corbel"/>
          <w:b/>
        </w:rPr>
      </w:pPr>
    </w:p>
    <w:p w:rsidR="00BC336F" w:rsidRDefault="00BC336F" w:rsidP="00BC336F">
      <w:pPr>
        <w:pStyle w:val="BodyContent"/>
        <w:ind w:left="644"/>
        <w:rPr>
          <w:rFonts w:ascii="Corbel" w:eastAsia="Corbel" w:hAnsi="Corbel" w:cs="Corbel"/>
          <w:b/>
        </w:rPr>
      </w:pPr>
    </w:p>
    <w:p w:rsidR="00BC336F" w:rsidRDefault="00BC336F" w:rsidP="00BC336F">
      <w:pPr>
        <w:pStyle w:val="BodyContent"/>
        <w:ind w:left="644"/>
        <w:rPr>
          <w:rFonts w:ascii="Corbel" w:eastAsia="Corbel" w:hAnsi="Corbel" w:cs="Corbel"/>
          <w:b/>
        </w:rPr>
      </w:pPr>
    </w:p>
    <w:p w:rsidR="00BE1811" w:rsidRPr="008340B1" w:rsidRDefault="008340B1" w:rsidP="008340B1">
      <w:pPr>
        <w:pStyle w:val="BodyContent"/>
        <w:numPr>
          <w:ilvl w:val="0"/>
          <w:numId w:val="10"/>
        </w:numPr>
        <w:rPr>
          <w:rFonts w:ascii="Corbel" w:eastAsia="Corbel" w:hAnsi="Corbel" w:cs="Corbel"/>
          <w:b/>
        </w:rPr>
      </w:pPr>
      <w:r>
        <w:rPr>
          <w:rFonts w:ascii="Corbel" w:eastAsia="Corbel" w:hAnsi="Corbel" w:cs="Corbel"/>
          <w:b/>
        </w:rPr>
        <w:t>Top 5 Technologies</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 :</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rPr>
        <mc:AlternateContent>
          <mc:Choice Requires="wps">
            <w:drawing>
              <wp:inline distT="0" distB="0" distL="0" distR="0">
                <wp:extent cx="4905375" cy="1990090"/>
                <wp:effectExtent l="0" t="0" r="0" b="0"/>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99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585" w:rsidRPr="00C1439D" w:rsidRDefault="00E66585"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17700611"/>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E66585"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A12407">
                                      <w:pPr>
                                        <w:spacing w:after="0"/>
                                        <w:rPr>
                                          <w:sz w:val="20"/>
                                        </w:rPr>
                                      </w:pPr>
                                      <w:r w:rsidRPr="00A12407">
                                        <w:rPr>
                                          <w:sz w:val="20"/>
                                        </w:rPr>
                                        <w:t>Name</w:t>
                                      </w:r>
                                    </w:p>
                                  </w:tc>
                                  <w:tc>
                                    <w:tcPr>
                                      <w:tcW w:w="1450" w:type="dxa"/>
                                    </w:tcPr>
                                    <w:p w:rsidR="00E66585" w:rsidRPr="00A12407" w:rsidRDefault="00E66585"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E66585" w:rsidRDefault="00E66585"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E66585" w:rsidRDefault="00E66585"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E66585" w:rsidRDefault="00E66585"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E66585"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C1439D">
                                      <w:pPr>
                                        <w:spacing w:after="0"/>
                                        <w:rPr>
                                          <w:sz w:val="20"/>
                                        </w:rPr>
                                      </w:pPr>
                                      <w:r w:rsidRPr="00A12407">
                                        <w:rPr>
                                          <w:sz w:val="20"/>
                                        </w:rPr>
                                        <w:t>Techno 1</w:t>
                                      </w:r>
                                    </w:p>
                                  </w:tc>
                                  <w:tc>
                                    <w:tcPr>
                                      <w:tcW w:w="1450" w:type="dxa"/>
                                      <w:vAlign w:val="center"/>
                                    </w:tcPr>
                                    <w:p w:rsidR="00E66585" w:rsidRPr="00A12407"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FC2950">
                                      <w:pPr>
                                        <w:spacing w:after="0"/>
                                        <w:rPr>
                                          <w:sz w:val="20"/>
                                        </w:rPr>
                                      </w:pPr>
                                      <w:r w:rsidRPr="00A12407">
                                        <w:rPr>
                                          <w:sz w:val="20"/>
                                        </w:rPr>
                                        <w:t>Techno 2</w:t>
                                      </w:r>
                                    </w:p>
                                  </w:tc>
                                  <w:tc>
                                    <w:tcPr>
                                      <w:tcW w:w="1450" w:type="dxa"/>
                                      <w:vAlign w:val="center"/>
                                    </w:tcPr>
                                    <w:p w:rsidR="00E66585" w:rsidRPr="00A12407"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E66585"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FC2950">
                                      <w:pPr>
                                        <w:spacing w:after="0"/>
                                        <w:rPr>
                                          <w:sz w:val="20"/>
                                        </w:rPr>
                                      </w:pPr>
                                      <w:r w:rsidRPr="00A12407">
                                        <w:rPr>
                                          <w:sz w:val="20"/>
                                        </w:rPr>
                                        <w:t>Techno 3</w:t>
                                      </w:r>
                                    </w:p>
                                  </w:tc>
                                  <w:tc>
                                    <w:tcPr>
                                      <w:tcW w:w="1450" w:type="dxa"/>
                                      <w:vAlign w:val="center"/>
                                    </w:tcPr>
                                    <w:p w:rsidR="00E66585" w:rsidRPr="00A12407"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FC2950">
                                      <w:pPr>
                                        <w:spacing w:after="0"/>
                                        <w:rPr>
                                          <w:sz w:val="20"/>
                                        </w:rPr>
                                      </w:pPr>
                                      <w:r w:rsidRPr="00A12407">
                                        <w:rPr>
                                          <w:sz w:val="20"/>
                                        </w:rPr>
                                        <w:t>Techno 4</w:t>
                                      </w:r>
                                    </w:p>
                                  </w:tc>
                                  <w:tc>
                                    <w:tcPr>
                                      <w:tcW w:w="1450" w:type="dxa"/>
                                      <w:vAlign w:val="center"/>
                                    </w:tcPr>
                                    <w:p w:rsidR="00E66585" w:rsidRPr="00A12407"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E66585"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FC2950">
                                      <w:pPr>
                                        <w:spacing w:after="0"/>
                                        <w:rPr>
                                          <w:sz w:val="20"/>
                                        </w:rPr>
                                      </w:pPr>
                                      <w:r w:rsidRPr="00A12407">
                                        <w:rPr>
                                          <w:sz w:val="20"/>
                                        </w:rPr>
                                        <w:t>Techno 5</w:t>
                                      </w:r>
                                    </w:p>
                                  </w:tc>
                                  <w:tc>
                                    <w:tcPr>
                                      <w:tcW w:w="1450" w:type="dxa"/>
                                      <w:vAlign w:val="center"/>
                                    </w:tcPr>
                                    <w:p w:rsidR="00E66585" w:rsidRPr="00A12407"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E66585" w:rsidRDefault="009305C8" w:rsidP="008340B1"/>
                            </w:sdtContent>
                          </w:sdt>
                        </w:txbxContent>
                      </wps:txbx>
                      <wps:bodyPr rot="0" vert="horz" wrap="square" lIns="91440" tIns="45720" rIns="91440" bIns="45720" anchor="t" anchorCtr="0" upright="1">
                        <a:noAutofit/>
                      </wps:bodyPr>
                    </wps:wsp>
                  </a:graphicData>
                </a:graphic>
              </wp:inline>
            </w:drawing>
          </mc:Choice>
          <mc:Fallback>
            <w:pict>
              <v:shape id="_x0000_s1037" type="#_x0000_t202" style="width:386.25pt;height:1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ANvg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" filled="f" stroked="f">
                <v:textbox>
                  <w:txbxContent>
                    <w:p w:rsidR="00E66585" w:rsidRPr="00C1439D" w:rsidRDefault="00E66585"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17700611"/>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E66585"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A12407">
                                <w:pPr>
                                  <w:spacing w:after="0"/>
                                  <w:rPr>
                                    <w:sz w:val="20"/>
                                  </w:rPr>
                                </w:pPr>
                                <w:r w:rsidRPr="00A12407">
                                  <w:rPr>
                                    <w:sz w:val="20"/>
                                  </w:rPr>
                                  <w:t>Name</w:t>
                                </w:r>
                              </w:p>
                            </w:tc>
                            <w:tc>
                              <w:tcPr>
                                <w:tcW w:w="1450" w:type="dxa"/>
                              </w:tcPr>
                              <w:p w:rsidR="00E66585" w:rsidRPr="00A12407" w:rsidRDefault="00E66585"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E66585" w:rsidRDefault="00E66585"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E66585" w:rsidRDefault="00E66585"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E66585" w:rsidRDefault="00E66585"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E66585"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C1439D">
                                <w:pPr>
                                  <w:spacing w:after="0"/>
                                  <w:rPr>
                                    <w:sz w:val="20"/>
                                  </w:rPr>
                                </w:pPr>
                                <w:r w:rsidRPr="00A12407">
                                  <w:rPr>
                                    <w:sz w:val="20"/>
                                  </w:rPr>
                                  <w:t>Techno 1</w:t>
                                </w:r>
                              </w:p>
                            </w:tc>
                            <w:tc>
                              <w:tcPr>
                                <w:tcW w:w="1450" w:type="dxa"/>
                                <w:vAlign w:val="center"/>
                              </w:tcPr>
                              <w:p w:rsidR="00E66585" w:rsidRPr="00A12407"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FC2950">
                                <w:pPr>
                                  <w:spacing w:after="0"/>
                                  <w:rPr>
                                    <w:sz w:val="20"/>
                                  </w:rPr>
                                </w:pPr>
                                <w:r w:rsidRPr="00A12407">
                                  <w:rPr>
                                    <w:sz w:val="20"/>
                                  </w:rPr>
                                  <w:t>Techno 2</w:t>
                                </w:r>
                              </w:p>
                            </w:tc>
                            <w:tc>
                              <w:tcPr>
                                <w:tcW w:w="1450" w:type="dxa"/>
                                <w:vAlign w:val="center"/>
                              </w:tcPr>
                              <w:p w:rsidR="00E66585" w:rsidRPr="00A12407"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E66585"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FC2950">
                                <w:pPr>
                                  <w:spacing w:after="0"/>
                                  <w:rPr>
                                    <w:sz w:val="20"/>
                                  </w:rPr>
                                </w:pPr>
                                <w:r w:rsidRPr="00A12407">
                                  <w:rPr>
                                    <w:sz w:val="20"/>
                                  </w:rPr>
                                  <w:t>Techno 3</w:t>
                                </w:r>
                              </w:p>
                            </w:tc>
                            <w:tc>
                              <w:tcPr>
                                <w:tcW w:w="1450" w:type="dxa"/>
                                <w:vAlign w:val="center"/>
                              </w:tcPr>
                              <w:p w:rsidR="00E66585" w:rsidRPr="00A12407"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FC2950">
                                <w:pPr>
                                  <w:spacing w:after="0"/>
                                  <w:rPr>
                                    <w:sz w:val="20"/>
                                  </w:rPr>
                                </w:pPr>
                                <w:r w:rsidRPr="00A12407">
                                  <w:rPr>
                                    <w:sz w:val="20"/>
                                  </w:rPr>
                                  <w:t>Techno 4</w:t>
                                </w:r>
                              </w:p>
                            </w:tc>
                            <w:tc>
                              <w:tcPr>
                                <w:tcW w:w="1450" w:type="dxa"/>
                                <w:vAlign w:val="center"/>
                              </w:tcPr>
                              <w:p w:rsidR="00E66585" w:rsidRPr="00A12407"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E66585"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E66585" w:rsidRPr="00A12407" w:rsidRDefault="00E66585" w:rsidP="00FC2950">
                                <w:pPr>
                                  <w:spacing w:after="0"/>
                                  <w:rPr>
                                    <w:sz w:val="20"/>
                                  </w:rPr>
                                </w:pPr>
                                <w:r w:rsidRPr="00A12407">
                                  <w:rPr>
                                    <w:sz w:val="20"/>
                                  </w:rPr>
                                  <w:t>Techno 5</w:t>
                                </w:r>
                              </w:p>
                            </w:tc>
                            <w:tc>
                              <w:tcPr>
                                <w:tcW w:w="1450" w:type="dxa"/>
                                <w:vAlign w:val="center"/>
                              </w:tcPr>
                              <w:p w:rsidR="00E66585" w:rsidRPr="00A12407"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E66585" w:rsidRDefault="00E66585"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E66585" w:rsidRDefault="009305C8" w:rsidP="008340B1"/>
                      </w:sdtContent>
                    </w:sdt>
                  </w:txbxContent>
                </v:textbox>
                <w10:anchorlock/>
              </v:shape>
            </w:pict>
          </mc:Fallback>
        </mc:AlternateContent>
      </w:r>
    </w:p>
    <w:p w:rsidR="00BC336F" w:rsidRDefault="00BC336F" w:rsidP="00BC336F">
      <w:pPr>
        <w:pStyle w:val="BodyContent"/>
        <w:ind w:left="644"/>
        <w:rPr>
          <w:lang w:val="en-GB"/>
        </w:rPr>
      </w:pPr>
    </w:p>
    <w:p w:rsidR="00BC336F" w:rsidRDefault="00BC336F" w:rsidP="00BC336F">
      <w:pPr>
        <w:pStyle w:val="BodyContent"/>
        <w:ind w:left="644"/>
        <w:rPr>
          <w:lang w:val="en-GB"/>
        </w:rPr>
      </w:pPr>
    </w:p>
    <w:p w:rsidR="00BC336F" w:rsidRDefault="00BC336F" w:rsidP="00BC336F">
      <w:pPr>
        <w:pStyle w:val="BodyContent"/>
        <w:ind w:left="644"/>
        <w:rPr>
          <w:lang w:val="en-GB"/>
        </w:rPr>
      </w:pPr>
    </w:p>
    <w:p w:rsidR="00BC336F" w:rsidRPr="00BC336F" w:rsidRDefault="00BC336F" w:rsidP="00BC336F">
      <w:pPr>
        <w:pStyle w:val="BodyContent"/>
        <w:ind w:left="644"/>
        <w:rPr>
          <w:lang w:val="en-GB"/>
        </w:rPr>
      </w:pPr>
    </w:p>
    <w:p w:rsidR="00BE1811" w:rsidRDefault="00FE438E" w:rsidP="00BE1811">
      <w:pPr>
        <w:pStyle w:val="BodyContent"/>
        <w:numPr>
          <w:ilvl w:val="0"/>
          <w:numId w:val="10"/>
        </w:numPr>
        <w:rPr>
          <w:lang w:val="en-GB"/>
        </w:rPr>
      </w:pPr>
      <w:r w:rsidRPr="00BE1811">
        <w:rPr>
          <w:rFonts w:ascii="Corbel" w:eastAsia="Corbel" w:hAnsi="Corbel" w:cs="Corbel"/>
          <w:b/>
        </w:rPr>
        <w:t>Technical Size information</w:t>
      </w:r>
      <w:r w:rsidR="00BE1811" w:rsidRPr="00870FB6">
        <w:rPr>
          <w:rFonts w:ascii="Corbel" w:eastAsia="Corbel" w:hAnsi="Corbel" w:cs="Corbel"/>
          <w:b/>
        </w:rPr>
        <w:br/>
      </w:r>
      <w:r w:rsidR="00BE1811" w:rsidRPr="00870FB6">
        <w:rPr>
          <w:rFonts w:ascii="Corbel" w:eastAsia="Corbel" w:hAnsi="Corbel" w:cs="Corbel"/>
        </w:rPr>
        <w:t xml:space="preserve">  </w:t>
      </w:r>
      <w:r w:rsidR="00BE1811" w:rsidRPr="009063BB">
        <w:rPr>
          <w:rFonts w:ascii="Corbel" w:eastAsia="Corbel" w:hAnsi="Corbel" w:cs="Corbel"/>
        </w:rPr>
        <w:sym w:font="Wingdings" w:char="F0E0"/>
      </w:r>
      <w:r w:rsidR="00BE1811" w:rsidRPr="00870FB6">
        <w:rPr>
          <w:rFonts w:ascii="Corbel" w:eastAsia="Corbel" w:hAnsi="Corbel" w:cs="Corbel"/>
        </w:rPr>
        <w:t xml:space="preserve"> Block Name = </w:t>
      </w:r>
      <w:r w:rsidR="00BE1811" w:rsidRPr="00870FB6">
        <w:rPr>
          <w:rFonts w:ascii="Corbel" w:eastAsia="Corbel" w:hAnsi="Corbel" w:cs="Corbel"/>
          <w:b/>
        </w:rPr>
        <w:t>T</w:t>
      </w:r>
      <w:r w:rsidR="00BE1811">
        <w:rPr>
          <w:rFonts w:ascii="Corbel" w:eastAsia="Corbel" w:hAnsi="Corbel" w:cs="Corbel"/>
          <w:b/>
        </w:rPr>
        <w:t>ECHN</w:t>
      </w:r>
      <w:r w:rsidR="004C46F0">
        <w:rPr>
          <w:rFonts w:ascii="Corbel" w:eastAsia="Corbel" w:hAnsi="Corbel" w:cs="Corbel"/>
          <w:b/>
        </w:rPr>
        <w:t>ICAL</w:t>
      </w:r>
      <w:r w:rsidR="00BE1811" w:rsidRPr="00870FB6">
        <w:rPr>
          <w:rFonts w:ascii="Corbel" w:eastAsia="Corbel" w:hAnsi="Corbel" w:cs="Corbel"/>
          <w:b/>
        </w:rPr>
        <w:t>_</w:t>
      </w:r>
      <w:r w:rsidR="00BE1811">
        <w:rPr>
          <w:rFonts w:ascii="Corbel" w:eastAsia="Corbel" w:hAnsi="Corbel" w:cs="Corbel"/>
          <w:b/>
        </w:rPr>
        <w:t>SIZING</w:t>
      </w:r>
      <w:r w:rsidR="00BE1811" w:rsidRPr="00870FB6">
        <w:rPr>
          <w:rFonts w:ascii="Corbel" w:eastAsia="Corbel" w:hAnsi="Corbel" w:cs="Corbel"/>
          <w:b/>
        </w:rPr>
        <w:br/>
      </w:r>
      <w:r w:rsidR="00BE1811" w:rsidRPr="00870FB6">
        <w:rPr>
          <w:rFonts w:ascii="Corbel" w:eastAsia="Corbel" w:hAnsi="Corbel" w:cs="Corbel"/>
        </w:rPr>
        <w:lastRenderedPageBreak/>
        <w:t xml:space="preserve">  </w:t>
      </w:r>
      <w:r w:rsidR="00BE1811" w:rsidRPr="009063BB">
        <w:rPr>
          <w:rFonts w:ascii="Corbel" w:eastAsia="Corbel" w:hAnsi="Corbel" w:cs="Corbel"/>
        </w:rPr>
        <w:sym w:font="Wingdings" w:char="F0E0"/>
      </w:r>
      <w:r w:rsidR="00BE1811" w:rsidRPr="00870FB6">
        <w:rPr>
          <w:rFonts w:ascii="Corbel" w:eastAsia="Corbel" w:hAnsi="Corbel" w:cs="Corbel"/>
        </w:rPr>
        <w:t xml:space="preserve"> Options :</w:t>
      </w:r>
      <w:r w:rsidR="00BE1811">
        <w:rPr>
          <w:rFonts w:ascii="Corbel" w:eastAsia="Corbel" w:hAnsi="Corbel" w:cs="Corbel"/>
        </w:rPr>
        <w:t xml:space="preserve"> </w:t>
      </w:r>
      <w:r w:rsidR="00BE1811" w:rsidRPr="00BE1811">
        <w:rPr>
          <w:rFonts w:ascii="Corbel" w:eastAsia="Corbel" w:hAnsi="Corbel" w:cs="Corbel"/>
          <w:i/>
        </w:rPr>
        <w:t>none</w:t>
      </w:r>
      <w:r w:rsidR="00BE1811">
        <w:rPr>
          <w:rFonts w:ascii="Corbel" w:eastAsia="Corbel" w:hAnsi="Corbel" w:cs="Corbel"/>
          <w:b/>
        </w:rPr>
        <w:br/>
      </w:r>
      <w:r w:rsidR="00C44DA0">
        <w:rPr>
          <w:noProof/>
        </w:rPr>
        <mc:AlternateContent>
          <mc:Choice Requires="wps">
            <w:drawing>
              <wp:inline distT="0" distB="0" distL="0" distR="0" wp14:anchorId="0BABD8E8" wp14:editId="5AACFA52">
                <wp:extent cx="2600325" cy="1862455"/>
                <wp:effectExtent l="0" t="0" r="0" b="444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6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585" w:rsidRPr="00C1439D" w:rsidRDefault="00E66585"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42270046"/>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E66585"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A12407">
                                      <w:pPr>
                                        <w:spacing w:after="0"/>
                                        <w:rPr>
                                          <w:sz w:val="20"/>
                                        </w:rPr>
                                      </w:pPr>
                                      <w:r w:rsidRPr="00A12407">
                                        <w:rPr>
                                          <w:sz w:val="20"/>
                                        </w:rPr>
                                        <w:t>Name</w:t>
                                      </w:r>
                                    </w:p>
                                  </w:tc>
                                  <w:tc>
                                    <w:tcPr>
                                      <w:tcW w:w="1134" w:type="dxa"/>
                                    </w:tcPr>
                                    <w:p w:rsidR="00E66585" w:rsidRPr="00A12407"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E66585"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3D2BAA">
                                      <w:pPr>
                                        <w:spacing w:after="0"/>
                                        <w:rPr>
                                          <w:sz w:val="20"/>
                                        </w:rPr>
                                      </w:pPr>
                                      <w:proofErr w:type="spellStart"/>
                                      <w:r>
                                        <w:rPr>
                                          <w:sz w:val="20"/>
                                        </w:rPr>
                                        <w:t>kLOCs</w:t>
                                      </w:r>
                                      <w:proofErr w:type="spellEnd"/>
                                      <w:r w:rsidRPr="003D2BAA">
                                        <w:rPr>
                                          <w:sz w:val="20"/>
                                        </w:rPr>
                                        <w:t xml:space="preserve"> </w:t>
                                      </w:r>
                                    </w:p>
                                  </w:tc>
                                  <w:tc>
                                    <w:tcPr>
                                      <w:tcW w:w="1134"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400564">
                                      <w:pPr>
                                        <w:spacing w:after="0"/>
                                        <w:rPr>
                                          <w:sz w:val="20"/>
                                        </w:rPr>
                                      </w:pPr>
                                      <w:r>
                                        <w:rPr>
                                          <w:sz w:val="20"/>
                                        </w:rPr>
                                        <w:t>Files</w:t>
                                      </w:r>
                                    </w:p>
                                  </w:tc>
                                  <w:tc>
                                    <w:tcPr>
                                      <w:tcW w:w="1134" w:type="dxa"/>
                                    </w:tcPr>
                                    <w:p w:rsidR="00E66585" w:rsidRPr="00A12407" w:rsidRDefault="00E66585"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E66585"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400564">
                                      <w:pPr>
                                        <w:spacing w:after="0"/>
                                        <w:rPr>
                                          <w:sz w:val="20"/>
                                        </w:rPr>
                                      </w:pPr>
                                      <w:r>
                                        <w:rPr>
                                          <w:sz w:val="20"/>
                                        </w:rPr>
                                        <w:t>Classes</w:t>
                                      </w:r>
                                    </w:p>
                                  </w:tc>
                                  <w:tc>
                                    <w:tcPr>
                                      <w:tcW w:w="1134"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E66585"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FC2950">
                                      <w:pPr>
                                        <w:spacing w:after="0"/>
                                        <w:rPr>
                                          <w:sz w:val="20"/>
                                        </w:rPr>
                                      </w:pPr>
                                      <w:r>
                                        <w:rPr>
                                          <w:sz w:val="20"/>
                                        </w:rPr>
                                        <w:t>SQL Art.</w:t>
                                      </w:r>
                                    </w:p>
                                  </w:tc>
                                  <w:tc>
                                    <w:tcPr>
                                      <w:tcW w:w="1134" w:type="dxa"/>
                                    </w:tcPr>
                                    <w:p w:rsidR="00E66585" w:rsidRPr="00A12407" w:rsidRDefault="00E66585"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E66585"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D4239F">
                                      <w:pPr>
                                        <w:spacing w:after="0"/>
                                        <w:ind w:left="288"/>
                                        <w:rPr>
                                          <w:sz w:val="20"/>
                                        </w:rPr>
                                      </w:pPr>
                                      <w:r>
                                        <w:rPr>
                                          <w:sz w:val="20"/>
                                        </w:rPr>
                                        <w:t>Tables</w:t>
                                      </w:r>
                                    </w:p>
                                  </w:tc>
                                  <w:tc>
                                    <w:tcPr>
                                      <w:tcW w:w="1134" w:type="dxa"/>
                                    </w:tcPr>
                                    <w:p w:rsidR="00E66585" w:rsidRPr="00A12407" w:rsidRDefault="00E66585"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E66585" w:rsidRDefault="009305C8" w:rsidP="00B518F4"/>
                            </w:sdtContent>
                          </w:sdt>
                        </w:txbxContent>
                      </wps:txbx>
                      <wps:bodyPr rot="0" vert="horz" wrap="square" lIns="91440" tIns="45720" rIns="91440" bIns="45720" anchor="t" anchorCtr="0" upright="1">
                        <a:noAutofit/>
                      </wps:bodyPr>
                    </wps:wsp>
                  </a:graphicData>
                </a:graphic>
              </wp:inline>
            </w:drawing>
          </mc:Choice>
          <mc:Fallback>
            <w:pict>
              <v:shape id="Text Box 31" o:spid="_x0000_s1038" type="#_x0000_t202" style="width:204.75pt;height:1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PeugIAAMQ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" filled="f" stroked="f">
                <v:textbox>
                  <w:txbxContent>
                    <w:p w:rsidR="00E66585" w:rsidRPr="00C1439D" w:rsidRDefault="00E66585"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42270046"/>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E66585"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A12407">
                                <w:pPr>
                                  <w:spacing w:after="0"/>
                                  <w:rPr>
                                    <w:sz w:val="20"/>
                                  </w:rPr>
                                </w:pPr>
                                <w:r w:rsidRPr="00A12407">
                                  <w:rPr>
                                    <w:sz w:val="20"/>
                                  </w:rPr>
                                  <w:t>Name</w:t>
                                </w:r>
                              </w:p>
                            </w:tc>
                            <w:tc>
                              <w:tcPr>
                                <w:tcW w:w="1134" w:type="dxa"/>
                              </w:tcPr>
                              <w:p w:rsidR="00E66585" w:rsidRPr="00A12407"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E66585"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3D2BAA">
                                <w:pPr>
                                  <w:spacing w:after="0"/>
                                  <w:rPr>
                                    <w:sz w:val="20"/>
                                  </w:rPr>
                                </w:pPr>
                                <w:proofErr w:type="spellStart"/>
                                <w:r>
                                  <w:rPr>
                                    <w:sz w:val="20"/>
                                  </w:rPr>
                                  <w:t>kLOCs</w:t>
                                </w:r>
                                <w:proofErr w:type="spellEnd"/>
                                <w:r w:rsidRPr="003D2BAA">
                                  <w:rPr>
                                    <w:sz w:val="20"/>
                                  </w:rPr>
                                  <w:t xml:space="preserve"> </w:t>
                                </w:r>
                              </w:p>
                            </w:tc>
                            <w:tc>
                              <w:tcPr>
                                <w:tcW w:w="1134"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400564">
                                <w:pPr>
                                  <w:spacing w:after="0"/>
                                  <w:rPr>
                                    <w:sz w:val="20"/>
                                  </w:rPr>
                                </w:pPr>
                                <w:r>
                                  <w:rPr>
                                    <w:sz w:val="20"/>
                                  </w:rPr>
                                  <w:t>Files</w:t>
                                </w:r>
                              </w:p>
                            </w:tc>
                            <w:tc>
                              <w:tcPr>
                                <w:tcW w:w="1134" w:type="dxa"/>
                              </w:tcPr>
                              <w:p w:rsidR="00E66585" w:rsidRPr="00A12407" w:rsidRDefault="00E66585"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E66585"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400564">
                                <w:pPr>
                                  <w:spacing w:after="0"/>
                                  <w:rPr>
                                    <w:sz w:val="20"/>
                                  </w:rPr>
                                </w:pPr>
                                <w:r>
                                  <w:rPr>
                                    <w:sz w:val="20"/>
                                  </w:rPr>
                                  <w:t>Classes</w:t>
                                </w:r>
                              </w:p>
                            </w:tc>
                            <w:tc>
                              <w:tcPr>
                                <w:tcW w:w="1134"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E66585"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FC2950">
                                <w:pPr>
                                  <w:spacing w:after="0"/>
                                  <w:rPr>
                                    <w:sz w:val="20"/>
                                  </w:rPr>
                                </w:pPr>
                                <w:r>
                                  <w:rPr>
                                    <w:sz w:val="20"/>
                                  </w:rPr>
                                  <w:t>SQL Art.</w:t>
                                </w:r>
                              </w:p>
                            </w:tc>
                            <w:tc>
                              <w:tcPr>
                                <w:tcW w:w="1134" w:type="dxa"/>
                              </w:tcPr>
                              <w:p w:rsidR="00E66585" w:rsidRPr="00A12407" w:rsidRDefault="00E66585"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E66585"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E66585" w:rsidRPr="00A12407" w:rsidRDefault="00E66585" w:rsidP="00D4239F">
                                <w:pPr>
                                  <w:spacing w:after="0"/>
                                  <w:ind w:left="288"/>
                                  <w:rPr>
                                    <w:sz w:val="20"/>
                                  </w:rPr>
                                </w:pPr>
                                <w:r>
                                  <w:rPr>
                                    <w:sz w:val="20"/>
                                  </w:rPr>
                                  <w:t>Tables</w:t>
                                </w:r>
                              </w:p>
                            </w:tc>
                            <w:tc>
                              <w:tcPr>
                                <w:tcW w:w="1134" w:type="dxa"/>
                              </w:tcPr>
                              <w:p w:rsidR="00E66585" w:rsidRPr="00A12407" w:rsidRDefault="00E66585"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E66585" w:rsidRDefault="009305C8" w:rsidP="00B518F4"/>
                      </w:sdtContent>
                    </w:sdt>
                  </w:txbxContent>
                </v:textbox>
                <w10:anchorlock/>
              </v:shape>
            </w:pict>
          </mc:Fallback>
        </mc:AlternateContent>
      </w:r>
    </w:p>
    <w:p w:rsidR="00BC336F" w:rsidRDefault="00BC336F" w:rsidP="00BC336F">
      <w:pPr>
        <w:pStyle w:val="BodyContent"/>
        <w:ind w:left="644"/>
        <w:rPr>
          <w:lang w:val="en-GB"/>
        </w:rPr>
      </w:pPr>
    </w:p>
    <w:p w:rsidR="00BC336F" w:rsidRDefault="00BC336F" w:rsidP="00BC336F">
      <w:pPr>
        <w:pStyle w:val="BodyContent"/>
        <w:ind w:left="644"/>
        <w:rPr>
          <w:lang w:val="en-GB"/>
        </w:rPr>
      </w:pPr>
    </w:p>
    <w:p w:rsidR="00BC336F" w:rsidRDefault="00BC336F" w:rsidP="00BC336F">
      <w:pPr>
        <w:pStyle w:val="BodyContent"/>
        <w:ind w:left="644"/>
        <w:rPr>
          <w:lang w:val="en-GB"/>
        </w:rPr>
      </w:pPr>
    </w:p>
    <w:p w:rsidR="00BC336F" w:rsidRPr="00BC336F" w:rsidRDefault="00BC336F" w:rsidP="00BC336F">
      <w:pPr>
        <w:pStyle w:val="BodyContent"/>
        <w:ind w:left="644"/>
        <w:rPr>
          <w:lang w:val="en-GB"/>
        </w:rPr>
      </w:pPr>
    </w:p>
    <w:p w:rsidR="00BE1811" w:rsidRPr="008501A9" w:rsidRDefault="008501A9" w:rsidP="008501A9">
      <w:pPr>
        <w:pStyle w:val="BodyContent"/>
        <w:numPr>
          <w:ilvl w:val="0"/>
          <w:numId w:val="10"/>
        </w:numPr>
        <w:rPr>
          <w:lang w:val="en-GB"/>
        </w:rPr>
      </w:pPr>
      <w:r w:rsidRPr="00BE1811">
        <w:rPr>
          <w:rFonts w:ascii="Corbel" w:eastAsia="Corbel" w:hAnsi="Corbel" w:cs="Corbel"/>
          <w:b/>
        </w:rPr>
        <w:t>Technical Size information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 :</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rPr>
        <mc:AlternateContent>
          <mc:Choice Requires="wps">
            <w:drawing>
              <wp:inline distT="0" distB="0" distL="0" distR="0">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585" w:rsidRPr="00C1439D" w:rsidRDefault="00E66585"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7700635"/>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E66585"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A12407">
                                      <w:pPr>
                                        <w:spacing w:after="0"/>
                                        <w:rPr>
                                          <w:sz w:val="20"/>
                                        </w:rPr>
                                      </w:pPr>
                                      <w:r w:rsidRPr="00A12407">
                                        <w:rPr>
                                          <w:sz w:val="20"/>
                                        </w:rPr>
                                        <w:t>Name</w:t>
                                      </w:r>
                                    </w:p>
                                  </w:tc>
                                  <w:tc>
                                    <w:tcPr>
                                      <w:tcW w:w="1417" w:type="dxa"/>
                                    </w:tcPr>
                                    <w:p w:rsidR="00E66585" w:rsidRPr="00A12407"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E66585"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E66585" w:rsidRDefault="00E66585"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E66585" w:rsidRDefault="00E66585"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E66585"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3D2BAA">
                                      <w:pPr>
                                        <w:spacing w:after="0"/>
                                        <w:rPr>
                                          <w:sz w:val="20"/>
                                        </w:rPr>
                                      </w:pPr>
                                      <w:proofErr w:type="spellStart"/>
                                      <w:r>
                                        <w:rPr>
                                          <w:sz w:val="20"/>
                                        </w:rPr>
                                        <w:t>kLOCs</w:t>
                                      </w:r>
                                      <w:proofErr w:type="spellEnd"/>
                                      <w:r w:rsidRPr="003D2BAA">
                                        <w:rPr>
                                          <w:sz w:val="20"/>
                                        </w:rPr>
                                        <w:t xml:space="preserve"> </w:t>
                                      </w:r>
                                    </w:p>
                                  </w:tc>
                                  <w:tc>
                                    <w:tcPr>
                                      <w:tcW w:w="1417"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18"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134"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30"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400564">
                                      <w:pPr>
                                        <w:spacing w:after="0"/>
                                        <w:rPr>
                                          <w:sz w:val="20"/>
                                        </w:rPr>
                                      </w:pPr>
                                      <w:r>
                                        <w:rPr>
                                          <w:sz w:val="20"/>
                                        </w:rPr>
                                        <w:t>Files</w:t>
                                      </w:r>
                                    </w:p>
                                  </w:tc>
                                  <w:tc>
                                    <w:tcPr>
                                      <w:tcW w:w="1417" w:type="dxa"/>
                                    </w:tcPr>
                                    <w:p w:rsidR="00E66585" w:rsidRPr="00A12407" w:rsidRDefault="00E66585"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E66585"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400564">
                                      <w:pPr>
                                        <w:spacing w:after="0"/>
                                        <w:rPr>
                                          <w:sz w:val="20"/>
                                        </w:rPr>
                                      </w:pPr>
                                      <w:r>
                                        <w:rPr>
                                          <w:sz w:val="20"/>
                                        </w:rPr>
                                        <w:t>Classes</w:t>
                                      </w:r>
                                    </w:p>
                                  </w:tc>
                                  <w:tc>
                                    <w:tcPr>
                                      <w:tcW w:w="1417"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FC2950">
                                      <w:pPr>
                                        <w:spacing w:after="0"/>
                                        <w:rPr>
                                          <w:sz w:val="20"/>
                                        </w:rPr>
                                      </w:pPr>
                                      <w:r>
                                        <w:rPr>
                                          <w:sz w:val="20"/>
                                        </w:rPr>
                                        <w:t>SQL Art.</w:t>
                                      </w:r>
                                    </w:p>
                                  </w:tc>
                                  <w:tc>
                                    <w:tcPr>
                                      <w:tcW w:w="1417" w:type="dxa"/>
                                    </w:tcPr>
                                    <w:p w:rsidR="00E66585" w:rsidRPr="00A12407" w:rsidRDefault="00E66585"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E66585"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D4239F">
                                      <w:pPr>
                                        <w:spacing w:after="0"/>
                                        <w:ind w:left="288"/>
                                        <w:rPr>
                                          <w:sz w:val="20"/>
                                        </w:rPr>
                                      </w:pPr>
                                      <w:r>
                                        <w:rPr>
                                          <w:sz w:val="20"/>
                                        </w:rPr>
                                        <w:t>Tables</w:t>
                                      </w:r>
                                    </w:p>
                                  </w:tc>
                                  <w:tc>
                                    <w:tcPr>
                                      <w:tcW w:w="1417" w:type="dxa"/>
                                    </w:tcPr>
                                    <w:p w:rsidR="00E66585" w:rsidRPr="00A12407" w:rsidRDefault="00E66585"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E66585" w:rsidRDefault="009305C8" w:rsidP="008501A9"/>
                            </w:sdtContent>
                          </w:sdt>
                        </w:txbxContent>
                      </wps:txbx>
                      <wps:bodyPr rot="0" vert="horz" wrap="square" lIns="91440" tIns="45720" rIns="91440" bIns="45720" anchor="t" anchorCtr="0" upright="1">
                        <a:noAutofit/>
                      </wps:bodyPr>
                    </wps:wsp>
                  </a:graphicData>
                </a:graphic>
              </wp:inline>
            </w:drawing>
          </mc:Choice>
          <mc:Fallback>
            <w:pict>
              <v:shape id="_x0000_s1039"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ey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" filled="f" stroked="f">
                <v:textbox>
                  <w:txbxContent>
                    <w:p w:rsidR="00E66585" w:rsidRPr="00C1439D" w:rsidRDefault="00E66585"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7700635"/>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E66585"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A12407">
                                <w:pPr>
                                  <w:spacing w:after="0"/>
                                  <w:rPr>
                                    <w:sz w:val="20"/>
                                  </w:rPr>
                                </w:pPr>
                                <w:r w:rsidRPr="00A12407">
                                  <w:rPr>
                                    <w:sz w:val="20"/>
                                  </w:rPr>
                                  <w:t>Name</w:t>
                                </w:r>
                              </w:p>
                            </w:tc>
                            <w:tc>
                              <w:tcPr>
                                <w:tcW w:w="1417" w:type="dxa"/>
                              </w:tcPr>
                              <w:p w:rsidR="00E66585" w:rsidRPr="00A12407"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E66585"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E66585" w:rsidRDefault="00E66585"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E66585" w:rsidRDefault="00E66585"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E66585"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3D2BAA">
                                <w:pPr>
                                  <w:spacing w:after="0"/>
                                  <w:rPr>
                                    <w:sz w:val="20"/>
                                  </w:rPr>
                                </w:pPr>
                                <w:proofErr w:type="spellStart"/>
                                <w:r>
                                  <w:rPr>
                                    <w:sz w:val="20"/>
                                  </w:rPr>
                                  <w:t>kLOCs</w:t>
                                </w:r>
                                <w:proofErr w:type="spellEnd"/>
                                <w:r w:rsidRPr="003D2BAA">
                                  <w:rPr>
                                    <w:sz w:val="20"/>
                                  </w:rPr>
                                  <w:t xml:space="preserve"> </w:t>
                                </w:r>
                              </w:p>
                            </w:tc>
                            <w:tc>
                              <w:tcPr>
                                <w:tcW w:w="1417"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18"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134"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30"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400564">
                                <w:pPr>
                                  <w:spacing w:after="0"/>
                                  <w:rPr>
                                    <w:sz w:val="20"/>
                                  </w:rPr>
                                </w:pPr>
                                <w:r>
                                  <w:rPr>
                                    <w:sz w:val="20"/>
                                  </w:rPr>
                                  <w:t>Files</w:t>
                                </w:r>
                              </w:p>
                            </w:tc>
                            <w:tc>
                              <w:tcPr>
                                <w:tcW w:w="1417" w:type="dxa"/>
                              </w:tcPr>
                              <w:p w:rsidR="00E66585" w:rsidRPr="00A12407" w:rsidRDefault="00E66585"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E66585"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400564">
                                <w:pPr>
                                  <w:spacing w:after="0"/>
                                  <w:rPr>
                                    <w:sz w:val="20"/>
                                  </w:rPr>
                                </w:pPr>
                                <w:r>
                                  <w:rPr>
                                    <w:sz w:val="20"/>
                                  </w:rPr>
                                  <w:t>Classes</w:t>
                                </w:r>
                              </w:p>
                            </w:tc>
                            <w:tc>
                              <w:tcPr>
                                <w:tcW w:w="1417"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FC2950">
                                <w:pPr>
                                  <w:spacing w:after="0"/>
                                  <w:rPr>
                                    <w:sz w:val="20"/>
                                  </w:rPr>
                                </w:pPr>
                                <w:r>
                                  <w:rPr>
                                    <w:sz w:val="20"/>
                                  </w:rPr>
                                  <w:t>SQL Art.</w:t>
                                </w:r>
                              </w:p>
                            </w:tc>
                            <w:tc>
                              <w:tcPr>
                                <w:tcW w:w="1417" w:type="dxa"/>
                              </w:tcPr>
                              <w:p w:rsidR="00E66585" w:rsidRPr="00A12407" w:rsidRDefault="00E66585"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E66585" w:rsidRPr="00A12407" w:rsidRDefault="00E66585"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E66585"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E66585" w:rsidRPr="00A12407" w:rsidRDefault="00E66585" w:rsidP="00D4239F">
                                <w:pPr>
                                  <w:spacing w:after="0"/>
                                  <w:ind w:left="288"/>
                                  <w:rPr>
                                    <w:sz w:val="20"/>
                                  </w:rPr>
                                </w:pPr>
                                <w:r>
                                  <w:rPr>
                                    <w:sz w:val="20"/>
                                  </w:rPr>
                                  <w:t>Tables</w:t>
                                </w:r>
                              </w:p>
                            </w:tc>
                            <w:tc>
                              <w:tcPr>
                                <w:tcW w:w="1417" w:type="dxa"/>
                              </w:tcPr>
                              <w:p w:rsidR="00E66585" w:rsidRPr="00A12407" w:rsidRDefault="00E66585"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E66585" w:rsidRPr="00A12407" w:rsidRDefault="00E66585"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E66585" w:rsidRDefault="009305C8" w:rsidP="008501A9"/>
                      </w:sdtContent>
                    </w:sdt>
                  </w:txbxContent>
                </v:textbox>
                <w10:anchorlock/>
              </v:shape>
            </w:pict>
          </mc:Fallback>
        </mc:AlternateContent>
      </w:r>
    </w:p>
    <w:p w:rsidR="007F22C6" w:rsidRDefault="007F22C6" w:rsidP="007F22C6"/>
    <w:p w:rsidR="00BC336F" w:rsidRDefault="00BC336F" w:rsidP="007F22C6"/>
    <w:p w:rsidR="00BC336F" w:rsidRDefault="00BC336F" w:rsidP="007F22C6"/>
    <w:p w:rsidR="00BC336F" w:rsidRDefault="00BC336F" w:rsidP="007F22C6"/>
    <w:p w:rsidR="00BC336F" w:rsidRDefault="00BC336F" w:rsidP="007F22C6"/>
    <w:p w:rsidR="00BC336F" w:rsidRDefault="00BC336F" w:rsidP="007F22C6"/>
    <w:p w:rsidR="00BC336F" w:rsidRPr="007F22C6" w:rsidRDefault="00BC336F" w:rsidP="007F22C6"/>
    <w:p w:rsidR="00CD3E07" w:rsidRDefault="00EA48E0" w:rsidP="00CD3E07">
      <w:pPr>
        <w:pStyle w:val="BodyContent"/>
        <w:numPr>
          <w:ilvl w:val="0"/>
          <w:numId w:val="10"/>
        </w:numPr>
        <w:rPr>
          <w:lang w:val="en-GB"/>
        </w:rPr>
      </w:pPr>
      <w:r>
        <w:rPr>
          <w:rFonts w:ascii="Corbel" w:eastAsia="Corbel" w:hAnsi="Corbel" w:cs="Corbel"/>
          <w:b/>
        </w:rPr>
        <w:lastRenderedPageBreak/>
        <w:t>Functional Weight</w:t>
      </w:r>
      <w:r w:rsidR="00CD3E07" w:rsidRPr="00BE1811">
        <w:rPr>
          <w:rFonts w:ascii="Corbel" w:eastAsia="Corbel" w:hAnsi="Corbel" w:cs="Corbel"/>
          <w:b/>
        </w:rPr>
        <w:t xml:space="preserve"> information</w:t>
      </w:r>
      <w:r w:rsidR="00CD3E07" w:rsidRPr="00870FB6">
        <w:rPr>
          <w:rFonts w:ascii="Corbel" w:eastAsia="Corbel" w:hAnsi="Corbel" w:cs="Corbel"/>
          <w:b/>
        </w:rPr>
        <w:br/>
      </w:r>
      <w:r w:rsidR="00CD3E07" w:rsidRPr="00870FB6">
        <w:rPr>
          <w:rFonts w:ascii="Corbel" w:eastAsia="Corbel" w:hAnsi="Corbel" w:cs="Corbel"/>
        </w:rPr>
        <w:t xml:space="preserve">  </w:t>
      </w:r>
      <w:r w:rsidR="00CD3E07" w:rsidRPr="009063BB">
        <w:rPr>
          <w:rFonts w:ascii="Corbel" w:eastAsia="Corbel" w:hAnsi="Corbel" w:cs="Corbel"/>
        </w:rPr>
        <w:sym w:font="Wingdings" w:char="F0E0"/>
      </w:r>
      <w:r w:rsidR="00CD3E07" w:rsidRPr="00870FB6">
        <w:rPr>
          <w:rFonts w:ascii="Corbel" w:eastAsia="Corbel" w:hAnsi="Corbel" w:cs="Corbel"/>
        </w:rPr>
        <w:t xml:space="preserve"> Block Name = </w:t>
      </w:r>
      <w:r w:rsidR="000024C7">
        <w:rPr>
          <w:rFonts w:ascii="Corbel" w:eastAsia="Corbel" w:hAnsi="Corbel" w:cs="Corbel"/>
          <w:b/>
        </w:rPr>
        <w:t>FUNCTIONAL_WEIGHT</w:t>
      </w:r>
      <w:r w:rsidR="00CD3E07" w:rsidRPr="00870FB6">
        <w:rPr>
          <w:rFonts w:ascii="Corbel" w:eastAsia="Corbel" w:hAnsi="Corbel" w:cs="Corbel"/>
          <w:b/>
        </w:rPr>
        <w:br/>
      </w:r>
      <w:r w:rsidR="00CD3E07" w:rsidRPr="00870FB6">
        <w:rPr>
          <w:rFonts w:ascii="Corbel" w:eastAsia="Corbel" w:hAnsi="Corbel" w:cs="Corbel"/>
        </w:rPr>
        <w:t xml:space="preserve">  </w:t>
      </w:r>
      <w:r w:rsidR="00CD3E07" w:rsidRPr="009063BB">
        <w:rPr>
          <w:rFonts w:ascii="Corbel" w:eastAsia="Corbel" w:hAnsi="Corbel" w:cs="Corbel"/>
        </w:rPr>
        <w:sym w:font="Wingdings" w:char="F0E0"/>
      </w:r>
      <w:r w:rsidR="00CD3E07" w:rsidRPr="00870FB6">
        <w:rPr>
          <w:rFonts w:ascii="Corbel" w:eastAsia="Corbel" w:hAnsi="Corbel" w:cs="Corbel"/>
        </w:rPr>
        <w:t xml:space="preserve"> Options :</w:t>
      </w:r>
      <w:r w:rsidR="00CD3E07">
        <w:rPr>
          <w:rFonts w:ascii="Corbel" w:eastAsia="Corbel" w:hAnsi="Corbel" w:cs="Corbel"/>
        </w:rPr>
        <w:t xml:space="preserve"> </w:t>
      </w:r>
      <w:r w:rsidR="00CD3E07" w:rsidRPr="00BE1811">
        <w:rPr>
          <w:rFonts w:ascii="Corbel" w:eastAsia="Corbel" w:hAnsi="Corbel" w:cs="Corbel"/>
          <w:i/>
        </w:rPr>
        <w:t>none</w:t>
      </w:r>
      <w:r w:rsidR="00CD3E07">
        <w:rPr>
          <w:rFonts w:ascii="Corbel" w:eastAsia="Corbel" w:hAnsi="Corbel" w:cs="Corbel"/>
          <w:b/>
        </w:rPr>
        <w:br/>
      </w:r>
      <w:r w:rsidR="00C44DA0">
        <w:rPr>
          <w:noProof/>
        </w:rPr>
        <mc:AlternateContent>
          <mc:Choice Requires="wps">
            <w:drawing>
              <wp:inline distT="0" distB="0" distL="0" distR="0">
                <wp:extent cx="4095750" cy="1447165"/>
                <wp:effectExtent l="0" t="0" r="0" b="635"/>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44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585" w:rsidRPr="00C1439D" w:rsidRDefault="00E66585"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2328222"/>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E66585"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E66585" w:rsidRPr="00A12407" w:rsidRDefault="00E66585" w:rsidP="00A12407">
                                      <w:pPr>
                                        <w:spacing w:after="0"/>
                                        <w:rPr>
                                          <w:sz w:val="20"/>
                                        </w:rPr>
                                      </w:pPr>
                                      <w:r w:rsidRPr="00A12407">
                                        <w:rPr>
                                          <w:sz w:val="20"/>
                                        </w:rPr>
                                        <w:t>Name</w:t>
                                      </w:r>
                                    </w:p>
                                  </w:tc>
                                  <w:tc>
                                    <w:tcPr>
                                      <w:tcW w:w="1725" w:type="dxa"/>
                                    </w:tcPr>
                                    <w:p w:rsidR="00E66585" w:rsidRPr="00A12407"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E66585"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E66585" w:rsidRPr="00A12407" w:rsidRDefault="00E66585" w:rsidP="00C8523A">
                                      <w:pPr>
                                        <w:spacing w:after="0"/>
                                        <w:rPr>
                                          <w:sz w:val="20"/>
                                        </w:rPr>
                                      </w:pPr>
                                      <w:r>
                                        <w:rPr>
                                          <w:sz w:val="20"/>
                                        </w:rPr>
                                        <w:t>Automated Function Points</w:t>
                                      </w:r>
                                    </w:p>
                                  </w:tc>
                                  <w:tc>
                                    <w:tcPr>
                                      <w:tcW w:w="1725"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E66585" w:rsidRPr="00A12407" w:rsidRDefault="00E66585" w:rsidP="00400564">
                                      <w:pPr>
                                        <w:spacing w:after="0"/>
                                        <w:rPr>
                                          <w:sz w:val="20"/>
                                        </w:rPr>
                                      </w:pPr>
                                      <w:r>
                                        <w:rPr>
                                          <w:sz w:val="20"/>
                                        </w:rPr>
                                        <w:t>Decision Points (Total CC)</w:t>
                                      </w:r>
                                    </w:p>
                                  </w:tc>
                                  <w:tc>
                                    <w:tcPr>
                                      <w:tcW w:w="1725" w:type="dxa"/>
                                    </w:tcPr>
                                    <w:p w:rsidR="00E66585" w:rsidRPr="00A12407" w:rsidRDefault="00E66585"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E66585"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E66585" w:rsidRPr="00A12407" w:rsidRDefault="00E66585" w:rsidP="00400564">
                                      <w:pPr>
                                        <w:spacing w:after="0"/>
                                        <w:rPr>
                                          <w:sz w:val="20"/>
                                        </w:rPr>
                                      </w:pPr>
                                      <w:r>
                                        <w:rPr>
                                          <w:sz w:val="20"/>
                                        </w:rPr>
                                        <w:t>Back Fire Function Points</w:t>
                                      </w:r>
                                    </w:p>
                                  </w:tc>
                                  <w:tc>
                                    <w:tcPr>
                                      <w:tcW w:w="1725"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E66585" w:rsidRDefault="009305C8" w:rsidP="00CD3E07"/>
                            </w:sdtContent>
                          </w:sdt>
                        </w:txbxContent>
                      </wps:txbx>
                      <wps:bodyPr rot="0" vert="horz" wrap="square" lIns="91440" tIns="45720" rIns="91440" bIns="45720" anchor="t" anchorCtr="0" upright="1">
                        <a:noAutofit/>
                      </wps:bodyPr>
                    </wps:wsp>
                  </a:graphicData>
                </a:graphic>
              </wp:inline>
            </w:drawing>
          </mc:Choice>
          <mc:Fallback>
            <w:pict>
              <v:shape id="_x0000_s1040" type="#_x0000_t202" style="width:322.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96uQ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" filled="f" stroked="f">
                <v:textbox>
                  <w:txbxContent>
                    <w:p w:rsidR="00E66585" w:rsidRPr="00C1439D" w:rsidRDefault="00E66585"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2328222"/>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E66585"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E66585" w:rsidRPr="00A12407" w:rsidRDefault="00E66585" w:rsidP="00A12407">
                                <w:pPr>
                                  <w:spacing w:after="0"/>
                                  <w:rPr>
                                    <w:sz w:val="20"/>
                                  </w:rPr>
                                </w:pPr>
                                <w:r w:rsidRPr="00A12407">
                                  <w:rPr>
                                    <w:sz w:val="20"/>
                                  </w:rPr>
                                  <w:t>Name</w:t>
                                </w:r>
                              </w:p>
                            </w:tc>
                            <w:tc>
                              <w:tcPr>
                                <w:tcW w:w="1725" w:type="dxa"/>
                              </w:tcPr>
                              <w:p w:rsidR="00E66585" w:rsidRPr="00A12407"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E66585"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E66585" w:rsidRPr="00A12407" w:rsidRDefault="00E66585" w:rsidP="00C8523A">
                                <w:pPr>
                                  <w:spacing w:after="0"/>
                                  <w:rPr>
                                    <w:sz w:val="20"/>
                                  </w:rPr>
                                </w:pPr>
                                <w:r>
                                  <w:rPr>
                                    <w:sz w:val="20"/>
                                  </w:rPr>
                                  <w:t>Automated Function Points</w:t>
                                </w:r>
                              </w:p>
                            </w:tc>
                            <w:tc>
                              <w:tcPr>
                                <w:tcW w:w="1725"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E66585" w:rsidRPr="00A12407" w:rsidRDefault="00E66585" w:rsidP="00400564">
                                <w:pPr>
                                  <w:spacing w:after="0"/>
                                  <w:rPr>
                                    <w:sz w:val="20"/>
                                  </w:rPr>
                                </w:pPr>
                                <w:r>
                                  <w:rPr>
                                    <w:sz w:val="20"/>
                                  </w:rPr>
                                  <w:t>Decision Points (Total CC)</w:t>
                                </w:r>
                              </w:p>
                            </w:tc>
                            <w:tc>
                              <w:tcPr>
                                <w:tcW w:w="1725" w:type="dxa"/>
                              </w:tcPr>
                              <w:p w:rsidR="00E66585" w:rsidRPr="00A12407" w:rsidRDefault="00E66585"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E66585"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E66585" w:rsidRPr="00A12407" w:rsidRDefault="00E66585" w:rsidP="00400564">
                                <w:pPr>
                                  <w:spacing w:after="0"/>
                                  <w:rPr>
                                    <w:sz w:val="20"/>
                                  </w:rPr>
                                </w:pPr>
                                <w:r>
                                  <w:rPr>
                                    <w:sz w:val="20"/>
                                  </w:rPr>
                                  <w:t>Back Fire Function Points</w:t>
                                </w:r>
                              </w:p>
                            </w:tc>
                            <w:tc>
                              <w:tcPr>
                                <w:tcW w:w="1725" w:type="dxa"/>
                              </w:tcPr>
                              <w:p w:rsidR="00E66585" w:rsidRPr="00A12407" w:rsidRDefault="00E66585"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E66585" w:rsidRDefault="009305C8" w:rsidP="00CD3E07"/>
                      </w:sdtContent>
                    </w:sdt>
                  </w:txbxContent>
                </v:textbox>
                <w10:anchorlock/>
              </v:shape>
            </w:pict>
          </mc:Fallback>
        </mc:AlternateContent>
      </w:r>
    </w:p>
    <w:p w:rsidR="00BC336F" w:rsidRDefault="00BC336F" w:rsidP="00BC336F">
      <w:pPr>
        <w:pStyle w:val="BodyContent"/>
        <w:ind w:left="644"/>
        <w:rPr>
          <w:lang w:val="en-GB"/>
        </w:rPr>
      </w:pPr>
    </w:p>
    <w:p w:rsidR="00BC336F" w:rsidRDefault="00BC336F" w:rsidP="00BC336F">
      <w:pPr>
        <w:pStyle w:val="BodyContent"/>
        <w:ind w:left="644"/>
        <w:rPr>
          <w:lang w:val="en-GB"/>
        </w:rPr>
      </w:pPr>
    </w:p>
    <w:p w:rsidR="00BC336F" w:rsidRDefault="00BC336F" w:rsidP="00BC336F">
      <w:pPr>
        <w:pStyle w:val="BodyContent"/>
        <w:ind w:left="644"/>
        <w:rPr>
          <w:lang w:val="en-GB"/>
        </w:rPr>
      </w:pPr>
    </w:p>
    <w:p w:rsidR="00BC336F" w:rsidRDefault="00BC336F" w:rsidP="00BC336F">
      <w:pPr>
        <w:pStyle w:val="BodyContent"/>
        <w:ind w:left="644"/>
        <w:rPr>
          <w:lang w:val="en-GB"/>
        </w:rPr>
      </w:pPr>
    </w:p>
    <w:p w:rsidR="00BC336F" w:rsidRDefault="00BC336F" w:rsidP="00BC336F">
      <w:pPr>
        <w:pStyle w:val="BodyContent"/>
        <w:ind w:left="644"/>
        <w:rPr>
          <w:lang w:val="en-GB"/>
        </w:rPr>
      </w:pPr>
    </w:p>
    <w:p w:rsidR="00BC336F" w:rsidRDefault="00BC336F" w:rsidP="00BC336F">
      <w:pPr>
        <w:pStyle w:val="BodyContent"/>
        <w:ind w:left="644"/>
        <w:rPr>
          <w:lang w:val="en-GB"/>
        </w:rPr>
      </w:pPr>
    </w:p>
    <w:p w:rsidR="00BC336F" w:rsidRPr="00BC336F" w:rsidRDefault="00BC336F" w:rsidP="00BC336F">
      <w:pPr>
        <w:pStyle w:val="BodyContent"/>
        <w:ind w:left="644"/>
        <w:rPr>
          <w:lang w:val="en-GB"/>
        </w:rPr>
      </w:pPr>
    </w:p>
    <w:p w:rsidR="00CD3E07" w:rsidRPr="00C51EBE" w:rsidRDefault="00D764E1" w:rsidP="00C51EBE">
      <w:pPr>
        <w:pStyle w:val="BodyContent"/>
        <w:numPr>
          <w:ilvl w:val="0"/>
          <w:numId w:val="10"/>
        </w:numPr>
        <w:rPr>
          <w:lang w:val="en-GB"/>
        </w:rPr>
      </w:pPr>
      <w:r>
        <w:rPr>
          <w:rFonts w:ascii="Corbel" w:eastAsia="Corbel" w:hAnsi="Corbel" w:cs="Corbel"/>
          <w:b/>
        </w:rPr>
        <w:t>Functional Weight</w:t>
      </w:r>
      <w:r w:rsidR="00CD3E07" w:rsidRPr="00BE1811">
        <w:rPr>
          <w:rFonts w:ascii="Corbel" w:eastAsia="Corbel" w:hAnsi="Corbel" w:cs="Corbel"/>
          <w:b/>
        </w:rPr>
        <w:t xml:space="preserve"> information</w:t>
      </w:r>
      <w:r w:rsidR="00CD3E07" w:rsidRPr="00870FB6">
        <w:rPr>
          <w:rFonts w:ascii="Corbel" w:eastAsia="Corbel" w:hAnsi="Corbel" w:cs="Corbel"/>
          <w:b/>
        </w:rPr>
        <w:br/>
      </w:r>
      <w:r w:rsidR="00CD3E07" w:rsidRPr="00870FB6">
        <w:rPr>
          <w:rFonts w:ascii="Corbel" w:eastAsia="Corbel" w:hAnsi="Corbel" w:cs="Corbel"/>
        </w:rPr>
        <w:t xml:space="preserve">  </w:t>
      </w:r>
      <w:r w:rsidR="00CD3E07" w:rsidRPr="009063BB">
        <w:rPr>
          <w:rFonts w:ascii="Corbel" w:eastAsia="Corbel" w:hAnsi="Corbel" w:cs="Corbel"/>
        </w:rPr>
        <w:sym w:font="Wingdings" w:char="F0E0"/>
      </w:r>
      <w:r w:rsidR="00CD3E07" w:rsidRPr="00870FB6">
        <w:rPr>
          <w:rFonts w:ascii="Corbel" w:eastAsia="Corbel" w:hAnsi="Corbel" w:cs="Corbel"/>
        </w:rPr>
        <w:t xml:space="preserve"> Block Name = </w:t>
      </w:r>
      <w:r w:rsidR="00A8497F">
        <w:rPr>
          <w:rFonts w:ascii="Corbel" w:eastAsia="Corbel" w:hAnsi="Corbel" w:cs="Corbel"/>
          <w:b/>
        </w:rPr>
        <w:t xml:space="preserve">FUNCTIONAL_WEIGHT </w:t>
      </w:r>
      <w:r w:rsidR="00CD3E07">
        <w:rPr>
          <w:rFonts w:ascii="Corbel" w:eastAsia="Corbel" w:hAnsi="Corbel" w:cs="Corbel"/>
          <w:b/>
        </w:rPr>
        <w:t>_EVOLUTION</w:t>
      </w:r>
      <w:r w:rsidR="00CD3E07" w:rsidRPr="00870FB6">
        <w:rPr>
          <w:rFonts w:ascii="Corbel" w:eastAsia="Corbel" w:hAnsi="Corbel" w:cs="Corbel"/>
          <w:b/>
        </w:rPr>
        <w:br/>
      </w:r>
      <w:r w:rsidR="00CD3E07" w:rsidRPr="00870FB6">
        <w:rPr>
          <w:rFonts w:ascii="Corbel" w:eastAsia="Corbel" w:hAnsi="Corbel" w:cs="Corbel"/>
        </w:rPr>
        <w:t xml:space="preserve">  </w:t>
      </w:r>
      <w:r w:rsidR="00CD3E07" w:rsidRPr="009063BB">
        <w:rPr>
          <w:rFonts w:ascii="Corbel" w:eastAsia="Corbel" w:hAnsi="Corbel" w:cs="Corbel"/>
        </w:rPr>
        <w:sym w:font="Wingdings" w:char="F0E0"/>
      </w:r>
      <w:r w:rsidR="00CD3E07" w:rsidRPr="00870FB6">
        <w:rPr>
          <w:rFonts w:ascii="Corbel" w:eastAsia="Corbel" w:hAnsi="Corbel" w:cs="Corbel"/>
        </w:rPr>
        <w:t xml:space="preserve"> Options :</w:t>
      </w:r>
      <w:r w:rsidR="00CD3E07">
        <w:rPr>
          <w:rFonts w:ascii="Corbel" w:eastAsia="Corbel" w:hAnsi="Corbel" w:cs="Corbel"/>
        </w:rPr>
        <w:t xml:space="preserve"> </w:t>
      </w:r>
      <w:r w:rsidR="00CD3E07" w:rsidRPr="00BE1811">
        <w:rPr>
          <w:rFonts w:ascii="Corbel" w:eastAsia="Corbel" w:hAnsi="Corbel" w:cs="Corbel"/>
          <w:i/>
        </w:rPr>
        <w:t>none</w:t>
      </w:r>
      <w:r w:rsidR="00CD3E07">
        <w:rPr>
          <w:rFonts w:ascii="Corbel" w:eastAsia="Corbel" w:hAnsi="Corbel" w:cs="Corbel"/>
          <w:b/>
        </w:rPr>
        <w:br/>
      </w:r>
      <w:r w:rsidR="00C44DA0">
        <w:rPr>
          <w:noProof/>
        </w:rPr>
        <mc:AlternateContent>
          <mc:Choice Requires="wps">
            <w:drawing>
              <wp:inline distT="0" distB="0" distL="0" distR="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585" w:rsidRPr="00C1439D" w:rsidRDefault="00E66585"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2328223"/>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E66585"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E66585" w:rsidRPr="00A12407" w:rsidRDefault="00E66585" w:rsidP="00A12407">
                                      <w:pPr>
                                        <w:spacing w:after="0"/>
                                        <w:rPr>
                                          <w:sz w:val="20"/>
                                        </w:rPr>
                                      </w:pPr>
                                      <w:r w:rsidRPr="00A12407">
                                        <w:rPr>
                                          <w:sz w:val="20"/>
                                        </w:rPr>
                                        <w:t>Name</w:t>
                                      </w:r>
                                    </w:p>
                                  </w:tc>
                                  <w:tc>
                                    <w:tcPr>
                                      <w:tcW w:w="1650" w:type="dxa"/>
                                      <w:vAlign w:val="center"/>
                                    </w:tcPr>
                                    <w:p w:rsidR="00E66585" w:rsidRPr="00A12407" w:rsidRDefault="00E66585"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E66585" w:rsidRDefault="00E66585"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E66585" w:rsidRDefault="00E66585"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E66585" w:rsidRDefault="00E66585"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E66585"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E66585" w:rsidRPr="00A12407" w:rsidRDefault="00E66585" w:rsidP="00C8680C">
                                      <w:pPr>
                                        <w:spacing w:after="0"/>
                                        <w:rPr>
                                          <w:sz w:val="20"/>
                                        </w:rPr>
                                      </w:pPr>
                                      <w:r>
                                        <w:rPr>
                                          <w:sz w:val="20"/>
                                        </w:rPr>
                                        <w:t>Automated Function Points</w:t>
                                      </w:r>
                                    </w:p>
                                  </w:tc>
                                  <w:tc>
                                    <w:tcPr>
                                      <w:tcW w:w="1650"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E66585" w:rsidRPr="00A12407" w:rsidRDefault="00E66585" w:rsidP="00C8680C">
                                      <w:pPr>
                                        <w:spacing w:after="0"/>
                                        <w:rPr>
                                          <w:sz w:val="20"/>
                                        </w:rPr>
                                      </w:pPr>
                                      <w:r>
                                        <w:rPr>
                                          <w:sz w:val="20"/>
                                        </w:rPr>
                                        <w:t>Decision Points (Total CC)</w:t>
                                      </w:r>
                                    </w:p>
                                  </w:tc>
                                  <w:tc>
                                    <w:tcPr>
                                      <w:tcW w:w="1650" w:type="dxa"/>
                                      <w:vAlign w:val="center"/>
                                    </w:tcPr>
                                    <w:p w:rsidR="00E66585" w:rsidRPr="00A12407" w:rsidRDefault="00E66585"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E66585" w:rsidRPr="00A12407" w:rsidRDefault="00E66585"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E66585" w:rsidRPr="00A12407" w:rsidRDefault="00E66585"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E66585" w:rsidRPr="00A12407" w:rsidRDefault="00E66585"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E66585"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E66585" w:rsidRPr="00A12407" w:rsidRDefault="00E66585" w:rsidP="00C8680C">
                                      <w:pPr>
                                        <w:spacing w:after="0"/>
                                        <w:rPr>
                                          <w:sz w:val="20"/>
                                        </w:rPr>
                                      </w:pPr>
                                      <w:r>
                                        <w:rPr>
                                          <w:sz w:val="20"/>
                                        </w:rPr>
                                        <w:t>Back Fire Function Points</w:t>
                                      </w:r>
                                    </w:p>
                                  </w:tc>
                                  <w:tc>
                                    <w:tcPr>
                                      <w:tcW w:w="1650"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E66585" w:rsidRDefault="009305C8" w:rsidP="00CD3E07"/>
                            </w:sdtContent>
                          </w:sdt>
                        </w:txbxContent>
                      </wps:txbx>
                      <wps:bodyPr rot="0" vert="horz" wrap="square" lIns="91440" tIns="45720" rIns="91440" bIns="45720" anchor="t" anchorCtr="0" upright="1">
                        <a:noAutofit/>
                      </wps:bodyPr>
                    </wps:wsp>
                  </a:graphicData>
                </a:graphic>
              </wp:inline>
            </w:drawing>
          </mc:Choice>
          <mc:Fallback>
            <w:pict>
              <v:shape id="_x0000_s1041"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BR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fElbGX1&#10;ABpWEhQGQoXRB4tGqu8YDTBGMqy/7aliGLXvBbyDJCTEzh23IfEigo06t2zPLVSUAJVhg9G0XJtp&#10;Vu17xXcNRJpenpDX8HZq7lRtH9mUFVCyGxgVjtzjWLOz6HzvvJ6G7+oX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AlR4FG9&#10;AgAAxAUAAA4AAAAAAAAAAAAAAAAALgIAAGRycy9lMm9Eb2MueG1sUEsBAi0AFAAGAAgAAAAhAF+h&#10;mA7bAAAABQEAAA8AAAAAAAAAAAAAAAAAFwUAAGRycy9kb3ducmV2LnhtbFBLBQYAAAAABAAEAPMA&#10;AAAfBgAAAAA=&#10;" filled="f" stroked="f">
                <v:textbox>
                  <w:txbxContent>
                    <w:p w:rsidR="00E66585" w:rsidRPr="00C1439D" w:rsidRDefault="00E66585"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2328223"/>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E66585"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E66585" w:rsidRPr="00A12407" w:rsidRDefault="00E66585" w:rsidP="00A12407">
                                <w:pPr>
                                  <w:spacing w:after="0"/>
                                  <w:rPr>
                                    <w:sz w:val="20"/>
                                  </w:rPr>
                                </w:pPr>
                                <w:r w:rsidRPr="00A12407">
                                  <w:rPr>
                                    <w:sz w:val="20"/>
                                  </w:rPr>
                                  <w:t>Name</w:t>
                                </w:r>
                              </w:p>
                            </w:tc>
                            <w:tc>
                              <w:tcPr>
                                <w:tcW w:w="1650" w:type="dxa"/>
                                <w:vAlign w:val="center"/>
                              </w:tcPr>
                              <w:p w:rsidR="00E66585" w:rsidRPr="00A12407" w:rsidRDefault="00E66585"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E66585" w:rsidRDefault="00E66585"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E66585" w:rsidRDefault="00E66585"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E66585" w:rsidRDefault="00E66585"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E66585"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E66585" w:rsidRPr="00A12407" w:rsidRDefault="00E66585" w:rsidP="00C8680C">
                                <w:pPr>
                                  <w:spacing w:after="0"/>
                                  <w:rPr>
                                    <w:sz w:val="20"/>
                                  </w:rPr>
                                </w:pPr>
                                <w:r>
                                  <w:rPr>
                                    <w:sz w:val="20"/>
                                  </w:rPr>
                                  <w:t>Automated Function Points</w:t>
                                </w:r>
                              </w:p>
                            </w:tc>
                            <w:tc>
                              <w:tcPr>
                                <w:tcW w:w="1650"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E66585"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E66585" w:rsidRPr="00A12407" w:rsidRDefault="00E66585" w:rsidP="00C8680C">
                                <w:pPr>
                                  <w:spacing w:after="0"/>
                                  <w:rPr>
                                    <w:sz w:val="20"/>
                                  </w:rPr>
                                </w:pPr>
                                <w:r>
                                  <w:rPr>
                                    <w:sz w:val="20"/>
                                  </w:rPr>
                                  <w:t>Decision Points (Total CC)</w:t>
                                </w:r>
                              </w:p>
                            </w:tc>
                            <w:tc>
                              <w:tcPr>
                                <w:tcW w:w="1650" w:type="dxa"/>
                                <w:vAlign w:val="center"/>
                              </w:tcPr>
                              <w:p w:rsidR="00E66585" w:rsidRPr="00A12407" w:rsidRDefault="00E66585"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E66585" w:rsidRPr="00A12407" w:rsidRDefault="00E66585"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E66585" w:rsidRPr="00A12407" w:rsidRDefault="00E66585"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E66585" w:rsidRPr="00A12407" w:rsidRDefault="00E66585"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E66585"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E66585" w:rsidRPr="00A12407" w:rsidRDefault="00E66585" w:rsidP="00C8680C">
                                <w:pPr>
                                  <w:spacing w:after="0"/>
                                  <w:rPr>
                                    <w:sz w:val="20"/>
                                  </w:rPr>
                                </w:pPr>
                                <w:r>
                                  <w:rPr>
                                    <w:sz w:val="20"/>
                                  </w:rPr>
                                  <w:t>Back Fire Function Points</w:t>
                                </w:r>
                              </w:p>
                            </w:tc>
                            <w:tc>
                              <w:tcPr>
                                <w:tcW w:w="1650"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E66585" w:rsidRPr="00A12407" w:rsidRDefault="00E66585"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E66585" w:rsidRDefault="009305C8" w:rsidP="00CD3E07"/>
                      </w:sdtContent>
                    </w:sdt>
                  </w:txbxContent>
                </v:textbox>
                <w10:anchorlock/>
              </v:shape>
            </w:pict>
          </mc:Fallback>
        </mc:AlternateContent>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B518F4" w:rsidRDefault="00FE438E" w:rsidP="000B51DF">
      <w:pPr>
        <w:pStyle w:val="BodyContent"/>
        <w:numPr>
          <w:ilvl w:val="0"/>
          <w:numId w:val="10"/>
        </w:numPr>
        <w:rPr>
          <w:lang w:val="en-GB"/>
        </w:rPr>
      </w:pPr>
      <w:r w:rsidRPr="00BE1811">
        <w:rPr>
          <w:rFonts w:ascii="Corbel" w:eastAsia="Corbel" w:hAnsi="Corbel" w:cs="Corbel"/>
          <w:b/>
        </w:rPr>
        <w:t>Health Factors Grades &amp; Evolution</w:t>
      </w:r>
      <w:r w:rsidR="00297BEE" w:rsidRPr="00BE1811">
        <w:rPr>
          <w:rFonts w:ascii="Corbel" w:eastAsia="Corbel" w:hAnsi="Corbel" w:cs="Corbel"/>
          <w:b/>
        </w:rPr>
        <w:t xml:space="preserve"> on Previous Snapshot</w:t>
      </w:r>
      <w:r w:rsidR="00990ED5" w:rsidRPr="00BE1811">
        <w:rPr>
          <w:rFonts w:ascii="Corbel" w:eastAsia="Corbel" w:hAnsi="Corbel" w:cs="Corbel"/>
          <w:b/>
        </w:rPr>
        <w:t>, header can be changed (short, long)</w:t>
      </w:r>
      <w:r w:rsidR="00BE1811" w:rsidRPr="00BE1811">
        <w:rPr>
          <w:rFonts w:ascii="Corbel" w:eastAsia="Corbel" w:hAnsi="Corbel" w:cs="Corbel"/>
          <w:b/>
        </w:rPr>
        <w:t xml:space="preserve"> </w:t>
      </w:r>
      <w:r w:rsidR="00BE1811" w:rsidRPr="00870FB6">
        <w:rPr>
          <w:rFonts w:ascii="Corbel" w:eastAsia="Corbel" w:hAnsi="Corbel" w:cs="Corbel"/>
          <w:b/>
        </w:rPr>
        <w:br/>
      </w:r>
      <w:r w:rsidR="00BE1811" w:rsidRPr="00870FB6">
        <w:rPr>
          <w:rFonts w:ascii="Corbel" w:eastAsia="Corbel" w:hAnsi="Corbel" w:cs="Corbel"/>
        </w:rPr>
        <w:lastRenderedPageBreak/>
        <w:t xml:space="preserve">  </w:t>
      </w:r>
      <w:r w:rsidR="00BE1811" w:rsidRPr="009063BB">
        <w:rPr>
          <w:rFonts w:ascii="Corbel" w:eastAsia="Corbel" w:hAnsi="Corbel" w:cs="Corbel"/>
        </w:rPr>
        <w:sym w:font="Wingdings" w:char="F0E0"/>
      </w:r>
      <w:r w:rsidR="00BE1811" w:rsidRPr="00870FB6">
        <w:rPr>
          <w:rFonts w:ascii="Corbel" w:eastAsia="Corbel" w:hAnsi="Corbel" w:cs="Corbel"/>
        </w:rPr>
        <w:t xml:space="preserve"> Block Name =</w:t>
      </w:r>
      <w:r w:rsidR="00BE1811">
        <w:rPr>
          <w:rFonts w:ascii="Corbel" w:eastAsia="Corbel" w:hAnsi="Corbel" w:cs="Corbel"/>
        </w:rPr>
        <w:t xml:space="preserve"> </w:t>
      </w:r>
      <w:r w:rsidR="00BE1811">
        <w:rPr>
          <w:rFonts w:ascii="Corbel" w:eastAsia="Corbel" w:hAnsi="Corbel" w:cs="Corbel"/>
          <w:b/>
        </w:rPr>
        <w:t>HEALTH_FACTOR</w:t>
      </w:r>
      <w:r w:rsidR="00BE1811" w:rsidRPr="00870FB6">
        <w:rPr>
          <w:rFonts w:ascii="Corbel" w:eastAsia="Corbel" w:hAnsi="Corbel" w:cs="Corbel"/>
          <w:b/>
        </w:rPr>
        <w:br/>
      </w:r>
      <w:r w:rsidR="00BE1811" w:rsidRPr="00870FB6">
        <w:rPr>
          <w:rFonts w:ascii="Corbel" w:eastAsia="Corbel" w:hAnsi="Corbel" w:cs="Corbel"/>
        </w:rPr>
        <w:t xml:space="preserve">  </w:t>
      </w:r>
      <w:r w:rsidR="00BE1811" w:rsidRPr="009063BB">
        <w:rPr>
          <w:rFonts w:ascii="Corbel" w:eastAsia="Corbel" w:hAnsi="Corbel" w:cs="Corbel"/>
        </w:rPr>
        <w:sym w:font="Wingdings" w:char="F0E0"/>
      </w:r>
      <w:r w:rsidR="00BE1811" w:rsidRPr="00870FB6">
        <w:rPr>
          <w:rFonts w:ascii="Corbel" w:eastAsia="Corbel" w:hAnsi="Corbel" w:cs="Corbel"/>
        </w:rPr>
        <w:t xml:space="preserve"> Options :</w:t>
      </w:r>
      <w:r w:rsidR="00BE1811">
        <w:rPr>
          <w:rFonts w:ascii="Corbel" w:eastAsia="Corbel" w:hAnsi="Corbel" w:cs="Corbel"/>
        </w:rPr>
        <w:t xml:space="preserve"> </w:t>
      </w:r>
      <w:r w:rsidR="00BE1811">
        <w:rPr>
          <w:rFonts w:ascii="Corbel" w:eastAsia="Corbel" w:hAnsi="Corbel" w:cs="Corbel"/>
          <w:b/>
        </w:rPr>
        <w:t>HEADER</w:t>
      </w:r>
      <w:r w:rsidR="00BE1811" w:rsidRPr="00BE1811">
        <w:rPr>
          <w:rFonts w:ascii="Corbel" w:eastAsia="Corbel" w:hAnsi="Corbel" w:cs="Corbel"/>
          <w:b/>
        </w:rPr>
        <w:t>=SHORT</w:t>
      </w:r>
      <w:r w:rsidR="00BE1811">
        <w:rPr>
          <w:rFonts w:ascii="Corbel" w:eastAsia="Corbel" w:hAnsi="Corbel" w:cs="Corbel"/>
        </w:rPr>
        <w:t xml:space="preserve"> (indicates that short headers will be shown, obviously long header will be shown)</w:t>
      </w:r>
      <w:r w:rsidR="00BE1811">
        <w:rPr>
          <w:rFonts w:ascii="Corbel" w:eastAsia="Corbel" w:hAnsi="Corbel" w:cs="Corbel"/>
          <w:b/>
        </w:rPr>
        <w:br/>
      </w:r>
      <w:r w:rsidR="00C44DA0">
        <w:rPr>
          <w:noProof/>
        </w:rPr>
        <mc:AlternateContent>
          <mc:Choice Requires="wps">
            <w:drawing>
              <wp:inline distT="0" distB="0" distL="0" distR="0">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HEALTH_FACTOR;HEADER=SHORT"/>
                              <w:id w:val="428707627"/>
                            </w:sdtPr>
                            <w:sdtEndPr>
                              <w:rPr>
                                <w:sz w:val="18"/>
                                <w:szCs w:val="18"/>
                              </w:rPr>
                            </w:sdtEndPr>
                            <w:sdtContent>
                              <w:tbl>
                                <w:tblPr>
                                  <w:tblStyle w:val="LightShading-Accent11"/>
                                  <w:tblW w:w="6804" w:type="dxa"/>
                                  <w:tblLayout w:type="fixed"/>
                                  <w:tblLook w:val="06A0" w:firstRow="1" w:lastRow="0" w:firstColumn="1" w:lastColumn="0" w:noHBand="1" w:noVBand="1"/>
                                </w:tblPr>
                                <w:tblGrid>
                                  <w:gridCol w:w="1384"/>
                                  <w:gridCol w:w="851"/>
                                  <w:gridCol w:w="992"/>
                                  <w:gridCol w:w="992"/>
                                  <w:gridCol w:w="882"/>
                                  <w:gridCol w:w="810"/>
                                  <w:gridCol w:w="893"/>
                                </w:tblGrid>
                                <w:tr w:rsidR="00E66585" w:rsidRPr="00910D84" w:rsidTr="001D4D4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E66585" w:rsidRPr="00910D84" w:rsidRDefault="00E66585" w:rsidP="002A7157">
                                      <w:pPr>
                                        <w:spacing w:after="0"/>
                                        <w:rPr>
                                          <w:sz w:val="20"/>
                                          <w:lang w:val="en-US"/>
                                        </w:rPr>
                                      </w:pPr>
                                    </w:p>
                                  </w:tc>
                                  <w:tc>
                                    <w:tcPr>
                                      <w:tcW w:w="851"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Perf</w:t>
                                      </w:r>
                                      <w:proofErr w:type="spellEnd"/>
                                    </w:p>
                                  </w:tc>
                                  <w:tc>
                                    <w:tcPr>
                                      <w:tcW w:w="882"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E66585" w:rsidRPr="00910D84" w:rsidTr="001D4D4E">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E66585" w:rsidRPr="004F3442" w:rsidRDefault="00E66585"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r>
                                <w:tr w:rsidR="00E66585" w:rsidRPr="00910D84" w:rsidTr="001D4D4E">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E66585" w:rsidRPr="004F3442" w:rsidRDefault="00E66585" w:rsidP="002A7157">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E66585" w:rsidRPr="00910D84" w:rsidTr="001D4D4E">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E66585" w:rsidRPr="004F3442" w:rsidRDefault="00E66585" w:rsidP="002A7157">
                                      <w:pPr>
                                        <w:spacing w:after="0"/>
                                        <w:rPr>
                                          <w:sz w:val="18"/>
                                          <w:lang w:val="en-US"/>
                                        </w:rPr>
                                      </w:pPr>
                                      <w:r>
                                        <w:rPr>
                                          <w:sz w:val="18"/>
                                          <w:lang w:val="en-US"/>
                                        </w:rPr>
                                        <w:t>Variation</w:t>
                                      </w:r>
                                    </w:p>
                                  </w:tc>
                                  <w:tc>
                                    <w:tcPr>
                                      <w:tcW w:w="851"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bl>
                            </w:sdtContent>
                          </w:sdt>
                          <w:p w:rsidR="00E66585" w:rsidRPr="00910D84" w:rsidRDefault="00E66585" w:rsidP="00B518F4"/>
                        </w:txbxContent>
                      </wps:txbx>
                      <wps:bodyPr rot="0" vert="horz" wrap="square" lIns="91440" tIns="45720" rIns="91440" bIns="45720" anchor="t" anchorCtr="0" upright="1">
                        <a:noAutofit/>
                      </wps:bodyPr>
                    </wps:wsp>
                  </a:graphicData>
                </a:graphic>
              </wp:inline>
            </w:drawing>
          </mc:Choice>
          <mc:Fallback>
            <w:pict>
              <v:shape id="Text Box 16" o:spid="_x0000_s1042"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B3uugIAAMQ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Y0Qd7roCAADE&#10;BQAADgAAAAAAAAAAAAAAAAAuAgAAZHJzL2Uyb0RvYy54bWxQSwECLQAUAAYACAAAACEAYfU9n9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HEALTH_FACTOR;HEADER=SHORT"/>
                        <w:id w:val="428707627"/>
                      </w:sdtPr>
                      <w:sdtEndPr>
                        <w:rPr>
                          <w:sz w:val="18"/>
                          <w:szCs w:val="18"/>
                        </w:rPr>
                      </w:sdtEndPr>
                      <w:sdtContent>
                        <w:tbl>
                          <w:tblPr>
                            <w:tblStyle w:val="LightShading-Accent11"/>
                            <w:tblW w:w="6804" w:type="dxa"/>
                            <w:tblLayout w:type="fixed"/>
                            <w:tblLook w:val="06A0" w:firstRow="1" w:lastRow="0" w:firstColumn="1" w:lastColumn="0" w:noHBand="1" w:noVBand="1"/>
                          </w:tblPr>
                          <w:tblGrid>
                            <w:gridCol w:w="1384"/>
                            <w:gridCol w:w="851"/>
                            <w:gridCol w:w="992"/>
                            <w:gridCol w:w="992"/>
                            <w:gridCol w:w="882"/>
                            <w:gridCol w:w="810"/>
                            <w:gridCol w:w="893"/>
                          </w:tblGrid>
                          <w:tr w:rsidR="00E66585" w:rsidRPr="00910D84" w:rsidTr="001D4D4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E66585" w:rsidRPr="00910D84" w:rsidRDefault="00E66585" w:rsidP="002A7157">
                                <w:pPr>
                                  <w:spacing w:after="0"/>
                                  <w:rPr>
                                    <w:sz w:val="20"/>
                                    <w:lang w:val="en-US"/>
                                  </w:rPr>
                                </w:pPr>
                              </w:p>
                            </w:tc>
                            <w:tc>
                              <w:tcPr>
                                <w:tcW w:w="851"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Perf</w:t>
                                </w:r>
                                <w:proofErr w:type="spellEnd"/>
                              </w:p>
                            </w:tc>
                            <w:tc>
                              <w:tcPr>
                                <w:tcW w:w="882"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E66585" w:rsidRPr="00910D84" w:rsidTr="001D4D4E">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E66585" w:rsidRPr="004F3442" w:rsidRDefault="00E66585"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b/>
                                    <w:bCs/>
                                    <w:sz w:val="18"/>
                                    <w:szCs w:val="18"/>
                                    <w:lang w:val="en-US"/>
                                  </w:rPr>
                                  <w:t>0.00</w:t>
                                </w:r>
                              </w:p>
                            </w:tc>
                          </w:tr>
                          <w:tr w:rsidR="00E66585" w:rsidRPr="00910D84" w:rsidTr="001D4D4E">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E66585" w:rsidRPr="004F3442" w:rsidRDefault="00E66585" w:rsidP="002A7157">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E66585" w:rsidRPr="00910D84" w:rsidTr="001D4D4E">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E66585" w:rsidRPr="004F3442" w:rsidRDefault="00E66585" w:rsidP="002A7157">
                                <w:pPr>
                                  <w:spacing w:after="0"/>
                                  <w:rPr>
                                    <w:sz w:val="18"/>
                                    <w:lang w:val="en-US"/>
                                  </w:rPr>
                                </w:pPr>
                                <w:r>
                                  <w:rPr>
                                    <w:sz w:val="18"/>
                                    <w:lang w:val="en-US"/>
                                  </w:rPr>
                                  <w:t>Variation</w:t>
                                </w:r>
                              </w:p>
                            </w:tc>
                            <w:tc>
                              <w:tcPr>
                                <w:tcW w:w="851"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E66585" w:rsidRPr="00B71E1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bl>
                      </w:sdtContent>
                    </w:sdt>
                    <w:p w:rsidR="00E66585" w:rsidRPr="00910D84" w:rsidRDefault="00E66585" w:rsidP="00B518F4"/>
                  </w:txbxContent>
                </v:textbox>
                <w10:anchorlock/>
              </v:shape>
            </w:pict>
          </mc:Fallback>
        </mc:AlternateContent>
      </w:r>
    </w:p>
    <w:p w:rsidR="00196D43" w:rsidRDefault="00196D43"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BC336F" w:rsidRDefault="00BC336F" w:rsidP="00391E51">
      <w:pPr>
        <w:pStyle w:val="ListParagraph"/>
      </w:pPr>
    </w:p>
    <w:p w:rsidR="000C472A" w:rsidRPr="00D06878" w:rsidRDefault="00391E51" w:rsidP="00D06878">
      <w:pPr>
        <w:pStyle w:val="BodyContent"/>
        <w:numPr>
          <w:ilvl w:val="0"/>
          <w:numId w:val="10"/>
        </w:numPr>
        <w:rPr>
          <w:lang w:val="en-GB"/>
        </w:rPr>
      </w:pPr>
      <w:r w:rsidRPr="00BE1811">
        <w:rPr>
          <w:rFonts w:ascii="Corbel" w:eastAsia="Corbel" w:hAnsi="Corbel" w:cs="Corbel"/>
          <w:b/>
        </w:rPr>
        <w:t>Health Factors Grades &amp; Evolution</w:t>
      </w:r>
      <w:r>
        <w:rPr>
          <w:rFonts w:ascii="Corbel" w:eastAsia="Corbel" w:hAnsi="Corbel" w:cs="Corbel"/>
          <w:b/>
        </w:rPr>
        <w:t xml:space="preserve"> by Module</w:t>
      </w:r>
      <w:r w:rsidRPr="00BE1811">
        <w:rPr>
          <w:rFonts w:ascii="Corbel" w:eastAsia="Corbel" w:hAnsi="Corbel" w:cs="Corbel"/>
          <w:b/>
        </w:rPr>
        <w:t xml:space="preserve"> on</w:t>
      </w:r>
      <w:r>
        <w:rPr>
          <w:rFonts w:ascii="Corbel" w:eastAsia="Corbel" w:hAnsi="Corbel" w:cs="Corbel"/>
          <w:b/>
        </w:rPr>
        <w:t xml:space="preserve"> Current Snapshot,</w:t>
      </w:r>
      <w:r w:rsidRPr="00BE1811">
        <w:rPr>
          <w:rFonts w:ascii="Corbel" w:eastAsia="Corbel" w:hAnsi="Corbel" w:cs="Corbel"/>
          <w:b/>
        </w:rPr>
        <w:t xml:space="preserve"> Previous Snapshot, header can be changed (short, long) </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 :</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color w:val="365F91" w:themeColor="accent1" w:themeShade="BF"/>
        </w:rPr>
      </w:sdtEndPr>
      <w:sdtContent>
        <w:tbl>
          <w:tblPr>
            <w:tblStyle w:val="LightShading-Accent1"/>
            <w:tblpPr w:leftFromText="141" w:rightFromText="141" w:vertAnchor="text" w:horzAnchor="margin" w:tblpXSpec="center" w:tblpY="172"/>
            <w:tblW w:w="7379" w:type="dxa"/>
            <w:tblLayout w:type="fixed"/>
            <w:tblLook w:val="06A0" w:firstRow="1" w:lastRow="0" w:firstColumn="1" w:lastColumn="0" w:noHBand="1" w:noVBand="1"/>
          </w:tblPr>
          <w:tblGrid>
            <w:gridCol w:w="1792"/>
            <w:gridCol w:w="961"/>
            <w:gridCol w:w="1021"/>
            <w:gridCol w:w="879"/>
            <w:gridCol w:w="879"/>
            <w:gridCol w:w="879"/>
            <w:gridCol w:w="968"/>
          </w:tblGrid>
          <w:tr w:rsidR="002C5276" w:rsidRPr="00910D84" w:rsidTr="002C527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Perf</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2C5276">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r w:rsidR="00C44DA0">
        <w:rPr>
          <w:noProof/>
          <w:lang w:val="en-US"/>
        </w:rPr>
        <mc:AlternateContent>
          <mc:Choice Requires="wps">
            <w:drawing>
              <wp:inline distT="0" distB="0" distL="0" distR="0">
                <wp:extent cx="4857750" cy="3960495"/>
                <wp:effectExtent l="0" t="0" r="0" b="1905"/>
                <wp:docPr id="3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96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585" w:rsidRPr="00910D84" w:rsidRDefault="00E66585" w:rsidP="00391E51"/>
                        </w:txbxContent>
                      </wps:txbx>
                      <wps:bodyPr rot="0" vert="horz" wrap="square" lIns="91440" tIns="45720" rIns="91440" bIns="45720" anchor="t" anchorCtr="0" upright="1">
                        <a:noAutofit/>
                      </wps:bodyPr>
                    </wps:wsp>
                  </a:graphicData>
                </a:graphic>
              </wp:inline>
            </w:drawing>
          </mc:Choice>
          <mc:Fallback>
            <w:pict>
              <v:shape id="_x0000_s1043" type="#_x0000_t202" style="width:382.5pt;height:3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yCuQ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" filled="f" stroked="f">
                <v:textbox>
                  <w:txbxContent>
                    <w:p w:rsidR="00E66585" w:rsidRPr="00910D84" w:rsidRDefault="00E66585" w:rsidP="00391E51"/>
                  </w:txbxContent>
                </v:textbox>
                <w10:anchorlock/>
              </v:shape>
            </w:pict>
          </mc:Fallback>
        </mc:AlternateContent>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F02B10" w:rsidRPr="00F85B9F" w:rsidRDefault="00FE438E" w:rsidP="00F02B10">
      <w:pPr>
        <w:pStyle w:val="BodyContent"/>
        <w:numPr>
          <w:ilvl w:val="0"/>
          <w:numId w:val="10"/>
        </w:numPr>
        <w:rPr>
          <w:lang w:val="en-GB"/>
        </w:rPr>
      </w:pPr>
      <w:r w:rsidRPr="00BE1811">
        <w:rPr>
          <w:rFonts w:ascii="Corbel" w:eastAsia="Corbel" w:hAnsi="Corbel" w:cs="Corbel"/>
          <w:b/>
        </w:rPr>
        <w:lastRenderedPageBreak/>
        <w:t>Compliance Grades &amp; Evolution</w:t>
      </w:r>
      <w:r w:rsidR="00BE1811" w:rsidRPr="00870FB6">
        <w:rPr>
          <w:rFonts w:ascii="Corbel" w:eastAsia="Corbel" w:hAnsi="Corbel" w:cs="Corbel"/>
          <w:b/>
        </w:rPr>
        <w:br/>
      </w:r>
      <w:r w:rsidR="00BE1811" w:rsidRPr="00870FB6">
        <w:rPr>
          <w:rFonts w:ascii="Corbel" w:eastAsia="Corbel" w:hAnsi="Corbel" w:cs="Corbel"/>
        </w:rPr>
        <w:t xml:space="preserve">  </w:t>
      </w:r>
      <w:r w:rsidR="00BE1811" w:rsidRPr="009063BB">
        <w:rPr>
          <w:rFonts w:ascii="Corbel" w:eastAsia="Corbel" w:hAnsi="Corbel" w:cs="Corbel"/>
        </w:rPr>
        <w:sym w:font="Wingdings" w:char="F0E0"/>
      </w:r>
      <w:r w:rsidR="00BE1811" w:rsidRPr="00870FB6">
        <w:rPr>
          <w:rFonts w:ascii="Corbel" w:eastAsia="Corbel" w:hAnsi="Corbel" w:cs="Corbel"/>
        </w:rPr>
        <w:t xml:space="preserve"> Block Name =</w:t>
      </w:r>
      <w:r w:rsidR="00BE1811">
        <w:rPr>
          <w:rFonts w:ascii="Corbel" w:eastAsia="Corbel" w:hAnsi="Corbel" w:cs="Corbel"/>
        </w:rPr>
        <w:t xml:space="preserve"> </w:t>
      </w:r>
      <w:r w:rsidR="00D0041F" w:rsidRPr="00D0041F">
        <w:rPr>
          <w:rFonts w:ascii="Corbel" w:eastAsia="Corbel" w:hAnsi="Corbel" w:cs="Corbel"/>
          <w:b/>
        </w:rPr>
        <w:t>COMPLIANCE</w:t>
      </w:r>
      <w:r w:rsidR="00BE1811" w:rsidRPr="00870FB6">
        <w:rPr>
          <w:rFonts w:ascii="Corbel" w:eastAsia="Corbel" w:hAnsi="Corbel" w:cs="Corbel"/>
          <w:b/>
        </w:rPr>
        <w:br/>
      </w:r>
      <w:r w:rsidR="00BE1811" w:rsidRPr="00870FB6">
        <w:rPr>
          <w:rFonts w:ascii="Corbel" w:eastAsia="Corbel" w:hAnsi="Corbel" w:cs="Corbel"/>
        </w:rPr>
        <w:t xml:space="preserve">  </w:t>
      </w:r>
      <w:r w:rsidR="00BE1811" w:rsidRPr="009063BB">
        <w:rPr>
          <w:rFonts w:ascii="Corbel" w:eastAsia="Corbel" w:hAnsi="Corbel" w:cs="Corbel"/>
        </w:rPr>
        <w:sym w:font="Wingdings" w:char="F0E0"/>
      </w:r>
      <w:r w:rsidR="00BE1811" w:rsidRPr="00870FB6">
        <w:rPr>
          <w:rFonts w:ascii="Corbel" w:eastAsia="Corbel" w:hAnsi="Corbel" w:cs="Corbel"/>
        </w:rPr>
        <w:t xml:space="preserve"> Options :</w:t>
      </w:r>
      <w:r w:rsidR="00BE1811">
        <w:rPr>
          <w:rFonts w:ascii="Corbel" w:eastAsia="Corbel" w:hAnsi="Corbel" w:cs="Corbel"/>
        </w:rPr>
        <w:t xml:space="preserve"> </w:t>
      </w:r>
      <w:r w:rsidR="00BE1811">
        <w:rPr>
          <w:rFonts w:ascii="Corbel" w:eastAsia="Corbel" w:hAnsi="Corbel" w:cs="Corbel"/>
          <w:b/>
        </w:rPr>
        <w:t>HEADER</w:t>
      </w:r>
      <w:r w:rsidR="00BE1811" w:rsidRPr="00BE1811">
        <w:rPr>
          <w:rFonts w:ascii="Corbel" w:eastAsia="Corbel" w:hAnsi="Corbel" w:cs="Corbel"/>
          <w:b/>
        </w:rPr>
        <w:t>=SHORT</w:t>
      </w:r>
      <w:r w:rsidR="00BE1811">
        <w:rPr>
          <w:rFonts w:ascii="Corbel" w:eastAsia="Corbel" w:hAnsi="Corbel" w:cs="Corbel"/>
        </w:rPr>
        <w:t xml:space="preserve"> (indicates that short headers will be shown, obviously long header will be shown)</w:t>
      </w:r>
      <w:r w:rsidR="00BE1811">
        <w:rPr>
          <w:rFonts w:ascii="Corbel" w:eastAsia="Corbel" w:hAnsi="Corbel" w:cs="Corbel"/>
          <w:b/>
        </w:rPr>
        <w:br/>
      </w:r>
      <w:r w:rsidR="00C44DA0">
        <w:rPr>
          <w:noProof/>
        </w:rPr>
        <mc:AlternateContent>
          <mc:Choice Requires="wps">
            <w:drawing>
              <wp:inline distT="0" distB="0" distL="0" distR="0">
                <wp:extent cx="3724275" cy="1101090"/>
                <wp:effectExtent l="0" t="0" r="0" b="381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101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25062662"/>
                            </w:sdtPr>
                            <w:sdtEndPr>
                              <w:rPr>
                                <w:rFonts w:ascii="Calibri" w:eastAsia="Calibri" w:hAnsi="Calibri" w:cs="Times New Roman"/>
                                <w:color w:val="365F91" w:themeColor="accent1" w:themeShade="BF"/>
                                <w:sz w:val="18"/>
                                <w:szCs w:val="18"/>
                              </w:rPr>
                            </w:sdtEndPr>
                            <w:sdtContent>
                              <w:tbl>
                                <w:tblPr>
                                  <w:tblStyle w:val="LightShading-Accent12"/>
                                  <w:tblW w:w="4644" w:type="dxa"/>
                                  <w:tblLayout w:type="fixed"/>
                                  <w:tblLook w:val="04A0" w:firstRow="1" w:lastRow="0" w:firstColumn="1" w:lastColumn="0" w:noHBand="0" w:noVBand="1"/>
                                </w:tblPr>
                                <w:tblGrid>
                                  <w:gridCol w:w="1549"/>
                                  <w:gridCol w:w="862"/>
                                  <w:gridCol w:w="958"/>
                                  <w:gridCol w:w="1275"/>
                                </w:tblGrid>
                                <w:tr w:rsidR="00E66585" w:rsidRPr="00910D84" w:rsidTr="00CE79A0">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E66585" w:rsidRPr="00910D84" w:rsidRDefault="00E66585" w:rsidP="009C7C23">
                                      <w:pPr>
                                        <w:spacing w:after="0"/>
                                        <w:rPr>
                                          <w:sz w:val="20"/>
                                          <w:lang w:val="en-US"/>
                                        </w:rPr>
                                      </w:pPr>
                                    </w:p>
                                  </w:tc>
                                  <w:tc>
                                    <w:tcPr>
                                      <w:tcW w:w="862"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58"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E66585" w:rsidRPr="00910D84" w:rsidTr="00CE79A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E66585" w:rsidRPr="004F3442" w:rsidRDefault="00E66585" w:rsidP="009C7C23">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tcMar>
                                        <w:left w:w="0" w:type="dxa"/>
                                        <w:right w:w="0" w:type="dxa"/>
                                      </w:tcMar>
                                      <w:hideMark/>
                                    </w:tcPr>
                                    <w:p w:rsidR="00E66585" w:rsidRPr="00DE65C8" w:rsidRDefault="00E66585"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tcMar>
                                        <w:left w:w="0" w:type="dxa"/>
                                        <w:right w:w="0" w:type="dxa"/>
                                      </w:tcMar>
                                      <w:hideMark/>
                                    </w:tcPr>
                                    <w:p w:rsidR="00E66585" w:rsidRPr="00DE65C8" w:rsidRDefault="00E66585"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tcMar>
                                        <w:left w:w="0" w:type="dxa"/>
                                        <w:right w:w="0" w:type="dxa"/>
                                      </w:tcMar>
                                      <w:hideMark/>
                                    </w:tcPr>
                                    <w:p w:rsidR="00E66585" w:rsidRPr="00DE65C8" w:rsidRDefault="00E66585"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E66585" w:rsidRPr="00910D84" w:rsidTr="00CE79A0">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E66585" w:rsidRPr="004F3442" w:rsidRDefault="00E66585" w:rsidP="00DE65C8">
                                      <w:pPr>
                                        <w:spacing w:after="0"/>
                                        <w:rPr>
                                          <w:sz w:val="18"/>
                                          <w:lang w:val="en-US"/>
                                        </w:rPr>
                                      </w:pPr>
                                      <w:r>
                                        <w:rPr>
                                          <w:sz w:val="18"/>
                                          <w:lang w:val="en-US"/>
                                        </w:rPr>
                                        <w:t xml:space="preserve">Prev. </w:t>
                                      </w:r>
                                      <w:proofErr w:type="spellStart"/>
                                      <w:r>
                                        <w:rPr>
                                          <w:sz w:val="18"/>
                                          <w:lang w:val="en-US"/>
                                        </w:rPr>
                                        <w:t>Vers</w:t>
                                      </w:r>
                                      <w:proofErr w:type="spellEnd"/>
                                    </w:p>
                                  </w:tc>
                                  <w:tc>
                                    <w:tcPr>
                                      <w:tcW w:w="862" w:type="dxa"/>
                                      <w:tcMar>
                                        <w:left w:w="0" w:type="dxa"/>
                                        <w:right w:w="0" w:type="dxa"/>
                                      </w:tcMar>
                                      <w:hideMark/>
                                    </w:tcPr>
                                    <w:p w:rsidR="00E66585" w:rsidRPr="00DE65C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tcMar>
                                        <w:left w:w="0" w:type="dxa"/>
                                        <w:right w:w="0" w:type="dxa"/>
                                      </w:tcMar>
                                      <w:hideMark/>
                                    </w:tcPr>
                                    <w:p w:rsidR="00E66585" w:rsidRPr="00DE65C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tcMar>
                                        <w:left w:w="0" w:type="dxa"/>
                                        <w:right w:w="0" w:type="dxa"/>
                                      </w:tcMar>
                                      <w:hideMark/>
                                    </w:tcPr>
                                    <w:p w:rsidR="00E66585" w:rsidRPr="00DE65C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E66585" w:rsidRPr="00910D84" w:rsidTr="00CE79A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E66585" w:rsidRPr="004F3442" w:rsidRDefault="00E66585" w:rsidP="009C7C23">
                                      <w:pPr>
                                        <w:spacing w:after="0"/>
                                        <w:rPr>
                                          <w:sz w:val="18"/>
                                          <w:lang w:val="en-US"/>
                                        </w:rPr>
                                      </w:pPr>
                                      <w:r>
                                        <w:rPr>
                                          <w:sz w:val="18"/>
                                          <w:lang w:val="en-US"/>
                                        </w:rPr>
                                        <w:t>Variation</w:t>
                                      </w:r>
                                    </w:p>
                                  </w:tc>
                                  <w:tc>
                                    <w:tcPr>
                                      <w:tcW w:w="862" w:type="dxa"/>
                                      <w:tcMar>
                                        <w:left w:w="0" w:type="dxa"/>
                                        <w:right w:w="0" w:type="dxa"/>
                                      </w:tcMar>
                                      <w:hideMark/>
                                    </w:tcPr>
                                    <w:p w:rsidR="00E66585" w:rsidRPr="00DE65C8" w:rsidRDefault="00E66585"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tcMar>
                                        <w:left w:w="0" w:type="dxa"/>
                                        <w:right w:w="0" w:type="dxa"/>
                                      </w:tcMar>
                                      <w:hideMark/>
                                    </w:tcPr>
                                    <w:p w:rsidR="00E66585" w:rsidRPr="00DE65C8" w:rsidRDefault="00E66585"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tcMar>
                                        <w:left w:w="0" w:type="dxa"/>
                                        <w:right w:w="0" w:type="dxa"/>
                                      </w:tcMar>
                                      <w:hideMark/>
                                    </w:tcPr>
                                    <w:p w:rsidR="00E66585" w:rsidRPr="00DE65C8" w:rsidRDefault="00E66585"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E66585" w:rsidRPr="00910D84" w:rsidRDefault="00E66585" w:rsidP="00CE70CE"/>
                        </w:txbxContent>
                      </wps:txbx>
                      <wps:bodyPr rot="0" vert="horz" wrap="square" lIns="91440" tIns="45720" rIns="91440" bIns="45720" anchor="t" anchorCtr="0" upright="1">
                        <a:noAutofit/>
                      </wps:bodyPr>
                    </wps:wsp>
                  </a:graphicData>
                </a:graphic>
              </wp:inline>
            </w:drawing>
          </mc:Choice>
          <mc:Fallback>
            <w:pict>
              <v:shape id="Text Box 9" o:spid="_x0000_s1044" type="#_x0000_t202" style="width:293.25pt;height:8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Kznuw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" filled="f" stroked="f">
                <v:textbox>
                  <w:txbxContent>
                    <w:sdt>
                      <w:sdtPr>
                        <w:rPr>
                          <w:rFonts w:asciiTheme="minorHAnsi" w:eastAsiaTheme="minorHAnsi" w:hAnsiTheme="minorHAnsi" w:cstheme="minorBidi"/>
                          <w:b w:val="0"/>
                          <w:bCs w:val="0"/>
                          <w:color w:val="auto"/>
                          <w:sz w:val="20"/>
                          <w:lang w:val="en-US"/>
                        </w:rPr>
                        <w:tag w:val="TABLE;COMPLIANCE;HEADER=SHORT"/>
                        <w:id w:val="25062662"/>
                      </w:sdtPr>
                      <w:sdtEndPr>
                        <w:rPr>
                          <w:rFonts w:ascii="Calibri" w:eastAsia="Calibri" w:hAnsi="Calibri" w:cs="Times New Roman"/>
                          <w:color w:val="365F91" w:themeColor="accent1" w:themeShade="BF"/>
                          <w:sz w:val="18"/>
                          <w:szCs w:val="18"/>
                        </w:rPr>
                      </w:sdtEndPr>
                      <w:sdtContent>
                        <w:tbl>
                          <w:tblPr>
                            <w:tblStyle w:val="LightShading-Accent12"/>
                            <w:tblW w:w="4644" w:type="dxa"/>
                            <w:tblLayout w:type="fixed"/>
                            <w:tblLook w:val="04A0" w:firstRow="1" w:lastRow="0" w:firstColumn="1" w:lastColumn="0" w:noHBand="0" w:noVBand="1"/>
                          </w:tblPr>
                          <w:tblGrid>
                            <w:gridCol w:w="1549"/>
                            <w:gridCol w:w="862"/>
                            <w:gridCol w:w="958"/>
                            <w:gridCol w:w="1275"/>
                          </w:tblGrid>
                          <w:tr w:rsidR="00E66585" w:rsidRPr="00910D84" w:rsidTr="00CE79A0">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E66585" w:rsidRPr="00910D84" w:rsidRDefault="00E66585" w:rsidP="009C7C23">
                                <w:pPr>
                                  <w:spacing w:after="0"/>
                                  <w:rPr>
                                    <w:sz w:val="20"/>
                                    <w:lang w:val="en-US"/>
                                  </w:rPr>
                                </w:pPr>
                              </w:p>
                            </w:tc>
                            <w:tc>
                              <w:tcPr>
                                <w:tcW w:w="862"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58"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tcMar>
                                  <w:left w:w="0" w:type="dxa"/>
                                  <w:right w:w="0" w:type="dxa"/>
                                </w:tcMar>
                                <w:hideMark/>
                              </w:tcPr>
                              <w:p w:rsidR="00E66585" w:rsidRPr="00910D84" w:rsidRDefault="00E66585"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E66585" w:rsidRPr="00910D84" w:rsidTr="00CE79A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E66585" w:rsidRPr="004F3442" w:rsidRDefault="00E66585" w:rsidP="009C7C23">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tcMar>
                                  <w:left w:w="0" w:type="dxa"/>
                                  <w:right w:w="0" w:type="dxa"/>
                                </w:tcMar>
                                <w:hideMark/>
                              </w:tcPr>
                              <w:p w:rsidR="00E66585" w:rsidRPr="00DE65C8" w:rsidRDefault="00E66585"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tcMar>
                                  <w:left w:w="0" w:type="dxa"/>
                                  <w:right w:w="0" w:type="dxa"/>
                                </w:tcMar>
                                <w:hideMark/>
                              </w:tcPr>
                              <w:p w:rsidR="00E66585" w:rsidRPr="00DE65C8" w:rsidRDefault="00E66585"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tcMar>
                                  <w:left w:w="0" w:type="dxa"/>
                                  <w:right w:w="0" w:type="dxa"/>
                                </w:tcMar>
                                <w:hideMark/>
                              </w:tcPr>
                              <w:p w:rsidR="00E66585" w:rsidRPr="00DE65C8" w:rsidRDefault="00E66585"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E66585" w:rsidRPr="00910D84" w:rsidTr="00CE79A0">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E66585" w:rsidRPr="004F3442" w:rsidRDefault="00E66585" w:rsidP="00DE65C8">
                                <w:pPr>
                                  <w:spacing w:after="0"/>
                                  <w:rPr>
                                    <w:sz w:val="18"/>
                                    <w:lang w:val="en-US"/>
                                  </w:rPr>
                                </w:pPr>
                                <w:r>
                                  <w:rPr>
                                    <w:sz w:val="18"/>
                                    <w:lang w:val="en-US"/>
                                  </w:rPr>
                                  <w:t xml:space="preserve">Prev. </w:t>
                                </w:r>
                                <w:proofErr w:type="spellStart"/>
                                <w:r>
                                  <w:rPr>
                                    <w:sz w:val="18"/>
                                    <w:lang w:val="en-US"/>
                                  </w:rPr>
                                  <w:t>Vers</w:t>
                                </w:r>
                                <w:proofErr w:type="spellEnd"/>
                              </w:p>
                            </w:tc>
                            <w:tc>
                              <w:tcPr>
                                <w:tcW w:w="862" w:type="dxa"/>
                                <w:tcMar>
                                  <w:left w:w="0" w:type="dxa"/>
                                  <w:right w:w="0" w:type="dxa"/>
                                </w:tcMar>
                                <w:hideMark/>
                              </w:tcPr>
                              <w:p w:rsidR="00E66585" w:rsidRPr="00DE65C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tcMar>
                                  <w:left w:w="0" w:type="dxa"/>
                                  <w:right w:w="0" w:type="dxa"/>
                                </w:tcMar>
                                <w:hideMark/>
                              </w:tcPr>
                              <w:p w:rsidR="00E66585" w:rsidRPr="00DE65C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tcMar>
                                  <w:left w:w="0" w:type="dxa"/>
                                  <w:right w:w="0" w:type="dxa"/>
                                </w:tcMar>
                                <w:hideMark/>
                              </w:tcPr>
                              <w:p w:rsidR="00E66585" w:rsidRPr="00DE65C8" w:rsidRDefault="00E66585"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E66585" w:rsidRPr="00910D84" w:rsidTr="00CE79A0">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E66585" w:rsidRPr="004F3442" w:rsidRDefault="00E66585" w:rsidP="009C7C23">
                                <w:pPr>
                                  <w:spacing w:after="0"/>
                                  <w:rPr>
                                    <w:sz w:val="18"/>
                                    <w:lang w:val="en-US"/>
                                  </w:rPr>
                                </w:pPr>
                                <w:r>
                                  <w:rPr>
                                    <w:sz w:val="18"/>
                                    <w:lang w:val="en-US"/>
                                  </w:rPr>
                                  <w:t>Variation</w:t>
                                </w:r>
                              </w:p>
                            </w:tc>
                            <w:tc>
                              <w:tcPr>
                                <w:tcW w:w="862" w:type="dxa"/>
                                <w:tcMar>
                                  <w:left w:w="0" w:type="dxa"/>
                                  <w:right w:w="0" w:type="dxa"/>
                                </w:tcMar>
                                <w:hideMark/>
                              </w:tcPr>
                              <w:p w:rsidR="00E66585" w:rsidRPr="00DE65C8" w:rsidRDefault="00E66585"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tcMar>
                                  <w:left w:w="0" w:type="dxa"/>
                                  <w:right w:w="0" w:type="dxa"/>
                                </w:tcMar>
                                <w:hideMark/>
                              </w:tcPr>
                              <w:p w:rsidR="00E66585" w:rsidRPr="00DE65C8" w:rsidRDefault="00E66585"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tcMar>
                                  <w:left w:w="0" w:type="dxa"/>
                                  <w:right w:w="0" w:type="dxa"/>
                                </w:tcMar>
                                <w:hideMark/>
                              </w:tcPr>
                              <w:p w:rsidR="00E66585" w:rsidRPr="00DE65C8" w:rsidRDefault="00E66585"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E66585" w:rsidRPr="00910D84" w:rsidRDefault="00E66585" w:rsidP="00CE70CE"/>
                  </w:txbxContent>
                </v:textbox>
                <w10:anchorlock/>
              </v:shape>
            </w:pict>
          </mc:Fallback>
        </mc:AlternateContent>
      </w:r>
    </w:p>
    <w:p w:rsidR="00BC336F" w:rsidRDefault="00BC336F" w:rsidP="00BC336F">
      <w:pPr>
        <w:pStyle w:val="BodyContent"/>
        <w:ind w:left="644"/>
        <w:rPr>
          <w:rFonts w:ascii="Corbel" w:eastAsia="Corbel" w:hAnsi="Corbel" w:cs="Corbel"/>
          <w:b/>
        </w:rPr>
      </w:pPr>
    </w:p>
    <w:p w:rsidR="00BC336F" w:rsidRDefault="00BC336F" w:rsidP="00BC336F">
      <w:pPr>
        <w:pStyle w:val="BodyContent"/>
        <w:ind w:left="644"/>
        <w:rPr>
          <w:rFonts w:ascii="Corbel" w:eastAsia="Corbel" w:hAnsi="Corbel" w:cs="Corbel"/>
          <w:b/>
        </w:rPr>
      </w:pPr>
    </w:p>
    <w:p w:rsidR="00F02B10" w:rsidRDefault="00F02B10" w:rsidP="00F02B10">
      <w:pPr>
        <w:pStyle w:val="BodyContent"/>
        <w:numPr>
          <w:ilvl w:val="0"/>
          <w:numId w:val="10"/>
        </w:numPr>
        <w:rPr>
          <w:rFonts w:ascii="Corbel" w:eastAsia="Corbel" w:hAnsi="Corbel" w:cs="Corbel"/>
          <w:b/>
        </w:rPr>
      </w:pPr>
      <w:r>
        <w:rPr>
          <w:rFonts w:ascii="Corbel" w:eastAsia="Corbel" w:hAnsi="Corbel" w:cs="Corbel"/>
          <w:b/>
        </w:rPr>
        <w:t>Statistics on Violations</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 :</w:t>
      </w:r>
      <w:r>
        <w:rPr>
          <w:rFonts w:ascii="Corbel" w:eastAsia="Corbel" w:hAnsi="Corbel" w:cs="Corbel"/>
        </w:rPr>
        <w:t xml:space="preserve"> </w:t>
      </w:r>
      <w:r w:rsidRPr="00A866FF">
        <w:rPr>
          <w:rFonts w:ascii="Corbel" w:eastAsia="Corbel" w:hAnsi="Corbel" w:cs="Corbel"/>
          <w:i/>
        </w:rPr>
        <w:t>none</w:t>
      </w:r>
    </w:p>
    <w:p w:rsidR="00F02B10" w:rsidRPr="00F02B10" w:rsidRDefault="00F02B10" w:rsidP="00940EA2">
      <w:pPr>
        <w:pStyle w:val="BodyContent"/>
        <w:ind w:left="720"/>
        <w:rPr>
          <w:rFonts w:ascii="Corbel" w:eastAsia="Corbel" w:hAnsi="Corbel" w:cs="Corbel"/>
          <w:b/>
        </w:rPr>
      </w:pPr>
      <w:r>
        <w:rPr>
          <w:noProof/>
          <w:lang w:eastAsia="en-GB"/>
        </w:rPr>
        <w:t xml:space="preserve"> </w:t>
      </w:r>
      <w:r w:rsidR="00C44DA0">
        <w:rPr>
          <w:noProof/>
        </w:rPr>
        <mc:AlternateContent>
          <mc:Choice Requires="wps">
            <w:drawing>
              <wp:inline distT="0" distB="0" distL="0" distR="0">
                <wp:extent cx="2781300" cy="181737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81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585" w:rsidRPr="00947142" w:rsidRDefault="00E66585" w:rsidP="00F02B10">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76029834"/>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E66585"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A12407">
                                      <w:pPr>
                                        <w:spacing w:after="0"/>
                                        <w:rPr>
                                          <w:sz w:val="20"/>
                                        </w:rPr>
                                      </w:pPr>
                                      <w:r w:rsidRPr="00BD137E">
                                        <w:rPr>
                                          <w:sz w:val="20"/>
                                        </w:rPr>
                                        <w:t>Name</w:t>
                                      </w:r>
                                    </w:p>
                                  </w:tc>
                                  <w:tc>
                                    <w:tcPr>
                                      <w:tcW w:w="1440" w:type="dxa"/>
                                    </w:tcPr>
                                    <w:p w:rsidR="00E66585" w:rsidRPr="00BD137E"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E66585"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3D2BAA">
                                      <w:pPr>
                                        <w:spacing w:after="0"/>
                                        <w:rPr>
                                          <w:sz w:val="20"/>
                                        </w:rPr>
                                      </w:pPr>
                                      <w:r w:rsidRPr="00BD137E">
                                        <w:rPr>
                                          <w:sz w:val="20"/>
                                        </w:rPr>
                                        <w:t xml:space="preserve">Critical Violations </w:t>
                                      </w:r>
                                    </w:p>
                                  </w:tc>
                                  <w:tc>
                                    <w:tcPr>
                                      <w:tcW w:w="1440"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E66585" w:rsidTr="00947142">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3D2BAA">
                                      <w:pPr>
                                        <w:spacing w:after="0"/>
                                        <w:ind w:left="288"/>
                                        <w:rPr>
                                          <w:sz w:val="20"/>
                                        </w:rPr>
                                      </w:pPr>
                                      <w:r w:rsidRPr="00BD137E">
                                        <w:rPr>
                                          <w:sz w:val="20"/>
                                        </w:rPr>
                                        <w:t>per File</w:t>
                                      </w:r>
                                    </w:p>
                                  </w:tc>
                                  <w:tc>
                                    <w:tcPr>
                                      <w:tcW w:w="1440"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E66585"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E66585" w:rsidTr="00947142">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FC2950">
                                      <w:pPr>
                                        <w:spacing w:after="0"/>
                                        <w:rPr>
                                          <w:sz w:val="20"/>
                                        </w:rPr>
                                      </w:pPr>
                                      <w:r w:rsidRPr="00BD137E">
                                        <w:rPr>
                                          <w:sz w:val="20"/>
                                        </w:rPr>
                                        <w:t>Complex Objects</w:t>
                                      </w:r>
                                    </w:p>
                                  </w:tc>
                                  <w:tc>
                                    <w:tcPr>
                                      <w:tcW w:w="1440"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E66585"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2A7157">
                                      <w:pPr>
                                        <w:spacing w:after="0"/>
                                        <w:ind w:left="288"/>
                                        <w:rPr>
                                          <w:sz w:val="20"/>
                                        </w:rPr>
                                      </w:pPr>
                                      <w:r w:rsidRPr="00BD137E">
                                        <w:rPr>
                                          <w:sz w:val="20"/>
                                        </w:rPr>
                                        <w:t>with violations</w:t>
                                      </w:r>
                                    </w:p>
                                  </w:tc>
                                  <w:tc>
                                    <w:tcPr>
                                      <w:tcW w:w="1440"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E66585" w:rsidRDefault="009305C8" w:rsidP="00F02B10"/>
                            </w:sdtContent>
                          </w:sdt>
                          <w:p w:rsidR="00E66585" w:rsidRDefault="00E66585" w:rsidP="00F02B10"/>
                        </w:txbxContent>
                      </wps:txbx>
                      <wps:bodyPr rot="0" vert="horz" wrap="square" lIns="91440" tIns="45720" rIns="91440" bIns="45720" anchor="t" anchorCtr="0" upright="1">
                        <a:noAutofit/>
                      </wps:bodyPr>
                    </wps:wsp>
                  </a:graphicData>
                </a:graphic>
              </wp:inline>
            </w:drawing>
          </mc:Choice>
          <mc:Fallback>
            <w:pict>
              <v:shape id="Text Box 18" o:spid="_x0000_s1045" type="#_x0000_t202" style="width:219pt;height:14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" filled="f" stroked="f">
                <v:textbox>
                  <w:txbxContent>
                    <w:p w:rsidR="00E66585" w:rsidRPr="00947142" w:rsidRDefault="00E66585" w:rsidP="00F02B10">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76029834"/>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E66585"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A12407">
                                <w:pPr>
                                  <w:spacing w:after="0"/>
                                  <w:rPr>
                                    <w:sz w:val="20"/>
                                  </w:rPr>
                                </w:pPr>
                                <w:r w:rsidRPr="00BD137E">
                                  <w:rPr>
                                    <w:sz w:val="20"/>
                                  </w:rPr>
                                  <w:t>Name</w:t>
                                </w:r>
                              </w:p>
                            </w:tc>
                            <w:tc>
                              <w:tcPr>
                                <w:tcW w:w="1440" w:type="dxa"/>
                              </w:tcPr>
                              <w:p w:rsidR="00E66585" w:rsidRPr="00BD137E"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E66585"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3D2BAA">
                                <w:pPr>
                                  <w:spacing w:after="0"/>
                                  <w:rPr>
                                    <w:sz w:val="20"/>
                                  </w:rPr>
                                </w:pPr>
                                <w:r w:rsidRPr="00BD137E">
                                  <w:rPr>
                                    <w:sz w:val="20"/>
                                  </w:rPr>
                                  <w:t xml:space="preserve">Critical Violations </w:t>
                                </w:r>
                              </w:p>
                            </w:tc>
                            <w:tc>
                              <w:tcPr>
                                <w:tcW w:w="1440"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E66585" w:rsidTr="00947142">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3D2BAA">
                                <w:pPr>
                                  <w:spacing w:after="0"/>
                                  <w:ind w:left="288"/>
                                  <w:rPr>
                                    <w:sz w:val="20"/>
                                  </w:rPr>
                                </w:pPr>
                                <w:r w:rsidRPr="00BD137E">
                                  <w:rPr>
                                    <w:sz w:val="20"/>
                                  </w:rPr>
                                  <w:t>per File</w:t>
                                </w:r>
                              </w:p>
                            </w:tc>
                            <w:tc>
                              <w:tcPr>
                                <w:tcW w:w="1440"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E66585"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E66585" w:rsidTr="00947142">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FC2950">
                                <w:pPr>
                                  <w:spacing w:after="0"/>
                                  <w:rPr>
                                    <w:sz w:val="20"/>
                                  </w:rPr>
                                </w:pPr>
                                <w:r w:rsidRPr="00BD137E">
                                  <w:rPr>
                                    <w:sz w:val="20"/>
                                  </w:rPr>
                                  <w:t>Complex Objects</w:t>
                                </w:r>
                              </w:p>
                            </w:tc>
                            <w:tc>
                              <w:tcPr>
                                <w:tcW w:w="1440"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E66585"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585" w:rsidRPr="00BD137E" w:rsidRDefault="00E66585" w:rsidP="002A7157">
                                <w:pPr>
                                  <w:spacing w:after="0"/>
                                  <w:ind w:left="288"/>
                                  <w:rPr>
                                    <w:sz w:val="20"/>
                                  </w:rPr>
                                </w:pPr>
                                <w:r w:rsidRPr="00BD137E">
                                  <w:rPr>
                                    <w:sz w:val="20"/>
                                  </w:rPr>
                                  <w:t>with violations</w:t>
                                </w:r>
                              </w:p>
                            </w:tc>
                            <w:tc>
                              <w:tcPr>
                                <w:tcW w:w="1440"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E66585" w:rsidRDefault="009305C8" w:rsidP="00F02B10"/>
                      </w:sdtContent>
                    </w:sdt>
                    <w:p w:rsidR="00E66585" w:rsidRDefault="00E66585" w:rsidP="00F02B10"/>
                  </w:txbxContent>
                </v:textbox>
                <w10:anchorlock/>
              </v:shape>
            </w:pict>
          </mc:Fallback>
        </mc:AlternateContent>
      </w:r>
    </w:p>
    <w:p w:rsidR="00F02B10" w:rsidRPr="00F02B10" w:rsidRDefault="00FE438E" w:rsidP="00F02B10">
      <w:pPr>
        <w:pStyle w:val="BodyContent"/>
        <w:numPr>
          <w:ilvl w:val="0"/>
          <w:numId w:val="10"/>
        </w:numPr>
        <w:rPr>
          <w:rFonts w:ascii="Corbel" w:eastAsia="Corbel" w:hAnsi="Corbel" w:cs="Corbel"/>
          <w:b/>
        </w:rPr>
      </w:pPr>
      <w:r>
        <w:rPr>
          <w:rFonts w:ascii="Corbel" w:eastAsia="Corbel" w:hAnsi="Corbel" w:cs="Corbel"/>
          <w:b/>
        </w:rPr>
        <w:t>Statistics on Violations</w:t>
      </w:r>
      <w:r w:rsidR="00A866FF" w:rsidRPr="00870FB6">
        <w:rPr>
          <w:rFonts w:ascii="Corbel" w:eastAsia="Corbel" w:hAnsi="Corbel" w:cs="Corbel"/>
          <w:b/>
        </w:rPr>
        <w:br/>
      </w:r>
      <w:r w:rsidR="00A866FF" w:rsidRPr="00870FB6">
        <w:rPr>
          <w:rFonts w:ascii="Corbel" w:eastAsia="Corbel" w:hAnsi="Corbel" w:cs="Corbel"/>
        </w:rPr>
        <w:t xml:space="preserve">  </w:t>
      </w:r>
      <w:r w:rsidR="00A866FF" w:rsidRPr="009063BB">
        <w:rPr>
          <w:rFonts w:ascii="Corbel" w:eastAsia="Corbel" w:hAnsi="Corbel" w:cs="Corbel"/>
        </w:rPr>
        <w:sym w:font="Wingdings" w:char="F0E0"/>
      </w:r>
      <w:r w:rsidR="00A866FF" w:rsidRPr="00870FB6">
        <w:rPr>
          <w:rFonts w:ascii="Corbel" w:eastAsia="Corbel" w:hAnsi="Corbel" w:cs="Corbel"/>
        </w:rPr>
        <w:t xml:space="preserve"> Block Name =</w:t>
      </w:r>
      <w:r w:rsidR="00A866FF">
        <w:rPr>
          <w:rFonts w:ascii="Corbel" w:eastAsia="Corbel" w:hAnsi="Corbel" w:cs="Corbel"/>
        </w:rPr>
        <w:t xml:space="preserve"> </w:t>
      </w:r>
      <w:r w:rsidR="00A866FF">
        <w:rPr>
          <w:rFonts w:ascii="Corbel" w:eastAsia="Corbel" w:hAnsi="Corbel" w:cs="Corbel"/>
          <w:b/>
        </w:rPr>
        <w:t>VIOLATION_STATISTICS</w:t>
      </w:r>
      <w:r w:rsidR="000D482C">
        <w:rPr>
          <w:rFonts w:ascii="Corbel" w:eastAsia="Corbel" w:hAnsi="Corbel" w:cs="Corbel"/>
          <w:b/>
        </w:rPr>
        <w:t>_EVOLUTION</w:t>
      </w:r>
      <w:r w:rsidR="00A866FF" w:rsidRPr="00870FB6">
        <w:rPr>
          <w:rFonts w:ascii="Corbel" w:eastAsia="Corbel" w:hAnsi="Corbel" w:cs="Corbel"/>
          <w:b/>
        </w:rPr>
        <w:br/>
      </w:r>
      <w:r w:rsidR="00A866FF" w:rsidRPr="00870FB6">
        <w:rPr>
          <w:rFonts w:ascii="Corbel" w:eastAsia="Corbel" w:hAnsi="Corbel" w:cs="Corbel"/>
        </w:rPr>
        <w:t xml:space="preserve">  </w:t>
      </w:r>
      <w:r w:rsidR="00A866FF" w:rsidRPr="009063BB">
        <w:rPr>
          <w:rFonts w:ascii="Corbel" w:eastAsia="Corbel" w:hAnsi="Corbel" w:cs="Corbel"/>
        </w:rPr>
        <w:sym w:font="Wingdings" w:char="F0E0"/>
      </w:r>
      <w:r w:rsidR="00A866FF" w:rsidRPr="00870FB6">
        <w:rPr>
          <w:rFonts w:ascii="Corbel" w:eastAsia="Corbel" w:hAnsi="Corbel" w:cs="Corbel"/>
        </w:rPr>
        <w:t xml:space="preserve"> Options :</w:t>
      </w:r>
      <w:r w:rsidR="00A866FF">
        <w:rPr>
          <w:rFonts w:ascii="Corbel" w:eastAsia="Corbel" w:hAnsi="Corbel" w:cs="Corbel"/>
        </w:rPr>
        <w:t xml:space="preserve"> </w:t>
      </w:r>
      <w:r w:rsidR="00A866FF"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rPr>
        <mc:AlternateContent>
          <mc:Choice Requires="wps">
            <w:drawing>
              <wp:inline distT="0" distB="0" distL="0" distR="0">
                <wp:extent cx="3781425" cy="1999615"/>
                <wp:effectExtent l="0" t="0" r="0" b="63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99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585" w:rsidRPr="00947142" w:rsidRDefault="00E66585" w:rsidP="00B518F4">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_EVOLUTION"/>
                              <w:id w:val="-2108502368"/>
                            </w:sdtPr>
                            <w:sdtEndPr>
                              <w:rPr>
                                <w:sz w:val="22"/>
                              </w:rPr>
                            </w:sdtEndPr>
                            <w:sdtContent>
                              <w:tbl>
                                <w:tblPr>
                                  <w:tblStyle w:val="LightShading-Accent2"/>
                                  <w:tblW w:w="4928" w:type="dxa"/>
                                  <w:tblLook w:val="04A0" w:firstRow="1" w:lastRow="0" w:firstColumn="1" w:lastColumn="0" w:noHBand="0" w:noVBand="1"/>
                                </w:tblPr>
                                <w:tblGrid>
                                  <w:gridCol w:w="1800"/>
                                  <w:gridCol w:w="849"/>
                                  <w:gridCol w:w="933"/>
                                  <w:gridCol w:w="1346"/>
                                </w:tblGrid>
                                <w:tr w:rsidR="00E66585" w:rsidTr="00503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A12407">
                                      <w:pPr>
                                        <w:spacing w:after="0"/>
                                        <w:rPr>
                                          <w:sz w:val="20"/>
                                        </w:rPr>
                                      </w:pPr>
                                      <w:r w:rsidRPr="00BD137E">
                                        <w:rPr>
                                          <w:sz w:val="20"/>
                                        </w:rPr>
                                        <w:t>Name</w:t>
                                      </w:r>
                                    </w:p>
                                  </w:tc>
                                  <w:tc>
                                    <w:tcPr>
                                      <w:tcW w:w="849" w:type="dxa"/>
                                    </w:tcPr>
                                    <w:p w:rsidR="00E66585" w:rsidRPr="00BD137E"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E66585" w:rsidRPr="00BD137E"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E66585" w:rsidRPr="00BD137E"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E66585" w:rsidTr="00503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3D2BAA">
                                      <w:pPr>
                                        <w:spacing w:after="0"/>
                                        <w:rPr>
                                          <w:sz w:val="20"/>
                                        </w:rPr>
                                      </w:pPr>
                                      <w:r w:rsidRPr="00BD137E">
                                        <w:rPr>
                                          <w:sz w:val="20"/>
                                        </w:rPr>
                                        <w:t xml:space="preserve">Critical Violations </w:t>
                                      </w:r>
                                    </w:p>
                                  </w:tc>
                                  <w:tc>
                                    <w:tcPr>
                                      <w:tcW w:w="849" w:type="dxa"/>
                                    </w:tcPr>
                                    <w:p w:rsidR="00E66585" w:rsidRPr="00BD137E" w:rsidRDefault="00E66585"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E66585" w:rsidRPr="00BD137E" w:rsidRDefault="00E66585"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E66585" w:rsidTr="00503936">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3D2BAA">
                                      <w:pPr>
                                        <w:spacing w:after="0"/>
                                        <w:ind w:left="288"/>
                                        <w:rPr>
                                          <w:sz w:val="20"/>
                                        </w:rPr>
                                      </w:pPr>
                                      <w:r w:rsidRPr="00BD137E">
                                        <w:rPr>
                                          <w:sz w:val="20"/>
                                        </w:rPr>
                                        <w:t>per File</w:t>
                                      </w:r>
                                    </w:p>
                                  </w:tc>
                                  <w:tc>
                                    <w:tcPr>
                                      <w:tcW w:w="849"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E66585" w:rsidRPr="00BD137E" w:rsidRDefault="00E66585"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E66585" w:rsidTr="00503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E66585" w:rsidRPr="00BD137E" w:rsidRDefault="00E66585"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E66585" w:rsidTr="00503936">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FC2950">
                                      <w:pPr>
                                        <w:spacing w:after="0"/>
                                        <w:rPr>
                                          <w:sz w:val="20"/>
                                        </w:rPr>
                                      </w:pPr>
                                      <w:r w:rsidRPr="00BD137E">
                                        <w:rPr>
                                          <w:sz w:val="20"/>
                                        </w:rPr>
                                        <w:t>Complex Objects</w:t>
                                      </w:r>
                                    </w:p>
                                  </w:tc>
                                  <w:tc>
                                    <w:tcPr>
                                      <w:tcW w:w="849"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E66585" w:rsidRPr="00BD137E" w:rsidRDefault="00E66585"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E66585" w:rsidTr="00503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2A7157">
                                      <w:pPr>
                                        <w:spacing w:after="0"/>
                                        <w:ind w:left="288"/>
                                        <w:rPr>
                                          <w:sz w:val="20"/>
                                        </w:rPr>
                                      </w:pPr>
                                      <w:r w:rsidRPr="00BD137E">
                                        <w:rPr>
                                          <w:sz w:val="20"/>
                                        </w:rPr>
                                        <w:t>with violations</w:t>
                                      </w:r>
                                    </w:p>
                                  </w:tc>
                                  <w:tc>
                                    <w:tcPr>
                                      <w:tcW w:w="849"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E66585" w:rsidRPr="00BD137E" w:rsidRDefault="00E66585"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E66585" w:rsidRDefault="009305C8" w:rsidP="00B518F4"/>
                            </w:sdtContent>
                          </w:sdt>
                          <w:p w:rsidR="00E66585" w:rsidRDefault="00E66585" w:rsidP="00B518F4"/>
                        </w:txbxContent>
                      </wps:txbx>
                      <wps:bodyPr rot="0" vert="horz" wrap="square" lIns="91440" tIns="45720" rIns="91440" bIns="45720" anchor="t" anchorCtr="0" upright="1">
                        <a:noAutofit/>
                      </wps:bodyPr>
                    </wps:wsp>
                  </a:graphicData>
                </a:graphic>
              </wp:inline>
            </w:drawing>
          </mc:Choice>
          <mc:Fallback>
            <w:pict>
              <v:shape id="_x0000_s1046" type="#_x0000_t202" style="width:297.75pt;height:1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8x5uw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" filled="f" stroked="f">
                <v:textbox>
                  <w:txbxContent>
                    <w:p w:rsidR="00E66585" w:rsidRPr="00947142" w:rsidRDefault="00E66585" w:rsidP="00B518F4">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_EVOLUTION"/>
                        <w:id w:val="-2108502368"/>
                      </w:sdtPr>
                      <w:sdtEndPr>
                        <w:rPr>
                          <w:sz w:val="22"/>
                        </w:rPr>
                      </w:sdtEndPr>
                      <w:sdtContent>
                        <w:tbl>
                          <w:tblPr>
                            <w:tblStyle w:val="LightShading-Accent2"/>
                            <w:tblW w:w="4928" w:type="dxa"/>
                            <w:tblLook w:val="04A0" w:firstRow="1" w:lastRow="0" w:firstColumn="1" w:lastColumn="0" w:noHBand="0" w:noVBand="1"/>
                          </w:tblPr>
                          <w:tblGrid>
                            <w:gridCol w:w="1800"/>
                            <w:gridCol w:w="849"/>
                            <w:gridCol w:w="933"/>
                            <w:gridCol w:w="1346"/>
                          </w:tblGrid>
                          <w:tr w:rsidR="00E66585" w:rsidTr="00503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A12407">
                                <w:pPr>
                                  <w:spacing w:after="0"/>
                                  <w:rPr>
                                    <w:sz w:val="20"/>
                                  </w:rPr>
                                </w:pPr>
                                <w:r w:rsidRPr="00BD137E">
                                  <w:rPr>
                                    <w:sz w:val="20"/>
                                  </w:rPr>
                                  <w:t>Name</w:t>
                                </w:r>
                              </w:p>
                            </w:tc>
                            <w:tc>
                              <w:tcPr>
                                <w:tcW w:w="849" w:type="dxa"/>
                              </w:tcPr>
                              <w:p w:rsidR="00E66585" w:rsidRPr="00BD137E"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E66585" w:rsidRPr="00BD137E"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E66585" w:rsidRPr="00BD137E" w:rsidRDefault="00E66585"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E66585" w:rsidTr="00503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3D2BAA">
                                <w:pPr>
                                  <w:spacing w:after="0"/>
                                  <w:rPr>
                                    <w:sz w:val="20"/>
                                  </w:rPr>
                                </w:pPr>
                                <w:r w:rsidRPr="00BD137E">
                                  <w:rPr>
                                    <w:sz w:val="20"/>
                                  </w:rPr>
                                  <w:t xml:space="preserve">Critical Violations </w:t>
                                </w:r>
                              </w:p>
                            </w:tc>
                            <w:tc>
                              <w:tcPr>
                                <w:tcW w:w="849" w:type="dxa"/>
                              </w:tcPr>
                              <w:p w:rsidR="00E66585" w:rsidRPr="00BD137E" w:rsidRDefault="00E66585"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E66585" w:rsidRPr="00BD137E" w:rsidRDefault="00E66585"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E66585" w:rsidTr="00503936">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3D2BAA">
                                <w:pPr>
                                  <w:spacing w:after="0"/>
                                  <w:ind w:left="288"/>
                                  <w:rPr>
                                    <w:sz w:val="20"/>
                                  </w:rPr>
                                </w:pPr>
                                <w:r w:rsidRPr="00BD137E">
                                  <w:rPr>
                                    <w:sz w:val="20"/>
                                  </w:rPr>
                                  <w:t>per File</w:t>
                                </w:r>
                              </w:p>
                            </w:tc>
                            <w:tc>
                              <w:tcPr>
                                <w:tcW w:w="849"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E66585" w:rsidRPr="00BD137E" w:rsidRDefault="00E66585"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E66585" w:rsidTr="00503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E66585" w:rsidRPr="00BD137E" w:rsidRDefault="00E66585"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E66585" w:rsidTr="00503936">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FC2950">
                                <w:pPr>
                                  <w:spacing w:after="0"/>
                                  <w:rPr>
                                    <w:sz w:val="20"/>
                                  </w:rPr>
                                </w:pPr>
                                <w:r w:rsidRPr="00BD137E">
                                  <w:rPr>
                                    <w:sz w:val="20"/>
                                  </w:rPr>
                                  <w:t>Complex Objects</w:t>
                                </w:r>
                              </w:p>
                            </w:tc>
                            <w:tc>
                              <w:tcPr>
                                <w:tcW w:w="849"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E66585" w:rsidRPr="00BD137E" w:rsidRDefault="00E66585"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E66585" w:rsidRPr="00BD137E" w:rsidRDefault="00E66585"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E66585" w:rsidTr="00503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E66585" w:rsidRPr="00BD137E" w:rsidRDefault="00E66585" w:rsidP="002A7157">
                                <w:pPr>
                                  <w:spacing w:after="0"/>
                                  <w:ind w:left="288"/>
                                  <w:rPr>
                                    <w:sz w:val="20"/>
                                  </w:rPr>
                                </w:pPr>
                                <w:r w:rsidRPr="00BD137E">
                                  <w:rPr>
                                    <w:sz w:val="20"/>
                                  </w:rPr>
                                  <w:t>with violations</w:t>
                                </w:r>
                              </w:p>
                            </w:tc>
                            <w:tc>
                              <w:tcPr>
                                <w:tcW w:w="849"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E66585" w:rsidRPr="00BD137E" w:rsidRDefault="00E66585"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E66585" w:rsidRPr="00BD137E" w:rsidRDefault="00E66585"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E66585" w:rsidRDefault="009305C8" w:rsidP="00B518F4"/>
                      </w:sdtContent>
                    </w:sdt>
                    <w:p w:rsidR="00E66585" w:rsidRDefault="00E66585" w:rsidP="00B518F4"/>
                  </w:txbxContent>
                </v:textbox>
                <w10:anchorlock/>
              </v:shape>
            </w:pict>
          </mc:Fallback>
        </mc:AlternateContent>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Pr="002C5276" w:rsidRDefault="002C5276" w:rsidP="002C5276">
      <w:pPr>
        <w:pStyle w:val="BodyContent"/>
        <w:ind w:left="644"/>
        <w:rPr>
          <w:lang w:val="en-GB"/>
        </w:rPr>
      </w:pPr>
    </w:p>
    <w:p w:rsidR="00F02B10" w:rsidRPr="00A866FF" w:rsidRDefault="00F02B10" w:rsidP="00F02B10">
      <w:pPr>
        <w:pStyle w:val="BodyContent"/>
        <w:numPr>
          <w:ilvl w:val="0"/>
          <w:numId w:val="10"/>
        </w:numPr>
        <w:rPr>
          <w:lang w:val="en-GB"/>
        </w:rPr>
      </w:pPr>
      <w:r w:rsidRPr="00A866FF">
        <w:rPr>
          <w:rFonts w:ascii="Corbel" w:eastAsia="Corbel" w:hAnsi="Corbel" w:cs="Corbel"/>
          <w:b/>
        </w:rPr>
        <w:t xml:space="preserve">Top Critical Violations (number of rules can be changed in Properties)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 :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r w:rsidRPr="00B155EC">
        <w:rPr>
          <w:rFonts w:ascii="Corbel" w:eastAsia="Corbel" w:hAnsi="Corbel" w:cs="Corbel"/>
          <w:b/>
        </w:rPr>
        <w:t>PAR=</w:t>
      </w:r>
      <w:r>
        <w:rPr>
          <w:rFonts w:ascii="Corbel" w:eastAsia="Corbel" w:hAnsi="Corbel" w:cs="Corbel"/>
        </w:rPr>
        <w:t>BC-ID where BC-ID indicate the id of the business criterion</w:t>
      </w:r>
      <w:r>
        <w:rPr>
          <w:rFonts w:ascii="Corbel" w:eastAsia="Corbel" w:hAnsi="Corbel" w:cs="Corbel"/>
        </w:rPr>
        <w:br/>
      </w:r>
      <w:r w:rsidR="00C44DA0">
        <w:rPr>
          <w:noProof/>
        </w:rPr>
        <mc:AlternateContent>
          <mc:Choice Requires="wps">
            <w:drawing>
              <wp:inline distT="0" distB="0" distL="0" distR="0">
                <wp:extent cx="5800725" cy="273367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73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76029835"/>
                            </w:sdtPr>
                            <w:sdtEndPr>
                              <w:rPr>
                                <w:b w:val="0"/>
                                <w:smallCaps w:val="0"/>
                                <w:sz w:val="14"/>
                                <w:szCs w:val="16"/>
                              </w:rPr>
                            </w:sdtEndPr>
                            <w:sdtContent>
                              <w:p w:rsidR="00E66585" w:rsidRPr="000D60EC" w:rsidRDefault="00E66585" w:rsidP="00F02B10">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9033" w:type="dxa"/>
                                  <w:tblLook w:val="04A0" w:firstRow="1" w:lastRow="0" w:firstColumn="1" w:lastColumn="0" w:noHBand="0" w:noVBand="1"/>
                                </w:tblPr>
                                <w:tblGrid>
                                  <w:gridCol w:w="7649"/>
                                  <w:gridCol w:w="1384"/>
                                </w:tblGrid>
                                <w:tr w:rsidR="00E66585" w:rsidRPr="001F169D" w:rsidTr="007567F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E66585" w:rsidRPr="001F169D" w:rsidRDefault="00E66585" w:rsidP="00BF5D1A">
                                      <w:pPr>
                                        <w:spacing w:after="0"/>
                                        <w:rPr>
                                          <w:sz w:val="20"/>
                                          <w:szCs w:val="20"/>
                                        </w:rPr>
                                      </w:pPr>
                                      <w:r w:rsidRPr="001F169D">
                                        <w:rPr>
                                          <w:sz w:val="20"/>
                                          <w:szCs w:val="20"/>
                                        </w:rPr>
                                        <w:t>Rules</w:t>
                                      </w:r>
                                    </w:p>
                                  </w:tc>
                                  <w:tc>
                                    <w:tcPr>
                                      <w:tcW w:w="1384"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E66585" w:rsidRPr="000D60EC" w:rsidTr="007567F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1</w:t>
                                      </w:r>
                                    </w:p>
                                  </w:tc>
                                  <w:tc>
                                    <w:tcPr>
                                      <w:tcW w:w="1384" w:type="dxa"/>
                                      <w:vAlign w:val="bottom"/>
                                    </w:tcPr>
                                    <w:p w:rsidR="00E66585" w:rsidRPr="008E4FA2" w:rsidRDefault="00E66585"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7567F0">
                                  <w:trPr>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2</w:t>
                                      </w:r>
                                    </w:p>
                                  </w:tc>
                                  <w:tc>
                                    <w:tcPr>
                                      <w:tcW w:w="1384" w:type="dxa"/>
                                      <w:vAlign w:val="bottom"/>
                                    </w:tcPr>
                                    <w:p w:rsidR="00E66585" w:rsidRPr="008E4FA2" w:rsidRDefault="00E66585"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7567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3</w:t>
                                      </w:r>
                                    </w:p>
                                  </w:tc>
                                  <w:tc>
                                    <w:tcPr>
                                      <w:tcW w:w="1384" w:type="dxa"/>
                                      <w:vAlign w:val="bottom"/>
                                    </w:tcPr>
                                    <w:p w:rsidR="00E66585" w:rsidRPr="008E4FA2" w:rsidRDefault="00E66585"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7567F0">
                                  <w:trPr>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4</w:t>
                                      </w:r>
                                    </w:p>
                                  </w:tc>
                                  <w:tc>
                                    <w:tcPr>
                                      <w:tcW w:w="1384" w:type="dxa"/>
                                      <w:vAlign w:val="bottom"/>
                                    </w:tcPr>
                                    <w:p w:rsidR="00E66585" w:rsidRPr="008E4FA2" w:rsidRDefault="00E66585"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7567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5</w:t>
                                      </w:r>
                                    </w:p>
                                  </w:tc>
                                  <w:tc>
                                    <w:tcPr>
                                      <w:tcW w:w="1384" w:type="dxa"/>
                                      <w:vAlign w:val="bottom"/>
                                    </w:tcPr>
                                    <w:p w:rsidR="00E66585" w:rsidRPr="008E4FA2" w:rsidRDefault="00E66585"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7567F0">
                                  <w:trPr>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6</w:t>
                                      </w:r>
                                    </w:p>
                                  </w:tc>
                                  <w:tc>
                                    <w:tcPr>
                                      <w:tcW w:w="1384" w:type="dxa"/>
                                      <w:vAlign w:val="bottom"/>
                                    </w:tcPr>
                                    <w:p w:rsidR="00E66585" w:rsidRPr="008E4FA2" w:rsidRDefault="00E66585"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7567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7</w:t>
                                      </w:r>
                                    </w:p>
                                  </w:tc>
                                  <w:tc>
                                    <w:tcPr>
                                      <w:tcW w:w="1384" w:type="dxa"/>
                                      <w:vAlign w:val="bottom"/>
                                    </w:tcPr>
                                    <w:p w:rsidR="00E66585" w:rsidRPr="008E4FA2" w:rsidRDefault="00E66585"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7567F0">
                                  <w:trPr>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8</w:t>
                                      </w:r>
                                    </w:p>
                                  </w:tc>
                                  <w:tc>
                                    <w:tcPr>
                                      <w:tcW w:w="1384" w:type="dxa"/>
                                      <w:vAlign w:val="bottom"/>
                                    </w:tcPr>
                                    <w:p w:rsidR="00E66585" w:rsidRPr="008E4FA2" w:rsidRDefault="00E66585"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7567F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9</w:t>
                                      </w:r>
                                    </w:p>
                                  </w:tc>
                                  <w:tc>
                                    <w:tcPr>
                                      <w:tcW w:w="1384" w:type="dxa"/>
                                      <w:vAlign w:val="bottom"/>
                                    </w:tcPr>
                                    <w:p w:rsidR="00E66585" w:rsidRPr="008E4FA2" w:rsidRDefault="00E66585"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7567F0">
                                  <w:trPr>
                                    <w:trHeight w:val="718"/>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10</w:t>
                                      </w:r>
                                    </w:p>
                                  </w:tc>
                                  <w:tc>
                                    <w:tcPr>
                                      <w:tcW w:w="1384" w:type="dxa"/>
                                      <w:vAlign w:val="bottom"/>
                                    </w:tcPr>
                                    <w:p w:rsidR="00E66585" w:rsidRPr="008E4FA2" w:rsidRDefault="00E66585"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E66585" w:rsidRPr="00FD4C4F" w:rsidRDefault="00E66585" w:rsidP="00F02B10">
                            <w:pPr>
                              <w:spacing w:after="60" w:line="240" w:lineRule="auto"/>
                              <w:ind w:left="-90"/>
                              <w:rPr>
                                <w:b/>
                                <w:smallCaps/>
                                <w:color w:val="17365D" w:themeColor="text2" w:themeShade="BF"/>
                                <w:sz w:val="14"/>
                              </w:rPr>
                            </w:pPr>
                          </w:p>
                          <w:p w:rsidR="00E66585" w:rsidRDefault="00E66585" w:rsidP="00F02B10"/>
                        </w:txbxContent>
                      </wps:txbx>
                      <wps:bodyPr rot="0" vert="horz" wrap="square" lIns="91440" tIns="45720" rIns="91440" bIns="45720" anchor="t" anchorCtr="0" upright="1">
                        <a:noAutofit/>
                      </wps:bodyPr>
                    </wps:wsp>
                  </a:graphicData>
                </a:graphic>
              </wp:inline>
            </w:drawing>
          </mc:Choice>
          <mc:Fallback>
            <w:pict>
              <v:shape id="_x0000_s1047" type="#_x0000_t202" style="width:456.75pt;height:2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" filled="f" stroked="f">
                <v:textbox>
                  <w:txbxContent>
                    <w:sdt>
                      <w:sdtPr>
                        <w:rPr>
                          <w:b/>
                          <w:smallCaps/>
                          <w:color w:val="943634" w:themeColor="accent2" w:themeShade="BF"/>
                        </w:rPr>
                        <w:tag w:val="TABLE;TOP_CRITICAL_VIOLATIONS;BC-ID=60017,COUNT=10"/>
                        <w:id w:val="76029835"/>
                      </w:sdtPr>
                      <w:sdtEndPr>
                        <w:rPr>
                          <w:b w:val="0"/>
                          <w:smallCaps w:val="0"/>
                          <w:sz w:val="14"/>
                          <w:szCs w:val="16"/>
                        </w:rPr>
                      </w:sdtEndPr>
                      <w:sdtContent>
                        <w:p w:rsidR="00E66585" w:rsidRPr="000D60EC" w:rsidRDefault="00E66585" w:rsidP="00F02B10">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9033" w:type="dxa"/>
                            <w:tblLook w:val="04A0" w:firstRow="1" w:lastRow="0" w:firstColumn="1" w:lastColumn="0" w:noHBand="0" w:noVBand="1"/>
                          </w:tblPr>
                          <w:tblGrid>
                            <w:gridCol w:w="7649"/>
                            <w:gridCol w:w="1384"/>
                          </w:tblGrid>
                          <w:tr w:rsidR="00E66585" w:rsidRPr="001F169D" w:rsidTr="007567F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E66585" w:rsidRPr="001F169D" w:rsidRDefault="00E66585" w:rsidP="00BF5D1A">
                                <w:pPr>
                                  <w:spacing w:after="0"/>
                                  <w:rPr>
                                    <w:sz w:val="20"/>
                                    <w:szCs w:val="20"/>
                                  </w:rPr>
                                </w:pPr>
                                <w:r w:rsidRPr="001F169D">
                                  <w:rPr>
                                    <w:sz w:val="20"/>
                                    <w:szCs w:val="20"/>
                                  </w:rPr>
                                  <w:t>Rules</w:t>
                                </w:r>
                              </w:p>
                            </w:tc>
                            <w:tc>
                              <w:tcPr>
                                <w:tcW w:w="1384"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E66585" w:rsidRPr="000D60EC" w:rsidTr="007567F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1</w:t>
                                </w:r>
                              </w:p>
                            </w:tc>
                            <w:tc>
                              <w:tcPr>
                                <w:tcW w:w="1384" w:type="dxa"/>
                                <w:vAlign w:val="bottom"/>
                              </w:tcPr>
                              <w:p w:rsidR="00E66585" w:rsidRPr="008E4FA2" w:rsidRDefault="00E66585"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7567F0">
                            <w:trPr>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2</w:t>
                                </w:r>
                              </w:p>
                            </w:tc>
                            <w:tc>
                              <w:tcPr>
                                <w:tcW w:w="1384" w:type="dxa"/>
                                <w:vAlign w:val="bottom"/>
                              </w:tcPr>
                              <w:p w:rsidR="00E66585" w:rsidRPr="008E4FA2" w:rsidRDefault="00E66585"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7567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3</w:t>
                                </w:r>
                              </w:p>
                            </w:tc>
                            <w:tc>
                              <w:tcPr>
                                <w:tcW w:w="1384" w:type="dxa"/>
                                <w:vAlign w:val="bottom"/>
                              </w:tcPr>
                              <w:p w:rsidR="00E66585" w:rsidRPr="008E4FA2" w:rsidRDefault="00E66585"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7567F0">
                            <w:trPr>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4</w:t>
                                </w:r>
                              </w:p>
                            </w:tc>
                            <w:tc>
                              <w:tcPr>
                                <w:tcW w:w="1384" w:type="dxa"/>
                                <w:vAlign w:val="bottom"/>
                              </w:tcPr>
                              <w:p w:rsidR="00E66585" w:rsidRPr="008E4FA2" w:rsidRDefault="00E66585"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7567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5</w:t>
                                </w:r>
                              </w:p>
                            </w:tc>
                            <w:tc>
                              <w:tcPr>
                                <w:tcW w:w="1384" w:type="dxa"/>
                                <w:vAlign w:val="bottom"/>
                              </w:tcPr>
                              <w:p w:rsidR="00E66585" w:rsidRPr="008E4FA2" w:rsidRDefault="00E66585"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7567F0">
                            <w:trPr>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6</w:t>
                                </w:r>
                              </w:p>
                            </w:tc>
                            <w:tc>
                              <w:tcPr>
                                <w:tcW w:w="1384" w:type="dxa"/>
                                <w:vAlign w:val="bottom"/>
                              </w:tcPr>
                              <w:p w:rsidR="00E66585" w:rsidRPr="008E4FA2" w:rsidRDefault="00E66585"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7567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7</w:t>
                                </w:r>
                              </w:p>
                            </w:tc>
                            <w:tc>
                              <w:tcPr>
                                <w:tcW w:w="1384" w:type="dxa"/>
                                <w:vAlign w:val="bottom"/>
                              </w:tcPr>
                              <w:p w:rsidR="00E66585" w:rsidRPr="008E4FA2" w:rsidRDefault="00E66585"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7567F0">
                            <w:trPr>
                              <w:trHeight w:val="246"/>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8</w:t>
                                </w:r>
                              </w:p>
                            </w:tc>
                            <w:tc>
                              <w:tcPr>
                                <w:tcW w:w="1384" w:type="dxa"/>
                                <w:vAlign w:val="bottom"/>
                              </w:tcPr>
                              <w:p w:rsidR="00E66585" w:rsidRPr="008E4FA2" w:rsidRDefault="00E66585"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7567F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9</w:t>
                                </w:r>
                              </w:p>
                            </w:tc>
                            <w:tc>
                              <w:tcPr>
                                <w:tcW w:w="1384" w:type="dxa"/>
                                <w:vAlign w:val="bottom"/>
                              </w:tcPr>
                              <w:p w:rsidR="00E66585" w:rsidRPr="008E4FA2" w:rsidRDefault="00E66585"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7567F0">
                            <w:trPr>
                              <w:trHeight w:val="718"/>
                            </w:trPr>
                            <w:tc>
                              <w:tcPr>
                                <w:cnfStyle w:val="001000000000" w:firstRow="0" w:lastRow="0" w:firstColumn="1" w:lastColumn="0" w:oddVBand="0" w:evenVBand="0" w:oddHBand="0" w:evenHBand="0" w:firstRowFirstColumn="0" w:firstRowLastColumn="0" w:lastRowFirstColumn="0" w:lastRowLastColumn="0"/>
                                <w:tcW w:w="7649" w:type="dxa"/>
                                <w:vAlign w:val="bottom"/>
                              </w:tcPr>
                              <w:p w:rsidR="00E66585" w:rsidRPr="008E4FA2" w:rsidRDefault="00E66585" w:rsidP="00BF5D1A">
                                <w:pPr>
                                  <w:spacing w:after="0"/>
                                  <w:ind w:left="144"/>
                                  <w:rPr>
                                    <w:sz w:val="14"/>
                                    <w:szCs w:val="16"/>
                                  </w:rPr>
                                </w:pPr>
                                <w:r>
                                  <w:rPr>
                                    <w:sz w:val="14"/>
                                    <w:szCs w:val="16"/>
                                  </w:rPr>
                                  <w:t>Rule 10</w:t>
                                </w:r>
                              </w:p>
                            </w:tc>
                            <w:tc>
                              <w:tcPr>
                                <w:tcW w:w="1384" w:type="dxa"/>
                                <w:vAlign w:val="bottom"/>
                              </w:tcPr>
                              <w:p w:rsidR="00E66585" w:rsidRPr="008E4FA2" w:rsidRDefault="00E66585"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E66585" w:rsidRPr="00FD4C4F" w:rsidRDefault="00E66585" w:rsidP="00F02B10">
                      <w:pPr>
                        <w:spacing w:after="60" w:line="240" w:lineRule="auto"/>
                        <w:ind w:left="-90"/>
                        <w:rPr>
                          <w:b/>
                          <w:smallCaps/>
                          <w:color w:val="17365D" w:themeColor="text2" w:themeShade="BF"/>
                          <w:sz w:val="14"/>
                        </w:rPr>
                      </w:pPr>
                    </w:p>
                    <w:p w:rsidR="00E66585" w:rsidRDefault="00E66585" w:rsidP="00F02B10"/>
                  </w:txbxContent>
                </v:textbox>
                <w10:anchorlock/>
              </v:shape>
            </w:pict>
          </mc:Fallback>
        </mc:AlternateContent>
      </w:r>
    </w:p>
    <w:p w:rsidR="00F02B10" w:rsidRPr="00F02B10" w:rsidRDefault="00F02B10" w:rsidP="00F02B10">
      <w:pPr>
        <w:pStyle w:val="BodyContent"/>
        <w:rPr>
          <w:rFonts w:ascii="Corbel" w:eastAsia="Corbel" w:hAnsi="Corbel" w:cs="Corbel"/>
          <w:b/>
          <w:lang w:val="en-GB"/>
        </w:rPr>
      </w:pPr>
    </w:p>
    <w:p w:rsidR="00F02B10" w:rsidRDefault="00F02B10"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518F4" w:rsidRPr="00A866FF" w:rsidRDefault="00FE438E" w:rsidP="000B51DF">
      <w:pPr>
        <w:pStyle w:val="BodyContent"/>
        <w:numPr>
          <w:ilvl w:val="0"/>
          <w:numId w:val="10"/>
        </w:numPr>
        <w:rPr>
          <w:lang w:val="en-GB"/>
        </w:rPr>
      </w:pPr>
      <w:r w:rsidRPr="00A866FF">
        <w:rPr>
          <w:rFonts w:ascii="Corbel" w:eastAsia="Corbel" w:hAnsi="Corbel" w:cs="Corbel"/>
          <w:b/>
        </w:rPr>
        <w:lastRenderedPageBreak/>
        <w:t>Top Critical Violations (numbe</w:t>
      </w:r>
      <w:r w:rsidR="00A94796" w:rsidRPr="00A866FF">
        <w:rPr>
          <w:rFonts w:ascii="Corbel" w:eastAsia="Corbel" w:hAnsi="Corbel" w:cs="Corbel"/>
          <w:b/>
        </w:rPr>
        <w:t>r of rules can be changed in Pro</w:t>
      </w:r>
      <w:r w:rsidRPr="00A866FF">
        <w:rPr>
          <w:rFonts w:ascii="Corbel" w:eastAsia="Corbel" w:hAnsi="Corbel" w:cs="Corbel"/>
          <w:b/>
        </w:rPr>
        <w:t>perties)</w:t>
      </w:r>
      <w:r w:rsidR="00A866FF" w:rsidRPr="00A866FF">
        <w:rPr>
          <w:rFonts w:ascii="Corbel" w:eastAsia="Corbel" w:hAnsi="Corbel" w:cs="Corbel"/>
          <w:b/>
        </w:rPr>
        <w:t xml:space="preserve"> </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Block Name = </w:t>
      </w:r>
      <w:r w:rsidR="00A866FF">
        <w:rPr>
          <w:rFonts w:ascii="Corbel" w:eastAsia="Corbel" w:hAnsi="Corbel" w:cs="Corbel"/>
          <w:b/>
        </w:rPr>
        <w:t>TOP_CRITICAL</w:t>
      </w:r>
      <w:r w:rsidR="00A866FF" w:rsidRPr="00A866FF">
        <w:rPr>
          <w:rFonts w:ascii="Corbel" w:eastAsia="Corbel" w:hAnsi="Corbel" w:cs="Corbel"/>
          <w:b/>
        </w:rPr>
        <w:t>_</w:t>
      </w:r>
      <w:r w:rsidR="00A866FF">
        <w:rPr>
          <w:rFonts w:ascii="Corbel" w:eastAsia="Corbel" w:hAnsi="Corbel" w:cs="Corbel"/>
          <w:b/>
        </w:rPr>
        <w:t>VIOLATIONS</w:t>
      </w:r>
      <w:r w:rsidR="000D482C">
        <w:rPr>
          <w:rFonts w:ascii="Corbel" w:eastAsia="Corbel" w:hAnsi="Corbel" w:cs="Corbel"/>
          <w:b/>
        </w:rPr>
        <w:t>_EVOLUTION</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Options : </w:t>
      </w:r>
      <w:r w:rsidR="00A866FF">
        <w:rPr>
          <w:rFonts w:ascii="Corbel" w:eastAsia="Corbel" w:hAnsi="Corbel" w:cs="Corbel"/>
          <w:b/>
        </w:rPr>
        <w:t>COUNT</w:t>
      </w:r>
      <w:r w:rsidR="00A866FF" w:rsidRPr="00A866FF">
        <w:rPr>
          <w:rFonts w:ascii="Corbel" w:eastAsia="Corbel" w:hAnsi="Corbel" w:cs="Corbel"/>
          <w:b/>
        </w:rPr>
        <w:t>=</w:t>
      </w:r>
      <w:r w:rsidR="00A866FF">
        <w:rPr>
          <w:rFonts w:ascii="Corbel" w:eastAsia="Corbel" w:hAnsi="Corbel" w:cs="Corbel"/>
          <w:b/>
        </w:rPr>
        <w:t>N</w:t>
      </w:r>
      <w:r w:rsidR="00A866FF" w:rsidRPr="00A866FF">
        <w:rPr>
          <w:rFonts w:ascii="Corbel" w:eastAsia="Corbel" w:hAnsi="Corbel" w:cs="Corbel"/>
        </w:rPr>
        <w:t xml:space="preserve"> </w:t>
      </w:r>
      <w:r w:rsidR="00A866FF">
        <w:rPr>
          <w:rFonts w:ascii="Corbel" w:eastAsia="Corbel" w:hAnsi="Corbel" w:cs="Corbel"/>
        </w:rPr>
        <w:t>where N indicate the number of the top N</w:t>
      </w:r>
      <w:r w:rsidR="00B155EC">
        <w:rPr>
          <w:rFonts w:ascii="Corbel" w:eastAsia="Corbel" w:hAnsi="Corbel" w:cs="Corbel"/>
        </w:rPr>
        <w:t xml:space="preserve">, </w:t>
      </w:r>
      <w:r w:rsidR="00B155EC" w:rsidRPr="00B155EC">
        <w:rPr>
          <w:rFonts w:ascii="Corbel" w:eastAsia="Corbel" w:hAnsi="Corbel" w:cs="Corbel"/>
          <w:b/>
        </w:rPr>
        <w:t>PAR=</w:t>
      </w:r>
      <w:r w:rsidR="00B155EC">
        <w:rPr>
          <w:rFonts w:ascii="Corbel" w:eastAsia="Corbel" w:hAnsi="Corbel" w:cs="Corbel"/>
        </w:rPr>
        <w:t>BC-ID where BC-ID indicate the id of the business criterion</w:t>
      </w:r>
      <w:r w:rsidR="00A866FF">
        <w:rPr>
          <w:rFonts w:ascii="Corbel" w:eastAsia="Corbel" w:hAnsi="Corbel" w:cs="Corbel"/>
        </w:rPr>
        <w:br/>
      </w:r>
      <w:r w:rsidR="00C44DA0">
        <w:rPr>
          <w:noProof/>
        </w:rPr>
        <mc:AlternateContent>
          <mc:Choice Requires="wps">
            <w:drawing>
              <wp:inline distT="0" distB="0" distL="0" distR="0">
                <wp:extent cx="5800725" cy="327660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706524850"/>
                            </w:sdtPr>
                            <w:sdtEndPr>
                              <w:rPr>
                                <w:b w:val="0"/>
                                <w:smallCaps w:val="0"/>
                                <w:sz w:val="14"/>
                                <w:szCs w:val="16"/>
                              </w:rPr>
                            </w:sdtEndPr>
                            <w:sdtContent>
                              <w:p w:rsidR="00E66585" w:rsidRPr="000D60EC" w:rsidRDefault="00E66585" w:rsidP="00B518F4">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8988" w:type="dxa"/>
                                  <w:tblLayout w:type="fixed"/>
                                  <w:tblLook w:val="04A0" w:firstRow="1" w:lastRow="0" w:firstColumn="1" w:lastColumn="0" w:noHBand="0" w:noVBand="1"/>
                                </w:tblPr>
                                <w:tblGrid>
                                  <w:gridCol w:w="3815"/>
                                  <w:gridCol w:w="962"/>
                                  <w:gridCol w:w="1124"/>
                                  <w:gridCol w:w="1606"/>
                                  <w:gridCol w:w="1481"/>
                                </w:tblGrid>
                                <w:tr w:rsidR="00E66585" w:rsidRPr="001F169D" w:rsidTr="000D66C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E66585" w:rsidRPr="001F169D" w:rsidRDefault="00E66585" w:rsidP="00BF5D1A">
                                      <w:pPr>
                                        <w:spacing w:after="0"/>
                                        <w:rPr>
                                          <w:sz w:val="20"/>
                                          <w:szCs w:val="20"/>
                                        </w:rPr>
                                      </w:pPr>
                                      <w:r w:rsidRPr="001F169D">
                                        <w:rPr>
                                          <w:sz w:val="20"/>
                                          <w:szCs w:val="20"/>
                                        </w:rPr>
                                        <w:t>Rules</w:t>
                                      </w:r>
                                    </w:p>
                                  </w:tc>
                                  <w:tc>
                                    <w:tcPr>
                                      <w:tcW w:w="962"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E66585" w:rsidRPr="001F169D" w:rsidRDefault="00E66585"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E66585"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E66585" w:rsidRPr="000D60EC" w:rsidTr="000D66C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1</w:t>
                                      </w:r>
                                    </w:p>
                                  </w:tc>
                                  <w:tc>
                                    <w:tcPr>
                                      <w:tcW w:w="962" w:type="dxa"/>
                                    </w:tcPr>
                                    <w:p w:rsidR="00E66585" w:rsidRPr="008E4FA2"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0D66C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2</w:t>
                                      </w:r>
                                    </w:p>
                                  </w:tc>
                                  <w:tc>
                                    <w:tcPr>
                                      <w:tcW w:w="962" w:type="dxa"/>
                                    </w:tcPr>
                                    <w:p w:rsidR="00E66585" w:rsidRPr="008E4FA2"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0D66C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3</w:t>
                                      </w:r>
                                    </w:p>
                                  </w:tc>
                                  <w:tc>
                                    <w:tcPr>
                                      <w:tcW w:w="962" w:type="dxa"/>
                                    </w:tcPr>
                                    <w:p w:rsidR="00E66585" w:rsidRPr="008E4FA2"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0D66C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4</w:t>
                                      </w:r>
                                    </w:p>
                                  </w:tc>
                                  <w:tc>
                                    <w:tcPr>
                                      <w:tcW w:w="962" w:type="dxa"/>
                                    </w:tcPr>
                                    <w:p w:rsidR="00E66585" w:rsidRPr="008E4FA2"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0D66C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5</w:t>
                                      </w:r>
                                    </w:p>
                                  </w:tc>
                                  <w:tc>
                                    <w:tcPr>
                                      <w:tcW w:w="962" w:type="dxa"/>
                                    </w:tcPr>
                                    <w:p w:rsidR="00E66585" w:rsidRPr="008E4FA2"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0D66C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6</w:t>
                                      </w:r>
                                    </w:p>
                                  </w:tc>
                                  <w:tc>
                                    <w:tcPr>
                                      <w:tcW w:w="962" w:type="dxa"/>
                                    </w:tcPr>
                                    <w:p w:rsidR="00E66585" w:rsidRPr="008E4FA2"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0D66C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7</w:t>
                                      </w:r>
                                    </w:p>
                                  </w:tc>
                                  <w:tc>
                                    <w:tcPr>
                                      <w:tcW w:w="962" w:type="dxa"/>
                                    </w:tcPr>
                                    <w:p w:rsidR="00E66585" w:rsidRPr="008E4FA2"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0D66C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8</w:t>
                                      </w:r>
                                    </w:p>
                                  </w:tc>
                                  <w:tc>
                                    <w:tcPr>
                                      <w:tcW w:w="962" w:type="dxa"/>
                                    </w:tcPr>
                                    <w:p w:rsidR="00E66585" w:rsidRPr="008E4FA2"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0D66C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9</w:t>
                                      </w:r>
                                    </w:p>
                                  </w:tc>
                                  <w:tc>
                                    <w:tcPr>
                                      <w:tcW w:w="962" w:type="dxa"/>
                                    </w:tcPr>
                                    <w:p w:rsidR="00E66585" w:rsidRPr="008E4FA2"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0D66C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10</w:t>
                                      </w:r>
                                    </w:p>
                                  </w:tc>
                                  <w:tc>
                                    <w:tcPr>
                                      <w:tcW w:w="962" w:type="dxa"/>
                                    </w:tcPr>
                                    <w:p w:rsidR="00E66585" w:rsidRPr="008E4FA2"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E66585" w:rsidRPr="00FD4C4F" w:rsidRDefault="00E66585" w:rsidP="00B518F4">
                            <w:pPr>
                              <w:spacing w:after="60" w:line="240" w:lineRule="auto"/>
                              <w:ind w:left="-90"/>
                              <w:rPr>
                                <w:b/>
                                <w:smallCaps/>
                                <w:color w:val="17365D" w:themeColor="text2" w:themeShade="BF"/>
                                <w:sz w:val="14"/>
                              </w:rPr>
                            </w:pPr>
                          </w:p>
                          <w:p w:rsidR="00E66585" w:rsidRDefault="00E66585" w:rsidP="00B518F4"/>
                        </w:txbxContent>
                      </wps:txbx>
                      <wps:bodyPr rot="0" vert="horz" wrap="square" lIns="91440" tIns="45720" rIns="91440" bIns="45720" anchor="t" anchorCtr="0" upright="1">
                        <a:noAutofit/>
                      </wps:bodyPr>
                    </wps:wsp>
                  </a:graphicData>
                </a:graphic>
              </wp:inline>
            </w:drawing>
          </mc:Choice>
          <mc:Fallback>
            <w:pict>
              <v:shape id="_x0000_s1048" type="#_x0000_t202" style="width:456.7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" filled="f" stroked="f">
                <v:textbox>
                  <w:txbxContent>
                    <w:sdt>
                      <w:sdtPr>
                        <w:rPr>
                          <w:b/>
                          <w:smallCaps/>
                          <w:color w:val="943634" w:themeColor="accent2" w:themeShade="BF"/>
                        </w:rPr>
                        <w:tag w:val="TABLE;TOP_CRITICAL_VIOLATIONS_EVOLUTION;BC-ID=60017,COUNT=10"/>
                        <w:id w:val="706524850"/>
                      </w:sdtPr>
                      <w:sdtEndPr>
                        <w:rPr>
                          <w:b w:val="0"/>
                          <w:smallCaps w:val="0"/>
                          <w:sz w:val="14"/>
                          <w:szCs w:val="16"/>
                        </w:rPr>
                      </w:sdtEndPr>
                      <w:sdtContent>
                        <w:p w:rsidR="00E66585" w:rsidRPr="000D60EC" w:rsidRDefault="00E66585" w:rsidP="00B518F4">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8988" w:type="dxa"/>
                            <w:tblLayout w:type="fixed"/>
                            <w:tblLook w:val="04A0" w:firstRow="1" w:lastRow="0" w:firstColumn="1" w:lastColumn="0" w:noHBand="0" w:noVBand="1"/>
                          </w:tblPr>
                          <w:tblGrid>
                            <w:gridCol w:w="3815"/>
                            <w:gridCol w:w="962"/>
                            <w:gridCol w:w="1124"/>
                            <w:gridCol w:w="1606"/>
                            <w:gridCol w:w="1481"/>
                          </w:tblGrid>
                          <w:tr w:rsidR="00E66585" w:rsidRPr="001F169D" w:rsidTr="000D66C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E66585" w:rsidRPr="001F169D" w:rsidRDefault="00E66585" w:rsidP="00BF5D1A">
                                <w:pPr>
                                  <w:spacing w:after="0"/>
                                  <w:rPr>
                                    <w:sz w:val="20"/>
                                    <w:szCs w:val="20"/>
                                  </w:rPr>
                                </w:pPr>
                                <w:r w:rsidRPr="001F169D">
                                  <w:rPr>
                                    <w:sz w:val="20"/>
                                    <w:szCs w:val="20"/>
                                  </w:rPr>
                                  <w:t>Rules</w:t>
                                </w:r>
                              </w:p>
                            </w:tc>
                            <w:tc>
                              <w:tcPr>
                                <w:tcW w:w="962"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E66585" w:rsidRPr="001F169D" w:rsidRDefault="00E66585"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E66585"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E66585" w:rsidRPr="000D60EC" w:rsidTr="000D66C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1</w:t>
                                </w:r>
                              </w:p>
                            </w:tc>
                            <w:tc>
                              <w:tcPr>
                                <w:tcW w:w="962" w:type="dxa"/>
                              </w:tcPr>
                              <w:p w:rsidR="00E66585" w:rsidRPr="008E4FA2"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0D66C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2</w:t>
                                </w:r>
                              </w:p>
                            </w:tc>
                            <w:tc>
                              <w:tcPr>
                                <w:tcW w:w="962" w:type="dxa"/>
                              </w:tcPr>
                              <w:p w:rsidR="00E66585" w:rsidRPr="008E4FA2"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0D66C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3</w:t>
                                </w:r>
                              </w:p>
                            </w:tc>
                            <w:tc>
                              <w:tcPr>
                                <w:tcW w:w="962" w:type="dxa"/>
                              </w:tcPr>
                              <w:p w:rsidR="00E66585" w:rsidRPr="008E4FA2"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0D66C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4</w:t>
                                </w:r>
                              </w:p>
                            </w:tc>
                            <w:tc>
                              <w:tcPr>
                                <w:tcW w:w="962" w:type="dxa"/>
                              </w:tcPr>
                              <w:p w:rsidR="00E66585" w:rsidRPr="008E4FA2"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0D66C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5</w:t>
                                </w:r>
                              </w:p>
                            </w:tc>
                            <w:tc>
                              <w:tcPr>
                                <w:tcW w:w="962" w:type="dxa"/>
                              </w:tcPr>
                              <w:p w:rsidR="00E66585" w:rsidRPr="008E4FA2"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0D66C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6</w:t>
                                </w:r>
                              </w:p>
                            </w:tc>
                            <w:tc>
                              <w:tcPr>
                                <w:tcW w:w="962" w:type="dxa"/>
                              </w:tcPr>
                              <w:p w:rsidR="00E66585" w:rsidRPr="008E4FA2"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0D66C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7</w:t>
                                </w:r>
                              </w:p>
                            </w:tc>
                            <w:tc>
                              <w:tcPr>
                                <w:tcW w:w="962" w:type="dxa"/>
                              </w:tcPr>
                              <w:p w:rsidR="00E66585" w:rsidRPr="008E4FA2"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0D66C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8</w:t>
                                </w:r>
                              </w:p>
                            </w:tc>
                            <w:tc>
                              <w:tcPr>
                                <w:tcW w:w="962" w:type="dxa"/>
                              </w:tcPr>
                              <w:p w:rsidR="00E66585" w:rsidRPr="008E4FA2"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0D66C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9</w:t>
                                </w:r>
                              </w:p>
                            </w:tc>
                            <w:tc>
                              <w:tcPr>
                                <w:tcW w:w="962" w:type="dxa"/>
                              </w:tcPr>
                              <w:p w:rsidR="00E66585" w:rsidRPr="008E4FA2"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0D66C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E66585" w:rsidRPr="008E4FA2" w:rsidRDefault="00E66585" w:rsidP="00263697">
                                <w:pPr>
                                  <w:spacing w:after="0"/>
                                  <w:ind w:left="144"/>
                                  <w:rPr>
                                    <w:sz w:val="14"/>
                                    <w:szCs w:val="16"/>
                                  </w:rPr>
                                </w:pPr>
                                <w:r>
                                  <w:rPr>
                                    <w:sz w:val="14"/>
                                    <w:szCs w:val="16"/>
                                  </w:rPr>
                                  <w:t>Rule 10</w:t>
                                </w:r>
                              </w:p>
                            </w:tc>
                            <w:tc>
                              <w:tcPr>
                                <w:tcW w:w="962" w:type="dxa"/>
                              </w:tcPr>
                              <w:p w:rsidR="00E66585" w:rsidRPr="008E4FA2"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E66585" w:rsidRDefault="00E66585"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E66585" w:rsidRPr="00FD4C4F" w:rsidRDefault="00E66585" w:rsidP="00B518F4">
                      <w:pPr>
                        <w:spacing w:after="60" w:line="240" w:lineRule="auto"/>
                        <w:ind w:left="-90"/>
                        <w:rPr>
                          <w:b/>
                          <w:smallCaps/>
                          <w:color w:val="17365D" w:themeColor="text2" w:themeShade="BF"/>
                          <w:sz w:val="14"/>
                        </w:rPr>
                      </w:pPr>
                    </w:p>
                    <w:p w:rsidR="00E66585" w:rsidRDefault="00E66585" w:rsidP="00B518F4"/>
                  </w:txbxContent>
                </v:textbox>
                <w10:anchorlock/>
              </v:shape>
            </w:pict>
          </mc:Fallback>
        </mc:AlternateContent>
      </w: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196D43" w:rsidRPr="005D7BD0" w:rsidRDefault="00A866FF" w:rsidP="005D7BD0">
      <w:pPr>
        <w:pStyle w:val="BodyContent"/>
        <w:numPr>
          <w:ilvl w:val="0"/>
          <w:numId w:val="10"/>
        </w:numPr>
        <w:rPr>
          <w:lang w:val="en-GB"/>
        </w:rPr>
      </w:pPr>
      <w:r w:rsidRPr="00A866FF">
        <w:rPr>
          <w:rFonts w:ascii="Corbel" w:eastAsia="Corbel" w:hAnsi="Corbel" w:cs="Corbel"/>
          <w:b/>
        </w:rPr>
        <w:t xml:space="preserve">Top </w:t>
      </w:r>
      <w:r>
        <w:rPr>
          <w:rFonts w:ascii="Corbel" w:eastAsia="Corbel" w:hAnsi="Corbel" w:cs="Corbel"/>
          <w:b/>
        </w:rPr>
        <w:t xml:space="preserve">Non </w:t>
      </w:r>
      <w:r w:rsidRPr="00A866FF">
        <w:rPr>
          <w:rFonts w:ascii="Corbel" w:eastAsia="Corbel" w:hAnsi="Corbel" w:cs="Corbel"/>
          <w:b/>
        </w:rPr>
        <w:t xml:space="preserve">Critical Violations (number of rules can be changed in Properties)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 :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Pr>
          <w:rFonts w:ascii="Corbel" w:eastAsia="Corbel" w:hAnsi="Corbel" w:cs="Corbel"/>
        </w:rPr>
        <w:br/>
      </w:r>
      <w:r w:rsidR="00C44DA0">
        <w:rPr>
          <w:noProof/>
        </w:rPr>
        <mc:AlternateContent>
          <mc:Choice Requires="wps">
            <w:drawing>
              <wp:inline distT="0" distB="0" distL="0" distR="0">
                <wp:extent cx="3657600" cy="2846070"/>
                <wp:effectExtent l="0" t="0" r="0" b="0"/>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84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364613047"/>
                            </w:sdtPr>
                            <w:sdtEndPr>
                              <w:rPr>
                                <w:b w:val="0"/>
                                <w:smallCaps w:val="0"/>
                                <w:sz w:val="14"/>
                                <w:szCs w:val="16"/>
                              </w:rPr>
                            </w:sdtEndPr>
                            <w:sdtContent>
                              <w:p w:rsidR="00E66585" w:rsidRPr="000D60EC" w:rsidRDefault="00E66585" w:rsidP="00A866FF">
                                <w:pPr>
                                  <w:spacing w:after="60" w:line="240" w:lineRule="auto"/>
                                  <w:ind w:left="-90"/>
                                  <w:rPr>
                                    <w:color w:val="943634" w:themeColor="accent2" w:themeShade="BF"/>
                                  </w:rPr>
                                </w:pPr>
                                <w:r>
                                  <w:rPr>
                                    <w:b/>
                                    <w:smallCaps/>
                                    <w:color w:val="943634" w:themeColor="accent2" w:themeShade="BF"/>
                                  </w:rPr>
                                  <w:t>Top 10 Non Critical Violations</w:t>
                                </w:r>
                              </w:p>
                              <w:tbl>
                                <w:tblPr>
                                  <w:tblStyle w:val="LightShading-Accent2"/>
                                  <w:tblW w:w="5195" w:type="dxa"/>
                                  <w:tblLook w:val="04A0" w:firstRow="1" w:lastRow="0" w:firstColumn="1" w:lastColumn="0" w:noHBand="0" w:noVBand="1"/>
                                </w:tblPr>
                                <w:tblGrid>
                                  <w:gridCol w:w="4399"/>
                                  <w:gridCol w:w="796"/>
                                </w:tblGrid>
                                <w:tr w:rsidR="00E66585" w:rsidRPr="001F169D" w:rsidTr="000F253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E66585" w:rsidRPr="001F169D" w:rsidRDefault="00E66585" w:rsidP="00BF5D1A">
                                      <w:pPr>
                                        <w:spacing w:after="0"/>
                                        <w:rPr>
                                          <w:sz w:val="20"/>
                                          <w:szCs w:val="20"/>
                                        </w:rPr>
                                      </w:pPr>
                                      <w:r w:rsidRPr="001F169D">
                                        <w:rPr>
                                          <w:sz w:val="20"/>
                                          <w:szCs w:val="20"/>
                                        </w:rPr>
                                        <w:t>Rules</w:t>
                                      </w:r>
                                    </w:p>
                                  </w:tc>
                                  <w:tc>
                                    <w:tcPr>
                                      <w:tcW w:w="796"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E66585" w:rsidRPr="000D60EC" w:rsidTr="00EC3B6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1</w:t>
                                      </w:r>
                                    </w:p>
                                  </w:tc>
                                  <w:tc>
                                    <w:tcPr>
                                      <w:tcW w:w="796" w:type="dxa"/>
                                    </w:tcPr>
                                    <w:p w:rsidR="00E66585" w:rsidRPr="008E4FA2" w:rsidRDefault="00E66585"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EC3B69">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2</w:t>
                                      </w:r>
                                    </w:p>
                                  </w:tc>
                                  <w:tc>
                                    <w:tcPr>
                                      <w:tcW w:w="796" w:type="dxa"/>
                                    </w:tcPr>
                                    <w:p w:rsidR="00E66585" w:rsidRPr="008E4FA2" w:rsidRDefault="00E66585" w:rsidP="00EC3B69">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EC3B6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3</w:t>
                                      </w:r>
                                    </w:p>
                                  </w:tc>
                                  <w:tc>
                                    <w:tcPr>
                                      <w:tcW w:w="796" w:type="dxa"/>
                                    </w:tcPr>
                                    <w:p w:rsidR="00E66585" w:rsidRPr="008E4FA2" w:rsidRDefault="00E66585"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EC3B69">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4</w:t>
                                      </w:r>
                                    </w:p>
                                  </w:tc>
                                  <w:tc>
                                    <w:tcPr>
                                      <w:tcW w:w="796" w:type="dxa"/>
                                    </w:tcPr>
                                    <w:p w:rsidR="00E66585" w:rsidRPr="008E4FA2" w:rsidRDefault="00E66585" w:rsidP="00EC3B69">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EC3B6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5</w:t>
                                      </w:r>
                                    </w:p>
                                  </w:tc>
                                  <w:tc>
                                    <w:tcPr>
                                      <w:tcW w:w="796" w:type="dxa"/>
                                    </w:tcPr>
                                    <w:p w:rsidR="00E66585" w:rsidRPr="008E4FA2" w:rsidRDefault="00E66585"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EC3B69">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6</w:t>
                                      </w:r>
                                    </w:p>
                                  </w:tc>
                                  <w:tc>
                                    <w:tcPr>
                                      <w:tcW w:w="796" w:type="dxa"/>
                                    </w:tcPr>
                                    <w:p w:rsidR="00E66585" w:rsidRPr="008E4FA2" w:rsidRDefault="00E66585" w:rsidP="00EC3B69">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EC3B69">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7</w:t>
                                      </w:r>
                                    </w:p>
                                  </w:tc>
                                  <w:tc>
                                    <w:tcPr>
                                      <w:tcW w:w="796" w:type="dxa"/>
                                    </w:tcPr>
                                    <w:p w:rsidR="00E66585" w:rsidRPr="008E4FA2" w:rsidRDefault="00E66585"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EC3B69">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8</w:t>
                                      </w:r>
                                    </w:p>
                                  </w:tc>
                                  <w:tc>
                                    <w:tcPr>
                                      <w:tcW w:w="796" w:type="dxa"/>
                                    </w:tcPr>
                                    <w:p w:rsidR="00E66585" w:rsidRPr="008E4FA2" w:rsidRDefault="00E66585" w:rsidP="00EC3B69">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EC3B69">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9</w:t>
                                      </w:r>
                                    </w:p>
                                  </w:tc>
                                  <w:tc>
                                    <w:tcPr>
                                      <w:tcW w:w="796" w:type="dxa"/>
                                    </w:tcPr>
                                    <w:p w:rsidR="00E66585" w:rsidRPr="008E4FA2" w:rsidRDefault="00E66585"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EC3B69">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10</w:t>
                                      </w:r>
                                    </w:p>
                                  </w:tc>
                                  <w:tc>
                                    <w:tcPr>
                                      <w:tcW w:w="796" w:type="dxa"/>
                                    </w:tcPr>
                                    <w:p w:rsidR="00E66585" w:rsidRPr="008E4FA2" w:rsidRDefault="00E66585" w:rsidP="00EC3B69">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E66585" w:rsidRPr="00FD4C4F" w:rsidRDefault="00E66585" w:rsidP="00A866FF">
                            <w:pPr>
                              <w:spacing w:after="60" w:line="240" w:lineRule="auto"/>
                              <w:ind w:left="-90"/>
                              <w:rPr>
                                <w:b/>
                                <w:smallCaps/>
                                <w:color w:val="17365D" w:themeColor="text2" w:themeShade="BF"/>
                                <w:sz w:val="14"/>
                              </w:rPr>
                            </w:pPr>
                          </w:p>
                          <w:p w:rsidR="00E66585" w:rsidRDefault="00E66585" w:rsidP="00A866FF"/>
                        </w:txbxContent>
                      </wps:txbx>
                      <wps:bodyPr rot="0" vert="horz" wrap="square" lIns="91440" tIns="45720" rIns="91440" bIns="45720" anchor="t" anchorCtr="0" upright="1">
                        <a:noAutofit/>
                      </wps:bodyPr>
                    </wps:wsp>
                  </a:graphicData>
                </a:graphic>
              </wp:inline>
            </w:drawing>
          </mc:Choice>
          <mc:Fallback>
            <w:pict>
              <v:shape id="_x0000_s1049" type="#_x0000_t202" style="width:4in;height:2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ihjvAIAAMM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" filled="f" stroked="f">
                <v:textbox>
                  <w:txbxContent>
                    <w:sdt>
                      <w:sdtPr>
                        <w:rPr>
                          <w:b/>
                          <w:smallCaps/>
                          <w:color w:val="943634" w:themeColor="accent2" w:themeShade="BF"/>
                        </w:rPr>
                        <w:tag w:val="TABLE;TOP_NON_CRITICAL_VIOLATIONS;BC-ID=60017,COUNT=10"/>
                        <w:id w:val="364613047"/>
                      </w:sdtPr>
                      <w:sdtEndPr>
                        <w:rPr>
                          <w:b w:val="0"/>
                          <w:smallCaps w:val="0"/>
                          <w:sz w:val="14"/>
                          <w:szCs w:val="16"/>
                        </w:rPr>
                      </w:sdtEndPr>
                      <w:sdtContent>
                        <w:p w:rsidR="00E66585" w:rsidRPr="000D60EC" w:rsidRDefault="00E66585" w:rsidP="00A866FF">
                          <w:pPr>
                            <w:spacing w:after="60" w:line="240" w:lineRule="auto"/>
                            <w:ind w:left="-90"/>
                            <w:rPr>
                              <w:color w:val="943634" w:themeColor="accent2" w:themeShade="BF"/>
                            </w:rPr>
                          </w:pPr>
                          <w:r>
                            <w:rPr>
                              <w:b/>
                              <w:smallCaps/>
                              <w:color w:val="943634" w:themeColor="accent2" w:themeShade="BF"/>
                            </w:rPr>
                            <w:t>Top 10 Non Critical Violations</w:t>
                          </w:r>
                        </w:p>
                        <w:tbl>
                          <w:tblPr>
                            <w:tblStyle w:val="LightShading-Accent2"/>
                            <w:tblW w:w="5195" w:type="dxa"/>
                            <w:tblLook w:val="04A0" w:firstRow="1" w:lastRow="0" w:firstColumn="1" w:lastColumn="0" w:noHBand="0" w:noVBand="1"/>
                          </w:tblPr>
                          <w:tblGrid>
                            <w:gridCol w:w="4399"/>
                            <w:gridCol w:w="796"/>
                          </w:tblGrid>
                          <w:tr w:rsidR="00E66585" w:rsidRPr="001F169D" w:rsidTr="000F253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E66585" w:rsidRPr="001F169D" w:rsidRDefault="00E66585" w:rsidP="00BF5D1A">
                                <w:pPr>
                                  <w:spacing w:after="0"/>
                                  <w:rPr>
                                    <w:sz w:val="20"/>
                                    <w:szCs w:val="20"/>
                                  </w:rPr>
                                </w:pPr>
                                <w:r w:rsidRPr="001F169D">
                                  <w:rPr>
                                    <w:sz w:val="20"/>
                                    <w:szCs w:val="20"/>
                                  </w:rPr>
                                  <w:t>Rules</w:t>
                                </w:r>
                              </w:p>
                            </w:tc>
                            <w:tc>
                              <w:tcPr>
                                <w:tcW w:w="796"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E66585" w:rsidRPr="000D60EC" w:rsidTr="00EC3B6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1</w:t>
                                </w:r>
                              </w:p>
                            </w:tc>
                            <w:tc>
                              <w:tcPr>
                                <w:tcW w:w="796" w:type="dxa"/>
                              </w:tcPr>
                              <w:p w:rsidR="00E66585" w:rsidRPr="008E4FA2" w:rsidRDefault="00E66585"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EC3B69">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2</w:t>
                                </w:r>
                              </w:p>
                            </w:tc>
                            <w:tc>
                              <w:tcPr>
                                <w:tcW w:w="796" w:type="dxa"/>
                              </w:tcPr>
                              <w:p w:rsidR="00E66585" w:rsidRPr="008E4FA2" w:rsidRDefault="00E66585" w:rsidP="00EC3B69">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EC3B6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3</w:t>
                                </w:r>
                              </w:p>
                            </w:tc>
                            <w:tc>
                              <w:tcPr>
                                <w:tcW w:w="796" w:type="dxa"/>
                              </w:tcPr>
                              <w:p w:rsidR="00E66585" w:rsidRPr="008E4FA2" w:rsidRDefault="00E66585"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EC3B69">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4</w:t>
                                </w:r>
                              </w:p>
                            </w:tc>
                            <w:tc>
                              <w:tcPr>
                                <w:tcW w:w="796" w:type="dxa"/>
                              </w:tcPr>
                              <w:p w:rsidR="00E66585" w:rsidRPr="008E4FA2" w:rsidRDefault="00E66585" w:rsidP="00EC3B69">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EC3B6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5</w:t>
                                </w:r>
                              </w:p>
                            </w:tc>
                            <w:tc>
                              <w:tcPr>
                                <w:tcW w:w="796" w:type="dxa"/>
                              </w:tcPr>
                              <w:p w:rsidR="00E66585" w:rsidRPr="008E4FA2" w:rsidRDefault="00E66585"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EC3B69">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6</w:t>
                                </w:r>
                              </w:p>
                            </w:tc>
                            <w:tc>
                              <w:tcPr>
                                <w:tcW w:w="796" w:type="dxa"/>
                              </w:tcPr>
                              <w:p w:rsidR="00E66585" w:rsidRPr="008E4FA2" w:rsidRDefault="00E66585" w:rsidP="00EC3B69">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EC3B69">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7</w:t>
                                </w:r>
                              </w:p>
                            </w:tc>
                            <w:tc>
                              <w:tcPr>
                                <w:tcW w:w="796" w:type="dxa"/>
                              </w:tcPr>
                              <w:p w:rsidR="00E66585" w:rsidRPr="008E4FA2" w:rsidRDefault="00E66585"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EC3B69">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8</w:t>
                                </w:r>
                              </w:p>
                            </w:tc>
                            <w:tc>
                              <w:tcPr>
                                <w:tcW w:w="796" w:type="dxa"/>
                              </w:tcPr>
                              <w:p w:rsidR="00E66585" w:rsidRPr="008E4FA2" w:rsidRDefault="00E66585" w:rsidP="00EC3B69">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E66585" w:rsidRPr="000D60EC" w:rsidTr="00EC3B69">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9</w:t>
                                </w:r>
                              </w:p>
                            </w:tc>
                            <w:tc>
                              <w:tcPr>
                                <w:tcW w:w="796" w:type="dxa"/>
                              </w:tcPr>
                              <w:p w:rsidR="00E66585" w:rsidRPr="008E4FA2" w:rsidRDefault="00E66585"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E66585" w:rsidRPr="000D60EC" w:rsidTr="00EC3B69">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E66585" w:rsidRPr="008E4FA2" w:rsidRDefault="00E66585" w:rsidP="00125B1A">
                                <w:pPr>
                                  <w:spacing w:after="0"/>
                                  <w:ind w:left="144"/>
                                  <w:rPr>
                                    <w:sz w:val="14"/>
                                    <w:szCs w:val="16"/>
                                  </w:rPr>
                                </w:pPr>
                                <w:r>
                                  <w:rPr>
                                    <w:sz w:val="14"/>
                                    <w:szCs w:val="16"/>
                                  </w:rPr>
                                  <w:t>Rule 10</w:t>
                                </w:r>
                              </w:p>
                            </w:tc>
                            <w:tc>
                              <w:tcPr>
                                <w:tcW w:w="796" w:type="dxa"/>
                              </w:tcPr>
                              <w:p w:rsidR="00E66585" w:rsidRPr="008E4FA2" w:rsidRDefault="00E66585" w:rsidP="00EC3B69">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E66585" w:rsidRPr="00FD4C4F" w:rsidRDefault="00E66585" w:rsidP="00A866FF">
                      <w:pPr>
                        <w:spacing w:after="60" w:line="240" w:lineRule="auto"/>
                        <w:ind w:left="-90"/>
                        <w:rPr>
                          <w:b/>
                          <w:smallCaps/>
                          <w:color w:val="17365D" w:themeColor="text2" w:themeShade="BF"/>
                          <w:sz w:val="14"/>
                        </w:rPr>
                      </w:pPr>
                    </w:p>
                    <w:p w:rsidR="00E66585" w:rsidRDefault="00E66585" w:rsidP="00A866FF"/>
                  </w:txbxContent>
                </v:textbox>
                <w10:anchorlock/>
              </v:shape>
            </w:pict>
          </mc:Fallback>
        </mc:AlternateContent>
      </w:r>
    </w:p>
    <w:p w:rsidR="000F2530" w:rsidRPr="00955745" w:rsidRDefault="000F2530" w:rsidP="00955745">
      <w:pPr>
        <w:pStyle w:val="BodyContent"/>
        <w:numPr>
          <w:ilvl w:val="0"/>
          <w:numId w:val="10"/>
        </w:numPr>
        <w:rPr>
          <w:lang w:val="en-GB"/>
        </w:rPr>
      </w:pPr>
      <w:r w:rsidRPr="00A866FF">
        <w:rPr>
          <w:rFonts w:ascii="Corbel" w:eastAsia="Corbel" w:hAnsi="Corbel" w:cs="Corbel"/>
          <w:b/>
        </w:rPr>
        <w:t xml:space="preserve">Top </w:t>
      </w:r>
      <w:r>
        <w:rPr>
          <w:rFonts w:ascii="Corbel" w:eastAsia="Corbel" w:hAnsi="Corbel" w:cs="Corbel"/>
          <w:b/>
        </w:rPr>
        <w:t xml:space="preserve">Non </w:t>
      </w:r>
      <w:r w:rsidRPr="00A866FF">
        <w:rPr>
          <w:rFonts w:ascii="Corbel" w:eastAsia="Corbel" w:hAnsi="Corbel" w:cs="Corbel"/>
          <w:b/>
        </w:rPr>
        <w:t xml:space="preserve">Critical Violations (number of rules can be changed in Properties)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 :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Pr>
          <w:rFonts w:ascii="Corbel" w:eastAsia="Corbel" w:hAnsi="Corbel" w:cs="Corbel"/>
        </w:rPr>
        <w:br/>
      </w:r>
      <w:r w:rsidR="00C44DA0">
        <w:rPr>
          <w:noProof/>
        </w:rPr>
        <mc:AlternateContent>
          <mc:Choice Requires="wps">
            <w:drawing>
              <wp:inline distT="0" distB="0" distL="0" distR="0" wp14:anchorId="7AF1CE84" wp14:editId="298CA414">
                <wp:extent cx="5905500" cy="2749550"/>
                <wp:effectExtent l="0" t="0" r="0" b="0"/>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74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17700708"/>
                            </w:sdtPr>
                            <w:sdtEndPr>
                              <w:rPr>
                                <w:b w:val="0"/>
                                <w:smallCaps w:val="0"/>
                                <w:sz w:val="14"/>
                                <w:szCs w:val="16"/>
                              </w:rPr>
                            </w:sdtEndPr>
                            <w:sdtContent>
                              <w:p w:rsidR="00E66585" w:rsidRPr="000D60EC" w:rsidRDefault="00E66585" w:rsidP="000F2530">
                                <w:pPr>
                                  <w:spacing w:after="60" w:line="240" w:lineRule="auto"/>
                                  <w:ind w:left="-90"/>
                                  <w:rPr>
                                    <w:color w:val="943634" w:themeColor="accent2" w:themeShade="BF"/>
                                  </w:rPr>
                                </w:pPr>
                                <w:r>
                                  <w:rPr>
                                    <w:b/>
                                    <w:smallCaps/>
                                    <w:color w:val="943634" w:themeColor="accent2" w:themeShade="BF"/>
                                  </w:rPr>
                                  <w:t>Top 10 Non Critical Violations</w:t>
                                </w:r>
                              </w:p>
                              <w:tbl>
                                <w:tblPr>
                                  <w:tblStyle w:val="LightShading-Accent2"/>
                                  <w:tblW w:w="9034" w:type="dxa"/>
                                  <w:tblLook w:val="04A0" w:firstRow="1" w:lastRow="0" w:firstColumn="1" w:lastColumn="0" w:noHBand="0" w:noVBand="1"/>
                                </w:tblPr>
                                <w:tblGrid>
                                  <w:gridCol w:w="3794"/>
                                  <w:gridCol w:w="1417"/>
                                  <w:gridCol w:w="1134"/>
                                  <w:gridCol w:w="1418"/>
                                  <w:gridCol w:w="1271"/>
                                </w:tblGrid>
                                <w:tr w:rsidR="00E66585" w:rsidRPr="001F169D" w:rsidTr="000F2530">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E66585" w:rsidRPr="001F169D" w:rsidRDefault="00E66585" w:rsidP="00BF5D1A">
                                      <w:pPr>
                                        <w:spacing w:after="0"/>
                                        <w:rPr>
                                          <w:sz w:val="20"/>
                                          <w:szCs w:val="20"/>
                                        </w:rPr>
                                      </w:pPr>
                                      <w:r w:rsidRPr="001F169D">
                                        <w:rPr>
                                          <w:sz w:val="20"/>
                                          <w:szCs w:val="20"/>
                                        </w:rPr>
                                        <w:t>Rules</w:t>
                                      </w:r>
                                    </w:p>
                                  </w:tc>
                                  <w:tc>
                                    <w:tcPr>
                                      <w:tcW w:w="1417"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E66585" w:rsidRPr="001F169D" w:rsidRDefault="00E66585"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E66585" w:rsidRDefault="00E66585"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E66585" w:rsidRDefault="00E66585"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E66585" w:rsidRPr="000D60EC" w:rsidTr="005247F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1</w:t>
                                      </w:r>
                                    </w:p>
                                  </w:tc>
                                  <w:tc>
                                    <w:tcPr>
                                      <w:tcW w:w="1417" w:type="dxa"/>
                                    </w:tcPr>
                                    <w:p w:rsidR="00E66585" w:rsidRPr="008E4FA2"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5247F0">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2</w:t>
                                      </w:r>
                                    </w:p>
                                  </w:tc>
                                  <w:tc>
                                    <w:tcPr>
                                      <w:tcW w:w="1417" w:type="dxa"/>
                                    </w:tcPr>
                                    <w:p w:rsidR="00E66585" w:rsidRPr="008E4FA2"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5247F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3</w:t>
                                      </w:r>
                                    </w:p>
                                  </w:tc>
                                  <w:tc>
                                    <w:tcPr>
                                      <w:tcW w:w="1417" w:type="dxa"/>
                                    </w:tcPr>
                                    <w:p w:rsidR="00E66585" w:rsidRPr="008E4FA2"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5247F0">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4</w:t>
                                      </w:r>
                                    </w:p>
                                  </w:tc>
                                  <w:tc>
                                    <w:tcPr>
                                      <w:tcW w:w="1417" w:type="dxa"/>
                                    </w:tcPr>
                                    <w:p w:rsidR="00E66585" w:rsidRPr="008E4FA2"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5247F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5</w:t>
                                      </w:r>
                                    </w:p>
                                  </w:tc>
                                  <w:tc>
                                    <w:tcPr>
                                      <w:tcW w:w="1417" w:type="dxa"/>
                                    </w:tcPr>
                                    <w:p w:rsidR="00E66585" w:rsidRPr="008E4FA2"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5247F0">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6</w:t>
                                      </w:r>
                                    </w:p>
                                  </w:tc>
                                  <w:tc>
                                    <w:tcPr>
                                      <w:tcW w:w="1417" w:type="dxa"/>
                                    </w:tcPr>
                                    <w:p w:rsidR="00E66585" w:rsidRPr="008E4FA2"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5247F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7</w:t>
                                      </w:r>
                                    </w:p>
                                  </w:tc>
                                  <w:tc>
                                    <w:tcPr>
                                      <w:tcW w:w="1417" w:type="dxa"/>
                                    </w:tcPr>
                                    <w:p w:rsidR="00E66585" w:rsidRPr="008E4FA2"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5247F0">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8</w:t>
                                      </w:r>
                                    </w:p>
                                  </w:tc>
                                  <w:tc>
                                    <w:tcPr>
                                      <w:tcW w:w="1417" w:type="dxa"/>
                                    </w:tcPr>
                                    <w:p w:rsidR="00E66585" w:rsidRPr="008E4FA2"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5247F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9</w:t>
                                      </w:r>
                                    </w:p>
                                  </w:tc>
                                  <w:tc>
                                    <w:tcPr>
                                      <w:tcW w:w="1417" w:type="dxa"/>
                                    </w:tcPr>
                                    <w:p w:rsidR="00E66585" w:rsidRPr="008E4FA2"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5247F0">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10</w:t>
                                      </w:r>
                                    </w:p>
                                  </w:tc>
                                  <w:tc>
                                    <w:tcPr>
                                      <w:tcW w:w="1417" w:type="dxa"/>
                                    </w:tcPr>
                                    <w:p w:rsidR="00E66585" w:rsidRPr="008E4FA2"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E66585" w:rsidRPr="00FD4C4F" w:rsidRDefault="00E66585" w:rsidP="000F2530">
                            <w:pPr>
                              <w:spacing w:after="60" w:line="240" w:lineRule="auto"/>
                              <w:ind w:left="-90"/>
                              <w:rPr>
                                <w:b/>
                                <w:smallCaps/>
                                <w:color w:val="17365D" w:themeColor="text2" w:themeShade="BF"/>
                                <w:sz w:val="14"/>
                              </w:rPr>
                            </w:pPr>
                          </w:p>
                          <w:p w:rsidR="00E66585" w:rsidRDefault="00E66585" w:rsidP="000F2530"/>
                        </w:txbxContent>
                      </wps:txbx>
                      <wps:bodyPr rot="0" vert="horz" wrap="square" lIns="91440" tIns="45720" rIns="91440" bIns="45720" anchor="t" anchorCtr="0" upright="1">
                        <a:noAutofit/>
                      </wps:bodyPr>
                    </wps:wsp>
                  </a:graphicData>
                </a:graphic>
              </wp:inline>
            </w:drawing>
          </mc:Choice>
          <mc:Fallback>
            <w:pict>
              <v:shape id="_x0000_s1050" type="#_x0000_t202" style="width:465pt;height: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" filled="f" stroked="f">
                <v:textbox>
                  <w:txbxContent>
                    <w:sdt>
                      <w:sdtPr>
                        <w:rPr>
                          <w:b/>
                          <w:smallCaps/>
                          <w:color w:val="943634" w:themeColor="accent2" w:themeShade="BF"/>
                        </w:rPr>
                        <w:tag w:val="TABLE;TOP_NON_CRITICAL_VIOLATIONS_EVOLUTION;BC-ID=60017,COUNT=10"/>
                        <w:id w:val="17700708"/>
                      </w:sdtPr>
                      <w:sdtEndPr>
                        <w:rPr>
                          <w:b w:val="0"/>
                          <w:smallCaps w:val="0"/>
                          <w:sz w:val="14"/>
                          <w:szCs w:val="16"/>
                        </w:rPr>
                      </w:sdtEndPr>
                      <w:sdtContent>
                        <w:p w:rsidR="00E66585" w:rsidRPr="000D60EC" w:rsidRDefault="00E66585" w:rsidP="000F2530">
                          <w:pPr>
                            <w:spacing w:after="60" w:line="240" w:lineRule="auto"/>
                            <w:ind w:left="-90"/>
                            <w:rPr>
                              <w:color w:val="943634" w:themeColor="accent2" w:themeShade="BF"/>
                            </w:rPr>
                          </w:pPr>
                          <w:r>
                            <w:rPr>
                              <w:b/>
                              <w:smallCaps/>
                              <w:color w:val="943634" w:themeColor="accent2" w:themeShade="BF"/>
                            </w:rPr>
                            <w:t>Top 10 Non Critical Violations</w:t>
                          </w:r>
                        </w:p>
                        <w:tbl>
                          <w:tblPr>
                            <w:tblStyle w:val="LightShading-Accent2"/>
                            <w:tblW w:w="9034" w:type="dxa"/>
                            <w:tblLook w:val="04A0" w:firstRow="1" w:lastRow="0" w:firstColumn="1" w:lastColumn="0" w:noHBand="0" w:noVBand="1"/>
                          </w:tblPr>
                          <w:tblGrid>
                            <w:gridCol w:w="3794"/>
                            <w:gridCol w:w="1417"/>
                            <w:gridCol w:w="1134"/>
                            <w:gridCol w:w="1418"/>
                            <w:gridCol w:w="1271"/>
                          </w:tblGrid>
                          <w:tr w:rsidR="00E66585" w:rsidRPr="001F169D" w:rsidTr="000F2530">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E66585" w:rsidRPr="001F169D" w:rsidRDefault="00E66585" w:rsidP="00BF5D1A">
                                <w:pPr>
                                  <w:spacing w:after="0"/>
                                  <w:rPr>
                                    <w:sz w:val="20"/>
                                    <w:szCs w:val="20"/>
                                  </w:rPr>
                                </w:pPr>
                                <w:r w:rsidRPr="001F169D">
                                  <w:rPr>
                                    <w:sz w:val="20"/>
                                    <w:szCs w:val="20"/>
                                  </w:rPr>
                                  <w:t>Rules</w:t>
                                </w:r>
                              </w:p>
                            </w:tc>
                            <w:tc>
                              <w:tcPr>
                                <w:tcW w:w="1417"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E66585" w:rsidRPr="001F169D" w:rsidRDefault="00E66585"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E66585" w:rsidRDefault="00E66585"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E66585" w:rsidRDefault="00E66585"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E66585" w:rsidRPr="000D60EC" w:rsidTr="005247F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1</w:t>
                                </w:r>
                              </w:p>
                            </w:tc>
                            <w:tc>
                              <w:tcPr>
                                <w:tcW w:w="1417" w:type="dxa"/>
                              </w:tcPr>
                              <w:p w:rsidR="00E66585" w:rsidRPr="008E4FA2"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5247F0">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2</w:t>
                                </w:r>
                              </w:p>
                            </w:tc>
                            <w:tc>
                              <w:tcPr>
                                <w:tcW w:w="1417" w:type="dxa"/>
                              </w:tcPr>
                              <w:p w:rsidR="00E66585" w:rsidRPr="008E4FA2"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5247F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3</w:t>
                                </w:r>
                              </w:p>
                            </w:tc>
                            <w:tc>
                              <w:tcPr>
                                <w:tcW w:w="1417" w:type="dxa"/>
                              </w:tcPr>
                              <w:p w:rsidR="00E66585" w:rsidRPr="008E4FA2"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5247F0">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4</w:t>
                                </w:r>
                              </w:p>
                            </w:tc>
                            <w:tc>
                              <w:tcPr>
                                <w:tcW w:w="1417" w:type="dxa"/>
                              </w:tcPr>
                              <w:p w:rsidR="00E66585" w:rsidRPr="008E4FA2"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5247F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5</w:t>
                                </w:r>
                              </w:p>
                            </w:tc>
                            <w:tc>
                              <w:tcPr>
                                <w:tcW w:w="1417" w:type="dxa"/>
                              </w:tcPr>
                              <w:p w:rsidR="00E66585" w:rsidRPr="008E4FA2"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5247F0">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6</w:t>
                                </w:r>
                              </w:p>
                            </w:tc>
                            <w:tc>
                              <w:tcPr>
                                <w:tcW w:w="1417" w:type="dxa"/>
                              </w:tcPr>
                              <w:p w:rsidR="00E66585" w:rsidRPr="008E4FA2"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5247F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7</w:t>
                                </w:r>
                              </w:p>
                            </w:tc>
                            <w:tc>
                              <w:tcPr>
                                <w:tcW w:w="1417" w:type="dxa"/>
                              </w:tcPr>
                              <w:p w:rsidR="00E66585" w:rsidRPr="008E4FA2"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5247F0">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8</w:t>
                                </w:r>
                              </w:p>
                            </w:tc>
                            <w:tc>
                              <w:tcPr>
                                <w:tcW w:w="1417" w:type="dxa"/>
                              </w:tcPr>
                              <w:p w:rsidR="00E66585" w:rsidRPr="008E4FA2"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E66585" w:rsidRPr="000D60EC" w:rsidTr="005247F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9</w:t>
                                </w:r>
                              </w:p>
                            </w:tc>
                            <w:tc>
                              <w:tcPr>
                                <w:tcW w:w="1417" w:type="dxa"/>
                              </w:tcPr>
                              <w:p w:rsidR="00E66585" w:rsidRPr="008E4FA2"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E66585" w:rsidRPr="000D60EC" w:rsidTr="005247F0">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E66585" w:rsidRPr="008E4FA2" w:rsidRDefault="00E66585" w:rsidP="005247F0">
                                <w:pPr>
                                  <w:spacing w:after="0"/>
                                  <w:ind w:left="144"/>
                                  <w:rPr>
                                    <w:sz w:val="14"/>
                                    <w:szCs w:val="16"/>
                                  </w:rPr>
                                </w:pPr>
                                <w:r>
                                  <w:rPr>
                                    <w:sz w:val="14"/>
                                    <w:szCs w:val="16"/>
                                  </w:rPr>
                                  <w:t>Rule 10</w:t>
                                </w:r>
                              </w:p>
                            </w:tc>
                            <w:tc>
                              <w:tcPr>
                                <w:tcW w:w="1417" w:type="dxa"/>
                              </w:tcPr>
                              <w:p w:rsidR="00E66585" w:rsidRPr="008E4FA2"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34"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18"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271" w:type="dxa"/>
                              </w:tcPr>
                              <w:p w:rsidR="00E66585" w:rsidRDefault="00E66585" w:rsidP="005247F0">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E66585" w:rsidRPr="00FD4C4F" w:rsidRDefault="00E66585" w:rsidP="000F2530">
                      <w:pPr>
                        <w:spacing w:after="60" w:line="240" w:lineRule="auto"/>
                        <w:ind w:left="-90"/>
                        <w:rPr>
                          <w:b/>
                          <w:smallCaps/>
                          <w:color w:val="17365D" w:themeColor="text2" w:themeShade="BF"/>
                          <w:sz w:val="14"/>
                        </w:rPr>
                      </w:pPr>
                    </w:p>
                    <w:p w:rsidR="00E66585" w:rsidRDefault="00E66585" w:rsidP="000F2530"/>
                  </w:txbxContent>
                </v:textbox>
                <w10:anchorlock/>
              </v:shape>
            </w:pict>
          </mc:Fallback>
        </mc:AlternateContent>
      </w:r>
    </w:p>
    <w:p w:rsidR="00BC336F" w:rsidRDefault="00BC336F" w:rsidP="00BC336F">
      <w:pPr>
        <w:pStyle w:val="BodyContent"/>
        <w:ind w:left="644"/>
        <w:rPr>
          <w:rFonts w:ascii="Corbel" w:eastAsia="Corbel" w:hAnsi="Corbel" w:cs="Corbel"/>
          <w:b/>
        </w:rPr>
      </w:pPr>
    </w:p>
    <w:p w:rsidR="00BC336F" w:rsidRDefault="00BC336F" w:rsidP="00BC336F">
      <w:pPr>
        <w:pStyle w:val="BodyContent"/>
        <w:ind w:left="644"/>
        <w:rPr>
          <w:rFonts w:ascii="Corbel" w:eastAsia="Corbel" w:hAnsi="Corbel" w:cs="Corbel"/>
          <w:b/>
        </w:rPr>
      </w:pPr>
    </w:p>
    <w:p w:rsidR="00BC336F" w:rsidRDefault="00BC336F" w:rsidP="00BC336F">
      <w:pPr>
        <w:pStyle w:val="BodyContent"/>
        <w:ind w:left="644"/>
        <w:rPr>
          <w:rFonts w:ascii="Corbel" w:eastAsia="Corbel" w:hAnsi="Corbel" w:cs="Corbel"/>
          <w:b/>
        </w:rPr>
      </w:pPr>
    </w:p>
    <w:p w:rsidR="00BC336F" w:rsidRDefault="00BC336F" w:rsidP="00BC336F">
      <w:pPr>
        <w:pStyle w:val="BodyContent"/>
        <w:ind w:left="644"/>
        <w:rPr>
          <w:rFonts w:ascii="Corbel" w:eastAsia="Corbel" w:hAnsi="Corbel" w:cs="Corbel"/>
          <w:b/>
        </w:rPr>
      </w:pPr>
    </w:p>
    <w:p w:rsidR="00BC336F" w:rsidRPr="00C15B05" w:rsidRDefault="00BC336F" w:rsidP="00BC336F">
      <w:pPr>
        <w:pStyle w:val="BodyContent"/>
        <w:ind w:left="644"/>
        <w:rPr>
          <w:rFonts w:ascii="Corbel" w:eastAsia="Corbel" w:hAnsi="Corbel" w:cs="Corbel"/>
          <w:b/>
        </w:rPr>
      </w:pPr>
    </w:p>
    <w:p w:rsidR="00FE438E" w:rsidRDefault="00FE438E" w:rsidP="00FE438E">
      <w:pPr>
        <w:pStyle w:val="BodyContent"/>
        <w:numPr>
          <w:ilvl w:val="0"/>
          <w:numId w:val="10"/>
        </w:numPr>
        <w:rPr>
          <w:rFonts w:ascii="Corbel" w:eastAsia="Corbel" w:hAnsi="Corbel" w:cs="Corbel"/>
          <w:b/>
        </w:rPr>
      </w:pPr>
      <w:r>
        <w:rPr>
          <w:rFonts w:ascii="Corbel" w:eastAsia="Corbel" w:hAnsi="Corbel" w:cs="Corbel"/>
          <w:b/>
        </w:rPr>
        <w:t>For a Business Criterion, list of technical criteria listed by highest improvement opportunity (by Business criteria, indicator that could be changed in the properties)</w:t>
      </w:r>
      <w:r w:rsidR="00A866FF" w:rsidRPr="00A866FF">
        <w:rPr>
          <w:rFonts w:ascii="Corbel" w:eastAsia="Corbel" w:hAnsi="Corbel" w:cs="Corbel"/>
          <w:b/>
        </w:rPr>
        <w:t xml:space="preserve"> </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Block Name = </w:t>
      </w:r>
      <w:r w:rsidR="00A866FF">
        <w:rPr>
          <w:rFonts w:ascii="Corbel" w:eastAsia="Corbel" w:hAnsi="Corbel" w:cs="Corbel"/>
          <w:b/>
        </w:rPr>
        <w:t>TC_IMPROVEMENT</w:t>
      </w:r>
      <w:r w:rsidR="00A866FF" w:rsidRPr="00A866FF">
        <w:rPr>
          <w:rFonts w:ascii="Corbel" w:eastAsia="Corbel" w:hAnsi="Corbel" w:cs="Corbel"/>
          <w:b/>
        </w:rPr>
        <w:t>_</w:t>
      </w:r>
      <w:r w:rsidR="00A866FF">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Options : </w:t>
      </w:r>
      <w:r w:rsidR="00A866FF">
        <w:rPr>
          <w:rFonts w:ascii="Corbel" w:eastAsia="Corbel" w:hAnsi="Corbel" w:cs="Corbel"/>
          <w:b/>
        </w:rPr>
        <w:t>PAR</w:t>
      </w:r>
      <w:r w:rsidR="00A866FF" w:rsidRPr="00A866FF">
        <w:rPr>
          <w:rFonts w:ascii="Corbel" w:eastAsia="Corbel" w:hAnsi="Corbel" w:cs="Corbel"/>
          <w:b/>
        </w:rPr>
        <w:t>=</w:t>
      </w:r>
      <w:r w:rsidR="00A866FF">
        <w:rPr>
          <w:rFonts w:ascii="Corbel" w:eastAsia="Corbel" w:hAnsi="Corbel" w:cs="Corbel"/>
          <w:b/>
        </w:rPr>
        <w:t>N</w:t>
      </w:r>
      <w:r w:rsidR="00A866FF" w:rsidRPr="00A866FF">
        <w:rPr>
          <w:rFonts w:ascii="Corbel" w:eastAsia="Corbel" w:hAnsi="Corbel" w:cs="Corbel"/>
        </w:rPr>
        <w:t xml:space="preserve"> </w:t>
      </w:r>
      <w:r w:rsidR="00A866FF">
        <w:rPr>
          <w:rFonts w:ascii="Corbel" w:eastAsia="Corbel" w:hAnsi="Corbel" w:cs="Corbel"/>
        </w:rPr>
        <w:t>where N indicate the Business Criterion Id</w:t>
      </w:r>
      <w:r w:rsidR="00A866FF">
        <w:rPr>
          <w:rFonts w:ascii="Corbel" w:eastAsia="Corbel" w:hAnsi="Corbel" w:cs="Corbel"/>
        </w:rPr>
        <w:br/>
        <w:t xml:space="preserve">                            </w:t>
      </w:r>
      <w:r w:rsidR="00A866FF" w:rsidRPr="00A866FF">
        <w:rPr>
          <w:rFonts w:ascii="Corbel" w:eastAsia="Corbel" w:hAnsi="Corbel" w:cs="Corbel"/>
          <w:b/>
        </w:rPr>
        <w:t>COUNT=N</w:t>
      </w:r>
      <w:r w:rsidR="00A866FF">
        <w:rPr>
          <w:rFonts w:ascii="Corbel" w:eastAsia="Corbel" w:hAnsi="Corbel" w:cs="Corbel"/>
        </w:rPr>
        <w:t xml:space="preserve"> where N is the number of the top N</w:t>
      </w:r>
    </w:p>
    <w:p w:rsidR="00FE438E" w:rsidRPr="009430E2" w:rsidRDefault="00FE438E" w:rsidP="00FE438E">
      <w:pPr>
        <w:pStyle w:val="BodyContent"/>
        <w:jc w:val="center"/>
        <w:rPr>
          <w:rFonts w:ascii="Calibri" w:eastAsia="Calibri" w:hAnsi="Calibri"/>
          <w:bCs/>
          <w:i/>
          <w:noProof/>
          <w:color w:val="auto"/>
          <w:sz w:val="20"/>
          <w:szCs w:val="22"/>
        </w:rPr>
      </w:pPr>
    </w:p>
    <w:sdt>
      <w:sdtPr>
        <w:rPr>
          <w:b w:val="0"/>
          <w:bCs w:val="0"/>
          <w:noProof/>
          <w:color w:val="auto"/>
          <w:sz w:val="20"/>
          <w:szCs w:val="20"/>
          <w:lang w:val="en-US"/>
        </w:rPr>
        <w:tag w:val="TABLE;TC_IMPROVEMENT_OPPORTUNITY;PAR=60017"/>
        <w:id w:val="-1045675542"/>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211"/>
            <w:gridCol w:w="142"/>
            <w:gridCol w:w="1134"/>
            <w:gridCol w:w="1134"/>
            <w:gridCol w:w="1293"/>
          </w:tblGrid>
          <w:tr w:rsidR="00924CE0" w:rsidRPr="0083566E" w:rsidTr="00C9297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4F81BD" w:themeColor="accent1"/>
                  <w:bottom w:val="single" w:sz="8" w:space="0" w:color="4F81BD" w:themeColor="accent1"/>
                </w:tcBorders>
                <w:shd w:val="clear" w:color="auto" w:fill="FFFFFF" w:themeFill="background1"/>
                <w:noWrap/>
                <w:vAlign w:val="center"/>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Borders>
                  <w:top w:val="single" w:sz="8" w:space="0" w:color="4F81BD" w:themeColor="accent1"/>
                  <w:bottom w:val="single" w:sz="8" w:space="0" w:color="4F81BD" w:themeColor="accent1"/>
                </w:tcBorders>
                <w:shd w:val="clear" w:color="auto" w:fill="FFFFFF" w:themeFill="background1"/>
                <w:vAlign w:val="center"/>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Borders>
                  <w:top w:val="single" w:sz="8" w:space="0" w:color="4F81BD" w:themeColor="accent1"/>
                  <w:bottom w:val="single" w:sz="8" w:space="0" w:color="4F81BD" w:themeColor="accent1"/>
                </w:tcBorders>
                <w:shd w:val="clear" w:color="auto" w:fill="FFFFFF" w:themeFill="background1"/>
                <w:vAlign w:val="center"/>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Borders>
                  <w:top w:val="single" w:sz="8" w:space="0" w:color="4F81BD" w:themeColor="accent1"/>
                  <w:bottom w:val="single" w:sz="8" w:space="0" w:color="4F81BD" w:themeColor="accent1"/>
                </w:tcBorders>
                <w:shd w:val="clear" w:color="auto" w:fill="FFFFFF" w:themeFill="background1"/>
                <w:vAlign w:val="center"/>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C9297A">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tcBorders>
                  <w:top w:val="single" w:sz="8" w:space="0" w:color="4F81BD" w:themeColor="accent1"/>
                </w:tcBorders>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Borders>
                  <w:top w:val="single" w:sz="8" w:space="0" w:color="4F81BD" w:themeColor="accent1"/>
                </w:tcBorders>
              </w:tcPr>
              <w:p w:rsidR="00924CE0" w:rsidRPr="00923DAA" w:rsidRDefault="00924CE0"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Borders>
                  <w:top w:val="single" w:sz="8" w:space="0" w:color="4F81BD" w:themeColor="accent1"/>
                </w:tcBorders>
              </w:tcPr>
              <w:p w:rsidR="00924CE0" w:rsidRPr="00923DAA" w:rsidRDefault="00924CE0"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293" w:type="dxa"/>
                <w:tcBorders>
                  <w:top w:val="single" w:sz="8" w:space="0" w:color="4F81BD" w:themeColor="accent1"/>
                </w:tcBorders>
              </w:tcPr>
              <w:p w:rsidR="00924CE0" w:rsidRPr="00212651" w:rsidRDefault="00924CE0"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C9297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C9297A">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C9297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C9297A">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C9297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C9297A">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C9297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C9297A">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C9297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B518F4" w:rsidRDefault="00B518F4" w:rsidP="000B51DF">
      <w:pPr>
        <w:pStyle w:val="BodyContent"/>
        <w:rPr>
          <w:lang w:val="en-GB"/>
        </w:rPr>
      </w:pPr>
    </w:p>
    <w:p w:rsidR="005D7BD0" w:rsidRDefault="005D7BD0">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Default="00BC336F">
      <w:pPr>
        <w:spacing w:after="0" w:line="240" w:lineRule="auto"/>
        <w:rPr>
          <w:rFonts w:ascii="Corbel" w:eastAsia="Corbel" w:hAnsi="Corbel" w:cs="Corbel"/>
          <w:b/>
        </w:rPr>
      </w:pPr>
    </w:p>
    <w:p w:rsidR="00BC336F" w:rsidRPr="005D7BD0" w:rsidRDefault="00BC336F">
      <w:pPr>
        <w:spacing w:after="0" w:line="240" w:lineRule="auto"/>
        <w:rPr>
          <w:rFonts w:ascii="Corbel" w:eastAsia="Corbel" w:hAnsi="Corbel" w:cs="Corbel"/>
          <w:b/>
        </w:rPr>
      </w:pPr>
    </w:p>
    <w:p w:rsidR="00FE438E" w:rsidRDefault="00FE438E" w:rsidP="00FE438E">
      <w:pPr>
        <w:pStyle w:val="BodyContent"/>
        <w:numPr>
          <w:ilvl w:val="0"/>
          <w:numId w:val="10"/>
        </w:numPr>
        <w:rPr>
          <w:rFonts w:ascii="Corbel" w:eastAsia="Corbel" w:hAnsi="Corbel" w:cs="Corbel"/>
          <w:b/>
        </w:rPr>
      </w:pPr>
      <w:r>
        <w:rPr>
          <w:rFonts w:ascii="Corbel" w:eastAsia="Corbel" w:hAnsi="Corbel" w:cs="Corbel"/>
          <w:b/>
          <w:lang w:val="en-GB"/>
        </w:rPr>
        <w:lastRenderedPageBreak/>
        <w:t>For a Business Criterion, l</w:t>
      </w:r>
      <w:proofErr w:type="spellStart"/>
      <w:r>
        <w:rPr>
          <w:rFonts w:ascii="Corbel" w:eastAsia="Corbel" w:hAnsi="Corbel" w:cs="Corbel"/>
          <w:b/>
        </w:rPr>
        <w:t>ist</w:t>
      </w:r>
      <w:proofErr w:type="spellEnd"/>
      <w:r>
        <w:rPr>
          <w:rFonts w:ascii="Corbel" w:eastAsia="Corbel" w:hAnsi="Corbel" w:cs="Corbel"/>
          <w:b/>
        </w:rPr>
        <w:t xml:space="preserve"> of rules listed by highest improvement opportunity (by Business criteria, indicator that could be changed in the properties)</w:t>
      </w:r>
      <w:r w:rsidR="00A866FF" w:rsidRPr="00A866FF">
        <w:rPr>
          <w:rFonts w:ascii="Corbel" w:eastAsia="Corbel" w:hAnsi="Corbel" w:cs="Corbel"/>
          <w:b/>
        </w:rPr>
        <w:t xml:space="preserve"> </w:t>
      </w:r>
      <w:r w:rsidR="005C4DE2" w:rsidRPr="00A866FF">
        <w:rPr>
          <w:rFonts w:ascii="Corbel" w:eastAsia="Corbel" w:hAnsi="Corbel" w:cs="Corbel"/>
          <w:b/>
        </w:rPr>
        <w:br/>
      </w:r>
      <w:r w:rsidR="005C4DE2" w:rsidRPr="00A866FF">
        <w:rPr>
          <w:rFonts w:ascii="Corbel" w:eastAsia="Corbel" w:hAnsi="Corbel" w:cs="Corbel"/>
        </w:rPr>
        <w:t xml:space="preserve">  </w:t>
      </w:r>
      <w:r w:rsidR="005C4DE2" w:rsidRPr="009063BB">
        <w:rPr>
          <w:rFonts w:ascii="Corbel" w:eastAsia="Corbel" w:hAnsi="Corbel" w:cs="Corbel"/>
        </w:rPr>
        <w:sym w:font="Wingdings" w:char="F0E0"/>
      </w:r>
      <w:r w:rsidR="005C4DE2" w:rsidRPr="00A866FF">
        <w:rPr>
          <w:rFonts w:ascii="Corbel" w:eastAsia="Corbel" w:hAnsi="Corbel" w:cs="Corbel"/>
        </w:rPr>
        <w:t xml:space="preserve"> Block Name = </w:t>
      </w:r>
      <w:r w:rsidR="005C4DE2">
        <w:rPr>
          <w:rFonts w:ascii="Corbel" w:eastAsia="Corbel" w:hAnsi="Corbel" w:cs="Corbel"/>
          <w:b/>
        </w:rPr>
        <w:t>RULE_IMPROVEMENT</w:t>
      </w:r>
      <w:r w:rsidR="005C4DE2" w:rsidRPr="00A866FF">
        <w:rPr>
          <w:rFonts w:ascii="Corbel" w:eastAsia="Corbel" w:hAnsi="Corbel" w:cs="Corbel"/>
          <w:b/>
        </w:rPr>
        <w:t>_</w:t>
      </w:r>
      <w:r w:rsidR="005C4DE2">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Options : </w:t>
      </w:r>
      <w:r w:rsidR="00A866FF">
        <w:rPr>
          <w:rFonts w:ascii="Corbel" w:eastAsia="Corbel" w:hAnsi="Corbel" w:cs="Corbel"/>
        </w:rPr>
        <w:tab/>
      </w:r>
      <w:r w:rsidR="005C4DE2">
        <w:rPr>
          <w:rFonts w:ascii="Corbel" w:eastAsia="Corbel" w:hAnsi="Corbel" w:cs="Corbel"/>
        </w:rPr>
        <w:t xml:space="preserve">- </w:t>
      </w:r>
      <w:r w:rsidR="00A866FF">
        <w:rPr>
          <w:rFonts w:ascii="Corbel" w:eastAsia="Corbel" w:hAnsi="Corbel" w:cs="Corbel"/>
          <w:b/>
        </w:rPr>
        <w:t>PAR</w:t>
      </w:r>
      <w:r w:rsidR="00A866FF" w:rsidRPr="00A866FF">
        <w:rPr>
          <w:rFonts w:ascii="Corbel" w:eastAsia="Corbel" w:hAnsi="Corbel" w:cs="Corbel"/>
          <w:b/>
        </w:rPr>
        <w:t>=</w:t>
      </w:r>
      <w:r w:rsidR="00A866FF">
        <w:rPr>
          <w:rFonts w:ascii="Corbel" w:eastAsia="Corbel" w:hAnsi="Corbel" w:cs="Corbel"/>
          <w:b/>
        </w:rPr>
        <w:t>N</w:t>
      </w:r>
      <w:r w:rsidR="00A866FF" w:rsidRPr="00A866FF">
        <w:rPr>
          <w:rFonts w:ascii="Corbel" w:eastAsia="Corbel" w:hAnsi="Corbel" w:cs="Corbel"/>
        </w:rPr>
        <w:t xml:space="preserve"> </w:t>
      </w:r>
      <w:r w:rsidR="00A866FF">
        <w:rPr>
          <w:rFonts w:ascii="Corbel" w:eastAsia="Corbel" w:hAnsi="Corbel" w:cs="Corbel"/>
        </w:rPr>
        <w:t>where N indicate the Business Criterion Id</w:t>
      </w:r>
      <w:r w:rsidR="00A866FF">
        <w:rPr>
          <w:rFonts w:ascii="Corbel" w:eastAsia="Corbel" w:hAnsi="Corbel" w:cs="Corbel"/>
        </w:rPr>
        <w:br/>
      </w:r>
      <w:r w:rsidR="00A866FF">
        <w:rPr>
          <w:rFonts w:ascii="Corbel" w:eastAsia="Corbel" w:hAnsi="Corbel" w:cs="Corbel"/>
        </w:rPr>
        <w:tab/>
      </w:r>
      <w:r w:rsidR="00A866FF">
        <w:rPr>
          <w:rFonts w:ascii="Corbel" w:eastAsia="Corbel" w:hAnsi="Corbel" w:cs="Corbel"/>
        </w:rPr>
        <w:tab/>
      </w:r>
      <w:r w:rsidR="005C4DE2">
        <w:rPr>
          <w:rFonts w:ascii="Corbel" w:eastAsia="Corbel" w:hAnsi="Corbel" w:cs="Corbel"/>
        </w:rPr>
        <w:t xml:space="preserve">- </w:t>
      </w:r>
      <w:r w:rsidR="00A866FF" w:rsidRPr="00A866FF">
        <w:rPr>
          <w:rFonts w:ascii="Corbel" w:eastAsia="Corbel" w:hAnsi="Corbel" w:cs="Corbel"/>
          <w:b/>
        </w:rPr>
        <w:t>COUNT=N</w:t>
      </w:r>
      <w:r w:rsidR="00A866FF">
        <w:rPr>
          <w:rFonts w:ascii="Corbel" w:eastAsia="Corbel" w:hAnsi="Corbel" w:cs="Corbel"/>
        </w:rPr>
        <w:t xml:space="preserve"> where N is the number of the top N</w:t>
      </w:r>
      <w:r w:rsidR="00A866FF">
        <w:rPr>
          <w:rFonts w:ascii="Corbel" w:eastAsia="Corbel" w:hAnsi="Corbel" w:cs="Corbel"/>
        </w:rPr>
        <w:br/>
      </w:r>
      <w:r w:rsidR="00A866FF">
        <w:rPr>
          <w:rFonts w:ascii="Corbel" w:eastAsia="Corbel" w:hAnsi="Corbel" w:cs="Corbel"/>
          <w:b/>
        </w:rPr>
        <w:tab/>
      </w:r>
      <w:r w:rsidR="00A866FF">
        <w:rPr>
          <w:rFonts w:ascii="Corbel" w:eastAsia="Corbel" w:hAnsi="Corbel" w:cs="Corbel"/>
          <w:b/>
        </w:rPr>
        <w:tab/>
      </w:r>
      <w:r w:rsidR="005C4DE2">
        <w:rPr>
          <w:rFonts w:ascii="Corbel" w:eastAsia="Corbel" w:hAnsi="Corbel" w:cs="Corbel"/>
          <w:b/>
        </w:rPr>
        <w:t xml:space="preserve">- </w:t>
      </w:r>
      <w:r w:rsidR="00A866FF">
        <w:rPr>
          <w:rFonts w:ascii="Corbel" w:eastAsia="Corbel" w:hAnsi="Corbel" w:cs="Corbel"/>
          <w:b/>
        </w:rPr>
        <w:t>C=N</w:t>
      </w:r>
      <w:r w:rsidR="00A866FF" w:rsidRPr="00A866FF">
        <w:rPr>
          <w:rFonts w:ascii="Corbel" w:eastAsia="Corbel" w:hAnsi="Corbel" w:cs="Corbel"/>
        </w:rPr>
        <w:t xml:space="preserve"> where N represent</w:t>
      </w:r>
      <w:r w:rsidR="00A866FF">
        <w:rPr>
          <w:rFonts w:ascii="Corbel" w:eastAsia="Corbel" w:hAnsi="Corbel" w:cs="Corbel"/>
        </w:rPr>
        <w:t>s the order of the result :</w:t>
      </w:r>
      <w:r w:rsidR="00A866FF" w:rsidRPr="00A866FF">
        <w:rPr>
          <w:rFonts w:ascii="Corbel" w:eastAsia="Corbel" w:hAnsi="Corbel" w:cs="Corbel"/>
        </w:rPr>
        <w:t xml:space="preserve"> </w:t>
      </w:r>
      <w:r w:rsidR="00A866FF">
        <w:rPr>
          <w:rFonts w:ascii="Corbel" w:eastAsia="Corbel" w:hAnsi="Corbel" w:cs="Corbel"/>
        </w:rPr>
        <w:br/>
        <w:t xml:space="preserve"> </w:t>
      </w:r>
      <w:r w:rsidR="00A866FF">
        <w:rPr>
          <w:rFonts w:ascii="Corbel" w:eastAsia="Corbel" w:hAnsi="Corbel" w:cs="Corbel"/>
        </w:rPr>
        <w:tab/>
      </w:r>
      <w:r w:rsidR="00A866FF">
        <w:rPr>
          <w:rFonts w:ascii="Corbel" w:eastAsia="Corbel" w:hAnsi="Corbel" w:cs="Corbel"/>
        </w:rPr>
        <w:tab/>
        <w:t xml:space="preserve"> </w:t>
      </w:r>
      <w:r w:rsidR="008638A0">
        <w:rPr>
          <w:rFonts w:ascii="Corbel" w:eastAsia="Corbel" w:hAnsi="Corbel" w:cs="Corbel"/>
        </w:rPr>
        <w:t xml:space="preserve">  </w:t>
      </w:r>
      <w:r w:rsidR="005C4DE2">
        <w:rPr>
          <w:rFonts w:ascii="Corbel" w:eastAsia="Corbel" w:hAnsi="Corbel" w:cs="Corbel"/>
        </w:rPr>
        <w:t xml:space="preserve">  </w:t>
      </w:r>
      <w:r w:rsidR="00A866FF">
        <w:rPr>
          <w:rFonts w:ascii="Corbel" w:eastAsia="Corbel" w:hAnsi="Corbel" w:cs="Corbel"/>
        </w:rPr>
        <w:t xml:space="preserve">- C=0 or nothing indicates a descending </w:t>
      </w:r>
      <w:r w:rsidR="00A866FF" w:rsidRPr="008638A0">
        <w:rPr>
          <w:rFonts w:ascii="Corbel" w:eastAsia="Corbel" w:hAnsi="Corbel" w:cs="Corbel"/>
          <w:i/>
        </w:rPr>
        <w:t>Improvement gap</w:t>
      </w:r>
      <w:r w:rsidR="00A866FF">
        <w:rPr>
          <w:rFonts w:ascii="Corbel" w:eastAsia="Corbel" w:hAnsi="Corbel" w:cs="Corbel"/>
        </w:rPr>
        <w:t xml:space="preserve"> order</w:t>
      </w:r>
      <w:r w:rsidR="00A866FF">
        <w:rPr>
          <w:rFonts w:ascii="Corbel" w:eastAsia="Corbel" w:hAnsi="Corbel" w:cs="Corbel"/>
        </w:rPr>
        <w:br/>
        <w:t xml:space="preserve"> </w:t>
      </w:r>
      <w:r w:rsidR="00A866FF">
        <w:rPr>
          <w:rFonts w:ascii="Corbel" w:eastAsia="Corbel" w:hAnsi="Corbel" w:cs="Corbel"/>
        </w:rPr>
        <w:tab/>
      </w:r>
      <w:r w:rsidR="00A866FF">
        <w:rPr>
          <w:rFonts w:ascii="Corbel" w:eastAsia="Corbel" w:hAnsi="Corbel" w:cs="Corbel"/>
        </w:rPr>
        <w:tab/>
      </w:r>
      <w:r w:rsidR="008638A0">
        <w:rPr>
          <w:rFonts w:ascii="Corbel" w:eastAsia="Corbel" w:hAnsi="Corbel" w:cs="Corbel"/>
        </w:rPr>
        <w:t xml:space="preserve"> </w:t>
      </w:r>
      <w:r w:rsidR="00A866FF">
        <w:rPr>
          <w:rFonts w:ascii="Corbel" w:eastAsia="Corbel" w:hAnsi="Corbel" w:cs="Corbel"/>
        </w:rPr>
        <w:t xml:space="preserve"> </w:t>
      </w:r>
      <w:r w:rsidR="008638A0">
        <w:rPr>
          <w:rFonts w:ascii="Corbel" w:eastAsia="Corbel" w:hAnsi="Corbel" w:cs="Corbel"/>
        </w:rPr>
        <w:t xml:space="preserve"> </w:t>
      </w:r>
      <w:r w:rsidR="005C4DE2">
        <w:rPr>
          <w:rFonts w:ascii="Corbel" w:eastAsia="Corbel" w:hAnsi="Corbel" w:cs="Corbel"/>
        </w:rPr>
        <w:t xml:space="preserve">  </w:t>
      </w:r>
      <w:r w:rsidR="00A866FF">
        <w:rPr>
          <w:rFonts w:ascii="Corbel" w:eastAsia="Corbel" w:hAnsi="Corbel" w:cs="Corbel"/>
        </w:rPr>
        <w:t xml:space="preserve">- C=1 indicates a descending </w:t>
      </w:r>
      <w:r w:rsidR="00A866FF" w:rsidRPr="008638A0">
        <w:rPr>
          <w:rFonts w:ascii="Corbel" w:eastAsia="Corbel" w:hAnsi="Corbel" w:cs="Corbel"/>
          <w:i/>
        </w:rPr>
        <w:t>Improvement variation</w:t>
      </w:r>
      <w:r w:rsidR="00A866FF">
        <w:rPr>
          <w:rFonts w:ascii="Corbel" w:eastAsia="Corbel" w:hAnsi="Corbel" w:cs="Corbel"/>
        </w:rPr>
        <w:t xml:space="preserve"> order</w:t>
      </w:r>
      <w:r w:rsidR="00A866FF">
        <w:rPr>
          <w:rFonts w:ascii="Corbel" w:eastAsia="Corbel" w:hAnsi="Corbel" w:cs="Corbel"/>
        </w:rPr>
        <w:br/>
        <w:t xml:space="preserve"> </w:t>
      </w:r>
      <w:r w:rsidR="00A866FF">
        <w:rPr>
          <w:rFonts w:ascii="Corbel" w:eastAsia="Corbel" w:hAnsi="Corbel" w:cs="Corbel"/>
        </w:rPr>
        <w:tab/>
      </w:r>
      <w:r w:rsidR="00A866FF">
        <w:rPr>
          <w:rFonts w:ascii="Corbel" w:eastAsia="Corbel" w:hAnsi="Corbel" w:cs="Corbel"/>
        </w:rPr>
        <w:tab/>
        <w:t xml:space="preserve"> </w:t>
      </w:r>
      <w:r w:rsidR="008638A0">
        <w:rPr>
          <w:rFonts w:ascii="Corbel" w:eastAsia="Corbel" w:hAnsi="Corbel" w:cs="Corbel"/>
        </w:rPr>
        <w:t xml:space="preserve">  </w:t>
      </w:r>
      <w:r w:rsidR="005C4DE2">
        <w:rPr>
          <w:rFonts w:ascii="Corbel" w:eastAsia="Corbel" w:hAnsi="Corbel" w:cs="Corbel"/>
        </w:rPr>
        <w:t xml:space="preserve">  </w:t>
      </w:r>
      <w:r w:rsidR="00A866FF">
        <w:rPr>
          <w:rFonts w:ascii="Corbel" w:eastAsia="Corbel" w:hAnsi="Corbel" w:cs="Corbel"/>
        </w:rPr>
        <w:t xml:space="preserve">- C=2 indicates a descending </w:t>
      </w:r>
      <w:r w:rsidR="00A866FF" w:rsidRPr="008638A0">
        <w:rPr>
          <w:rFonts w:ascii="Corbel" w:eastAsia="Corbel" w:hAnsi="Corbel" w:cs="Corbel"/>
          <w:i/>
        </w:rPr>
        <w:t>Degradation variation</w:t>
      </w:r>
      <w:r w:rsidR="00A866FF">
        <w:rPr>
          <w:rFonts w:ascii="Corbel" w:eastAsia="Corbel" w:hAnsi="Corbel" w:cs="Corbel"/>
        </w:rPr>
        <w:t xml:space="preserve"> order</w:t>
      </w:r>
    </w:p>
    <w:p w:rsidR="00924CE0" w:rsidRPr="008638A0" w:rsidRDefault="00607B74" w:rsidP="008638A0">
      <w:pPr>
        <w:pStyle w:val="BodyContent"/>
        <w:ind w:left="720"/>
        <w:rPr>
          <w:rFonts w:ascii="Calibri" w:eastAsia="Calibri" w:hAnsi="Calibri"/>
          <w:bCs/>
          <w:noProof/>
          <w:color w:val="auto"/>
          <w:sz w:val="20"/>
          <w:szCs w:val="22"/>
        </w:rPr>
      </w:pPr>
      <w:r>
        <w:rPr>
          <w:rFonts w:ascii="Calibri" w:eastAsia="Calibri" w:hAnsi="Calibri"/>
          <w:bCs/>
          <w:i/>
          <w:noProof/>
          <w:color w:val="auto"/>
          <w:sz w:val="20"/>
          <w:szCs w:val="22"/>
        </w:rPr>
        <w:t>Formula of improvement gap</w:t>
      </w:r>
      <w:r w:rsidR="00FE438E">
        <w:rPr>
          <w:rFonts w:ascii="Calibri" w:eastAsia="Calibri" w:hAnsi="Calibri"/>
          <w:bCs/>
          <w:i/>
          <w:noProof/>
          <w:color w:val="auto"/>
          <w:sz w:val="20"/>
          <w:szCs w:val="22"/>
        </w:rPr>
        <w:t xml:space="preserve"> is - (quality </w:t>
      </w:r>
      <w:r w:rsidR="00FE438E" w:rsidRPr="009430E2">
        <w:rPr>
          <w:rFonts w:ascii="Calibri" w:eastAsia="Calibri" w:hAnsi="Calibri"/>
          <w:bCs/>
          <w:i/>
          <w:noProof/>
          <w:color w:val="auto"/>
          <w:sz w:val="20"/>
          <w:szCs w:val="22"/>
        </w:rPr>
        <w:t>rule weight x technical criterion weight</w:t>
      </w:r>
      <w:r w:rsidR="00FE438E">
        <w:rPr>
          <w:rFonts w:ascii="Calibri" w:eastAsia="Calibri" w:hAnsi="Calibri"/>
          <w:bCs/>
          <w:i/>
          <w:noProof/>
          <w:color w:val="auto"/>
          <w:sz w:val="20"/>
          <w:szCs w:val="22"/>
        </w:rPr>
        <w:t>)</w:t>
      </w:r>
      <w:r w:rsidR="00FE438E" w:rsidRPr="009430E2">
        <w:rPr>
          <w:rFonts w:ascii="Calibri" w:eastAsia="Calibri" w:hAnsi="Calibri"/>
          <w:bCs/>
          <w:i/>
          <w:noProof/>
          <w:color w:val="auto"/>
          <w:sz w:val="20"/>
          <w:szCs w:val="22"/>
        </w:rPr>
        <w:t xml:space="preserve"> * (4 – </w:t>
      </w:r>
      <w:r>
        <w:rPr>
          <w:rFonts w:ascii="Calibri" w:eastAsia="Calibri" w:hAnsi="Calibri"/>
          <w:bCs/>
          <w:i/>
          <w:noProof/>
          <w:color w:val="auto"/>
          <w:sz w:val="20"/>
          <w:szCs w:val="22"/>
        </w:rPr>
        <w:t>quality rule</w:t>
      </w:r>
      <w:r w:rsidR="00FE438E" w:rsidRPr="009430E2">
        <w:rPr>
          <w:rFonts w:ascii="Calibri" w:eastAsia="Calibri" w:hAnsi="Calibri"/>
          <w:bCs/>
          <w:i/>
          <w:noProof/>
          <w:color w:val="auto"/>
          <w:sz w:val="20"/>
          <w:szCs w:val="22"/>
        </w:rPr>
        <w:t xml:space="preserve"> grade)</w:t>
      </w:r>
    </w:p>
    <w:sdt>
      <w:sdtPr>
        <w:rPr>
          <w:b w:val="0"/>
          <w:bCs w:val="0"/>
          <w:noProof/>
          <w:color w:val="auto"/>
          <w:sz w:val="20"/>
          <w:szCs w:val="20"/>
          <w:lang w:val="en-US"/>
        </w:rPr>
        <w:tag w:val="TABLE;RULE_IMPROVEMENT_OPPORTUNITY;PAR=60017,COUNT=10"/>
        <w:id w:val="-1118916150"/>
      </w:sdtPr>
      <w:sdtEndPr>
        <w:rPr>
          <w:rFonts w:asciiTheme="minorHAnsi" w:hAnsiTheme="minorHAnsi"/>
          <w:color w:val="365F91" w:themeColor="accent1" w:themeShade="BF"/>
        </w:rPr>
      </w:sdtEndPr>
      <w:sdtContent>
        <w:tbl>
          <w:tblPr>
            <w:tblStyle w:val="LightShading-Accent11"/>
            <w:tblW w:w="10847" w:type="dxa"/>
            <w:jc w:val="center"/>
            <w:tblLayout w:type="fixed"/>
            <w:tblLook w:val="0480" w:firstRow="0" w:lastRow="0" w:firstColumn="1" w:lastColumn="0" w:noHBand="0" w:noVBand="1"/>
          </w:tblPr>
          <w:tblGrid>
            <w:gridCol w:w="5306"/>
            <w:gridCol w:w="1134"/>
            <w:gridCol w:w="1134"/>
            <w:gridCol w:w="992"/>
            <w:gridCol w:w="1134"/>
            <w:gridCol w:w="1147"/>
          </w:tblGrid>
          <w:tr w:rsidR="0053443C" w:rsidRPr="0083566E" w:rsidTr="009900C9">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5306" w:type="dxa"/>
                <w:tcBorders>
                  <w:top w:val="single" w:sz="8" w:space="0" w:color="4F81BD" w:themeColor="accent1"/>
                  <w:bottom w:val="single" w:sz="8" w:space="0" w:color="4F81BD" w:themeColor="accent1"/>
                </w:tcBorders>
                <w:shd w:val="clear" w:color="auto" w:fill="FFFFFF" w:themeFill="background1"/>
                <w:noWrap/>
                <w:vAlign w:val="center"/>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134" w:type="dxa"/>
                <w:tcBorders>
                  <w:top w:val="single" w:sz="8" w:space="0" w:color="4F81BD" w:themeColor="accent1"/>
                  <w:bottom w:val="single" w:sz="8" w:space="0" w:color="4F81BD" w:themeColor="accent1"/>
                </w:tcBorders>
                <w:shd w:val="clear" w:color="auto" w:fill="FFFFFF" w:themeFill="background1"/>
                <w:vAlign w:val="center"/>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134" w:type="dxa"/>
                <w:tcBorders>
                  <w:top w:val="single" w:sz="8" w:space="0" w:color="4F81BD" w:themeColor="accent1"/>
                  <w:bottom w:val="single" w:sz="8" w:space="0" w:color="4F81BD" w:themeColor="accent1"/>
                </w:tcBorders>
                <w:shd w:val="clear" w:color="auto" w:fill="FFFFFF" w:themeFill="background1"/>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92" w:type="dxa"/>
                <w:tcBorders>
                  <w:top w:val="single" w:sz="8" w:space="0" w:color="4F81BD" w:themeColor="accent1"/>
                  <w:bottom w:val="single" w:sz="8" w:space="0" w:color="4F81BD" w:themeColor="accent1"/>
                </w:tcBorders>
                <w:shd w:val="clear" w:color="auto" w:fill="FFFFFF" w:themeFill="background1"/>
                <w:vAlign w:val="center"/>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1134" w:type="dxa"/>
                <w:tcBorders>
                  <w:top w:val="single" w:sz="8" w:space="0" w:color="4F81BD" w:themeColor="accent1"/>
                  <w:bottom w:val="single" w:sz="8" w:space="0" w:color="4F81BD" w:themeColor="accent1"/>
                </w:tcBorders>
                <w:shd w:val="clear" w:color="auto" w:fill="FFFFFF" w:themeFill="background1"/>
                <w:vAlign w:val="center"/>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1147" w:type="dxa"/>
                <w:tcBorders>
                  <w:top w:val="single" w:sz="8" w:space="0" w:color="4F81BD" w:themeColor="accent1"/>
                  <w:bottom w:val="single" w:sz="8" w:space="0" w:color="4F81BD" w:themeColor="accent1"/>
                </w:tcBorders>
                <w:shd w:val="clear" w:color="auto" w:fill="FFFFFF" w:themeFill="background1"/>
                <w:vAlign w:val="center"/>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9900C9">
            <w:trPr>
              <w:trHeight w:val="309"/>
              <w:jc w:val="center"/>
            </w:trPr>
            <w:tc>
              <w:tcPr>
                <w:cnfStyle w:val="001000000000" w:firstRow="0" w:lastRow="0" w:firstColumn="1" w:lastColumn="0" w:oddVBand="0" w:evenVBand="0" w:oddHBand="0" w:evenHBand="0" w:firstRowFirstColumn="0" w:firstRowLastColumn="0" w:lastRowFirstColumn="0" w:lastRowLastColumn="0"/>
                <w:tcW w:w="5306" w:type="dxa"/>
                <w:tcBorders>
                  <w:top w:val="single" w:sz="8" w:space="0" w:color="4F81BD" w:themeColor="accent1"/>
                </w:tcBorders>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134" w:type="dxa"/>
                <w:tcBorders>
                  <w:top w:val="single" w:sz="8" w:space="0" w:color="4F81BD" w:themeColor="accent1"/>
                </w:tcBorders>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1134" w:type="dxa"/>
                <w:tcBorders>
                  <w:top w:val="single" w:sz="8" w:space="0" w:color="4F81BD" w:themeColor="accent1"/>
                </w:tcBorders>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92" w:type="dxa"/>
                <w:tcBorders>
                  <w:top w:val="single" w:sz="8" w:space="0" w:color="4F81BD" w:themeColor="accent1"/>
                </w:tcBorders>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134" w:type="dxa"/>
                <w:tcBorders>
                  <w:top w:val="single" w:sz="8" w:space="0" w:color="4F81BD" w:themeColor="accent1"/>
                </w:tcBorders>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147" w:type="dxa"/>
                <w:tcBorders>
                  <w:top w:val="single" w:sz="8" w:space="0" w:color="4F81BD" w:themeColor="accent1"/>
                </w:tcBorders>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9900C9">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5306"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134"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1134"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92"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147"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9900C9">
            <w:trPr>
              <w:trHeight w:val="309"/>
              <w:jc w:val="center"/>
            </w:trPr>
            <w:tc>
              <w:tcPr>
                <w:cnfStyle w:val="001000000000" w:firstRow="0" w:lastRow="0" w:firstColumn="1" w:lastColumn="0" w:oddVBand="0" w:evenVBand="0" w:oddHBand="0" w:evenHBand="0" w:firstRowFirstColumn="0" w:firstRowLastColumn="0" w:lastRowFirstColumn="0" w:lastRowLastColumn="0"/>
                <w:tcW w:w="5306"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134"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1134"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92"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147"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9900C9">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5306"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92"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147"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9900C9">
            <w:trPr>
              <w:trHeight w:val="309"/>
              <w:jc w:val="center"/>
            </w:trPr>
            <w:tc>
              <w:tcPr>
                <w:cnfStyle w:val="001000000000" w:firstRow="0" w:lastRow="0" w:firstColumn="1" w:lastColumn="0" w:oddVBand="0" w:evenVBand="0" w:oddHBand="0" w:evenHBand="0" w:firstRowFirstColumn="0" w:firstRowLastColumn="0" w:lastRowFirstColumn="0" w:lastRowLastColumn="0"/>
                <w:tcW w:w="5306"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92"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147"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9900C9">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5306"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92"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147"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9900C9">
            <w:trPr>
              <w:trHeight w:val="309"/>
              <w:jc w:val="center"/>
            </w:trPr>
            <w:tc>
              <w:tcPr>
                <w:cnfStyle w:val="001000000000" w:firstRow="0" w:lastRow="0" w:firstColumn="1" w:lastColumn="0" w:oddVBand="0" w:evenVBand="0" w:oddHBand="0" w:evenHBand="0" w:firstRowFirstColumn="0" w:firstRowLastColumn="0" w:lastRowFirstColumn="0" w:lastRowLastColumn="0"/>
                <w:tcW w:w="5306"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92"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147"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9900C9">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5306"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92"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147"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9900C9">
            <w:trPr>
              <w:trHeight w:val="309"/>
              <w:jc w:val="center"/>
            </w:trPr>
            <w:tc>
              <w:tcPr>
                <w:cnfStyle w:val="001000000000" w:firstRow="0" w:lastRow="0" w:firstColumn="1" w:lastColumn="0" w:oddVBand="0" w:evenVBand="0" w:oddHBand="0" w:evenHBand="0" w:firstRowFirstColumn="0" w:firstRowLastColumn="0" w:lastRowFirstColumn="0" w:lastRowLastColumn="0"/>
                <w:tcW w:w="5306"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92"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147"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9900C9">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5306"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92"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147"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0F59EA" w:rsidRDefault="000F59EA" w:rsidP="000B51DF">
      <w:pPr>
        <w:pStyle w:val="BodyContent"/>
        <w:rPr>
          <w:lang w:val="en-GB"/>
        </w:rPr>
      </w:pPr>
    </w:p>
    <w:p w:rsidR="005D7BD0" w:rsidRDefault="005D7BD0" w:rsidP="000B51DF">
      <w:pPr>
        <w:pStyle w:val="BodyContent"/>
        <w:rPr>
          <w:lang w:val="en-GB"/>
        </w:rPr>
      </w:pPr>
    </w:p>
    <w:p w:rsidR="005D7BD0" w:rsidRDefault="005D7BD0"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BC336F" w:rsidRDefault="00BC336F" w:rsidP="000B51DF">
      <w:pPr>
        <w:pStyle w:val="BodyContent"/>
        <w:rPr>
          <w:lang w:val="en-GB"/>
        </w:rPr>
      </w:pPr>
    </w:p>
    <w:p w:rsidR="00924CE0" w:rsidRPr="00DD25DD" w:rsidRDefault="0007685E" w:rsidP="0007685E">
      <w:pPr>
        <w:pStyle w:val="BodyContent"/>
        <w:numPr>
          <w:ilvl w:val="0"/>
          <w:numId w:val="10"/>
        </w:numPr>
        <w:rPr>
          <w:rFonts w:ascii="Corbel" w:eastAsia="Corbel" w:hAnsi="Corbel" w:cs="Corbel"/>
          <w:b/>
          <w:lang w:val="en-GB"/>
        </w:rPr>
      </w:pPr>
      <w:r w:rsidRPr="00DD25DD">
        <w:rPr>
          <w:rFonts w:ascii="Corbel" w:eastAsia="Corbel" w:hAnsi="Corbel" w:cs="Corbel"/>
          <w:b/>
          <w:lang w:val="en-GB"/>
        </w:rPr>
        <w:lastRenderedPageBreak/>
        <w:t xml:space="preserve">List of rules for list of </w:t>
      </w:r>
      <w:proofErr w:type="spellStart"/>
      <w:r w:rsidRPr="00DD25DD">
        <w:rPr>
          <w:rFonts w:ascii="Corbel" w:eastAsia="Corbel" w:hAnsi="Corbel" w:cs="Corbel"/>
          <w:b/>
          <w:lang w:val="en-GB"/>
        </w:rPr>
        <w:t>criterias</w:t>
      </w:r>
      <w:proofErr w:type="spellEnd"/>
      <w:r w:rsidRPr="00DD25DD">
        <w:rPr>
          <w:rFonts w:ascii="Corbel" w:eastAsia="Corbel" w:hAnsi="Corbel" w:cs="Corbel"/>
          <w:b/>
          <w:lang w:val="en-GB"/>
        </w:rPr>
        <w:t xml:space="preserve"> (could be adapted in Properties)</w:t>
      </w:r>
      <w:r w:rsidR="008638A0" w:rsidRPr="008638A0">
        <w:rPr>
          <w:rFonts w:ascii="Corbel" w:eastAsia="Corbel" w:hAnsi="Corbel" w:cs="Corbel"/>
          <w:b/>
        </w:rPr>
        <w:t xml:space="preserve"> </w:t>
      </w:r>
      <w:r w:rsidR="008638A0" w:rsidRPr="00A866FF">
        <w:rPr>
          <w:rFonts w:ascii="Corbel" w:eastAsia="Corbel" w:hAnsi="Corbel" w:cs="Corbel"/>
          <w:b/>
        </w:rPr>
        <w:br/>
      </w:r>
      <w:r w:rsidR="008638A0" w:rsidRPr="00A866FF">
        <w:rPr>
          <w:rFonts w:ascii="Corbel" w:eastAsia="Corbel" w:hAnsi="Corbel" w:cs="Corbel"/>
        </w:rPr>
        <w:t xml:space="preserve">  </w:t>
      </w:r>
      <w:r w:rsidR="008638A0" w:rsidRPr="009063BB">
        <w:rPr>
          <w:rFonts w:ascii="Corbel" w:eastAsia="Corbel" w:hAnsi="Corbel" w:cs="Corbel"/>
        </w:rPr>
        <w:sym w:font="Wingdings" w:char="F0E0"/>
      </w:r>
      <w:r w:rsidR="008638A0" w:rsidRPr="00A866FF">
        <w:rPr>
          <w:rFonts w:ascii="Corbel" w:eastAsia="Corbel" w:hAnsi="Corbel" w:cs="Corbel"/>
        </w:rPr>
        <w:t xml:space="preserve"> Block Name = </w:t>
      </w:r>
      <w:r w:rsidR="008638A0">
        <w:rPr>
          <w:rFonts w:ascii="Corbel" w:eastAsia="Corbel" w:hAnsi="Corbel" w:cs="Corbel"/>
          <w:b/>
        </w:rPr>
        <w:t>RULES_LIST</w:t>
      </w:r>
      <w:r w:rsidR="008638A0" w:rsidRPr="00A866FF">
        <w:rPr>
          <w:rFonts w:ascii="Corbel" w:eastAsia="Corbel" w:hAnsi="Corbel" w:cs="Corbel"/>
          <w:b/>
        </w:rPr>
        <w:t xml:space="preserve"> </w:t>
      </w:r>
      <w:r w:rsidR="008638A0" w:rsidRPr="00A866FF">
        <w:rPr>
          <w:rFonts w:ascii="Corbel" w:eastAsia="Corbel" w:hAnsi="Corbel" w:cs="Corbel"/>
          <w:b/>
        </w:rPr>
        <w:br/>
      </w:r>
      <w:r w:rsidR="008638A0" w:rsidRPr="00A866FF">
        <w:rPr>
          <w:rFonts w:ascii="Corbel" w:eastAsia="Corbel" w:hAnsi="Corbel" w:cs="Corbel"/>
        </w:rPr>
        <w:t xml:space="preserve">  </w:t>
      </w:r>
      <w:r w:rsidR="008638A0" w:rsidRPr="009063BB">
        <w:rPr>
          <w:rFonts w:ascii="Corbel" w:eastAsia="Corbel" w:hAnsi="Corbel" w:cs="Corbel"/>
        </w:rPr>
        <w:sym w:font="Wingdings" w:char="F0E0"/>
      </w:r>
      <w:r w:rsidR="008638A0" w:rsidRPr="00A866FF">
        <w:rPr>
          <w:rFonts w:ascii="Corbel" w:eastAsia="Corbel" w:hAnsi="Corbel" w:cs="Corbel"/>
        </w:rPr>
        <w:t xml:space="preserve"> Options : </w:t>
      </w:r>
      <w:r w:rsidR="008638A0">
        <w:rPr>
          <w:rFonts w:ascii="Corbel" w:eastAsia="Corbel" w:hAnsi="Corbel" w:cs="Corbel"/>
          <w:b/>
        </w:rPr>
        <w:t>PAR</w:t>
      </w:r>
      <w:r w:rsidR="008638A0" w:rsidRPr="00A866FF">
        <w:rPr>
          <w:rFonts w:ascii="Corbel" w:eastAsia="Corbel" w:hAnsi="Corbel" w:cs="Corbel"/>
          <w:b/>
        </w:rPr>
        <w:t>=</w:t>
      </w:r>
      <w:r w:rsidR="008638A0">
        <w:rPr>
          <w:rFonts w:ascii="Corbel" w:eastAsia="Corbel" w:hAnsi="Corbel" w:cs="Corbel"/>
          <w:b/>
        </w:rPr>
        <w:t>N[|N]*</w:t>
      </w:r>
      <w:r w:rsidR="008638A0" w:rsidRPr="00A866FF">
        <w:rPr>
          <w:rFonts w:ascii="Corbel" w:eastAsia="Corbel" w:hAnsi="Corbel" w:cs="Corbel"/>
        </w:rPr>
        <w:t xml:space="preserve"> </w:t>
      </w:r>
      <w:r w:rsidR="008638A0">
        <w:rPr>
          <w:rFonts w:ascii="Corbel" w:eastAsia="Corbel" w:hAnsi="Corbel" w:cs="Corbel"/>
        </w:rPr>
        <w:t>where each submitted N indicate a business criterion Id</w:t>
      </w:r>
    </w:p>
    <w:bookmarkEnd w:id="0" w:displacedByCustomXml="next"/>
    <w:bookmarkStart w:id="6" w:name="_Toc333278222" w:displacedByCustomXml="next"/>
    <w:sdt>
      <w:sdtPr>
        <w:rPr>
          <w:b w:val="0"/>
          <w:bCs w:val="0"/>
          <w:color w:val="auto"/>
          <w:sz w:val="20"/>
        </w:rPr>
        <w:alias w:val="TABLE;RULES_LIST"/>
        <w:tag w:val="PAR=60014|60013|60012|60011|60016,COUNT=7"/>
        <w:id w:val="-1180888883"/>
      </w:sdtPr>
      <w:sdtEndPr>
        <w:rPr>
          <w:color w:val="365F91" w:themeColor="accent1" w:themeShade="BF"/>
        </w:rPr>
      </w:sdtEndPr>
      <w:sdtContent>
        <w:tbl>
          <w:tblPr>
            <w:tblStyle w:val="LightShading-Accent12"/>
            <w:tblW w:w="14553" w:type="dxa"/>
            <w:tblInd w:w="-252" w:type="dxa"/>
            <w:tblLayout w:type="fixed"/>
            <w:tblLook w:val="0420" w:firstRow="1" w:lastRow="0" w:firstColumn="0" w:lastColumn="0" w:noHBand="0" w:noVBand="1"/>
          </w:tblPr>
          <w:tblGrid>
            <w:gridCol w:w="1035"/>
            <w:gridCol w:w="837"/>
            <w:gridCol w:w="756"/>
            <w:gridCol w:w="2969"/>
            <w:gridCol w:w="6643"/>
            <w:gridCol w:w="1161"/>
            <w:gridCol w:w="1152"/>
          </w:tblGrid>
          <w:tr w:rsidR="0007685E" w:rsidRPr="007E5609" w:rsidTr="009C7C23">
            <w:trPr>
              <w:cnfStyle w:val="100000000000" w:firstRow="1" w:lastRow="0" w:firstColumn="0" w:lastColumn="0" w:oddVBand="0" w:evenVBand="0" w:oddHBand="0" w:evenHBand="0" w:firstRowFirstColumn="0" w:firstRowLastColumn="0" w:lastRowFirstColumn="0" w:lastRowLastColumn="0"/>
            </w:trPr>
            <w:tc>
              <w:tcPr>
                <w:tcW w:w="1035" w:type="dxa"/>
              </w:tcPr>
              <w:p w:rsidR="0007685E" w:rsidRPr="007E5609" w:rsidRDefault="0007685E" w:rsidP="009C7C23">
                <w:pPr>
                  <w:spacing w:after="0" w:line="240" w:lineRule="auto"/>
                  <w:jc w:val="center"/>
                  <w:rPr>
                    <w:sz w:val="20"/>
                  </w:rPr>
                </w:pPr>
                <w:r w:rsidRPr="007E5609">
                  <w:rPr>
                    <w:sz w:val="20"/>
                  </w:rPr>
                  <w:t>Criticality</w:t>
                </w:r>
              </w:p>
            </w:tc>
            <w:tc>
              <w:tcPr>
                <w:tcW w:w="837" w:type="dxa"/>
              </w:tcPr>
              <w:p w:rsidR="0007685E" w:rsidRPr="007E5609" w:rsidRDefault="0007685E" w:rsidP="009C7C23">
                <w:pPr>
                  <w:spacing w:after="0" w:line="240" w:lineRule="auto"/>
                  <w:jc w:val="center"/>
                  <w:rPr>
                    <w:sz w:val="20"/>
                  </w:rPr>
                </w:pPr>
                <w:r w:rsidRPr="007E5609">
                  <w:rPr>
                    <w:sz w:val="20"/>
                  </w:rPr>
                  <w:t>Weight</w:t>
                </w:r>
              </w:p>
            </w:tc>
            <w:tc>
              <w:tcPr>
                <w:tcW w:w="756" w:type="dxa"/>
              </w:tcPr>
              <w:p w:rsidR="0007685E" w:rsidRPr="007E5609" w:rsidRDefault="0007685E" w:rsidP="009C7C23">
                <w:pPr>
                  <w:spacing w:after="0" w:line="240" w:lineRule="auto"/>
                  <w:jc w:val="center"/>
                  <w:rPr>
                    <w:sz w:val="20"/>
                  </w:rPr>
                </w:pPr>
                <w:r w:rsidRPr="007E5609">
                  <w:rPr>
                    <w:sz w:val="20"/>
                  </w:rPr>
                  <w:t>Grade</w:t>
                </w:r>
              </w:p>
            </w:tc>
            <w:tc>
              <w:tcPr>
                <w:tcW w:w="2969" w:type="dxa"/>
              </w:tcPr>
              <w:p w:rsidR="0007685E" w:rsidRPr="007E5609" w:rsidRDefault="0007685E" w:rsidP="009C7C23">
                <w:pPr>
                  <w:spacing w:after="0" w:line="240" w:lineRule="auto"/>
                  <w:jc w:val="center"/>
                  <w:rPr>
                    <w:sz w:val="20"/>
                  </w:rPr>
                </w:pPr>
                <w:r w:rsidRPr="007E5609">
                  <w:rPr>
                    <w:sz w:val="20"/>
                  </w:rPr>
                  <w:t>Technical Criteria</w:t>
                </w:r>
              </w:p>
            </w:tc>
            <w:tc>
              <w:tcPr>
                <w:tcW w:w="6643" w:type="dxa"/>
              </w:tcPr>
              <w:p w:rsidR="0007685E" w:rsidRPr="007E5609" w:rsidRDefault="0007685E" w:rsidP="009C7C23">
                <w:pPr>
                  <w:spacing w:after="0" w:line="240" w:lineRule="auto"/>
                  <w:jc w:val="center"/>
                  <w:rPr>
                    <w:sz w:val="20"/>
                  </w:rPr>
                </w:pPr>
                <w:r w:rsidRPr="007E5609">
                  <w:rPr>
                    <w:sz w:val="20"/>
                  </w:rPr>
                  <w:t>Rule Name</w:t>
                </w:r>
              </w:p>
            </w:tc>
            <w:tc>
              <w:tcPr>
                <w:tcW w:w="1161" w:type="dxa"/>
              </w:tcPr>
              <w:p w:rsidR="0007685E" w:rsidRPr="007E5609" w:rsidRDefault="0007685E" w:rsidP="009C7C23">
                <w:pPr>
                  <w:spacing w:after="0" w:line="240" w:lineRule="auto"/>
                  <w:jc w:val="center"/>
                  <w:rPr>
                    <w:sz w:val="20"/>
                  </w:rPr>
                </w:pPr>
                <w:r w:rsidRPr="007E5609">
                  <w:rPr>
                    <w:sz w:val="20"/>
                  </w:rPr>
                  <w:t># Violation</w:t>
                </w:r>
              </w:p>
            </w:tc>
            <w:tc>
              <w:tcPr>
                <w:tcW w:w="1152" w:type="dxa"/>
              </w:tcPr>
              <w:p w:rsidR="0007685E" w:rsidRPr="007E5609" w:rsidRDefault="0007685E" w:rsidP="009C7C23">
                <w:pPr>
                  <w:spacing w:after="0" w:line="240" w:lineRule="auto"/>
                  <w:jc w:val="center"/>
                  <w:rPr>
                    <w:sz w:val="20"/>
                  </w:rPr>
                </w:pPr>
                <w:r w:rsidRPr="007E5609">
                  <w:rPr>
                    <w:sz w:val="20"/>
                  </w:rPr>
                  <w:t># Ok</w:t>
                </w:r>
              </w:p>
            </w:tc>
          </w:tr>
          <w:tr w:rsidR="0007685E" w:rsidRPr="007E5609" w:rsidTr="009C7C23">
            <w:trPr>
              <w:cnfStyle w:val="000000100000" w:firstRow="0" w:lastRow="0" w:firstColumn="0" w:lastColumn="0" w:oddVBand="0" w:evenVBand="0" w:oddHBand="1" w:evenHBand="0" w:firstRowFirstColumn="0" w:firstRowLastColumn="0" w:lastRowFirstColumn="0" w:lastRowLastColumn="0"/>
            </w:trPr>
            <w:tc>
              <w:tcPr>
                <w:tcW w:w="1035"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837" w:type="dxa"/>
              </w:tcPr>
              <w:p w:rsidR="0007685E" w:rsidRPr="007E5609" w:rsidRDefault="0007685E" w:rsidP="009C7C23">
                <w:pPr>
                  <w:spacing w:after="0" w:line="240" w:lineRule="auto"/>
                  <w:jc w:val="center"/>
                  <w:rPr>
                    <w:sz w:val="20"/>
                  </w:rPr>
                </w:pPr>
                <w:r w:rsidRPr="007E5609">
                  <w:rPr>
                    <w:sz w:val="20"/>
                  </w:rPr>
                  <w:t>9</w:t>
                </w:r>
              </w:p>
            </w:tc>
            <w:tc>
              <w:tcPr>
                <w:tcW w:w="756" w:type="dxa"/>
              </w:tcPr>
              <w:p w:rsidR="0007685E" w:rsidRPr="007E5609" w:rsidRDefault="0007685E" w:rsidP="009C7C23">
                <w:pPr>
                  <w:spacing w:after="0" w:line="240" w:lineRule="auto"/>
                  <w:jc w:val="center"/>
                  <w:rPr>
                    <w:sz w:val="20"/>
                  </w:rPr>
                </w:pPr>
                <w:r w:rsidRPr="007E5609">
                  <w:rPr>
                    <w:sz w:val="20"/>
                  </w:rPr>
                  <w:t>4.00</w:t>
                </w:r>
              </w:p>
            </w:tc>
            <w:tc>
              <w:tcPr>
                <w:tcW w:w="2969" w:type="dxa"/>
              </w:tcPr>
              <w:p w:rsidR="0007685E" w:rsidRPr="007E5609" w:rsidRDefault="0007685E" w:rsidP="009C7C23">
                <w:pPr>
                  <w:spacing w:after="0" w:line="240" w:lineRule="auto"/>
                  <w:rPr>
                    <w:sz w:val="20"/>
                  </w:rPr>
                </w:pPr>
                <w:r w:rsidRPr="007E5609">
                  <w:rPr>
                    <w:sz w:val="20"/>
                  </w:rPr>
                  <w:t>Tech Criteria</w:t>
                </w:r>
              </w:p>
            </w:tc>
            <w:tc>
              <w:tcPr>
                <w:tcW w:w="6643"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161" w:type="dxa"/>
              </w:tcPr>
              <w:p w:rsidR="0007685E" w:rsidRPr="007E5609" w:rsidRDefault="0007685E" w:rsidP="009C7C23">
                <w:pPr>
                  <w:spacing w:after="0" w:line="240" w:lineRule="auto"/>
                  <w:jc w:val="right"/>
                  <w:rPr>
                    <w:sz w:val="20"/>
                  </w:rPr>
                </w:pPr>
                <w:r w:rsidRPr="007E5609">
                  <w:rPr>
                    <w:sz w:val="20"/>
                  </w:rPr>
                  <w:t>12</w:t>
                </w:r>
              </w:p>
            </w:tc>
            <w:tc>
              <w:tcPr>
                <w:tcW w:w="1152" w:type="dxa"/>
              </w:tcPr>
              <w:p w:rsidR="0007685E" w:rsidRPr="007E5609" w:rsidRDefault="0007685E" w:rsidP="009C7C23">
                <w:pPr>
                  <w:spacing w:after="0" w:line="240" w:lineRule="auto"/>
                  <w:jc w:val="right"/>
                  <w:rPr>
                    <w:sz w:val="20"/>
                  </w:rPr>
                </w:pPr>
                <w:r w:rsidRPr="007E5609">
                  <w:rPr>
                    <w:sz w:val="20"/>
                  </w:rPr>
                  <w:t>200</w:t>
                </w:r>
              </w:p>
            </w:tc>
          </w:tr>
          <w:tr w:rsidR="0007685E" w:rsidRPr="007E5609" w:rsidTr="009C7C23">
            <w:tc>
              <w:tcPr>
                <w:tcW w:w="1035"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837" w:type="dxa"/>
              </w:tcPr>
              <w:p w:rsidR="0007685E" w:rsidRPr="007E5609" w:rsidRDefault="0007685E" w:rsidP="009C7C23">
                <w:pPr>
                  <w:spacing w:after="0" w:line="240" w:lineRule="auto"/>
                  <w:jc w:val="center"/>
                  <w:rPr>
                    <w:sz w:val="20"/>
                  </w:rPr>
                </w:pPr>
                <w:r w:rsidRPr="007E5609">
                  <w:rPr>
                    <w:sz w:val="20"/>
                  </w:rPr>
                  <w:t>2</w:t>
                </w:r>
              </w:p>
            </w:tc>
            <w:tc>
              <w:tcPr>
                <w:tcW w:w="756" w:type="dxa"/>
              </w:tcPr>
              <w:p w:rsidR="0007685E" w:rsidRPr="007E5609" w:rsidRDefault="0007685E" w:rsidP="009C7C23">
                <w:pPr>
                  <w:spacing w:after="0" w:line="240" w:lineRule="auto"/>
                  <w:jc w:val="center"/>
                  <w:rPr>
                    <w:sz w:val="20"/>
                  </w:rPr>
                </w:pPr>
                <w:r w:rsidRPr="007E5609">
                  <w:rPr>
                    <w:sz w:val="20"/>
                  </w:rPr>
                  <w:t>1.50</w:t>
                </w:r>
              </w:p>
            </w:tc>
            <w:tc>
              <w:tcPr>
                <w:tcW w:w="2969" w:type="dxa"/>
              </w:tcPr>
              <w:p w:rsidR="0007685E" w:rsidRPr="007E5609" w:rsidRDefault="0007685E" w:rsidP="009C7C23">
                <w:pPr>
                  <w:spacing w:after="0" w:line="240" w:lineRule="auto"/>
                  <w:rPr>
                    <w:sz w:val="20"/>
                  </w:rPr>
                </w:pPr>
                <w:r w:rsidRPr="007E5609">
                  <w:rPr>
                    <w:sz w:val="20"/>
                  </w:rPr>
                  <w:t>Tech Criteria 2</w:t>
                </w:r>
              </w:p>
            </w:tc>
            <w:tc>
              <w:tcPr>
                <w:tcW w:w="6643" w:type="dxa"/>
              </w:tcPr>
              <w:p w:rsidR="0007685E" w:rsidRPr="007E5609" w:rsidRDefault="0007685E" w:rsidP="009C7C23">
                <w:pPr>
                  <w:spacing w:after="0" w:line="240" w:lineRule="auto"/>
                  <w:rPr>
                    <w:sz w:val="20"/>
                  </w:rPr>
                </w:pPr>
                <w:r w:rsidRPr="007E5609">
                  <w:rPr>
                    <w:sz w:val="20"/>
                  </w:rPr>
                  <w:t>Avoid second rule 2</w:t>
                </w:r>
              </w:p>
            </w:tc>
            <w:tc>
              <w:tcPr>
                <w:tcW w:w="1161" w:type="dxa"/>
              </w:tcPr>
              <w:p w:rsidR="0007685E" w:rsidRPr="007E5609" w:rsidRDefault="0007685E" w:rsidP="009C7C23">
                <w:pPr>
                  <w:spacing w:after="0" w:line="240" w:lineRule="auto"/>
                  <w:jc w:val="right"/>
                  <w:rPr>
                    <w:sz w:val="20"/>
                  </w:rPr>
                </w:pPr>
                <w:r w:rsidRPr="007E5609">
                  <w:rPr>
                    <w:sz w:val="20"/>
                  </w:rPr>
                  <w:t>4</w:t>
                </w:r>
              </w:p>
            </w:tc>
            <w:tc>
              <w:tcPr>
                <w:tcW w:w="1152"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2135B2" w:rsidRDefault="002135B2">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0F59EA" w:rsidRPr="008638A0" w:rsidRDefault="000F59EA" w:rsidP="00943266">
      <w:pPr>
        <w:pStyle w:val="BodyContent"/>
        <w:numPr>
          <w:ilvl w:val="0"/>
          <w:numId w:val="10"/>
        </w:numPr>
        <w:spacing w:after="0" w:line="240" w:lineRule="auto"/>
        <w:rPr>
          <w:bCs/>
          <w:noProof/>
          <w:sz w:val="20"/>
        </w:rPr>
      </w:pPr>
      <w:r w:rsidRPr="008638A0">
        <w:rPr>
          <w:rFonts w:ascii="Corbel" w:eastAsia="Corbel" w:hAnsi="Corbel" w:cs="Corbel"/>
          <w:b/>
          <w:lang w:val="en-GB"/>
        </w:rPr>
        <w:lastRenderedPageBreak/>
        <w:t>For a business criteria, List of technical criteria with grade</w:t>
      </w:r>
      <w:r w:rsidR="008638A0" w:rsidRPr="008638A0">
        <w:rPr>
          <w:rFonts w:ascii="Corbel" w:eastAsia="Corbel" w:hAnsi="Corbel" w:cs="Corbel"/>
          <w:b/>
        </w:rPr>
        <w:br/>
      </w:r>
      <w:r w:rsidR="008638A0" w:rsidRPr="008638A0">
        <w:rPr>
          <w:rFonts w:ascii="Corbel" w:eastAsia="Corbel" w:hAnsi="Corbel" w:cs="Corbel"/>
        </w:rPr>
        <w:t xml:space="preserve">  </w:t>
      </w:r>
      <w:r w:rsidR="008638A0" w:rsidRPr="009063BB">
        <w:rPr>
          <w:rFonts w:ascii="Corbel" w:eastAsia="Corbel" w:hAnsi="Corbel" w:cs="Corbel"/>
        </w:rPr>
        <w:sym w:font="Wingdings" w:char="F0E0"/>
      </w:r>
      <w:r w:rsidR="008638A0" w:rsidRPr="008638A0">
        <w:rPr>
          <w:rFonts w:ascii="Corbel" w:eastAsia="Corbel" w:hAnsi="Corbel" w:cs="Corbel"/>
        </w:rPr>
        <w:t xml:space="preserve"> Block Name = </w:t>
      </w:r>
      <w:r w:rsidR="008638A0" w:rsidRPr="008638A0">
        <w:rPr>
          <w:rFonts w:ascii="Corbel" w:eastAsia="Corbel" w:hAnsi="Corbel" w:cs="Corbel"/>
          <w:b/>
        </w:rPr>
        <w:t>CRITERIA_GRADE</w:t>
      </w:r>
      <w:r w:rsidR="008638A0" w:rsidRPr="008638A0">
        <w:rPr>
          <w:rFonts w:ascii="Corbel" w:eastAsia="Corbel" w:hAnsi="Corbel" w:cs="Corbel"/>
          <w:b/>
        </w:rPr>
        <w:br/>
      </w:r>
      <w:r w:rsidR="008638A0" w:rsidRPr="008638A0">
        <w:rPr>
          <w:rFonts w:ascii="Corbel" w:eastAsia="Corbel" w:hAnsi="Corbel" w:cs="Corbel"/>
        </w:rPr>
        <w:t xml:space="preserve">  </w:t>
      </w:r>
      <w:r w:rsidR="008638A0" w:rsidRPr="009063BB">
        <w:rPr>
          <w:rFonts w:ascii="Corbel" w:eastAsia="Corbel" w:hAnsi="Corbel" w:cs="Corbel"/>
        </w:rPr>
        <w:sym w:font="Wingdings" w:char="F0E0"/>
      </w:r>
      <w:r w:rsidR="008638A0" w:rsidRPr="008638A0">
        <w:rPr>
          <w:rFonts w:ascii="Corbel" w:eastAsia="Corbel" w:hAnsi="Corbel" w:cs="Corbel"/>
        </w:rPr>
        <w:t xml:space="preserve"> Options : </w:t>
      </w:r>
      <w:r w:rsidR="008638A0" w:rsidRPr="008638A0">
        <w:rPr>
          <w:rFonts w:ascii="Corbel" w:eastAsia="Corbel" w:hAnsi="Corbel" w:cs="Corbel"/>
          <w:b/>
        </w:rPr>
        <w:t>PAR=N</w:t>
      </w:r>
      <w:r w:rsidR="008638A0" w:rsidRPr="008638A0">
        <w:rPr>
          <w:rFonts w:ascii="Corbel" w:eastAsia="Corbel" w:hAnsi="Corbel" w:cs="Corbel"/>
        </w:rPr>
        <w:t xml:space="preserve"> where N indicates the business criterion Id</w:t>
      </w:r>
    </w:p>
    <w:p w:rsidR="000F59EA" w:rsidRDefault="000F59EA" w:rsidP="00943266">
      <w:pPr>
        <w:spacing w:after="0" w:line="240" w:lineRule="auto"/>
        <w:rPr>
          <w:bCs/>
          <w:noProof/>
          <w:sz w:val="20"/>
          <w:lang w:val="en-US"/>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LightShading-Accent1"/>
            <w:tblW w:w="7905" w:type="dxa"/>
            <w:tblLook w:val="04A0" w:firstRow="1" w:lastRow="0" w:firstColumn="1" w:lastColumn="0" w:noHBand="0" w:noVBand="1"/>
          </w:tblPr>
          <w:tblGrid>
            <w:gridCol w:w="5418"/>
            <w:gridCol w:w="1087"/>
            <w:gridCol w:w="1400"/>
          </w:tblGrid>
          <w:tr w:rsidR="002A2A6E" w:rsidRPr="002A2A6E" w:rsidTr="002A2A6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2A2A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2A2A6E">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2A2A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769F7" w:rsidRDefault="005769F7"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E551EF" w:rsidRDefault="00E551EF" w:rsidP="005769F7">
      <w:pPr>
        <w:spacing w:after="0" w:line="240" w:lineRule="auto"/>
        <w:rPr>
          <w:bCs/>
          <w:noProof/>
          <w:sz w:val="20"/>
          <w:lang w:val="en-US"/>
        </w:rPr>
      </w:pPr>
    </w:p>
    <w:p w:rsidR="00E551EF" w:rsidRDefault="00E551EF" w:rsidP="005769F7">
      <w:pPr>
        <w:spacing w:after="0" w:line="240" w:lineRule="auto"/>
        <w:rPr>
          <w:bCs/>
          <w:noProof/>
          <w:sz w:val="20"/>
          <w:lang w:val="en-US"/>
        </w:rPr>
      </w:pPr>
    </w:p>
    <w:p w:rsidR="00E551EF" w:rsidRDefault="00E551EF" w:rsidP="005769F7">
      <w:pPr>
        <w:spacing w:after="0" w:line="240" w:lineRule="auto"/>
        <w:rPr>
          <w:bCs/>
          <w:noProof/>
          <w:sz w:val="20"/>
          <w:lang w:val="en-US"/>
        </w:rPr>
      </w:pPr>
    </w:p>
    <w:p w:rsidR="00E551EF" w:rsidRDefault="00E551EF" w:rsidP="005769F7">
      <w:pPr>
        <w:spacing w:after="0" w:line="240" w:lineRule="auto"/>
        <w:rPr>
          <w:bCs/>
          <w:noProof/>
          <w:sz w:val="20"/>
          <w:lang w:val="en-US"/>
        </w:rPr>
      </w:pPr>
    </w:p>
    <w:p w:rsidR="00E551EF" w:rsidRDefault="00E551E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BC336F" w:rsidRDefault="00BC336F" w:rsidP="005769F7">
      <w:pPr>
        <w:spacing w:after="0" w:line="240" w:lineRule="auto"/>
        <w:rPr>
          <w:bCs/>
          <w:noProof/>
          <w:sz w:val="20"/>
          <w:lang w:val="en-US"/>
        </w:rPr>
      </w:pPr>
    </w:p>
    <w:p w:rsidR="00E551EF" w:rsidRDefault="00E551EF" w:rsidP="005769F7">
      <w:pPr>
        <w:spacing w:after="0" w:line="240" w:lineRule="auto"/>
        <w:rPr>
          <w:bCs/>
          <w:noProof/>
          <w:sz w:val="20"/>
          <w:lang w:val="en-US"/>
        </w:rPr>
      </w:pPr>
    </w:p>
    <w:p w:rsidR="00E551EF" w:rsidRDefault="00E551EF"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2C5276" w:rsidRDefault="002C5276" w:rsidP="005769F7">
      <w:pPr>
        <w:spacing w:after="0" w:line="240" w:lineRule="auto"/>
        <w:rPr>
          <w:bCs/>
          <w:noProof/>
          <w:sz w:val="20"/>
          <w:lang w:val="en-US"/>
        </w:rPr>
      </w:pPr>
    </w:p>
    <w:p w:rsidR="005769F7" w:rsidRPr="008638A0" w:rsidRDefault="005769F7" w:rsidP="005769F7">
      <w:pPr>
        <w:pStyle w:val="BodyContent"/>
        <w:numPr>
          <w:ilvl w:val="0"/>
          <w:numId w:val="10"/>
        </w:numPr>
        <w:spacing w:after="0" w:line="240" w:lineRule="auto"/>
        <w:rPr>
          <w:bCs/>
          <w:noProof/>
          <w:sz w:val="20"/>
        </w:rPr>
      </w:pPr>
      <w:r w:rsidRPr="008638A0">
        <w:rPr>
          <w:rFonts w:ascii="Corbel" w:eastAsia="Corbel" w:hAnsi="Corbel" w:cs="Corbel"/>
          <w:b/>
          <w:lang w:val="en-GB"/>
        </w:rPr>
        <w:lastRenderedPageBreak/>
        <w:t>Rule Name Details &amp; Violation Count</w:t>
      </w:r>
      <w:r w:rsidR="008638A0" w:rsidRPr="008638A0">
        <w:rPr>
          <w:rFonts w:ascii="Corbel" w:eastAsia="Corbel" w:hAnsi="Corbel" w:cs="Corbel"/>
          <w:b/>
        </w:rPr>
        <w:br/>
      </w:r>
      <w:r w:rsidR="008638A0" w:rsidRPr="008638A0">
        <w:rPr>
          <w:rFonts w:ascii="Corbel" w:eastAsia="Corbel" w:hAnsi="Corbel" w:cs="Corbel"/>
        </w:rPr>
        <w:t xml:space="preserve">  </w:t>
      </w:r>
      <w:r w:rsidR="008638A0" w:rsidRPr="009063BB">
        <w:rPr>
          <w:rFonts w:ascii="Corbel" w:eastAsia="Corbel" w:hAnsi="Corbel" w:cs="Corbel"/>
        </w:rPr>
        <w:sym w:font="Wingdings" w:char="F0E0"/>
      </w:r>
      <w:r w:rsidR="008638A0" w:rsidRPr="008638A0">
        <w:rPr>
          <w:rFonts w:ascii="Corbel" w:eastAsia="Corbel" w:hAnsi="Corbel" w:cs="Corbel"/>
        </w:rPr>
        <w:t xml:space="preserve"> Block Name = </w:t>
      </w:r>
      <w:r w:rsidR="008638A0">
        <w:rPr>
          <w:rFonts w:ascii="Corbel" w:eastAsia="Corbel" w:hAnsi="Corbel" w:cs="Corbel"/>
          <w:b/>
        </w:rPr>
        <w:t>RULE_NAME</w:t>
      </w:r>
      <w:r w:rsidR="008638A0" w:rsidRPr="008638A0">
        <w:rPr>
          <w:rFonts w:ascii="Corbel" w:eastAsia="Corbel" w:hAnsi="Corbel" w:cs="Corbel"/>
          <w:b/>
        </w:rPr>
        <w:t>_</w:t>
      </w:r>
      <w:r w:rsidR="008638A0">
        <w:rPr>
          <w:rFonts w:ascii="Corbel" w:eastAsia="Corbel" w:hAnsi="Corbel" w:cs="Corbel"/>
          <w:b/>
        </w:rPr>
        <w:t>DESCRIPTION</w:t>
      </w:r>
      <w:r w:rsidR="008638A0" w:rsidRPr="008638A0">
        <w:rPr>
          <w:rFonts w:ascii="Corbel" w:eastAsia="Corbel" w:hAnsi="Corbel" w:cs="Corbel"/>
          <w:b/>
        </w:rPr>
        <w:br/>
      </w:r>
      <w:r w:rsidR="008638A0" w:rsidRPr="008638A0">
        <w:rPr>
          <w:rFonts w:ascii="Corbel" w:eastAsia="Corbel" w:hAnsi="Corbel" w:cs="Corbel"/>
        </w:rPr>
        <w:t xml:space="preserve">  </w:t>
      </w:r>
      <w:r w:rsidR="008638A0" w:rsidRPr="009063BB">
        <w:rPr>
          <w:rFonts w:ascii="Corbel" w:eastAsia="Corbel" w:hAnsi="Corbel" w:cs="Corbel"/>
        </w:rPr>
        <w:sym w:font="Wingdings" w:char="F0E0"/>
      </w:r>
      <w:r w:rsidR="008638A0" w:rsidRPr="008638A0">
        <w:rPr>
          <w:rFonts w:ascii="Corbel" w:eastAsia="Corbel" w:hAnsi="Corbel" w:cs="Corbel"/>
        </w:rPr>
        <w:t xml:space="preserve"> Options : </w:t>
      </w:r>
      <w:r w:rsidR="008638A0">
        <w:rPr>
          <w:rFonts w:ascii="Corbel" w:eastAsia="Corbel" w:hAnsi="Corbel" w:cs="Corbel"/>
          <w:b/>
        </w:rPr>
        <w:t>RULID</w:t>
      </w:r>
      <w:r w:rsidR="008638A0" w:rsidRPr="008638A0">
        <w:rPr>
          <w:rFonts w:ascii="Corbel" w:eastAsia="Corbel" w:hAnsi="Corbel" w:cs="Corbel"/>
          <w:b/>
        </w:rPr>
        <w:t>=N</w:t>
      </w:r>
      <w:r w:rsidR="008638A0" w:rsidRPr="008638A0">
        <w:rPr>
          <w:rFonts w:ascii="Corbel" w:eastAsia="Corbel" w:hAnsi="Corbel" w:cs="Corbel"/>
        </w:rPr>
        <w:t xml:space="preserve"> where N indicates the </w:t>
      </w:r>
      <w:r w:rsidR="008638A0">
        <w:rPr>
          <w:rFonts w:ascii="Corbel" w:eastAsia="Corbel" w:hAnsi="Corbel" w:cs="Corbel"/>
        </w:rPr>
        <w:t xml:space="preserve">rule </w:t>
      </w:r>
      <w:r w:rsidR="008638A0" w:rsidRPr="008638A0">
        <w:rPr>
          <w:rFonts w:ascii="Corbel" w:eastAsia="Corbel" w:hAnsi="Corbel" w:cs="Corbel"/>
        </w:rPr>
        <w:t>Id</w:t>
      </w:r>
      <w:r w:rsidR="008638A0">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F3540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C05F97" w:rsidRPr="00C05F97" w:rsidRDefault="00C05F97" w:rsidP="00955745">
      <w:pPr>
        <w:pStyle w:val="BodyContent"/>
        <w:spacing w:after="0" w:line="240" w:lineRule="auto"/>
        <w:rPr>
          <w:bCs/>
          <w:noProof/>
          <w:sz w:val="20"/>
        </w:rPr>
      </w:pPr>
    </w:p>
    <w:p w:rsidR="00C05F97" w:rsidRDefault="00C05F97"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Default="00BC336F" w:rsidP="00C05F97">
      <w:pPr>
        <w:pStyle w:val="BodyContent"/>
        <w:spacing w:after="0" w:line="240" w:lineRule="auto"/>
        <w:ind w:left="720"/>
        <w:rPr>
          <w:bCs/>
          <w:noProof/>
          <w:sz w:val="20"/>
        </w:rPr>
      </w:pPr>
    </w:p>
    <w:p w:rsidR="00BC336F" w:rsidRPr="00C05F97" w:rsidRDefault="00BC336F" w:rsidP="00C05F97">
      <w:pPr>
        <w:pStyle w:val="BodyContent"/>
        <w:spacing w:after="0" w:line="240" w:lineRule="auto"/>
        <w:ind w:left="720"/>
        <w:rPr>
          <w:bCs/>
          <w:noProof/>
          <w:sz w:val="20"/>
        </w:rPr>
      </w:pPr>
    </w:p>
    <w:p w:rsidR="00C05F97" w:rsidRPr="001F2E60" w:rsidRDefault="00C05F97" w:rsidP="00C05F97">
      <w:pPr>
        <w:pStyle w:val="BodyContent"/>
        <w:numPr>
          <w:ilvl w:val="0"/>
          <w:numId w:val="10"/>
        </w:numPr>
        <w:spacing w:after="0" w:line="240" w:lineRule="auto"/>
        <w:rPr>
          <w:bCs/>
          <w:noProof/>
          <w:sz w:val="20"/>
        </w:rPr>
      </w:pPr>
      <w:r w:rsidRPr="008638A0">
        <w:rPr>
          <w:rFonts w:ascii="Corbel" w:eastAsia="Corbel" w:hAnsi="Corbel" w:cs="Corbel"/>
          <w:b/>
          <w:lang w:val="en-GB"/>
        </w:rPr>
        <w:lastRenderedPageBreak/>
        <w:t>Rule Name Details &amp; Violation Count</w:t>
      </w:r>
      <w:r>
        <w:rPr>
          <w:rFonts w:ascii="Corbel" w:eastAsia="Corbel" w:hAnsi="Corbel" w:cs="Corbel"/>
          <w:b/>
          <w:lang w:val="en-GB"/>
        </w:rPr>
        <w:t xml:space="preserve"> For Top Critical Violations Rules</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 :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r w:rsidRPr="00B155EC">
        <w:rPr>
          <w:rFonts w:ascii="Corbel" w:eastAsia="Corbel" w:hAnsi="Corbel" w:cs="Corbel"/>
          <w:b/>
        </w:rPr>
        <w:t>PAR=</w:t>
      </w:r>
      <w:r>
        <w:rPr>
          <w:rFonts w:ascii="Corbel" w:eastAsia="Corbel" w:hAnsi="Corbel" w:cs="Corbel"/>
        </w:rPr>
        <w:t>BC-ID where BC-ID indicate the id of the business criterion</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10,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F35407"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8638A0" w:rsidRDefault="008638A0">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E551EF" w:rsidRDefault="00E551EF">
      <w:pPr>
        <w:spacing w:after="0" w:line="240" w:lineRule="auto"/>
        <w:rPr>
          <w:rFonts w:ascii="Corbel" w:eastAsia="Corbel" w:hAnsi="Corbel" w:cs="Corbel"/>
          <w:b/>
          <w:color w:val="000000"/>
          <w:sz w:val="24"/>
          <w:szCs w:val="24"/>
        </w:rPr>
      </w:pPr>
    </w:p>
    <w:p w:rsidR="00E551EF" w:rsidRDefault="00E551EF">
      <w:pPr>
        <w:spacing w:after="0" w:line="240" w:lineRule="auto"/>
        <w:rPr>
          <w:rFonts w:ascii="Corbel" w:eastAsia="Corbel" w:hAnsi="Corbel" w:cs="Corbel"/>
          <w:b/>
          <w:color w:val="000000"/>
          <w:sz w:val="24"/>
          <w:szCs w:val="24"/>
        </w:rPr>
      </w:pPr>
    </w:p>
    <w:p w:rsidR="00E551EF" w:rsidRDefault="00E551EF">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BC336F" w:rsidRDefault="00BC336F">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2C5276" w:rsidRDefault="002C5276">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1F2E60" w:rsidRDefault="001F2E60">
      <w:pPr>
        <w:spacing w:after="0" w:line="240" w:lineRule="auto"/>
        <w:rPr>
          <w:rFonts w:ascii="Corbel" w:eastAsia="Corbel" w:hAnsi="Corbel" w:cs="Corbel"/>
          <w:b/>
          <w:color w:val="000000"/>
          <w:sz w:val="24"/>
          <w:szCs w:val="24"/>
        </w:rPr>
      </w:pPr>
    </w:p>
    <w:p w:rsidR="004D6048" w:rsidRPr="004D6048" w:rsidRDefault="005769F7" w:rsidP="00455E6B">
      <w:pPr>
        <w:pStyle w:val="BodyContent"/>
        <w:numPr>
          <w:ilvl w:val="0"/>
          <w:numId w:val="10"/>
        </w:numPr>
        <w:rPr>
          <w:rFonts w:ascii="Corbel" w:eastAsia="Corbel" w:hAnsi="Corbel" w:cs="Corbel"/>
          <w:b/>
          <w:lang w:val="en-GB"/>
        </w:rPr>
      </w:pPr>
      <w:r w:rsidRPr="004D6048">
        <w:rPr>
          <w:rFonts w:ascii="Corbel" w:eastAsia="Corbel" w:hAnsi="Corbel" w:cs="Corbel"/>
          <w:b/>
          <w:lang w:val="en-GB"/>
        </w:rPr>
        <w:t>List of rules by Technical Criteria</w:t>
      </w:r>
      <w:r w:rsidR="008638A0" w:rsidRPr="004D6048">
        <w:rPr>
          <w:rFonts w:ascii="Corbel" w:eastAsia="Corbel" w:hAnsi="Corbel" w:cs="Corbel"/>
          <w:b/>
        </w:rPr>
        <w:br/>
      </w:r>
      <w:r w:rsidR="008638A0" w:rsidRPr="004D6048">
        <w:rPr>
          <w:rFonts w:ascii="Corbel" w:eastAsia="Corbel" w:hAnsi="Corbel" w:cs="Corbel"/>
        </w:rPr>
        <w:t xml:space="preserve">  </w:t>
      </w:r>
      <w:r w:rsidR="008638A0" w:rsidRPr="009063BB">
        <w:rPr>
          <w:rFonts w:ascii="Corbel" w:eastAsia="Corbel" w:hAnsi="Corbel" w:cs="Corbel"/>
        </w:rPr>
        <w:sym w:font="Wingdings" w:char="F0E0"/>
      </w:r>
      <w:r w:rsidR="008638A0" w:rsidRPr="004D6048">
        <w:rPr>
          <w:rFonts w:ascii="Corbel" w:eastAsia="Corbel" w:hAnsi="Corbel" w:cs="Corbel"/>
        </w:rPr>
        <w:t xml:space="preserve"> Block Name = </w:t>
      </w:r>
      <w:r w:rsidR="008638A0" w:rsidRPr="004D6048">
        <w:rPr>
          <w:rFonts w:ascii="Corbel" w:eastAsia="Corbel" w:hAnsi="Corbel" w:cs="Corbel"/>
          <w:b/>
        </w:rPr>
        <w:t xml:space="preserve">TECHNICAL_CRITERIA_RULES </w:t>
      </w:r>
      <w:r w:rsidR="008638A0" w:rsidRPr="004D6048">
        <w:rPr>
          <w:rFonts w:ascii="Corbel" w:eastAsia="Corbel" w:hAnsi="Corbel" w:cs="Corbel"/>
          <w:b/>
        </w:rPr>
        <w:br/>
      </w:r>
      <w:r w:rsidR="008638A0" w:rsidRPr="004D6048">
        <w:rPr>
          <w:rFonts w:ascii="Corbel" w:eastAsia="Corbel" w:hAnsi="Corbel" w:cs="Corbel"/>
        </w:rPr>
        <w:t xml:space="preserve">  </w:t>
      </w:r>
      <w:r w:rsidR="008638A0" w:rsidRPr="009063BB">
        <w:rPr>
          <w:rFonts w:ascii="Corbel" w:eastAsia="Corbel" w:hAnsi="Corbel" w:cs="Corbel"/>
        </w:rPr>
        <w:sym w:font="Wingdings" w:char="F0E0"/>
      </w:r>
      <w:r w:rsidR="008638A0" w:rsidRPr="004D6048">
        <w:rPr>
          <w:rFonts w:ascii="Corbel" w:eastAsia="Corbel" w:hAnsi="Corbel" w:cs="Corbel"/>
        </w:rPr>
        <w:t xml:space="preserve"> </w:t>
      </w:r>
      <w:proofErr w:type="gramStart"/>
      <w:r w:rsidR="008638A0" w:rsidRPr="004D6048">
        <w:rPr>
          <w:rFonts w:ascii="Corbel" w:eastAsia="Corbel" w:hAnsi="Corbel" w:cs="Corbel"/>
        </w:rPr>
        <w:t>Options :</w:t>
      </w:r>
      <w:proofErr w:type="gramEnd"/>
      <w:r w:rsidR="00455E6B" w:rsidRPr="004D6048">
        <w:rPr>
          <w:rFonts w:ascii="Corbel" w:eastAsia="Corbel" w:hAnsi="Corbel" w:cs="Corbel"/>
        </w:rPr>
        <w:br/>
      </w:r>
      <w:r w:rsidR="00455E6B" w:rsidRPr="004D6048">
        <w:rPr>
          <w:rFonts w:ascii="Corbel" w:eastAsia="Corbel" w:hAnsi="Corbel" w:cs="Corbel"/>
        </w:rPr>
        <w:tab/>
        <w:t xml:space="preserve">- </w:t>
      </w:r>
      <w:r w:rsidR="008638A0" w:rsidRPr="004D6048">
        <w:rPr>
          <w:rFonts w:ascii="Corbel" w:eastAsia="Corbel" w:hAnsi="Corbel" w:cs="Corbel"/>
          <w:b/>
        </w:rPr>
        <w:t>CNT=N</w:t>
      </w:r>
      <w:r w:rsidR="008638A0"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EndPr/>
      <w:sdtContent>
        <w:tbl>
          <w:tblPr>
            <w:tblStyle w:val="LightShading-Accent11"/>
            <w:tblW w:w="9322" w:type="dxa"/>
            <w:jc w:val="center"/>
            <w:tblLook w:val="0480" w:firstRow="0" w:lastRow="0" w:firstColumn="1" w:lastColumn="0" w:noHBand="0" w:noVBand="1"/>
          </w:tblPr>
          <w:tblGrid>
            <w:gridCol w:w="3244"/>
            <w:gridCol w:w="4842"/>
            <w:gridCol w:w="1236"/>
          </w:tblGrid>
          <w:tr w:rsidR="005769F7" w:rsidTr="009C7C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4F81BD" w:themeColor="accent1"/>
                  <w:bottom w:val="single" w:sz="8" w:space="0" w:color="4F81BD" w:themeColor="accent1"/>
                </w:tcBorders>
                <w:shd w:val="clear" w:color="auto" w:fill="FFFFFF" w:themeFill="background1"/>
                <w:noWrap/>
                <w:vAlign w:val="center"/>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tcBorders>
                  <w:top w:val="single" w:sz="8" w:space="0" w:color="4F81BD" w:themeColor="accent1"/>
                  <w:bottom w:val="single" w:sz="8" w:space="0" w:color="4F81BD" w:themeColor="accent1"/>
                </w:tcBorders>
                <w:shd w:val="clear" w:color="auto" w:fill="FFFFFF" w:themeFill="background1"/>
                <w:vAlign w:val="center"/>
                <w:hideMark/>
              </w:tcPr>
              <w:p w:rsidR="005769F7" w:rsidRPr="00E06EA6" w:rsidRDefault="005769F7" w:rsidP="009C7C23">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1236" w:type="dxa"/>
                <w:tcBorders>
                  <w:top w:val="single" w:sz="8" w:space="0" w:color="4F81BD" w:themeColor="accent1"/>
                  <w:bottom w:val="single" w:sz="8" w:space="0" w:color="4F81BD" w:themeColor="accent1"/>
                </w:tcBorders>
                <w:shd w:val="clear" w:color="auto" w:fill="FFFFFF" w:themeFill="background1"/>
                <w:vAlign w:val="center"/>
                <w:hideMark/>
              </w:tcPr>
              <w:p w:rsidR="005769F7" w:rsidRPr="00E06EA6" w:rsidRDefault="005769F7" w:rsidP="004D6048">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Pr="00E06EA6">
                  <w:rPr>
                    <w:b/>
                    <w:noProof/>
                    <w:sz w:val="20"/>
                    <w:szCs w:val="20"/>
                    <w:lang w:val="en-US"/>
                  </w:rPr>
                  <w:t>Viol</w:t>
                </w:r>
                <w:r>
                  <w:rPr>
                    <w:b/>
                    <w:noProof/>
                    <w:sz w:val="20"/>
                    <w:szCs w:val="20"/>
                    <w:lang w:val="en-US"/>
                  </w:rPr>
                  <w:t>ations</w:t>
                </w:r>
              </w:p>
            </w:tc>
          </w:tr>
          <w:tr w:rsidR="005769F7" w:rsidTr="009C7C23">
            <w:trPr>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4F81BD" w:themeColor="accent1"/>
                  <w:left w:val="nil"/>
                  <w:bottom w:val="nil"/>
                  <w:right w:val="nil"/>
                </w:tcBorders>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tcBorders>
                  <w:top w:val="single" w:sz="8" w:space="0" w:color="4F81BD" w:themeColor="accent1"/>
                  <w:left w:val="nil"/>
                  <w:bottom w:val="nil"/>
                  <w:right w:val="nil"/>
                </w:tcBorders>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tcBorders>
                  <w:top w:val="single" w:sz="8" w:space="0" w:color="4F81BD" w:themeColor="accent1"/>
                  <w:left w:val="nil"/>
                  <w:bottom w:val="nil"/>
                  <w:right w:val="nil"/>
                </w:tcBorders>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9C7C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tcBorders>
                  <w:top w:val="nil"/>
                  <w:bottom w:val="nil"/>
                </w:tcBorders>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tcBorders>
                  <w:top w:val="nil"/>
                  <w:bottom w:val="nil"/>
                </w:tcBorders>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9C7C23">
            <w:trPr>
              <w:trHeight w:val="304"/>
              <w:jc w:val="center"/>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tcBorders>
                  <w:top w:val="nil"/>
                  <w:bottom w:val="nil"/>
                </w:tcBorders>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1236" w:type="dxa"/>
                <w:tcBorders>
                  <w:top w:val="nil"/>
                  <w:bottom w:val="nil"/>
                </w:tcBorders>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BC336F" w:rsidRDefault="00BC336F" w:rsidP="00AF37E3">
      <w:pPr>
        <w:spacing w:after="0" w:line="240" w:lineRule="auto"/>
        <w:rPr>
          <w:bCs/>
          <w:noProof/>
          <w:sz w:val="20"/>
          <w:lang w:val="en-US"/>
        </w:rPr>
      </w:pPr>
    </w:p>
    <w:p w:rsidR="00BC336F" w:rsidRDefault="00BC336F" w:rsidP="00AF37E3">
      <w:pPr>
        <w:spacing w:after="0" w:line="240" w:lineRule="auto"/>
        <w:rPr>
          <w:bCs/>
          <w:noProof/>
          <w:sz w:val="20"/>
          <w:lang w:val="en-US"/>
        </w:rPr>
      </w:pPr>
    </w:p>
    <w:p w:rsidR="00BC336F" w:rsidRDefault="00BC336F" w:rsidP="00AF37E3">
      <w:pPr>
        <w:spacing w:after="0" w:line="240" w:lineRule="auto"/>
        <w:rPr>
          <w:bCs/>
          <w:noProof/>
          <w:sz w:val="20"/>
          <w:lang w:val="en-US"/>
        </w:rPr>
      </w:pPr>
    </w:p>
    <w:p w:rsidR="00BC336F" w:rsidRDefault="00BC336F" w:rsidP="00AF37E3">
      <w:pPr>
        <w:spacing w:after="0" w:line="240" w:lineRule="auto"/>
        <w:rPr>
          <w:bCs/>
          <w:noProof/>
          <w:sz w:val="20"/>
          <w:lang w:val="en-US"/>
        </w:rPr>
      </w:pPr>
    </w:p>
    <w:p w:rsidR="00BC336F" w:rsidRDefault="00BC336F" w:rsidP="00AF37E3">
      <w:pPr>
        <w:spacing w:after="0" w:line="240" w:lineRule="auto"/>
        <w:rPr>
          <w:bCs/>
          <w:noProof/>
          <w:sz w:val="20"/>
          <w:lang w:val="en-US"/>
        </w:rPr>
      </w:pPr>
    </w:p>
    <w:p w:rsidR="00BC336F" w:rsidRDefault="00BC336F" w:rsidP="00AF37E3">
      <w:pPr>
        <w:spacing w:after="0" w:line="240" w:lineRule="auto"/>
        <w:rPr>
          <w:bCs/>
          <w:noProof/>
          <w:sz w:val="20"/>
          <w:lang w:val="en-US"/>
        </w:rPr>
      </w:pPr>
    </w:p>
    <w:p w:rsidR="00BC336F" w:rsidRDefault="00BC336F" w:rsidP="00AF37E3">
      <w:pPr>
        <w:spacing w:after="0" w:line="240" w:lineRule="auto"/>
        <w:rPr>
          <w:bCs/>
          <w:noProof/>
          <w:sz w:val="20"/>
          <w:lang w:val="en-US"/>
        </w:rPr>
      </w:pPr>
    </w:p>
    <w:p w:rsidR="00BC336F" w:rsidRDefault="00BC336F" w:rsidP="00AF37E3">
      <w:pPr>
        <w:spacing w:after="0" w:line="240" w:lineRule="auto"/>
        <w:rPr>
          <w:bCs/>
          <w:noProof/>
          <w:sz w:val="20"/>
          <w:lang w:val="en-US"/>
        </w:rPr>
      </w:pPr>
    </w:p>
    <w:p w:rsidR="00AF37E3" w:rsidRDefault="00AF37E3" w:rsidP="00AF37E3">
      <w:pPr>
        <w:spacing w:after="0" w:line="240" w:lineRule="auto"/>
        <w:rPr>
          <w:bCs/>
          <w:noProof/>
          <w:sz w:val="20"/>
          <w:lang w:val="en-US"/>
        </w:rPr>
      </w:pPr>
    </w:p>
    <w:p w:rsidR="00AF37E3" w:rsidRPr="00455E6B" w:rsidRDefault="00AF37E3" w:rsidP="00AF37E3">
      <w:pPr>
        <w:pStyle w:val="BodyContent"/>
        <w:numPr>
          <w:ilvl w:val="0"/>
          <w:numId w:val="10"/>
        </w:numPr>
        <w:spacing w:after="0" w:line="240" w:lineRule="auto"/>
        <w:rPr>
          <w:bCs/>
          <w:noProof/>
          <w:sz w:val="20"/>
        </w:rPr>
      </w:pPr>
      <w:r w:rsidRPr="00455E6B">
        <w:rPr>
          <w:rFonts w:ascii="Corbel" w:eastAsia="Corbel" w:hAnsi="Corbel" w:cs="Corbel"/>
          <w:b/>
          <w:lang w:val="en-GB"/>
        </w:rPr>
        <w:t>Top riskiest transactions</w:t>
      </w:r>
      <w:r w:rsidR="00455E6B" w:rsidRPr="00455E6B">
        <w:rPr>
          <w:rFonts w:ascii="Corbel" w:eastAsia="Corbel" w:hAnsi="Corbel" w:cs="Corbel"/>
          <w:b/>
        </w:rPr>
        <w:br/>
      </w:r>
      <w:r w:rsidR="00455E6B" w:rsidRPr="00455E6B">
        <w:rPr>
          <w:rFonts w:ascii="Corbel" w:eastAsia="Corbel" w:hAnsi="Corbel" w:cs="Corbel"/>
        </w:rPr>
        <w:t xml:space="preserve">  </w:t>
      </w:r>
      <w:r w:rsidR="00455E6B" w:rsidRPr="009063BB">
        <w:rPr>
          <w:rFonts w:ascii="Corbel" w:eastAsia="Corbel" w:hAnsi="Corbel" w:cs="Corbel"/>
        </w:rPr>
        <w:sym w:font="Wingdings" w:char="F0E0"/>
      </w:r>
      <w:r w:rsidR="00455E6B" w:rsidRPr="00455E6B">
        <w:rPr>
          <w:rFonts w:ascii="Corbel" w:eastAsia="Corbel" w:hAnsi="Corbel" w:cs="Corbel"/>
        </w:rPr>
        <w:t xml:space="preserve"> Block Name = </w:t>
      </w:r>
      <w:r w:rsidR="00455E6B" w:rsidRPr="00455E6B">
        <w:rPr>
          <w:rFonts w:ascii="Corbel" w:eastAsia="Corbel" w:hAnsi="Corbel" w:cs="Corbel"/>
          <w:b/>
        </w:rPr>
        <w:t xml:space="preserve">TOP_RISKIEST_TRANSACTIONS </w:t>
      </w:r>
      <w:r w:rsidR="00455E6B" w:rsidRPr="00455E6B">
        <w:rPr>
          <w:rFonts w:ascii="Corbel" w:eastAsia="Corbel" w:hAnsi="Corbel" w:cs="Corbel"/>
          <w:b/>
        </w:rPr>
        <w:br/>
      </w:r>
      <w:r w:rsidR="00455E6B" w:rsidRPr="00455E6B">
        <w:rPr>
          <w:rFonts w:ascii="Corbel" w:eastAsia="Corbel" w:hAnsi="Corbel" w:cs="Corbel"/>
        </w:rPr>
        <w:t xml:space="preserve">  </w:t>
      </w:r>
      <w:r w:rsidR="00455E6B" w:rsidRPr="009063BB">
        <w:rPr>
          <w:rFonts w:ascii="Corbel" w:eastAsia="Corbel" w:hAnsi="Corbel" w:cs="Corbel"/>
        </w:rPr>
        <w:sym w:font="Wingdings" w:char="F0E0"/>
      </w:r>
      <w:r w:rsidR="00455E6B" w:rsidRPr="00455E6B">
        <w:rPr>
          <w:rFonts w:ascii="Corbel" w:eastAsia="Corbel" w:hAnsi="Corbel" w:cs="Corbel"/>
        </w:rPr>
        <w:t xml:space="preserve"> Options :</w:t>
      </w:r>
      <w:r w:rsidR="00455E6B" w:rsidRPr="00455E6B">
        <w:rPr>
          <w:rFonts w:ascii="Corbel" w:eastAsia="Corbel" w:hAnsi="Corbel" w:cs="Corbel"/>
        </w:rPr>
        <w:br/>
      </w:r>
      <w:r w:rsidR="00455E6B" w:rsidRPr="00455E6B">
        <w:rPr>
          <w:rFonts w:ascii="Corbel" w:eastAsia="Corbel" w:hAnsi="Corbel" w:cs="Corbel"/>
        </w:rPr>
        <w:tab/>
        <w:t xml:space="preserve">- </w:t>
      </w:r>
      <w:r w:rsidR="00455E6B" w:rsidRPr="00455E6B">
        <w:rPr>
          <w:rFonts w:ascii="Corbel" w:eastAsia="Corbel" w:hAnsi="Corbel" w:cs="Corbel"/>
          <w:b/>
        </w:rPr>
        <w:t>SRC=PERF</w:t>
      </w:r>
      <w:r w:rsidR="00455E6B" w:rsidRPr="00455E6B">
        <w:rPr>
          <w:rFonts w:ascii="Corbel" w:eastAsia="Corbel" w:hAnsi="Corbel" w:cs="Corbel"/>
        </w:rPr>
        <w:t>|</w:t>
      </w:r>
      <w:r w:rsidR="00455E6B" w:rsidRPr="00455E6B">
        <w:rPr>
          <w:rFonts w:ascii="Corbel" w:eastAsia="Corbel" w:hAnsi="Corbel" w:cs="Corbel"/>
          <w:b/>
        </w:rPr>
        <w:t>ROB</w:t>
      </w:r>
      <w:r w:rsidR="00455E6B" w:rsidRPr="00455E6B">
        <w:rPr>
          <w:rFonts w:ascii="Corbel" w:eastAsia="Corbel" w:hAnsi="Corbel" w:cs="Corbel"/>
        </w:rPr>
        <w:t>|</w:t>
      </w:r>
      <w:r w:rsidR="00455E6B" w:rsidRPr="00455E6B">
        <w:rPr>
          <w:rFonts w:ascii="Corbel" w:eastAsia="Corbel" w:hAnsi="Corbel" w:cs="Corbel"/>
          <w:b/>
        </w:rPr>
        <w:t>SEC</w:t>
      </w:r>
      <w:r w:rsidR="00455E6B" w:rsidRPr="00455E6B">
        <w:rPr>
          <w:rFonts w:ascii="Corbel" w:eastAsia="Corbel" w:hAnsi="Corbel" w:cs="Corbel"/>
        </w:rPr>
        <w:t xml:space="preserve"> : indicates the transaction type where top riskiest transactions will be searched </w:t>
      </w:r>
      <w:r w:rsidR="00455E6B" w:rsidRPr="00455E6B">
        <w:rPr>
          <w:rFonts w:ascii="Corbel" w:eastAsia="Corbel" w:hAnsi="Corbel" w:cs="Corbel"/>
        </w:rPr>
        <w:br/>
        <w:t xml:space="preserve"> </w:t>
      </w:r>
      <w:r w:rsidR="00455E6B" w:rsidRPr="00455E6B">
        <w:rPr>
          <w:rFonts w:ascii="Corbel" w:eastAsia="Corbel" w:hAnsi="Corbel" w:cs="Corbel"/>
        </w:rPr>
        <w:tab/>
        <w:t xml:space="preserve">- </w:t>
      </w:r>
      <w:r w:rsidR="00455E6B" w:rsidRPr="00455E6B">
        <w:rPr>
          <w:rFonts w:ascii="Corbel" w:eastAsia="Corbel" w:hAnsi="Corbel" w:cs="Corbel"/>
          <w:b/>
        </w:rPr>
        <w:t>COUNT=N</w:t>
      </w:r>
      <w:r w:rsidR="00455E6B" w:rsidRPr="00455E6B">
        <w:rPr>
          <w:rFonts w:ascii="Corbel" w:eastAsia="Corbel" w:hAnsi="Corbel" w:cs="Corbel"/>
        </w:rPr>
        <w:t xml:space="preserve"> where N indicates the top N number ; default value = 10 </w:t>
      </w:r>
    </w:p>
    <w:sdt>
      <w:sdtPr>
        <w:rPr>
          <w:b w:val="0"/>
          <w:bCs w:val="0"/>
          <w:color w:val="auto"/>
          <w:sz w:val="20"/>
        </w:rPr>
        <w:alias w:val="TABLE;TOP_RISKIEST_TRANSACTIONS"/>
        <w:tag w:val="SRC=PERF,COUNT=14"/>
        <w:id w:val="1094285691"/>
      </w:sdtPr>
      <w:sdtEndPr>
        <w:rPr>
          <w:color w:val="365F91" w:themeColor="accent1" w:themeShade="BF"/>
        </w:rPr>
      </w:sdtEndPr>
      <w:sdtContent>
        <w:tbl>
          <w:tblPr>
            <w:tblStyle w:val="LightShading-Accent12"/>
            <w:tblW w:w="5870" w:type="dxa"/>
            <w:jc w:val="center"/>
            <w:tblLook w:val="0420" w:firstRow="1" w:lastRow="0" w:firstColumn="0" w:lastColumn="0" w:noHBand="0" w:noVBand="1"/>
          </w:tblPr>
          <w:tblGrid>
            <w:gridCol w:w="3510"/>
            <w:gridCol w:w="2360"/>
          </w:tblGrid>
          <w:tr w:rsidR="00AF37E3" w:rsidRPr="00A770C4" w:rsidTr="00455E6B">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455E6B">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455E6B">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sdtContent>
    </w:sdt>
    <w:p w:rsidR="00AF37E3" w:rsidRDefault="00AF37E3" w:rsidP="00AF37E3">
      <w:pPr>
        <w:spacing w:after="0" w:line="240" w:lineRule="auto"/>
        <w:rPr>
          <w:bCs/>
          <w:noProof/>
          <w:sz w:val="20"/>
          <w:lang w:val="en-US"/>
        </w:rPr>
      </w:pPr>
    </w:p>
    <w:p w:rsidR="00AF37E3" w:rsidRDefault="00AF37E3" w:rsidP="00AF37E3">
      <w:pPr>
        <w:spacing w:after="0" w:line="240" w:lineRule="auto"/>
        <w:rPr>
          <w:bCs/>
          <w:noProof/>
          <w:sz w:val="20"/>
          <w:lang w:val="en-US"/>
        </w:rPr>
      </w:pPr>
    </w:p>
    <w:p w:rsidR="00030A48" w:rsidRDefault="00030A48" w:rsidP="00AF37E3">
      <w:pPr>
        <w:spacing w:after="0" w:line="240" w:lineRule="auto"/>
        <w:rPr>
          <w:bCs/>
          <w:noProof/>
          <w:sz w:val="20"/>
          <w:lang w:val="en-US"/>
        </w:rPr>
      </w:pPr>
    </w:p>
    <w:p w:rsidR="00030A48" w:rsidRDefault="00030A48" w:rsidP="00AF37E3">
      <w:pPr>
        <w:spacing w:after="0" w:line="240" w:lineRule="auto"/>
        <w:rPr>
          <w:bCs/>
          <w:noProof/>
          <w:sz w:val="20"/>
          <w:lang w:val="en-US"/>
        </w:rPr>
      </w:pPr>
    </w:p>
    <w:p w:rsidR="00196D43" w:rsidRDefault="00196D43" w:rsidP="00AF37E3">
      <w:pPr>
        <w:spacing w:after="0" w:line="240" w:lineRule="auto"/>
        <w:rPr>
          <w:bCs/>
          <w:noProof/>
          <w:sz w:val="20"/>
          <w:lang w:val="en-US"/>
        </w:rPr>
      </w:pPr>
    </w:p>
    <w:p w:rsidR="00AF37E3" w:rsidRPr="000F59EA" w:rsidRDefault="00AF37E3" w:rsidP="00AF37E3">
      <w:pPr>
        <w:pStyle w:val="BodyContent"/>
        <w:numPr>
          <w:ilvl w:val="0"/>
          <w:numId w:val="10"/>
        </w:numPr>
        <w:rPr>
          <w:rFonts w:ascii="Corbel" w:eastAsia="Corbel" w:hAnsi="Corbel" w:cs="Corbel"/>
          <w:b/>
          <w:lang w:val="en-GB"/>
        </w:rPr>
      </w:pPr>
      <w:r>
        <w:rPr>
          <w:rFonts w:ascii="Corbel" w:eastAsia="Corbel" w:hAnsi="Corbel" w:cs="Corbel"/>
          <w:b/>
          <w:lang w:val="en-GB"/>
        </w:rPr>
        <w:t>Top riskiest components</w:t>
      </w:r>
      <w:r w:rsidR="00455E6B" w:rsidRPr="00455E6B">
        <w:rPr>
          <w:rFonts w:ascii="Corbel" w:eastAsia="Corbel" w:hAnsi="Corbel" w:cs="Corbel"/>
          <w:b/>
        </w:rPr>
        <w:br/>
      </w:r>
      <w:r w:rsidR="00455E6B" w:rsidRPr="00455E6B">
        <w:rPr>
          <w:rFonts w:ascii="Corbel" w:eastAsia="Corbel" w:hAnsi="Corbel" w:cs="Corbel"/>
        </w:rPr>
        <w:t xml:space="preserve">  </w:t>
      </w:r>
      <w:r w:rsidR="00455E6B" w:rsidRPr="009063BB">
        <w:rPr>
          <w:rFonts w:ascii="Corbel" w:eastAsia="Corbel" w:hAnsi="Corbel" w:cs="Corbel"/>
        </w:rPr>
        <w:sym w:font="Wingdings" w:char="F0E0"/>
      </w:r>
      <w:r w:rsidR="00455E6B" w:rsidRPr="00455E6B">
        <w:rPr>
          <w:rFonts w:ascii="Corbel" w:eastAsia="Corbel" w:hAnsi="Corbel" w:cs="Corbel"/>
        </w:rPr>
        <w:t xml:space="preserve"> Block Name = </w:t>
      </w:r>
      <w:r w:rsidR="00455E6B" w:rsidRPr="00455E6B">
        <w:rPr>
          <w:rFonts w:ascii="Corbel" w:eastAsia="Corbel" w:hAnsi="Corbel" w:cs="Corbel"/>
          <w:b/>
        </w:rPr>
        <w:t>TOP_RISKIEST_</w:t>
      </w:r>
      <w:r w:rsidR="00455E6B">
        <w:rPr>
          <w:rFonts w:ascii="Corbel" w:eastAsia="Corbel" w:hAnsi="Corbel" w:cs="Corbel"/>
          <w:b/>
        </w:rPr>
        <w:t>COMPONENT</w:t>
      </w:r>
      <w:r w:rsidR="00455E6B" w:rsidRPr="00455E6B">
        <w:rPr>
          <w:rFonts w:ascii="Corbel" w:eastAsia="Corbel" w:hAnsi="Corbel" w:cs="Corbel"/>
          <w:b/>
        </w:rPr>
        <w:t xml:space="preserve">S </w:t>
      </w:r>
      <w:r w:rsidR="00455E6B" w:rsidRPr="00455E6B">
        <w:rPr>
          <w:rFonts w:ascii="Corbel" w:eastAsia="Corbel" w:hAnsi="Corbel" w:cs="Corbel"/>
          <w:b/>
        </w:rPr>
        <w:br/>
      </w:r>
      <w:r w:rsidR="00455E6B" w:rsidRPr="00455E6B">
        <w:rPr>
          <w:rFonts w:ascii="Corbel" w:eastAsia="Corbel" w:hAnsi="Corbel" w:cs="Corbel"/>
        </w:rPr>
        <w:t xml:space="preserve">  </w:t>
      </w:r>
      <w:r w:rsidR="00455E6B" w:rsidRPr="009063BB">
        <w:rPr>
          <w:rFonts w:ascii="Corbel" w:eastAsia="Corbel" w:hAnsi="Corbel" w:cs="Corbel"/>
        </w:rPr>
        <w:sym w:font="Wingdings" w:char="F0E0"/>
      </w:r>
      <w:r w:rsidR="00455E6B" w:rsidRPr="00455E6B">
        <w:rPr>
          <w:rFonts w:ascii="Corbel" w:eastAsia="Corbel" w:hAnsi="Corbel" w:cs="Corbel"/>
        </w:rPr>
        <w:t xml:space="preserve"> Options :</w:t>
      </w:r>
      <w:r w:rsidR="00455E6B" w:rsidRPr="00455E6B">
        <w:rPr>
          <w:rFonts w:ascii="Corbel" w:eastAsia="Corbel" w:hAnsi="Corbel" w:cs="Corbel"/>
        </w:rPr>
        <w:br/>
      </w:r>
      <w:r w:rsidR="00455E6B" w:rsidRPr="00455E6B">
        <w:rPr>
          <w:rFonts w:ascii="Corbel" w:eastAsia="Corbel" w:hAnsi="Corbel" w:cs="Corbel"/>
        </w:rPr>
        <w:tab/>
        <w:t xml:space="preserve">- </w:t>
      </w:r>
      <w:r w:rsidR="00455E6B" w:rsidRPr="00455E6B">
        <w:rPr>
          <w:rFonts w:ascii="Corbel" w:eastAsia="Corbel" w:hAnsi="Corbel" w:cs="Corbel"/>
          <w:b/>
        </w:rPr>
        <w:t>SRC=</w:t>
      </w:r>
      <w:r w:rsidR="002E3852" w:rsidRPr="00455E6B">
        <w:rPr>
          <w:rFonts w:ascii="Corbel" w:eastAsia="Corbel" w:hAnsi="Corbel" w:cs="Corbel"/>
          <w:b/>
        </w:rPr>
        <w:t xml:space="preserve"> </w:t>
      </w:r>
      <w:r w:rsidR="00455E6B" w:rsidRPr="00455E6B">
        <w:rPr>
          <w:rFonts w:ascii="Corbel" w:eastAsia="Corbel" w:hAnsi="Corbel" w:cs="Corbel"/>
          <w:b/>
        </w:rPr>
        <w:t>PERF|</w:t>
      </w:r>
      <w:r w:rsidR="002E3852" w:rsidRPr="00455E6B">
        <w:rPr>
          <w:rFonts w:ascii="Corbel" w:eastAsia="Corbel" w:hAnsi="Corbel" w:cs="Corbel"/>
          <w:b/>
        </w:rPr>
        <w:t xml:space="preserve"> </w:t>
      </w:r>
      <w:r w:rsidR="00455E6B" w:rsidRPr="00455E6B">
        <w:rPr>
          <w:rFonts w:ascii="Corbel" w:eastAsia="Corbel" w:hAnsi="Corbel" w:cs="Corbel"/>
          <w:b/>
        </w:rPr>
        <w:t>ROB|SEC</w:t>
      </w:r>
      <w:r w:rsidR="00455E6B">
        <w:rPr>
          <w:rFonts w:ascii="Corbel" w:eastAsia="Corbel" w:hAnsi="Corbel" w:cs="Corbel"/>
          <w:b/>
        </w:rPr>
        <w:t xml:space="preserve"> </w:t>
      </w:r>
      <w:r w:rsidR="00455E6B" w:rsidRPr="00455E6B">
        <w:rPr>
          <w:rFonts w:ascii="Corbel" w:eastAsia="Corbel" w:hAnsi="Corbel" w:cs="Corbel"/>
        </w:rPr>
        <w:t xml:space="preserve">: indicates the </w:t>
      </w:r>
      <w:r w:rsidR="00455E6B">
        <w:rPr>
          <w:rFonts w:ascii="Corbel" w:eastAsia="Corbel" w:hAnsi="Corbel" w:cs="Corbel"/>
        </w:rPr>
        <w:t>searched business criterion type</w:t>
      </w:r>
      <w:r w:rsidR="00455E6B">
        <w:rPr>
          <w:rFonts w:ascii="Corbel" w:eastAsia="Corbel" w:hAnsi="Corbel" w:cs="Corbel"/>
        </w:rPr>
        <w:br/>
      </w:r>
      <w:r w:rsidR="00455E6B">
        <w:rPr>
          <w:rFonts w:ascii="Corbel" w:eastAsia="Corbel" w:hAnsi="Corbel" w:cs="Corbel"/>
        </w:rPr>
        <w:tab/>
        <w:t xml:space="preserve">- </w:t>
      </w:r>
      <w:r w:rsidR="00455E6B" w:rsidRPr="00CA2FEB">
        <w:rPr>
          <w:rFonts w:ascii="Corbel" w:eastAsia="Corbel" w:hAnsi="Corbel" w:cs="Corbel"/>
          <w:b/>
        </w:rPr>
        <w:t>MOD=N</w:t>
      </w:r>
      <w:r w:rsidR="00455E6B">
        <w:rPr>
          <w:rFonts w:ascii="Corbel" w:eastAsia="Corbel" w:hAnsi="Corbel" w:cs="Corbel"/>
        </w:rPr>
        <w:t xml:space="preserve"> where N indicates the searched </w:t>
      </w:r>
      <w:r w:rsidR="00CA2FEB">
        <w:rPr>
          <w:rFonts w:ascii="Corbel" w:eastAsia="Corbel" w:hAnsi="Corbel" w:cs="Corbel"/>
        </w:rPr>
        <w:t xml:space="preserve">result will be applied on the </w:t>
      </w:r>
      <w:r w:rsidR="00455E6B">
        <w:rPr>
          <w:rFonts w:ascii="Corbel" w:eastAsia="Corbel" w:hAnsi="Corbel" w:cs="Corbel"/>
        </w:rPr>
        <w:t xml:space="preserve">module </w:t>
      </w:r>
      <w:r w:rsidR="00CA2FEB">
        <w:rPr>
          <w:rFonts w:ascii="Corbel" w:eastAsia="Corbel" w:hAnsi="Corbel" w:cs="Corbel"/>
        </w:rPr>
        <w:t xml:space="preserve">identified by this </w:t>
      </w:r>
      <w:r w:rsidR="00455E6B">
        <w:rPr>
          <w:rFonts w:ascii="Corbel" w:eastAsia="Corbel" w:hAnsi="Corbel" w:cs="Corbel"/>
        </w:rPr>
        <w:t xml:space="preserve">Id, </w:t>
      </w:r>
      <w:r w:rsidR="00CA2FEB">
        <w:rPr>
          <w:rFonts w:ascii="Corbel" w:eastAsia="Corbel" w:hAnsi="Corbel" w:cs="Corbel"/>
        </w:rPr>
        <w:t xml:space="preserve">and on the entire snapshot if </w:t>
      </w:r>
      <w:r w:rsidR="00455E6B">
        <w:rPr>
          <w:rFonts w:ascii="Corbel" w:eastAsia="Corbel" w:hAnsi="Corbel" w:cs="Corbel"/>
        </w:rPr>
        <w:t>this value isn’t indicated</w:t>
      </w:r>
      <w:r w:rsidR="00455E6B" w:rsidRPr="00455E6B">
        <w:rPr>
          <w:rFonts w:ascii="Corbel" w:eastAsia="Corbel" w:hAnsi="Corbel" w:cs="Corbel"/>
        </w:rPr>
        <w:br/>
        <w:t xml:space="preserve"> </w:t>
      </w:r>
      <w:r w:rsidR="00455E6B" w:rsidRPr="00455E6B">
        <w:rPr>
          <w:rFonts w:ascii="Corbel" w:eastAsia="Corbel" w:hAnsi="Corbel" w:cs="Corbel"/>
        </w:rPr>
        <w:tab/>
        <w:t xml:space="preserve">- </w:t>
      </w:r>
      <w:r w:rsidR="00455E6B" w:rsidRPr="00455E6B">
        <w:rPr>
          <w:rFonts w:ascii="Corbel" w:eastAsia="Corbel" w:hAnsi="Corbel" w:cs="Corbel"/>
          <w:b/>
        </w:rPr>
        <w:t>COUNT=N</w:t>
      </w:r>
      <w:r w:rsidR="00455E6B"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EndPr>
        <w:rPr>
          <w:color w:val="365F91" w:themeColor="accent1" w:themeShade="BF"/>
        </w:rPr>
      </w:sdtEndPr>
      <w:sdtContent>
        <w:tbl>
          <w:tblPr>
            <w:tblStyle w:val="LightShading-Accent12"/>
            <w:tblW w:w="10368" w:type="dxa"/>
            <w:tblLook w:val="0420" w:firstRow="1" w:lastRow="0" w:firstColumn="0" w:lastColumn="0" w:noHBand="0" w:noVBand="1"/>
          </w:tblPr>
          <w:tblGrid>
            <w:gridCol w:w="7578"/>
            <w:gridCol w:w="2790"/>
          </w:tblGrid>
          <w:tr w:rsidR="00AF37E3" w:rsidRPr="00A770C4" w:rsidTr="009C7C23">
            <w:trPr>
              <w:cnfStyle w:val="100000000000" w:firstRow="1" w:lastRow="0" w:firstColumn="0" w:lastColumn="0" w:oddVBand="0" w:evenVBand="0" w:oddHBand="0" w:evenHBand="0" w:firstRowFirstColumn="0" w:firstRowLastColumn="0" w:lastRowFirstColumn="0" w:lastRowLastColumn="0"/>
              <w:trHeight w:val="294"/>
            </w:trPr>
            <w:tc>
              <w:tcPr>
                <w:tcW w:w="757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7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9C7C23">
            <w:trPr>
              <w:cnfStyle w:val="000000100000" w:firstRow="0" w:lastRow="0" w:firstColumn="0" w:lastColumn="0" w:oddVBand="0" w:evenVBand="0" w:oddHBand="1" w:evenHBand="0" w:firstRowFirstColumn="0" w:firstRowLastColumn="0" w:lastRowFirstColumn="0" w:lastRowLastColumn="0"/>
              <w:trHeight w:val="294"/>
            </w:trPr>
            <w:tc>
              <w:tcPr>
                <w:tcW w:w="7578" w:type="dxa"/>
              </w:tcPr>
              <w:p w:rsidR="00AF37E3" w:rsidRPr="00A770C4" w:rsidRDefault="00AF37E3" w:rsidP="009C7C23">
                <w:pPr>
                  <w:spacing w:after="0" w:line="240" w:lineRule="auto"/>
                  <w:rPr>
                    <w:b/>
                    <w:sz w:val="20"/>
                  </w:rPr>
                </w:pPr>
                <w:r w:rsidRPr="00A770C4">
                  <w:rPr>
                    <w:sz w:val="20"/>
                  </w:rPr>
                  <w:t>Artefact one</w:t>
                </w:r>
              </w:p>
            </w:tc>
            <w:tc>
              <w:tcPr>
                <w:tcW w:w="27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9C7C23">
            <w:trPr>
              <w:trHeight w:val="294"/>
            </w:trPr>
            <w:tc>
              <w:tcPr>
                <w:tcW w:w="7578" w:type="dxa"/>
              </w:tcPr>
              <w:p w:rsidR="00AF37E3" w:rsidRPr="00A770C4" w:rsidRDefault="00AF37E3" w:rsidP="009C7C23">
                <w:pPr>
                  <w:spacing w:after="0" w:line="240" w:lineRule="auto"/>
                  <w:rPr>
                    <w:b/>
                    <w:sz w:val="20"/>
                  </w:rPr>
                </w:pPr>
                <w:r w:rsidRPr="00A770C4">
                  <w:rPr>
                    <w:sz w:val="20"/>
                  </w:rPr>
                  <w:t>Artefact two</w:t>
                </w:r>
              </w:p>
            </w:tc>
            <w:tc>
              <w:tcPr>
                <w:tcW w:w="27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Default="001F2E60" w:rsidP="001F2E60">
      <w:pPr>
        <w:pStyle w:val="BodyContent"/>
        <w:spacing w:after="0" w:line="240" w:lineRule="auto"/>
        <w:ind w:left="644"/>
      </w:pPr>
    </w:p>
    <w:p w:rsidR="001F2E60" w:rsidRPr="001F2E60" w:rsidRDefault="001F2E60" w:rsidP="001F2E60">
      <w:pPr>
        <w:pStyle w:val="BodyContent"/>
        <w:spacing w:after="0" w:line="240" w:lineRule="auto"/>
        <w:ind w:left="644"/>
      </w:pPr>
    </w:p>
    <w:p w:rsidR="00D972DF" w:rsidRDefault="00CA2FEB" w:rsidP="00D972DF">
      <w:pPr>
        <w:pStyle w:val="BodyContent"/>
        <w:numPr>
          <w:ilvl w:val="0"/>
          <w:numId w:val="10"/>
        </w:numPr>
        <w:spacing w:after="0" w:line="240" w:lineRule="auto"/>
      </w:pPr>
      <w:r w:rsidRPr="00D972DF">
        <w:rPr>
          <w:rFonts w:ascii="Corbel" w:eastAsia="Corbel" w:hAnsi="Corbel" w:cs="Corbel"/>
          <w:b/>
          <w:lang w:val="en-GB"/>
        </w:rPr>
        <w:lastRenderedPageBreak/>
        <w:t>Action 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Options : </w:t>
      </w:r>
      <w:r w:rsidRPr="00D972DF">
        <w:rPr>
          <w:rFonts w:ascii="Corbel" w:eastAsia="Corbel" w:hAnsi="Corbel" w:cs="Corbel"/>
          <w:i/>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EndPr>
        <w:rPr>
          <w:color w:val="365F91" w:themeColor="accent1" w:themeShade="BF"/>
        </w:rPr>
      </w:sdtEndPr>
      <w:sdtContent>
        <w:tbl>
          <w:tblPr>
            <w:tblStyle w:val="LightShading-Accent11"/>
            <w:tblW w:w="9322" w:type="dxa"/>
            <w:jc w:val="center"/>
            <w:tblLook w:val="0480" w:firstRow="0" w:lastRow="0" w:firstColumn="1" w:lastColumn="0" w:noHBand="0" w:noVBand="1"/>
          </w:tblPr>
          <w:tblGrid>
            <w:gridCol w:w="6811"/>
            <w:gridCol w:w="1275"/>
            <w:gridCol w:w="1236"/>
          </w:tblGrid>
          <w:tr w:rsidR="00D972DF" w:rsidRPr="0083566E" w:rsidTr="00082CA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bottom w:val="single" w:sz="8" w:space="0" w:color="4F81BD" w:themeColor="accent1"/>
                </w:tcBorders>
                <w:shd w:val="clear" w:color="auto" w:fill="FFFFFF" w:themeFill="background1"/>
                <w:noWrap/>
                <w:vAlign w:val="center"/>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Borders>
                  <w:top w:val="single" w:sz="8" w:space="0" w:color="4F81BD" w:themeColor="accent1"/>
                  <w:bottom w:val="single" w:sz="8" w:space="0" w:color="4F81BD" w:themeColor="accent1"/>
                </w:tcBorders>
                <w:shd w:val="clear" w:color="auto" w:fill="FFFFFF" w:themeFill="background1"/>
                <w:vAlign w:val="center"/>
              </w:tcPr>
              <w:p w:rsidR="00D972DF" w:rsidRPr="00212651"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rsidR="00D972DF" w:rsidRPr="00212651"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082CAE">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tcBorders>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Borders>
                  <w:top w:val="single" w:sz="8" w:space="0" w:color="4F81BD" w:themeColor="accent1"/>
                </w:tcBorders>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Borders>
                  <w:top w:val="single" w:sz="8" w:space="0" w:color="4F81BD" w:themeColor="accent1"/>
                </w:tcBorders>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082CA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082CAE">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082CA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082CAE">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082CA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082CAE">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082CA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082CAE">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082CA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r>
        </w:tbl>
      </w:sdtContent>
    </w:sdt>
    <w:p w:rsidR="00D972DF" w:rsidRDefault="00D972D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BC336F" w:rsidRDefault="00BC336F" w:rsidP="00D972DF">
      <w:pPr>
        <w:pStyle w:val="BodyContent"/>
      </w:pPr>
    </w:p>
    <w:p w:rsidR="00E964AF" w:rsidRDefault="00E964AF" w:rsidP="00E964AF">
      <w:pPr>
        <w:pStyle w:val="BodyContent"/>
        <w:numPr>
          <w:ilvl w:val="0"/>
          <w:numId w:val="10"/>
        </w:numPr>
        <w:spacing w:after="0" w:line="240" w:lineRule="auto"/>
      </w:pPr>
      <w:r>
        <w:rPr>
          <w:rFonts w:ascii="Corbel" w:eastAsia="Corbel" w:hAnsi="Corbel" w:cs="Corbel"/>
          <w:b/>
          <w:lang w:val="en-GB"/>
        </w:rPr>
        <w:t>Cast Complexity</w:t>
      </w:r>
      <w:r w:rsidRPr="00D972DF">
        <w:rPr>
          <w:rFonts w:ascii="Corbel" w:eastAsia="Corbel" w:hAnsi="Corbel" w:cs="Corbel"/>
          <w:b/>
        </w:rPr>
        <w:t xml:space="preserve"> </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Options : </w:t>
      </w:r>
      <w:r w:rsidRPr="00D972DF">
        <w:rPr>
          <w:rFonts w:ascii="Corbel" w:eastAsia="Corbel" w:hAnsi="Corbel" w:cs="Corbel"/>
          <w:i/>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EndPr>
        <w:rPr>
          <w:color w:val="365F91" w:themeColor="accent1" w:themeShade="BF"/>
        </w:rPr>
      </w:sdtEndPr>
      <w:sdtContent>
        <w:tbl>
          <w:tblPr>
            <w:tblStyle w:val="LightShading-Accent11"/>
            <w:tblW w:w="8876" w:type="dxa"/>
            <w:jc w:val="center"/>
            <w:tblLook w:val="0480" w:firstRow="0" w:lastRow="0" w:firstColumn="1" w:lastColumn="0" w:noHBand="0" w:noVBand="1"/>
          </w:tblPr>
          <w:tblGrid>
            <w:gridCol w:w="2134"/>
            <w:gridCol w:w="1238"/>
            <w:gridCol w:w="1356"/>
            <w:gridCol w:w="779"/>
            <w:gridCol w:w="1167"/>
            <w:gridCol w:w="2202"/>
          </w:tblGrid>
          <w:tr w:rsidR="00E964AF" w:rsidRPr="0083566E" w:rsidTr="00115D8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4" w:type="dxa"/>
                <w:tcBorders>
                  <w:top w:val="single" w:sz="8" w:space="0" w:color="4F81BD" w:themeColor="accent1"/>
                  <w:bottom w:val="single" w:sz="8" w:space="0" w:color="4F81BD" w:themeColor="accent1"/>
                </w:tcBorders>
                <w:shd w:val="clear" w:color="auto" w:fill="FFFFFF" w:themeFill="background1"/>
                <w:noWrap/>
                <w:vAlign w:val="center"/>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Borders>
                  <w:top w:val="single" w:sz="8" w:space="0" w:color="4F81BD" w:themeColor="accent1"/>
                  <w:bottom w:val="single" w:sz="8" w:space="0" w:color="4F81BD" w:themeColor="accent1"/>
                </w:tcBorders>
                <w:shd w:val="clear" w:color="auto" w:fill="FFFFFF" w:themeFill="background1"/>
                <w:vAlign w:val="center"/>
              </w:tcPr>
              <w:p w:rsidR="00E964AF" w:rsidRP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Borders>
                  <w:top w:val="single" w:sz="8" w:space="0" w:color="4F81BD" w:themeColor="accent1"/>
                  <w:bottom w:val="single" w:sz="8" w:space="0" w:color="4F81BD" w:themeColor="accent1"/>
                </w:tcBorders>
                <w:shd w:val="clear" w:color="auto" w:fill="FFFFFF" w:themeFill="background1"/>
                <w:vAlign w:val="center"/>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Borders>
                  <w:top w:val="single" w:sz="8" w:space="0" w:color="4F81BD" w:themeColor="accent1"/>
                  <w:bottom w:val="single" w:sz="8" w:space="0" w:color="4F81BD" w:themeColor="accent1"/>
                </w:tcBorders>
                <w:shd w:val="clear" w:color="auto" w:fill="FFFFFF" w:themeFill="background1"/>
                <w:vAlign w:val="center"/>
              </w:tcPr>
              <w:p w:rsidR="00E964AF" w:rsidRPr="00212651"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1167" w:type="dxa"/>
                <w:tcBorders>
                  <w:top w:val="single" w:sz="8" w:space="0" w:color="4F81BD" w:themeColor="accent1"/>
                  <w:bottom w:val="single" w:sz="8" w:space="0" w:color="4F81BD" w:themeColor="accent1"/>
                </w:tcBorders>
                <w:shd w:val="clear" w:color="auto" w:fill="FFFFFF" w:themeFill="background1"/>
                <w:vAlign w:val="center"/>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 %</w:t>
                </w:r>
              </w:p>
            </w:tc>
            <w:tc>
              <w:tcPr>
                <w:tcW w:w="2202" w:type="dxa"/>
                <w:tcBorders>
                  <w:top w:val="single" w:sz="8" w:space="0" w:color="4F81BD" w:themeColor="accent1"/>
                  <w:bottom w:val="single" w:sz="8" w:space="0" w:color="4F81BD" w:themeColor="accent1"/>
                </w:tcBorders>
                <w:shd w:val="clear" w:color="auto" w:fill="FFFFFF" w:themeFill="background1"/>
                <w:vAlign w:val="center"/>
              </w:tcPr>
              <w:p w:rsidR="00E964AF" w:rsidRPr="00212651"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115D83">
            <w:trPr>
              <w:trHeight w:val="304"/>
              <w:jc w:val="center"/>
            </w:trPr>
            <w:tc>
              <w:tcPr>
                <w:cnfStyle w:val="001000000000" w:firstRow="0" w:lastRow="0" w:firstColumn="1" w:lastColumn="0" w:oddVBand="0" w:evenVBand="0" w:oddHBand="0" w:evenHBand="0" w:firstRowFirstColumn="0" w:firstRowLastColumn="0" w:lastRowFirstColumn="0" w:lastRowLastColumn="0"/>
                <w:tcW w:w="2134" w:type="dxa"/>
                <w:tcBorders>
                  <w:top w:val="single" w:sz="8" w:space="0" w:color="4F81BD" w:themeColor="accent1"/>
                </w:tcBorders>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Borders>
                  <w:top w:val="single" w:sz="8" w:space="0" w:color="4F81BD" w:themeColor="accent1"/>
                </w:tcBorders>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A2</w:t>
                </w:r>
              </w:p>
            </w:tc>
            <w:tc>
              <w:tcPr>
                <w:tcW w:w="1356" w:type="dxa"/>
                <w:tcBorders>
                  <w:top w:val="single" w:sz="8" w:space="0" w:color="4F81BD" w:themeColor="accent1"/>
                </w:tcBorders>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A1</w:t>
                </w:r>
              </w:p>
            </w:tc>
            <w:tc>
              <w:tcPr>
                <w:tcW w:w="779" w:type="dxa"/>
                <w:tcBorders>
                  <w:top w:val="single" w:sz="8" w:space="0" w:color="4F81BD" w:themeColor="accent1"/>
                </w:tcBorders>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A2-A1</w:t>
                </w:r>
              </w:p>
            </w:tc>
            <w:tc>
              <w:tcPr>
                <w:tcW w:w="1167" w:type="dxa"/>
                <w:tcBorders>
                  <w:top w:val="single" w:sz="8" w:space="0" w:color="4F81BD" w:themeColor="accent1"/>
                </w:tcBorders>
              </w:tcPr>
              <w:p w:rsidR="00E964AF"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(A2-A1)/A1</w:t>
                </w:r>
              </w:p>
            </w:tc>
            <w:tc>
              <w:tcPr>
                <w:tcW w:w="2202" w:type="dxa"/>
                <w:tcBorders>
                  <w:top w:val="single" w:sz="8" w:space="0" w:color="4F81BD" w:themeColor="accent1"/>
                </w:tcBorders>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115D8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115D83">
            <w:trPr>
              <w:trHeight w:val="304"/>
              <w:jc w:val="center"/>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115D8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115D83" w:rsidRPr="00115D83" w:rsidRDefault="00115D83" w:rsidP="00115D83">
      <w:pPr>
        <w:pStyle w:val="BodyContent"/>
        <w:spacing w:after="0" w:line="240" w:lineRule="auto"/>
        <w:ind w:left="720"/>
      </w:pPr>
    </w:p>
    <w:p w:rsidR="00115D83" w:rsidRDefault="00115D83" w:rsidP="00115D83">
      <w:pPr>
        <w:pStyle w:val="BodyContent"/>
        <w:numPr>
          <w:ilvl w:val="0"/>
          <w:numId w:val="10"/>
        </w:numPr>
        <w:spacing w:after="0" w:line="240" w:lineRule="auto"/>
      </w:pPr>
      <w:r>
        <w:rPr>
          <w:rFonts w:ascii="Corbel" w:eastAsia="Corbel" w:hAnsi="Corbel" w:cs="Corbel"/>
          <w:b/>
          <w:lang w:val="en-GB"/>
        </w:rPr>
        <w:t>Cast Distribution</w:t>
      </w:r>
      <w:r w:rsidRPr="00D972DF">
        <w:rPr>
          <w:rFonts w:ascii="Corbel" w:eastAsia="Corbel" w:hAnsi="Corbel" w:cs="Corbel"/>
          <w:b/>
        </w:rPr>
        <w:t xml:space="preserve"> </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Options : </w:t>
      </w:r>
      <w:r>
        <w:rPr>
          <w:rFonts w:ascii="Corbel" w:eastAsia="Corbel" w:hAnsi="Corbel" w:cs="Corbel"/>
          <w:i/>
        </w:rPr>
        <w:t>PAR=distribution id</w:t>
      </w:r>
      <w:r w:rsidRPr="00D972DF">
        <w:rPr>
          <w:rFonts w:ascii="Corbel" w:eastAsia="Corbel" w:hAnsi="Corbel" w:cs="Corbel"/>
          <w:i/>
        </w:rPr>
        <w:br/>
      </w:r>
      <w:r>
        <w:t xml:space="preserve">  </w:t>
      </w:r>
    </w:p>
    <w:sdt>
      <w:sdtPr>
        <w:rPr>
          <w:b w:val="0"/>
          <w:bCs w:val="0"/>
          <w:noProof/>
          <w:color w:val="auto"/>
          <w:sz w:val="20"/>
          <w:szCs w:val="20"/>
          <w:lang w:val="en-US"/>
        </w:rPr>
        <w:tag w:val="TABLE;CAST_DISTRIBUTION;PAR=65501"/>
        <w:id w:val="493698307"/>
      </w:sdtPr>
      <w:sdtEndPr>
        <w:rPr>
          <w:color w:val="365F91" w:themeColor="accent1" w:themeShade="BF"/>
        </w:rPr>
      </w:sdtEndPr>
      <w:sdtContent>
        <w:tbl>
          <w:tblPr>
            <w:tblStyle w:val="LightShading-Accent11"/>
            <w:tblW w:w="8876" w:type="dxa"/>
            <w:jc w:val="center"/>
            <w:tblLook w:val="0480" w:firstRow="0" w:lastRow="0" w:firstColumn="1" w:lastColumn="0" w:noHBand="0" w:noVBand="1"/>
          </w:tblPr>
          <w:tblGrid>
            <w:gridCol w:w="2134"/>
            <w:gridCol w:w="1238"/>
            <w:gridCol w:w="1356"/>
            <w:gridCol w:w="779"/>
            <w:gridCol w:w="1167"/>
            <w:gridCol w:w="2202"/>
          </w:tblGrid>
          <w:tr w:rsidR="00115D83" w:rsidRPr="0083566E" w:rsidTr="00C05F97">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3" w:type="dxa"/>
                <w:tcBorders>
                  <w:top w:val="single" w:sz="8" w:space="0" w:color="4F81BD" w:themeColor="accent1"/>
                  <w:bottom w:val="single" w:sz="8" w:space="0" w:color="4F81BD" w:themeColor="accent1"/>
                </w:tcBorders>
                <w:shd w:val="clear" w:color="auto" w:fill="FFFFFF" w:themeFill="background1"/>
                <w:noWrap/>
                <w:vAlign w:val="center"/>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Borders>
                  <w:top w:val="single" w:sz="8" w:space="0" w:color="4F81BD" w:themeColor="accent1"/>
                  <w:bottom w:val="single" w:sz="8" w:space="0" w:color="4F81BD" w:themeColor="accent1"/>
                </w:tcBorders>
                <w:shd w:val="clear" w:color="auto" w:fill="FFFFFF" w:themeFill="background1"/>
                <w:vAlign w:val="center"/>
              </w:tcPr>
              <w:p w:rsidR="00115D83" w:rsidRPr="00E964AF"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Borders>
                  <w:top w:val="single" w:sz="8" w:space="0" w:color="4F81BD" w:themeColor="accent1"/>
                  <w:bottom w:val="single" w:sz="8" w:space="0" w:color="4F81BD" w:themeColor="accent1"/>
                </w:tcBorders>
                <w:shd w:val="clear" w:color="auto" w:fill="FFFFFF" w:themeFill="background1"/>
                <w:vAlign w:val="center"/>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Borders>
                  <w:top w:val="single" w:sz="8" w:space="0" w:color="4F81BD" w:themeColor="accent1"/>
                  <w:bottom w:val="single" w:sz="8" w:space="0" w:color="4F81BD" w:themeColor="accent1"/>
                </w:tcBorders>
                <w:shd w:val="clear" w:color="auto" w:fill="FFFFFF" w:themeFill="background1"/>
                <w:vAlign w:val="center"/>
              </w:tcPr>
              <w:p w:rsidR="00115D83" w:rsidRPr="00212651"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 %</w:t>
                </w:r>
              </w:p>
            </w:tc>
            <w:tc>
              <w:tcPr>
                <w:tcW w:w="1941" w:type="dxa"/>
                <w:tcBorders>
                  <w:top w:val="single" w:sz="8" w:space="0" w:color="4F81BD" w:themeColor="accent1"/>
                  <w:bottom w:val="single" w:sz="8" w:space="0" w:color="4F81BD" w:themeColor="accent1"/>
                </w:tcBorders>
                <w:shd w:val="clear" w:color="auto" w:fill="FFFFFF" w:themeFill="background1"/>
                <w:vAlign w:val="center"/>
              </w:tcPr>
              <w:p w:rsidR="00115D83" w:rsidRPr="00212651"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C05F97">
            <w:trPr>
              <w:trHeight w:val="304"/>
              <w:jc w:val="center"/>
            </w:trPr>
            <w:tc>
              <w:tcPr>
                <w:cnfStyle w:val="001000000000" w:firstRow="0" w:lastRow="0" w:firstColumn="1" w:lastColumn="0" w:oddVBand="0" w:evenVBand="0" w:oddHBand="0" w:evenHBand="0" w:firstRowFirstColumn="0" w:firstRowLastColumn="0" w:lastRowFirstColumn="0" w:lastRowLastColumn="0"/>
                <w:tcW w:w="2133" w:type="dxa"/>
                <w:tcBorders>
                  <w:top w:val="single" w:sz="8" w:space="0" w:color="4F81BD" w:themeColor="accent1"/>
                </w:tcBorders>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Borders>
                  <w:top w:val="single" w:sz="8" w:space="0" w:color="4F81BD" w:themeColor="accent1"/>
                </w:tcBorders>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A2</w:t>
                </w:r>
              </w:p>
            </w:tc>
            <w:tc>
              <w:tcPr>
                <w:tcW w:w="1440" w:type="dxa"/>
                <w:tcBorders>
                  <w:top w:val="single" w:sz="8" w:space="0" w:color="4F81BD" w:themeColor="accent1"/>
                </w:tcBorders>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A1</w:t>
                </w:r>
              </w:p>
            </w:tc>
            <w:tc>
              <w:tcPr>
                <w:tcW w:w="812" w:type="dxa"/>
                <w:tcBorders>
                  <w:top w:val="single" w:sz="8" w:space="0" w:color="4F81BD" w:themeColor="accent1"/>
                </w:tcBorders>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A2-A1</w:t>
                </w:r>
              </w:p>
            </w:tc>
            <w:tc>
              <w:tcPr>
                <w:tcW w:w="1236" w:type="dxa"/>
                <w:tcBorders>
                  <w:top w:val="single" w:sz="8" w:space="0" w:color="4F81BD" w:themeColor="accent1"/>
                </w:tcBorders>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(A2-A1)/A1</w:t>
                </w:r>
              </w:p>
            </w:tc>
            <w:tc>
              <w:tcPr>
                <w:tcW w:w="1941" w:type="dxa"/>
                <w:tcBorders>
                  <w:top w:val="single" w:sz="8" w:space="0" w:color="4F81BD" w:themeColor="accent1"/>
                </w:tcBorders>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C05F97">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C05F97">
            <w:trPr>
              <w:trHeight w:val="304"/>
              <w:jc w:val="center"/>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C05F97">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3C2E78" w:rsidRDefault="003C2E78" w:rsidP="004F4E25">
      <w:pPr>
        <w:pStyle w:val="BodyContent"/>
      </w:pPr>
    </w:p>
    <w:p w:rsidR="003C2E78" w:rsidRDefault="003C2E78" w:rsidP="004F4E25">
      <w:pPr>
        <w:pStyle w:val="BodyContent"/>
      </w:pPr>
    </w:p>
    <w:p w:rsidR="00E551EF" w:rsidRDefault="00E551EF" w:rsidP="004F4E25">
      <w:pPr>
        <w:pStyle w:val="BodyContent"/>
      </w:pPr>
    </w:p>
    <w:p w:rsidR="00E551EF" w:rsidRDefault="00E551EF" w:rsidP="004F4E25">
      <w:pPr>
        <w:pStyle w:val="BodyContent"/>
      </w:pPr>
    </w:p>
    <w:p w:rsidR="00BC336F" w:rsidRDefault="00BC336F" w:rsidP="004F4E25">
      <w:pPr>
        <w:pStyle w:val="BodyContent"/>
      </w:pPr>
    </w:p>
    <w:p w:rsidR="00BC336F" w:rsidRDefault="00BC336F" w:rsidP="004F4E25">
      <w:pPr>
        <w:pStyle w:val="BodyContent"/>
      </w:pPr>
    </w:p>
    <w:p w:rsidR="00BC336F" w:rsidRDefault="00BC336F" w:rsidP="004F4E25">
      <w:pPr>
        <w:pStyle w:val="BodyContent"/>
      </w:pPr>
    </w:p>
    <w:p w:rsidR="00BC336F" w:rsidRDefault="00BC336F" w:rsidP="004F4E25">
      <w:pPr>
        <w:pStyle w:val="BodyContent"/>
      </w:pPr>
    </w:p>
    <w:p w:rsidR="00BC336F" w:rsidRDefault="00BC336F" w:rsidP="004F4E25">
      <w:pPr>
        <w:pStyle w:val="BodyContent"/>
      </w:pPr>
    </w:p>
    <w:p w:rsidR="00BC336F" w:rsidRDefault="00BC336F" w:rsidP="004F4E25">
      <w:pPr>
        <w:pStyle w:val="BodyContent"/>
      </w:pPr>
    </w:p>
    <w:p w:rsidR="00BC336F" w:rsidRDefault="00BC336F" w:rsidP="004F4E25">
      <w:pPr>
        <w:pStyle w:val="BodyContent"/>
      </w:pPr>
    </w:p>
    <w:p w:rsidR="00BC336F" w:rsidRDefault="00BC336F" w:rsidP="004F4E25">
      <w:pPr>
        <w:pStyle w:val="BodyContent"/>
      </w:pPr>
    </w:p>
    <w:p w:rsidR="00BC336F" w:rsidRDefault="00BC336F" w:rsidP="004F4E25">
      <w:pPr>
        <w:pStyle w:val="BodyContent"/>
      </w:pPr>
    </w:p>
    <w:p w:rsidR="00BC336F" w:rsidRDefault="00BC336F" w:rsidP="004F4E25">
      <w:pPr>
        <w:pStyle w:val="BodyContent"/>
      </w:pPr>
    </w:p>
    <w:p w:rsidR="00E551EF" w:rsidRDefault="00E551EF" w:rsidP="004F4E25">
      <w:pPr>
        <w:pStyle w:val="BodyContent"/>
      </w:pPr>
    </w:p>
    <w:p w:rsidR="004F4E25" w:rsidRDefault="004F4E25" w:rsidP="004F4E25">
      <w:pPr>
        <w:pStyle w:val="BodyContent"/>
        <w:numPr>
          <w:ilvl w:val="0"/>
          <w:numId w:val="10"/>
        </w:numPr>
        <w:spacing w:after="0" w:line="240" w:lineRule="auto"/>
      </w:pPr>
      <w:r>
        <w:rPr>
          <w:rFonts w:ascii="Corbel" w:eastAsia="Corbel" w:hAnsi="Corbel" w:cs="Corbel"/>
          <w:b/>
          <w:lang w:val="en-GB"/>
        </w:rPr>
        <w:lastRenderedPageBreak/>
        <w:t>Cast High and Very High Complexity</w:t>
      </w:r>
      <w:r w:rsidRPr="00D972DF">
        <w:rPr>
          <w:rFonts w:ascii="Corbel" w:eastAsia="Corbel" w:hAnsi="Corbel" w:cs="Corbel"/>
          <w:b/>
        </w:rPr>
        <w:t xml:space="preserve"> </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Options : </w:t>
      </w:r>
      <w:r w:rsidRPr="00D972DF">
        <w:rPr>
          <w:rFonts w:ascii="Corbel" w:eastAsia="Corbel" w:hAnsi="Corbel" w:cs="Corbel"/>
          <w:i/>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EndPr>
        <w:rPr>
          <w:color w:val="365F91" w:themeColor="accent1" w:themeShade="BF"/>
        </w:rPr>
      </w:sdtEndPr>
      <w:sdtContent>
        <w:tbl>
          <w:tblPr>
            <w:tblStyle w:val="LightShading-Accent11"/>
            <w:tblW w:w="8403" w:type="dxa"/>
            <w:jc w:val="center"/>
            <w:tblLook w:val="0480" w:firstRow="0" w:lastRow="0" w:firstColumn="1" w:lastColumn="0" w:noHBand="0" w:noVBand="1"/>
          </w:tblPr>
          <w:tblGrid>
            <w:gridCol w:w="2828"/>
            <w:gridCol w:w="962"/>
            <w:gridCol w:w="1051"/>
            <w:gridCol w:w="931"/>
            <w:gridCol w:w="2631"/>
          </w:tblGrid>
          <w:tr w:rsidR="004F4E25" w:rsidRPr="0083566E" w:rsidTr="00904926">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tcBorders>
                  <w:top w:val="single" w:sz="8" w:space="0" w:color="4F81BD" w:themeColor="accent1"/>
                  <w:bottom w:val="single" w:sz="8" w:space="0" w:color="4F81BD" w:themeColor="accent1"/>
                </w:tcBorders>
                <w:shd w:val="clear" w:color="auto" w:fill="FFFFFF" w:themeFill="background1"/>
                <w:noWrap/>
                <w:vAlign w:val="center"/>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Borders>
                  <w:top w:val="single" w:sz="8" w:space="0" w:color="4F81BD" w:themeColor="accent1"/>
                  <w:bottom w:val="single" w:sz="8" w:space="0" w:color="4F81BD" w:themeColor="accent1"/>
                </w:tcBorders>
                <w:shd w:val="clear" w:color="auto" w:fill="FFFFFF" w:themeFill="background1"/>
                <w:vAlign w:val="center"/>
              </w:tcPr>
              <w:p w:rsidR="004F4E25" w:rsidRPr="00E964AF"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Borders>
                  <w:top w:val="single" w:sz="8" w:space="0" w:color="4F81BD" w:themeColor="accent1"/>
                  <w:bottom w:val="single" w:sz="8" w:space="0" w:color="4F81BD" w:themeColor="accent1"/>
                </w:tcBorders>
                <w:shd w:val="clear" w:color="auto" w:fill="FFFFFF" w:themeFill="background1"/>
                <w:vAlign w:val="center"/>
              </w:tcPr>
              <w:p w:rsidR="004F4E25"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Borders>
                  <w:top w:val="single" w:sz="8" w:space="0" w:color="4F81BD" w:themeColor="accent1"/>
                  <w:bottom w:val="single" w:sz="8" w:space="0" w:color="4F81BD" w:themeColor="accent1"/>
                </w:tcBorders>
                <w:shd w:val="clear" w:color="auto" w:fill="FFFFFF" w:themeFill="background1"/>
                <w:vAlign w:val="center"/>
              </w:tcPr>
              <w:p w:rsidR="004F4E25" w:rsidRPr="00212651"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2631" w:type="dxa"/>
                <w:tcBorders>
                  <w:top w:val="single" w:sz="8" w:space="0" w:color="4F81BD" w:themeColor="accent1"/>
                  <w:bottom w:val="single" w:sz="8" w:space="0" w:color="4F81BD" w:themeColor="accent1"/>
                </w:tcBorders>
                <w:shd w:val="clear" w:color="auto" w:fill="FFFFFF" w:themeFill="background1"/>
                <w:vAlign w:val="center"/>
              </w:tcPr>
              <w:p w:rsidR="004F4E25" w:rsidRPr="00212651"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904926">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tcBorders>
                  <w:top w:val="single" w:sz="8" w:space="0" w:color="4F81BD" w:themeColor="accent1"/>
                </w:tcBorders>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Borders>
                  <w:top w:val="single" w:sz="8" w:space="0" w:color="4F81BD" w:themeColor="accent1"/>
                </w:tcBorders>
              </w:tcPr>
              <w:p w:rsidR="004F4E25" w:rsidRPr="00923DAA" w:rsidRDefault="004F4E25" w:rsidP="004F4E25">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C2+D2</w:t>
                </w:r>
              </w:p>
            </w:tc>
            <w:tc>
              <w:tcPr>
                <w:tcW w:w="1051" w:type="dxa"/>
                <w:tcBorders>
                  <w:top w:val="single" w:sz="8" w:space="0" w:color="4F81BD" w:themeColor="accent1"/>
                </w:tcBorders>
              </w:tcPr>
              <w:p w:rsidR="004F4E25" w:rsidRPr="00923DAA" w:rsidRDefault="004F4E25"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C1+D1</w:t>
                </w:r>
              </w:p>
            </w:tc>
            <w:tc>
              <w:tcPr>
                <w:tcW w:w="931" w:type="dxa"/>
                <w:tcBorders>
                  <w:top w:val="single" w:sz="8" w:space="0" w:color="4F81BD" w:themeColor="accent1"/>
                </w:tcBorders>
              </w:tcPr>
              <w:p w:rsidR="004F4E25" w:rsidRPr="00923DAA" w:rsidRDefault="004F4E25"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(C2+D2)-(C1+D1)</w:t>
                </w:r>
              </w:p>
            </w:tc>
            <w:tc>
              <w:tcPr>
                <w:tcW w:w="2631" w:type="dxa"/>
                <w:tcBorders>
                  <w:top w:val="single" w:sz="8" w:space="0" w:color="4F81BD" w:themeColor="accent1"/>
                </w:tcBorders>
              </w:tcPr>
              <w:p w:rsidR="004F4E25" w:rsidRPr="00923DAA" w:rsidRDefault="004F4E25" w:rsidP="004F4E25">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D972DF" w:rsidRDefault="00D972DF" w:rsidP="00D972DF">
      <w:pPr>
        <w:pStyle w:val="BodyContent"/>
      </w:pPr>
    </w:p>
    <w:p w:rsidR="003C2E78" w:rsidRDefault="003C2E78" w:rsidP="003C2E78">
      <w:pPr>
        <w:pStyle w:val="BodyContent"/>
        <w:numPr>
          <w:ilvl w:val="0"/>
          <w:numId w:val="10"/>
        </w:numPr>
        <w:spacing w:after="0" w:line="240" w:lineRule="auto"/>
      </w:pPr>
      <w:r>
        <w:rPr>
          <w:rFonts w:ascii="Corbel" w:eastAsia="Corbel" w:hAnsi="Corbel" w:cs="Corbel"/>
          <w:b/>
          <w:lang w:val="en-GB"/>
        </w:rPr>
        <w:t>Cast High and Very High Distribution</w:t>
      </w:r>
      <w:r w:rsidRPr="00D972DF">
        <w:rPr>
          <w:rFonts w:ascii="Corbel" w:eastAsia="Corbel" w:hAnsi="Corbel" w:cs="Corbel"/>
          <w:b/>
        </w:rPr>
        <w:t xml:space="preserve"> </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Options : </w:t>
      </w:r>
      <w:r>
        <w:rPr>
          <w:rFonts w:ascii="Corbel" w:eastAsia="Corbel" w:hAnsi="Corbel" w:cs="Corbel"/>
          <w:i/>
        </w:rPr>
        <w:t>PAR = distribution 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EndPr>
        <w:rPr>
          <w:color w:val="365F91" w:themeColor="accent1" w:themeShade="BF"/>
        </w:rPr>
      </w:sdtEndPr>
      <w:sdtContent>
        <w:tbl>
          <w:tblPr>
            <w:tblStyle w:val="LightShading-Accent11"/>
            <w:tblW w:w="8403" w:type="dxa"/>
            <w:jc w:val="center"/>
            <w:tblLook w:val="0480" w:firstRow="0" w:lastRow="0" w:firstColumn="1" w:lastColumn="0" w:noHBand="0" w:noVBand="1"/>
          </w:tblPr>
          <w:tblGrid>
            <w:gridCol w:w="2828"/>
            <w:gridCol w:w="962"/>
            <w:gridCol w:w="1051"/>
            <w:gridCol w:w="931"/>
            <w:gridCol w:w="2631"/>
          </w:tblGrid>
          <w:tr w:rsidR="003C2E78" w:rsidRPr="0083566E" w:rsidTr="00C05F97">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tcBorders>
                  <w:top w:val="single" w:sz="8" w:space="0" w:color="4F81BD" w:themeColor="accent1"/>
                  <w:bottom w:val="single" w:sz="8" w:space="0" w:color="4F81BD" w:themeColor="accent1"/>
                </w:tcBorders>
                <w:shd w:val="clear" w:color="auto" w:fill="FFFFFF" w:themeFill="background1"/>
                <w:noWrap/>
                <w:vAlign w:val="center"/>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Borders>
                  <w:top w:val="single" w:sz="8" w:space="0" w:color="4F81BD" w:themeColor="accent1"/>
                  <w:bottom w:val="single" w:sz="8" w:space="0" w:color="4F81BD" w:themeColor="accent1"/>
                </w:tcBorders>
                <w:shd w:val="clear" w:color="auto" w:fill="FFFFFF" w:themeFill="background1"/>
                <w:vAlign w:val="center"/>
              </w:tcPr>
              <w:p w:rsidR="003C2E78" w:rsidRPr="00E964AF"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Borders>
                  <w:top w:val="single" w:sz="8" w:space="0" w:color="4F81BD" w:themeColor="accent1"/>
                  <w:bottom w:val="single" w:sz="8" w:space="0" w:color="4F81BD" w:themeColor="accent1"/>
                </w:tcBorders>
                <w:shd w:val="clear" w:color="auto" w:fill="FFFFFF" w:themeFill="background1"/>
                <w:vAlign w:val="center"/>
              </w:tcPr>
              <w:p w:rsidR="003C2E78"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Borders>
                  <w:top w:val="single" w:sz="8" w:space="0" w:color="4F81BD" w:themeColor="accent1"/>
                  <w:bottom w:val="single" w:sz="8" w:space="0" w:color="4F81BD" w:themeColor="accent1"/>
                </w:tcBorders>
                <w:shd w:val="clear" w:color="auto" w:fill="FFFFFF" w:themeFill="background1"/>
                <w:vAlign w:val="center"/>
              </w:tcPr>
              <w:p w:rsidR="003C2E78" w:rsidRPr="00212651"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2631" w:type="dxa"/>
                <w:tcBorders>
                  <w:top w:val="single" w:sz="8" w:space="0" w:color="4F81BD" w:themeColor="accent1"/>
                  <w:bottom w:val="single" w:sz="8" w:space="0" w:color="4F81BD" w:themeColor="accent1"/>
                </w:tcBorders>
                <w:shd w:val="clear" w:color="auto" w:fill="FFFFFF" w:themeFill="background1"/>
                <w:vAlign w:val="center"/>
              </w:tcPr>
              <w:p w:rsidR="003C2E78" w:rsidRPr="00212651"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C05F97">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tcBorders>
                  <w:top w:val="single" w:sz="8" w:space="0" w:color="4F81BD" w:themeColor="accent1"/>
                </w:tcBorders>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Borders>
                  <w:top w:val="single" w:sz="8" w:space="0" w:color="4F81BD" w:themeColor="accent1"/>
                </w:tcBorders>
              </w:tcPr>
              <w:p w:rsidR="003C2E78" w:rsidRPr="00923DAA" w:rsidRDefault="003C2E78"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C2+D2</w:t>
                </w:r>
              </w:p>
            </w:tc>
            <w:tc>
              <w:tcPr>
                <w:tcW w:w="1051" w:type="dxa"/>
                <w:tcBorders>
                  <w:top w:val="single" w:sz="8" w:space="0" w:color="4F81BD" w:themeColor="accent1"/>
                </w:tcBorders>
              </w:tcPr>
              <w:p w:rsidR="003C2E78" w:rsidRPr="00923DAA" w:rsidRDefault="003C2E78"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C1+D1</w:t>
                </w:r>
              </w:p>
            </w:tc>
            <w:tc>
              <w:tcPr>
                <w:tcW w:w="931" w:type="dxa"/>
                <w:tcBorders>
                  <w:top w:val="single" w:sz="8" w:space="0" w:color="4F81BD" w:themeColor="accent1"/>
                </w:tcBorders>
              </w:tcPr>
              <w:p w:rsidR="003C2E78" w:rsidRPr="00923DAA" w:rsidRDefault="003C2E78"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(C2+D2)-(C1+D1)</w:t>
                </w:r>
              </w:p>
            </w:tc>
            <w:tc>
              <w:tcPr>
                <w:tcW w:w="2631" w:type="dxa"/>
                <w:tcBorders>
                  <w:top w:val="single" w:sz="8" w:space="0" w:color="4F81BD" w:themeColor="accent1"/>
                </w:tcBorders>
              </w:tcPr>
              <w:p w:rsidR="003C2E78" w:rsidRPr="00923DAA" w:rsidRDefault="003C2E78"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3C2E78" w:rsidRDefault="003C2E78"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Default="00BC336F" w:rsidP="003C2E78">
      <w:pPr>
        <w:pStyle w:val="BodyContent"/>
      </w:pPr>
    </w:p>
    <w:p w:rsidR="00BC336F" w:rsidRPr="006C563C" w:rsidRDefault="00BC336F" w:rsidP="003C2E78">
      <w:pPr>
        <w:pStyle w:val="BodyContent"/>
      </w:pPr>
    </w:p>
    <w:bookmarkEnd w:id="6"/>
    <w:p w:rsidR="00D65C68" w:rsidRDefault="00D65C68" w:rsidP="00943266">
      <w:pPr>
        <w:spacing w:after="0" w:line="240" w:lineRule="auto"/>
        <w:rPr>
          <w:bCs/>
          <w:noProof/>
          <w:sz w:val="20"/>
          <w:lang w:val="en-US"/>
        </w:rPr>
      </w:pPr>
    </w:p>
    <w:p w:rsidR="00D65C68" w:rsidRDefault="00D65C68" w:rsidP="00943266">
      <w:pPr>
        <w:spacing w:after="0" w:line="240" w:lineRule="auto"/>
        <w:rPr>
          <w:bCs/>
          <w:noProof/>
          <w:sz w:val="20"/>
          <w:lang w:val="en-US"/>
        </w:rPr>
      </w:pPr>
    </w:p>
    <w:p w:rsidR="00C8680C" w:rsidRPr="005D63CA" w:rsidRDefault="00C8680C" w:rsidP="00C8680C">
      <w:pPr>
        <w:pStyle w:val="ListParagraph"/>
        <w:numPr>
          <w:ilvl w:val="0"/>
          <w:numId w:val="17"/>
        </w:numPr>
        <w:rPr>
          <w:rFonts w:ascii="Corbel" w:eastAsia="Corbel" w:hAnsi="Corbel" w:cs="Corbel"/>
          <w:i/>
          <w:iCs/>
          <w:lang w:val="en-US"/>
        </w:rPr>
      </w:pPr>
      <w:r w:rsidRPr="005D63CA">
        <w:rPr>
          <w:rFonts w:ascii="Corbel" w:eastAsia="Corbel" w:hAnsi="Corbel" w:cs="Corbel"/>
          <w:b/>
        </w:rPr>
        <w:lastRenderedPageBreak/>
        <w:t xml:space="preserve">Module list </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Options :</w:t>
      </w:r>
      <w:r w:rsidRPr="005D63CA">
        <w:rPr>
          <w:rFonts w:ascii="Corbel" w:eastAsia="Corbel" w:hAnsi="Corbel" w:cs="Corbel"/>
          <w:i/>
          <w:iCs/>
          <w:lang w:val="en-US"/>
        </w:rPr>
        <w:t>HEADER=SHORT (here HEADER=SHORT) Indicates that short headers will be shown, obviously long headers will be shown</w:t>
      </w:r>
    </w:p>
    <w:p w:rsidR="00C8680C" w:rsidRDefault="00C8680C" w:rsidP="00943266">
      <w:pPr>
        <w:spacing w:after="0" w:line="240" w:lineRule="auto"/>
        <w:rPr>
          <w:bCs/>
          <w:noProof/>
          <w:sz w:val="20"/>
          <w:lang w:val="en-US"/>
        </w:rPr>
      </w:pPr>
    </w:p>
    <w:p w:rsidR="00246956" w:rsidRDefault="00246956" w:rsidP="00943266">
      <w:pPr>
        <w:spacing w:after="0" w:line="240" w:lineRule="auto"/>
        <w:rPr>
          <w:bCs/>
          <w:noProof/>
          <w:sz w:val="20"/>
          <w:lang w:val="en-US"/>
        </w:rPr>
      </w:pPr>
    </w:p>
    <w:sdt>
      <w:sdtPr>
        <w:rPr>
          <w:b w:val="0"/>
          <w:bCs w:val="0"/>
          <w:noProof/>
          <w:color w:val="auto"/>
          <w:sz w:val="20"/>
          <w:szCs w:val="20"/>
          <w:lang w:val="en-US"/>
        </w:rPr>
        <w:tag w:val="TABLE;MODULE_LIST"/>
        <w:id w:val="1525900990"/>
      </w:sdtPr>
      <w:sdtEndPr>
        <w:rPr>
          <w:rFonts w:asciiTheme="minorHAnsi" w:hAnsiTheme="minorHAnsi"/>
          <w:bCs/>
          <w:color w:val="365F91" w:themeColor="accent1" w:themeShade="BF"/>
        </w:rPr>
      </w:sdtEndPr>
      <w:sdtContent>
        <w:tbl>
          <w:tblPr>
            <w:tblStyle w:val="LightShading-Accent11"/>
            <w:tblW w:w="2828" w:type="dxa"/>
            <w:jc w:val="center"/>
            <w:tblLook w:val="0480" w:firstRow="0" w:lastRow="0" w:firstColumn="1" w:lastColumn="0" w:noHBand="0" w:noVBand="1"/>
          </w:tblPr>
          <w:tblGrid>
            <w:gridCol w:w="2828"/>
          </w:tblGrid>
          <w:tr w:rsidR="00246956" w:rsidRPr="0083566E" w:rsidTr="00246956">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tcBorders>
                  <w:top w:val="single" w:sz="8" w:space="0" w:color="4F81BD" w:themeColor="accent1"/>
                  <w:bottom w:val="single" w:sz="8" w:space="0" w:color="4F81BD" w:themeColor="accent1"/>
                </w:tcBorders>
                <w:shd w:val="clear" w:color="auto" w:fill="FFFFFF" w:themeFill="background1"/>
                <w:noWrap/>
                <w:vAlign w:val="center"/>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246956">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tcBorders>
                  <w:top w:val="single" w:sz="8" w:space="0" w:color="4F81BD" w:themeColor="accent1"/>
                </w:tcBorders>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246956" w:rsidRDefault="00246956" w:rsidP="00943266">
      <w:pPr>
        <w:spacing w:after="0" w:line="240" w:lineRule="auto"/>
        <w:rPr>
          <w:bCs/>
          <w:noProof/>
          <w:sz w:val="20"/>
          <w:lang w:val="en-US"/>
        </w:rPr>
      </w:pPr>
    </w:p>
    <w:p w:rsidR="005D63CA" w:rsidRDefault="005D63CA"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Default="00BC336F" w:rsidP="005D63CA">
      <w:pPr>
        <w:pStyle w:val="ListParagraph"/>
        <w:ind w:left="644"/>
        <w:rPr>
          <w:rFonts w:ascii="Corbel" w:eastAsia="Corbel" w:hAnsi="Corbel" w:cs="Corbel"/>
        </w:rPr>
      </w:pPr>
    </w:p>
    <w:p w:rsidR="00BC336F" w:rsidRPr="005D63CA" w:rsidRDefault="00BC336F" w:rsidP="005D63CA">
      <w:pPr>
        <w:pStyle w:val="ListParagraph"/>
        <w:ind w:left="644"/>
        <w:rPr>
          <w:rFonts w:ascii="Corbel" w:eastAsia="Corbel" w:hAnsi="Corbel" w:cs="Corbel"/>
        </w:rPr>
      </w:pPr>
    </w:p>
    <w:p w:rsidR="003B4494" w:rsidRDefault="00246956" w:rsidP="003B4494">
      <w:pPr>
        <w:pStyle w:val="ListParagraph"/>
        <w:numPr>
          <w:ilvl w:val="0"/>
          <w:numId w:val="10"/>
        </w:numPr>
        <w:rPr>
          <w:rFonts w:ascii="Corbel" w:eastAsia="Corbel" w:hAnsi="Corbel" w:cs="Corbel"/>
        </w:rPr>
      </w:pPr>
      <w:r>
        <w:rPr>
          <w:rFonts w:ascii="Corbel" w:eastAsia="Corbel" w:hAnsi="Corbel" w:cs="Corbel"/>
          <w:b/>
        </w:rPr>
        <w:lastRenderedPageBreak/>
        <w:t>TQI</w:t>
      </w:r>
      <w:r w:rsidR="003B4494" w:rsidRPr="003B4494">
        <w:rPr>
          <w:rFonts w:ascii="Corbel" w:eastAsia="Corbel" w:hAnsi="Corbel" w:cs="Corbel"/>
          <w:b/>
        </w:rPr>
        <w:t xml:space="preserve"> </w:t>
      </w:r>
      <w:r w:rsidR="005D63CA">
        <w:rPr>
          <w:rFonts w:ascii="Corbel" w:eastAsia="Corbel" w:hAnsi="Corbel" w:cs="Corbel"/>
          <w:b/>
        </w:rPr>
        <w:t>: Technical Quality Index grade &amp; evolution</w:t>
      </w:r>
      <w:r w:rsidR="003B4494" w:rsidRPr="003B4494">
        <w:rPr>
          <w:rFonts w:ascii="Corbel" w:eastAsia="Corbel" w:hAnsi="Corbel" w:cs="Corbel"/>
          <w:b/>
        </w:rPr>
        <w:br/>
      </w:r>
      <w:r w:rsidR="003B4494" w:rsidRPr="003B4494">
        <w:rPr>
          <w:rFonts w:ascii="Corbel" w:eastAsia="Corbel" w:hAnsi="Corbel" w:cs="Corbel"/>
        </w:rPr>
        <w:t xml:space="preserve">  </w:t>
      </w:r>
      <w:r w:rsidR="003B4494" w:rsidRPr="009063BB">
        <w:sym w:font="Wingdings" w:char="F0E0"/>
      </w:r>
      <w:r w:rsidR="003B4494" w:rsidRPr="003B4494">
        <w:rPr>
          <w:rFonts w:ascii="Corbel" w:eastAsia="Corbel" w:hAnsi="Corbel" w:cs="Corbel"/>
        </w:rPr>
        <w:t xml:space="preserve"> Block Name = </w:t>
      </w:r>
      <w:r w:rsidR="003B4494">
        <w:rPr>
          <w:rFonts w:ascii="Corbel" w:eastAsia="Corbel" w:hAnsi="Corbel" w:cs="Corbel"/>
          <w:b/>
        </w:rPr>
        <w:t>TQI</w:t>
      </w:r>
      <w:r w:rsidR="003B4494" w:rsidRPr="003B4494">
        <w:rPr>
          <w:rFonts w:ascii="Corbel" w:eastAsia="Corbel" w:hAnsi="Corbel" w:cs="Corbel"/>
          <w:b/>
        </w:rPr>
        <w:br/>
      </w:r>
      <w:r w:rsidR="003B4494" w:rsidRPr="003B4494">
        <w:rPr>
          <w:rFonts w:ascii="Corbel" w:eastAsia="Corbel" w:hAnsi="Corbel" w:cs="Corbel"/>
        </w:rPr>
        <w:t xml:space="preserve">  </w:t>
      </w:r>
      <w:r w:rsidR="003B4494" w:rsidRPr="009063BB">
        <w:sym w:font="Wingdings" w:char="F0E0"/>
      </w:r>
      <w:r w:rsidR="003B4494" w:rsidRPr="003B4494">
        <w:rPr>
          <w:rFonts w:ascii="Corbel" w:eastAsia="Corbel" w:hAnsi="Corbel" w:cs="Corbel"/>
        </w:rPr>
        <w:t xml:space="preserve"> Options : </w:t>
      </w:r>
      <w:r w:rsidR="003B4494">
        <w:rPr>
          <w:rFonts w:ascii="Corbel" w:eastAsia="Corbel" w:hAnsi="Corbel" w:cs="Corbel"/>
        </w:rPr>
        <w:t>None</w:t>
      </w:r>
    </w:p>
    <w:p w:rsidR="00246956" w:rsidRDefault="00246956" w:rsidP="00246956">
      <w:pPr>
        <w:pStyle w:val="ListParagraph"/>
        <w:ind w:left="644"/>
        <w:rPr>
          <w:rFonts w:ascii="Corbel" w:eastAsia="Corbel" w:hAnsi="Corbel" w:cs="Corbel"/>
        </w:rPr>
      </w:pPr>
    </w:p>
    <w:sdt>
      <w:sdtPr>
        <w:rPr>
          <w:b w:val="0"/>
          <w:bCs w:val="0"/>
          <w:noProof/>
          <w:color w:val="auto"/>
          <w:sz w:val="20"/>
          <w:szCs w:val="20"/>
          <w:lang w:val="en-US"/>
        </w:rPr>
        <w:tag w:val="TABLE;TQI"/>
        <w:id w:val="267582131"/>
      </w:sdtPr>
      <w:sdtEndPr>
        <w:rPr>
          <w:rFonts w:asciiTheme="minorHAnsi" w:hAnsiTheme="minorHAnsi"/>
          <w:b/>
          <w:color w:val="365F91" w:themeColor="accent1" w:themeShade="BF"/>
        </w:rPr>
      </w:sdtEndPr>
      <w:sdtContent>
        <w:tbl>
          <w:tblPr>
            <w:tblStyle w:val="LightShading-Accent11"/>
            <w:tblW w:w="8484" w:type="dxa"/>
            <w:jc w:val="center"/>
            <w:tblLook w:val="0480" w:firstRow="0" w:lastRow="0" w:firstColumn="1" w:lastColumn="0" w:noHBand="0" w:noVBand="1"/>
          </w:tblPr>
          <w:tblGrid>
            <w:gridCol w:w="2828"/>
            <w:gridCol w:w="2828"/>
            <w:gridCol w:w="2828"/>
          </w:tblGrid>
          <w:tr w:rsidR="00246956" w:rsidRPr="0083566E" w:rsidTr="00246956">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tcBorders>
                  <w:top w:val="single" w:sz="8" w:space="0" w:color="4F81BD" w:themeColor="accent1"/>
                  <w:bottom w:val="single" w:sz="8" w:space="0" w:color="4F81BD" w:themeColor="accent1"/>
                </w:tcBorders>
                <w:shd w:val="clear" w:color="auto" w:fill="FFFFFF" w:themeFill="background1"/>
                <w:noWrap/>
                <w:vAlign w:val="center"/>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Borders>
                  <w:top w:val="single" w:sz="8" w:space="0" w:color="4F81BD" w:themeColor="accent1"/>
                  <w:bottom w:val="single" w:sz="8" w:space="0" w:color="4F81BD" w:themeColor="accent1"/>
                </w:tcBorders>
                <w:shd w:val="clear" w:color="auto" w:fill="FFFFFF" w:themeFill="background1"/>
              </w:tcPr>
              <w:p w:rsidR="00246956" w:rsidRDefault="00246956" w:rsidP="00246956">
                <w:pPr>
                  <w:spacing w:after="0"/>
                  <w:cnfStyle w:val="000000100000" w:firstRow="0" w:lastRow="0" w:firstColumn="0" w:lastColumn="0" w:oddVBand="0" w:evenVBand="0" w:oddHBand="1" w:evenHBand="0" w:firstRowFirstColumn="0" w:firstRowLastColumn="0" w:lastRowFirstColumn="0" w:lastRowLastColumn="0"/>
                  <w:rPr>
                    <w:b/>
                    <w:bCs/>
                    <w:noProof/>
                    <w:sz w:val="20"/>
                    <w:szCs w:val="20"/>
                    <w:lang w:val="en-US"/>
                  </w:rPr>
                </w:pPr>
                <w:r>
                  <w:rPr>
                    <w:b/>
                    <w:bCs/>
                    <w:noProof/>
                    <w:sz w:val="20"/>
                    <w:szCs w:val="20"/>
                    <w:lang w:val="en-US"/>
                  </w:rPr>
                  <w:t>Current</w:t>
                </w:r>
              </w:p>
            </w:tc>
            <w:tc>
              <w:tcPr>
                <w:tcW w:w="2828" w:type="dxa"/>
                <w:tcBorders>
                  <w:top w:val="single" w:sz="8" w:space="0" w:color="4F81BD" w:themeColor="accent1"/>
                  <w:bottom w:val="single" w:sz="8" w:space="0" w:color="4F81BD" w:themeColor="accent1"/>
                </w:tcBorders>
                <w:shd w:val="clear" w:color="auto" w:fill="FFFFFF" w:themeFill="background1"/>
              </w:tcPr>
              <w:p w:rsidR="00246956" w:rsidRDefault="00246956" w:rsidP="00246956">
                <w:pPr>
                  <w:spacing w:after="0"/>
                  <w:cnfStyle w:val="000000100000" w:firstRow="0" w:lastRow="0" w:firstColumn="0" w:lastColumn="0" w:oddVBand="0" w:evenVBand="0" w:oddHBand="1" w:evenHBand="0" w:firstRowFirstColumn="0" w:firstRowLastColumn="0" w:lastRowFirstColumn="0" w:lastRowLastColumn="0"/>
                  <w:rPr>
                    <w:b/>
                    <w:bCs/>
                    <w:noProof/>
                    <w:sz w:val="20"/>
                    <w:szCs w:val="20"/>
                    <w:lang w:val="en-US"/>
                  </w:rPr>
                </w:pPr>
                <w:r>
                  <w:rPr>
                    <w:b/>
                    <w:bCs/>
                    <w:noProof/>
                    <w:sz w:val="20"/>
                    <w:szCs w:val="20"/>
                    <w:lang w:val="en-US"/>
                  </w:rPr>
                  <w:t>Previous</w:t>
                </w:r>
              </w:p>
            </w:tc>
          </w:tr>
          <w:tr w:rsidR="00246956" w:rsidRPr="0083566E" w:rsidTr="00246956">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tcBorders>
                  <w:top w:val="single" w:sz="8" w:space="0" w:color="4F81BD" w:themeColor="accent1"/>
                </w:tcBorders>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Borders>
                  <w:top w:val="single" w:sz="8" w:space="0" w:color="4F81BD" w:themeColor="accent1"/>
                </w:tcBorders>
              </w:tcPr>
              <w:p w:rsidR="00246956" w:rsidRDefault="000B6E8F" w:rsidP="00246956">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Borders>
                  <w:top w:val="single" w:sz="8" w:space="0" w:color="4F81BD" w:themeColor="accent1"/>
                </w:tcBorders>
              </w:tcPr>
              <w:p w:rsidR="00246956" w:rsidRDefault="00C44DA0" w:rsidP="00246956">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246956" w:rsidRPr="003B4494" w:rsidRDefault="00246956" w:rsidP="00246956">
      <w:pPr>
        <w:pStyle w:val="ListParagraph"/>
        <w:ind w:left="644"/>
        <w:rPr>
          <w:rFonts w:ascii="Corbel" w:eastAsia="Corbel" w:hAnsi="Corbel" w:cs="Corbel"/>
        </w:rPr>
      </w:pPr>
    </w:p>
    <w:p w:rsidR="003B4494" w:rsidRDefault="003B4494" w:rsidP="00246956">
      <w:pPr>
        <w:pStyle w:val="BodyContent"/>
        <w:spacing w:after="0" w:line="240" w:lineRule="auto"/>
        <w:rPr>
          <w:rFonts w:ascii="Corbel" w:eastAsia="Corbel" w:hAnsi="Corbel" w:cs="Corbel"/>
          <w:b/>
          <w:lang w:val="en-GB"/>
        </w:rPr>
      </w:pPr>
    </w:p>
    <w:p w:rsidR="00E551EF" w:rsidRDefault="00E551EF" w:rsidP="00246956">
      <w:pPr>
        <w:pStyle w:val="BodyContent"/>
        <w:spacing w:after="0" w:line="240" w:lineRule="auto"/>
        <w:rPr>
          <w:rFonts w:ascii="Corbel" w:eastAsia="Corbel" w:hAnsi="Corbel" w:cs="Corbel"/>
          <w:b/>
          <w:lang w:val="en-GB"/>
        </w:rPr>
      </w:pPr>
    </w:p>
    <w:p w:rsidR="00E551EF" w:rsidRDefault="00E551EF" w:rsidP="00246956">
      <w:pPr>
        <w:pStyle w:val="BodyContent"/>
        <w:spacing w:after="0" w:line="240" w:lineRule="auto"/>
        <w:rPr>
          <w:rFonts w:ascii="Corbel" w:eastAsia="Corbel" w:hAnsi="Corbel" w:cs="Corbel"/>
          <w:b/>
          <w:lang w:val="en-GB"/>
        </w:rPr>
      </w:pPr>
    </w:p>
    <w:p w:rsidR="00E551EF" w:rsidRDefault="00E551EF" w:rsidP="00246956">
      <w:pPr>
        <w:pStyle w:val="BodyContent"/>
        <w:spacing w:after="0" w:line="240" w:lineRule="auto"/>
        <w:rPr>
          <w:rFonts w:ascii="Corbel" w:eastAsia="Corbel" w:hAnsi="Corbel" w:cs="Corbel"/>
          <w:b/>
          <w:lang w:val="en-GB"/>
        </w:rPr>
      </w:pPr>
    </w:p>
    <w:p w:rsidR="00E551EF" w:rsidRDefault="00E551EF" w:rsidP="00246956">
      <w:pPr>
        <w:pStyle w:val="BodyContent"/>
        <w:spacing w:after="0" w:line="240" w:lineRule="auto"/>
        <w:rPr>
          <w:rFonts w:ascii="Corbel" w:eastAsia="Corbel" w:hAnsi="Corbel" w:cs="Corbel"/>
          <w:b/>
          <w:lang w:val="en-GB"/>
        </w:rPr>
      </w:pPr>
    </w:p>
    <w:p w:rsidR="00E551EF" w:rsidRDefault="00E551E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BC336F" w:rsidRDefault="00BC336F" w:rsidP="00246956">
      <w:pPr>
        <w:pStyle w:val="BodyContent"/>
        <w:spacing w:after="0" w:line="240" w:lineRule="auto"/>
        <w:rPr>
          <w:rFonts w:ascii="Corbel" w:eastAsia="Corbel" w:hAnsi="Corbel" w:cs="Corbel"/>
          <w:b/>
          <w:lang w:val="en-GB"/>
        </w:rPr>
      </w:pPr>
    </w:p>
    <w:p w:rsidR="00E551EF" w:rsidRDefault="00E551EF" w:rsidP="00246956">
      <w:pPr>
        <w:pStyle w:val="BodyContent"/>
        <w:spacing w:after="0" w:line="240" w:lineRule="auto"/>
        <w:rPr>
          <w:rFonts w:ascii="Corbel" w:eastAsia="Corbel" w:hAnsi="Corbel" w:cs="Corbel"/>
          <w:b/>
          <w:lang w:val="en-GB"/>
        </w:rPr>
      </w:pPr>
    </w:p>
    <w:p w:rsidR="00C8680C" w:rsidRPr="00C8680C" w:rsidRDefault="003B4494" w:rsidP="00C8680C">
      <w:pPr>
        <w:pStyle w:val="BodyContent"/>
        <w:numPr>
          <w:ilvl w:val="0"/>
          <w:numId w:val="10"/>
        </w:numPr>
        <w:spacing w:after="0" w:line="240" w:lineRule="auto"/>
        <w:rPr>
          <w:rFonts w:ascii="Corbel" w:eastAsia="Corbel" w:hAnsi="Corbel" w:cs="Corbel"/>
          <w:b/>
          <w:lang w:val="en-GB"/>
        </w:rPr>
      </w:pPr>
      <w:r>
        <w:rPr>
          <w:rFonts w:ascii="Corbel" w:eastAsia="Corbel" w:hAnsi="Corbel" w:cs="Corbel"/>
          <w:b/>
          <w:lang w:val="en-GB"/>
        </w:rPr>
        <w:t>TQI</w:t>
      </w:r>
      <w:r w:rsidR="00C8680C" w:rsidRPr="00C8680C">
        <w:rPr>
          <w:rFonts w:ascii="Corbel" w:eastAsia="Corbel" w:hAnsi="Corbel" w:cs="Corbel"/>
          <w:b/>
          <w:lang w:val="en-GB"/>
        </w:rPr>
        <w:t xml:space="preserve"> by modu</w:t>
      </w:r>
      <w:r w:rsidR="00C8680C">
        <w:rPr>
          <w:rFonts w:ascii="Corbel" w:eastAsia="Corbel" w:hAnsi="Corbel" w:cs="Corbel"/>
          <w:b/>
          <w:lang w:val="en-GB"/>
        </w:rPr>
        <w:t>l</w:t>
      </w:r>
      <w:r w:rsidR="00C8680C" w:rsidRPr="00C8680C">
        <w:rPr>
          <w:rFonts w:ascii="Corbel" w:eastAsia="Corbel" w:hAnsi="Corbel" w:cs="Corbel"/>
          <w:b/>
          <w:lang w:val="en-GB"/>
        </w:rPr>
        <w:t>e</w:t>
      </w:r>
    </w:p>
    <w:p w:rsidR="003B4494" w:rsidRPr="005D63CA" w:rsidRDefault="00C8680C" w:rsidP="005D63CA">
      <w:pPr>
        <w:spacing w:after="0" w:line="240" w:lineRule="auto"/>
        <w:ind w:left="720"/>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proofErr w:type="gramStart"/>
      <w:r w:rsidRPr="00D972DF">
        <w:rPr>
          <w:rFonts w:ascii="Corbel" w:eastAsia="Corbel" w:hAnsi="Corbel" w:cs="Corbel"/>
        </w:rPr>
        <w:t>Options :</w:t>
      </w:r>
      <w:proofErr w:type="gramEnd"/>
      <w:r w:rsidRPr="00D972DF">
        <w:rPr>
          <w:rFonts w:ascii="Corbel" w:eastAsia="Corbel" w:hAnsi="Corbel" w:cs="Corbel"/>
        </w:rPr>
        <w:t xml:space="preserve"> </w:t>
      </w:r>
      <w:r w:rsidR="003B4494" w:rsidRPr="005D63CA">
        <w:rPr>
          <w:rFonts w:ascii="Corbel" w:eastAsia="Corbel" w:hAnsi="Corbel" w:cs="Corbel"/>
          <w:i/>
          <w:iCs/>
          <w:lang w:val="en-US"/>
        </w:rPr>
        <w:t>HEADER=SHORT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EndPr>
        <w:rPr>
          <w:color w:val="365F91" w:themeColor="accent1" w:themeShade="BF"/>
        </w:rPr>
      </w:sdtEndPr>
      <w:sdtContent>
        <w:tbl>
          <w:tblPr>
            <w:tblStyle w:val="LightShading-Accent11"/>
            <w:tblW w:w="10597" w:type="dxa"/>
            <w:jc w:val="center"/>
            <w:tblLook w:val="0480" w:firstRow="0" w:lastRow="0" w:firstColumn="1" w:lastColumn="0" w:noHBand="0" w:noVBand="1"/>
          </w:tblPr>
          <w:tblGrid>
            <w:gridCol w:w="4330"/>
            <w:gridCol w:w="1985"/>
            <w:gridCol w:w="3046"/>
            <w:gridCol w:w="1236"/>
          </w:tblGrid>
          <w:tr w:rsidR="003B4494" w:rsidRPr="0083566E" w:rsidTr="003B4494">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330" w:type="dxa"/>
                <w:tcBorders>
                  <w:top w:val="single" w:sz="8" w:space="0" w:color="4F81BD" w:themeColor="accent1"/>
                  <w:bottom w:val="single" w:sz="8" w:space="0" w:color="4F81BD" w:themeColor="accent1"/>
                </w:tcBorders>
                <w:shd w:val="clear" w:color="auto" w:fill="FFFFFF" w:themeFill="background1"/>
                <w:noWrap/>
                <w:vAlign w:val="center"/>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985" w:type="dxa"/>
                <w:tcBorders>
                  <w:top w:val="single" w:sz="8" w:space="0" w:color="4F81BD" w:themeColor="accent1"/>
                  <w:bottom w:val="single" w:sz="8" w:space="0" w:color="4F81BD" w:themeColor="accent1"/>
                </w:tcBorders>
                <w:shd w:val="clear" w:color="auto" w:fill="FFFFFF" w:themeFill="background1"/>
              </w:tcPr>
              <w:p w:rsidR="003B4494" w:rsidRDefault="003B4494"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 QI</w:t>
                </w:r>
              </w:p>
            </w:tc>
            <w:tc>
              <w:tcPr>
                <w:tcW w:w="3046" w:type="dxa"/>
                <w:tcBorders>
                  <w:top w:val="single" w:sz="8" w:space="0" w:color="4F81BD" w:themeColor="accent1"/>
                  <w:bottom w:val="single" w:sz="8" w:space="0" w:color="4F81BD" w:themeColor="accent1"/>
                </w:tcBorders>
                <w:shd w:val="clear" w:color="auto" w:fill="FFFFFF" w:themeFill="background1"/>
                <w:vAlign w:val="center"/>
              </w:tcPr>
              <w:p w:rsidR="003B4494" w:rsidRPr="00212651" w:rsidRDefault="003B4494"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QI</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rsidR="003B4494" w:rsidRPr="00212651" w:rsidRDefault="003B4494"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3B4494">
            <w:trPr>
              <w:trHeight w:val="304"/>
              <w:jc w:val="center"/>
            </w:trPr>
            <w:tc>
              <w:tcPr>
                <w:cnfStyle w:val="001000000000" w:firstRow="0" w:lastRow="0" w:firstColumn="1" w:lastColumn="0" w:oddVBand="0" w:evenVBand="0" w:oddHBand="0" w:evenHBand="0" w:firstRowFirstColumn="0" w:firstRowLastColumn="0" w:lastRowFirstColumn="0" w:lastRowLastColumn="0"/>
                <w:tcW w:w="4330" w:type="dxa"/>
                <w:tcBorders>
                  <w:top w:val="single" w:sz="8" w:space="0" w:color="4F81BD" w:themeColor="accent1"/>
                </w:tcBorders>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985" w:type="dxa"/>
                <w:tcBorders>
                  <w:top w:val="single" w:sz="8" w:space="0" w:color="4F81BD" w:themeColor="accent1"/>
                </w:tcBorders>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3046" w:type="dxa"/>
                <w:tcBorders>
                  <w:top w:val="single" w:sz="8" w:space="0" w:color="4F81BD" w:themeColor="accent1"/>
                </w:tcBorders>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Borders>
                  <w:top w:val="single" w:sz="8" w:space="0" w:color="4F81BD" w:themeColor="accent1"/>
                </w:tcBorders>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3B4494">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330"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985"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3046"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3B4494">
            <w:trPr>
              <w:trHeight w:val="304"/>
              <w:jc w:val="center"/>
            </w:trPr>
            <w:tc>
              <w:tcPr>
                <w:cnfStyle w:val="001000000000" w:firstRow="0" w:lastRow="0" w:firstColumn="1" w:lastColumn="0" w:oddVBand="0" w:evenVBand="0" w:oddHBand="0" w:evenHBand="0" w:firstRowFirstColumn="0" w:firstRowLastColumn="0" w:lastRowFirstColumn="0" w:lastRowLastColumn="0"/>
                <w:tcW w:w="4330"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985"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3046"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3B4494">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330"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985"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3046"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bl>
      </w:sdtContent>
    </w:sdt>
    <w:p w:rsidR="00C8680C" w:rsidRDefault="00C8680C" w:rsidP="00943266">
      <w:pPr>
        <w:spacing w:after="0" w:line="240" w:lineRule="auto"/>
        <w:rPr>
          <w:bCs/>
          <w:noProof/>
          <w:sz w:val="20"/>
          <w:lang w:val="en-US"/>
        </w:rPr>
      </w:pPr>
    </w:p>
    <w:p w:rsidR="00C8680C" w:rsidRDefault="00C8680C"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0D6D8A" w:rsidRPr="00C8680C" w:rsidRDefault="00C91B32" w:rsidP="00960CA5">
      <w:pPr>
        <w:pStyle w:val="BodyContent"/>
        <w:numPr>
          <w:ilvl w:val="0"/>
          <w:numId w:val="10"/>
        </w:numPr>
        <w:spacing w:after="0" w:line="240" w:lineRule="auto"/>
        <w:rPr>
          <w:rFonts w:ascii="Corbel" w:eastAsia="Corbel" w:hAnsi="Corbel" w:cs="Corbel"/>
          <w:b/>
          <w:lang w:val="en-GB"/>
        </w:rPr>
      </w:pPr>
      <w:r>
        <w:rPr>
          <w:rFonts w:ascii="Corbel" w:eastAsia="Corbel" w:hAnsi="Corbel" w:cs="Corbel"/>
          <w:b/>
          <w:lang w:val="en-GB"/>
        </w:rPr>
        <w:lastRenderedPageBreak/>
        <w:t>Complexity with violations</w:t>
      </w:r>
      <w:r w:rsidR="00960CA5">
        <w:rPr>
          <w:rFonts w:ascii="Corbel" w:eastAsia="Corbel" w:hAnsi="Corbel" w:cs="Corbel"/>
          <w:b/>
          <w:lang w:val="en-GB"/>
        </w:rPr>
        <w:t xml:space="preserve">: </w:t>
      </w:r>
      <w:r w:rsidR="00960CA5" w:rsidRPr="00960CA5">
        <w:rPr>
          <w:rFonts w:ascii="Corbel" w:eastAsia="Corbel" w:hAnsi="Corbel" w:cs="Corbel"/>
          <w:b/>
          <w:lang w:val="en-GB"/>
        </w:rPr>
        <w:t xml:space="preserve">Statistics about </w:t>
      </w:r>
      <w:proofErr w:type="spellStart"/>
      <w:r w:rsidR="00960CA5" w:rsidRPr="00960CA5">
        <w:rPr>
          <w:rFonts w:ascii="Corbel" w:eastAsia="Corbel" w:hAnsi="Corbel" w:cs="Corbel"/>
          <w:b/>
          <w:lang w:val="en-GB"/>
        </w:rPr>
        <w:t>Artifacts</w:t>
      </w:r>
      <w:proofErr w:type="spellEnd"/>
      <w:r w:rsidR="00960CA5" w:rsidRPr="00960CA5">
        <w:rPr>
          <w:rFonts w:ascii="Corbel" w:eastAsia="Corbel" w:hAnsi="Corbel" w:cs="Corbel"/>
          <w:b/>
          <w:lang w:val="en-GB"/>
        </w:rPr>
        <w:t xml:space="preserve"> – CAST Complexity &amp; Violations</w:t>
      </w:r>
    </w:p>
    <w:p w:rsidR="000D6D8A" w:rsidRPr="005D63CA" w:rsidRDefault="000D6D8A" w:rsidP="00960CA5">
      <w:pPr>
        <w:spacing w:after="0" w:line="240" w:lineRule="auto"/>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proofErr w:type="gramStart"/>
      <w:r w:rsidRPr="00D972DF">
        <w:rPr>
          <w:rFonts w:ascii="Corbel" w:eastAsia="Corbel" w:hAnsi="Corbel" w:cs="Corbel"/>
        </w:rPr>
        <w:t>Options :</w:t>
      </w:r>
      <w:proofErr w:type="gramEnd"/>
      <w:r w:rsidRPr="00D972DF">
        <w:rPr>
          <w:rFonts w:ascii="Corbel" w:eastAsia="Corbel" w:hAnsi="Corbel" w:cs="Corbel"/>
        </w:rPr>
        <w:t xml:space="preserve"> </w:t>
      </w:r>
      <w:r w:rsidRPr="005D63CA">
        <w:rPr>
          <w:rFonts w:ascii="Corbel" w:eastAsia="Corbel" w:hAnsi="Corbel" w:cs="Corbel"/>
          <w:i/>
          <w:iCs/>
          <w:lang w:val="en-US"/>
        </w:rPr>
        <w:t>HEADER=SHORT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EndPr>
        <w:rPr>
          <w:color w:val="365F91" w:themeColor="accent1" w:themeShade="BF"/>
        </w:rPr>
      </w:sdtEndPr>
      <w:sdtContent>
        <w:tbl>
          <w:tblPr>
            <w:tblStyle w:val="LightShading-Accent11"/>
            <w:tblW w:w="8612" w:type="dxa"/>
            <w:jc w:val="center"/>
            <w:tblLook w:val="0480" w:firstRow="0" w:lastRow="0" w:firstColumn="1" w:lastColumn="0" w:noHBand="0" w:noVBand="1"/>
          </w:tblPr>
          <w:tblGrid>
            <w:gridCol w:w="4330"/>
            <w:gridCol w:w="3025"/>
            <w:gridCol w:w="1257"/>
          </w:tblGrid>
          <w:tr w:rsidR="000D6D8A" w:rsidRPr="0083566E" w:rsidTr="000D6D8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330" w:type="dxa"/>
                <w:tcBorders>
                  <w:top w:val="single" w:sz="8" w:space="0" w:color="4F81BD" w:themeColor="accent1"/>
                  <w:bottom w:val="single" w:sz="8" w:space="0" w:color="4F81BD" w:themeColor="accent1"/>
                </w:tcBorders>
                <w:shd w:val="clear" w:color="auto" w:fill="FFFFFF" w:themeFill="background1"/>
                <w:noWrap/>
                <w:vAlign w:val="center"/>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Borders>
                  <w:top w:val="single" w:sz="8" w:space="0" w:color="4F81BD" w:themeColor="accent1"/>
                  <w:bottom w:val="single" w:sz="8" w:space="0" w:color="4F81BD" w:themeColor="accent1"/>
                </w:tcBorders>
                <w:shd w:val="clear" w:color="auto" w:fill="FFFFFF" w:themeFill="background1"/>
                <w:vAlign w:val="center"/>
              </w:tcPr>
              <w:p w:rsidR="000D6D8A" w:rsidRPr="00212651" w:rsidRDefault="000D6D8A"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Artifacts</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rsidR="000D6D8A" w:rsidRPr="00212651" w:rsidRDefault="000D6D8A"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0D6D8A">
            <w:trPr>
              <w:trHeight w:val="304"/>
              <w:jc w:val="center"/>
            </w:trPr>
            <w:tc>
              <w:tcPr>
                <w:cnfStyle w:val="001000000000" w:firstRow="0" w:lastRow="0" w:firstColumn="1" w:lastColumn="0" w:oddVBand="0" w:evenVBand="0" w:oddHBand="0" w:evenHBand="0" w:firstRowFirstColumn="0" w:firstRowLastColumn="0" w:lastRowFirstColumn="0" w:lastRowLastColumn="0"/>
                <w:tcW w:w="4330" w:type="dxa"/>
                <w:tcBorders>
                  <w:top w:val="single" w:sz="8" w:space="0" w:color="4F81BD" w:themeColor="accent1"/>
                </w:tcBorders>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Borders>
                  <w:top w:val="single" w:sz="8" w:space="0" w:color="4F81BD" w:themeColor="accent1"/>
                </w:tcBorders>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Borders>
                  <w:top w:val="single" w:sz="8" w:space="0" w:color="4F81BD" w:themeColor="accent1"/>
                </w:tcBorders>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0D6D8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0D6D8A">
            <w:trPr>
              <w:trHeight w:val="304"/>
              <w:jc w:val="center"/>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0D6D8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Default="000D6D8A" w:rsidP="000D6D8A">
      <w:pPr>
        <w:spacing w:after="0" w:line="240" w:lineRule="auto"/>
        <w:rPr>
          <w:bCs/>
          <w:noProof/>
          <w:sz w:val="20"/>
          <w:lang w:val="en-US"/>
        </w:rPr>
      </w:pPr>
    </w:p>
    <w:p w:rsidR="00C91B32" w:rsidRDefault="00C91B32"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C91B32" w:rsidRPr="001E5C74" w:rsidRDefault="00C91B32" w:rsidP="00C91B32">
      <w:pPr>
        <w:pStyle w:val="BodyContent"/>
        <w:numPr>
          <w:ilvl w:val="0"/>
          <w:numId w:val="10"/>
        </w:numPr>
        <w:spacing w:after="0" w:line="240" w:lineRule="auto"/>
        <w:rPr>
          <w:rFonts w:ascii="Corbel" w:eastAsia="Corbel" w:hAnsi="Corbel" w:cs="Corbel"/>
          <w:b/>
          <w:color w:val="FFFFFF" w:themeColor="background1"/>
          <w:lang w:val="en-GB"/>
        </w:rPr>
      </w:pPr>
      <w:r w:rsidRPr="001E5C74">
        <w:rPr>
          <w:rFonts w:ascii="Corbel" w:eastAsia="Corbel" w:hAnsi="Corbel" w:cs="Corbel"/>
          <w:b/>
          <w:color w:val="FFFFFF" w:themeColor="background1"/>
          <w:lang w:val="en-GB"/>
        </w:rPr>
        <w:lastRenderedPageBreak/>
        <w:t>Critical violations by module</w:t>
      </w:r>
    </w:p>
    <w:p w:rsidR="00C91B32" w:rsidRPr="001E5C74" w:rsidRDefault="00C91B32" w:rsidP="00960CA5">
      <w:pPr>
        <w:ind w:left="644"/>
        <w:rPr>
          <w:rFonts w:ascii="Corbel" w:eastAsia="Corbel" w:hAnsi="Corbel" w:cs="Corbel"/>
          <w:i/>
          <w:iCs/>
          <w:color w:val="FFFFFF" w:themeColor="background1"/>
          <w:lang w:val="en-US"/>
        </w:rPr>
      </w:pPr>
      <w:r w:rsidRPr="001E5C74">
        <w:rPr>
          <w:rFonts w:ascii="Corbel" w:eastAsia="Corbel" w:hAnsi="Corbel" w:cs="Corbel"/>
          <w:color w:val="FFFFFF" w:themeColor="background1"/>
        </w:rPr>
        <w:sym w:font="Wingdings" w:char="F0E0"/>
      </w:r>
      <w:r w:rsidRPr="001E5C74">
        <w:rPr>
          <w:rFonts w:ascii="Corbel" w:eastAsia="Corbel" w:hAnsi="Corbel" w:cs="Corbel"/>
          <w:color w:val="FFFFFF" w:themeColor="background1"/>
        </w:rPr>
        <w:t xml:space="preserve"> Block Name = </w:t>
      </w:r>
      <w:r w:rsidRPr="001E5C74">
        <w:rPr>
          <w:rFonts w:ascii="Corbel" w:eastAsia="Corbel" w:hAnsi="Corbel" w:cs="Corbel"/>
          <w:b/>
          <w:color w:val="FFFFFF" w:themeColor="background1"/>
        </w:rPr>
        <w:t>CRITICAL</w:t>
      </w:r>
      <w:r w:rsidRPr="001E5C74">
        <w:rPr>
          <w:rFonts w:ascii="Corbel" w:eastAsia="Corbel" w:hAnsi="Corbel" w:cs="Corbel"/>
          <w:b/>
          <w:bCs/>
          <w:color w:val="FFFFFF" w:themeColor="background1"/>
          <w:lang w:val="en-US"/>
        </w:rPr>
        <w:t>_VIOL_BY_MODULE</w:t>
      </w:r>
      <w:r w:rsidR="00960CA5" w:rsidRPr="001E5C74">
        <w:rPr>
          <w:rFonts w:ascii="Corbel" w:eastAsia="Corbel" w:hAnsi="Corbel" w:cs="Corbel"/>
          <w:b/>
          <w:bCs/>
          <w:color w:val="FFFFFF" w:themeColor="background1"/>
          <w:lang w:val="en-US"/>
        </w:rPr>
        <w:br/>
      </w:r>
      <w:r w:rsidRPr="001E5C74">
        <w:rPr>
          <w:rFonts w:ascii="Corbel" w:eastAsia="Corbel" w:hAnsi="Corbel" w:cs="Corbel"/>
          <w:color w:val="FFFFFF" w:themeColor="background1"/>
        </w:rPr>
        <w:sym w:font="Wingdings" w:char="F0E0"/>
      </w:r>
      <w:r w:rsidRPr="001E5C74">
        <w:rPr>
          <w:rFonts w:ascii="Corbel" w:eastAsia="Corbel" w:hAnsi="Corbel" w:cs="Corbel"/>
          <w:color w:val="FFFFFF" w:themeColor="background1"/>
        </w:rPr>
        <w:t xml:space="preserve"> </w:t>
      </w:r>
      <w:r w:rsidR="001E5C74" w:rsidRPr="001E5C74">
        <w:rPr>
          <w:rFonts w:ascii="Corbel" w:eastAsia="Corbel" w:hAnsi="Corbel" w:cs="Corbel"/>
          <w:color w:val="FFFFFF" w:themeColor="background1"/>
        </w:rPr>
        <w:t>Options:</w:t>
      </w:r>
      <w:r w:rsidRPr="001E5C74">
        <w:rPr>
          <w:rFonts w:ascii="Corbel" w:eastAsia="Corbel" w:hAnsi="Corbel" w:cs="Corbel"/>
          <w:color w:val="FFFFFF" w:themeColor="background1"/>
        </w:rPr>
        <w:t xml:space="preserve"> </w:t>
      </w:r>
      <w:r w:rsidRPr="001E5C74">
        <w:rPr>
          <w:rFonts w:ascii="Corbel" w:eastAsia="Corbel" w:hAnsi="Corbel" w:cs="Corbel"/>
          <w:i/>
          <w:iCs/>
          <w:color w:val="FFFFFF" w:themeColor="background1"/>
          <w:lang w:val="en-US"/>
        </w:rPr>
        <w:t>HEADER=SHORT (here HEADER=SHORT) Indicates that short headers will be shown, obviously long headers will be shown</w:t>
      </w:r>
    </w:p>
    <w:p w:rsidR="00C91B32" w:rsidRPr="00943266" w:rsidRDefault="00C91B32" w:rsidP="00C91B32">
      <w:pPr>
        <w:spacing w:after="0" w:line="240" w:lineRule="auto"/>
        <w:rPr>
          <w:bCs/>
          <w:noProof/>
          <w:sz w:val="20"/>
          <w:lang w:val="en-US"/>
        </w:rPr>
      </w:pPr>
    </w:p>
    <w:p w:rsidR="00C91B32" w:rsidRPr="00943266" w:rsidRDefault="00C91B32" w:rsidP="00C91B32">
      <w:pPr>
        <w:spacing w:after="0" w:line="240" w:lineRule="auto"/>
        <w:rPr>
          <w:bCs/>
          <w:noProof/>
          <w:sz w:val="20"/>
          <w:lang w:val="en-US"/>
        </w:rPr>
      </w:pPr>
    </w:p>
    <w:p w:rsidR="00C91B32" w:rsidRDefault="00C91B32"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E551EF" w:rsidRDefault="00E551EF" w:rsidP="000D6D8A">
      <w:pPr>
        <w:spacing w:after="0" w:line="240" w:lineRule="auto"/>
        <w:rPr>
          <w:bCs/>
          <w:noProof/>
          <w:sz w:val="20"/>
          <w:lang w:val="en-US"/>
        </w:rPr>
      </w:pPr>
    </w:p>
    <w:p w:rsidR="00C91B32" w:rsidRPr="00C8680C" w:rsidRDefault="00C91B32" w:rsidP="00C91B32">
      <w:pPr>
        <w:pStyle w:val="BodyContent"/>
        <w:numPr>
          <w:ilvl w:val="0"/>
          <w:numId w:val="10"/>
        </w:numPr>
        <w:spacing w:after="0" w:line="240" w:lineRule="auto"/>
        <w:rPr>
          <w:rFonts w:ascii="Corbel" w:eastAsia="Corbel" w:hAnsi="Corbel" w:cs="Corbel"/>
          <w:b/>
          <w:lang w:val="en-GB"/>
        </w:rPr>
      </w:pPr>
      <w:r>
        <w:rPr>
          <w:rFonts w:ascii="Corbel" w:eastAsia="Corbel" w:hAnsi="Corbel" w:cs="Corbel"/>
          <w:b/>
          <w:lang w:val="en-GB"/>
        </w:rPr>
        <w:t>Complexity with violations</w:t>
      </w:r>
    </w:p>
    <w:p w:rsidR="00C91B32"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proofErr w:type="gramStart"/>
      <w:r w:rsidRPr="00D972DF">
        <w:rPr>
          <w:rFonts w:ascii="Corbel" w:eastAsia="Corbel" w:hAnsi="Corbel" w:cs="Corbel"/>
        </w:rPr>
        <w:t>Options :</w:t>
      </w:r>
      <w:proofErr w:type="gramEnd"/>
      <w:r w:rsidRPr="00D972DF">
        <w:rPr>
          <w:rFonts w:ascii="Corbel" w:eastAsia="Corbel" w:hAnsi="Corbel" w:cs="Corbel"/>
        </w:rPr>
        <w:t xml:space="preserve"> </w:t>
      </w:r>
      <w:r w:rsidRPr="005D63CA">
        <w:rPr>
          <w:rFonts w:ascii="Corbel" w:eastAsia="Corbel" w:hAnsi="Corbel" w:cs="Corbel"/>
          <w:i/>
          <w:iCs/>
          <w:lang w:val="en-US"/>
        </w:rPr>
        <w:t>HEADER=SHORT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proofErr w:type="gramStart"/>
      <w:r w:rsidRPr="00960CA5">
        <w:rPr>
          <w:rFonts w:ascii="Corbel" w:eastAsia="Corbel" w:hAnsi="Corbel" w:cs="Corbel"/>
          <w:b/>
          <w:bCs/>
          <w:lang w:val="en-US"/>
        </w:rPr>
        <w:t>Compliance to objectives.</w:t>
      </w:r>
      <w:proofErr w:type="gramEnd"/>
      <w:r w:rsidRPr="00960CA5">
        <w:rPr>
          <w:rFonts w:ascii="Corbel" w:eastAsia="Corbel" w:hAnsi="Corbel" w:cs="Corbel"/>
          <w:b/>
          <w:bCs/>
          <w:lang w:val="en-US"/>
        </w:rPr>
        <w:t xml:space="preserve">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960CA5">
      <w:pPr>
        <w:pStyle w:val="ListParagraph"/>
        <w:numPr>
          <w:ilvl w:val="1"/>
          <w:numId w:val="10"/>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960CA5">
      <w:pPr>
        <w:pStyle w:val="ListParagraph"/>
        <w:numPr>
          <w:ilvl w:val="1"/>
          <w:numId w:val="10"/>
        </w:numPr>
        <w:rPr>
          <w:rFonts w:ascii="Corbel" w:eastAsia="Corbel" w:hAnsi="Corbel" w:cs="Corbel"/>
          <w:b/>
          <w:bCs/>
          <w:lang w:val="en-US"/>
        </w:rPr>
      </w:pPr>
      <w:r>
        <w:rPr>
          <w:rFonts w:ascii="Corbel" w:eastAsia="Corbel" w:hAnsi="Corbel" w:cs="Corbel"/>
          <w:b/>
          <w:bCs/>
          <w:lang w:val="en-US"/>
        </w:rPr>
        <w:t xml:space="preserve"> </w:t>
      </w:r>
      <w:r w:rsidRPr="00960CA5">
        <w:rPr>
          <w:rFonts w:ascii="Corbel" w:eastAsia="Corbel" w:hAnsi="Corbel" w:cs="Corbel"/>
          <w:b/>
          <w:bCs/>
          <w:lang w:val="en-US"/>
        </w:rPr>
        <w:t>Achievement : if there is 0 violation for a critical rule</w:t>
      </w:r>
    </w:p>
    <w:p w:rsidR="00960CA5" w:rsidRPr="00960CA5" w:rsidRDefault="00960CA5" w:rsidP="00960CA5">
      <w:pPr>
        <w:pStyle w:val="ListParagraph"/>
        <w:numPr>
          <w:ilvl w:val="1"/>
          <w:numId w:val="10"/>
        </w:numPr>
        <w:rPr>
          <w:rFonts w:ascii="Corbel" w:eastAsia="Corbel" w:hAnsi="Corbel" w:cs="Corbel"/>
          <w:b/>
          <w:bCs/>
          <w:lang w:val="en-US"/>
        </w:rPr>
      </w:pPr>
      <w:r w:rsidRPr="00960CA5">
        <w:rPr>
          <w:rFonts w:ascii="Corbel" w:eastAsia="Corbel" w:hAnsi="Corbel" w:cs="Corbel"/>
          <w:b/>
          <w:bCs/>
          <w:lang w:val="en-US"/>
        </w:rPr>
        <w:t xml:space="preserve">Achievement </w:t>
      </w:r>
      <w:proofErr w:type="gramStart"/>
      <w:r w:rsidRPr="00960CA5">
        <w:rPr>
          <w:rFonts w:ascii="Corbel" w:eastAsia="Corbel" w:hAnsi="Corbel" w:cs="Corbel"/>
          <w:b/>
          <w:bCs/>
          <w:lang w:val="en-US"/>
        </w:rPr>
        <w:t>ratio :</w:t>
      </w:r>
      <w:proofErr w:type="gramEnd"/>
      <w:r w:rsidRPr="00960CA5">
        <w:rPr>
          <w:rFonts w:ascii="Corbel" w:eastAsia="Corbel" w:hAnsi="Corbel" w:cs="Corbel"/>
          <w:b/>
          <w:bCs/>
          <w:lang w:val="en-US"/>
        </w:rPr>
        <w:t xml:space="preserve"> # critical rules with 0 viol. / # critical rules</w:t>
      </w:r>
    </w:p>
    <w:p w:rsidR="00C91B32" w:rsidRDefault="00C91B32" w:rsidP="00C91B32">
      <w:pPr>
        <w:spacing w:after="0" w:line="240" w:lineRule="auto"/>
        <w:rPr>
          <w:bCs/>
          <w:noProof/>
          <w:sz w:val="20"/>
          <w:lang w:val="en-US"/>
        </w:rPr>
      </w:pPr>
    </w:p>
    <w:sdt>
      <w:sdtPr>
        <w:rPr>
          <w:b w:val="0"/>
          <w:bCs w:val="0"/>
          <w:noProof/>
          <w:color w:val="auto"/>
          <w:sz w:val="20"/>
          <w:szCs w:val="20"/>
          <w:lang w:val="en-US"/>
        </w:rPr>
        <w:tag w:val="TABLE;COMPLIANCE_TO_OBJ_TABLE"/>
        <w:id w:val="1838647264"/>
      </w:sdtPr>
      <w:sdtEndPr>
        <w:rPr>
          <w:color w:val="365F91" w:themeColor="accent1" w:themeShade="BF"/>
        </w:rPr>
      </w:sdtEndPr>
      <w:sdtContent>
        <w:tbl>
          <w:tblPr>
            <w:tblStyle w:val="LightShading-Accent11"/>
            <w:tblW w:w="9242" w:type="dxa"/>
            <w:jc w:val="center"/>
            <w:tblLook w:val="0480" w:firstRow="0" w:lastRow="0" w:firstColumn="1" w:lastColumn="0" w:noHBand="0" w:noVBand="1"/>
          </w:tblPr>
          <w:tblGrid>
            <w:gridCol w:w="3936"/>
            <w:gridCol w:w="1842"/>
            <w:gridCol w:w="1560"/>
            <w:gridCol w:w="616"/>
            <w:gridCol w:w="1288"/>
          </w:tblGrid>
          <w:tr w:rsidR="00C91B32" w:rsidRPr="0083566E" w:rsidTr="00C91B3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tcBorders>
                  <w:top w:val="single" w:sz="8" w:space="0" w:color="4F81BD" w:themeColor="accent1"/>
                  <w:bottom w:val="single" w:sz="8" w:space="0" w:color="4F81BD" w:themeColor="accent1"/>
                </w:tcBorders>
                <w:shd w:val="clear" w:color="auto" w:fill="FFFFFF" w:themeFill="background1"/>
                <w:noWrap/>
                <w:vAlign w:val="center"/>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Borders>
                  <w:top w:val="single" w:sz="8" w:space="0" w:color="4F81BD" w:themeColor="accent1"/>
                  <w:bottom w:val="single" w:sz="8" w:space="0" w:color="4F81BD" w:themeColor="accent1"/>
                </w:tcBorders>
                <w:shd w:val="clear" w:color="auto" w:fill="FFFFFF" w:themeFill="background1"/>
                <w:vAlign w:val="center"/>
              </w:tcPr>
              <w:p w:rsidR="00C91B32" w:rsidRPr="00212651" w:rsidRDefault="00C91B32"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Borders>
                  <w:top w:val="single" w:sz="8" w:space="0" w:color="4F81BD" w:themeColor="accent1"/>
                  <w:bottom w:val="single" w:sz="8" w:space="0" w:color="4F81BD" w:themeColor="accent1"/>
                </w:tcBorders>
                <w:shd w:val="clear" w:color="auto" w:fill="FFFFFF" w:themeFill="background1"/>
                <w:vAlign w:val="center"/>
              </w:tcPr>
              <w:p w:rsidR="00C91B32" w:rsidRPr="00212651" w:rsidRDefault="00C91B32"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Borders>
                  <w:top w:val="single" w:sz="8" w:space="0" w:color="4F81BD" w:themeColor="accent1"/>
                  <w:bottom w:val="single" w:sz="8" w:space="0" w:color="4F81BD" w:themeColor="accent1"/>
                </w:tcBorders>
                <w:shd w:val="clear" w:color="auto" w:fill="FFFFFF" w:themeFill="background1"/>
              </w:tcPr>
              <w:p w:rsidR="00C91B32" w:rsidRPr="00960CA5" w:rsidRDefault="00C91B32" w:rsidP="00C44DA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60CA5">
                  <w:rPr>
                    <w:bCs/>
                    <w:noProof/>
                    <w:sz w:val="20"/>
                    <w:szCs w:val="20"/>
                    <w:lang w:val="en-US"/>
                  </w:rPr>
                  <w:t>Achievement ratio</w:t>
                </w:r>
              </w:p>
            </w:tc>
          </w:tr>
          <w:tr w:rsidR="00C91B32" w:rsidRPr="0083566E" w:rsidTr="00C91B32">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tcBorders>
                  <w:top w:val="single" w:sz="8" w:space="0" w:color="4F81BD" w:themeColor="accent1"/>
                </w:tcBorders>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Borders>
                  <w:top w:val="single" w:sz="8" w:space="0" w:color="4F81BD" w:themeColor="accent1"/>
                </w:tcBorders>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Borders>
                  <w:top w:val="single" w:sz="8" w:space="0" w:color="4F81BD" w:themeColor="accent1"/>
                </w:tcBorders>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Borders>
                  <w:top w:val="single" w:sz="8" w:space="0" w:color="4F81BD" w:themeColor="accent1"/>
                </w:tcBorders>
              </w:tcPr>
              <w:p w:rsidR="00C91B32" w:rsidRPr="00923DAA" w:rsidRDefault="00016C9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C91B3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Default="00C91B32"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BC336F" w:rsidRDefault="00BC336F" w:rsidP="000D6D8A">
      <w:pPr>
        <w:spacing w:after="0" w:line="240" w:lineRule="auto"/>
        <w:rPr>
          <w:bCs/>
          <w:noProof/>
          <w:sz w:val="20"/>
          <w:lang w:val="en-US"/>
        </w:rPr>
      </w:pPr>
    </w:p>
    <w:p w:rsidR="00C91B32" w:rsidRPr="00C8680C" w:rsidRDefault="00C91B32" w:rsidP="00960CA5">
      <w:pPr>
        <w:pStyle w:val="BodyContent"/>
        <w:numPr>
          <w:ilvl w:val="0"/>
          <w:numId w:val="10"/>
        </w:numPr>
        <w:spacing w:after="0" w:line="240" w:lineRule="auto"/>
        <w:rPr>
          <w:rFonts w:ascii="Corbel" w:eastAsia="Corbel" w:hAnsi="Corbel" w:cs="Corbel"/>
          <w:b/>
          <w:lang w:val="en-GB"/>
        </w:rPr>
      </w:pPr>
      <w:r>
        <w:rPr>
          <w:rFonts w:ascii="Corbel" w:eastAsia="Corbel" w:hAnsi="Corbel" w:cs="Corbel"/>
          <w:b/>
          <w:lang w:val="en-GB"/>
        </w:rPr>
        <w:t>Technical debt</w:t>
      </w:r>
      <w:r w:rsidR="00960CA5">
        <w:rPr>
          <w:rFonts w:ascii="Corbel" w:eastAsia="Corbel" w:hAnsi="Corbel" w:cs="Corbel"/>
          <w:b/>
          <w:lang w:val="en-GB"/>
        </w:rPr>
        <w:t xml:space="preserve"> (</w:t>
      </w:r>
      <w:r w:rsidR="00960CA5" w:rsidRPr="00960CA5">
        <w:rPr>
          <w:rFonts w:ascii="Corbel" w:eastAsia="Corbel" w:hAnsi="Corbel" w:cs="Corbel"/>
          <w:b/>
          <w:lang w:val="en-GB"/>
        </w:rPr>
        <w:t>If selected « previous snapshot » in Report Generator interface is not the n-1 version, results will sum the Technical Debt Added and removed</w:t>
      </w:r>
      <w:r w:rsidR="00960CA5">
        <w:rPr>
          <w:rFonts w:ascii="Corbel" w:eastAsia="Corbel" w:hAnsi="Corbel" w:cs="Corbel"/>
          <w:b/>
          <w:lang w:val="en-GB"/>
        </w:rPr>
        <w:t>)</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proofErr w:type="gramStart"/>
      <w:r w:rsidRPr="00D972DF">
        <w:rPr>
          <w:rFonts w:ascii="Corbel" w:eastAsia="Corbel" w:hAnsi="Corbel" w:cs="Corbel"/>
        </w:rPr>
        <w:t>Options :</w:t>
      </w:r>
      <w:proofErr w:type="gramEnd"/>
      <w:r w:rsidRPr="00D972DF">
        <w:rPr>
          <w:rFonts w:ascii="Corbel" w:eastAsia="Corbel" w:hAnsi="Corbel" w:cs="Corbel"/>
        </w:rPr>
        <w:t xml:space="preserve"> </w:t>
      </w:r>
      <w:r w:rsidRPr="005D63CA">
        <w:rPr>
          <w:rFonts w:ascii="Corbel" w:eastAsia="Corbel" w:hAnsi="Corbel" w:cs="Corbel"/>
          <w:i/>
          <w:iCs/>
          <w:lang w:val="en-US"/>
        </w:rPr>
        <w:t>HEADER=SHORT (here HEADER=SHORT) Indicates that short headers will be shown, obviously long headers will be shown</w:t>
      </w:r>
    </w:p>
    <w:p w:rsidR="00C91B32" w:rsidRDefault="00C91B32" w:rsidP="00C91B32">
      <w:pPr>
        <w:spacing w:after="0" w:line="240" w:lineRule="auto"/>
        <w:rPr>
          <w:bCs/>
          <w:noProof/>
          <w:sz w:val="20"/>
          <w:lang w:val="en-US"/>
        </w:rPr>
      </w:pPr>
    </w:p>
    <w:sdt>
      <w:sdtPr>
        <w:rPr>
          <w:b w:val="0"/>
          <w:bCs w:val="0"/>
          <w:noProof/>
          <w:color w:val="auto"/>
          <w:sz w:val="20"/>
          <w:szCs w:val="20"/>
          <w:lang w:val="en-US"/>
        </w:rPr>
        <w:tag w:val="TABLE;TECHNICAL_DEBT"/>
        <w:id w:val="1982111634"/>
      </w:sdtPr>
      <w:sdtEndPr>
        <w:rPr>
          <w:i/>
          <w:color w:val="365F91" w:themeColor="accent1" w:themeShade="BF"/>
        </w:rPr>
      </w:sdtEndPr>
      <w:sdtContent>
        <w:tbl>
          <w:tblPr>
            <w:tblStyle w:val="LightShading-Accent11"/>
            <w:tblW w:w="6112" w:type="dxa"/>
            <w:jc w:val="center"/>
            <w:tblLook w:val="0480" w:firstRow="0" w:lastRow="0" w:firstColumn="1" w:lastColumn="0" w:noHBand="0" w:noVBand="1"/>
          </w:tblPr>
          <w:tblGrid>
            <w:gridCol w:w="3936"/>
            <w:gridCol w:w="2120"/>
            <w:gridCol w:w="56"/>
          </w:tblGrid>
          <w:tr w:rsidR="00C44DA0" w:rsidRPr="0083566E" w:rsidTr="00C44DA0">
            <w:trPr>
              <w:gridAfter w:val="1"/>
              <w:cnfStyle w:val="000000100000" w:firstRow="0" w:lastRow="0" w:firstColumn="0" w:lastColumn="0" w:oddVBand="0" w:evenVBand="0" w:oddHBand="1" w:evenHBand="0" w:firstRowFirstColumn="0" w:firstRowLastColumn="0" w:lastRowFirstColumn="0" w:lastRowLastColumn="0"/>
              <w:wAfter w:w="56" w:type="dxa"/>
              <w:trHeight w:val="304"/>
              <w:jc w:val="center"/>
            </w:trPr>
            <w:tc>
              <w:tcPr>
                <w:cnfStyle w:val="001000000000" w:firstRow="0" w:lastRow="0" w:firstColumn="1" w:lastColumn="0" w:oddVBand="0" w:evenVBand="0" w:oddHBand="0" w:evenHBand="0" w:firstRowFirstColumn="0" w:firstRowLastColumn="0" w:lastRowFirstColumn="0" w:lastRowLastColumn="0"/>
                <w:tcW w:w="3936" w:type="dxa"/>
                <w:tcBorders>
                  <w:top w:val="single" w:sz="8" w:space="0" w:color="4F81BD" w:themeColor="accent1"/>
                  <w:bottom w:val="single" w:sz="8" w:space="0" w:color="4F81BD" w:themeColor="accent1"/>
                </w:tcBorders>
                <w:shd w:val="clear" w:color="auto" w:fill="FFFFFF" w:themeFill="background1"/>
                <w:noWrap/>
                <w:vAlign w:val="center"/>
                <w:hideMark/>
              </w:tcPr>
              <w:p w:rsidR="00C44DA0" w:rsidRPr="00212651" w:rsidRDefault="00C44DA0" w:rsidP="00C91B32">
                <w:pPr>
                  <w:spacing w:after="0"/>
                  <w:rPr>
                    <w:b w:val="0"/>
                    <w:bCs w:val="0"/>
                    <w:noProof/>
                    <w:sz w:val="20"/>
                    <w:szCs w:val="20"/>
                    <w:lang w:val="en-US"/>
                  </w:rPr>
                </w:pPr>
                <w:r w:rsidRPr="00C91B32">
                  <w:rPr>
                    <w:bCs w:val="0"/>
                    <w:noProof/>
                    <w:sz w:val="20"/>
                    <w:szCs w:val="20"/>
                    <w:lang w:val="en-US"/>
                  </w:rPr>
                  <w:t>Technical debt</w:t>
                </w:r>
              </w:p>
            </w:tc>
            <w:tc>
              <w:tcPr>
                <w:tcW w:w="2120" w:type="dxa"/>
                <w:tcBorders>
                  <w:top w:val="single" w:sz="8" w:space="0" w:color="4F81BD" w:themeColor="accent1"/>
                  <w:bottom w:val="single" w:sz="8" w:space="0" w:color="4F81BD" w:themeColor="accent1"/>
                </w:tcBorders>
                <w:shd w:val="clear" w:color="auto" w:fill="FFFFFF" w:themeFill="background1"/>
                <w:vAlign w:val="center"/>
              </w:tcPr>
              <w:p w:rsidR="00C44DA0" w:rsidRPr="00C91B32" w:rsidRDefault="00C44DA0" w:rsidP="00C44DA0">
                <w:pPr>
                  <w:spacing w:after="0"/>
                  <w:cnfStyle w:val="000000100000" w:firstRow="0" w:lastRow="0" w:firstColumn="0" w:lastColumn="0" w:oddVBand="0" w:evenVBand="0" w:oddHBand="1" w:evenHBand="0" w:firstRowFirstColumn="0" w:firstRowLastColumn="0" w:lastRowFirstColumn="0" w:lastRowLastColumn="0"/>
                  <w:rPr>
                    <w:i/>
                    <w:noProof/>
                    <w:sz w:val="20"/>
                    <w:szCs w:val="20"/>
                    <w:lang w:val="en-US"/>
                  </w:rPr>
                </w:pPr>
                <w:r>
                  <w:rPr>
                    <w:i/>
                    <w:noProof/>
                    <w:sz w:val="20"/>
                    <w:szCs w:val="20"/>
                    <w:lang w:val="en-US"/>
                  </w:rPr>
                  <w:t>-</w:t>
                </w:r>
              </w:p>
            </w:tc>
          </w:tr>
          <w:tr w:rsidR="00C44DA0" w:rsidRPr="0083566E" w:rsidTr="00C44DA0">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tcBorders>
                  <w:top w:val="single" w:sz="8" w:space="0" w:color="4F81BD" w:themeColor="accent1"/>
                </w:tcBorders>
                <w:noWrap/>
                <w:hideMark/>
              </w:tcPr>
              <w:p w:rsidR="00C44DA0" w:rsidRPr="00C91B32" w:rsidRDefault="00C44DA0" w:rsidP="005D63CA">
                <w:pPr>
                  <w:spacing w:after="0"/>
                  <w:rPr>
                    <w:noProof/>
                    <w:sz w:val="20"/>
                    <w:szCs w:val="20"/>
                    <w:lang w:val="fr-FR"/>
                  </w:rPr>
                </w:pPr>
                <w:r>
                  <w:rPr>
                    <w:noProof/>
                    <w:sz w:val="20"/>
                    <w:szCs w:val="20"/>
                  </w:rPr>
                  <w:t>Technical Debt added</w:t>
                </w:r>
              </w:p>
            </w:tc>
            <w:tc>
              <w:tcPr>
                <w:tcW w:w="2176" w:type="dxa"/>
                <w:gridSpan w:val="2"/>
                <w:tcBorders>
                  <w:top w:val="single" w:sz="8" w:space="0" w:color="4F81BD" w:themeColor="accent1"/>
                </w:tcBorders>
              </w:tcPr>
              <w:p w:rsidR="00C44DA0" w:rsidRPr="00C91B32" w:rsidRDefault="00C44DA0" w:rsidP="00C44DA0">
                <w:pPr>
                  <w:spacing w:after="0"/>
                  <w:cnfStyle w:val="000000000000" w:firstRow="0" w:lastRow="0" w:firstColumn="0" w:lastColumn="0" w:oddVBand="0" w:evenVBand="0" w:oddHBand="0" w:evenHBand="0" w:firstRowFirstColumn="0" w:firstRowLastColumn="0" w:lastRowFirstColumn="0" w:lastRowLastColumn="0"/>
                  <w:rPr>
                    <w:i/>
                    <w:noProof/>
                    <w:sz w:val="20"/>
                    <w:szCs w:val="20"/>
                    <w:lang w:val="en-US"/>
                  </w:rPr>
                </w:pPr>
                <w:r>
                  <w:rPr>
                    <w:i/>
                    <w:noProof/>
                    <w:sz w:val="20"/>
                    <w:szCs w:val="20"/>
                    <w:lang w:val="en-US"/>
                  </w:rPr>
                  <w:t>-</w:t>
                </w:r>
              </w:p>
            </w:tc>
          </w:tr>
          <w:tr w:rsidR="00C44DA0" w:rsidRPr="0083566E" w:rsidTr="00C44DA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rsidR="00C44DA0" w:rsidRPr="00C91B32" w:rsidRDefault="00C44DA0" w:rsidP="005D63CA">
                <w:pPr>
                  <w:spacing w:after="0"/>
                  <w:rPr>
                    <w:noProof/>
                    <w:sz w:val="20"/>
                    <w:szCs w:val="20"/>
                    <w:lang w:val="fr-FR"/>
                  </w:rPr>
                </w:pPr>
                <w:r>
                  <w:rPr>
                    <w:noProof/>
                    <w:sz w:val="20"/>
                    <w:szCs w:val="20"/>
                  </w:rPr>
                  <w:t>Echnical Debt removed</w:t>
                </w:r>
              </w:p>
            </w:tc>
            <w:tc>
              <w:tcPr>
                <w:tcW w:w="2176" w:type="dxa"/>
                <w:gridSpan w:val="2"/>
              </w:tcPr>
              <w:p w:rsidR="00C44DA0" w:rsidRPr="00C91B32" w:rsidRDefault="00C44DA0" w:rsidP="00C44DA0">
                <w:pPr>
                  <w:spacing w:after="0"/>
                  <w:cnfStyle w:val="000000100000" w:firstRow="0" w:lastRow="0" w:firstColumn="0" w:lastColumn="0" w:oddVBand="0" w:evenVBand="0" w:oddHBand="1" w:evenHBand="0" w:firstRowFirstColumn="0" w:firstRowLastColumn="0" w:lastRowFirstColumn="0" w:lastRowLastColumn="0"/>
                  <w:rPr>
                    <w:i/>
                    <w:noProof/>
                    <w:sz w:val="20"/>
                    <w:szCs w:val="20"/>
                    <w:lang w:val="en-US"/>
                  </w:rPr>
                </w:pPr>
                <w:r>
                  <w:rPr>
                    <w:i/>
                    <w:noProof/>
                    <w:sz w:val="20"/>
                    <w:szCs w:val="20"/>
                    <w:lang w:val="en-US"/>
                  </w:rPr>
                  <w:t>-</w:t>
                </w:r>
              </w:p>
            </w:tc>
          </w:tr>
        </w:tbl>
      </w:sdtContent>
    </w:sdt>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CF2D17" w:rsidRPr="00BC336F" w:rsidRDefault="00CF2D17" w:rsidP="00BC336F">
      <w:pPr>
        <w:pStyle w:val="BodyContent"/>
        <w:rPr>
          <w:lang w:val="en-GB"/>
        </w:rPr>
      </w:pPr>
      <w:r w:rsidRPr="00BC336F">
        <w:rPr>
          <w:rFonts w:ascii="Corbel" w:eastAsia="Corbel" w:hAnsi="Corbel" w:cs="Corbel"/>
          <w:b/>
          <w:bCs/>
        </w:rPr>
        <w:lastRenderedPageBreak/>
        <w:t>Mapping Name: Id indicator</w:t>
      </w:r>
      <w:r w:rsidRPr="00BC336F">
        <w:rPr>
          <w:rFonts w:ascii="Corbel" w:eastAsia="Corbel" w:hAnsi="Corbel" w:cs="Corbel"/>
        </w:rPr>
        <w:t xml:space="preserve">  </w:t>
      </w: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r w:rsidRPr="00BC336F">
        <w:rPr>
          <w:rFonts w:ascii="Corbel" w:eastAsia="Corbel" w:hAnsi="Corbel" w:cs="Corbel"/>
          <w:b/>
        </w:rPr>
        <w:br/>
      </w:r>
      <w:r w:rsidRPr="00BC336F">
        <w:rPr>
          <w:rFonts w:ascii="Corbel" w:eastAsia="Corbel" w:hAnsi="Corbel" w:cs="Corbel"/>
        </w:rPr>
        <w:t xml:space="preserve">  </w:t>
      </w:r>
      <w:r w:rsidRPr="00BC336F">
        <w:rPr>
          <w:rFonts w:ascii="Corbel" w:eastAsia="Corbel" w:hAnsi="Corbel" w:cs="Corbel"/>
        </w:rPr>
        <w:br/>
      </w:r>
      <w:r>
        <w:rPr>
          <w:noProof/>
        </w:rPr>
        <mc:AlternateContent>
          <mc:Choice Requires="wps">
            <w:drawing>
              <wp:inline distT="0" distB="0" distL="0" distR="0" wp14:anchorId="1B16B7A8" wp14:editId="519061A6">
                <wp:extent cx="5257800" cy="8353425"/>
                <wp:effectExtent l="0" t="0" r="0" b="9525"/>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35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4F81BD" w:themeColor="accent1"/>
                              </w:rPr>
                              <w:tag w:val="TABLE;ID_NAME_INDICATOR_MAPPING"/>
                              <w:id w:val="-1163161633"/>
                            </w:sdtPr>
                            <w:sdtEndPr>
                              <w:rPr>
                                <w:b w:val="0"/>
                                <w:smallCaps w:val="0"/>
                                <w:noProof/>
                                <w:color w:val="365F91" w:themeColor="accent1" w:themeShade="BF"/>
                                <w:sz w:val="20"/>
                                <w:szCs w:val="20"/>
                              </w:rPr>
                            </w:sdtEndPr>
                            <w:sdtContent>
                              <w:p w:rsidR="00E66585" w:rsidRPr="0050038B" w:rsidRDefault="00E66585" w:rsidP="00CF2D17">
                                <w:pPr>
                                  <w:spacing w:after="60" w:line="240" w:lineRule="auto"/>
                                  <w:ind w:left="-90"/>
                                  <w:rPr>
                                    <w:color w:val="4F81BD" w:themeColor="accent1"/>
                                  </w:rPr>
                                </w:pPr>
                                <w:r w:rsidRPr="0050038B">
                                  <w:rPr>
                                    <w:b/>
                                    <w:smallCaps/>
                                    <w:color w:val="4F81BD" w:themeColor="accent1"/>
                                  </w:rPr>
                                  <w:t>Top 10 Non Critical Violations</w:t>
                                </w:r>
                              </w:p>
                              <w:tbl>
                                <w:tblPr>
                                  <w:tblStyle w:val="LightShading-Accent1"/>
                                  <w:tblW w:w="7423" w:type="dxa"/>
                                  <w:tblLook w:val="04A0" w:firstRow="1" w:lastRow="0" w:firstColumn="1" w:lastColumn="0" w:noHBand="0" w:noVBand="1"/>
                                </w:tblPr>
                                <w:tblGrid>
                                  <w:gridCol w:w="6286"/>
                                  <w:gridCol w:w="1137"/>
                                </w:tblGrid>
                                <w:tr w:rsidR="00E66585" w:rsidRPr="001F169D" w:rsidTr="0050038B">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6286" w:type="dxa"/>
                                    </w:tcPr>
                                    <w:p w:rsidR="00E66585" w:rsidRPr="001F169D" w:rsidRDefault="00E66585" w:rsidP="00BF5D1A">
                                      <w:pPr>
                                        <w:spacing w:after="0"/>
                                        <w:rPr>
                                          <w:sz w:val="20"/>
                                          <w:szCs w:val="20"/>
                                        </w:rPr>
                                      </w:pPr>
                                      <w:r w:rsidRPr="001F169D">
                                        <w:rPr>
                                          <w:sz w:val="20"/>
                                          <w:szCs w:val="20"/>
                                        </w:rPr>
                                        <w:t>Rules</w:t>
                                      </w:r>
                                    </w:p>
                                  </w:tc>
                                  <w:tc>
                                    <w:tcPr>
                                      <w:tcW w:w="1137"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E66585" w:rsidRPr="000D60EC" w:rsidTr="0050038B">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1</w:t>
                                      </w:r>
                                    </w:p>
                                  </w:tc>
                                  <w:tc>
                                    <w:tcPr>
                                      <w:tcW w:w="1137" w:type="dxa"/>
                                    </w:tcPr>
                                    <w:p w:rsidR="00E66585" w:rsidRPr="001F2E60" w:rsidRDefault="00E66585" w:rsidP="001F2E6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trHeight w:val="716"/>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2</w:t>
                                      </w:r>
                                    </w:p>
                                  </w:tc>
                                  <w:tc>
                                    <w:tcPr>
                                      <w:tcW w:w="1137" w:type="dxa"/>
                                    </w:tcPr>
                                    <w:p w:rsidR="00E66585" w:rsidRPr="001F2E60" w:rsidRDefault="00E66585" w:rsidP="001F2E6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3</w:t>
                                      </w:r>
                                    </w:p>
                                  </w:tc>
                                  <w:tc>
                                    <w:tcPr>
                                      <w:tcW w:w="1137" w:type="dxa"/>
                                    </w:tcPr>
                                    <w:p w:rsidR="00E66585" w:rsidRPr="001F2E60" w:rsidRDefault="00E66585" w:rsidP="001F2E6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trHeight w:val="716"/>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4</w:t>
                                      </w:r>
                                    </w:p>
                                  </w:tc>
                                  <w:tc>
                                    <w:tcPr>
                                      <w:tcW w:w="1137" w:type="dxa"/>
                                    </w:tcPr>
                                    <w:p w:rsidR="00E66585" w:rsidRPr="001F2E60" w:rsidRDefault="00E66585" w:rsidP="001F2E6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5</w:t>
                                      </w:r>
                                    </w:p>
                                  </w:tc>
                                  <w:tc>
                                    <w:tcPr>
                                      <w:tcW w:w="1137" w:type="dxa"/>
                                    </w:tcPr>
                                    <w:p w:rsidR="00E66585" w:rsidRPr="001F2E60" w:rsidRDefault="00E66585" w:rsidP="001F2E6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trHeight w:val="529"/>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6</w:t>
                                      </w:r>
                                    </w:p>
                                  </w:tc>
                                  <w:tc>
                                    <w:tcPr>
                                      <w:tcW w:w="1137" w:type="dxa"/>
                                    </w:tcPr>
                                    <w:p w:rsidR="00E66585" w:rsidRPr="001F2E60" w:rsidRDefault="00E66585" w:rsidP="001F2E6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7</w:t>
                                      </w:r>
                                    </w:p>
                                  </w:tc>
                                  <w:tc>
                                    <w:tcPr>
                                      <w:tcW w:w="1137" w:type="dxa"/>
                                    </w:tcPr>
                                    <w:p w:rsidR="00E66585" w:rsidRPr="001F2E60" w:rsidRDefault="00E66585" w:rsidP="001F2E6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trHeight w:val="529"/>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8</w:t>
                                      </w:r>
                                    </w:p>
                                  </w:tc>
                                  <w:tc>
                                    <w:tcPr>
                                      <w:tcW w:w="1137" w:type="dxa"/>
                                    </w:tcPr>
                                    <w:p w:rsidR="00E66585" w:rsidRPr="001F2E60" w:rsidRDefault="00E66585" w:rsidP="001F2E6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9</w:t>
                                      </w:r>
                                    </w:p>
                                  </w:tc>
                                  <w:tc>
                                    <w:tcPr>
                                      <w:tcW w:w="1137" w:type="dxa"/>
                                    </w:tcPr>
                                    <w:p w:rsidR="00E66585" w:rsidRPr="001F2E60" w:rsidRDefault="00E66585" w:rsidP="001F2E6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trHeight w:val="529"/>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10</w:t>
                                      </w:r>
                                    </w:p>
                                  </w:tc>
                                  <w:tc>
                                    <w:tcPr>
                                      <w:tcW w:w="1137" w:type="dxa"/>
                                    </w:tcPr>
                                    <w:p w:rsidR="00E66585" w:rsidRPr="001F2E60" w:rsidRDefault="00E66585" w:rsidP="001F2E6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rPr>
                                      </w:pPr>
                                      <w:r w:rsidRPr="001F2E60">
                                        <w:rPr>
                                          <w:noProof/>
                                          <w:sz w:val="20"/>
                                          <w:szCs w:val="20"/>
                                        </w:rPr>
                                        <w:t>0</w:t>
                                      </w:r>
                                    </w:p>
                                  </w:tc>
                                </w:tr>
                              </w:tbl>
                            </w:sdtContent>
                          </w:sdt>
                          <w:p w:rsidR="00E66585" w:rsidRPr="00FD4C4F" w:rsidRDefault="00E66585" w:rsidP="00CF2D17">
                            <w:pPr>
                              <w:spacing w:after="60" w:line="240" w:lineRule="auto"/>
                              <w:ind w:left="-90"/>
                              <w:rPr>
                                <w:b/>
                                <w:smallCaps/>
                                <w:color w:val="17365D" w:themeColor="text2" w:themeShade="BF"/>
                                <w:sz w:val="14"/>
                              </w:rPr>
                            </w:pPr>
                          </w:p>
                          <w:p w:rsidR="00E66585" w:rsidRDefault="00E66585" w:rsidP="00CF2D17"/>
                        </w:txbxContent>
                      </wps:txbx>
                      <wps:bodyPr rot="0" vert="horz" wrap="square" lIns="91440" tIns="45720" rIns="91440" bIns="45720" anchor="t" anchorCtr="0" upright="1">
                        <a:noAutofit/>
                      </wps:bodyPr>
                    </wps:wsp>
                  </a:graphicData>
                </a:graphic>
              </wp:inline>
            </w:drawing>
          </mc:Choice>
          <mc:Fallback>
            <w:pict>
              <v:shape id="_x0000_s1051" type="#_x0000_t202" style="width:414pt;height:6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LOu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" filled="f" stroked="f">
                <v:textbox>
                  <w:txbxContent>
                    <w:sdt>
                      <w:sdtPr>
                        <w:rPr>
                          <w:b/>
                          <w:smallCaps/>
                          <w:color w:val="4F81BD" w:themeColor="accent1"/>
                        </w:rPr>
                        <w:tag w:val="TABLE;ID_NAME_INDICATOR_MAPPING"/>
                        <w:id w:val="-1163161633"/>
                      </w:sdtPr>
                      <w:sdtEndPr>
                        <w:rPr>
                          <w:b w:val="0"/>
                          <w:smallCaps w:val="0"/>
                          <w:noProof/>
                          <w:color w:val="365F91" w:themeColor="accent1" w:themeShade="BF"/>
                          <w:sz w:val="20"/>
                          <w:szCs w:val="20"/>
                        </w:rPr>
                      </w:sdtEndPr>
                      <w:sdtContent>
                        <w:p w:rsidR="00E66585" w:rsidRPr="0050038B" w:rsidRDefault="00E66585" w:rsidP="00CF2D17">
                          <w:pPr>
                            <w:spacing w:after="60" w:line="240" w:lineRule="auto"/>
                            <w:ind w:left="-90"/>
                            <w:rPr>
                              <w:color w:val="4F81BD" w:themeColor="accent1"/>
                            </w:rPr>
                          </w:pPr>
                          <w:r w:rsidRPr="0050038B">
                            <w:rPr>
                              <w:b/>
                              <w:smallCaps/>
                              <w:color w:val="4F81BD" w:themeColor="accent1"/>
                            </w:rPr>
                            <w:t>Top 10 Non Critical Violations</w:t>
                          </w:r>
                        </w:p>
                        <w:tbl>
                          <w:tblPr>
                            <w:tblStyle w:val="LightShading-Accent1"/>
                            <w:tblW w:w="7423" w:type="dxa"/>
                            <w:tblLook w:val="04A0" w:firstRow="1" w:lastRow="0" w:firstColumn="1" w:lastColumn="0" w:noHBand="0" w:noVBand="1"/>
                          </w:tblPr>
                          <w:tblGrid>
                            <w:gridCol w:w="6286"/>
                            <w:gridCol w:w="1137"/>
                          </w:tblGrid>
                          <w:tr w:rsidR="00E66585" w:rsidRPr="001F169D" w:rsidTr="0050038B">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6286" w:type="dxa"/>
                              </w:tcPr>
                              <w:p w:rsidR="00E66585" w:rsidRPr="001F169D" w:rsidRDefault="00E66585" w:rsidP="00BF5D1A">
                                <w:pPr>
                                  <w:spacing w:after="0"/>
                                  <w:rPr>
                                    <w:sz w:val="20"/>
                                    <w:szCs w:val="20"/>
                                  </w:rPr>
                                </w:pPr>
                                <w:r w:rsidRPr="001F169D">
                                  <w:rPr>
                                    <w:sz w:val="20"/>
                                    <w:szCs w:val="20"/>
                                  </w:rPr>
                                  <w:t>Rules</w:t>
                                </w:r>
                              </w:p>
                            </w:tc>
                            <w:tc>
                              <w:tcPr>
                                <w:tcW w:w="1137" w:type="dxa"/>
                              </w:tcPr>
                              <w:p w:rsidR="00E66585" w:rsidRPr="001F169D" w:rsidRDefault="00E66585"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E66585" w:rsidRPr="000D60EC" w:rsidTr="0050038B">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1</w:t>
                                </w:r>
                              </w:p>
                            </w:tc>
                            <w:tc>
                              <w:tcPr>
                                <w:tcW w:w="1137" w:type="dxa"/>
                              </w:tcPr>
                              <w:p w:rsidR="00E66585" w:rsidRPr="001F2E60" w:rsidRDefault="00E66585" w:rsidP="001F2E6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trHeight w:val="716"/>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2</w:t>
                                </w:r>
                              </w:p>
                            </w:tc>
                            <w:tc>
                              <w:tcPr>
                                <w:tcW w:w="1137" w:type="dxa"/>
                              </w:tcPr>
                              <w:p w:rsidR="00E66585" w:rsidRPr="001F2E60" w:rsidRDefault="00E66585" w:rsidP="001F2E6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3</w:t>
                                </w:r>
                              </w:p>
                            </w:tc>
                            <w:tc>
                              <w:tcPr>
                                <w:tcW w:w="1137" w:type="dxa"/>
                              </w:tcPr>
                              <w:p w:rsidR="00E66585" w:rsidRPr="001F2E60" w:rsidRDefault="00E66585" w:rsidP="001F2E6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trHeight w:val="716"/>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4</w:t>
                                </w:r>
                              </w:p>
                            </w:tc>
                            <w:tc>
                              <w:tcPr>
                                <w:tcW w:w="1137" w:type="dxa"/>
                              </w:tcPr>
                              <w:p w:rsidR="00E66585" w:rsidRPr="001F2E60" w:rsidRDefault="00E66585" w:rsidP="001F2E6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5</w:t>
                                </w:r>
                              </w:p>
                            </w:tc>
                            <w:tc>
                              <w:tcPr>
                                <w:tcW w:w="1137" w:type="dxa"/>
                              </w:tcPr>
                              <w:p w:rsidR="00E66585" w:rsidRPr="001F2E60" w:rsidRDefault="00E66585" w:rsidP="001F2E6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trHeight w:val="529"/>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6</w:t>
                                </w:r>
                              </w:p>
                            </w:tc>
                            <w:tc>
                              <w:tcPr>
                                <w:tcW w:w="1137" w:type="dxa"/>
                              </w:tcPr>
                              <w:p w:rsidR="00E66585" w:rsidRPr="001F2E60" w:rsidRDefault="00E66585" w:rsidP="001F2E6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7</w:t>
                                </w:r>
                              </w:p>
                            </w:tc>
                            <w:tc>
                              <w:tcPr>
                                <w:tcW w:w="1137" w:type="dxa"/>
                              </w:tcPr>
                              <w:p w:rsidR="00E66585" w:rsidRPr="001F2E60" w:rsidRDefault="00E66585" w:rsidP="001F2E6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trHeight w:val="529"/>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8</w:t>
                                </w:r>
                              </w:p>
                            </w:tc>
                            <w:tc>
                              <w:tcPr>
                                <w:tcW w:w="1137" w:type="dxa"/>
                              </w:tcPr>
                              <w:p w:rsidR="00E66585" w:rsidRPr="001F2E60" w:rsidRDefault="00E66585" w:rsidP="001F2E6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9</w:t>
                                </w:r>
                              </w:p>
                            </w:tc>
                            <w:tc>
                              <w:tcPr>
                                <w:tcW w:w="1137" w:type="dxa"/>
                              </w:tcPr>
                              <w:p w:rsidR="00E66585" w:rsidRPr="001F2E60" w:rsidRDefault="00E66585" w:rsidP="001F2E6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rPr>
                                </w:pPr>
                                <w:r w:rsidRPr="001F2E60">
                                  <w:rPr>
                                    <w:noProof/>
                                    <w:sz w:val="20"/>
                                    <w:szCs w:val="20"/>
                                  </w:rPr>
                                  <w:t>0</w:t>
                                </w:r>
                              </w:p>
                            </w:tc>
                          </w:tr>
                          <w:tr w:rsidR="00E66585" w:rsidRPr="000D60EC" w:rsidTr="0050038B">
                            <w:trPr>
                              <w:trHeight w:val="529"/>
                            </w:trPr>
                            <w:tc>
                              <w:tcPr>
                                <w:cnfStyle w:val="001000000000" w:firstRow="0" w:lastRow="0" w:firstColumn="1" w:lastColumn="0" w:oddVBand="0" w:evenVBand="0" w:oddHBand="0" w:evenHBand="0" w:firstRowFirstColumn="0" w:firstRowLastColumn="0" w:lastRowFirstColumn="0" w:lastRowLastColumn="0"/>
                                <w:tcW w:w="6286" w:type="dxa"/>
                              </w:tcPr>
                              <w:p w:rsidR="00E66585" w:rsidRPr="001F2E60" w:rsidRDefault="00E66585" w:rsidP="001F2E60">
                                <w:pPr>
                                  <w:spacing w:after="0"/>
                                  <w:rPr>
                                    <w:noProof/>
                                    <w:sz w:val="20"/>
                                    <w:szCs w:val="20"/>
                                  </w:rPr>
                                </w:pPr>
                                <w:r w:rsidRPr="001F2E60">
                                  <w:rPr>
                                    <w:noProof/>
                                    <w:sz w:val="20"/>
                                    <w:szCs w:val="20"/>
                                  </w:rPr>
                                  <w:t>Rule 10</w:t>
                                </w:r>
                              </w:p>
                            </w:tc>
                            <w:tc>
                              <w:tcPr>
                                <w:tcW w:w="1137" w:type="dxa"/>
                              </w:tcPr>
                              <w:p w:rsidR="00E66585" w:rsidRPr="001F2E60" w:rsidRDefault="00E66585" w:rsidP="001F2E6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rPr>
                                </w:pPr>
                                <w:r w:rsidRPr="001F2E60">
                                  <w:rPr>
                                    <w:noProof/>
                                    <w:sz w:val="20"/>
                                    <w:szCs w:val="20"/>
                                  </w:rPr>
                                  <w:t>0</w:t>
                                </w:r>
                              </w:p>
                            </w:tc>
                          </w:tr>
                        </w:tbl>
                      </w:sdtContent>
                    </w:sdt>
                    <w:p w:rsidR="00E66585" w:rsidRPr="00FD4C4F" w:rsidRDefault="00E66585" w:rsidP="00CF2D17">
                      <w:pPr>
                        <w:spacing w:after="60" w:line="240" w:lineRule="auto"/>
                        <w:ind w:left="-90"/>
                        <w:rPr>
                          <w:b/>
                          <w:smallCaps/>
                          <w:color w:val="17365D" w:themeColor="text2" w:themeShade="BF"/>
                          <w:sz w:val="14"/>
                        </w:rPr>
                      </w:pPr>
                    </w:p>
                    <w:p w:rsidR="00E66585" w:rsidRDefault="00E66585" w:rsidP="00CF2D17"/>
                  </w:txbxContent>
                </v:textbox>
                <w10:anchorlock/>
              </v:shape>
            </w:pict>
          </mc:Fallback>
        </mc:AlternateContent>
      </w:r>
    </w:p>
    <w:p w:rsidR="00CF2D17" w:rsidRPr="00CF2D17" w:rsidRDefault="00CF2D17" w:rsidP="000D6D8A">
      <w:pPr>
        <w:spacing w:after="0" w:line="240" w:lineRule="auto"/>
        <w:rPr>
          <w:bCs/>
          <w:noProof/>
          <w:sz w:val="20"/>
        </w:rPr>
      </w:pPr>
      <w:bookmarkStart w:id="9" w:name="_GoBack"/>
      <w:bookmarkEnd w:id="9"/>
    </w:p>
    <w:sectPr w:rsidR="00CF2D17" w:rsidRPr="00CF2D17" w:rsidSect="0075006F">
      <w:footerReference w:type="default" r:id="rId31"/>
      <w:footerReference w:type="first" r:id="rId32"/>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5C8" w:rsidRDefault="009305C8" w:rsidP="0019160A">
      <w:pPr>
        <w:spacing w:after="0" w:line="240" w:lineRule="auto"/>
      </w:pPr>
      <w:r>
        <w:separator/>
      </w:r>
    </w:p>
  </w:endnote>
  <w:endnote w:type="continuationSeparator" w:id="0">
    <w:p w:rsidR="009305C8" w:rsidRDefault="009305C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85" w:rsidRDefault="00E66585"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287C48">
      <w:rPr>
        <w:noProof/>
      </w:rPr>
      <w:t>40</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85" w:rsidRDefault="00E66585"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5C8" w:rsidRDefault="009305C8" w:rsidP="0019160A">
      <w:pPr>
        <w:spacing w:after="0" w:line="240" w:lineRule="auto"/>
      </w:pPr>
      <w:r>
        <w:separator/>
      </w:r>
    </w:p>
  </w:footnote>
  <w:footnote w:type="continuationSeparator" w:id="0">
    <w:p w:rsidR="009305C8" w:rsidRDefault="009305C8"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nsid w:val="010D09FA"/>
    <w:multiLevelType w:val="hybridMultilevel"/>
    <w:tmpl w:val="BDA876A0"/>
    <w:lvl w:ilvl="0" w:tplc="8188DC0A">
      <w:start w:val="11"/>
      <w:numFmt w:val="bullet"/>
      <w:lvlText w:val="-"/>
      <w:lvlJc w:val="left"/>
      <w:pPr>
        <w:ind w:left="644" w:hanging="360"/>
      </w:pPr>
      <w:rPr>
        <w:rFonts w:ascii="Corbel" w:eastAsia="Corbel" w:hAnsi="Corbel" w:cs="Corbe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4">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C71E53"/>
    <w:multiLevelType w:val="hybridMultilevel"/>
    <w:tmpl w:val="C994D4A0"/>
    <w:lvl w:ilvl="0" w:tplc="8188DC0A">
      <w:start w:val="11"/>
      <w:numFmt w:val="bullet"/>
      <w:lvlText w:val="-"/>
      <w:lvlJc w:val="left"/>
      <w:pPr>
        <w:ind w:left="720" w:hanging="360"/>
      </w:pPr>
      <w:rPr>
        <w:rFonts w:ascii="Corbel" w:eastAsia="Corbel" w:hAnsi="Corbel" w:cs="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F722DD"/>
    <w:multiLevelType w:val="hybridMultilevel"/>
    <w:tmpl w:val="45C4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B0657E"/>
    <w:multiLevelType w:val="hybridMultilevel"/>
    <w:tmpl w:val="CDC8F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FF65B7"/>
    <w:multiLevelType w:val="hybridMultilevel"/>
    <w:tmpl w:val="E476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7"/>
  </w:num>
  <w:num w:numId="8">
    <w:abstractNumId w:val="12"/>
  </w:num>
  <w:num w:numId="9">
    <w:abstractNumId w:val="8"/>
  </w:num>
  <w:num w:numId="10">
    <w:abstractNumId w:val="2"/>
  </w:num>
  <w:num w:numId="11">
    <w:abstractNumId w:val="4"/>
  </w:num>
  <w:num w:numId="12">
    <w:abstractNumId w:val="4"/>
  </w:num>
  <w:num w:numId="13">
    <w:abstractNumId w:val="10"/>
  </w:num>
  <w:num w:numId="14">
    <w:abstractNumId w:val="11"/>
  </w:num>
  <w:num w:numId="15">
    <w:abstractNumId w:val="13"/>
  </w:num>
  <w:num w:numId="16">
    <w:abstractNumId w:val="14"/>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117B9"/>
    <w:rsid w:val="0001561E"/>
    <w:rsid w:val="00016BE1"/>
    <w:rsid w:val="00016C9F"/>
    <w:rsid w:val="00020096"/>
    <w:rsid w:val="000207D2"/>
    <w:rsid w:val="0002346E"/>
    <w:rsid w:val="0002696C"/>
    <w:rsid w:val="00030A48"/>
    <w:rsid w:val="00034D34"/>
    <w:rsid w:val="00037D76"/>
    <w:rsid w:val="00040879"/>
    <w:rsid w:val="00045272"/>
    <w:rsid w:val="00045D99"/>
    <w:rsid w:val="00047103"/>
    <w:rsid w:val="00050E95"/>
    <w:rsid w:val="00051614"/>
    <w:rsid w:val="000553E6"/>
    <w:rsid w:val="00061A2E"/>
    <w:rsid w:val="00063C6A"/>
    <w:rsid w:val="0006720B"/>
    <w:rsid w:val="00067F3A"/>
    <w:rsid w:val="000734FA"/>
    <w:rsid w:val="0007648A"/>
    <w:rsid w:val="0007685E"/>
    <w:rsid w:val="00081D7E"/>
    <w:rsid w:val="00082CAE"/>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4291"/>
    <w:rsid w:val="000E5C0C"/>
    <w:rsid w:val="000F2530"/>
    <w:rsid w:val="000F2B8E"/>
    <w:rsid w:val="000F2EFA"/>
    <w:rsid w:val="000F3E29"/>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42896"/>
    <w:rsid w:val="00143942"/>
    <w:rsid w:val="00146DC7"/>
    <w:rsid w:val="001521C1"/>
    <w:rsid w:val="00152B78"/>
    <w:rsid w:val="00160753"/>
    <w:rsid w:val="00161DC6"/>
    <w:rsid w:val="00161EE0"/>
    <w:rsid w:val="001626C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5038"/>
    <w:rsid w:val="001D14AC"/>
    <w:rsid w:val="001D4D4E"/>
    <w:rsid w:val="001D640B"/>
    <w:rsid w:val="001E5C74"/>
    <w:rsid w:val="001F169D"/>
    <w:rsid w:val="001F1732"/>
    <w:rsid w:val="001F22B6"/>
    <w:rsid w:val="001F2E60"/>
    <w:rsid w:val="00202795"/>
    <w:rsid w:val="00202D03"/>
    <w:rsid w:val="002069B7"/>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31E0"/>
    <w:rsid w:val="00280392"/>
    <w:rsid w:val="00280F5D"/>
    <w:rsid w:val="00281B7D"/>
    <w:rsid w:val="0028274E"/>
    <w:rsid w:val="00283752"/>
    <w:rsid w:val="0028591F"/>
    <w:rsid w:val="00287C48"/>
    <w:rsid w:val="0029047E"/>
    <w:rsid w:val="002956FB"/>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2EF0"/>
    <w:rsid w:val="002C48F0"/>
    <w:rsid w:val="002C5276"/>
    <w:rsid w:val="002E3852"/>
    <w:rsid w:val="002E5BF8"/>
    <w:rsid w:val="002E6D01"/>
    <w:rsid w:val="002F0834"/>
    <w:rsid w:val="002F09B3"/>
    <w:rsid w:val="00300DBA"/>
    <w:rsid w:val="00301C49"/>
    <w:rsid w:val="00304330"/>
    <w:rsid w:val="0030560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626C2"/>
    <w:rsid w:val="00465B20"/>
    <w:rsid w:val="00473046"/>
    <w:rsid w:val="00473C7F"/>
    <w:rsid w:val="00474012"/>
    <w:rsid w:val="00474E60"/>
    <w:rsid w:val="00481E2D"/>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A0D"/>
    <w:rsid w:val="00512EB5"/>
    <w:rsid w:val="00515DBD"/>
    <w:rsid w:val="00516C7E"/>
    <w:rsid w:val="0052035B"/>
    <w:rsid w:val="005247F0"/>
    <w:rsid w:val="005272EB"/>
    <w:rsid w:val="00532713"/>
    <w:rsid w:val="00534137"/>
    <w:rsid w:val="0053443C"/>
    <w:rsid w:val="00535302"/>
    <w:rsid w:val="00535B8A"/>
    <w:rsid w:val="00537005"/>
    <w:rsid w:val="0054152D"/>
    <w:rsid w:val="00545590"/>
    <w:rsid w:val="0055496C"/>
    <w:rsid w:val="005553E2"/>
    <w:rsid w:val="00556666"/>
    <w:rsid w:val="0055738F"/>
    <w:rsid w:val="00564038"/>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769B"/>
    <w:rsid w:val="00600889"/>
    <w:rsid w:val="00601F20"/>
    <w:rsid w:val="00607B74"/>
    <w:rsid w:val="0061063C"/>
    <w:rsid w:val="00614058"/>
    <w:rsid w:val="00625427"/>
    <w:rsid w:val="006269CD"/>
    <w:rsid w:val="0063046B"/>
    <w:rsid w:val="006311FC"/>
    <w:rsid w:val="006335A0"/>
    <w:rsid w:val="0063483A"/>
    <w:rsid w:val="00636AE3"/>
    <w:rsid w:val="00641B71"/>
    <w:rsid w:val="00642975"/>
    <w:rsid w:val="00650DB2"/>
    <w:rsid w:val="00654012"/>
    <w:rsid w:val="0065498B"/>
    <w:rsid w:val="00661566"/>
    <w:rsid w:val="006622D7"/>
    <w:rsid w:val="00665497"/>
    <w:rsid w:val="00667263"/>
    <w:rsid w:val="0067370F"/>
    <w:rsid w:val="006765C4"/>
    <w:rsid w:val="006766F8"/>
    <w:rsid w:val="00676FBE"/>
    <w:rsid w:val="0067700C"/>
    <w:rsid w:val="0068136E"/>
    <w:rsid w:val="00685D85"/>
    <w:rsid w:val="006908A1"/>
    <w:rsid w:val="006935F8"/>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159A"/>
    <w:rsid w:val="00731A74"/>
    <w:rsid w:val="0073404A"/>
    <w:rsid w:val="00736235"/>
    <w:rsid w:val="00736388"/>
    <w:rsid w:val="00745982"/>
    <w:rsid w:val="0075006F"/>
    <w:rsid w:val="007500E8"/>
    <w:rsid w:val="00751E3E"/>
    <w:rsid w:val="007533D7"/>
    <w:rsid w:val="007567F0"/>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5A5C"/>
    <w:rsid w:val="007A66BD"/>
    <w:rsid w:val="007A732D"/>
    <w:rsid w:val="007B0BF5"/>
    <w:rsid w:val="007B7DB1"/>
    <w:rsid w:val="007C2F4D"/>
    <w:rsid w:val="007C6C7C"/>
    <w:rsid w:val="007D3CEF"/>
    <w:rsid w:val="007E3A66"/>
    <w:rsid w:val="007E4CB1"/>
    <w:rsid w:val="007E7F7E"/>
    <w:rsid w:val="007F22C6"/>
    <w:rsid w:val="007F28AA"/>
    <w:rsid w:val="007F3586"/>
    <w:rsid w:val="007F4A0E"/>
    <w:rsid w:val="007F4FCD"/>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501A9"/>
    <w:rsid w:val="00851B83"/>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C0DBD"/>
    <w:rsid w:val="008C7CFA"/>
    <w:rsid w:val="008D1EFA"/>
    <w:rsid w:val="008D2704"/>
    <w:rsid w:val="008D4F60"/>
    <w:rsid w:val="008D5F9A"/>
    <w:rsid w:val="008D6021"/>
    <w:rsid w:val="008E234C"/>
    <w:rsid w:val="008E3F79"/>
    <w:rsid w:val="008E4FA2"/>
    <w:rsid w:val="008E680B"/>
    <w:rsid w:val="008F2D7F"/>
    <w:rsid w:val="008F38BB"/>
    <w:rsid w:val="008F40FA"/>
    <w:rsid w:val="00900A6C"/>
    <w:rsid w:val="009016EA"/>
    <w:rsid w:val="00904926"/>
    <w:rsid w:val="0090564A"/>
    <w:rsid w:val="009063BB"/>
    <w:rsid w:val="00910D84"/>
    <w:rsid w:val="00912B01"/>
    <w:rsid w:val="00921494"/>
    <w:rsid w:val="00924C4A"/>
    <w:rsid w:val="00924CE0"/>
    <w:rsid w:val="00927CA1"/>
    <w:rsid w:val="00927EEF"/>
    <w:rsid w:val="009305C8"/>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759CC"/>
    <w:rsid w:val="009765BD"/>
    <w:rsid w:val="009824D9"/>
    <w:rsid w:val="009900C9"/>
    <w:rsid w:val="00990411"/>
    <w:rsid w:val="00990ED5"/>
    <w:rsid w:val="00991165"/>
    <w:rsid w:val="009915ED"/>
    <w:rsid w:val="00992610"/>
    <w:rsid w:val="009938C9"/>
    <w:rsid w:val="009961E8"/>
    <w:rsid w:val="009977D9"/>
    <w:rsid w:val="009B17BD"/>
    <w:rsid w:val="009B4E6A"/>
    <w:rsid w:val="009C7C23"/>
    <w:rsid w:val="009D119F"/>
    <w:rsid w:val="009D4F29"/>
    <w:rsid w:val="009D5D9D"/>
    <w:rsid w:val="009E16D4"/>
    <w:rsid w:val="009F02F9"/>
    <w:rsid w:val="009F043A"/>
    <w:rsid w:val="009F2CD2"/>
    <w:rsid w:val="009F684B"/>
    <w:rsid w:val="009F7BF3"/>
    <w:rsid w:val="00A03A0F"/>
    <w:rsid w:val="00A069A7"/>
    <w:rsid w:val="00A07937"/>
    <w:rsid w:val="00A12407"/>
    <w:rsid w:val="00A15FFC"/>
    <w:rsid w:val="00A21E8F"/>
    <w:rsid w:val="00A300CC"/>
    <w:rsid w:val="00A4014B"/>
    <w:rsid w:val="00A40B30"/>
    <w:rsid w:val="00A45DD4"/>
    <w:rsid w:val="00A50AEF"/>
    <w:rsid w:val="00A50B94"/>
    <w:rsid w:val="00A547C6"/>
    <w:rsid w:val="00A55151"/>
    <w:rsid w:val="00A56766"/>
    <w:rsid w:val="00A57A72"/>
    <w:rsid w:val="00A635DF"/>
    <w:rsid w:val="00A63D2F"/>
    <w:rsid w:val="00A66995"/>
    <w:rsid w:val="00A71D17"/>
    <w:rsid w:val="00A75218"/>
    <w:rsid w:val="00A75BC0"/>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33E"/>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62D3"/>
    <w:rsid w:val="00B518F4"/>
    <w:rsid w:val="00B52467"/>
    <w:rsid w:val="00B60B6D"/>
    <w:rsid w:val="00B60F97"/>
    <w:rsid w:val="00B61394"/>
    <w:rsid w:val="00B64E7E"/>
    <w:rsid w:val="00B65ABC"/>
    <w:rsid w:val="00B65FCA"/>
    <w:rsid w:val="00B663E8"/>
    <w:rsid w:val="00B71E18"/>
    <w:rsid w:val="00B72593"/>
    <w:rsid w:val="00B731BA"/>
    <w:rsid w:val="00B77373"/>
    <w:rsid w:val="00B77884"/>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336F"/>
    <w:rsid w:val="00BC443C"/>
    <w:rsid w:val="00BC487F"/>
    <w:rsid w:val="00BC5D13"/>
    <w:rsid w:val="00BD09D7"/>
    <w:rsid w:val="00BD137E"/>
    <w:rsid w:val="00BD1A67"/>
    <w:rsid w:val="00BD4D8B"/>
    <w:rsid w:val="00BD6705"/>
    <w:rsid w:val="00BE0723"/>
    <w:rsid w:val="00BE0794"/>
    <w:rsid w:val="00BE1397"/>
    <w:rsid w:val="00BE1811"/>
    <w:rsid w:val="00BE1A1C"/>
    <w:rsid w:val="00BE4B41"/>
    <w:rsid w:val="00BE5017"/>
    <w:rsid w:val="00BE58B1"/>
    <w:rsid w:val="00BF30C5"/>
    <w:rsid w:val="00BF3A14"/>
    <w:rsid w:val="00BF5D1A"/>
    <w:rsid w:val="00C009EE"/>
    <w:rsid w:val="00C018EC"/>
    <w:rsid w:val="00C0406C"/>
    <w:rsid w:val="00C05087"/>
    <w:rsid w:val="00C05F97"/>
    <w:rsid w:val="00C0682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D1BD0"/>
    <w:rsid w:val="00CD29BF"/>
    <w:rsid w:val="00CD33C6"/>
    <w:rsid w:val="00CD3E07"/>
    <w:rsid w:val="00CD5440"/>
    <w:rsid w:val="00CE0B00"/>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F57"/>
    <w:rsid w:val="00D764E1"/>
    <w:rsid w:val="00D80F80"/>
    <w:rsid w:val="00D81D8F"/>
    <w:rsid w:val="00D834CC"/>
    <w:rsid w:val="00D8400E"/>
    <w:rsid w:val="00D84027"/>
    <w:rsid w:val="00D84109"/>
    <w:rsid w:val="00D85AF6"/>
    <w:rsid w:val="00D93270"/>
    <w:rsid w:val="00D94416"/>
    <w:rsid w:val="00D97005"/>
    <w:rsid w:val="00D972DF"/>
    <w:rsid w:val="00DA038F"/>
    <w:rsid w:val="00DA3817"/>
    <w:rsid w:val="00DA3EE6"/>
    <w:rsid w:val="00DA4650"/>
    <w:rsid w:val="00DA5EF9"/>
    <w:rsid w:val="00DA6A40"/>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51EF"/>
    <w:rsid w:val="00E607CF"/>
    <w:rsid w:val="00E625D6"/>
    <w:rsid w:val="00E66585"/>
    <w:rsid w:val="00E74E54"/>
    <w:rsid w:val="00E767E9"/>
    <w:rsid w:val="00E76C16"/>
    <w:rsid w:val="00E76F7D"/>
    <w:rsid w:val="00E91A2C"/>
    <w:rsid w:val="00E92741"/>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FE4"/>
    <w:rsid w:val="00F130DA"/>
    <w:rsid w:val="00F142AE"/>
    <w:rsid w:val="00F151C1"/>
    <w:rsid w:val="00F1557C"/>
    <w:rsid w:val="00F15CD8"/>
    <w:rsid w:val="00F22BE8"/>
    <w:rsid w:val="00F24318"/>
    <w:rsid w:val="00F248BC"/>
    <w:rsid w:val="00F24E98"/>
    <w:rsid w:val="00F320B5"/>
    <w:rsid w:val="00F35407"/>
    <w:rsid w:val="00F4072A"/>
    <w:rsid w:val="00F41279"/>
    <w:rsid w:val="00F41531"/>
    <w:rsid w:val="00F470F8"/>
    <w:rsid w:val="00F510AF"/>
    <w:rsid w:val="00F57072"/>
    <w:rsid w:val="00F57BA1"/>
    <w:rsid w:val="00F60556"/>
    <w:rsid w:val="00F60FF3"/>
    <w:rsid w:val="00F613D3"/>
    <w:rsid w:val="00F61AA5"/>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438E"/>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1.xml"/><Relationship Id="rId18" Type="http://schemas.openxmlformats.org/officeDocument/2006/relationships/chart" Target="charts/chart4.xml"/><Relationship Id="rId26" Type="http://schemas.openxmlformats.org/officeDocument/2006/relationships/chart" Target="charts/chart70.xml"/><Relationship Id="rId3" Type="http://schemas.openxmlformats.org/officeDocument/2006/relationships/styles" Target="styles.xml"/><Relationship Id="rId21" Type="http://schemas.openxmlformats.org/officeDocument/2006/relationships/chart" Target="charts/chart50.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30.xml"/><Relationship Id="rId25" Type="http://schemas.openxmlformats.org/officeDocument/2006/relationships/chart" Target="charts/chart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5.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oc.castsoftware.com/help/index.jsp?topic=%2Fcurrent%2FHow+Complexity+metrics+are+calculated+by+CAST.html"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20.xml"/><Relationship Id="rId23" Type="http://schemas.openxmlformats.org/officeDocument/2006/relationships/chart" Target="charts/chart60.xml"/><Relationship Id="rId28" Type="http://schemas.openxmlformats.org/officeDocument/2006/relationships/chart" Target="charts/chart80.xml"/><Relationship Id="rId10" Type="http://schemas.openxmlformats.org/officeDocument/2006/relationships/image" Target="media/image2.png"/><Relationship Id="rId19" Type="http://schemas.openxmlformats.org/officeDocument/2006/relationships/chart" Target="charts/chart40.xm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chart" Target="charts/chart6.xml"/><Relationship Id="rId27" Type="http://schemas.openxmlformats.org/officeDocument/2006/relationships/chart" Target="charts/chart8.xml"/><Relationship Id="rId30" Type="http://schemas.openxmlformats.org/officeDocument/2006/relationships/chart" Target="charts/chart10.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20.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30.xml.rels><?xml version="1.0" encoding="UTF-8" standalone="yes"?>
<Relationships xmlns="http://schemas.openxmlformats.org/package/2006/relationships"><Relationship Id="rId1" Type="http://schemas.openxmlformats.org/officeDocument/2006/relationships/package" Target="../embeddings/Microsoft_Excel_Worksheet30.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40.xml.rels><?xml version="1.0" encoding="UTF-8" standalone="yes"?>
<Relationships xmlns="http://schemas.openxmlformats.org/package/2006/relationships"><Relationship Id="rId1" Type="http://schemas.openxmlformats.org/officeDocument/2006/relationships/package" Target="../embeddings/Microsoft_Excel_Worksheet40.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50.xml.rels><?xml version="1.0" encoding="UTF-8" standalone="yes"?>
<Relationships xmlns="http://schemas.openxmlformats.org/package/2006/relationships"><Relationship Id="rId1" Type="http://schemas.openxmlformats.org/officeDocument/2006/relationships/package" Target="../embeddings/Microsoft_Excel_Worksheet50.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60.xml.rels><?xml version="1.0" encoding="UTF-8" standalone="yes"?>
<Relationships xmlns="http://schemas.openxmlformats.org/package/2006/relationships"><Relationship Id="rId1" Type="http://schemas.openxmlformats.org/officeDocument/2006/relationships/package" Target="../embeddings/Microsoft_Excel_Worksheet60.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70.xml.rels><?xml version="1.0" encoding="UTF-8" standalone="yes"?>
<Relationships xmlns="http://schemas.openxmlformats.org/package/2006/relationships"><Relationship Id="rId1" Type="http://schemas.openxmlformats.org/officeDocument/2006/relationships/package" Target="../embeddings/Microsoft_Excel_Worksheet70.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80.xml.rels><?xml version="1.0" encoding="UTF-8" standalone="yes"?>
<Relationships xmlns="http://schemas.openxmlformats.org/package/2006/relationships"><Relationship Id="rId2" Type="http://schemas.openxmlformats.org/officeDocument/2006/relationships/package" Target="../embeddings/Microsoft_Excel_Worksheet80.xlsx"/><Relationship Id="rId1" Type="http://schemas.openxmlformats.org/officeDocument/2006/relationships/themeOverride" Target="../theme/themeOverride10.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dLbl>
            <c:dLbl>
              <c:idx val="4"/>
              <c:layout>
                <c:manualLayout>
                  <c:x val="0.40546210295141688"/>
                  <c:y val="4.1916167664670663E-2"/>
                </c:manualLayout>
              </c:layout>
              <c:showLegendKey val="0"/>
              <c:showVal val="1"/>
              <c:showCatName val="1"/>
              <c:showSerName val="0"/>
              <c:showPercent val="0"/>
              <c:showBubbleSize val="0"/>
            </c:dLbl>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dLbl>
            <c:dLbl>
              <c:idx val="4"/>
              <c:layout>
                <c:manualLayout>
                  <c:x val="0.40546210295141688"/>
                  <c:y val="4.1916167664670663E-2"/>
                </c:manualLayout>
              </c:layout>
              <c:showLegendKey val="0"/>
              <c:showVal val="1"/>
              <c:showCatName val="1"/>
              <c:showSerName val="0"/>
              <c:showPercent val="0"/>
              <c:showBubbleSize val="0"/>
            </c:dLbl>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dLbl>
            <c:dLbl>
              <c:idx val="4"/>
              <c:layout>
                <c:manualLayout>
                  <c:x val="0.40546210295141688"/>
                  <c:y val="4.1916167664670663E-2"/>
                </c:manualLayout>
              </c:layout>
              <c:showLegendKey val="0"/>
              <c:showVal val="1"/>
              <c:showCatName val="1"/>
              <c:showSerName val="0"/>
              <c:showPercent val="0"/>
              <c:showBubbleSize val="0"/>
            </c:dLbl>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154784512"/>
        <c:axId val="154786048"/>
      </c:radarChart>
      <c:catAx>
        <c:axId val="154784512"/>
        <c:scaling>
          <c:orientation val="minMax"/>
        </c:scaling>
        <c:delete val="0"/>
        <c:axPos val="b"/>
        <c:majorGridlines/>
        <c:numFmt formatCode="m/d/yyyy" sourceLinked="1"/>
        <c:majorTickMark val="out"/>
        <c:minorTickMark val="none"/>
        <c:tickLblPos val="nextTo"/>
        <c:txPr>
          <a:bodyPr/>
          <a:lstStyle/>
          <a:p>
            <a:pPr>
              <a:defRPr sz="1000"/>
            </a:pPr>
            <a:endParaRPr lang="en-US"/>
          </a:p>
        </c:txPr>
        <c:crossAx val="154786048"/>
        <c:crosses val="autoZero"/>
        <c:auto val="1"/>
        <c:lblAlgn val="ctr"/>
        <c:lblOffset val="100"/>
        <c:noMultiLvlLbl val="0"/>
      </c:catAx>
      <c:valAx>
        <c:axId val="15478604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15478451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132297088"/>
        <c:axId val="132298624"/>
      </c:radarChart>
      <c:catAx>
        <c:axId val="132297088"/>
        <c:scaling>
          <c:orientation val="minMax"/>
        </c:scaling>
        <c:delete val="0"/>
        <c:axPos val="b"/>
        <c:majorGridlines/>
        <c:numFmt formatCode="m/d/yyyy" sourceLinked="1"/>
        <c:majorTickMark val="out"/>
        <c:minorTickMark val="none"/>
        <c:tickLblPos val="nextTo"/>
        <c:txPr>
          <a:bodyPr/>
          <a:lstStyle/>
          <a:p>
            <a:pPr>
              <a:defRPr sz="1000"/>
            </a:pPr>
            <a:endParaRPr lang="en-US"/>
          </a:p>
        </c:txPr>
        <c:crossAx val="132298624"/>
        <c:crosses val="autoZero"/>
        <c:auto val="1"/>
        <c:lblAlgn val="ctr"/>
        <c:lblOffset val="100"/>
        <c:noMultiLvlLbl val="0"/>
      </c:catAx>
      <c:valAx>
        <c:axId val="13229862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13229708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198568576"/>
        <c:axId val="238731648"/>
      </c:radarChart>
      <c:catAx>
        <c:axId val="198568576"/>
        <c:scaling>
          <c:orientation val="minMax"/>
        </c:scaling>
        <c:delete val="0"/>
        <c:axPos val="b"/>
        <c:majorGridlines/>
        <c:numFmt formatCode="m/d/yyyy" sourceLinked="1"/>
        <c:majorTickMark val="out"/>
        <c:minorTickMark val="none"/>
        <c:tickLblPos val="nextTo"/>
        <c:crossAx val="238731648"/>
        <c:crosses val="autoZero"/>
        <c:auto val="1"/>
        <c:lblAlgn val="ctr"/>
        <c:lblOffset val="100"/>
        <c:noMultiLvlLbl val="0"/>
      </c:catAx>
      <c:valAx>
        <c:axId val="238731648"/>
        <c:scaling>
          <c:orientation val="minMax"/>
          <c:max val="4"/>
          <c:min val="0"/>
        </c:scaling>
        <c:delete val="0"/>
        <c:axPos val="l"/>
        <c:majorGridlines/>
        <c:numFmt formatCode="General" sourceLinked="1"/>
        <c:majorTickMark val="cross"/>
        <c:minorTickMark val="none"/>
        <c:tickLblPos val="nextTo"/>
        <c:crossAx val="198568576"/>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132892928"/>
        <c:axId val="132984832"/>
      </c:radarChart>
      <c:catAx>
        <c:axId val="132892928"/>
        <c:scaling>
          <c:orientation val="minMax"/>
        </c:scaling>
        <c:delete val="0"/>
        <c:axPos val="b"/>
        <c:majorGridlines/>
        <c:numFmt formatCode="m/d/yyyy" sourceLinked="1"/>
        <c:majorTickMark val="out"/>
        <c:minorTickMark val="none"/>
        <c:tickLblPos val="nextTo"/>
        <c:crossAx val="132984832"/>
        <c:crosses val="autoZero"/>
        <c:auto val="1"/>
        <c:lblAlgn val="ctr"/>
        <c:lblOffset val="100"/>
        <c:noMultiLvlLbl val="0"/>
      </c:catAx>
      <c:valAx>
        <c:axId val="132984832"/>
        <c:scaling>
          <c:orientation val="minMax"/>
          <c:max val="4"/>
          <c:min val="0"/>
        </c:scaling>
        <c:delete val="0"/>
        <c:axPos val="l"/>
        <c:majorGridlines/>
        <c:numFmt formatCode="General" sourceLinked="1"/>
        <c:majorTickMark val="cross"/>
        <c:minorTickMark val="none"/>
        <c:tickLblPos val="nextTo"/>
        <c:crossAx val="13289292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239080192"/>
        <c:axId val="239082112"/>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239527808"/>
        <c:axId val="239526272"/>
      </c:lineChart>
      <c:catAx>
        <c:axId val="239080192"/>
        <c:scaling>
          <c:orientation val="minMax"/>
        </c:scaling>
        <c:delete val="0"/>
        <c:axPos val="b"/>
        <c:numFmt formatCode="dd/mm/yyyy" sourceLinked="1"/>
        <c:majorTickMark val="out"/>
        <c:minorTickMark val="none"/>
        <c:tickLblPos val="nextTo"/>
        <c:spPr>
          <a:ln w="12700" cmpd="sng"/>
        </c:spPr>
        <c:crossAx val="239082112"/>
        <c:crosses val="autoZero"/>
        <c:auto val="0"/>
        <c:lblAlgn val="ctr"/>
        <c:lblOffset val="100"/>
        <c:noMultiLvlLbl val="0"/>
      </c:catAx>
      <c:valAx>
        <c:axId val="2390821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39080192"/>
        <c:crosses val="autoZero"/>
        <c:crossBetween val="midCat"/>
        <c:majorUnit val="0.5"/>
      </c:valAx>
      <c:valAx>
        <c:axId val="239526272"/>
        <c:scaling>
          <c:orientation val="minMax"/>
        </c:scaling>
        <c:delete val="0"/>
        <c:axPos val="r"/>
        <c:numFmt formatCode="General" sourceLinked="1"/>
        <c:majorTickMark val="out"/>
        <c:minorTickMark val="none"/>
        <c:tickLblPos val="nextTo"/>
        <c:crossAx val="239527808"/>
        <c:crosses val="max"/>
        <c:crossBetween val="between"/>
      </c:valAx>
      <c:dateAx>
        <c:axId val="239527808"/>
        <c:scaling>
          <c:orientation val="minMax"/>
        </c:scaling>
        <c:delete val="1"/>
        <c:axPos val="b"/>
        <c:numFmt formatCode="dd/mm/yyyy" sourceLinked="1"/>
        <c:majorTickMark val="out"/>
        <c:minorTickMark val="none"/>
        <c:tickLblPos val="none"/>
        <c:crossAx val="239526272"/>
        <c:crosses val="autoZero"/>
        <c:auto val="1"/>
        <c:lblOffset val="100"/>
        <c:baseTimeUnit val="years"/>
      </c:dateAx>
      <c:spPr>
        <a:noFill/>
        <a:ln w="25400">
          <a:noFill/>
        </a:ln>
      </c:spPr>
    </c:plotArea>
    <c:legend>
      <c:legendPos val="r"/>
      <c:layout>
        <c:manualLayout>
          <c:xMode val="edge"/>
          <c:yMode val="edge"/>
          <c:x val="0.85362264603456672"/>
          <c:y val="0.12310796410023477"/>
          <c:w val="0.10865150923931582"/>
          <c:h val="0.52200131606711864"/>
        </c:manualLayout>
      </c:layout>
      <c:overlay val="0"/>
    </c:legend>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133030272"/>
        <c:axId val="133032192"/>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134170112"/>
        <c:axId val="134168576"/>
      </c:lineChart>
      <c:catAx>
        <c:axId val="133030272"/>
        <c:scaling>
          <c:orientation val="minMax"/>
        </c:scaling>
        <c:delete val="0"/>
        <c:axPos val="b"/>
        <c:numFmt formatCode="dd/mm/yyyy" sourceLinked="1"/>
        <c:majorTickMark val="out"/>
        <c:minorTickMark val="none"/>
        <c:tickLblPos val="nextTo"/>
        <c:spPr>
          <a:ln w="12700" cmpd="sng"/>
        </c:spPr>
        <c:crossAx val="133032192"/>
        <c:crosses val="autoZero"/>
        <c:auto val="0"/>
        <c:lblAlgn val="ctr"/>
        <c:lblOffset val="100"/>
        <c:noMultiLvlLbl val="0"/>
      </c:catAx>
      <c:valAx>
        <c:axId val="13303219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133030272"/>
        <c:crosses val="autoZero"/>
        <c:crossBetween val="midCat"/>
        <c:majorUnit val="0.5"/>
      </c:valAx>
      <c:valAx>
        <c:axId val="134168576"/>
        <c:scaling>
          <c:orientation val="minMax"/>
        </c:scaling>
        <c:delete val="0"/>
        <c:axPos val="r"/>
        <c:numFmt formatCode="General" sourceLinked="1"/>
        <c:majorTickMark val="out"/>
        <c:minorTickMark val="none"/>
        <c:tickLblPos val="nextTo"/>
        <c:crossAx val="134170112"/>
        <c:crosses val="max"/>
        <c:crossBetween val="between"/>
      </c:valAx>
      <c:dateAx>
        <c:axId val="134170112"/>
        <c:scaling>
          <c:orientation val="minMax"/>
        </c:scaling>
        <c:delete val="1"/>
        <c:axPos val="b"/>
        <c:numFmt formatCode="dd/mm/yyyy" sourceLinked="1"/>
        <c:majorTickMark val="out"/>
        <c:minorTickMark val="none"/>
        <c:tickLblPos val="none"/>
        <c:crossAx val="134168576"/>
        <c:crosses val="autoZero"/>
        <c:auto val="1"/>
        <c:lblOffset val="100"/>
        <c:baseTimeUnit val="years"/>
      </c:dateAx>
      <c:spPr>
        <a:noFill/>
        <a:ln w="25400">
          <a:noFill/>
        </a:ln>
      </c:spPr>
    </c:plotArea>
    <c:legend>
      <c:legendPos val="r"/>
      <c:layout>
        <c:manualLayout>
          <c:xMode val="edge"/>
          <c:yMode val="edge"/>
          <c:x val="0.85362264603456672"/>
          <c:y val="0.12310796410023477"/>
          <c:w val="0.10865150923931582"/>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239604480"/>
        <c:axId val="239606400"/>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239622016"/>
        <c:axId val="239620480"/>
      </c:lineChart>
      <c:catAx>
        <c:axId val="239604480"/>
        <c:scaling>
          <c:orientation val="minMax"/>
        </c:scaling>
        <c:delete val="0"/>
        <c:axPos val="b"/>
        <c:numFmt formatCode="dd/mm/yyyy" sourceLinked="1"/>
        <c:majorTickMark val="out"/>
        <c:minorTickMark val="none"/>
        <c:tickLblPos val="nextTo"/>
        <c:crossAx val="239606400"/>
        <c:crosses val="autoZero"/>
        <c:auto val="0"/>
        <c:lblAlgn val="ctr"/>
        <c:lblOffset val="100"/>
        <c:noMultiLvlLbl val="0"/>
      </c:catAx>
      <c:valAx>
        <c:axId val="239606400"/>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39604480"/>
        <c:crosses val="autoZero"/>
        <c:crossBetween val="midCat"/>
        <c:majorUnit val="0.5"/>
      </c:valAx>
      <c:valAx>
        <c:axId val="239620480"/>
        <c:scaling>
          <c:orientation val="minMax"/>
        </c:scaling>
        <c:delete val="0"/>
        <c:axPos val="r"/>
        <c:numFmt formatCode="General" sourceLinked="1"/>
        <c:majorTickMark val="out"/>
        <c:minorTickMark val="none"/>
        <c:tickLblPos val="nextTo"/>
        <c:crossAx val="239622016"/>
        <c:crosses val="max"/>
        <c:crossBetween val="between"/>
      </c:valAx>
      <c:dateAx>
        <c:axId val="239622016"/>
        <c:scaling>
          <c:orientation val="minMax"/>
        </c:scaling>
        <c:delete val="1"/>
        <c:axPos val="b"/>
        <c:numFmt formatCode="dd/mm/yyyy" sourceLinked="1"/>
        <c:majorTickMark val="out"/>
        <c:minorTickMark val="none"/>
        <c:tickLblPos val="none"/>
        <c:crossAx val="239620480"/>
        <c:crosses val="autoZero"/>
        <c:auto val="1"/>
        <c:lblOffset val="100"/>
        <c:baseTimeUnit val="years"/>
      </c:dateAx>
    </c:plotArea>
    <c:legend>
      <c:legendPos val="r"/>
      <c:layout>
        <c:manualLayout>
          <c:xMode val="edge"/>
          <c:yMode val="edge"/>
          <c:x val="0.8545248938025396"/>
          <c:y val="0.26484641444045282"/>
          <c:w val="9.1553899249591245E-2"/>
          <c:h val="0.32665116522196652"/>
        </c:manualLayout>
      </c:layout>
      <c:overlay val="0"/>
    </c:legend>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102957440"/>
        <c:axId val="102959360"/>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102970880"/>
        <c:axId val="102969344"/>
      </c:lineChart>
      <c:catAx>
        <c:axId val="102957440"/>
        <c:scaling>
          <c:orientation val="minMax"/>
        </c:scaling>
        <c:delete val="0"/>
        <c:axPos val="b"/>
        <c:numFmt formatCode="dd/mm/yyyy" sourceLinked="1"/>
        <c:majorTickMark val="out"/>
        <c:minorTickMark val="none"/>
        <c:tickLblPos val="nextTo"/>
        <c:crossAx val="102959360"/>
        <c:crosses val="autoZero"/>
        <c:auto val="0"/>
        <c:lblAlgn val="ctr"/>
        <c:lblOffset val="100"/>
        <c:noMultiLvlLbl val="0"/>
      </c:catAx>
      <c:valAx>
        <c:axId val="102959360"/>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102957440"/>
        <c:crosses val="autoZero"/>
        <c:crossBetween val="midCat"/>
        <c:majorUnit val="0.5"/>
      </c:valAx>
      <c:valAx>
        <c:axId val="102969344"/>
        <c:scaling>
          <c:orientation val="minMax"/>
        </c:scaling>
        <c:delete val="0"/>
        <c:axPos val="r"/>
        <c:numFmt formatCode="General" sourceLinked="1"/>
        <c:majorTickMark val="out"/>
        <c:minorTickMark val="none"/>
        <c:tickLblPos val="nextTo"/>
        <c:crossAx val="102970880"/>
        <c:crosses val="max"/>
        <c:crossBetween val="between"/>
      </c:valAx>
      <c:dateAx>
        <c:axId val="102970880"/>
        <c:scaling>
          <c:orientation val="minMax"/>
        </c:scaling>
        <c:delete val="1"/>
        <c:axPos val="b"/>
        <c:numFmt formatCode="dd/mm/yyyy" sourceLinked="1"/>
        <c:majorTickMark val="out"/>
        <c:minorTickMark val="none"/>
        <c:tickLblPos val="none"/>
        <c:crossAx val="102969344"/>
        <c:crosses val="autoZero"/>
        <c:auto val="1"/>
        <c:lblOffset val="100"/>
        <c:baseTimeUnit val="years"/>
      </c:dateAx>
    </c:plotArea>
    <c:legend>
      <c:legendPos val="r"/>
      <c:layout>
        <c:manualLayout>
          <c:xMode val="edge"/>
          <c:yMode val="edge"/>
          <c:x val="0.8545248938025396"/>
          <c:y val="0.26484641444045282"/>
          <c:w val="9.1553899249591245E-2"/>
          <c:h val="0.32665116522196652"/>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c:v>
                </c:pt>
              </c:strCache>
            </c:strRef>
          </c:tx>
          <c:spPr>
            <a:solidFill>
              <a:schemeClr val="accent3">
                <a:lumMod val="50000"/>
              </a:schemeClr>
            </a:solidFill>
            <a:ln w="6350">
              <a:noFill/>
              <a:prstDash val="solid"/>
            </a:ln>
          </c:spPr>
          <c:invertIfNegative val="0"/>
          <c:cat>
            <c:numRef>
              <c:f>Sheet1!$A$2:$A$5</c:f>
              <c:numCache>
                <c:formatCode>dd/mm/yyyy</c:formatCode>
                <c:ptCount val="4"/>
                <c:pt idx="0">
                  <c:v>40787</c:v>
                </c:pt>
                <c:pt idx="1">
                  <c:v>40878</c:v>
                </c:pt>
                <c:pt idx="2">
                  <c:v>40969</c:v>
                </c:pt>
                <c:pt idx="3">
                  <c:v>41244</c:v>
                </c:pt>
              </c:numCache>
            </c:numRef>
          </c:cat>
          <c:val>
            <c:numRef>
              <c:f>Sheet1!$B$2:$B$5</c:f>
              <c:numCache>
                <c:formatCode>#,##0\ "€"</c:formatCode>
                <c:ptCount val="4"/>
                <c:pt idx="0">
                  <c:v>-2100</c:v>
                </c:pt>
                <c:pt idx="1">
                  <c:v>-600</c:v>
                </c:pt>
                <c:pt idx="2">
                  <c:v>-1800</c:v>
                </c:pt>
                <c:pt idx="3">
                  <c:v>-1200</c:v>
                </c:pt>
              </c:numCache>
            </c:numRef>
          </c:val>
        </c:ser>
        <c:ser>
          <c:idx val="1"/>
          <c:order val="1"/>
          <c:tx>
            <c:strRef>
              <c:f>Sheet1!$C$1</c:f>
              <c:strCache>
                <c:ptCount val="1"/>
                <c:pt idx="0">
                  <c:v>Debt added</c:v>
                </c:pt>
              </c:strCache>
            </c:strRef>
          </c:tx>
          <c:spPr>
            <a:solidFill>
              <a:srgbClr val="C00000"/>
            </a:solidFill>
            <a:ln w="6350">
              <a:noFill/>
              <a:prstDash val="solid"/>
            </a:ln>
          </c:spPr>
          <c:invertIfNegative val="0"/>
          <c:cat>
            <c:numRef>
              <c:f>Sheet1!$A$2:$A$5</c:f>
              <c:numCache>
                <c:formatCode>dd/mm/yyyy</c:formatCode>
                <c:ptCount val="4"/>
                <c:pt idx="0">
                  <c:v>40787</c:v>
                </c:pt>
                <c:pt idx="1">
                  <c:v>40878</c:v>
                </c:pt>
                <c:pt idx="2">
                  <c:v>40969</c:v>
                </c:pt>
                <c:pt idx="3">
                  <c:v>41244</c:v>
                </c:pt>
              </c:numCache>
            </c:numRef>
          </c:cat>
          <c:val>
            <c:numRef>
              <c:f>Sheet1!$C$2:$C$5</c:f>
              <c:numCache>
                <c:formatCode>#,##0\ "€"</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239743360"/>
        <c:axId val="239744896"/>
      </c:barChart>
      <c:lineChart>
        <c:grouping val="standard"/>
        <c:varyColors val="0"/>
        <c:ser>
          <c:idx val="2"/>
          <c:order val="2"/>
          <c:tx>
            <c:strRef>
              <c:f>Sheet1!$D$1</c:f>
              <c:strCache>
                <c:ptCount val="1"/>
                <c:pt idx="0">
                  <c:v>Debt</c:v>
                </c:pt>
              </c:strCache>
            </c:strRef>
          </c:tx>
          <c:spPr>
            <a:ln w="31750">
              <a:solidFill>
                <a:schemeClr val="accent1">
                  <a:lumMod val="50000"/>
                </a:schemeClr>
              </a:solidFill>
              <a:prstDash val="solid"/>
            </a:ln>
          </c:spPr>
          <c:marker>
            <c:symbol val="none"/>
          </c:marker>
          <c:cat>
            <c:numRef>
              <c:f>Sheet1!$A$2:$A$5</c:f>
              <c:numCache>
                <c:formatCode>dd/mm/yyyy</c:formatCode>
                <c:ptCount val="4"/>
                <c:pt idx="0">
                  <c:v>40787</c:v>
                </c:pt>
                <c:pt idx="1">
                  <c:v>40878</c:v>
                </c:pt>
                <c:pt idx="2">
                  <c:v>40969</c:v>
                </c:pt>
                <c:pt idx="3">
                  <c:v>41244</c:v>
                </c:pt>
              </c:numCache>
            </c:numRef>
          </c:cat>
          <c:val>
            <c:numRef>
              <c:f>Sheet1!$D$2:$D$5</c:f>
              <c:numCache>
                <c:formatCode>#,##0\ "€"</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239752320"/>
        <c:axId val="239746432"/>
      </c:lineChart>
      <c:catAx>
        <c:axId val="239743360"/>
        <c:scaling>
          <c:orientation val="minMax"/>
        </c:scaling>
        <c:delete val="0"/>
        <c:axPos val="b"/>
        <c:numFmt formatCode="dd/mm/yyyy" sourceLinked="1"/>
        <c:majorTickMark val="out"/>
        <c:minorTickMark val="none"/>
        <c:tickLblPos val="low"/>
        <c:crossAx val="239744896"/>
        <c:crosses val="autoZero"/>
        <c:auto val="0"/>
        <c:lblAlgn val="ctr"/>
        <c:lblOffset val="100"/>
        <c:noMultiLvlLbl val="0"/>
      </c:catAx>
      <c:valAx>
        <c:axId val="239744896"/>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39743360"/>
        <c:crosses val="autoZero"/>
        <c:crossBetween val="between"/>
      </c:valAx>
      <c:valAx>
        <c:axId val="239746432"/>
        <c:scaling>
          <c:orientation val="minMax"/>
          <c:min val="0"/>
        </c:scaling>
        <c:delete val="0"/>
        <c:axPos val="r"/>
        <c:numFmt formatCode="#,##0\ &quot;€&quot;" sourceLinked="1"/>
        <c:majorTickMark val="out"/>
        <c:minorTickMark val="none"/>
        <c:tickLblPos val="nextTo"/>
        <c:crossAx val="239752320"/>
        <c:crosses val="max"/>
        <c:crossBetween val="between"/>
      </c:valAx>
      <c:dateAx>
        <c:axId val="239752320"/>
        <c:scaling>
          <c:orientation val="minMax"/>
        </c:scaling>
        <c:delete val="1"/>
        <c:axPos val="b"/>
        <c:numFmt formatCode="dd/mm/yyyy" sourceLinked="1"/>
        <c:majorTickMark val="out"/>
        <c:minorTickMark val="none"/>
        <c:tickLblPos val="none"/>
        <c:crossAx val="239746432"/>
        <c:crosses val="autoZero"/>
        <c:auto val="1"/>
        <c:lblOffset val="100"/>
        <c:baseTimeUnit val="months"/>
        <c:majorUnit val="1"/>
        <c:minorUnit val="1"/>
      </c:dateAx>
    </c:plotArea>
    <c:legend>
      <c:legendPos val="r"/>
      <c:layout>
        <c:manualLayout>
          <c:xMode val="edge"/>
          <c:yMode val="edge"/>
          <c:x val="0.78653657791968246"/>
          <c:y val="0.67071952212870212"/>
          <c:w val="0.18920129780550149"/>
          <c:h val="0.32665116522196663"/>
        </c:manualLayout>
      </c:layout>
      <c:overlay val="0"/>
    </c:legend>
    <c:plotVisOnly val="1"/>
    <c:dispBlanksAs val="gap"/>
    <c:showDLblsOverMax val="0"/>
  </c:chart>
  <c:spPr>
    <a:ln>
      <a:noFill/>
    </a:ln>
  </c:spPr>
  <c:externalData r:id="rId1">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c:v>
                </c:pt>
              </c:strCache>
            </c:strRef>
          </c:tx>
          <c:spPr>
            <a:solidFill>
              <a:schemeClr val="accent3">
                <a:lumMod val="50000"/>
              </a:schemeClr>
            </a:solidFill>
            <a:ln w="6350">
              <a:noFill/>
              <a:prstDash val="solid"/>
            </a:ln>
          </c:spPr>
          <c:invertIfNegative val="0"/>
          <c:cat>
            <c:numRef>
              <c:f>Sheet1!$A$2:$A$5</c:f>
              <c:numCache>
                <c:formatCode>dd/mm/yyyy</c:formatCode>
                <c:ptCount val="4"/>
                <c:pt idx="0">
                  <c:v>40787</c:v>
                </c:pt>
                <c:pt idx="1">
                  <c:v>40878</c:v>
                </c:pt>
                <c:pt idx="2">
                  <c:v>40969</c:v>
                </c:pt>
                <c:pt idx="3">
                  <c:v>41244</c:v>
                </c:pt>
              </c:numCache>
            </c:numRef>
          </c:cat>
          <c:val>
            <c:numRef>
              <c:f>Sheet1!$B$2:$B$5</c:f>
              <c:numCache>
                <c:formatCode>#,##0\ "€"</c:formatCode>
                <c:ptCount val="4"/>
                <c:pt idx="0">
                  <c:v>-2100</c:v>
                </c:pt>
                <c:pt idx="1">
                  <c:v>-600</c:v>
                </c:pt>
                <c:pt idx="2">
                  <c:v>-1800</c:v>
                </c:pt>
                <c:pt idx="3">
                  <c:v>-1200</c:v>
                </c:pt>
              </c:numCache>
            </c:numRef>
          </c:val>
        </c:ser>
        <c:ser>
          <c:idx val="1"/>
          <c:order val="1"/>
          <c:tx>
            <c:strRef>
              <c:f>Sheet1!$C$1</c:f>
              <c:strCache>
                <c:ptCount val="1"/>
                <c:pt idx="0">
                  <c:v>Debt added</c:v>
                </c:pt>
              </c:strCache>
            </c:strRef>
          </c:tx>
          <c:spPr>
            <a:solidFill>
              <a:srgbClr val="C00000"/>
            </a:solidFill>
            <a:ln w="6350">
              <a:noFill/>
              <a:prstDash val="solid"/>
            </a:ln>
          </c:spPr>
          <c:invertIfNegative val="0"/>
          <c:cat>
            <c:numRef>
              <c:f>Sheet1!$A$2:$A$5</c:f>
              <c:numCache>
                <c:formatCode>dd/mm/yyyy</c:formatCode>
                <c:ptCount val="4"/>
                <c:pt idx="0">
                  <c:v>40787</c:v>
                </c:pt>
                <c:pt idx="1">
                  <c:v>40878</c:v>
                </c:pt>
                <c:pt idx="2">
                  <c:v>40969</c:v>
                </c:pt>
                <c:pt idx="3">
                  <c:v>41244</c:v>
                </c:pt>
              </c:numCache>
            </c:numRef>
          </c:cat>
          <c:val>
            <c:numRef>
              <c:f>Sheet1!$C$2:$C$5</c:f>
              <c:numCache>
                <c:formatCode>#,##0\ "€"</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129974272"/>
        <c:axId val="129975808"/>
      </c:barChart>
      <c:lineChart>
        <c:grouping val="standard"/>
        <c:varyColors val="0"/>
        <c:ser>
          <c:idx val="2"/>
          <c:order val="2"/>
          <c:tx>
            <c:strRef>
              <c:f>Sheet1!$D$1</c:f>
              <c:strCache>
                <c:ptCount val="1"/>
                <c:pt idx="0">
                  <c:v>Debt</c:v>
                </c:pt>
              </c:strCache>
            </c:strRef>
          </c:tx>
          <c:spPr>
            <a:ln w="31750">
              <a:solidFill>
                <a:schemeClr val="accent1">
                  <a:lumMod val="50000"/>
                </a:schemeClr>
              </a:solidFill>
              <a:prstDash val="solid"/>
            </a:ln>
          </c:spPr>
          <c:marker>
            <c:symbol val="none"/>
          </c:marker>
          <c:cat>
            <c:numRef>
              <c:f>Sheet1!$A$2:$A$5</c:f>
              <c:numCache>
                <c:formatCode>dd/mm/yyyy</c:formatCode>
                <c:ptCount val="4"/>
                <c:pt idx="0">
                  <c:v>40787</c:v>
                </c:pt>
                <c:pt idx="1">
                  <c:v>40878</c:v>
                </c:pt>
                <c:pt idx="2">
                  <c:v>40969</c:v>
                </c:pt>
                <c:pt idx="3">
                  <c:v>41244</c:v>
                </c:pt>
              </c:numCache>
            </c:numRef>
          </c:cat>
          <c:val>
            <c:numRef>
              <c:f>Sheet1!$D$2:$D$5</c:f>
              <c:numCache>
                <c:formatCode>#,##0\ "€"</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132371200"/>
        <c:axId val="129977344"/>
      </c:lineChart>
      <c:catAx>
        <c:axId val="129974272"/>
        <c:scaling>
          <c:orientation val="minMax"/>
        </c:scaling>
        <c:delete val="0"/>
        <c:axPos val="b"/>
        <c:numFmt formatCode="dd/mm/yyyy" sourceLinked="1"/>
        <c:majorTickMark val="out"/>
        <c:minorTickMark val="none"/>
        <c:tickLblPos val="low"/>
        <c:crossAx val="129975808"/>
        <c:crosses val="autoZero"/>
        <c:auto val="0"/>
        <c:lblAlgn val="ctr"/>
        <c:lblOffset val="100"/>
        <c:noMultiLvlLbl val="0"/>
      </c:catAx>
      <c:valAx>
        <c:axId val="129975808"/>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129974272"/>
        <c:crosses val="autoZero"/>
        <c:crossBetween val="between"/>
      </c:valAx>
      <c:valAx>
        <c:axId val="129977344"/>
        <c:scaling>
          <c:orientation val="minMax"/>
          <c:min val="0"/>
        </c:scaling>
        <c:delete val="0"/>
        <c:axPos val="r"/>
        <c:numFmt formatCode="#,##0\ &quot;€&quot;" sourceLinked="1"/>
        <c:majorTickMark val="out"/>
        <c:minorTickMark val="none"/>
        <c:tickLblPos val="nextTo"/>
        <c:crossAx val="132371200"/>
        <c:crosses val="max"/>
        <c:crossBetween val="between"/>
      </c:valAx>
      <c:dateAx>
        <c:axId val="132371200"/>
        <c:scaling>
          <c:orientation val="minMax"/>
        </c:scaling>
        <c:delete val="1"/>
        <c:axPos val="b"/>
        <c:numFmt formatCode="dd/mm/yyyy" sourceLinked="1"/>
        <c:majorTickMark val="out"/>
        <c:minorTickMark val="none"/>
        <c:tickLblPos val="none"/>
        <c:crossAx val="129977344"/>
        <c:crosses val="autoZero"/>
        <c:auto val="1"/>
        <c:lblOffset val="100"/>
        <c:baseTimeUnit val="months"/>
        <c:majorUnit val="1"/>
        <c:minorUnit val="1"/>
      </c:dateAx>
    </c:plotArea>
    <c:legend>
      <c:legendPos val="r"/>
      <c:layout>
        <c:manualLayout>
          <c:xMode val="edge"/>
          <c:yMode val="edge"/>
          <c:x val="0.78653657791968246"/>
          <c:y val="0.67071952212870212"/>
          <c:w val="0.18920129780550149"/>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marker val="1"/>
        <c:smooth val="0"/>
        <c:axId val="161961472"/>
        <c:axId val="161963008"/>
      </c:lineChart>
      <c:catAx>
        <c:axId val="161961472"/>
        <c:scaling>
          <c:orientation val="minMax"/>
        </c:scaling>
        <c:delete val="0"/>
        <c:axPos val="b"/>
        <c:majorTickMark val="out"/>
        <c:minorTickMark val="none"/>
        <c:tickLblPos val="nextTo"/>
        <c:crossAx val="161963008"/>
        <c:crosses val="autoZero"/>
        <c:auto val="1"/>
        <c:lblAlgn val="ctr"/>
        <c:lblOffset val="100"/>
        <c:noMultiLvlLbl val="0"/>
      </c:catAx>
      <c:valAx>
        <c:axId val="161963008"/>
        <c:scaling>
          <c:orientation val="minMax"/>
          <c:min val="0"/>
        </c:scaling>
        <c:delete val="0"/>
        <c:axPos val="l"/>
        <c:majorGridlines/>
        <c:numFmt formatCode="General" sourceLinked="1"/>
        <c:majorTickMark val="out"/>
        <c:minorTickMark val="none"/>
        <c:tickLblPos val="nextTo"/>
        <c:crossAx val="16196147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marker val="1"/>
        <c:smooth val="0"/>
        <c:axId val="142238848"/>
        <c:axId val="142240384"/>
      </c:lineChart>
      <c:catAx>
        <c:axId val="142238848"/>
        <c:scaling>
          <c:orientation val="minMax"/>
        </c:scaling>
        <c:delete val="0"/>
        <c:axPos val="b"/>
        <c:majorTickMark val="out"/>
        <c:minorTickMark val="none"/>
        <c:tickLblPos val="nextTo"/>
        <c:crossAx val="142240384"/>
        <c:crosses val="autoZero"/>
        <c:auto val="1"/>
        <c:lblAlgn val="ctr"/>
        <c:lblOffset val="100"/>
        <c:noMultiLvlLbl val="0"/>
      </c:catAx>
      <c:valAx>
        <c:axId val="142240384"/>
        <c:scaling>
          <c:orientation val="minMax"/>
          <c:min val="0"/>
        </c:scaling>
        <c:delete val="0"/>
        <c:axPos val="l"/>
        <c:majorGridlines/>
        <c:numFmt formatCode="General" sourceLinked="1"/>
        <c:majorTickMark val="out"/>
        <c:minorTickMark val="none"/>
        <c:tickLblPos val="nextTo"/>
        <c:crossAx val="14223884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marker val="1"/>
        <c:smooth val="0"/>
        <c:axId val="161983872"/>
        <c:axId val="239764608"/>
      </c:lineChart>
      <c:catAx>
        <c:axId val="161983872"/>
        <c:scaling>
          <c:orientation val="minMax"/>
        </c:scaling>
        <c:delete val="0"/>
        <c:axPos val="b"/>
        <c:majorTickMark val="out"/>
        <c:minorTickMark val="none"/>
        <c:tickLblPos val="nextTo"/>
        <c:crossAx val="239764608"/>
        <c:crosses val="autoZero"/>
        <c:auto val="1"/>
        <c:lblAlgn val="ctr"/>
        <c:lblOffset val="100"/>
        <c:noMultiLvlLbl val="0"/>
      </c:catAx>
      <c:valAx>
        <c:axId val="239764608"/>
        <c:scaling>
          <c:orientation val="minMax"/>
          <c:min val="0"/>
        </c:scaling>
        <c:delete val="0"/>
        <c:axPos val="l"/>
        <c:majorGridlines/>
        <c:numFmt formatCode="General" sourceLinked="1"/>
        <c:majorTickMark val="out"/>
        <c:minorTickMark val="none"/>
        <c:tickLblPos val="nextTo"/>
        <c:crossAx val="16198387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marker val="1"/>
        <c:smooth val="0"/>
        <c:axId val="142265344"/>
        <c:axId val="142267136"/>
      </c:lineChart>
      <c:catAx>
        <c:axId val="142265344"/>
        <c:scaling>
          <c:orientation val="minMax"/>
        </c:scaling>
        <c:delete val="0"/>
        <c:axPos val="b"/>
        <c:majorTickMark val="out"/>
        <c:minorTickMark val="none"/>
        <c:tickLblPos val="nextTo"/>
        <c:crossAx val="142267136"/>
        <c:crosses val="autoZero"/>
        <c:auto val="1"/>
        <c:lblAlgn val="ctr"/>
        <c:lblOffset val="100"/>
        <c:noMultiLvlLbl val="0"/>
      </c:catAx>
      <c:valAx>
        <c:axId val="142267136"/>
        <c:scaling>
          <c:orientation val="minMax"/>
          <c:min val="0"/>
        </c:scaling>
        <c:delete val="0"/>
        <c:axPos val="l"/>
        <c:majorGridlines/>
        <c:numFmt formatCode="General" sourceLinked="1"/>
        <c:majorTickMark val="out"/>
        <c:minorTickMark val="none"/>
        <c:tickLblPos val="nextTo"/>
        <c:crossAx val="14226534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dLbl>
            <c:showLegendKey val="0"/>
            <c:showVal val="1"/>
            <c:showCatName val="0"/>
            <c:showSerName val="0"/>
            <c:showPercent val="0"/>
            <c:showBubbleSize val="0"/>
            <c:showLeaderLines val="0"/>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199224320"/>
        <c:axId val="154620288"/>
      </c:bubbleChart>
      <c:valAx>
        <c:axId val="199224320"/>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154620288"/>
        <c:crosses val="autoZero"/>
        <c:crossBetween val="midCat"/>
        <c:minorUnit val="0.25"/>
      </c:valAx>
      <c:valAx>
        <c:axId val="15462028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199224320"/>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540B2-E39C-45FD-831F-85800BF2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2859</Words>
  <Characters>16301</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19122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2014-12-08T13:40:00Z</dcterms:modified>
  <cp:version/>
</cp:coreProperties>
</file>