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 xml:space="preserve">Sample, you can choose the number of lines you want to </w:t>
      </w:r>
      <w:proofErr w:type="gramStart"/>
      <w:r>
        <w:rPr>
          <w:rFonts w:ascii="Corbel" w:eastAsia="Corbel" w:hAnsi="Corbel" w:cs="Corbel"/>
          <w:b/>
        </w:rPr>
        <w:t>display</w:t>
      </w:r>
      <w:proofErr w:type="gramEnd"/>
      <w:r>
        <w:rPr>
          <w:rFonts w:ascii="Corbel" w:eastAsia="Corbel" w:hAnsi="Corbel" w:cs="Corbel"/>
          <w:b/>
        </w:rPr>
        <w:t xml:space="preserve"> and you can decide for which Business Criteria, you want to link your placeholder</w:t>
      </w:r>
    </w:p>
    <w:p w:rsidR="007F4A0E" w:rsidRPr="005F3F6C" w:rsidRDefault="005F3F6C" w:rsidP="005F3F6C">
      <w:pPr>
        <w:pStyle w:val="Heading2"/>
        <w:rPr>
          <w:b/>
          <w:sz w:val="32"/>
          <w:szCs w:val="32"/>
          <w:u w:val="single"/>
        </w:rPr>
      </w:pPr>
      <w:r w:rsidRPr="005F3F6C">
        <w:rPr>
          <w:b/>
          <w:sz w:val="32"/>
          <w:szCs w:val="32"/>
          <w:u w:val="single"/>
        </w:rPr>
        <w:t>Text placeholders</w:t>
      </w:r>
    </w:p>
    <w:p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5F3F6C" w:rsidRDefault="005F3F6C" w:rsidP="005F3F6C">
      <w:pPr>
        <w:pStyle w:val="BodyContent"/>
      </w:pPr>
      <w:r>
        <w:rPr>
          <w:noProof/>
        </w:rPr>
        <w:drawing>
          <wp:inline distT="0" distB="0" distL="0" distR="0" wp14:anchorId="120BDA38" wp14:editId="6BBF4565">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5F3F6C" w:rsidRDefault="005F3F6C" w:rsidP="005F3F6C">
      <w:pPr>
        <w:pStyle w:val="BodyContent"/>
      </w:pPr>
    </w:p>
    <w:p w:rsidR="005F3F6C" w:rsidRPr="005F3F6C" w:rsidRDefault="005F3F6C" w:rsidP="005F3F6C">
      <w:pPr>
        <w:pStyle w:val="Heading2"/>
        <w:rPr>
          <w:b/>
          <w:sz w:val="32"/>
          <w:szCs w:val="32"/>
          <w:u w:val="single"/>
        </w:rPr>
      </w:pPr>
      <w:r w:rsidRPr="005F3F6C">
        <w:rPr>
          <w:b/>
          <w:sz w:val="32"/>
          <w:szCs w:val="32"/>
          <w:u w:val="single"/>
        </w:rPr>
        <w:t>Graph placeholders</w:t>
      </w:r>
    </w:p>
    <w:p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8B6C16" w:rsidRDefault="008B6C16" w:rsidP="005F3F6C">
      <w:pPr>
        <w:pStyle w:val="BodyContent"/>
        <w:rPr>
          <w:rFonts w:ascii="Corbel" w:eastAsia="Corbel" w:hAnsi="Corbel" w:cs="Corbel"/>
        </w:rPr>
      </w:pPr>
      <w:r>
        <w:rPr>
          <w:noProof/>
        </w:rPr>
        <w:drawing>
          <wp:inline distT="0" distB="0" distL="0" distR="0" wp14:anchorId="23D63698" wp14:editId="6BF92548">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F17802" w:rsidRPr="005F3F6C" w:rsidRDefault="00F17802" w:rsidP="005F3F6C">
      <w:pPr>
        <w:pStyle w:val="BodyContent"/>
        <w:rPr>
          <w:rFonts w:ascii="Corbel" w:eastAsia="Corbel" w:hAnsi="Corbel" w:cs="Corbel"/>
        </w:rPr>
      </w:pPr>
    </w:p>
    <w:p w:rsidR="005F3F6C" w:rsidRPr="005F3F6C" w:rsidRDefault="005F3F6C" w:rsidP="005F3F6C">
      <w:pPr>
        <w:pStyle w:val="Heading2"/>
        <w:rPr>
          <w:b/>
          <w:sz w:val="32"/>
          <w:szCs w:val="32"/>
          <w:u w:val="single"/>
        </w:rPr>
      </w:pPr>
      <w:r w:rsidRPr="005F3F6C">
        <w:rPr>
          <w:b/>
          <w:sz w:val="32"/>
          <w:szCs w:val="32"/>
          <w:u w:val="single"/>
        </w:rPr>
        <w:t>Table placeholders</w:t>
      </w:r>
    </w:p>
    <w:p w:rsidR="005F3F6C" w:rsidRDefault="005F3F6C" w:rsidP="005F3F6C">
      <w:pPr>
        <w:pStyle w:val="BodyContent"/>
        <w:rPr>
          <w:rFonts w:ascii="Corbel" w:eastAsia="Corbel" w:hAnsi="Corbel" w:cs="Corbel"/>
        </w:rPr>
      </w:pPr>
    </w:p>
    <w:p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rsidR="005F3F6C" w:rsidRDefault="00F17802" w:rsidP="005F3F6C">
      <w:pPr>
        <w:pStyle w:val="BodyContent"/>
        <w:rPr>
          <w:rFonts w:ascii="Corbel" w:eastAsia="Corbel" w:hAnsi="Corbel" w:cs="Corbel"/>
        </w:rPr>
      </w:pPr>
      <w:r>
        <w:rPr>
          <w:noProof/>
        </w:rPr>
        <w:drawing>
          <wp:inline distT="0" distB="0" distL="0" distR="0" wp14:anchorId="5018209C" wp14:editId="48A7D86A">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F17802" w:rsidRPr="00F17802" w:rsidRDefault="00F17802" w:rsidP="005F3F6C">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6A2628E1" wp14:editId="54FB3FCA">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2628E1"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rsidR="006F6CD8" w:rsidRDefault="006F6CD8">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rsidR="009D4F29" w:rsidRPr="002E6266" w:rsidRDefault="009D4F29" w:rsidP="002E6266">
      <w:pPr>
        <w:pStyle w:val="BodyContent"/>
      </w:pPr>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 xml:space="preserve">Website </w:t>
      </w:r>
      <w:proofErr w:type="spellStart"/>
      <w:r w:rsidR="0008377C" w:rsidRPr="0008377C">
        <w:rPr>
          <w:b/>
          <w:sz w:val="28"/>
          <w:szCs w:val="28"/>
          <w:u w:val="single"/>
        </w:rPr>
        <w:t>Url</w:t>
      </w:r>
      <w:proofErr w:type="spellEnd"/>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45CB127B" wp14:editId="1A90DA51">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CB127B"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rsidR="006F6CD8" w:rsidRDefault="006F6CD8">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rsidR="0008377C" w:rsidRPr="00F65B85" w:rsidRDefault="0008377C" w:rsidP="002E6266">
      <w:pPr>
        <w:pStyle w:val="BodyContent"/>
        <w:rPr>
          <w:sz w:val="14"/>
        </w:rPr>
      </w:pPr>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421422E7" wp14:editId="198BCAB7">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422E7"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rsidR="006F6CD8" w:rsidRDefault="006F6CD8">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rsidR="00E66585" w:rsidRPr="00F65B85" w:rsidRDefault="00E66585" w:rsidP="002E6266">
      <w:pPr>
        <w:pStyle w:val="BodyContent"/>
        <w:rPr>
          <w:sz w:val="16"/>
        </w:rPr>
      </w:pPr>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22EC9D4F" wp14:editId="6A5B9678">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C9D4F"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rsidR="006F6CD8" w:rsidRDefault="006F6CD8">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632" behindDoc="0" locked="0" layoutInCell="1" allowOverlap="1" wp14:anchorId="56A87154" wp14:editId="17108766">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87154"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rsidR="006F6CD8" w:rsidRDefault="006F6CD8">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70270C66" wp14:editId="251395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70C66"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rsidR="006F6CD8" w:rsidRDefault="006F6CD8">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rsidR="0008377C" w:rsidRPr="0008377C" w:rsidRDefault="0008377C" w:rsidP="002E6266">
      <w:pPr>
        <w:pStyle w:val="BodyContent"/>
      </w:pPr>
    </w:p>
    <w:p w:rsidR="00007B60" w:rsidRDefault="0008377C" w:rsidP="00007B60">
      <w:pPr>
        <w:pStyle w:val="Heading3"/>
        <w:spacing w:line="360" w:lineRule="auto"/>
        <w:rPr>
          <w:b/>
          <w:sz w:val="28"/>
          <w:szCs w:val="28"/>
          <w:u w:val="single"/>
        </w:rPr>
      </w:pPr>
      <w:r w:rsidRPr="00007B60">
        <w:rPr>
          <w:b/>
          <w:sz w:val="28"/>
          <w:szCs w:val="28"/>
          <w:u w:val="single"/>
        </w:rPr>
        <w:t>Last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7B61C19F" wp14:editId="704DDE4E">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61C19F"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rsidR="006F6CD8" w:rsidRDefault="006F6CD8">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765645C0" wp14:editId="66BEDAD9">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645C0"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rsidR="006F6CD8" w:rsidRDefault="006F6CD8">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rsidR="00117491" w:rsidRPr="002E6266" w:rsidRDefault="00117491" w:rsidP="002E6266">
      <w:pPr>
        <w:pStyle w:val="BodyContent"/>
      </w:pPr>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42DE99AA" wp14:editId="70B9D8A2">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E99AA"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rsidR="006F6CD8" w:rsidRDefault="006F6CD8">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007B60" w:rsidRPr="00007B60" w:rsidRDefault="007A5A5C" w:rsidP="00BE52BB">
      <w:pPr>
        <w:pStyle w:val="Heading3"/>
      </w:pPr>
      <w:r w:rsidRPr="00007B60">
        <w:rPr>
          <w:b/>
          <w:sz w:val="28"/>
          <w:szCs w:val="28"/>
          <w:u w:val="single"/>
        </w:rPr>
        <w:t>Size Application Category</w:t>
      </w:r>
    </w:p>
    <w:p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24B8C2CD" wp14:editId="5F16075D">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8C2C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rsidR="006F6CD8" w:rsidRDefault="006F6CD8">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rsidR="00B518F4" w:rsidRPr="009063BB" w:rsidRDefault="00B518F4" w:rsidP="002E6266">
      <w:pPr>
        <w:pStyle w:val="BodyContent"/>
      </w:pPr>
    </w:p>
    <w:p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6B257344" wp14:editId="16C3FAE8">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7344"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rsidR="006F6CD8" w:rsidRDefault="006F6CD8">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rsidR="00B518F4" w:rsidRPr="009063BB" w:rsidRDefault="00B518F4" w:rsidP="002E6266">
      <w:pPr>
        <w:pStyle w:val="BodyContent"/>
      </w:pPr>
    </w:p>
    <w:p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rsidR="00B518F4" w:rsidRPr="00007B60" w:rsidRDefault="00B518F4" w:rsidP="002E6266">
      <w:pPr>
        <w:pStyle w:val="BodyContent"/>
        <w:rPr>
          <w:noProof/>
        </w:rPr>
      </w:pPr>
    </w:p>
    <w:p w:rsidR="00076775" w:rsidRPr="00076775" w:rsidRDefault="00076775" w:rsidP="00007B60">
      <w:pPr>
        <w:pStyle w:val="Heading3"/>
        <w:rPr>
          <w:b/>
          <w:sz w:val="28"/>
          <w:szCs w:val="28"/>
          <w:u w:val="single"/>
        </w:rPr>
      </w:pPr>
      <w:r w:rsidRPr="00076775">
        <w:rPr>
          <w:b/>
          <w:sz w:val="28"/>
          <w:szCs w:val="28"/>
          <w:u w:val="single"/>
        </w:rPr>
        <w:t>Result for a metric id</w:t>
      </w:r>
    </w:p>
    <w:p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w:t>
      </w:r>
      <w:proofErr w:type="spellStart"/>
      <w:r w:rsidRPr="00007B60">
        <w:t>QualityRuleId</w:t>
      </w:r>
      <w:proofErr w:type="spellEnd"/>
      <w:r>
        <w:t xml:space="preserve"> or </w:t>
      </w:r>
      <w:proofErr w:type="spellStart"/>
      <w:r>
        <w:t>TechnicalCriterionId</w:t>
      </w:r>
      <w:proofErr w:type="spellEnd"/>
      <w:r>
        <w:t xml:space="preserve"> or </w:t>
      </w:r>
      <w:proofErr w:type="spellStart"/>
      <w:r>
        <w:t>BusinessCriterionId</w:t>
      </w:r>
      <w:proofErr w:type="spellEnd"/>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rsidR="00076775" w:rsidRDefault="00076775" w:rsidP="00076775">
      <w:pPr>
        <w:pStyle w:val="functionnalTab"/>
        <w:numPr>
          <w:ilvl w:val="0"/>
          <w:numId w:val="21"/>
        </w:numPr>
      </w:pPr>
      <w:r w:rsidRPr="00E86C3B">
        <w:t>SNAPSHOT</w:t>
      </w:r>
      <w:r>
        <w:t>=PREVIOUS | CURRENT (CURRENT by default)</w:t>
      </w:r>
    </w:p>
    <w:p w:rsidR="00076775" w:rsidRDefault="00076775" w:rsidP="00076775">
      <w:pPr>
        <w:pStyle w:val="functionnalTab"/>
        <w:numPr>
          <w:ilvl w:val="0"/>
          <w:numId w:val="21"/>
        </w:numPr>
      </w:pPr>
      <w:r>
        <w:t>FORMAT = N0 | N2 (only for sizing measure or background fact)</w:t>
      </w:r>
    </w:p>
    <w:p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7E10D036" wp14:editId="6610A74B">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10D036" id="Text Box 8" o:spid="_x0000_s1037"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vKR2w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tGPK&#10;XGYbIJCW9Ts2ivYLAHxIjJ0QDQ8XOAPLyI7hk3MJU5KNhNFC6t9v3Tt7eE+gxWgNiyDG5teSaIYR&#10;Hwh4aZfR6anbHP5w2j5vwUHva+b7GrEsexKoE8HaU9SLzt7yrZhrWT7CzkpcVlARQSF3jO1W7Nl6&#10;PcHOoyxJvBHsCkXsUMwUdaEdzI5oafVItGqIbuGJjOR2ZZDOK77Xts5TyGRpZV74x+CArlFtBgB7&#10;xvO12Yluke2fvdXL5u7+AQAA//8DAFBLAwQUAAYACAAAACEAnEZa/9wAAAAIAQAADwAAAGRycy9k&#10;b3ducmV2LnhtbEyPwU7DMBBE70j8g7VI3KhDVEoa4lSAChdOLYjzNt7aFvE6it00/D3mBMfZWc28&#10;aTaz78VEY3SBFdwuChDEXdCOjYKP95ebCkRMyBr7wKTgmyJs2suLBmsdzryjaZ+MyCEca1RgUxpq&#10;KWNnyWNchIE4e8cwekxZjkbqEc853PeyLIqV9Og4N1gc6NlS97U/eQXbJ7M2XYWj3VbauWn+PL6Z&#10;V6Wur+bHBxCJ5vT3DL/4GR3azHQIJ9ZR9ArWqzwlKSjvSxDZX5bLOxAHBVU+yLaR/we0PwAAAP//&#10;AwBQSwECLQAUAAYACAAAACEAtoM4kv4AAADhAQAAEwAAAAAAAAAAAAAAAAAAAAAAW0NvbnRlbnRf&#10;VHlwZXNdLnhtbFBLAQItABQABgAIAAAAIQA4/SH/1gAAAJQBAAALAAAAAAAAAAAAAAAAAC8BAABf&#10;cmVscy8ucmVsc1BLAQItABQABgAIAAAAIQBg9vKR2wIAAAEGAAAOAAAAAAAAAAAAAAAAAC4CAABk&#10;cnMvZTJvRG9jLnhtbFBLAQItABQABgAIAAAAIQCcRlr/3AAAAAgBAAAPAAAAAAAAAAAAAAAAADUF&#10;AABkcnMvZG93bnJldi54bWxQSwUGAAAAAAQABADzAAAAPgYAAAAA&#10;" fillcolor="white [3201]" strokeweight=".5pt">
                <v:textbox>
                  <w:txbxContent>
                    <w:p w:rsidR="006F6CD8" w:rsidRDefault="006F6CD8" w:rsidP="00076775">
                      <w:r w:rsidRPr="00007B60">
                        <w:rPr>
                          <w:rFonts w:asciiTheme="minorHAnsi" w:hAnsiTheme="minorHAnsi" w:cstheme="minorHAnsi"/>
                          <w:noProof/>
                          <w:color w:val="C0504D" w:themeColor="accent2"/>
                          <w:sz w:val="36"/>
                          <w:szCs w:val="44"/>
                        </w:rPr>
                        <w:t>0.00</w:t>
                      </w:r>
                    </w:p>
                  </w:txbxContent>
                </v:textbox>
              </v:shape>
            </w:pict>
          </mc:Fallback>
        </mc:AlternateContent>
      </w:r>
    </w:p>
    <w:p w:rsidR="00076775" w:rsidRDefault="00076775" w:rsidP="00076775">
      <w:pPr>
        <w:pStyle w:val="functionnalTab"/>
        <w:rPr>
          <w:rFonts w:asciiTheme="minorHAnsi" w:hAnsiTheme="minorHAnsi" w:cstheme="minorHAnsi"/>
          <w:noProof/>
          <w:color w:val="C0504D" w:themeColor="accent2"/>
          <w:sz w:val="36"/>
          <w:szCs w:val="44"/>
        </w:rPr>
      </w:pPr>
    </w:p>
    <w:p w:rsidR="00076775" w:rsidRPr="00076775" w:rsidRDefault="00076775" w:rsidP="00076775"/>
    <w:p w:rsidR="00BE52BB" w:rsidRPr="00BE52BB" w:rsidRDefault="00924CE0" w:rsidP="00007B60">
      <w:pPr>
        <w:pStyle w:val="Heading3"/>
        <w:rPr>
          <w:noProof/>
        </w:rPr>
      </w:pPr>
      <w:r w:rsidRPr="00BE52BB">
        <w:rPr>
          <w:b/>
          <w:sz w:val="28"/>
          <w:szCs w:val="28"/>
          <w:u w:val="single"/>
        </w:rPr>
        <w:t>Technical Debt Result</w:t>
      </w:r>
    </w:p>
    <w:p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08194549" wp14:editId="4C83C1CF">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94549" id="Text Box 47" o:spid="_x0000_s1038"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rsidR="006F6CD8" w:rsidRDefault="006F6CD8"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rsidR="009063BB" w:rsidRPr="00BE52BB" w:rsidRDefault="009063BB" w:rsidP="002E6266">
      <w:pPr>
        <w:pStyle w:val="BodyContent"/>
        <w:rPr>
          <w:noProof/>
        </w:rPr>
      </w:pPr>
    </w:p>
    <w:p w:rsidR="00BE52BB" w:rsidRPr="00BE52BB" w:rsidRDefault="009063BB" w:rsidP="00BE52BB">
      <w:pPr>
        <w:pStyle w:val="Heading3"/>
        <w:rPr>
          <w:b/>
          <w:sz w:val="28"/>
          <w:szCs w:val="28"/>
          <w:u w:val="single"/>
        </w:rPr>
      </w:pPr>
      <w:r w:rsidRPr="00BE52BB">
        <w:rPr>
          <w:b/>
          <w:sz w:val="28"/>
          <w:szCs w:val="28"/>
          <w:u w:val="single"/>
        </w:rPr>
        <w:t>Unadjusted Data Function Metric Value</w:t>
      </w:r>
    </w:p>
    <w:p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75AEF631" wp14:editId="5427A764">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EF631" id="Text Box 49" o:spid="_x0000_s1039"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rsidR="006F6CD8" w:rsidRDefault="006F6CD8"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rsidR="00CB6D47" w:rsidRDefault="00CB6D47" w:rsidP="00CB6D47">
      <w:pPr>
        <w:pStyle w:val="BodyContent"/>
        <w:spacing w:after="0" w:line="240" w:lineRule="auto"/>
        <w:ind w:left="644"/>
        <w:rPr>
          <w:noProof/>
        </w:rPr>
      </w:pPr>
    </w:p>
    <w:p w:rsidR="00CB6D47" w:rsidRDefault="00CB6D47" w:rsidP="00CB6D47">
      <w:pPr>
        <w:pStyle w:val="BodyContent"/>
        <w:spacing w:after="0" w:line="240" w:lineRule="auto"/>
        <w:ind w:left="644"/>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04D8F42" wp14:editId="0A7D87FC">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D8F42" id="Text Box 58" o:spid="_x0000_s1040"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rsidR="006F6CD8" w:rsidRDefault="006F6CD8"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rsidR="004137C1" w:rsidRDefault="004137C1" w:rsidP="00CB6D47">
      <w:pPr>
        <w:pStyle w:val="BodyContent"/>
      </w:pPr>
    </w:p>
    <w:p w:rsidR="00661CA7" w:rsidRPr="00CB6D47" w:rsidRDefault="00661CA7" w:rsidP="00CB6D47">
      <w:pPr>
        <w:pStyle w:val="BodyContent"/>
      </w:pPr>
    </w:p>
    <w:p w:rsidR="00BE52BB" w:rsidRPr="00BE52BB" w:rsidRDefault="004137C1" w:rsidP="00BE52BB">
      <w:pPr>
        <w:pStyle w:val="Heading3"/>
        <w:rPr>
          <w:b/>
          <w:sz w:val="28"/>
          <w:szCs w:val="28"/>
          <w:u w:val="single"/>
        </w:rPr>
      </w:pPr>
      <w:r w:rsidRPr="00BE52BB">
        <w:rPr>
          <w:b/>
          <w:sz w:val="28"/>
          <w:szCs w:val="28"/>
          <w:u w:val="single"/>
        </w:rPr>
        <w:t>Rule Total Checks</w:t>
      </w:r>
    </w:p>
    <w:p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lastRenderedPageBreak/>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CD67A15" wp14:editId="1B163F90">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D67A15" id="Text Box 59" o:spid="_x0000_s1041"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rsidR="006F6CD8" w:rsidRDefault="006F6CD8" w:rsidP="006B095C">
                      <w:r w:rsidRPr="00007B60">
                        <w:rPr>
                          <w:rFonts w:asciiTheme="minorHAnsi" w:hAnsiTheme="minorHAnsi" w:cstheme="minorHAnsi"/>
                          <w:noProof/>
                          <w:color w:val="C0504D" w:themeColor="accent2"/>
                          <w:sz w:val="36"/>
                          <w:szCs w:val="44"/>
                        </w:rPr>
                        <w:t>0.00</w:t>
                      </w:r>
                    </w:p>
                  </w:txbxContent>
                </v:textbox>
              </v:shape>
            </w:pict>
          </mc:Fallback>
        </mc:AlternateContent>
      </w:r>
    </w:p>
    <w:p w:rsidR="006B095C" w:rsidRPr="006B095C" w:rsidRDefault="006B095C" w:rsidP="006B095C">
      <w:pPr>
        <w:pStyle w:val="BodyContent"/>
      </w:pPr>
    </w:p>
    <w:p w:rsidR="00BE52BB" w:rsidRPr="00BE52BB" w:rsidRDefault="004137C1" w:rsidP="00BE52BB">
      <w:pPr>
        <w:pStyle w:val="Heading3"/>
        <w:rPr>
          <w:b/>
          <w:sz w:val="28"/>
          <w:szCs w:val="28"/>
          <w:u w:val="single"/>
        </w:rPr>
      </w:pPr>
      <w:r w:rsidRPr="00BE52BB">
        <w:rPr>
          <w:b/>
          <w:sz w:val="28"/>
          <w:szCs w:val="28"/>
          <w:u w:val="single"/>
        </w:rPr>
        <w:t>Rule Failed Checks</w:t>
      </w:r>
    </w:p>
    <w:p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3F91392D" wp14:editId="414B4039">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1392D" id="Text Box 13" o:spid="_x0000_s1042"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HpFG1G+&#10;AgAA5wUAAA4AAAAAAAAAAAAAAAAALgIAAGRycy9lMm9Eb2MueG1sUEsBAi0AFAAGAAgAAAAhAA6W&#10;ZgTaAAAABwEAAA8AAAAAAAAAAAAAAAAAGAUAAGRycy9kb3ducmV2LnhtbFBLBQYAAAAABAAEAPMA&#10;AAAfBgAAAAA=&#10;" fillcolor="white [3201]" strokeweight=".5pt">
                <v:textbox>
                  <w:txbxContent>
                    <w:p w:rsidR="006F6CD8" w:rsidRDefault="006F6CD8" w:rsidP="001F4339">
                      <w:r w:rsidRPr="00007B60">
                        <w:rPr>
                          <w:rFonts w:asciiTheme="minorHAnsi" w:hAnsiTheme="minorHAnsi" w:cstheme="minorHAnsi"/>
                          <w:noProof/>
                          <w:color w:val="C0504D" w:themeColor="accent2"/>
                          <w:sz w:val="36"/>
                          <w:szCs w:val="44"/>
                        </w:rPr>
                        <w:t>0.00</w:t>
                      </w:r>
                    </w:p>
                  </w:txbxContent>
                </v:textbox>
              </v:shape>
            </w:pict>
          </mc:Fallback>
        </mc:AlternateContent>
      </w:r>
    </w:p>
    <w:p w:rsidR="001F4339" w:rsidRDefault="001F4339" w:rsidP="00BC2B51">
      <w:pPr>
        <w:pStyle w:val="BodyContent"/>
        <w:ind w:left="644"/>
        <w:rPr>
          <w:rFonts w:asciiTheme="minorHAnsi" w:hAnsiTheme="minorHAnsi" w:cstheme="minorHAnsi"/>
          <w:noProof/>
          <w:color w:val="C0504D" w:themeColor="accent2"/>
          <w:sz w:val="36"/>
          <w:szCs w:val="44"/>
        </w:rPr>
      </w:pPr>
    </w:p>
    <w:p w:rsidR="00B363F0" w:rsidRPr="00BE52BB" w:rsidRDefault="00B363F0" w:rsidP="00BE52BB">
      <w:pPr>
        <w:pStyle w:val="Heading3"/>
        <w:rPr>
          <w:b/>
          <w:sz w:val="28"/>
          <w:szCs w:val="28"/>
          <w:u w:val="single"/>
        </w:rPr>
      </w:pPr>
      <w:r w:rsidRPr="00BE52BB">
        <w:rPr>
          <w:b/>
          <w:sz w:val="28"/>
          <w:szCs w:val="28"/>
          <w:u w:val="single"/>
        </w:rPr>
        <w:t>Rule Failed checks on Total Checks</w:t>
      </w:r>
    </w:p>
    <w:p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7EEBB27B" wp14:editId="332B087A">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EBB27B" id="Text Box 23" o:spid="_x0000_s1043"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ZH7zTLAgAA8AUAAA4AAAAAAAAAAAAAAAAALgIAAGRycy9lMm9Eb2MueG1sUEsB&#10;Ai0AFAAGAAgAAAAhAOMoeCjcAAAACgEAAA8AAAAAAAAAAAAAAAAAJQUAAGRycy9kb3ducmV2Lnht&#10;bFBLBQYAAAAABAAEAPMAAAAuBgAAAAA=&#10;" fillcolor="white [3201]" strokeweight=".5pt">
                <v:textbox>
                  <w:txbxContent>
                    <w:p w:rsidR="006F6CD8" w:rsidRDefault="006F6CD8"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p>
    <w:p w:rsidR="00300784" w:rsidRDefault="00300784" w:rsidP="00B363F0">
      <w:pPr>
        <w:pStyle w:val="BodyContent"/>
        <w:ind w:left="644"/>
        <w:rPr>
          <w:rFonts w:asciiTheme="minorHAnsi" w:hAnsiTheme="minorHAnsi" w:cstheme="minorHAnsi"/>
          <w:noProof/>
          <w:color w:val="C0504D" w:themeColor="accent2"/>
          <w:sz w:val="36"/>
          <w:szCs w:val="44"/>
        </w:rPr>
      </w:pPr>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14F10A76" wp14:editId="7E2B180C">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F10A76" id="Text Box 29" o:spid="_x0000_s1044"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rsidR="006F6CD8" w:rsidRDefault="006F6CD8"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Deleted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564673A0" wp14:editId="67CEB749">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673A0" id="Text Box 46" o:spid="_x0000_s1045"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rsidR="006F6CD8" w:rsidRDefault="006F6CD8"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661CA7" w:rsidRDefault="00661CA7" w:rsidP="00661CA7">
      <w:pPr>
        <w:pStyle w:val="functionnalTab"/>
        <w:rPr>
          <w:noProof/>
        </w:rPr>
      </w:pPr>
    </w:p>
    <w:p w:rsidR="00661CA7" w:rsidRDefault="00661CA7" w:rsidP="00661CA7">
      <w:pPr>
        <w:pStyle w:val="functionnalTab"/>
        <w:rPr>
          <w:noProof/>
        </w:rPr>
      </w:pPr>
    </w:p>
    <w:p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05A5685" wp14:editId="24B5EE7B">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5A5685" id="Text Box 60" o:spid="_x0000_s1046"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rsidR="006F6CD8" w:rsidRDefault="006F6CD8"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Aggregated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728AA712" wp14:editId="4C384337">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AA712" id="Text Box 61" o:spid="_x0000_s1047"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rsidR="006F6CD8" w:rsidRDefault="006F6CD8"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7A5266" w:rsidRPr="00BE52BB" w:rsidRDefault="007A5266" w:rsidP="007A5266">
      <w:pPr>
        <w:pStyle w:val="Heading3"/>
        <w:rPr>
          <w:b/>
          <w:sz w:val="28"/>
          <w:szCs w:val="28"/>
          <w:u w:val="single"/>
        </w:rPr>
      </w:pPr>
      <w:r>
        <w:rPr>
          <w:b/>
          <w:sz w:val="28"/>
          <w:szCs w:val="28"/>
          <w:u w:val="single"/>
        </w:rPr>
        <w:t>Report Generator version</w:t>
      </w:r>
    </w:p>
    <w:p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2577818E" wp14:editId="74B1DFA0">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77818E" id="Text Box 62" o:spid="_x0000_s1048"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rsidR="006F6CD8" w:rsidRDefault="006F6CD8"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rsidR="0046009B" w:rsidRDefault="0046009B" w:rsidP="007A5266">
      <w:pPr>
        <w:spacing w:after="0" w:line="240" w:lineRule="auto"/>
        <w:rPr>
          <w:rFonts w:ascii="Corbel" w:eastAsia="Corbel" w:hAnsi="Corbel" w:cs="Corbel"/>
          <w:b/>
          <w:sz w:val="28"/>
        </w:rPr>
      </w:pPr>
    </w:p>
    <w:p w:rsidR="0046009B" w:rsidRPr="00BE52BB" w:rsidRDefault="0046009B" w:rsidP="0046009B">
      <w:pPr>
        <w:pStyle w:val="Heading3"/>
        <w:rPr>
          <w:b/>
          <w:sz w:val="28"/>
          <w:szCs w:val="28"/>
          <w:u w:val="single"/>
        </w:rPr>
      </w:pPr>
      <w:r>
        <w:rPr>
          <w:b/>
          <w:sz w:val="28"/>
          <w:szCs w:val="28"/>
          <w:u w:val="single"/>
        </w:rPr>
        <w:t>Custom Expression</w:t>
      </w:r>
      <w:r w:rsidR="004111F6">
        <w:rPr>
          <w:b/>
          <w:sz w:val="28"/>
          <w:szCs w:val="28"/>
        </w:rPr>
        <w:tab/>
      </w:r>
    </w:p>
    <w:p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 xml:space="preserve">sizing measure, QR </w:t>
      </w:r>
      <w:r w:rsidR="0099519D">
        <w:rPr>
          <w:rFonts w:ascii="Corbel" w:eastAsia="Corbel" w:hAnsi="Corbel" w:cs="Corbel"/>
        </w:rPr>
        <w:t>for</w:t>
      </w:r>
      <w:r w:rsidRPr="0046009B">
        <w:rPr>
          <w:rFonts w:ascii="Corbel" w:eastAsia="Corbel" w:hAnsi="Corbel" w:cs="Corbel"/>
        </w:rPr>
        <w:t xml:space="preserve"> quality rule, BF for background fact)</w:t>
      </w:r>
    </w:p>
    <w:p w:rsidR="0046009B" w:rsidRPr="0046009B" w:rsidRDefault="00683791" w:rsidP="00764614">
      <w:pPr>
        <w:pStyle w:val="BodyContent"/>
        <w:numPr>
          <w:ilvl w:val="0"/>
          <w:numId w:val="20"/>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 , (,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rsidR="0046009B" w:rsidRPr="0046009B" w:rsidRDefault="0046009B" w:rsidP="00683791">
      <w:pPr>
        <w:pStyle w:val="BodyContent"/>
        <w:numPr>
          <w:ilvl w:val="0"/>
          <w:numId w:val="20"/>
        </w:numPr>
        <w:spacing w:after="0" w:line="240" w:lineRule="auto"/>
        <w:rPr>
          <w:rFonts w:ascii="Corbel" w:eastAsia="Corbel" w:hAnsi="Corbel" w:cs="Corbel"/>
        </w:rPr>
      </w:pPr>
      <w:r w:rsidRPr="0046009B">
        <w:rPr>
          <w:rFonts w:ascii="Corbel" w:eastAsia="Corbel" w:hAnsi="Corbel" w:cs="Corbel"/>
        </w:rPr>
        <w:t>b=</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rsidR="005520AF" w:rsidRDefault="005520AF" w:rsidP="00857F8F">
      <w:pPr>
        <w:pStyle w:val="BodyContent"/>
        <w:numPr>
          <w:ilvl w:val="0"/>
          <w:numId w:val="20"/>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2C881ED2" wp14:editId="7D132073">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81ED2" id="Text Box 5" o:spid="_x0000_s1049"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8gF4QIAAA0GAAAOAAAAZHJzL2Uyb0RvYy54bWysVFtv2jAUfp+0/2D5mTWXll5oQ8VYmSq1&#10;gAhVq71MjuOUqI7t2YaE/fodO0Ch60unvSTHPvfvfD5X103F0YppU0qR4OgoxIgJKvNSPCf4YT76&#10;co6RsUTkhEvBErxmBl/3P3+6qlWPxXIhec40giDC9GqV4IW1qhcEhi5YRcyRVEyAspC6IhaO+jnI&#10;NakhesWDOAxPg1rqXGlJmTFw+61V4r6PXxSM2klRGGYRTzDUZv1X+2/mvkH/ivSeNVGLkm7KIP9Q&#10;RUVKAUl3ob4RS9BSl3+FqkqqpZGFPaKyCmRRlJT5HqCbKHzTTbogivleAByjdjCZ/xeWjldTjco8&#10;wV2MBKlgRHPWWPRVNghucmYooDW/eZpfDh/S+eT+583TdHaTpreT8eV0MBvcp0n6AxEEn6zjdAkJ&#10;sg5JTs/CKOpkSRTGYdwZTWb3g3kyjh3gtTI9yJsqyGwbyATE2d4buHQ4NoWu3B8QQqCH0a1343L1&#10;UbiMw/PuxRlUSUF3fB6FoZ9n8OqttLHfmayQExKsgQ5+SmR1ZyxUAqZbE5fMSF7mo5Jzf3AUZEOu&#10;0YoAebj1NYLHgRUXqE7w6XE39IEPdC70zj/jhL64Lg8jwIkLl455sm7Kcgi1SHjJrjlzNlzMWAHD&#10;8oC8UyOhlIldnd7aWRXQ0UccN/avVX3Eue0DPHxmKezOuSqF1C1Kh9DmL1toi9YeQNrr24m2yRrP&#10;0vh4y5RM5msgkJbtmzaKjkoA/I4YOyUaHjFwBhaTncCn4BKmJDcSRgupf7937+zhbYEWoxqWQoLN&#10;ryXRDCN+K+DVXUQnJ26L+MNJ9yyGg97XZPsasayGEqgTwQpU1IvO3vKtWGhZPcL+GrisoCKCQu4E&#10;2604tO2qgv1H2WDgjWBvKGLvRKqoC+1gdkSbN49Eqw3RLTyRsdyuD9J7w/fW1nkKOVhaWZT+MTig&#10;W1Q3A4Cd4/m62Y9uqe2fvdXrFu//AQ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Y+vIBeECAAANBgAADgAAAAAAAAAAAAAAAAAu&#10;AgAAZHJzL2Uyb0RvYy54bWxQSwECLQAUAAYACAAAACEAEHxQOtoAAAAHAQAADwAAAAAAAAAAAAAA&#10;AAA7BQAAZHJzL2Rvd25yZXYueG1sUEsFBgAAAAAEAAQA8wAAAEIGAAAAAA==&#10;" fillcolor="white [3201]" strokeweight=".5pt">
                <v:textbox>
                  <w:txbxContent>
                    <w:p w:rsidR="006F6CD8" w:rsidRDefault="006F6CD8" w:rsidP="0046009B">
                      <w:r w:rsidRPr="00007B60">
                        <w:rPr>
                          <w:rFonts w:asciiTheme="minorHAnsi" w:hAnsiTheme="minorHAnsi" w:cstheme="minorHAnsi"/>
                          <w:noProof/>
                          <w:color w:val="C0504D" w:themeColor="accent2"/>
                          <w:sz w:val="36"/>
                          <w:szCs w:val="44"/>
                        </w:rPr>
                        <w:t>0.00</w:t>
                      </w:r>
                    </w:p>
                  </w:txbxContent>
                </v:textbox>
              </v:shape>
            </w:pict>
          </mc:Fallback>
        </mc:AlternateContent>
      </w:r>
    </w:p>
    <w:p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rsidR="007F41AA" w:rsidRDefault="007F41AA" w:rsidP="00764614">
      <w:pPr>
        <w:pStyle w:val="functionnalTab"/>
      </w:pPr>
      <w:r>
        <w:t xml:space="preserve">Note: </w:t>
      </w:r>
      <w:r>
        <w:br/>
      </w:r>
      <w:r w:rsidRPr="001D4583">
        <w:t>You are not limited in the number of parameters to be used i</w:t>
      </w:r>
      <w:r>
        <w:t>n your expression (a, b, c, d…)</w:t>
      </w:r>
      <w:r>
        <w:br/>
      </w:r>
      <w:r w:rsidRPr="001D4583">
        <w:t>/!\ don’t put blank char in the definition of parameters (,a=67011,b=67010,c=…)</w:t>
      </w:r>
    </w:p>
    <w:p w:rsidR="00B363F0" w:rsidRPr="004F62BA" w:rsidRDefault="00B363F0" w:rsidP="00764614">
      <w:pPr>
        <w:pStyle w:val="functionnalTab"/>
        <w:rPr>
          <w:lang w:val="en-US"/>
        </w:rPr>
      </w:pPr>
    </w:p>
    <w:p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rsidR="003D53FF" w:rsidRPr="003D53FF" w:rsidRDefault="003D53FF" w:rsidP="003D53FF">
      <w:pPr>
        <w:pStyle w:val="functionnalTab"/>
        <w:rPr>
          <w:szCs w:val="24"/>
        </w:rPr>
      </w:pPr>
    </w:p>
    <w:p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66DD026C" wp14:editId="47B2C878">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E219A" w:rsidRPr="001E219A" w:rsidRDefault="004A04D2" w:rsidP="001E219A">
      <w:pPr>
        <w:pStyle w:val="Heading3"/>
        <w:rPr>
          <w:b/>
          <w:szCs w:val="28"/>
          <w:u w:val="single"/>
        </w:rPr>
      </w:pPr>
      <w:r w:rsidRPr="001E219A">
        <w:rPr>
          <w:b/>
          <w:szCs w:val="28"/>
          <w:u w:val="single"/>
        </w:rPr>
        <w:t>Health Factors Radar</w:t>
      </w:r>
    </w:p>
    <w:p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rsidR="00153985" w:rsidRPr="00E17820" w:rsidRDefault="003D53FF" w:rsidP="00E17820">
      <w:pPr>
        <w:pStyle w:val="functionnalTab"/>
        <w:jc w:val="center"/>
        <w:rPr>
          <w:i/>
        </w:rPr>
      </w:pPr>
      <w:r w:rsidRPr="004B6A71">
        <w:rPr>
          <w:noProof/>
          <w:lang w:val="en-US" w:eastAsia="en-US"/>
        </w:rPr>
        <w:drawing>
          <wp:inline distT="0" distB="0" distL="0" distR="0" wp14:anchorId="30C17844" wp14:editId="092F85E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E219A" w:rsidRPr="001E219A" w:rsidRDefault="004A04D2" w:rsidP="001E219A">
      <w:pPr>
        <w:pStyle w:val="Heading3"/>
        <w:rPr>
          <w:b/>
          <w:szCs w:val="28"/>
          <w:u w:val="single"/>
        </w:rPr>
      </w:pPr>
      <w:r w:rsidRPr="001E219A">
        <w:rPr>
          <w:b/>
          <w:szCs w:val="28"/>
          <w:u w:val="single"/>
        </w:rPr>
        <w:t>Compliance Radar</w:t>
      </w:r>
    </w:p>
    <w:p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rsidR="00E17820" w:rsidRPr="00E17820" w:rsidRDefault="00E17820" w:rsidP="00E17820">
      <w:pPr>
        <w:pStyle w:val="functionnalTab"/>
        <w:rPr>
          <w:i/>
          <w:szCs w:val="24"/>
        </w:rPr>
      </w:pPr>
    </w:p>
    <w:p w:rsidR="00396E59" w:rsidRDefault="00E17820" w:rsidP="00E17820">
      <w:pPr>
        <w:pStyle w:val="BodyContent"/>
        <w:spacing w:after="0" w:line="240" w:lineRule="auto"/>
        <w:ind w:left="644"/>
        <w:jc w:val="center"/>
      </w:pPr>
      <w:r>
        <w:rPr>
          <w:noProof/>
        </w:rPr>
        <w:drawing>
          <wp:inline distT="0" distB="0" distL="0" distR="0" wp14:anchorId="7F317191" wp14:editId="26DEC8C7">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D596F" w:rsidRDefault="004A04D2" w:rsidP="00CD596F">
      <w:pPr>
        <w:pStyle w:val="Heading3"/>
        <w:rPr>
          <w:b/>
          <w:szCs w:val="28"/>
          <w:u w:val="single"/>
        </w:rPr>
      </w:pPr>
      <w:r w:rsidRPr="00CD596F">
        <w:rPr>
          <w:b/>
          <w:szCs w:val="28"/>
          <w:u w:val="single"/>
        </w:rPr>
        <w:lastRenderedPageBreak/>
        <w:t>Health Factors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rsidR="00E17820" w:rsidRPr="00396E59" w:rsidRDefault="00E17820" w:rsidP="00E17820">
      <w:pPr>
        <w:pStyle w:val="functionnalTab"/>
      </w:pPr>
    </w:p>
    <w:p w:rsidR="00B518F4" w:rsidRDefault="00E17820" w:rsidP="00E17820">
      <w:pPr>
        <w:spacing w:after="0" w:line="240" w:lineRule="auto"/>
        <w:jc w:val="center"/>
      </w:pPr>
      <w:r>
        <w:rPr>
          <w:noProof/>
          <w:lang w:val="en-US"/>
        </w:rPr>
        <w:drawing>
          <wp:inline distT="0" distB="0" distL="0" distR="0" wp14:anchorId="4BC952EF" wp14:editId="057F7019">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D596F" w:rsidRDefault="004A04D2" w:rsidP="00CD596F">
      <w:pPr>
        <w:pStyle w:val="Heading3"/>
        <w:rPr>
          <w:b/>
          <w:szCs w:val="28"/>
          <w:u w:val="single"/>
        </w:rPr>
      </w:pPr>
      <w:r w:rsidRPr="00CD596F">
        <w:rPr>
          <w:b/>
          <w:szCs w:val="28"/>
          <w:u w:val="single"/>
        </w:rPr>
        <w:t>Compliance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rsidR="00E17820" w:rsidRDefault="00E17820" w:rsidP="00E17820">
      <w:pPr>
        <w:pStyle w:val="functionnalTab"/>
      </w:pPr>
    </w:p>
    <w:p w:rsidR="00B518F4" w:rsidRDefault="00E17820" w:rsidP="00E17820">
      <w:pPr>
        <w:pStyle w:val="functionnalTab"/>
        <w:jc w:val="center"/>
      </w:pPr>
      <w:r>
        <w:rPr>
          <w:noProof/>
          <w:lang w:val="en-US" w:eastAsia="en-US"/>
        </w:rPr>
        <w:drawing>
          <wp:inline distT="0" distB="0" distL="0" distR="0" wp14:anchorId="04FC1753" wp14:editId="56176D05">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F65B85" w:rsidRDefault="00F65B85" w:rsidP="00E17820">
      <w:pPr>
        <w:pStyle w:val="functionnalTab"/>
      </w:pPr>
    </w:p>
    <w:p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rsidR="004A04D2" w:rsidRDefault="00E17820" w:rsidP="00E17820">
      <w:pPr>
        <w:pStyle w:val="functionnalTab"/>
        <w:jc w:val="center"/>
      </w:pPr>
      <w:r>
        <w:rPr>
          <w:noProof/>
          <w:lang w:val="en-US" w:eastAsia="en-US"/>
        </w:rPr>
        <w:drawing>
          <wp:inline distT="0" distB="0" distL="0" distR="0" wp14:anchorId="5BBE368D" wp14:editId="2B3FA1FB">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E17820">
      <w:pPr>
        <w:pStyle w:val="functionnalTab"/>
        <w:ind w:left="820" w:firstLine="620"/>
      </w:pPr>
      <w:r w:rsidRPr="004B39A3">
        <w:t>-Algorithm Complexity (based on Cyclomatic complexity</w:t>
      </w:r>
    </w:p>
    <w:p w:rsidR="004B39A3" w:rsidRPr="004B39A3" w:rsidRDefault="004B39A3" w:rsidP="00E17820">
      <w:pPr>
        <w:pStyle w:val="functionnalTab"/>
        <w:ind w:left="820" w:firstLine="620"/>
      </w:pPr>
      <w:r w:rsidRPr="004B39A3">
        <w:t>-SQL Complexity</w:t>
      </w:r>
    </w:p>
    <w:p w:rsidR="004B39A3" w:rsidRPr="004B39A3" w:rsidRDefault="004B39A3" w:rsidP="00E17820">
      <w:pPr>
        <w:pStyle w:val="functionnalTab"/>
        <w:ind w:left="820" w:firstLine="620"/>
      </w:pPr>
      <w:r w:rsidRPr="004B39A3">
        <w:t>-Coupling (Fan in, Fan out)</w:t>
      </w:r>
    </w:p>
    <w:p w:rsidR="004B39A3" w:rsidRPr="004B39A3" w:rsidRDefault="004B39A3" w:rsidP="00E17820">
      <w:pPr>
        <w:pStyle w:val="functionnalTab"/>
        <w:ind w:left="820" w:firstLine="620"/>
      </w:pPr>
      <w:r w:rsidRPr="004B39A3">
        <w:t>-Ratio of documentation</w:t>
      </w:r>
    </w:p>
    <w:p w:rsidR="004B39A3" w:rsidRPr="004B39A3" w:rsidRDefault="004B39A3" w:rsidP="00E17820">
      <w:pPr>
        <w:pStyle w:val="functionnalTab"/>
        <w:ind w:left="820" w:firstLine="620"/>
      </w:pPr>
      <w:r w:rsidRPr="004B39A3">
        <w:t>-Size of components</w:t>
      </w:r>
    </w:p>
    <w:p w:rsidR="004B39A3" w:rsidRPr="004B39A3" w:rsidRDefault="004B39A3" w:rsidP="00E17820">
      <w:pPr>
        <w:pStyle w:val="functionnalTab"/>
      </w:pPr>
      <w:r w:rsidRPr="004B39A3">
        <w:t>For more information</w:t>
      </w:r>
      <w:r w:rsidR="00F62C1B" w:rsidRPr="004B39A3">
        <w:t>, go</w:t>
      </w:r>
      <w:r w:rsidRPr="004B39A3">
        <w:t xml:space="preserve"> on chapter “Cost”</w:t>
      </w:r>
    </w:p>
    <w:p w:rsidR="00AB11B8" w:rsidRDefault="004951EE" w:rsidP="00E17820">
      <w:pPr>
        <w:pStyle w:val="functionnalTab"/>
        <w:rPr>
          <w:rStyle w:val="Hyperlink"/>
        </w:rPr>
      </w:pPr>
      <w:hyperlink r:id="rId17" w:history="1">
        <w:r w:rsidR="004B39A3" w:rsidRPr="004B39A3">
          <w:rPr>
            <w:rStyle w:val="Hyperlink"/>
          </w:rPr>
          <w:t>http://doc.castsoftware.com/help/index.jsp?topic=%2Fcurrent%2FHow+Complexity+metrics+are+calculated+by+CAST.html</w:t>
        </w:r>
      </w:hyperlink>
    </w:p>
    <w:p w:rsidR="0077204E" w:rsidRDefault="00AB11B8" w:rsidP="00E17820">
      <w:pPr>
        <w:pStyle w:val="functionnalTab"/>
      </w:pPr>
      <w:r>
        <w:t>This component is only relevant on an engineering database.</w:t>
      </w:r>
      <w:r w:rsidR="0077204E">
        <w:br/>
      </w:r>
    </w:p>
    <w:p w:rsidR="0054152D" w:rsidRDefault="00E17820" w:rsidP="00DC4D1A">
      <w:pPr>
        <w:pStyle w:val="BodyContent"/>
        <w:spacing w:after="0" w:line="240" w:lineRule="auto"/>
        <w:ind w:left="360"/>
      </w:pPr>
      <w:r w:rsidRPr="00A300CC">
        <w:rPr>
          <w:noProof/>
        </w:rPr>
        <w:drawing>
          <wp:inline distT="0" distB="0" distL="0" distR="0" wp14:anchorId="4335DD18" wp14:editId="046FC36E">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E17820">
      <w:pPr>
        <w:pStyle w:val="functionnalTab"/>
      </w:pPr>
      <w:r>
        <w:t xml:space="preserve"> </w:t>
      </w:r>
      <w:r>
        <w:sym w:font="Wingdings" w:char="F0E0"/>
      </w:r>
      <w:r>
        <w:t xml:space="preserve"> Definition: </w:t>
      </w:r>
    </w:p>
    <w:p w:rsidR="00641B71" w:rsidRDefault="00641B71" w:rsidP="00E17820">
      <w:pPr>
        <w:pStyle w:val="functionnalTab"/>
      </w:pPr>
      <w:r w:rsidRPr="004B39A3">
        <w:t xml:space="preserve">CAST provides a distribution of objects based on </w:t>
      </w:r>
      <w:r>
        <w:t>the chosen distribution</w:t>
      </w:r>
      <w:r w:rsidR="00B87174">
        <w:t>.</w:t>
      </w:r>
    </w:p>
    <w:p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rsidR="00F65B85" w:rsidRPr="00F65B85" w:rsidRDefault="00F65B85" w:rsidP="00F65B85">
      <w:pPr>
        <w:pStyle w:val="functionnalTab"/>
        <w:rPr>
          <w:lang w:val="en-US"/>
        </w:rPr>
      </w:pPr>
      <w:r w:rsidRPr="00F65B85">
        <w:t>This graph is relevant only on engineering databases, it is empty on analytics databases.</w:t>
      </w:r>
    </w:p>
    <w:p w:rsidR="007567F0" w:rsidRDefault="007567F0" w:rsidP="00E17820">
      <w:pPr>
        <w:pStyle w:val="functionnalTab"/>
      </w:pPr>
    </w:p>
    <w:p w:rsidR="007567F0" w:rsidRDefault="00E17820" w:rsidP="00614058">
      <w:pPr>
        <w:spacing w:after="0" w:line="240" w:lineRule="auto"/>
      </w:pPr>
      <w:r w:rsidRPr="00A300CC">
        <w:rPr>
          <w:noProof/>
          <w:lang w:val="en-US"/>
        </w:rPr>
        <w:drawing>
          <wp:inline distT="0" distB="0" distL="0" distR="0" wp14:anchorId="4EA9010B" wp14:editId="4499D1AC">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567F0" w:rsidRDefault="007567F0" w:rsidP="00614058">
      <w:pPr>
        <w:spacing w:after="0" w:line="240" w:lineRule="auto"/>
      </w:pP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proofErr w:type="spellStart"/>
      <w:r w:rsidR="00C0406C" w:rsidRPr="00C0406C">
        <w:rPr>
          <w:b/>
          <w:i/>
        </w:rPr>
        <w:t>ModuleId</w:t>
      </w:r>
      <w:proofErr w:type="spellEnd"/>
      <w:r w:rsidR="00F62C1B" w:rsidRPr="00F62C1B">
        <w:t>,</w:t>
      </w:r>
      <w:r w:rsidR="00C0406C">
        <w:t xml:space="preserve"> if present, only</w:t>
      </w:r>
      <w:r w:rsidR="00F62C1B">
        <w:t xml:space="preserve"> </w:t>
      </w:r>
      <w:r w:rsidR="002A128A">
        <w:t>data from indicated module will be shown, obviously data from the entire snapshot will be shown.</w:t>
      </w:r>
    </w:p>
    <w:p w:rsidR="00CE70CE" w:rsidRDefault="00B33B49" w:rsidP="00B33B49">
      <w:pPr>
        <w:pStyle w:val="BodyContent"/>
        <w:ind w:left="360"/>
        <w:jc w:val="center"/>
      </w:pPr>
      <w:r>
        <w:rPr>
          <w:noProof/>
        </w:rPr>
        <w:drawing>
          <wp:inline distT="0" distB="0" distL="0" distR="0" wp14:anchorId="5C0D82AF" wp14:editId="0D5B4D31">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D63CA" w:rsidRDefault="005D63CA">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t>Module artifacts</w:t>
      </w:r>
    </w:p>
    <w:p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rsidR="00B33B49" w:rsidRPr="005D63CA" w:rsidRDefault="00B33B49" w:rsidP="00B33B49">
      <w:pPr>
        <w:pStyle w:val="functionnalTab"/>
        <w:rPr>
          <w:i/>
          <w:lang w:val="en-US"/>
        </w:rPr>
      </w:pPr>
    </w:p>
    <w:p w:rsidR="005D63CA" w:rsidRDefault="00B33B49" w:rsidP="00B33B49">
      <w:pPr>
        <w:spacing w:after="0" w:line="240" w:lineRule="auto"/>
        <w:jc w:val="center"/>
        <w:rPr>
          <w:bCs/>
          <w:noProof/>
          <w:sz w:val="20"/>
          <w:lang w:val="en-US"/>
        </w:rPr>
      </w:pPr>
      <w:r>
        <w:rPr>
          <w:noProof/>
          <w:lang w:val="en-US"/>
        </w:rPr>
        <w:drawing>
          <wp:inline distT="0" distB="0" distL="0" distR="0" wp14:anchorId="02AD0D92" wp14:editId="43EE596E">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rsidR="005D63CA" w:rsidRDefault="005D63CA" w:rsidP="005D63CA">
      <w:pPr>
        <w:spacing w:after="0" w:line="240" w:lineRule="auto"/>
        <w:rPr>
          <w:bCs/>
          <w:noProof/>
          <w:sz w:val="20"/>
          <w:lang w:val="en-US"/>
        </w:rPr>
      </w:pPr>
    </w:p>
    <w:p w:rsidR="005D63CA" w:rsidRDefault="005D63CA" w:rsidP="00215255">
      <w:pPr>
        <w:jc w:val="center"/>
      </w:pPr>
    </w:p>
    <w:p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rsidR="006965CE" w:rsidRPr="006965CE" w:rsidRDefault="006965CE" w:rsidP="006965CE">
      <w:pPr>
        <w:pStyle w:val="functionnalTab"/>
        <w:numPr>
          <w:ilvl w:val="0"/>
          <w:numId w:val="20"/>
        </w:numPr>
        <w:rPr>
          <w:lang w:val="en-US"/>
        </w:rPr>
      </w:pPr>
      <w:r w:rsidRPr="006965CE">
        <w:rPr>
          <w:lang w:val="en-US"/>
        </w:rPr>
        <w:t>Or SID=10151|67211 : list of sizing measures id separated by | (max 10)</w:t>
      </w:r>
    </w:p>
    <w:p w:rsidR="006965CE" w:rsidRPr="006965CE" w:rsidRDefault="006965CE" w:rsidP="006965CE">
      <w:pPr>
        <w:pStyle w:val="functionnalTab"/>
        <w:numPr>
          <w:ilvl w:val="0"/>
          <w:numId w:val="20"/>
        </w:numPr>
        <w:rPr>
          <w:lang w:val="en-US"/>
        </w:rPr>
      </w:pPr>
      <w:r w:rsidRPr="006965CE">
        <w:rPr>
          <w:lang w:val="en-US"/>
        </w:rPr>
        <w:t>Or BID=66061|66062 : list of background facts id separated by | (max 10)</w:t>
      </w:r>
    </w:p>
    <w:p w:rsidR="006965CE" w:rsidRPr="006965CE" w:rsidRDefault="006965CE" w:rsidP="006965CE">
      <w:pPr>
        <w:pStyle w:val="functionnalTab"/>
        <w:rPr>
          <w:lang w:val="en-US"/>
        </w:rPr>
      </w:pPr>
    </w:p>
    <w:p w:rsidR="006965CE" w:rsidRPr="00396E59" w:rsidRDefault="006965CE" w:rsidP="006965CE">
      <w:pPr>
        <w:pStyle w:val="functionnalTab"/>
      </w:pPr>
    </w:p>
    <w:p w:rsidR="006965CE" w:rsidRDefault="006965CE" w:rsidP="006965CE">
      <w:pPr>
        <w:spacing w:after="0" w:line="240" w:lineRule="auto"/>
        <w:ind w:left="-720"/>
        <w:jc w:val="center"/>
      </w:pPr>
      <w:r>
        <w:rPr>
          <w:noProof/>
          <w:lang w:val="en-US"/>
        </w:rPr>
        <w:drawing>
          <wp:inline distT="0" distB="0" distL="0" distR="0" wp14:anchorId="6507B47A" wp14:editId="73A3AB2C">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33B49" w:rsidRDefault="00B33B49" w:rsidP="00D323AC">
      <w:pPr>
        <w:spacing w:after="0" w:line="240" w:lineRule="auto"/>
      </w:pPr>
    </w:p>
    <w:p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rsidR="005373BB" w:rsidRDefault="005373BB" w:rsidP="005373BB">
      <w:pPr>
        <w:pStyle w:val="functionnalTab"/>
        <w:rPr>
          <w:szCs w:val="24"/>
        </w:rPr>
      </w:pPr>
      <w:r w:rsidRPr="003D53FF">
        <w:rPr>
          <w:szCs w:val="24"/>
        </w:rPr>
        <w:sym w:font="Wingdings" w:char="F0E0"/>
      </w:r>
      <w:r w:rsidRPr="003D53FF">
        <w:rPr>
          <w:szCs w:val="24"/>
        </w:rPr>
        <w:t xml:space="preserve"> Options: </w:t>
      </w:r>
    </w:p>
    <w:p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rsidR="005373BB" w:rsidRDefault="005373BB" w:rsidP="005373BB">
      <w:pPr>
        <w:pStyle w:val="functionnalTab"/>
        <w:numPr>
          <w:ilvl w:val="0"/>
          <w:numId w:val="20"/>
        </w:numPr>
        <w:rPr>
          <w:i/>
          <w:szCs w:val="24"/>
        </w:rPr>
      </w:pPr>
      <w:r w:rsidRPr="005373BB">
        <w:rPr>
          <w:b/>
          <w:i/>
          <w:szCs w:val="24"/>
        </w:rPr>
        <w:t>SNAPSHOT</w:t>
      </w:r>
      <w:r w:rsidRPr="005373BB">
        <w:rPr>
          <w:i/>
          <w:szCs w:val="24"/>
        </w:rPr>
        <w:t>=CURRENT or PREVIOUS or BOTH</w:t>
      </w:r>
    </w:p>
    <w:p w:rsidR="003C0FFF" w:rsidRDefault="003C0FFF" w:rsidP="003C0FFF">
      <w:pPr>
        <w:pStyle w:val="functionnalTab"/>
        <w:ind w:left="1004"/>
        <w:rPr>
          <w:i/>
          <w:szCs w:val="24"/>
        </w:rPr>
      </w:pPr>
    </w:p>
    <w:p w:rsidR="005373BB" w:rsidRPr="00E17820" w:rsidRDefault="005373BB" w:rsidP="005373BB">
      <w:pPr>
        <w:pStyle w:val="functionnalTab"/>
        <w:jc w:val="center"/>
        <w:rPr>
          <w:i/>
        </w:rPr>
      </w:pPr>
      <w:r w:rsidRPr="004B6A71">
        <w:rPr>
          <w:noProof/>
          <w:lang w:val="en-US" w:eastAsia="en-US"/>
        </w:rPr>
        <w:drawing>
          <wp:inline distT="0" distB="0" distL="0" distR="0" wp14:anchorId="589E08E8" wp14:editId="41C89B8D">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36B21" w:rsidRDefault="00C36B21">
      <w:pPr>
        <w:spacing w:after="0" w:line="240" w:lineRule="auto"/>
        <w:rPr>
          <w:rFonts w:ascii="Perpetua" w:eastAsia="Perpetua" w:hAnsi="Perpetua"/>
          <w:color w:val="000000"/>
          <w:sz w:val="24"/>
          <w:szCs w:val="24"/>
          <w:lang w:val="en-US"/>
        </w:rPr>
      </w:pPr>
      <w:r>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rsidR="00A02E4B" w:rsidRDefault="00BE1811" w:rsidP="00B33B49">
      <w:pPr>
        <w:pStyle w:val="functionnalTab"/>
        <w:numPr>
          <w:ilvl w:val="0"/>
          <w:numId w:val="18"/>
        </w:numPr>
      </w:pPr>
      <w:r w:rsidRPr="00BE1811">
        <w:rPr>
          <w:b/>
        </w:rPr>
        <w:t>COUNT=N</w:t>
      </w:r>
      <w:r>
        <w:t xml:space="preserve"> where N is the shown technologies count (default value=5)</w:t>
      </w:r>
    </w:p>
    <w:p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rsidR="00B33B49" w:rsidRDefault="00B33B49" w:rsidP="00B33B49">
      <w:pPr>
        <w:pStyle w:val="functionnalTab"/>
      </w:pPr>
    </w:p>
    <w:p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Name</w:t>
            </w:r>
          </w:p>
        </w:tc>
        <w:tc>
          <w:tcPr>
            <w:tcW w:w="1479" w:type="dxa"/>
          </w:tcPr>
          <w:p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1</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2</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3</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4</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5</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8340B1" w:rsidRPr="008340B1" w:rsidRDefault="008340B1" w:rsidP="00B33B49">
      <w:pPr>
        <w:pStyle w:val="functionnalTab"/>
      </w:pP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rsidR="00D323AC" w:rsidRPr="00D323AC" w:rsidRDefault="00B33B49" w:rsidP="00B33B49">
      <w:pPr>
        <w:pStyle w:val="functionnalTab"/>
        <w:rPr>
          <w:b/>
        </w:rPr>
      </w:pPr>
      <w:r w:rsidRPr="00870FB6">
        <w:t xml:space="preserve">  </w:t>
      </w:r>
      <w:r w:rsidRPr="009063BB">
        <w:sym w:font="Wingdings" w:char="F0E0"/>
      </w:r>
      <w:r>
        <w:t xml:space="preserve"> Options :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33B49" w:rsidRPr="00A12407" w:rsidRDefault="00B33B49" w:rsidP="0046009B">
            <w:pPr>
              <w:spacing w:after="0"/>
              <w:rPr>
                <w:sz w:val="20"/>
              </w:rPr>
            </w:pPr>
            <w:r w:rsidRPr="00A12407">
              <w:rPr>
                <w:sz w:val="20"/>
              </w:rPr>
              <w:t>Name</w:t>
            </w:r>
          </w:p>
        </w:tc>
        <w:tc>
          <w:tcPr>
            <w:tcW w:w="1421"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33B49" w:rsidRDefault="00B33B49" w:rsidP="00B33B49">
      <w:pPr>
        <w:pStyle w:val="functionnalTab"/>
      </w:pP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Name</w:t>
            </w:r>
          </w:p>
        </w:tc>
        <w:tc>
          <w:tcPr>
            <w:tcW w:w="1381" w:type="dxa"/>
          </w:tcPr>
          <w:p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1</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2</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3</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4</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5</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D323AC" w:rsidRDefault="00D323AC" w:rsidP="00F17802">
      <w:pPr>
        <w:pStyle w:val="BodyContent"/>
        <w:rPr>
          <w:rFonts w:ascii="Corbel" w:eastAsia="Corbel" w:hAnsi="Corbel" w:cs="Corbel"/>
          <w:b/>
        </w:rPr>
      </w:pPr>
    </w:p>
    <w:p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rsidR="0076520D" w:rsidRPr="0076520D" w:rsidRDefault="0076520D" w:rsidP="0076520D">
      <w:pPr>
        <w:pStyle w:val="functionnalTab"/>
        <w:rPr>
          <w:lang w:val="en-US"/>
        </w:rPr>
      </w:pPr>
    </w:p>
    <w:p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Name</w:t>
            </w:r>
          </w:p>
        </w:tc>
        <w:tc>
          <w:tcPr>
            <w:tcW w:w="1450"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1</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2</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3</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4</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5</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E1811" w:rsidRPr="008340B1" w:rsidRDefault="00BE1811" w:rsidP="0076520D">
      <w:pPr>
        <w:pStyle w:val="functionnalTab"/>
        <w:ind w:left="0"/>
        <w:rPr>
          <w:b/>
        </w:rPr>
      </w:pPr>
    </w:p>
    <w:p w:rsidR="007F09C1" w:rsidRDefault="007F09C1" w:rsidP="007F09C1">
      <w:pPr>
        <w:pStyle w:val="Heading3"/>
        <w:rPr>
          <w:b/>
          <w:szCs w:val="28"/>
          <w:u w:val="single"/>
        </w:rPr>
      </w:pPr>
      <w:r>
        <w:rPr>
          <w:b/>
          <w:szCs w:val="28"/>
          <w:u w:val="single"/>
        </w:rPr>
        <w:t>Technologies – LoC by Module</w:t>
      </w:r>
    </w:p>
    <w:p w:rsidR="0076520D" w:rsidRPr="0076520D" w:rsidRDefault="0076520D" w:rsidP="0076520D">
      <w:pPr>
        <w:pStyle w:val="functionnalTab"/>
        <w:rPr>
          <w:lang w:val="en-US"/>
        </w:rPr>
      </w:pPr>
    </w:p>
    <w:p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rsidR="0076520D" w:rsidRDefault="0076520D" w:rsidP="0076520D">
      <w:pPr>
        <w:pStyle w:val="functionnalTab"/>
        <w:rPr>
          <w:i/>
        </w:rPr>
      </w:pPr>
    </w:p>
    <w:p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sidRPr="00A12407">
              <w:rPr>
                <w:sz w:val="20"/>
              </w:rPr>
              <w:t>Name</w:t>
            </w:r>
          </w:p>
        </w:tc>
        <w:tc>
          <w:tcPr>
            <w:tcW w:w="1260" w:type="dxa"/>
          </w:tcPr>
          <w:p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Module 1</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7F09C1" w:rsidRPr="008340B1" w:rsidRDefault="007F09C1" w:rsidP="0076520D">
      <w:pPr>
        <w:pStyle w:val="BodyContent"/>
        <w:rPr>
          <w:rFonts w:ascii="Corbel" w:eastAsia="Corbel" w:hAnsi="Corbel" w:cs="Corbel"/>
          <w:b/>
        </w:rPr>
      </w:pPr>
    </w:p>
    <w:p w:rsidR="007F09C1" w:rsidRDefault="00FE438E" w:rsidP="007F09C1">
      <w:pPr>
        <w:pStyle w:val="Heading3"/>
        <w:rPr>
          <w:b/>
          <w:szCs w:val="28"/>
          <w:u w:val="single"/>
        </w:rPr>
      </w:pPr>
      <w:r w:rsidRPr="007F09C1">
        <w:rPr>
          <w:b/>
          <w:szCs w:val="28"/>
          <w:u w:val="single"/>
        </w:rPr>
        <w:t>Technical Size information</w:t>
      </w:r>
    </w:p>
    <w:p w:rsidR="0076520D" w:rsidRPr="0076520D" w:rsidRDefault="0076520D" w:rsidP="0076520D">
      <w:pPr>
        <w:pStyle w:val="functionnalTab"/>
        <w:rPr>
          <w:lang w:val="en-US"/>
        </w:rPr>
      </w:pPr>
    </w:p>
    <w:p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rsidR="0076520D" w:rsidRDefault="0076520D"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sidRPr="00A12407">
              <w:rPr>
                <w:sz w:val="20"/>
              </w:rPr>
              <w:t>Name</w:t>
            </w:r>
          </w:p>
        </w:tc>
        <w:tc>
          <w:tcPr>
            <w:tcW w:w="1134"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Files</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Classes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SQL Art.</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ind w:left="288"/>
              <w:rPr>
                <w:sz w:val="20"/>
              </w:rPr>
            </w:pPr>
            <w:r>
              <w:rPr>
                <w:sz w:val="20"/>
              </w:rPr>
              <w:t>Tables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E1811" w:rsidRDefault="00BE1811" w:rsidP="0076520D">
      <w:pPr>
        <w:pStyle w:val="functionnalTab"/>
        <w:ind w:left="0"/>
      </w:pPr>
    </w:p>
    <w:p w:rsidR="0076520D" w:rsidRDefault="0076520D" w:rsidP="0076520D">
      <w:pPr>
        <w:pStyle w:val="functionnalTab"/>
        <w:ind w:left="0"/>
      </w:pPr>
    </w:p>
    <w:p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rsidR="00F87261" w:rsidRPr="00F87261" w:rsidRDefault="00F87261" w:rsidP="00F87261">
      <w:pPr>
        <w:pStyle w:val="functionnalTab"/>
        <w:rPr>
          <w:lang w:val="en-US"/>
        </w:rPr>
      </w:pPr>
    </w:p>
    <w:p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sidRPr="00A12407">
              <w:rPr>
                <w:sz w:val="20"/>
              </w:rPr>
              <w:t>Name</w:t>
            </w:r>
          </w:p>
        </w:tc>
        <w:tc>
          <w:tcPr>
            <w:tcW w:w="1417"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Default="0076520D" w:rsidP="0046009B">
            <w:pPr>
              <w:spacing w:after="0"/>
              <w:rPr>
                <w:b w:val="0"/>
                <w:bCs w:val="0"/>
                <w:sz w:val="20"/>
              </w:rPr>
            </w:pPr>
          </w:p>
        </w:tc>
        <w:tc>
          <w:tcPr>
            <w:tcW w:w="1417"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Files</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Classes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SQL Art.</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ind w:left="288"/>
              <w:rPr>
                <w:sz w:val="20"/>
              </w:rPr>
            </w:pPr>
            <w:r>
              <w:rPr>
                <w:sz w:val="20"/>
              </w:rPr>
              <w:t>Tables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E1811" w:rsidRPr="008501A9" w:rsidRDefault="00BE1811" w:rsidP="0076520D">
      <w:pPr>
        <w:pStyle w:val="functionnalTab"/>
        <w:ind w:left="0"/>
      </w:pPr>
    </w:p>
    <w:p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F87261" w:rsidRPr="00F87261" w:rsidRDefault="00F87261" w:rsidP="00F87261">
      <w:pPr>
        <w:pStyle w:val="functionnalTab"/>
        <w:rPr>
          <w:lang w:val="en-US"/>
        </w:rPr>
      </w:pPr>
    </w:p>
    <w:p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rsidR="00F87261" w:rsidRP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sidRPr="00A12407">
              <w:rPr>
                <w:sz w:val="20"/>
              </w:rPr>
              <w:t>Name</w:t>
            </w:r>
          </w:p>
        </w:tc>
        <w:tc>
          <w:tcPr>
            <w:tcW w:w="1725" w:type="dxa"/>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Automated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Decision Points (Total CC)</w:t>
            </w:r>
          </w:p>
        </w:tc>
        <w:tc>
          <w:tcPr>
            <w:tcW w:w="1725" w:type="dxa"/>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Back Fire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CD3E07" w:rsidRDefault="00CD3E07" w:rsidP="00F87261">
      <w:pPr>
        <w:pStyle w:val="functionnalTab"/>
        <w:ind w:left="0"/>
      </w:pPr>
    </w:p>
    <w:p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F87261" w:rsidRPr="00F87261" w:rsidRDefault="00F87261" w:rsidP="00F87261">
      <w:pPr>
        <w:pStyle w:val="functionnalTab"/>
        <w:rPr>
          <w:lang w:val="en-US"/>
        </w:rPr>
      </w:pPr>
    </w:p>
    <w:p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sidRPr="00A12407">
              <w:rPr>
                <w:sz w:val="20"/>
              </w:rPr>
              <w:t>Name</w:t>
            </w:r>
          </w:p>
        </w:tc>
        <w:tc>
          <w:tcPr>
            <w:tcW w:w="1650" w:type="dxa"/>
            <w:vAlign w:val="center"/>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Automated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Decision Points (Total CC)</w:t>
            </w:r>
          </w:p>
        </w:tc>
        <w:tc>
          <w:tcPr>
            <w:tcW w:w="1650"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Back Fire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CD3E07" w:rsidRDefault="00CD3E07" w:rsidP="00F87261">
      <w:pPr>
        <w:pStyle w:val="functionnalTab"/>
        <w:ind w:left="0"/>
      </w:pPr>
    </w:p>
    <w:p w:rsidR="00F87261" w:rsidRDefault="00F87261" w:rsidP="00F87261">
      <w:pPr>
        <w:pStyle w:val="functionnalTab"/>
        <w:ind w:left="0"/>
      </w:pPr>
    </w:p>
    <w:p w:rsidR="00F87261" w:rsidRPr="00C51EBE" w:rsidRDefault="00F87261" w:rsidP="00F87261">
      <w:pPr>
        <w:pStyle w:val="functionnalTab"/>
        <w:ind w:left="0"/>
      </w:pPr>
    </w:p>
    <w:p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2B01DE" w:rsidRPr="002B01DE" w:rsidRDefault="002B01DE" w:rsidP="002B01DE">
      <w:pPr>
        <w:pStyle w:val="functionnalTab"/>
        <w:rPr>
          <w:lang w:val="en-US"/>
        </w:rPr>
      </w:pPr>
    </w:p>
    <w:p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0F52F5" w:rsidRDefault="002B01DE" w:rsidP="0046009B">
            <w:pPr>
              <w:spacing w:after="0"/>
              <w:rPr>
                <w:b w:val="0"/>
                <w:bCs w:val="0"/>
                <w:sz w:val="20"/>
              </w:rPr>
            </w:pPr>
          </w:p>
        </w:tc>
        <w:tc>
          <w:tcPr>
            <w:tcW w:w="851"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8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10"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51"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Variation</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518F4" w:rsidRDefault="00B518F4" w:rsidP="002B01DE">
      <w:pPr>
        <w:pStyle w:val="BodyContent"/>
        <w:rPr>
          <w:lang w:val="en-GB"/>
        </w:rPr>
      </w:pPr>
    </w:p>
    <w:p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2B01DE" w:rsidRPr="002B01DE" w:rsidRDefault="002B01DE" w:rsidP="002B01DE">
      <w:pPr>
        <w:pStyle w:val="functionnalTab"/>
        <w:rPr>
          <w:lang w:val="en-US"/>
        </w:rPr>
      </w:pPr>
    </w:p>
    <w:p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proofErr w:type="spellStart"/>
            <w:r w:rsidRPr="00391E51">
              <w:rPr>
                <w:sz w:val="18"/>
                <w:lang w:val="en-US"/>
              </w:rPr>
              <w:t>Curr</w:t>
            </w:r>
            <w:proofErr w:type="spellEnd"/>
            <w:r w:rsidRPr="00391E51">
              <w:rPr>
                <w:sz w:val="18"/>
                <w:lang w:val="en-US"/>
              </w:rPr>
              <w:t xml:space="preserve">. </w:t>
            </w:r>
            <w:proofErr w:type="spellStart"/>
            <w:r w:rsidRPr="00391E51">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Prev. </w:t>
            </w:r>
            <w:proofErr w:type="spellStart"/>
            <w:r>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2B01DE" w:rsidRDefault="002B01DE" w:rsidP="002C5276">
      <w:pPr>
        <w:pStyle w:val="BodyContent"/>
        <w:ind w:left="644"/>
        <w:rPr>
          <w:lang w:val="en-GB"/>
        </w:rPr>
      </w:pPr>
    </w:p>
    <w:p w:rsidR="002B01DE" w:rsidRDefault="002B01DE" w:rsidP="002C5276">
      <w:pPr>
        <w:pStyle w:val="BodyContent"/>
        <w:ind w:left="644"/>
        <w:rPr>
          <w:lang w:val="en-GB"/>
        </w:rPr>
      </w:pPr>
    </w:p>
    <w:p w:rsidR="002B01DE" w:rsidRPr="002C5276" w:rsidRDefault="002B01DE"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t>Compliance Grades &amp; Evolution</w:t>
      </w:r>
    </w:p>
    <w:p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910D84" w:rsidRDefault="002B01DE" w:rsidP="0046009B">
            <w:pPr>
              <w:spacing w:after="0"/>
              <w:rPr>
                <w:sz w:val="20"/>
                <w:lang w:val="en-US"/>
              </w:rPr>
            </w:pPr>
          </w:p>
        </w:tc>
        <w:tc>
          <w:tcPr>
            <w:tcW w:w="86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62"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Variation</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rsidR="002B01DE" w:rsidRPr="00F85B9F" w:rsidRDefault="002B01DE" w:rsidP="002B01DE">
      <w:pPr>
        <w:pStyle w:val="functionnalTab"/>
        <w:ind w:left="0"/>
      </w:pP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Name</w:t>
            </w:r>
          </w:p>
        </w:tc>
        <w:tc>
          <w:tcPr>
            <w:tcW w:w="1440"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 xml:space="preserve">Critical Violations </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per File</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Complex Objects</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with violations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F02B10" w:rsidRPr="00F02B10" w:rsidRDefault="00F02B10" w:rsidP="002B01DE">
      <w:pPr>
        <w:pStyle w:val="BodyContent"/>
        <w:rPr>
          <w:rFonts w:ascii="Corbel" w:eastAsia="Corbel" w:hAnsi="Corbel" w:cs="Corbel"/>
          <w:b/>
        </w:rPr>
      </w:pP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Name</w:t>
            </w:r>
          </w:p>
        </w:tc>
        <w:tc>
          <w:tcPr>
            <w:tcW w:w="849"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 xml:space="preserve">Critical Violations </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per File</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Complex Objects</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with violations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F02B10" w:rsidRPr="00940EA2" w:rsidRDefault="00F02B10" w:rsidP="002B01DE">
      <w:pPr>
        <w:pStyle w:val="BodyContent"/>
        <w:rPr>
          <w:rFonts w:ascii="Corbel" w:eastAsia="Corbel" w:hAnsi="Corbel" w:cs="Corbel"/>
          <w:b/>
        </w:rPr>
      </w:pP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rsidR="002B01DE" w:rsidRDefault="00F02B10" w:rsidP="007231DD">
      <w:pPr>
        <w:pStyle w:val="functionnalTab"/>
        <w:numPr>
          <w:ilvl w:val="0"/>
          <w:numId w:val="18"/>
        </w:numPr>
      </w:pPr>
      <w:r w:rsidRPr="00B155EC">
        <w:rPr>
          <w:b/>
        </w:rPr>
        <w:t>PAR=</w:t>
      </w:r>
      <w:r>
        <w:t>BC-ID where BC-ID indicate the id of the business criterion</w:t>
      </w:r>
    </w:p>
    <w:p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2B01DE" w:rsidRPr="001F169D" w:rsidRDefault="002B01DE" w:rsidP="0046009B">
            <w:pPr>
              <w:spacing w:after="0"/>
              <w:rPr>
                <w:sz w:val="20"/>
                <w:szCs w:val="20"/>
              </w:rPr>
            </w:pPr>
            <w:r w:rsidRPr="001F169D">
              <w:rPr>
                <w:sz w:val="20"/>
                <w:szCs w:val="20"/>
              </w:rPr>
              <w:t>Rules</w:t>
            </w:r>
          </w:p>
        </w:tc>
        <w:tc>
          <w:tcPr>
            <w:tcW w:w="1384" w:type="dxa"/>
          </w:tcPr>
          <w:p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1</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2</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3</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4</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5</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rsidR="00F02B10" w:rsidRPr="007231DD" w:rsidRDefault="00F02B10" w:rsidP="007231DD">
      <w:pPr>
        <w:spacing w:after="60" w:line="240" w:lineRule="auto"/>
        <w:rPr>
          <w:b/>
          <w:smallCaps/>
          <w:color w:val="17365D" w:themeColor="text2" w:themeShade="BF"/>
          <w:sz w:val="14"/>
        </w:rPr>
      </w:pPr>
    </w:p>
    <w:p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731E8D" w:rsidRPr="00731E8D" w:rsidRDefault="00731E8D" w:rsidP="00731E8D">
      <w:pPr>
        <w:pStyle w:val="functionnalTab"/>
        <w:rPr>
          <w:lang w:val="en-US"/>
        </w:rPr>
      </w:pPr>
    </w:p>
    <w:p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rsidR="0092501C" w:rsidRPr="0092501C" w:rsidRDefault="00B155EC" w:rsidP="00731E8D">
      <w:pPr>
        <w:pStyle w:val="functionnalTab"/>
        <w:numPr>
          <w:ilvl w:val="0"/>
          <w:numId w:val="18"/>
        </w:numPr>
      </w:pPr>
      <w:r w:rsidRPr="00B155EC">
        <w:t>PAR=</w:t>
      </w:r>
      <w:r>
        <w:t>BC-ID where BC-ID indicate the id of the business criterion</w:t>
      </w:r>
    </w:p>
    <w:p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731E8D" w:rsidRPr="001F169D" w:rsidRDefault="00731E8D" w:rsidP="0046009B">
            <w:pPr>
              <w:spacing w:after="0"/>
              <w:rPr>
                <w:sz w:val="20"/>
                <w:szCs w:val="20"/>
              </w:rPr>
            </w:pPr>
            <w:r w:rsidRPr="001F169D">
              <w:rPr>
                <w:sz w:val="20"/>
                <w:szCs w:val="20"/>
              </w:rPr>
              <w:t>Rules</w:t>
            </w:r>
          </w:p>
        </w:tc>
        <w:tc>
          <w:tcPr>
            <w:tcW w:w="962"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2</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3</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4</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5</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6</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7</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8</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9</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10</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rsidR="00BC336F" w:rsidRDefault="00BC336F" w:rsidP="00731E8D">
      <w:pPr>
        <w:spacing w:after="60" w:line="240" w:lineRule="auto"/>
        <w:rPr>
          <w:b/>
          <w:smallCaps/>
          <w:color w:val="17365D" w:themeColor="text2" w:themeShade="BF"/>
          <w:sz w:val="14"/>
        </w:rPr>
      </w:pPr>
    </w:p>
    <w:p w:rsidR="00731E8D" w:rsidRPr="00731E8D" w:rsidRDefault="00731E8D" w:rsidP="00731E8D">
      <w:pPr>
        <w:spacing w:after="60" w:line="240" w:lineRule="auto"/>
        <w:rPr>
          <w:b/>
          <w:smallCaps/>
          <w:color w:val="17365D" w:themeColor="text2" w:themeShade="BF"/>
          <w:sz w:val="14"/>
        </w:rPr>
      </w:pPr>
    </w:p>
    <w:p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rsidR="00731E8D" w:rsidRPr="00731E8D" w:rsidRDefault="00731E8D" w:rsidP="00731E8D">
      <w:pPr>
        <w:pStyle w:val="functionnalTab"/>
        <w:rPr>
          <w:lang w:val="en-US"/>
        </w:rPr>
      </w:pPr>
    </w:p>
    <w:p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731E8D" w:rsidRPr="001F169D" w:rsidRDefault="00731E8D" w:rsidP="0046009B">
            <w:pPr>
              <w:spacing w:after="0"/>
              <w:rPr>
                <w:sz w:val="20"/>
                <w:szCs w:val="20"/>
              </w:rPr>
            </w:pPr>
            <w:r w:rsidRPr="001F169D">
              <w:rPr>
                <w:sz w:val="20"/>
                <w:szCs w:val="20"/>
              </w:rPr>
              <w:t>Rules</w:t>
            </w:r>
          </w:p>
        </w:tc>
        <w:tc>
          <w:tcPr>
            <w:tcW w:w="79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2</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3</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4</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5</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6</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7</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8</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9</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10</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rsidR="00196D43" w:rsidRDefault="00196D43" w:rsidP="00731E8D">
      <w:pPr>
        <w:pStyle w:val="BodyContent"/>
        <w:rPr>
          <w:lang w:val="en-GB"/>
        </w:rPr>
      </w:pPr>
    </w:p>
    <w:p w:rsidR="00731E8D" w:rsidRPr="005D7BD0" w:rsidRDefault="00731E8D" w:rsidP="00731E8D">
      <w:pPr>
        <w:pStyle w:val="BodyContent"/>
        <w:rPr>
          <w:lang w:val="en-GB"/>
        </w:rPr>
      </w:pPr>
    </w:p>
    <w:p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rsidR="00112413" w:rsidRPr="00112413" w:rsidRDefault="00112413" w:rsidP="00112413">
      <w:pPr>
        <w:pStyle w:val="functionnalTab"/>
        <w:rPr>
          <w:lang w:val="en-US"/>
        </w:rPr>
      </w:pPr>
    </w:p>
    <w:p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112413" w:rsidRPr="001F169D" w:rsidRDefault="00112413" w:rsidP="0046009B">
            <w:pPr>
              <w:spacing w:after="0"/>
              <w:rPr>
                <w:sz w:val="20"/>
                <w:szCs w:val="20"/>
              </w:rPr>
            </w:pPr>
            <w:r w:rsidRPr="001F169D">
              <w:rPr>
                <w:sz w:val="20"/>
                <w:szCs w:val="20"/>
              </w:rPr>
              <w:t>Rules</w:t>
            </w:r>
          </w:p>
        </w:tc>
        <w:tc>
          <w:tcPr>
            <w:tcW w:w="1417"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2</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3</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4</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5</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6</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7</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8</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9</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10</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rsidR="000F2530" w:rsidRPr="00955745" w:rsidRDefault="000F2530" w:rsidP="00112413">
      <w:pPr>
        <w:pStyle w:val="BodyContent"/>
        <w:rPr>
          <w:lang w:val="en-GB"/>
        </w:rPr>
      </w:pPr>
    </w:p>
    <w:p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112413" w:rsidRPr="00112413" w:rsidRDefault="00112413" w:rsidP="00112413">
      <w:pPr>
        <w:pStyle w:val="functionnalTab"/>
        <w:rPr>
          <w:lang w:val="en-US"/>
        </w:rPr>
      </w:pPr>
    </w:p>
    <w:p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rsidR="00F06559" w:rsidRDefault="00F06559" w:rsidP="00112413">
      <w:pPr>
        <w:pStyle w:val="functionnalTab"/>
        <w:numPr>
          <w:ilvl w:val="0"/>
          <w:numId w:val="18"/>
        </w:numPr>
      </w:pPr>
      <w:r w:rsidRPr="00A866FF">
        <w:rPr>
          <w:b/>
        </w:rPr>
        <w:t>COUNT=N</w:t>
      </w:r>
      <w:r>
        <w:t xml:space="preserve"> where N is the number of the top N</w:t>
      </w:r>
    </w:p>
    <w:p w:rsidR="00F06559" w:rsidRPr="00F06559" w:rsidRDefault="00F06559" w:rsidP="00112413">
      <w:pPr>
        <w:pStyle w:val="functionnalTab"/>
        <w:numPr>
          <w:ilvl w:val="0"/>
          <w:numId w:val="18"/>
        </w:numPr>
      </w:pPr>
      <w:r>
        <w:rPr>
          <w:b/>
        </w:rPr>
        <w:t>C=N</w:t>
      </w:r>
      <w:r w:rsidRPr="00A866FF">
        <w:t xml:space="preserve"> where N represent</w:t>
      </w:r>
      <w:r>
        <w:t>s the order of the result :</w:t>
      </w:r>
      <w:r w:rsidR="00A866FF" w:rsidRPr="00F06559">
        <w:t xml:space="preserve"> </w:t>
      </w:r>
    </w:p>
    <w:p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rsidR="00F06559" w:rsidRDefault="00F06559" w:rsidP="00112413">
      <w:pPr>
        <w:pStyle w:val="functionnalTab"/>
      </w:pPr>
      <w:r w:rsidRPr="009063BB">
        <w:sym w:font="Wingdings" w:char="F0E0"/>
      </w:r>
      <w:r w:rsidRPr="00A866FF">
        <w:t xml:space="preserve"> </w:t>
      </w:r>
      <w:r w:rsidRPr="00F06559">
        <w:t>Formula is - (quality rule weight x technical criterion weight) * (4 – technical criterion grade)</w:t>
      </w:r>
    </w:p>
    <w:p w:rsidR="00112413" w:rsidRPr="00F06559" w:rsidRDefault="00112413" w:rsidP="00112413">
      <w:pPr>
        <w:pStyle w:val="functionnalTab"/>
        <w:rPr>
          <w:b/>
        </w:rPr>
      </w:pP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rsidR="00112413" w:rsidRDefault="00112413" w:rsidP="00112413">
      <w:pPr>
        <w:pStyle w:val="functionnalTab"/>
      </w:pPr>
    </w:p>
    <w:p w:rsidR="00A40D2B" w:rsidRPr="00A40D2B" w:rsidRDefault="0007685E" w:rsidP="00A40D2B">
      <w:pPr>
        <w:pStyle w:val="Heading3"/>
        <w:rPr>
          <w:b/>
          <w:szCs w:val="28"/>
          <w:u w:val="single"/>
        </w:rPr>
      </w:pPr>
      <w:r w:rsidRPr="00A40D2B">
        <w:rPr>
          <w:b/>
          <w:szCs w:val="28"/>
          <w:u w:val="single"/>
        </w:rPr>
        <w:t xml:space="preserve">List of rules for list of </w:t>
      </w:r>
      <w:proofErr w:type="spellStart"/>
      <w:r w:rsidRPr="00A40D2B">
        <w:rPr>
          <w:b/>
          <w:szCs w:val="28"/>
          <w:u w:val="single"/>
        </w:rPr>
        <w:t>criterias</w:t>
      </w:r>
      <w:proofErr w:type="spellEnd"/>
      <w:r w:rsidRPr="00A40D2B">
        <w:rPr>
          <w:b/>
          <w:szCs w:val="28"/>
          <w:u w:val="single"/>
        </w:rPr>
        <w:t xml:space="preserve"> (could be adapted in Properties)</w:t>
      </w:r>
      <w:r w:rsidR="008638A0" w:rsidRPr="00A40D2B">
        <w:rPr>
          <w:b/>
          <w:szCs w:val="28"/>
          <w:u w:val="single"/>
        </w:rPr>
        <w:t xml:space="preserve"> </w:t>
      </w:r>
    </w:p>
    <w:p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 xml:space="preserve">Avoid direct </w:t>
            </w:r>
            <w:proofErr w:type="spellStart"/>
            <w:r w:rsidRPr="007E5609">
              <w:rPr>
                <w:sz w:val="20"/>
              </w:rPr>
              <w:t>instanciation</w:t>
            </w:r>
            <w:proofErr w:type="spellEnd"/>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p w:rsidR="008638A0" w:rsidRDefault="008638A0">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F65B85" w:rsidRDefault="00F65B85">
      <w:pPr>
        <w:spacing w:after="0" w:line="240" w:lineRule="auto"/>
        <w:rPr>
          <w:rFonts w:ascii="Corbel" w:eastAsia="Corbel" w:hAnsi="Corbel" w:cs="Corbel"/>
          <w:b/>
          <w:color w:val="000000"/>
          <w:sz w:val="24"/>
          <w:szCs w:val="24"/>
        </w:rPr>
      </w:pPr>
    </w:p>
    <w:p w:rsidR="00FE7A5F" w:rsidRDefault="000F59EA" w:rsidP="00FE7A5F">
      <w:pPr>
        <w:pStyle w:val="Heading3"/>
        <w:rPr>
          <w:b/>
          <w:szCs w:val="28"/>
          <w:u w:val="single"/>
        </w:rPr>
      </w:pPr>
      <w:r w:rsidRPr="00FE7A5F">
        <w:rPr>
          <w:b/>
          <w:szCs w:val="28"/>
          <w:u w:val="single"/>
        </w:rPr>
        <w:lastRenderedPageBreak/>
        <w:t>For a business criteria, List of technical criteria with grade</w:t>
      </w:r>
    </w:p>
    <w:p w:rsidR="004B5964" w:rsidRPr="004B5964" w:rsidRDefault="004B5964" w:rsidP="004B5964">
      <w:pPr>
        <w:pStyle w:val="functionnalTab"/>
        <w:rPr>
          <w:lang w:val="en-US"/>
        </w:rPr>
      </w:pPr>
    </w:p>
    <w:p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rsidR="000F59EA" w:rsidRDefault="000F59EA" w:rsidP="00943266">
      <w:pPr>
        <w:spacing w:after="0" w:line="240" w:lineRule="auto"/>
        <w:rPr>
          <w:bCs/>
          <w:noProof/>
          <w:sz w:val="20"/>
          <w:lang w:val="en-US"/>
        </w:rPr>
      </w:pPr>
    </w:p>
    <w:p w:rsidR="00553398" w:rsidRDefault="005769F7" w:rsidP="00553398">
      <w:pPr>
        <w:pStyle w:val="Heading3"/>
        <w:rPr>
          <w:b/>
          <w:szCs w:val="28"/>
          <w:u w:val="single"/>
        </w:rPr>
      </w:pPr>
      <w:r w:rsidRPr="00553398">
        <w:rPr>
          <w:b/>
          <w:szCs w:val="28"/>
          <w:u w:val="single"/>
        </w:rPr>
        <w:t>Rule Name Details &amp; Violation Count</w:t>
      </w:r>
    </w:p>
    <w:p w:rsidR="004B5964" w:rsidRPr="004B5964" w:rsidRDefault="004B5964" w:rsidP="004B5964">
      <w:pPr>
        <w:pStyle w:val="functionnalTab"/>
        <w:rPr>
          <w:lang w:val="en-US"/>
        </w:rPr>
      </w:pPr>
    </w:p>
    <w:p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0B1C9A"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769F7" w:rsidRDefault="005769F7"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553398" w:rsidRDefault="00C05F97" w:rsidP="00553398">
      <w:pPr>
        <w:pStyle w:val="Heading3"/>
        <w:rPr>
          <w:b/>
          <w:szCs w:val="28"/>
          <w:u w:val="single"/>
        </w:rPr>
      </w:pPr>
      <w:r w:rsidRPr="00553398">
        <w:rPr>
          <w:b/>
          <w:szCs w:val="28"/>
          <w:u w:val="single"/>
        </w:rPr>
        <w:lastRenderedPageBreak/>
        <w:t>Rule Name Details &amp; Violation Count For Top Critical Violations Rules</w:t>
      </w:r>
    </w:p>
    <w:p w:rsidR="004B5964" w:rsidRPr="004B5964" w:rsidRDefault="004B5964" w:rsidP="004B5964">
      <w:pPr>
        <w:pStyle w:val="functionnalTab"/>
        <w:rPr>
          <w:lang w:val="en-US"/>
        </w:rPr>
      </w:pPr>
    </w:p>
    <w:p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7A5266" w:rsidRPr="007A5266" w:rsidRDefault="007A5266"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7A5266" w:rsidRPr="007A5266" w:rsidRDefault="007A5266"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7A5266" w:rsidRPr="007A5266" w:rsidRDefault="007A5266"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7A5266" w:rsidRPr="001F2E60" w:rsidRDefault="007A5266"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0B1C9A"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C05F97" w:rsidRDefault="00C05F97" w:rsidP="00C05F97">
      <w:pPr>
        <w:spacing w:after="0" w:line="240" w:lineRule="auto"/>
        <w:rPr>
          <w:bCs/>
          <w:noProof/>
          <w:sz w:val="20"/>
          <w:lang w:val="en-US"/>
        </w:rPr>
      </w:pPr>
    </w:p>
    <w:p w:rsidR="002C1E27" w:rsidRDefault="002C1E27" w:rsidP="002C1E27">
      <w:pPr>
        <w:pStyle w:val="Heading3"/>
        <w:rPr>
          <w:b/>
          <w:szCs w:val="28"/>
          <w:u w:val="single"/>
        </w:rPr>
      </w:pPr>
      <w:r>
        <w:rPr>
          <w:b/>
          <w:szCs w:val="28"/>
          <w:u w:val="single"/>
        </w:rPr>
        <w:t>List of artefacts with violations to business criteria</w:t>
      </w:r>
    </w:p>
    <w:p w:rsidR="004B5964" w:rsidRPr="004B5964" w:rsidRDefault="004B5964" w:rsidP="004B5964">
      <w:pPr>
        <w:pStyle w:val="functionnalTab"/>
        <w:rPr>
          <w:lang w:val="en-US"/>
        </w:rPr>
      </w:pPr>
    </w:p>
    <w:p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rsidR="002C1E27" w:rsidRPr="007A5266" w:rsidRDefault="002C1E27" w:rsidP="004B5964">
      <w:pPr>
        <w:pStyle w:val="functionnalTab"/>
        <w:numPr>
          <w:ilvl w:val="0"/>
          <w:numId w:val="18"/>
        </w:numPr>
        <w:rPr>
          <w:bCs/>
          <w:noProof/>
          <w:sz w:val="20"/>
        </w:rPr>
      </w:pPr>
      <w:r>
        <w:rPr>
          <w:b/>
        </w:rPr>
        <w:t>IDX=</w:t>
      </w:r>
      <w:proofErr w:type="spellStart"/>
      <w:r>
        <w:rPr>
          <w:b/>
        </w:rP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2C1E27" w:rsidRPr="007A5266" w:rsidRDefault="002C1E27"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2C1E27" w:rsidRPr="007A5266" w:rsidRDefault="002C1E27"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2C1E27" w:rsidRDefault="002C1E27" w:rsidP="004B5964">
      <w:pPr>
        <w:pStyle w:val="functionnalTab"/>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F65B85" w:rsidRDefault="00F65B85" w:rsidP="004B5964">
      <w:pPr>
        <w:pStyle w:val="functionnalTab"/>
        <w:rPr>
          <w:bCs/>
          <w:noProof/>
          <w:sz w:val="20"/>
        </w:rPr>
      </w:pPr>
    </w:p>
    <w:p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F65B85" w:rsidRPr="00F65B85" w:rsidRDefault="00F65B85" w:rsidP="004B5964">
      <w:pPr>
        <w:pStyle w:val="functionnalTab"/>
        <w:rPr>
          <w:bCs/>
          <w:noProof/>
          <w:sz w:val="20"/>
          <w:lang w:val="en-US"/>
        </w:rPr>
      </w:pPr>
    </w:p>
    <w:p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4B5964" w:rsidRDefault="004B5964"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lastRenderedPageBreak/>
        <w:t>How to link the two previous blocks</w:t>
      </w:r>
    </w:p>
    <w:p w:rsidR="000569DF" w:rsidRDefault="000569DF" w:rsidP="004B5964">
      <w:pPr>
        <w:pStyle w:val="functionnalTab"/>
      </w:pPr>
      <w:r w:rsidRPr="008638A0">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0569DF" w:rsidRPr="007A5266" w:rsidRDefault="000569DF"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0569DF" w:rsidRPr="007A5266" w:rsidRDefault="000569DF"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0569DF" w:rsidRPr="007A5266" w:rsidRDefault="000569DF"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0569DF" w:rsidRPr="001F2E60" w:rsidRDefault="000569DF"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0B1C9A" w:rsidTr="009A1A44">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w:t>
      </w:r>
      <w:proofErr w:type="spellStart"/>
      <w:r w:rsidR="004D6048">
        <w:t>Behavior</w:t>
      </w:r>
      <w:proofErr w:type="spellEnd"/>
      <w:r w:rsidR="004D6048">
        <w:t xml:space="preserve"> : if no new violation  appeared on rule, rule description is not loaded.</w:t>
      </w:r>
    </w:p>
    <w:p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rsidR="002C5276" w:rsidRDefault="002C5276">
      <w:pPr>
        <w:spacing w:after="0" w:line="240" w:lineRule="auto"/>
        <w:rPr>
          <w:bCs/>
          <w:noProof/>
          <w:sz w:val="20"/>
          <w:lang w:val="en-US"/>
        </w:rPr>
      </w:pPr>
    </w:p>
    <w:p w:rsidR="004B5964" w:rsidRDefault="004B5964">
      <w:pPr>
        <w:spacing w:after="0" w:line="240" w:lineRule="auto"/>
        <w:rPr>
          <w:bCs/>
          <w:noProof/>
          <w:sz w:val="20"/>
          <w:lang w:val="en-US"/>
        </w:rPr>
      </w:pPr>
    </w:p>
    <w:p w:rsidR="004B5964" w:rsidRDefault="004B5964">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lastRenderedPageBreak/>
        <w:t>Top riskiest transactions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rsidR="00590758" w:rsidRDefault="00590758" w:rsidP="00590758">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p>
        </w:tc>
      </w:tr>
      <w:tr w:rsidR="00AF37E3" w:rsidRPr="00A770C4"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1</w:t>
            </w:r>
          </w:p>
        </w:tc>
      </w:tr>
      <w:tr w:rsidR="00AF37E3" w:rsidRPr="00A770C4" w:rsidTr="00D13727">
        <w:trPr>
          <w:trHeight w:val="294"/>
          <w:jc w:val="center"/>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2</w:t>
            </w:r>
          </w:p>
        </w:tc>
      </w:tr>
    </w:tbl>
    <w:p w:rsidR="00AF37E3" w:rsidRDefault="00AF37E3" w:rsidP="00AF37E3">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components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rsidR="00590758" w:rsidRDefault="00590758" w:rsidP="00590758">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rsidR="00553398" w:rsidRDefault="00CA2FEB" w:rsidP="00553398">
      <w:pPr>
        <w:pStyle w:val="Heading3"/>
        <w:rPr>
          <w:b/>
          <w:szCs w:val="28"/>
          <w:u w:val="single"/>
        </w:rPr>
      </w:pPr>
      <w:r w:rsidRPr="00553398">
        <w:rPr>
          <w:b/>
          <w:szCs w:val="28"/>
          <w:u w:val="single"/>
        </w:rPr>
        <w:t>Action Plans</w:t>
      </w:r>
    </w:p>
    <w:p w:rsidR="00D13727" w:rsidRPr="00D13727" w:rsidRDefault="00D13727" w:rsidP="00D13727">
      <w:pPr>
        <w:pStyle w:val="functionnalTab"/>
        <w:rPr>
          <w:lang w:val="en-US"/>
        </w:rPr>
      </w:pPr>
    </w:p>
    <w:p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rsidR="00553398" w:rsidRDefault="00E964AF" w:rsidP="00553398">
      <w:pPr>
        <w:pStyle w:val="Heading3"/>
        <w:rPr>
          <w:b/>
          <w:szCs w:val="28"/>
          <w:u w:val="single"/>
        </w:rPr>
      </w:pPr>
      <w:r w:rsidRPr="00553398">
        <w:rPr>
          <w:b/>
          <w:szCs w:val="28"/>
          <w:u w:val="single"/>
        </w:rPr>
        <w:lastRenderedPageBreak/>
        <w:t xml:space="preserve">Cast Complexity </w:t>
      </w:r>
    </w:p>
    <w:p w:rsidR="00105499" w:rsidRPr="00105499" w:rsidRDefault="00105499" w:rsidP="00105499">
      <w:pPr>
        <w:pStyle w:val="functionnalTab"/>
        <w:rPr>
          <w:lang w:val="en-US"/>
        </w:rPr>
      </w:pPr>
    </w:p>
    <w:p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105499" w:rsidRDefault="00105499" w:rsidP="00105499">
      <w:pPr>
        <w:pStyle w:val="functionnalTab"/>
      </w:pPr>
    </w:p>
    <w:p w:rsidR="00553398" w:rsidRDefault="00115D83" w:rsidP="00553398">
      <w:pPr>
        <w:pStyle w:val="Heading3"/>
        <w:rPr>
          <w:b/>
          <w:szCs w:val="28"/>
          <w:u w:val="single"/>
        </w:rPr>
      </w:pPr>
      <w:r w:rsidRPr="00553398">
        <w:rPr>
          <w:b/>
          <w:szCs w:val="28"/>
          <w:u w:val="single"/>
        </w:rPr>
        <w:t xml:space="preserve">Cast Distribution </w:t>
      </w:r>
    </w:p>
    <w:p w:rsidR="00105499" w:rsidRPr="00105499" w:rsidRDefault="00105499" w:rsidP="00105499">
      <w:pPr>
        <w:pStyle w:val="functionnalTab"/>
        <w:rPr>
          <w:lang w:val="en-US"/>
        </w:rPr>
      </w:pPr>
    </w:p>
    <w:p w:rsidR="00590758"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p>
    <w:p w:rsidR="00590758" w:rsidRPr="00F65B85" w:rsidRDefault="00115D83"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553398" w:rsidRDefault="004F4E25" w:rsidP="00553398">
      <w:pPr>
        <w:pStyle w:val="Heading3"/>
        <w:rPr>
          <w:b/>
          <w:szCs w:val="28"/>
          <w:u w:val="single"/>
        </w:rPr>
      </w:pPr>
      <w:r w:rsidRPr="00553398">
        <w:rPr>
          <w:b/>
          <w:szCs w:val="28"/>
          <w:u w:val="single"/>
        </w:rPr>
        <w:t xml:space="preserve">Cast High and Very High Complexity </w:t>
      </w:r>
    </w:p>
    <w:p w:rsidR="00105499" w:rsidRPr="00105499" w:rsidRDefault="00105499" w:rsidP="00105499">
      <w:pPr>
        <w:pStyle w:val="functionnalTab"/>
        <w:rPr>
          <w:lang w:val="en-US"/>
        </w:rPr>
      </w:pPr>
    </w:p>
    <w:p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rsidR="00553398" w:rsidRPr="00553398" w:rsidRDefault="00553398" w:rsidP="00553398">
      <w:pPr>
        <w:pStyle w:val="BodyContent"/>
        <w:spacing w:after="0" w:line="240" w:lineRule="auto"/>
      </w:pPr>
    </w:p>
    <w:p w:rsidR="00553398" w:rsidRDefault="003C2E78" w:rsidP="00553398">
      <w:pPr>
        <w:pStyle w:val="Heading3"/>
        <w:rPr>
          <w:b/>
          <w:szCs w:val="28"/>
          <w:u w:val="single"/>
        </w:rPr>
      </w:pPr>
      <w:r w:rsidRPr="00553398">
        <w:rPr>
          <w:b/>
          <w:szCs w:val="28"/>
          <w:u w:val="single"/>
        </w:rPr>
        <w:t xml:space="preserve">Cast High and Very High Distribution </w:t>
      </w:r>
    </w:p>
    <w:p w:rsidR="00105499" w:rsidRPr="00105499" w:rsidRDefault="00105499" w:rsidP="00105499">
      <w:pPr>
        <w:pStyle w:val="functionnalTab"/>
        <w:rPr>
          <w:lang w:val="en-US"/>
        </w:rPr>
      </w:pPr>
    </w:p>
    <w:p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rsidR="00590758" w:rsidRPr="00F65B85"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rsidR="00553398" w:rsidRDefault="00C8680C" w:rsidP="00553398">
      <w:pPr>
        <w:pStyle w:val="Heading3"/>
        <w:rPr>
          <w:b/>
          <w:szCs w:val="28"/>
          <w:u w:val="single"/>
        </w:rPr>
      </w:pPr>
      <w:r w:rsidRPr="00553398">
        <w:rPr>
          <w:b/>
          <w:szCs w:val="28"/>
          <w:u w:val="single"/>
        </w:rPr>
        <w:lastRenderedPageBreak/>
        <w:t xml:space="preserve">Module list </w:t>
      </w:r>
    </w:p>
    <w:p w:rsidR="00105499" w:rsidRPr="00105499" w:rsidRDefault="00105499" w:rsidP="00105499">
      <w:pPr>
        <w:pStyle w:val="functionnalTab"/>
        <w:rPr>
          <w:lang w:val="en-US"/>
        </w:rPr>
      </w:pPr>
    </w:p>
    <w:p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rsidR="00105499" w:rsidRDefault="00105499" w:rsidP="00105499">
      <w:pPr>
        <w:pStyle w:val="functionnalTab"/>
      </w:pPr>
    </w:p>
    <w:p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105499" w:rsidRPr="00105499" w:rsidRDefault="00105499" w:rsidP="00105499">
      <w:pPr>
        <w:pStyle w:val="functionnalTab"/>
        <w:rPr>
          <w:lang w:val="en-US"/>
        </w:rPr>
      </w:pPr>
    </w:p>
    <w:p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rsidR="00105499" w:rsidRDefault="00105499" w:rsidP="00105499">
      <w:pPr>
        <w:pStyle w:val="functionnalTab"/>
      </w:pPr>
    </w:p>
    <w:p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105499" w:rsidRPr="00105499" w:rsidRDefault="00105499" w:rsidP="00105499">
      <w:pPr>
        <w:pStyle w:val="functionnalTab"/>
        <w:rPr>
          <w:lang w:val="en-US"/>
        </w:rPr>
      </w:pPr>
    </w:p>
    <w:p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noProof/>
                <w:sz w:val="20"/>
                <w:lang w:val="en-US"/>
              </w:rPr>
            </w:pPr>
            <w:r>
              <w:rPr>
                <w:noProof/>
                <w:sz w:val="20"/>
                <w:lang w:val="en-US"/>
              </w:rPr>
              <w:t>Module</w:t>
            </w:r>
          </w:p>
        </w:tc>
        <w:tc>
          <w:tcPr>
            <w:tcW w:w="1661" w:type="dxa"/>
          </w:tcPr>
          <w:p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rsidR="00105499" w:rsidRDefault="00105499" w:rsidP="00105499">
      <w:pPr>
        <w:pStyle w:val="functionnalTab"/>
        <w:rPr>
          <w:b/>
          <w:szCs w:val="28"/>
          <w:u w:val="single"/>
        </w:rPr>
      </w:pPr>
    </w:p>
    <w:p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105499" w:rsidRPr="00105499" w:rsidRDefault="00105499" w:rsidP="00105499">
      <w:pPr>
        <w:pStyle w:val="functionnalTab"/>
        <w:rPr>
          <w:lang w:val="en-US"/>
        </w:rPr>
      </w:pPr>
    </w:p>
    <w:p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rsidR="000D6D8A" w:rsidRDefault="000D6D8A" w:rsidP="00105499">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298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3D6AA3" w:rsidRDefault="003D6AA3" w:rsidP="003D6AA3">
      <w:pPr>
        <w:pStyle w:val="Heading3"/>
        <w:rPr>
          <w:b/>
          <w:szCs w:val="28"/>
          <w:u w:val="single"/>
        </w:rPr>
      </w:pPr>
      <w:r w:rsidRPr="003D6AA3">
        <w:rPr>
          <w:b/>
          <w:szCs w:val="28"/>
          <w:u w:val="single"/>
        </w:rPr>
        <w:lastRenderedPageBreak/>
        <w:t>Critical Violations by Module, header can be changed (short, long)</w:t>
      </w:r>
    </w:p>
    <w:p w:rsidR="00A7028E" w:rsidRPr="00A7028E" w:rsidRDefault="00A7028E" w:rsidP="00A7028E">
      <w:pPr>
        <w:pStyle w:val="functionnalTab"/>
        <w:rPr>
          <w:lang w:val="en-US"/>
        </w:rPr>
      </w:pPr>
    </w:p>
    <w:p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Robu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Efcy</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Secu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proofErr w:type="spellStart"/>
            <w:r w:rsidRPr="00871676">
              <w:rPr>
                <w:sz w:val="18"/>
                <w:lang w:val="en-US"/>
              </w:rPr>
              <w:t>Curr</w:t>
            </w:r>
            <w:proofErr w:type="spellEnd"/>
            <w:r w:rsidRPr="00871676">
              <w:rPr>
                <w:sz w:val="18"/>
                <w:lang w:val="en-US"/>
              </w:rPr>
              <w:t xml:space="preserve">.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Prev.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rsidR="003D6AA3" w:rsidRPr="00A7028E" w:rsidRDefault="003D6AA3" w:rsidP="00A7028E">
      <w:pPr>
        <w:pStyle w:val="functionnalTab"/>
      </w:pPr>
    </w:p>
    <w:p w:rsidR="00A7028E" w:rsidRPr="00A7028E" w:rsidRDefault="00A7028E" w:rsidP="00A7028E">
      <w:pPr>
        <w:pStyle w:val="functionnalTab"/>
      </w:pPr>
    </w:p>
    <w:p w:rsidR="00C91B32" w:rsidRDefault="003D6AA3" w:rsidP="003D6AA3">
      <w:pPr>
        <w:pStyle w:val="Heading3"/>
        <w:rPr>
          <w:b/>
          <w:szCs w:val="28"/>
          <w:u w:val="single"/>
        </w:rPr>
      </w:pPr>
      <w:r>
        <w:rPr>
          <w:b/>
          <w:szCs w:val="28"/>
          <w:u w:val="single"/>
        </w:rPr>
        <w:t>Compliance to Objectives</w:t>
      </w:r>
    </w:p>
    <w:p w:rsidR="00A7028E" w:rsidRPr="00A7028E" w:rsidRDefault="00A7028E" w:rsidP="00A7028E">
      <w:pPr>
        <w:pStyle w:val="functionnalTab"/>
        <w:rPr>
          <w:lang w:val="en-US"/>
        </w:rPr>
      </w:pPr>
    </w:p>
    <w:p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rsidR="00A7028E" w:rsidRPr="003D6AA3" w:rsidRDefault="00A7028E" w:rsidP="00A7028E">
      <w:pPr>
        <w:pStyle w:val="functionnalTab"/>
        <w:rPr>
          <w:lang w:val="en-US"/>
        </w:rPr>
      </w:pPr>
    </w:p>
    <w:p w:rsidR="00960CA5" w:rsidRPr="00A7028E" w:rsidRDefault="00960CA5" w:rsidP="00A7028E">
      <w:pPr>
        <w:pStyle w:val="functionnalTab"/>
        <w:rPr>
          <w:b/>
          <w:lang w:val="en-US"/>
        </w:rPr>
      </w:pPr>
      <w:r w:rsidRPr="00A7028E">
        <w:rPr>
          <w:b/>
          <w:lang w:val="en-US"/>
        </w:rPr>
        <w:t>Compliance to objectives.  This component is based on:</w:t>
      </w:r>
    </w:p>
    <w:p w:rsidR="00960CA5" w:rsidRPr="00A7028E" w:rsidRDefault="00960CA5" w:rsidP="00A7028E">
      <w:pPr>
        <w:pStyle w:val="functionnalTab"/>
        <w:numPr>
          <w:ilvl w:val="0"/>
          <w:numId w:val="18"/>
        </w:numPr>
        <w:rPr>
          <w:b/>
          <w:lang w:val="en-US"/>
        </w:rPr>
      </w:pPr>
      <w:r w:rsidRPr="00A7028E">
        <w:rPr>
          <w:b/>
          <w:lang w:val="en-US"/>
        </w:rPr>
        <w:t>Objectives – list of critical rules</w:t>
      </w:r>
    </w:p>
    <w:p w:rsidR="00960CA5" w:rsidRPr="00A7028E" w:rsidRDefault="00960CA5" w:rsidP="00A7028E">
      <w:pPr>
        <w:pStyle w:val="functionnalTab"/>
        <w:numPr>
          <w:ilvl w:val="0"/>
          <w:numId w:val="18"/>
        </w:numPr>
        <w:rPr>
          <w:b/>
          <w:lang w:val="en-US"/>
        </w:rPr>
      </w:pPr>
      <w:r w:rsidRPr="00A7028E">
        <w:rPr>
          <w:b/>
          <w:lang w:val="en-US"/>
        </w:rPr>
        <w:t xml:space="preserve"> Achievement : if there is 0 violation for a critical rule</w:t>
      </w:r>
    </w:p>
    <w:p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C91B32" w:rsidRDefault="00C91B32" w:rsidP="00C91B32">
      <w:pPr>
        <w:spacing w:after="0" w:line="240" w:lineRule="auto"/>
        <w:rPr>
          <w:bCs/>
          <w:noProof/>
          <w:sz w:val="20"/>
          <w:lang w:val="en-US"/>
        </w:rPr>
      </w:pPr>
    </w:p>
    <w:p w:rsidR="00590758" w:rsidRPr="00943266" w:rsidRDefault="00590758" w:rsidP="00C91B32">
      <w:pPr>
        <w:spacing w:after="0" w:line="240" w:lineRule="auto"/>
        <w:rPr>
          <w:bCs/>
          <w:noProof/>
          <w:sz w:val="20"/>
          <w:lang w:val="en-US"/>
        </w:rPr>
      </w:pPr>
    </w:p>
    <w:p w:rsidR="00C91B32" w:rsidRDefault="005646F0" w:rsidP="005646F0">
      <w:pPr>
        <w:pStyle w:val="Heading3"/>
        <w:rPr>
          <w:b/>
          <w:szCs w:val="28"/>
          <w:u w:val="single"/>
        </w:rPr>
      </w:pPr>
      <w:r w:rsidRPr="005646F0">
        <w:rPr>
          <w:b/>
          <w:szCs w:val="28"/>
          <w:u w:val="single"/>
        </w:rPr>
        <w:lastRenderedPageBreak/>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Default="005646F0" w:rsidP="005646F0">
      <w:pPr>
        <w:pStyle w:val="Heading3"/>
        <w:rPr>
          <w:b/>
          <w:szCs w:val="28"/>
          <w:u w:val="single"/>
        </w:rPr>
      </w:pPr>
      <w:r w:rsidRPr="005646F0">
        <w:rPr>
          <w:b/>
          <w:szCs w:val="28"/>
          <w:u w:val="single"/>
        </w:rPr>
        <w:t>List of All Versions</w:t>
      </w:r>
    </w:p>
    <w:p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rsidR="00A7028E" w:rsidRDefault="00A7028E" w:rsidP="00A7028E">
      <w:pPr>
        <w:pStyle w:val="functionnalTab"/>
      </w:pPr>
    </w:p>
    <w:p w:rsidR="00C07E53" w:rsidRDefault="00C07E53" w:rsidP="00C07E53">
      <w:pPr>
        <w:pStyle w:val="Heading3"/>
        <w:rPr>
          <w:b/>
          <w:szCs w:val="28"/>
          <w:u w:val="single"/>
        </w:rPr>
      </w:pPr>
      <w:r w:rsidRPr="00C07E53">
        <w:rPr>
          <w:b/>
          <w:szCs w:val="28"/>
          <w:u w:val="single"/>
        </w:rPr>
        <w:t>Critical Violations by Application</w:t>
      </w:r>
    </w:p>
    <w:p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rsidR="00A20B00" w:rsidRDefault="00CC7615" w:rsidP="00A20B00">
      <w:pPr>
        <w:pStyle w:val="Heading3"/>
        <w:rPr>
          <w:b/>
          <w:szCs w:val="28"/>
          <w:u w:val="single"/>
        </w:rPr>
      </w:pPr>
      <w:r>
        <w:rPr>
          <w:b/>
          <w:szCs w:val="28"/>
          <w:u w:val="single"/>
        </w:rPr>
        <w:t>IFPUG Functions</w:t>
      </w:r>
    </w:p>
    <w:p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rsidR="00BD0DAA"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33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9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33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rsidR="00D91D11" w:rsidRDefault="00D91D11" w:rsidP="00C07E53">
      <w:pPr>
        <w:pStyle w:val="Heading3"/>
        <w:rPr>
          <w:b/>
          <w:szCs w:val="28"/>
          <w:u w:val="single"/>
        </w:rPr>
      </w:pPr>
      <w:r>
        <w:rPr>
          <w:b/>
          <w:szCs w:val="28"/>
          <w:u w:val="single"/>
        </w:rPr>
        <w:lastRenderedPageBreak/>
        <w:t>Violation Summary per application or modules</w:t>
      </w:r>
    </w:p>
    <w:p w:rsidR="00D91D11" w:rsidRDefault="00D91D11" w:rsidP="00D7651E">
      <w:pPr>
        <w:pStyle w:val="functionnalTab"/>
      </w:pPr>
      <w:r>
        <w:t>The following block provides violation information (grades, counts, compliance ratios…) for critical and/or non-critical rules, for the whole application or per module</w:t>
      </w:r>
    </w:p>
    <w:p w:rsidR="00FD68E5" w:rsidRDefault="00FD68E5" w:rsidP="00D7651E">
      <w:pPr>
        <w:pStyle w:val="functionnalTab"/>
      </w:pPr>
      <w:r>
        <w:t>[This block is configured from the Alt text description field or the table properties]</w:t>
      </w:r>
    </w:p>
    <w:p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pPr>
            <w:r w:rsidRPr="00D7651E">
              <w:t>Rule Name</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rsidR="00316774" w:rsidRPr="00D91D11" w:rsidRDefault="00316774" w:rsidP="00D7651E">
      <w:pPr>
        <w:pStyle w:val="functionnalTab"/>
        <w:rPr>
          <w:lang w:val="en-US"/>
        </w:rPr>
      </w:pPr>
    </w:p>
    <w:p w:rsidR="00C07E53" w:rsidRDefault="000C435E" w:rsidP="00C07E53">
      <w:pPr>
        <w:pStyle w:val="Heading3"/>
        <w:rPr>
          <w:b/>
          <w:szCs w:val="28"/>
          <w:u w:val="single"/>
        </w:rPr>
      </w:pPr>
      <w:r>
        <w:rPr>
          <w:b/>
          <w:szCs w:val="28"/>
          <w:u w:val="single"/>
        </w:rPr>
        <w:t>List of violations for a quality rule</w:t>
      </w:r>
    </w:p>
    <w:p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Pr>
          <w:b/>
        </w:rPr>
        <w:t>BCID</w:t>
      </w:r>
      <w:r w:rsidRPr="00455E6B">
        <w:rPr>
          <w:b/>
        </w:rPr>
        <w:t xml:space="preserve">= </w:t>
      </w:r>
      <w:r w:rsidRPr="007A42D9">
        <w:t xml:space="preserve">The Id of the business criterion. If this id correspond to </w:t>
      </w:r>
      <w:r>
        <w:t xml:space="preserve">efficiency (60014), robustness (60013), or security (60016), the </w:t>
      </w:r>
      <w:proofErr w:type="spellStart"/>
      <w:r>
        <w:t>propagatedRiskIndex</w:t>
      </w:r>
      <w:proofErr w:type="spellEnd"/>
      <w:r>
        <w:t xml:space="preserve">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number ; default value = 10</w:t>
      </w:r>
    </w:p>
    <w:p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0C435E" w:rsidRDefault="000C435E" w:rsidP="000C435E">
      <w:pPr>
        <w:pStyle w:val="functionnalTab"/>
      </w:pPr>
      <w:r w:rsidRPr="00455E6B">
        <w:tab/>
        <w:t xml:space="preserve">- </w:t>
      </w:r>
      <w:r>
        <w:rPr>
          <w:b/>
        </w:rPr>
        <w:t>SNAPSHOT</w:t>
      </w:r>
      <w:r w:rsidRPr="00455E6B">
        <w:rPr>
          <w:b/>
        </w:rPr>
        <w:t>=</w:t>
      </w:r>
      <w:r>
        <w:rPr>
          <w:b/>
        </w:rPr>
        <w:t>CURRENT|PREVIOUS</w:t>
      </w:r>
      <w:r w:rsidRPr="00455E6B">
        <w:t xml:space="preserve"> </w:t>
      </w:r>
      <w:r>
        <w:t>to select from which snapshot we take results</w:t>
      </w:r>
      <w:r w:rsidRPr="00455E6B">
        <w:t>; default</w:t>
      </w:r>
      <w:r>
        <w:t xml:space="preserve"> is Current</w:t>
      </w:r>
    </w:p>
    <w:p w:rsidR="00C65AC5" w:rsidRDefault="00C65AC5" w:rsidP="00C65AC5">
      <w:pPr>
        <w:pStyle w:val="functionnalTab"/>
      </w:pPr>
      <w:r w:rsidRPr="00C65AC5">
        <w:t>If there is no previous snapshot, column Status is not displayed</w:t>
      </w:r>
    </w:p>
    <w:p w:rsidR="000C159A" w:rsidRDefault="000C159A" w:rsidP="00C65AC5">
      <w:pPr>
        <w:pStyle w:val="functionnalTab"/>
        <w:rPr>
          <w:lang w:val="en-US"/>
        </w:rPr>
      </w:pPr>
    </w:p>
    <w:p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rsidR="000C435E" w:rsidRPr="00A770C4" w:rsidRDefault="000C435E" w:rsidP="00590758">
            <w:pPr>
              <w:spacing w:after="0" w:line="240" w:lineRule="auto"/>
              <w:ind w:right="144"/>
              <w:jc w:val="right"/>
              <w:rPr>
                <w:sz w:val="20"/>
              </w:rPr>
            </w:pPr>
            <w:r w:rsidRPr="00A770C4">
              <w:rPr>
                <w:sz w:val="20"/>
              </w:rPr>
              <w:t>PRI</w:t>
            </w:r>
          </w:p>
        </w:tc>
        <w:tc>
          <w:tcPr>
            <w:tcW w:w="1609" w:type="dxa"/>
          </w:tcPr>
          <w:p w:rsidR="000C435E" w:rsidRPr="00A770C4" w:rsidRDefault="000C435E" w:rsidP="00590758">
            <w:pPr>
              <w:spacing w:after="0" w:line="240" w:lineRule="auto"/>
              <w:ind w:right="144"/>
              <w:jc w:val="right"/>
              <w:rPr>
                <w:sz w:val="20"/>
              </w:rPr>
            </w:pPr>
            <w:r>
              <w:rPr>
                <w:sz w:val="20"/>
              </w:rPr>
              <w:t>Status</w:t>
            </w:r>
          </w:p>
        </w:tc>
      </w:tr>
      <w:tr w:rsidR="000C435E" w:rsidRPr="00A770C4"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rsidR="000C435E" w:rsidRPr="00A770C4" w:rsidRDefault="000C435E" w:rsidP="00590758">
            <w:pPr>
              <w:spacing w:after="0" w:line="240" w:lineRule="auto"/>
              <w:rPr>
                <w:b/>
                <w:sz w:val="20"/>
              </w:rPr>
            </w:pPr>
            <w:r w:rsidRPr="00A770C4">
              <w:rPr>
                <w:sz w:val="20"/>
              </w:rPr>
              <w:t>Artefact one</w:t>
            </w:r>
          </w:p>
        </w:tc>
        <w:tc>
          <w:tcPr>
            <w:tcW w:w="1706" w:type="dxa"/>
          </w:tcPr>
          <w:p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rsidR="000C435E" w:rsidRDefault="000C435E" w:rsidP="00590758">
            <w:pPr>
              <w:spacing w:after="0" w:line="240" w:lineRule="auto"/>
              <w:ind w:right="144"/>
              <w:jc w:val="right"/>
              <w:rPr>
                <w:sz w:val="20"/>
              </w:rPr>
            </w:pPr>
            <w:r>
              <w:rPr>
                <w:sz w:val="20"/>
              </w:rPr>
              <w:t>updated</w:t>
            </w:r>
          </w:p>
        </w:tc>
      </w:tr>
      <w:tr w:rsidR="000C435E" w:rsidRPr="00A770C4" w:rsidTr="00590758">
        <w:trPr>
          <w:trHeight w:val="294"/>
        </w:trPr>
        <w:tc>
          <w:tcPr>
            <w:tcW w:w="5927" w:type="dxa"/>
          </w:tcPr>
          <w:p w:rsidR="000C435E" w:rsidRPr="00A770C4" w:rsidRDefault="000C435E" w:rsidP="00590758">
            <w:pPr>
              <w:spacing w:after="0" w:line="240" w:lineRule="auto"/>
              <w:rPr>
                <w:b/>
                <w:sz w:val="20"/>
              </w:rPr>
            </w:pPr>
            <w:r w:rsidRPr="00A770C4">
              <w:rPr>
                <w:sz w:val="20"/>
              </w:rPr>
              <w:t>Artefact two</w:t>
            </w:r>
          </w:p>
        </w:tc>
        <w:tc>
          <w:tcPr>
            <w:tcW w:w="1706" w:type="dxa"/>
          </w:tcPr>
          <w:p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rsidR="000C435E" w:rsidRDefault="000C435E" w:rsidP="00590758">
            <w:pPr>
              <w:spacing w:after="0" w:line="240" w:lineRule="auto"/>
              <w:ind w:right="144"/>
              <w:jc w:val="right"/>
              <w:rPr>
                <w:sz w:val="20"/>
              </w:rPr>
            </w:pPr>
            <w:r>
              <w:rPr>
                <w:sz w:val="20"/>
              </w:rPr>
              <w:t>added</w:t>
            </w:r>
          </w:p>
        </w:tc>
      </w:tr>
    </w:tbl>
    <w:p w:rsidR="000C435E" w:rsidRDefault="000C435E" w:rsidP="000C435E"/>
    <w:p w:rsidR="002247AC" w:rsidRPr="002247AC" w:rsidRDefault="002247AC" w:rsidP="002247AC">
      <w:pPr>
        <w:pStyle w:val="Heading3"/>
      </w:pPr>
      <w:r w:rsidRPr="002247AC">
        <w:rPr>
          <w:b/>
          <w:u w:val="single"/>
        </w:rPr>
        <w:t>List of violations in action plan</w:t>
      </w:r>
    </w:p>
    <w:p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rsidR="002247AC" w:rsidRDefault="002247AC" w:rsidP="002247AC">
      <w:pPr>
        <w:pStyle w:val="functionnalTab"/>
        <w:rPr>
          <w:lang w:val="en-US"/>
        </w:rPr>
      </w:pPr>
    </w:p>
    <w:p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rsidR="002247AC" w:rsidRDefault="002247AC" w:rsidP="00590758">
            <w:pPr>
              <w:spacing w:after="0" w:line="240" w:lineRule="auto"/>
              <w:rPr>
                <w:sz w:val="20"/>
              </w:rPr>
            </w:pPr>
            <w:r>
              <w:rPr>
                <w:sz w:val="20"/>
              </w:rPr>
              <w:t>Rule Name</w:t>
            </w:r>
          </w:p>
        </w:tc>
        <w:tc>
          <w:tcPr>
            <w:tcW w:w="2250" w:type="dxa"/>
          </w:tcPr>
          <w:p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rsidR="002247AC" w:rsidRPr="00A770C4" w:rsidRDefault="002247AC" w:rsidP="00590758">
            <w:pPr>
              <w:spacing w:after="0" w:line="240" w:lineRule="auto"/>
              <w:ind w:right="144"/>
              <w:jc w:val="right"/>
              <w:rPr>
                <w:sz w:val="20"/>
              </w:rPr>
            </w:pPr>
            <w:r>
              <w:rPr>
                <w:sz w:val="20"/>
              </w:rPr>
              <w:t>Comment</w:t>
            </w:r>
          </w:p>
        </w:tc>
        <w:tc>
          <w:tcPr>
            <w:tcW w:w="1072" w:type="dxa"/>
          </w:tcPr>
          <w:p w:rsidR="002247AC" w:rsidRDefault="002247AC" w:rsidP="00590758">
            <w:pPr>
              <w:spacing w:after="0" w:line="240" w:lineRule="auto"/>
              <w:ind w:right="144"/>
              <w:jc w:val="right"/>
              <w:rPr>
                <w:sz w:val="20"/>
              </w:rPr>
            </w:pPr>
            <w:r>
              <w:rPr>
                <w:sz w:val="20"/>
              </w:rPr>
              <w:t>Priority</w:t>
            </w:r>
          </w:p>
        </w:tc>
        <w:tc>
          <w:tcPr>
            <w:tcW w:w="1194" w:type="dxa"/>
          </w:tcPr>
          <w:p w:rsidR="002247AC" w:rsidRPr="00A770C4" w:rsidRDefault="002247AC" w:rsidP="00590758">
            <w:pPr>
              <w:spacing w:after="0" w:line="240" w:lineRule="auto"/>
              <w:ind w:right="144"/>
              <w:jc w:val="right"/>
              <w:rPr>
                <w:sz w:val="20"/>
              </w:rPr>
            </w:pPr>
            <w:r>
              <w:rPr>
                <w:sz w:val="20"/>
              </w:rPr>
              <w:t>Status</w:t>
            </w:r>
          </w:p>
        </w:tc>
        <w:tc>
          <w:tcPr>
            <w:tcW w:w="1326" w:type="dxa"/>
          </w:tcPr>
          <w:p w:rsidR="002247AC" w:rsidRDefault="002247AC" w:rsidP="00590758">
            <w:pPr>
              <w:spacing w:after="0" w:line="240" w:lineRule="auto"/>
              <w:ind w:right="144"/>
              <w:jc w:val="right"/>
              <w:rPr>
                <w:sz w:val="20"/>
              </w:rPr>
            </w:pPr>
            <w:r>
              <w:rPr>
                <w:sz w:val="20"/>
              </w:rPr>
              <w:t>Last Updated</w:t>
            </w:r>
          </w:p>
        </w:tc>
      </w:tr>
      <w:tr w:rsidR="002247AC" w:rsidRPr="00A770C4"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rsidR="002247AC" w:rsidRPr="00A770C4" w:rsidRDefault="002247AC" w:rsidP="00590758">
            <w:pPr>
              <w:spacing w:after="0" w:line="240" w:lineRule="auto"/>
              <w:rPr>
                <w:sz w:val="20"/>
              </w:rPr>
            </w:pPr>
            <w:r>
              <w:rPr>
                <w:sz w:val="20"/>
              </w:rPr>
              <w:t>Rule 1</w:t>
            </w:r>
          </w:p>
        </w:tc>
        <w:tc>
          <w:tcPr>
            <w:tcW w:w="2250" w:type="dxa"/>
          </w:tcPr>
          <w:p w:rsidR="002247AC" w:rsidRPr="00A770C4" w:rsidRDefault="002247AC" w:rsidP="00590758">
            <w:pPr>
              <w:spacing w:after="0" w:line="240" w:lineRule="auto"/>
              <w:rPr>
                <w:b/>
                <w:sz w:val="20"/>
              </w:rPr>
            </w:pPr>
            <w:r w:rsidRPr="00A770C4">
              <w:rPr>
                <w:sz w:val="20"/>
              </w:rPr>
              <w:t>Artefact one</w:t>
            </w:r>
          </w:p>
        </w:tc>
        <w:tc>
          <w:tcPr>
            <w:tcW w:w="1312" w:type="dxa"/>
          </w:tcPr>
          <w:p w:rsidR="002247AC" w:rsidRPr="00A770C4" w:rsidRDefault="002247AC" w:rsidP="00590758">
            <w:pPr>
              <w:spacing w:after="0" w:line="240" w:lineRule="auto"/>
              <w:ind w:right="144"/>
              <w:jc w:val="right"/>
              <w:rPr>
                <w:sz w:val="20"/>
              </w:rPr>
            </w:pPr>
            <w:r>
              <w:rPr>
                <w:sz w:val="20"/>
              </w:rPr>
              <w:t>Comment 1</w:t>
            </w:r>
          </w:p>
        </w:tc>
        <w:tc>
          <w:tcPr>
            <w:tcW w:w="1072" w:type="dxa"/>
          </w:tcPr>
          <w:p w:rsidR="002247AC" w:rsidRDefault="002247AC" w:rsidP="00590758">
            <w:pPr>
              <w:spacing w:after="0" w:line="240" w:lineRule="auto"/>
              <w:ind w:right="144"/>
              <w:jc w:val="right"/>
              <w:rPr>
                <w:sz w:val="20"/>
              </w:rPr>
            </w:pPr>
            <w:r>
              <w:rPr>
                <w:sz w:val="20"/>
              </w:rPr>
              <w:t>Low</w:t>
            </w:r>
          </w:p>
        </w:tc>
        <w:tc>
          <w:tcPr>
            <w:tcW w:w="1194" w:type="dxa"/>
          </w:tcPr>
          <w:p w:rsidR="002247AC" w:rsidRDefault="002247AC" w:rsidP="00590758">
            <w:pPr>
              <w:spacing w:after="0" w:line="240" w:lineRule="auto"/>
              <w:ind w:right="144"/>
              <w:jc w:val="right"/>
              <w:rPr>
                <w:sz w:val="20"/>
              </w:rPr>
            </w:pPr>
            <w:r>
              <w:rPr>
                <w:sz w:val="20"/>
              </w:rPr>
              <w:t>updated</w:t>
            </w:r>
          </w:p>
        </w:tc>
        <w:tc>
          <w:tcPr>
            <w:tcW w:w="1326" w:type="dxa"/>
          </w:tcPr>
          <w:p w:rsidR="002247AC" w:rsidRDefault="002247AC" w:rsidP="00590758">
            <w:pPr>
              <w:spacing w:after="0" w:line="240" w:lineRule="auto"/>
              <w:ind w:right="144"/>
              <w:jc w:val="right"/>
              <w:rPr>
                <w:sz w:val="20"/>
              </w:rPr>
            </w:pPr>
            <w:r>
              <w:rPr>
                <w:sz w:val="20"/>
              </w:rPr>
              <w:t>01/01/2010</w:t>
            </w:r>
          </w:p>
        </w:tc>
      </w:tr>
      <w:tr w:rsidR="002247AC" w:rsidRPr="00A770C4" w:rsidTr="00590758">
        <w:trPr>
          <w:trHeight w:val="294"/>
        </w:trPr>
        <w:tc>
          <w:tcPr>
            <w:tcW w:w="2088" w:type="dxa"/>
          </w:tcPr>
          <w:p w:rsidR="002247AC" w:rsidRPr="00A770C4" w:rsidRDefault="002247AC" w:rsidP="00590758">
            <w:pPr>
              <w:spacing w:after="0" w:line="240" w:lineRule="auto"/>
              <w:rPr>
                <w:sz w:val="20"/>
              </w:rPr>
            </w:pPr>
            <w:r>
              <w:rPr>
                <w:sz w:val="20"/>
              </w:rPr>
              <w:t>Rule 2</w:t>
            </w:r>
          </w:p>
        </w:tc>
        <w:tc>
          <w:tcPr>
            <w:tcW w:w="2250" w:type="dxa"/>
          </w:tcPr>
          <w:p w:rsidR="002247AC" w:rsidRPr="00A770C4" w:rsidRDefault="002247AC" w:rsidP="00590758">
            <w:pPr>
              <w:spacing w:after="0" w:line="240" w:lineRule="auto"/>
              <w:rPr>
                <w:b/>
                <w:sz w:val="20"/>
              </w:rPr>
            </w:pPr>
            <w:r w:rsidRPr="00A770C4">
              <w:rPr>
                <w:sz w:val="20"/>
              </w:rPr>
              <w:t>Artefact two</w:t>
            </w:r>
          </w:p>
        </w:tc>
        <w:tc>
          <w:tcPr>
            <w:tcW w:w="1312" w:type="dxa"/>
          </w:tcPr>
          <w:p w:rsidR="002247AC" w:rsidRPr="00A770C4" w:rsidRDefault="002247AC" w:rsidP="00590758">
            <w:pPr>
              <w:spacing w:after="0" w:line="240" w:lineRule="auto"/>
              <w:ind w:right="144"/>
              <w:jc w:val="right"/>
              <w:rPr>
                <w:sz w:val="20"/>
              </w:rPr>
            </w:pPr>
            <w:r>
              <w:rPr>
                <w:sz w:val="20"/>
              </w:rPr>
              <w:t>Comment 2</w:t>
            </w:r>
          </w:p>
        </w:tc>
        <w:tc>
          <w:tcPr>
            <w:tcW w:w="1072" w:type="dxa"/>
          </w:tcPr>
          <w:p w:rsidR="002247AC" w:rsidRDefault="002247AC" w:rsidP="00590758">
            <w:pPr>
              <w:spacing w:after="0" w:line="240" w:lineRule="auto"/>
              <w:ind w:right="144"/>
              <w:jc w:val="right"/>
              <w:rPr>
                <w:sz w:val="20"/>
              </w:rPr>
            </w:pPr>
            <w:r>
              <w:rPr>
                <w:sz w:val="20"/>
              </w:rPr>
              <w:t>Extreme</w:t>
            </w:r>
          </w:p>
        </w:tc>
        <w:tc>
          <w:tcPr>
            <w:tcW w:w="1194" w:type="dxa"/>
          </w:tcPr>
          <w:p w:rsidR="002247AC" w:rsidRDefault="002247AC" w:rsidP="00590758">
            <w:pPr>
              <w:spacing w:after="0" w:line="240" w:lineRule="auto"/>
              <w:ind w:right="144"/>
              <w:jc w:val="right"/>
              <w:rPr>
                <w:sz w:val="20"/>
              </w:rPr>
            </w:pPr>
            <w:r>
              <w:rPr>
                <w:sz w:val="20"/>
              </w:rPr>
              <w:t>added</w:t>
            </w:r>
          </w:p>
        </w:tc>
        <w:tc>
          <w:tcPr>
            <w:tcW w:w="1326" w:type="dxa"/>
          </w:tcPr>
          <w:p w:rsidR="002247AC" w:rsidRDefault="002247AC" w:rsidP="00590758">
            <w:pPr>
              <w:spacing w:after="0" w:line="240" w:lineRule="auto"/>
              <w:ind w:right="144"/>
              <w:jc w:val="right"/>
              <w:rPr>
                <w:sz w:val="20"/>
              </w:rPr>
            </w:pPr>
            <w:r>
              <w:rPr>
                <w:sz w:val="20"/>
              </w:rPr>
              <w:t>02/02/2012</w:t>
            </w:r>
          </w:p>
        </w:tc>
      </w:tr>
    </w:tbl>
    <w:p w:rsidR="002247AC" w:rsidRPr="000C435E" w:rsidRDefault="002247AC" w:rsidP="002247AC"/>
    <w:p w:rsidR="00FF6BEB" w:rsidRPr="00FF6BEB" w:rsidRDefault="00FF6BEB" w:rsidP="00FF6BEB">
      <w:pPr>
        <w:pStyle w:val="Heading3"/>
        <w:rPr>
          <w:b/>
        </w:rPr>
      </w:pPr>
      <w:r w:rsidRPr="00FF6BEB">
        <w:rPr>
          <w:b/>
          <w:u w:val="single"/>
        </w:rPr>
        <w:t>List of violations for health factor</w:t>
      </w:r>
    </w:p>
    <w:p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where N indicates the top N number ; default value = 10 (ALL for all violations)</w:t>
      </w:r>
    </w:p>
    <w:p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rsidR="00D07AEA" w:rsidRDefault="00D07AEA" w:rsidP="00D07AEA">
      <w:pPr>
        <w:pStyle w:val="functionnalTab"/>
        <w:rPr>
          <w:bCs/>
        </w:rPr>
      </w:pPr>
      <w:r w:rsidRPr="00455E6B">
        <w:tab/>
        <w:t xml:space="preserve">- </w:t>
      </w:r>
      <w:r w:rsidRPr="00D07AEA">
        <w:rPr>
          <w:b/>
          <w:bCs/>
        </w:rPr>
        <w:t xml:space="preserve"> MODULE=</w:t>
      </w:r>
      <w:proofErr w:type="spellStart"/>
      <w:r w:rsidRPr="00D07AEA">
        <w:rPr>
          <w:b/>
          <w:bCs/>
        </w:rPr>
        <w:t>ModuleName</w:t>
      </w:r>
      <w:proofErr w:type="spellEnd"/>
      <w:r w:rsidRPr="00D07AEA">
        <w:rPr>
          <w:bCs/>
        </w:rPr>
        <w:t>, parameter used to restrict the list for one module, by default violation are listed for the application</w:t>
      </w:r>
    </w:p>
    <w:p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rsidR="00FF6BEB" w:rsidRDefault="00FF6BEB" w:rsidP="00FF6BEB">
      <w:pPr>
        <w:pStyle w:val="functionnalTab"/>
      </w:pPr>
    </w:p>
    <w:p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rsidR="00B411D4" w:rsidRDefault="00B411D4" w:rsidP="00590758">
            <w:pPr>
              <w:spacing w:after="0" w:line="240" w:lineRule="auto"/>
              <w:rPr>
                <w:sz w:val="20"/>
              </w:rPr>
            </w:pPr>
            <w:r>
              <w:rPr>
                <w:sz w:val="20"/>
              </w:rPr>
              <w:t>Violation Status</w:t>
            </w:r>
          </w:p>
        </w:tc>
        <w:tc>
          <w:tcPr>
            <w:tcW w:w="844" w:type="dxa"/>
          </w:tcPr>
          <w:p w:rsidR="00B411D4" w:rsidRPr="00B411D4" w:rsidRDefault="00B411D4" w:rsidP="00590758">
            <w:pPr>
              <w:spacing w:after="0" w:line="240" w:lineRule="auto"/>
              <w:rPr>
                <w:bCs w:val="0"/>
                <w:color w:val="auto"/>
                <w:sz w:val="20"/>
              </w:rPr>
            </w:pPr>
            <w:r w:rsidRPr="00B411D4">
              <w:rPr>
                <w:bCs w:val="0"/>
                <w:sz w:val="20"/>
              </w:rPr>
              <w:t>PRI</w:t>
            </w:r>
          </w:p>
        </w:tc>
        <w:tc>
          <w:tcPr>
            <w:tcW w:w="1164" w:type="dxa"/>
          </w:tcPr>
          <w:p w:rsidR="00B411D4" w:rsidRPr="00A770C4" w:rsidRDefault="00B411D4" w:rsidP="00590758">
            <w:pPr>
              <w:spacing w:after="0" w:line="240" w:lineRule="auto"/>
              <w:ind w:right="144"/>
              <w:jc w:val="right"/>
              <w:rPr>
                <w:sz w:val="20"/>
              </w:rPr>
            </w:pPr>
            <w:r>
              <w:rPr>
                <w:sz w:val="20"/>
              </w:rPr>
              <w:t>Exclusion Status</w:t>
            </w:r>
          </w:p>
        </w:tc>
        <w:tc>
          <w:tcPr>
            <w:tcW w:w="1219" w:type="dxa"/>
          </w:tcPr>
          <w:p w:rsidR="00B411D4" w:rsidRDefault="00B411D4" w:rsidP="00590758">
            <w:pPr>
              <w:spacing w:after="0" w:line="240" w:lineRule="auto"/>
              <w:ind w:right="144"/>
              <w:jc w:val="right"/>
              <w:rPr>
                <w:sz w:val="20"/>
              </w:rPr>
            </w:pPr>
            <w:r>
              <w:rPr>
                <w:sz w:val="20"/>
              </w:rPr>
              <w:t>Action Status</w:t>
            </w:r>
          </w:p>
        </w:tc>
        <w:tc>
          <w:tcPr>
            <w:tcW w:w="1284" w:type="dxa"/>
          </w:tcPr>
          <w:p w:rsidR="00B411D4" w:rsidRPr="00A770C4" w:rsidRDefault="00B411D4" w:rsidP="00B411D4">
            <w:pPr>
              <w:spacing w:after="0" w:line="240" w:lineRule="auto"/>
              <w:ind w:right="144"/>
              <w:rPr>
                <w:sz w:val="20"/>
              </w:rPr>
            </w:pPr>
            <w:r>
              <w:rPr>
                <w:sz w:val="20"/>
              </w:rPr>
              <w:t>Rule Name</w:t>
            </w:r>
          </w:p>
        </w:tc>
        <w:tc>
          <w:tcPr>
            <w:tcW w:w="1092" w:type="dxa"/>
          </w:tcPr>
          <w:p w:rsidR="00B411D4" w:rsidRDefault="00B411D4" w:rsidP="00590758">
            <w:pPr>
              <w:spacing w:after="0" w:line="240" w:lineRule="auto"/>
              <w:ind w:right="144"/>
              <w:jc w:val="right"/>
              <w:rPr>
                <w:sz w:val="20"/>
              </w:rPr>
            </w:pPr>
            <w:r>
              <w:rPr>
                <w:sz w:val="20"/>
              </w:rPr>
              <w:t>Business Criterion</w:t>
            </w:r>
          </w:p>
        </w:tc>
        <w:tc>
          <w:tcPr>
            <w:tcW w:w="1120" w:type="dxa"/>
          </w:tcPr>
          <w:p w:rsidR="00B411D4" w:rsidRDefault="00B411D4" w:rsidP="00B411D4">
            <w:pPr>
              <w:spacing w:after="0" w:line="240" w:lineRule="auto"/>
              <w:ind w:right="144"/>
              <w:rPr>
                <w:sz w:val="20"/>
              </w:rPr>
            </w:pPr>
            <w:r>
              <w:rPr>
                <w:sz w:val="20"/>
              </w:rPr>
              <w:t>Object Name</w:t>
            </w:r>
          </w:p>
        </w:tc>
        <w:tc>
          <w:tcPr>
            <w:tcW w:w="1260" w:type="dxa"/>
          </w:tcPr>
          <w:p w:rsidR="00B411D4" w:rsidRDefault="00B411D4" w:rsidP="00590758">
            <w:pPr>
              <w:spacing w:after="0" w:line="240" w:lineRule="auto"/>
              <w:ind w:right="144"/>
              <w:jc w:val="right"/>
              <w:rPr>
                <w:sz w:val="20"/>
              </w:rPr>
            </w:pPr>
            <w:r>
              <w:rPr>
                <w:sz w:val="20"/>
              </w:rPr>
              <w:t>Object Status</w:t>
            </w:r>
          </w:p>
        </w:tc>
      </w:tr>
      <w:tr w:rsidR="00B411D4" w:rsidRPr="00A770C4"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rsidR="00B411D4" w:rsidRPr="00A770C4" w:rsidRDefault="00B411D4" w:rsidP="00590758">
            <w:pPr>
              <w:spacing w:after="0" w:line="240" w:lineRule="auto"/>
              <w:rPr>
                <w:sz w:val="20"/>
              </w:rPr>
            </w:pPr>
            <w:r>
              <w:rPr>
                <w:sz w:val="20"/>
              </w:rPr>
              <w:t>Added</w:t>
            </w:r>
          </w:p>
        </w:tc>
        <w:tc>
          <w:tcPr>
            <w:tcW w:w="844" w:type="dxa"/>
          </w:tcPr>
          <w:p w:rsidR="00B411D4" w:rsidRPr="00A770C4" w:rsidRDefault="00B411D4" w:rsidP="00590758">
            <w:pPr>
              <w:spacing w:after="0" w:line="240" w:lineRule="auto"/>
              <w:rPr>
                <w:b/>
                <w:sz w:val="20"/>
              </w:rPr>
            </w:pPr>
            <w:r>
              <w:rPr>
                <w:b/>
                <w:sz w:val="20"/>
              </w:rPr>
              <w:t>1,236</w:t>
            </w:r>
          </w:p>
        </w:tc>
        <w:tc>
          <w:tcPr>
            <w:tcW w:w="1164" w:type="dxa"/>
          </w:tcPr>
          <w:p w:rsidR="00B411D4" w:rsidRPr="00A770C4" w:rsidRDefault="00B411D4" w:rsidP="00590758">
            <w:pPr>
              <w:spacing w:after="0" w:line="240" w:lineRule="auto"/>
              <w:ind w:right="144"/>
              <w:jc w:val="right"/>
              <w:rPr>
                <w:sz w:val="20"/>
              </w:rPr>
            </w:pPr>
            <w:r>
              <w:rPr>
                <w:sz w:val="20"/>
              </w:rPr>
              <w:t>n/a</w:t>
            </w:r>
          </w:p>
        </w:tc>
        <w:tc>
          <w:tcPr>
            <w:tcW w:w="1219" w:type="dxa"/>
          </w:tcPr>
          <w:p w:rsidR="00B411D4" w:rsidRDefault="00B411D4" w:rsidP="00590758">
            <w:pPr>
              <w:spacing w:after="0" w:line="240" w:lineRule="auto"/>
              <w:ind w:right="144"/>
              <w:jc w:val="right"/>
              <w:rPr>
                <w:sz w:val="20"/>
              </w:rPr>
            </w:pPr>
            <w:r>
              <w:rPr>
                <w:sz w:val="20"/>
              </w:rPr>
              <w:t>Pending</w:t>
            </w:r>
          </w:p>
        </w:tc>
        <w:tc>
          <w:tcPr>
            <w:tcW w:w="1284" w:type="dxa"/>
          </w:tcPr>
          <w:p w:rsidR="00B411D4" w:rsidRDefault="00B411D4" w:rsidP="00B411D4">
            <w:pPr>
              <w:spacing w:after="0" w:line="240" w:lineRule="auto"/>
              <w:ind w:right="144"/>
              <w:rPr>
                <w:sz w:val="20"/>
              </w:rPr>
            </w:pPr>
            <w:r>
              <w:rPr>
                <w:sz w:val="20"/>
              </w:rPr>
              <w:t>Rule 1</w:t>
            </w:r>
          </w:p>
        </w:tc>
        <w:tc>
          <w:tcPr>
            <w:tcW w:w="1092" w:type="dxa"/>
          </w:tcPr>
          <w:p w:rsidR="00B411D4" w:rsidRDefault="00B411D4" w:rsidP="00590758">
            <w:pPr>
              <w:spacing w:after="0" w:line="240" w:lineRule="auto"/>
              <w:ind w:right="144"/>
              <w:jc w:val="right"/>
              <w:rPr>
                <w:sz w:val="20"/>
              </w:rPr>
            </w:pPr>
            <w:r>
              <w:rPr>
                <w:sz w:val="20"/>
              </w:rPr>
              <w:t>Security</w:t>
            </w:r>
          </w:p>
        </w:tc>
        <w:tc>
          <w:tcPr>
            <w:tcW w:w="1120" w:type="dxa"/>
          </w:tcPr>
          <w:p w:rsidR="00B411D4" w:rsidRDefault="00B411D4" w:rsidP="00B411D4">
            <w:pPr>
              <w:spacing w:after="0" w:line="240" w:lineRule="auto"/>
              <w:ind w:right="144"/>
              <w:rPr>
                <w:sz w:val="20"/>
              </w:rPr>
            </w:pPr>
            <w:r>
              <w:rPr>
                <w:sz w:val="20"/>
              </w:rPr>
              <w:t>Object 1</w:t>
            </w:r>
          </w:p>
        </w:tc>
        <w:tc>
          <w:tcPr>
            <w:tcW w:w="1260" w:type="dxa"/>
          </w:tcPr>
          <w:p w:rsidR="00B411D4" w:rsidRDefault="00B411D4" w:rsidP="00590758">
            <w:pPr>
              <w:spacing w:after="0" w:line="240" w:lineRule="auto"/>
              <w:ind w:right="144"/>
              <w:jc w:val="right"/>
              <w:rPr>
                <w:sz w:val="20"/>
              </w:rPr>
            </w:pPr>
            <w:r>
              <w:rPr>
                <w:sz w:val="20"/>
              </w:rPr>
              <w:t>updated</w:t>
            </w:r>
          </w:p>
        </w:tc>
      </w:tr>
      <w:tr w:rsidR="00B411D4" w:rsidRPr="00A770C4" w:rsidTr="006B62AD">
        <w:trPr>
          <w:trHeight w:val="294"/>
          <w:jc w:val="center"/>
        </w:trPr>
        <w:tc>
          <w:tcPr>
            <w:tcW w:w="1259" w:type="dxa"/>
          </w:tcPr>
          <w:p w:rsidR="00B411D4" w:rsidRPr="00A770C4" w:rsidRDefault="00B411D4" w:rsidP="00590758">
            <w:pPr>
              <w:spacing w:after="0" w:line="240" w:lineRule="auto"/>
              <w:rPr>
                <w:sz w:val="20"/>
              </w:rPr>
            </w:pPr>
            <w:r>
              <w:rPr>
                <w:sz w:val="20"/>
              </w:rPr>
              <w:t>Unchanged</w:t>
            </w:r>
          </w:p>
        </w:tc>
        <w:tc>
          <w:tcPr>
            <w:tcW w:w="844" w:type="dxa"/>
          </w:tcPr>
          <w:p w:rsidR="00B411D4" w:rsidRPr="00A770C4" w:rsidRDefault="00B411D4" w:rsidP="00590758">
            <w:pPr>
              <w:spacing w:after="0" w:line="240" w:lineRule="auto"/>
              <w:rPr>
                <w:b/>
                <w:sz w:val="20"/>
              </w:rPr>
            </w:pPr>
            <w:r>
              <w:rPr>
                <w:b/>
                <w:sz w:val="20"/>
              </w:rPr>
              <w:t>12</w:t>
            </w:r>
          </w:p>
        </w:tc>
        <w:tc>
          <w:tcPr>
            <w:tcW w:w="1164" w:type="dxa"/>
          </w:tcPr>
          <w:p w:rsidR="00B411D4" w:rsidRPr="00A770C4" w:rsidRDefault="00B411D4" w:rsidP="00590758">
            <w:pPr>
              <w:spacing w:after="0" w:line="240" w:lineRule="auto"/>
              <w:ind w:right="144"/>
              <w:jc w:val="right"/>
              <w:rPr>
                <w:sz w:val="20"/>
              </w:rPr>
            </w:pPr>
            <w:r>
              <w:rPr>
                <w:sz w:val="20"/>
              </w:rPr>
              <w:t>Added</w:t>
            </w:r>
          </w:p>
        </w:tc>
        <w:tc>
          <w:tcPr>
            <w:tcW w:w="1219" w:type="dxa"/>
          </w:tcPr>
          <w:p w:rsidR="00B411D4" w:rsidRDefault="00B411D4" w:rsidP="00590758">
            <w:pPr>
              <w:spacing w:after="0" w:line="240" w:lineRule="auto"/>
              <w:ind w:right="144"/>
              <w:jc w:val="right"/>
              <w:rPr>
                <w:sz w:val="20"/>
              </w:rPr>
            </w:pPr>
            <w:r>
              <w:rPr>
                <w:sz w:val="20"/>
              </w:rPr>
              <w:t>n/a</w:t>
            </w:r>
          </w:p>
        </w:tc>
        <w:tc>
          <w:tcPr>
            <w:tcW w:w="1284" w:type="dxa"/>
          </w:tcPr>
          <w:p w:rsidR="00B411D4" w:rsidRDefault="00B411D4" w:rsidP="00B411D4">
            <w:pPr>
              <w:spacing w:after="0" w:line="240" w:lineRule="auto"/>
              <w:ind w:right="144"/>
              <w:rPr>
                <w:sz w:val="20"/>
              </w:rPr>
            </w:pPr>
            <w:r>
              <w:rPr>
                <w:sz w:val="20"/>
              </w:rPr>
              <w:t xml:space="preserve">Rule 2 </w:t>
            </w:r>
          </w:p>
        </w:tc>
        <w:tc>
          <w:tcPr>
            <w:tcW w:w="1092" w:type="dxa"/>
          </w:tcPr>
          <w:p w:rsidR="00B411D4" w:rsidRDefault="00B411D4" w:rsidP="00590758">
            <w:pPr>
              <w:spacing w:after="0" w:line="240" w:lineRule="auto"/>
              <w:ind w:right="144"/>
              <w:jc w:val="right"/>
              <w:rPr>
                <w:sz w:val="20"/>
              </w:rPr>
            </w:pPr>
            <w:r>
              <w:rPr>
                <w:sz w:val="20"/>
              </w:rPr>
              <w:t>Security</w:t>
            </w:r>
          </w:p>
        </w:tc>
        <w:tc>
          <w:tcPr>
            <w:tcW w:w="1120" w:type="dxa"/>
          </w:tcPr>
          <w:p w:rsidR="00B411D4" w:rsidRDefault="00B411D4" w:rsidP="00B411D4">
            <w:pPr>
              <w:spacing w:after="0" w:line="240" w:lineRule="auto"/>
              <w:ind w:right="144"/>
              <w:rPr>
                <w:sz w:val="20"/>
              </w:rPr>
            </w:pPr>
            <w:r>
              <w:rPr>
                <w:sz w:val="20"/>
              </w:rPr>
              <w:t>Object 2</w:t>
            </w:r>
          </w:p>
        </w:tc>
        <w:tc>
          <w:tcPr>
            <w:tcW w:w="1260" w:type="dxa"/>
          </w:tcPr>
          <w:p w:rsidR="00B411D4" w:rsidRDefault="00B411D4" w:rsidP="00590758">
            <w:pPr>
              <w:spacing w:after="0" w:line="240" w:lineRule="auto"/>
              <w:ind w:right="144"/>
              <w:jc w:val="right"/>
              <w:rPr>
                <w:sz w:val="20"/>
              </w:rPr>
            </w:pPr>
            <w:r>
              <w:rPr>
                <w:sz w:val="20"/>
              </w:rPr>
              <w:t>unchanged</w:t>
            </w:r>
          </w:p>
        </w:tc>
      </w:tr>
    </w:tbl>
    <w:p w:rsidR="00FF6BEB" w:rsidRPr="000C435E" w:rsidRDefault="00FF6BEB" w:rsidP="00FF6BEB"/>
    <w:p w:rsidR="002247AC" w:rsidRPr="000C435E" w:rsidRDefault="002247AC" w:rsidP="000C435E"/>
    <w:p w:rsidR="000C435E" w:rsidRDefault="000C435E" w:rsidP="000C435E">
      <w:pPr>
        <w:pStyle w:val="Heading3"/>
        <w:rPr>
          <w:b/>
          <w:szCs w:val="28"/>
          <w:u w:val="single"/>
        </w:rPr>
      </w:pPr>
      <w:r w:rsidRPr="00C07E53">
        <w:rPr>
          <w:b/>
          <w:szCs w:val="28"/>
          <w:u w:val="single"/>
        </w:rPr>
        <w:t xml:space="preserve">Mapping Name/ Id indicator </w:t>
      </w:r>
    </w:p>
    <w:p w:rsidR="00C07E53" w:rsidRDefault="00C07E53" w:rsidP="00D7651E">
      <w:pPr>
        <w:pStyle w:val="functionnalTab"/>
      </w:pPr>
      <w:r>
        <w:t>The following block provides numbers to use for ID values.</w:t>
      </w:r>
      <w:r w:rsidR="00CF2D17" w:rsidRPr="00BC336F">
        <w:t xml:space="preserve">  </w:t>
      </w:r>
    </w:p>
    <w:p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lastRenderedPageBreak/>
              <w:t>Name</w:t>
            </w:r>
          </w:p>
        </w:tc>
        <w:tc>
          <w:tcPr>
            <w:tcW w:w="1090" w:type="dxa"/>
            <w:vAlign w:val="center"/>
          </w:tcPr>
          <w:p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TechnicalQualityIndex</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Robustness</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Changeability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Transferability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ProgrammingPractices</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ArchitecturalDesign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SEIMaintainability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CostComplexityDistribution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CyclomaticComplexityDistribution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OOComplexityDistribution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SQLComplexityDistribution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CouplingDistribution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ClassFanOutDistribution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ClassFanInDistribution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SizeDistribution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rsidR="00CF2D17" w:rsidRDefault="00CF2D17" w:rsidP="001C0F1F">
      <w:pPr>
        <w:spacing w:after="60" w:line="240" w:lineRule="auto"/>
        <w:rPr>
          <w:noProof/>
          <w:color w:val="4F6228" w:themeColor="accent3" w:themeShade="80"/>
          <w:sz w:val="20"/>
          <w:szCs w:val="20"/>
        </w:rPr>
      </w:pPr>
    </w:p>
    <w:p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NEW</w:t>
      </w:r>
    </w:p>
    <w:p w:rsidR="008770BE" w:rsidRDefault="008770BE" w:rsidP="008770BE">
      <w:pPr>
        <w:pStyle w:val="functionnalTab"/>
      </w:pPr>
      <w:r w:rsidRPr="009063BB">
        <w:sym w:font="Wingdings" w:char="F0E0"/>
      </w:r>
      <w:r w:rsidRPr="00455E6B">
        <w:t xml:space="preserve"> Block Name = </w:t>
      </w:r>
      <w:r>
        <w:rPr>
          <w:b/>
        </w:rPr>
        <w:t>QUALITY_RULE_VIOLATIONS_BOOKMARKS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r>
      <w:r>
        <w:t xml:space="preserve">- </w:t>
      </w:r>
      <w:r>
        <w:rPr>
          <w:b/>
        </w:rPr>
        <w:t>ID=</w:t>
      </w:r>
      <w:r>
        <w:t xml:space="preserve"> The Id of the quality rule for which you want to display the list of violations. By default, ID=7788 (Avoid empty catch block)</w:t>
      </w:r>
      <w:r w:rsidRPr="00455E6B">
        <w:br/>
        <w:t xml:space="preserve"> </w:t>
      </w:r>
      <w:r w:rsidRPr="00455E6B">
        <w:tab/>
        <w:t xml:space="preserve">- </w:t>
      </w:r>
      <w:r w:rsidRPr="00455E6B">
        <w:rPr>
          <w:b/>
        </w:rPr>
        <w:t>COUNT=N</w:t>
      </w:r>
      <w:r w:rsidRPr="00455E6B">
        <w:t xml:space="preserve"> where N indicates the top number</w:t>
      </w:r>
      <w:r>
        <w:t xml:space="preserve"> of </w:t>
      </w:r>
      <w:proofErr w:type="gramStart"/>
      <w:r>
        <w:t>violations</w:t>
      </w:r>
      <w:r w:rsidRPr="00455E6B">
        <w:t xml:space="preserve"> ;</w:t>
      </w:r>
      <w:proofErr w:type="gramEnd"/>
      <w:r w:rsidRPr="00455E6B">
        <w:t xml:space="preserve"> </w:t>
      </w:r>
      <w:r>
        <w:t xml:space="preserve">by </w:t>
      </w:r>
      <w:r w:rsidRPr="00455E6B">
        <w:t xml:space="preserve">default </w:t>
      </w:r>
      <w:r>
        <w:t>5 (-1 correspond to all violations)</w:t>
      </w:r>
      <w:r w:rsidR="0061113B">
        <w:t>. All bookmarks from a violation are displayed.</w:t>
      </w:r>
    </w:p>
    <w:p w:rsidR="008770BE" w:rsidRDefault="008770BE" w:rsidP="008770BE">
      <w:pPr>
        <w:pStyle w:val="functionnalTab"/>
      </w:pPr>
      <w:r w:rsidRPr="00C65AC5">
        <w:t xml:space="preserve">If there is no previous snapshot, </w:t>
      </w:r>
      <w:r>
        <w:t>s</w:t>
      </w:r>
      <w:r w:rsidRPr="00C65AC5">
        <w:t>tatus is not displayed</w:t>
      </w:r>
    </w:p>
    <w:p w:rsidR="008770BE" w:rsidRDefault="008770BE" w:rsidP="008770BE">
      <w:pPr>
        <w:pStyle w:val="functionnalTab"/>
        <w:rPr>
          <w:lang w:val="en-US"/>
        </w:rPr>
      </w:pPr>
    </w:p>
    <w:p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242"/>
      </w:tblGrid>
      <w:tr w:rsidR="008770BE" w:rsidRPr="00A770C4"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rsidR="008770BE" w:rsidRPr="00A770C4" w:rsidRDefault="008770BE" w:rsidP="006F6CD8">
            <w:pPr>
              <w:spacing w:after="0" w:line="240" w:lineRule="auto"/>
              <w:rPr>
                <w:b w:val="0"/>
                <w:bCs w:val="0"/>
                <w:color w:val="auto"/>
                <w:sz w:val="20"/>
              </w:rPr>
            </w:pPr>
            <w:r>
              <w:rPr>
                <w:sz w:val="20"/>
              </w:rPr>
              <w:t>Object</w:t>
            </w:r>
            <w:r w:rsidRPr="00A770C4">
              <w:rPr>
                <w:sz w:val="20"/>
              </w:rPr>
              <w:t xml:space="preserve"> name</w:t>
            </w:r>
          </w:p>
        </w:tc>
      </w:tr>
      <w:tr w:rsidR="008770BE" w:rsidRPr="00A770C4"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rsidR="008770BE" w:rsidRPr="00A770C4" w:rsidRDefault="008770BE" w:rsidP="006F6CD8">
            <w:pPr>
              <w:spacing w:after="0" w:line="240" w:lineRule="auto"/>
              <w:rPr>
                <w:b/>
                <w:sz w:val="20"/>
              </w:rPr>
            </w:pPr>
            <w:r>
              <w:rPr>
                <w:sz w:val="20"/>
              </w:rPr>
              <w:t>Violation #1</w:t>
            </w:r>
          </w:p>
        </w:tc>
      </w:tr>
      <w:tr w:rsidR="008770BE" w:rsidRPr="00A770C4" w:rsidTr="00E918C8">
        <w:trPr>
          <w:trHeight w:val="294"/>
        </w:trPr>
        <w:tc>
          <w:tcPr>
            <w:tcW w:w="5000" w:type="pct"/>
            <w:shd w:val="clear" w:color="auto" w:fill="auto"/>
          </w:tcPr>
          <w:p w:rsidR="008770BE" w:rsidRPr="00A770C4" w:rsidRDefault="008770BE" w:rsidP="006F6CD8">
            <w:pPr>
              <w:spacing w:after="0" w:line="240" w:lineRule="auto"/>
              <w:rPr>
                <w:b/>
                <w:sz w:val="20"/>
              </w:rPr>
            </w:pPr>
            <w:r>
              <w:rPr>
                <w:sz w:val="20"/>
              </w:rPr>
              <w:t>….</w:t>
            </w:r>
          </w:p>
        </w:tc>
      </w:tr>
    </w:tbl>
    <w:p w:rsidR="007C02CC" w:rsidRPr="007C02CC" w:rsidRDefault="007C02CC" w:rsidP="007C02CC">
      <w:pPr>
        <w:pStyle w:val="Heading3"/>
        <w:rPr>
          <w:b/>
        </w:rPr>
      </w:pPr>
      <w:r w:rsidRPr="007C02CC">
        <w:rPr>
          <w:b/>
          <w:u w:val="single"/>
        </w:rPr>
        <w:t>List of violations for a list of rules with bookmarks</w:t>
      </w:r>
      <w:r w:rsidRPr="007C02CC">
        <w:rPr>
          <w:b/>
          <w:color w:val="FF0000"/>
        </w:rPr>
        <w:t xml:space="preserve">   NEW</w:t>
      </w:r>
    </w:p>
    <w:p w:rsidR="00BE0E88" w:rsidRDefault="007C02CC" w:rsidP="007C02CC">
      <w:pPr>
        <w:pStyle w:val="functionnalTab"/>
        <w:rPr>
          <w:sz w:val="22"/>
        </w:rPr>
      </w:pPr>
      <w:r w:rsidRPr="009063BB">
        <w:sym w:font="Wingdings" w:char="F0E0"/>
      </w:r>
      <w:r w:rsidRPr="00455E6B">
        <w:t xml:space="preserve"> Block Name = </w:t>
      </w:r>
      <w:r w:rsidRPr="007C02CC">
        <w:rPr>
          <w:b/>
        </w:rPr>
        <w:t>LIST_RULES_VIOLATIONS_BOOKMARK</w:t>
      </w:r>
      <w:r w:rsidR="000B1C9A">
        <w:rPr>
          <w:b/>
        </w:rPr>
        <w:t>S</w:t>
      </w:r>
      <w:bookmarkStart w:id="9" w:name="_GoBack"/>
      <w:bookmarkEnd w:id="9"/>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r>
      <w:r>
        <w:t xml:space="preserve">- </w:t>
      </w:r>
      <w:r w:rsidR="00BE0E88">
        <w:rPr>
          <w:b/>
        </w:rPr>
        <w:t>METRICS</w:t>
      </w:r>
      <w:r>
        <w:rPr>
          <w:b/>
        </w:rPr>
        <w:t>=</w:t>
      </w:r>
      <w:r w:rsidR="00536820" w:rsidRPr="00536820">
        <w:rPr>
          <w:sz w:val="22"/>
        </w:rPr>
        <w:t>List of metrics id (BC, TC or QR) or quality standards tags separated by ‘|’.</w:t>
      </w:r>
    </w:p>
    <w:p w:rsidR="005A702E" w:rsidRPr="00536820" w:rsidRDefault="005A702E" w:rsidP="005A702E">
      <w:pPr>
        <w:pStyle w:val="functionnalTab"/>
        <w:ind w:firstLine="620"/>
        <w:rPr>
          <w:sz w:val="22"/>
        </w:rPr>
      </w:pPr>
      <w:r>
        <w:rPr>
          <w:sz w:val="22"/>
        </w:rPr>
        <w:t xml:space="preserve">- </w:t>
      </w:r>
      <w:r w:rsidRPr="005A702E">
        <w:rPr>
          <w:b/>
          <w:sz w:val="22"/>
        </w:rPr>
        <w:t>CRITICAL</w:t>
      </w:r>
      <w:r>
        <w:rPr>
          <w:sz w:val="22"/>
        </w:rPr>
        <w:t>=</w:t>
      </w:r>
      <w:proofErr w:type="gramStart"/>
      <w:r>
        <w:rPr>
          <w:sz w:val="22"/>
        </w:rPr>
        <w:t>true :</w:t>
      </w:r>
      <w:proofErr w:type="gramEnd"/>
      <w:r>
        <w:rPr>
          <w:sz w:val="22"/>
        </w:rPr>
        <w:t xml:space="preserve"> add this option if you have selected a BC or a TC and want only critical rules to be selected (by default it is false). This option </w:t>
      </w:r>
      <w:r w:rsidR="000F75FF">
        <w:rPr>
          <w:sz w:val="22"/>
        </w:rPr>
        <w:t>has no effect on selection by</w:t>
      </w:r>
      <w:r>
        <w:rPr>
          <w:sz w:val="22"/>
        </w:rPr>
        <w:t xml:space="preserve"> QR or quality standard tag.</w:t>
      </w:r>
    </w:p>
    <w:p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w:t>
      </w:r>
      <w:proofErr w:type="gramStart"/>
      <w:r>
        <w:t>violations</w:t>
      </w:r>
      <w:r w:rsidRPr="00455E6B">
        <w:t xml:space="preserve"> ;</w:t>
      </w:r>
      <w:proofErr w:type="gramEnd"/>
      <w:r w:rsidRPr="00455E6B">
        <w:t xml:space="preserve"> </w:t>
      </w:r>
      <w:r>
        <w:t xml:space="preserve">by </w:t>
      </w:r>
      <w:r w:rsidRPr="00455E6B">
        <w:t xml:space="preserve">default </w:t>
      </w:r>
      <w:r>
        <w:t>5 (-1 correspond to all violations)</w:t>
      </w:r>
      <w:r w:rsidR="0061113B">
        <w:t>. All bookmarks of a violation are displayed.</w:t>
      </w:r>
    </w:p>
    <w:p w:rsidR="007C02CC" w:rsidRDefault="007C02CC" w:rsidP="007C02CC">
      <w:pPr>
        <w:pStyle w:val="functionnalTab"/>
      </w:pPr>
      <w:r w:rsidRPr="00455E6B">
        <w:tab/>
      </w:r>
      <w:r w:rsidRPr="00C65AC5">
        <w:t xml:space="preserve">If there is no previous snapshot, </w:t>
      </w:r>
      <w:r>
        <w:t>s</w:t>
      </w:r>
      <w:r w:rsidRPr="00C65AC5">
        <w:t>tatus is not displayed</w:t>
      </w:r>
    </w:p>
    <w:p w:rsidR="007C02CC" w:rsidRPr="00536820" w:rsidRDefault="00536820" w:rsidP="007C02CC">
      <w:pPr>
        <w:pStyle w:val="functionnalTab"/>
        <w:rPr>
          <w:bCs/>
          <w:noProof/>
          <w:sz w:val="20"/>
          <w:lang w:val="en-US"/>
        </w:rPr>
      </w:pPr>
      <w:r w:rsidRPr="00536820">
        <w:rPr>
          <w:bCs/>
          <w:noProof/>
          <w:sz w:val="20"/>
          <w:lang w:val="en-US"/>
        </w:rPr>
        <w:t xml:space="preserve">To use the quality standard tags selection, the </w:t>
      </w:r>
      <w:r w:rsidR="008F5E89">
        <w:rPr>
          <w:bCs/>
          <w:noProof/>
          <w:sz w:val="20"/>
          <w:lang w:val="en-US"/>
        </w:rPr>
        <w:t>Quality Standards Support</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p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rsidR="00E06A4B" w:rsidRDefault="00E06A4B" w:rsidP="007C02CC">
      <w:pPr>
        <w:pStyle w:val="functionnalTab"/>
        <w:rPr>
          <w:bCs/>
          <w:noProof/>
          <w:sz w:val="20"/>
          <w:lang w:val="en-US"/>
        </w:rPr>
      </w:pPr>
    </w:p>
    <w:p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5"/>
      </w:tblPr>
      <w:tblGrid>
        <w:gridCol w:w="9242"/>
      </w:tblGrid>
      <w:tr w:rsidR="007C02CC" w:rsidRPr="00A770C4"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p>
        </w:tc>
      </w:tr>
      <w:tr w:rsidR="007C02CC" w:rsidRPr="00A770C4"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rsidR="007C02CC" w:rsidRPr="00A770C4" w:rsidRDefault="007C02CC" w:rsidP="006F6CD8">
            <w:pPr>
              <w:spacing w:after="0" w:line="240" w:lineRule="auto"/>
              <w:rPr>
                <w:b/>
                <w:sz w:val="20"/>
              </w:rPr>
            </w:pPr>
            <w:r>
              <w:rPr>
                <w:sz w:val="20"/>
              </w:rPr>
              <w:t>Violation #1</w:t>
            </w:r>
          </w:p>
        </w:tc>
      </w:tr>
      <w:tr w:rsidR="007C02CC" w:rsidRPr="00A770C4" w:rsidTr="00E918C8">
        <w:trPr>
          <w:trHeight w:val="294"/>
        </w:trPr>
        <w:tc>
          <w:tcPr>
            <w:tcW w:w="5000" w:type="pct"/>
            <w:shd w:val="clear" w:color="auto" w:fill="auto"/>
          </w:tcPr>
          <w:p w:rsidR="007C02CC" w:rsidRPr="00A770C4" w:rsidRDefault="007C02CC" w:rsidP="006F6CD8">
            <w:pPr>
              <w:spacing w:after="0" w:line="240" w:lineRule="auto"/>
              <w:rPr>
                <w:b/>
                <w:sz w:val="20"/>
              </w:rPr>
            </w:pPr>
            <w:r>
              <w:rPr>
                <w:sz w:val="20"/>
              </w:rPr>
              <w:t>….</w:t>
            </w:r>
          </w:p>
        </w:tc>
      </w:tr>
    </w:tbl>
    <w:p w:rsidR="007C02CC" w:rsidRPr="001C0F1F" w:rsidRDefault="007C02CC" w:rsidP="007C02CC">
      <w:pPr>
        <w:pStyle w:val="Heading3"/>
        <w:numPr>
          <w:ilvl w:val="0"/>
          <w:numId w:val="0"/>
        </w:numPr>
        <w:rPr>
          <w:noProof/>
        </w:rPr>
      </w:pPr>
    </w:p>
    <w:p w:rsidR="007C02CC" w:rsidRPr="007C02CC" w:rsidRDefault="007C02CC" w:rsidP="007C02CC">
      <w:pPr>
        <w:rPr>
          <w:lang w:val="en-US"/>
        </w:rPr>
      </w:pPr>
    </w:p>
    <w:sectPr w:rsidR="007C02CC" w:rsidRPr="007C02CC" w:rsidSect="0075006F">
      <w:footerReference w:type="default" r:id="rId24"/>
      <w:footerReference w:type="first" r:id="rId25"/>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51EE" w:rsidRDefault="004951EE" w:rsidP="0019160A">
      <w:pPr>
        <w:spacing w:after="0" w:line="240" w:lineRule="auto"/>
      </w:pPr>
      <w:r>
        <w:separator/>
      </w:r>
    </w:p>
  </w:endnote>
  <w:endnote w:type="continuationSeparator" w:id="0">
    <w:p w:rsidR="004951EE" w:rsidRDefault="004951EE"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6CD8" w:rsidRDefault="006F6CD8"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6CD8" w:rsidRDefault="006F6CD8"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51EE" w:rsidRDefault="004951EE" w:rsidP="0019160A">
      <w:pPr>
        <w:spacing w:after="0" w:line="240" w:lineRule="auto"/>
      </w:pPr>
      <w:r>
        <w:separator/>
      </w:r>
    </w:p>
  </w:footnote>
  <w:footnote w:type="continuationSeparator" w:id="0">
    <w:p w:rsidR="004951EE" w:rsidRDefault="004951EE"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3"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3"/>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1"/>
  </w:num>
  <w:num w:numId="21">
    <w:abstractNumId w:val="12"/>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346E"/>
    <w:rsid w:val="0002696C"/>
    <w:rsid w:val="00027D90"/>
    <w:rsid w:val="00030A48"/>
    <w:rsid w:val="00034D34"/>
    <w:rsid w:val="00037D76"/>
    <w:rsid w:val="00040879"/>
    <w:rsid w:val="00042C96"/>
    <w:rsid w:val="00043C92"/>
    <w:rsid w:val="00045272"/>
    <w:rsid w:val="000457B3"/>
    <w:rsid w:val="00045D99"/>
    <w:rsid w:val="00047103"/>
    <w:rsid w:val="00050E95"/>
    <w:rsid w:val="00051614"/>
    <w:rsid w:val="000553E6"/>
    <w:rsid w:val="000569DF"/>
    <w:rsid w:val="00061A2E"/>
    <w:rsid w:val="00063C6A"/>
    <w:rsid w:val="0006720B"/>
    <w:rsid w:val="00067F3A"/>
    <w:rsid w:val="000734FA"/>
    <w:rsid w:val="0007648A"/>
    <w:rsid w:val="00076775"/>
    <w:rsid w:val="0007685E"/>
    <w:rsid w:val="00081D7E"/>
    <w:rsid w:val="00082CAE"/>
    <w:rsid w:val="0008377C"/>
    <w:rsid w:val="00087370"/>
    <w:rsid w:val="00092826"/>
    <w:rsid w:val="000A11BE"/>
    <w:rsid w:val="000A3872"/>
    <w:rsid w:val="000A536E"/>
    <w:rsid w:val="000A5979"/>
    <w:rsid w:val="000A5F30"/>
    <w:rsid w:val="000A67BB"/>
    <w:rsid w:val="000A7886"/>
    <w:rsid w:val="000B0FFF"/>
    <w:rsid w:val="000B1C9A"/>
    <w:rsid w:val="000B32A5"/>
    <w:rsid w:val="000B51DF"/>
    <w:rsid w:val="000B58F6"/>
    <w:rsid w:val="000B6E8F"/>
    <w:rsid w:val="000C0095"/>
    <w:rsid w:val="000C159A"/>
    <w:rsid w:val="000C159E"/>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0F75FF"/>
    <w:rsid w:val="00102681"/>
    <w:rsid w:val="00102D16"/>
    <w:rsid w:val="001048A5"/>
    <w:rsid w:val="0010492D"/>
    <w:rsid w:val="00105499"/>
    <w:rsid w:val="001062E5"/>
    <w:rsid w:val="0010748C"/>
    <w:rsid w:val="00110C6D"/>
    <w:rsid w:val="00110DFA"/>
    <w:rsid w:val="00111F72"/>
    <w:rsid w:val="00112413"/>
    <w:rsid w:val="00113ABD"/>
    <w:rsid w:val="0011454E"/>
    <w:rsid w:val="00115D83"/>
    <w:rsid w:val="00116708"/>
    <w:rsid w:val="001168A4"/>
    <w:rsid w:val="0011712C"/>
    <w:rsid w:val="00117491"/>
    <w:rsid w:val="00117540"/>
    <w:rsid w:val="001202EF"/>
    <w:rsid w:val="001211CB"/>
    <w:rsid w:val="00123A8F"/>
    <w:rsid w:val="0012455C"/>
    <w:rsid w:val="00125B1A"/>
    <w:rsid w:val="00131B60"/>
    <w:rsid w:val="00132025"/>
    <w:rsid w:val="0013638C"/>
    <w:rsid w:val="00142896"/>
    <w:rsid w:val="00143942"/>
    <w:rsid w:val="001463FD"/>
    <w:rsid w:val="00146DC7"/>
    <w:rsid w:val="00151448"/>
    <w:rsid w:val="001521C1"/>
    <w:rsid w:val="00152B78"/>
    <w:rsid w:val="00152D93"/>
    <w:rsid w:val="00153985"/>
    <w:rsid w:val="00160753"/>
    <w:rsid w:val="00161DC6"/>
    <w:rsid w:val="00161EE0"/>
    <w:rsid w:val="001626CD"/>
    <w:rsid w:val="001652AD"/>
    <w:rsid w:val="00166B99"/>
    <w:rsid w:val="00167B30"/>
    <w:rsid w:val="001703F6"/>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5537"/>
    <w:rsid w:val="001D640B"/>
    <w:rsid w:val="001D7100"/>
    <w:rsid w:val="001E219A"/>
    <w:rsid w:val="001E5C74"/>
    <w:rsid w:val="001F169D"/>
    <w:rsid w:val="001F1732"/>
    <w:rsid w:val="001F22B6"/>
    <w:rsid w:val="001F2E60"/>
    <w:rsid w:val="001F4339"/>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586A"/>
    <w:rsid w:val="00243643"/>
    <w:rsid w:val="00245B24"/>
    <w:rsid w:val="00246956"/>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14AD"/>
    <w:rsid w:val="002956FB"/>
    <w:rsid w:val="0029691A"/>
    <w:rsid w:val="00297780"/>
    <w:rsid w:val="00297BEE"/>
    <w:rsid w:val="002A128A"/>
    <w:rsid w:val="002A2A6E"/>
    <w:rsid w:val="002A2FEC"/>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7FB0"/>
    <w:rsid w:val="003139D0"/>
    <w:rsid w:val="00314812"/>
    <w:rsid w:val="00315725"/>
    <w:rsid w:val="00316774"/>
    <w:rsid w:val="00316BF8"/>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F6"/>
    <w:rsid w:val="003D1F8B"/>
    <w:rsid w:val="003D2933"/>
    <w:rsid w:val="003D2BAA"/>
    <w:rsid w:val="003D2C65"/>
    <w:rsid w:val="003D4DB8"/>
    <w:rsid w:val="003D53FF"/>
    <w:rsid w:val="003D6AA3"/>
    <w:rsid w:val="003E4DE8"/>
    <w:rsid w:val="003F08B9"/>
    <w:rsid w:val="003F1D24"/>
    <w:rsid w:val="003F4E60"/>
    <w:rsid w:val="003F641D"/>
    <w:rsid w:val="003F6CE1"/>
    <w:rsid w:val="00400564"/>
    <w:rsid w:val="00402C2F"/>
    <w:rsid w:val="00403202"/>
    <w:rsid w:val="00403B02"/>
    <w:rsid w:val="00403C7B"/>
    <w:rsid w:val="00404EC9"/>
    <w:rsid w:val="004111F6"/>
    <w:rsid w:val="004137C1"/>
    <w:rsid w:val="004168C0"/>
    <w:rsid w:val="004253DD"/>
    <w:rsid w:val="00425C15"/>
    <w:rsid w:val="0042731C"/>
    <w:rsid w:val="004309AF"/>
    <w:rsid w:val="0043107D"/>
    <w:rsid w:val="0043326C"/>
    <w:rsid w:val="00433B3B"/>
    <w:rsid w:val="0043544C"/>
    <w:rsid w:val="00435795"/>
    <w:rsid w:val="00435E9E"/>
    <w:rsid w:val="00440547"/>
    <w:rsid w:val="004454FE"/>
    <w:rsid w:val="00446059"/>
    <w:rsid w:val="004525D7"/>
    <w:rsid w:val="004528B7"/>
    <w:rsid w:val="00454B29"/>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94774"/>
    <w:rsid w:val="004951EE"/>
    <w:rsid w:val="00496D29"/>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18D7"/>
    <w:rsid w:val="004F3403"/>
    <w:rsid w:val="004F3442"/>
    <w:rsid w:val="004F4796"/>
    <w:rsid w:val="004F4E25"/>
    <w:rsid w:val="004F54B8"/>
    <w:rsid w:val="004F62BA"/>
    <w:rsid w:val="0050038B"/>
    <w:rsid w:val="005019B5"/>
    <w:rsid w:val="005029A8"/>
    <w:rsid w:val="00503936"/>
    <w:rsid w:val="00504E4E"/>
    <w:rsid w:val="00505C1F"/>
    <w:rsid w:val="00505CDA"/>
    <w:rsid w:val="005105BC"/>
    <w:rsid w:val="00511068"/>
    <w:rsid w:val="00511A0D"/>
    <w:rsid w:val="00512EB5"/>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3BB"/>
    <w:rsid w:val="0054152D"/>
    <w:rsid w:val="00545590"/>
    <w:rsid w:val="00552012"/>
    <w:rsid w:val="005520AF"/>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143F"/>
    <w:rsid w:val="005A289F"/>
    <w:rsid w:val="005A6544"/>
    <w:rsid w:val="005A702E"/>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6D67"/>
    <w:rsid w:val="005E710D"/>
    <w:rsid w:val="005F1756"/>
    <w:rsid w:val="005F22B0"/>
    <w:rsid w:val="005F3386"/>
    <w:rsid w:val="005F3F6C"/>
    <w:rsid w:val="005F4592"/>
    <w:rsid w:val="005F7194"/>
    <w:rsid w:val="005F769B"/>
    <w:rsid w:val="00600889"/>
    <w:rsid w:val="00601F20"/>
    <w:rsid w:val="0061063C"/>
    <w:rsid w:val="0061113B"/>
    <w:rsid w:val="00612ED7"/>
    <w:rsid w:val="00614058"/>
    <w:rsid w:val="00622CA7"/>
    <w:rsid w:val="00622FAB"/>
    <w:rsid w:val="00625427"/>
    <w:rsid w:val="006269CD"/>
    <w:rsid w:val="0063046B"/>
    <w:rsid w:val="006311FC"/>
    <w:rsid w:val="006335A0"/>
    <w:rsid w:val="0063483A"/>
    <w:rsid w:val="00636AE3"/>
    <w:rsid w:val="00641B71"/>
    <w:rsid w:val="00642975"/>
    <w:rsid w:val="0064712C"/>
    <w:rsid w:val="00650DB2"/>
    <w:rsid w:val="00654012"/>
    <w:rsid w:val="0065498B"/>
    <w:rsid w:val="006566F5"/>
    <w:rsid w:val="00660030"/>
    <w:rsid w:val="00661566"/>
    <w:rsid w:val="00661CA7"/>
    <w:rsid w:val="006622D7"/>
    <w:rsid w:val="00665497"/>
    <w:rsid w:val="00667263"/>
    <w:rsid w:val="0067370F"/>
    <w:rsid w:val="006765C4"/>
    <w:rsid w:val="006766F8"/>
    <w:rsid w:val="00676FBE"/>
    <w:rsid w:val="0067700C"/>
    <w:rsid w:val="0068136E"/>
    <w:rsid w:val="00683791"/>
    <w:rsid w:val="00685D85"/>
    <w:rsid w:val="0068658F"/>
    <w:rsid w:val="006908A1"/>
    <w:rsid w:val="006935F8"/>
    <w:rsid w:val="0069416E"/>
    <w:rsid w:val="006965CE"/>
    <w:rsid w:val="00697A13"/>
    <w:rsid w:val="006A4501"/>
    <w:rsid w:val="006A5793"/>
    <w:rsid w:val="006A6841"/>
    <w:rsid w:val="006B095C"/>
    <w:rsid w:val="006B62AD"/>
    <w:rsid w:val="006C06FF"/>
    <w:rsid w:val="006C240A"/>
    <w:rsid w:val="006C363C"/>
    <w:rsid w:val="006C73F2"/>
    <w:rsid w:val="006D19C0"/>
    <w:rsid w:val="006D4ED4"/>
    <w:rsid w:val="006D644E"/>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50DA"/>
    <w:rsid w:val="00716BC0"/>
    <w:rsid w:val="007202F6"/>
    <w:rsid w:val="00720D0E"/>
    <w:rsid w:val="00721F8B"/>
    <w:rsid w:val="007227F2"/>
    <w:rsid w:val="007231DD"/>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4928"/>
    <w:rsid w:val="0077504C"/>
    <w:rsid w:val="007770EF"/>
    <w:rsid w:val="00781615"/>
    <w:rsid w:val="00782347"/>
    <w:rsid w:val="00782560"/>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41AEE"/>
    <w:rsid w:val="00842B92"/>
    <w:rsid w:val="008501A9"/>
    <w:rsid w:val="00851B83"/>
    <w:rsid w:val="00851F5B"/>
    <w:rsid w:val="00857F8F"/>
    <w:rsid w:val="00860CF0"/>
    <w:rsid w:val="008638A0"/>
    <w:rsid w:val="0087099A"/>
    <w:rsid w:val="00870C66"/>
    <w:rsid w:val="00870FB6"/>
    <w:rsid w:val="00873A52"/>
    <w:rsid w:val="008770BE"/>
    <w:rsid w:val="0088008F"/>
    <w:rsid w:val="00880F2C"/>
    <w:rsid w:val="0088153F"/>
    <w:rsid w:val="00884FA6"/>
    <w:rsid w:val="00887496"/>
    <w:rsid w:val="00897925"/>
    <w:rsid w:val="00897E0F"/>
    <w:rsid w:val="008A0EC0"/>
    <w:rsid w:val="008A1562"/>
    <w:rsid w:val="008A206A"/>
    <w:rsid w:val="008B04E0"/>
    <w:rsid w:val="008B248A"/>
    <w:rsid w:val="008B6A4E"/>
    <w:rsid w:val="008B6C16"/>
    <w:rsid w:val="008C0DBD"/>
    <w:rsid w:val="008C72C2"/>
    <w:rsid w:val="008C7CFA"/>
    <w:rsid w:val="008D1EFA"/>
    <w:rsid w:val="008D2704"/>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44C1"/>
    <w:rsid w:val="00904926"/>
    <w:rsid w:val="0090564A"/>
    <w:rsid w:val="009063BB"/>
    <w:rsid w:val="00910D84"/>
    <w:rsid w:val="0091127F"/>
    <w:rsid w:val="00912B01"/>
    <w:rsid w:val="0092149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7142"/>
    <w:rsid w:val="00947C21"/>
    <w:rsid w:val="00947FB6"/>
    <w:rsid w:val="0095339B"/>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19D"/>
    <w:rsid w:val="00995E74"/>
    <w:rsid w:val="009961E8"/>
    <w:rsid w:val="009977D9"/>
    <w:rsid w:val="009A1A44"/>
    <w:rsid w:val="009A41A7"/>
    <w:rsid w:val="009B17BD"/>
    <w:rsid w:val="009B4E6A"/>
    <w:rsid w:val="009B6A9C"/>
    <w:rsid w:val="009C505D"/>
    <w:rsid w:val="009C7C23"/>
    <w:rsid w:val="009D119F"/>
    <w:rsid w:val="009D47AE"/>
    <w:rsid w:val="009D4F29"/>
    <w:rsid w:val="009D530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5900"/>
    <w:rsid w:val="00A56766"/>
    <w:rsid w:val="00A57A72"/>
    <w:rsid w:val="00A635DF"/>
    <w:rsid w:val="00A63D2F"/>
    <w:rsid w:val="00A66995"/>
    <w:rsid w:val="00A7028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C0FE6"/>
    <w:rsid w:val="00AC15EB"/>
    <w:rsid w:val="00AC2CE3"/>
    <w:rsid w:val="00AC40B8"/>
    <w:rsid w:val="00AC57F7"/>
    <w:rsid w:val="00AC5D4F"/>
    <w:rsid w:val="00AC6F40"/>
    <w:rsid w:val="00AC7356"/>
    <w:rsid w:val="00AD1E0B"/>
    <w:rsid w:val="00AD7F5F"/>
    <w:rsid w:val="00AE0B5B"/>
    <w:rsid w:val="00AE1FD4"/>
    <w:rsid w:val="00AE25B3"/>
    <w:rsid w:val="00AE6B0F"/>
    <w:rsid w:val="00AF1597"/>
    <w:rsid w:val="00AF37E3"/>
    <w:rsid w:val="00AF3E9A"/>
    <w:rsid w:val="00AF4A5E"/>
    <w:rsid w:val="00B014B1"/>
    <w:rsid w:val="00B01F81"/>
    <w:rsid w:val="00B044CA"/>
    <w:rsid w:val="00B06A41"/>
    <w:rsid w:val="00B1137F"/>
    <w:rsid w:val="00B13392"/>
    <w:rsid w:val="00B143F3"/>
    <w:rsid w:val="00B155EC"/>
    <w:rsid w:val="00B1603A"/>
    <w:rsid w:val="00B27074"/>
    <w:rsid w:val="00B27417"/>
    <w:rsid w:val="00B33B49"/>
    <w:rsid w:val="00B3589B"/>
    <w:rsid w:val="00B363F0"/>
    <w:rsid w:val="00B40501"/>
    <w:rsid w:val="00B411D4"/>
    <w:rsid w:val="00B423DF"/>
    <w:rsid w:val="00B42522"/>
    <w:rsid w:val="00B462D3"/>
    <w:rsid w:val="00B472A5"/>
    <w:rsid w:val="00B518F4"/>
    <w:rsid w:val="00B52467"/>
    <w:rsid w:val="00B60B6D"/>
    <w:rsid w:val="00B60F97"/>
    <w:rsid w:val="00B61394"/>
    <w:rsid w:val="00B64E7E"/>
    <w:rsid w:val="00B653A3"/>
    <w:rsid w:val="00B65ABC"/>
    <w:rsid w:val="00B65FCA"/>
    <w:rsid w:val="00B663E8"/>
    <w:rsid w:val="00B71E18"/>
    <w:rsid w:val="00B72593"/>
    <w:rsid w:val="00B731BA"/>
    <w:rsid w:val="00B73669"/>
    <w:rsid w:val="00B77373"/>
    <w:rsid w:val="00B77884"/>
    <w:rsid w:val="00B82F10"/>
    <w:rsid w:val="00B8349A"/>
    <w:rsid w:val="00B84990"/>
    <w:rsid w:val="00B859F0"/>
    <w:rsid w:val="00B87174"/>
    <w:rsid w:val="00B92115"/>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0E88"/>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7223"/>
    <w:rsid w:val="00C572A0"/>
    <w:rsid w:val="00C57A82"/>
    <w:rsid w:val="00C60205"/>
    <w:rsid w:val="00C62098"/>
    <w:rsid w:val="00C65AC5"/>
    <w:rsid w:val="00C676B2"/>
    <w:rsid w:val="00C71D45"/>
    <w:rsid w:val="00C732CB"/>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FEB"/>
    <w:rsid w:val="00CA4065"/>
    <w:rsid w:val="00CA57E6"/>
    <w:rsid w:val="00CA62C3"/>
    <w:rsid w:val="00CA7950"/>
    <w:rsid w:val="00CB26B4"/>
    <w:rsid w:val="00CB3BAF"/>
    <w:rsid w:val="00CB3C3D"/>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CF61BA"/>
    <w:rsid w:val="00D0041F"/>
    <w:rsid w:val="00D02F88"/>
    <w:rsid w:val="00D048B5"/>
    <w:rsid w:val="00D06878"/>
    <w:rsid w:val="00D06A48"/>
    <w:rsid w:val="00D07AEA"/>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400E"/>
    <w:rsid w:val="00D84027"/>
    <w:rsid w:val="00D84109"/>
    <w:rsid w:val="00D85AF6"/>
    <w:rsid w:val="00D878CA"/>
    <w:rsid w:val="00D902BE"/>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2D97"/>
    <w:rsid w:val="00DC40BD"/>
    <w:rsid w:val="00DC4D1A"/>
    <w:rsid w:val="00DC50FB"/>
    <w:rsid w:val="00DC7442"/>
    <w:rsid w:val="00DD0598"/>
    <w:rsid w:val="00DD1281"/>
    <w:rsid w:val="00DD25DD"/>
    <w:rsid w:val="00DD74D2"/>
    <w:rsid w:val="00DE1417"/>
    <w:rsid w:val="00DE165E"/>
    <w:rsid w:val="00DE1CDB"/>
    <w:rsid w:val="00DE2933"/>
    <w:rsid w:val="00DE47B5"/>
    <w:rsid w:val="00DE4F07"/>
    <w:rsid w:val="00DE65C8"/>
    <w:rsid w:val="00DF1576"/>
    <w:rsid w:val="00DF25D0"/>
    <w:rsid w:val="00DF5490"/>
    <w:rsid w:val="00E022B6"/>
    <w:rsid w:val="00E02725"/>
    <w:rsid w:val="00E06A4B"/>
    <w:rsid w:val="00E072B4"/>
    <w:rsid w:val="00E10870"/>
    <w:rsid w:val="00E111D2"/>
    <w:rsid w:val="00E14862"/>
    <w:rsid w:val="00E14AC6"/>
    <w:rsid w:val="00E17820"/>
    <w:rsid w:val="00E212ED"/>
    <w:rsid w:val="00E21E26"/>
    <w:rsid w:val="00E26ACD"/>
    <w:rsid w:val="00E26BC9"/>
    <w:rsid w:val="00E3381B"/>
    <w:rsid w:val="00E3526D"/>
    <w:rsid w:val="00E43065"/>
    <w:rsid w:val="00E44F17"/>
    <w:rsid w:val="00E4784B"/>
    <w:rsid w:val="00E518B6"/>
    <w:rsid w:val="00E522D9"/>
    <w:rsid w:val="00E5232E"/>
    <w:rsid w:val="00E551EF"/>
    <w:rsid w:val="00E607CF"/>
    <w:rsid w:val="00E61E94"/>
    <w:rsid w:val="00E624B2"/>
    <w:rsid w:val="00E625D6"/>
    <w:rsid w:val="00E66585"/>
    <w:rsid w:val="00E6703A"/>
    <w:rsid w:val="00E74E54"/>
    <w:rsid w:val="00E767E9"/>
    <w:rsid w:val="00E76C16"/>
    <w:rsid w:val="00E76F7D"/>
    <w:rsid w:val="00E80C94"/>
    <w:rsid w:val="00E86C3B"/>
    <w:rsid w:val="00E918C8"/>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9E2"/>
    <w:rsid w:val="00EC0FBA"/>
    <w:rsid w:val="00EC2DFB"/>
    <w:rsid w:val="00EC3B69"/>
    <w:rsid w:val="00ED4698"/>
    <w:rsid w:val="00ED46BE"/>
    <w:rsid w:val="00ED66AA"/>
    <w:rsid w:val="00EE0707"/>
    <w:rsid w:val="00EE2C20"/>
    <w:rsid w:val="00EE4575"/>
    <w:rsid w:val="00EE7FAE"/>
    <w:rsid w:val="00EF4035"/>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2BE8"/>
    <w:rsid w:val="00F24318"/>
    <w:rsid w:val="00F248BC"/>
    <w:rsid w:val="00F24E98"/>
    <w:rsid w:val="00F320B5"/>
    <w:rsid w:val="00F4072A"/>
    <w:rsid w:val="00F41279"/>
    <w:rsid w:val="00F41531"/>
    <w:rsid w:val="00F4323F"/>
    <w:rsid w:val="00F45656"/>
    <w:rsid w:val="00F470F8"/>
    <w:rsid w:val="00F47A53"/>
    <w:rsid w:val="00F510AF"/>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31E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BE0A5E-182E-4A8B-8932-EB96093DE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5304</Words>
  <Characters>30239</Characters>
  <Application>Microsoft Office Word</Application>
  <DocSecurity>0</DocSecurity>
  <Lines>251</Lines>
  <Paragraphs>70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35473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2018-09-10T08:11:00Z</dcterms:modified>
  <cp:version/>
</cp:coreProperties>
</file>