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theme/themeOverride1.xml" ContentType="application/vnd.openxmlformats-officedocument.themeOverride+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F29" w:rsidRPr="00745A87" w:rsidRDefault="007F4A0E" w:rsidP="00745A87">
      <w:pPr>
        <w:pStyle w:val="Heading1"/>
        <w:rPr>
          <w:b/>
          <w:noProof/>
          <w:sz w:val="36"/>
          <w:szCs w:val="36"/>
        </w:rPr>
      </w:pPr>
      <w:bookmarkStart w:id="0" w:name="_Toc333278216"/>
      <w:r w:rsidRPr="00745A87">
        <w:rPr>
          <w:b/>
          <w:noProof/>
          <w:sz w:val="36"/>
          <w:szCs w:val="36"/>
        </w:rPr>
        <w:t>Information</w:t>
      </w:r>
      <w:r w:rsidR="009D4F29" w:rsidRPr="00745A87">
        <w:rPr>
          <w:b/>
          <w:noProof/>
          <w:sz w:val="36"/>
          <w:szCs w:val="36"/>
        </w:rPr>
        <w:t xml:space="preserve"> </w:t>
      </w:r>
    </w:p>
    <w:p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D5537">
        <w:rPr>
          <w:rFonts w:ascii="Corbel" w:eastAsia="Corbel" w:hAnsi="Corbel" w:cs="Corbel"/>
          <w:b/>
        </w:rPr>
        <w:t xml:space="preserve"> by selecting the full content.</w:t>
      </w:r>
    </w:p>
    <w:p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rsidR="007F4A0E" w:rsidRDefault="007F4A0E" w:rsidP="009D4F29">
      <w:pPr>
        <w:pStyle w:val="BodyContent"/>
        <w:rPr>
          <w:rFonts w:ascii="Corbel" w:eastAsia="Corbel" w:hAnsi="Corbel" w:cs="Corbel"/>
          <w:b/>
        </w:rPr>
      </w:pPr>
      <w:r>
        <w:rPr>
          <w:rFonts w:ascii="Corbel" w:eastAsia="Corbel" w:hAnsi="Corbel" w:cs="Corbel"/>
          <w:b/>
        </w:rPr>
        <w:t>Sample, you can choose the number of lines you want to display and you can decide for which Business Criteria, you want to link your placeholder</w:t>
      </w:r>
    </w:p>
    <w:p w:rsidR="007F4A0E" w:rsidRPr="005F3F6C" w:rsidRDefault="005F3F6C" w:rsidP="005F3F6C">
      <w:pPr>
        <w:pStyle w:val="Heading2"/>
        <w:rPr>
          <w:b/>
          <w:sz w:val="32"/>
          <w:szCs w:val="32"/>
          <w:u w:val="single"/>
        </w:rPr>
      </w:pPr>
      <w:r w:rsidRPr="005F3F6C">
        <w:rPr>
          <w:b/>
          <w:sz w:val="32"/>
          <w:szCs w:val="32"/>
          <w:u w:val="single"/>
        </w:rPr>
        <w:t>Text placeholders</w:t>
      </w:r>
    </w:p>
    <w:p w:rsidR="005F3F6C" w:rsidRPr="005F3F6C" w:rsidRDefault="005F3F6C" w:rsidP="005F3F6C">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rsidR="005F3F6C" w:rsidRPr="005F3F6C" w:rsidRDefault="005F3F6C" w:rsidP="005F3F6C">
      <w:pPr>
        <w:pStyle w:val="BodyContent"/>
        <w:rPr>
          <w:rFonts w:ascii="Corbel" w:eastAsia="Corbel" w:hAnsi="Corbel" w:cs="Corbel"/>
        </w:rPr>
      </w:pPr>
      <w:r w:rsidRPr="005F3F6C">
        <w:rPr>
          <w:rFonts w:ascii="Corbel" w:eastAsia="Corbel" w:hAnsi="Corbel" w:cs="Corbel"/>
        </w:rPr>
        <w:t xml:space="preserve">In the Format Shape menu, Shape Options, </w:t>
      </w:r>
      <w:r w:rsidR="0010492D">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5F3F6C" w:rsidRDefault="005F3F6C" w:rsidP="005F3F6C">
      <w:pPr>
        <w:pStyle w:val="BodyContent"/>
      </w:pPr>
      <w:r>
        <w:rPr>
          <w:noProof/>
        </w:rPr>
        <w:drawing>
          <wp:inline distT="0" distB="0" distL="0" distR="0" wp14:anchorId="120BDA38" wp14:editId="6BBF4565">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rsidR="005F3F6C" w:rsidRDefault="005F3F6C" w:rsidP="005F3F6C">
      <w:pPr>
        <w:pStyle w:val="BodyContent"/>
      </w:pPr>
    </w:p>
    <w:p w:rsidR="005F3F6C" w:rsidRPr="005F3F6C" w:rsidRDefault="005F3F6C" w:rsidP="005F3F6C">
      <w:pPr>
        <w:pStyle w:val="Heading2"/>
        <w:rPr>
          <w:b/>
          <w:sz w:val="32"/>
          <w:szCs w:val="32"/>
          <w:u w:val="single"/>
        </w:rPr>
      </w:pPr>
      <w:r w:rsidRPr="005F3F6C">
        <w:rPr>
          <w:b/>
          <w:sz w:val="32"/>
          <w:szCs w:val="32"/>
          <w:u w:val="single"/>
        </w:rPr>
        <w:t>Graph placeholders</w:t>
      </w:r>
    </w:p>
    <w:p w:rsidR="008B6C16" w:rsidRPr="005F3F6C" w:rsidRDefault="008B6C16" w:rsidP="008B6C16">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rsidR="005F3F6C" w:rsidRDefault="008B6C16" w:rsidP="008B6C16">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8B6C16" w:rsidRDefault="008B6C16" w:rsidP="005F3F6C">
      <w:pPr>
        <w:pStyle w:val="BodyContent"/>
        <w:rPr>
          <w:rFonts w:ascii="Corbel" w:eastAsia="Corbel" w:hAnsi="Corbel" w:cs="Corbel"/>
        </w:rPr>
      </w:pPr>
      <w:r>
        <w:rPr>
          <w:noProof/>
        </w:rPr>
        <w:drawing>
          <wp:inline distT="0" distB="0" distL="0" distR="0" wp14:anchorId="23D63698" wp14:editId="6BF92548">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rsidR="00F17802" w:rsidRPr="005F3F6C" w:rsidRDefault="00F17802" w:rsidP="005F3F6C">
      <w:pPr>
        <w:pStyle w:val="BodyContent"/>
        <w:rPr>
          <w:rFonts w:ascii="Corbel" w:eastAsia="Corbel" w:hAnsi="Corbel" w:cs="Corbel"/>
        </w:rPr>
      </w:pPr>
    </w:p>
    <w:p w:rsidR="005F3F6C" w:rsidRPr="005F3F6C" w:rsidRDefault="005F3F6C" w:rsidP="005F3F6C">
      <w:pPr>
        <w:pStyle w:val="Heading2"/>
        <w:rPr>
          <w:b/>
          <w:sz w:val="32"/>
          <w:szCs w:val="32"/>
          <w:u w:val="single"/>
        </w:rPr>
      </w:pPr>
      <w:r w:rsidRPr="005F3F6C">
        <w:rPr>
          <w:b/>
          <w:sz w:val="32"/>
          <w:szCs w:val="32"/>
          <w:u w:val="single"/>
        </w:rPr>
        <w:lastRenderedPageBreak/>
        <w:t>Table placeholders</w:t>
      </w:r>
    </w:p>
    <w:p w:rsidR="005F3F6C" w:rsidRDefault="005F3F6C" w:rsidP="005F3F6C">
      <w:pPr>
        <w:pStyle w:val="BodyContent"/>
        <w:rPr>
          <w:rFonts w:ascii="Corbel" w:eastAsia="Corbel" w:hAnsi="Corbel" w:cs="Corbel"/>
        </w:rPr>
      </w:pPr>
    </w:p>
    <w:p w:rsidR="00F17802" w:rsidRDefault="00F17802" w:rsidP="00F17802">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rsidR="00F17802" w:rsidRPr="005F3F6C" w:rsidRDefault="00F17802" w:rsidP="00F17802">
      <w:pPr>
        <w:pStyle w:val="BodyContent"/>
        <w:rPr>
          <w:rFonts w:ascii="Corbel" w:eastAsia="Corbel" w:hAnsi="Corbel" w:cs="Corbel"/>
        </w:rPr>
      </w:pPr>
      <w:r>
        <w:rPr>
          <w:rFonts w:ascii="Corbel" w:eastAsia="Corbel" w:hAnsi="Corbel" w:cs="Corbel"/>
        </w:rPr>
        <w:t>Alt Text tab, fill the Description field.</w:t>
      </w:r>
    </w:p>
    <w:p w:rsidR="005F3F6C" w:rsidRDefault="00F17802" w:rsidP="005F3F6C">
      <w:pPr>
        <w:pStyle w:val="BodyContent"/>
        <w:rPr>
          <w:rFonts w:ascii="Corbel" w:eastAsia="Corbel" w:hAnsi="Corbel" w:cs="Corbel"/>
        </w:rPr>
      </w:pPr>
      <w:r>
        <w:rPr>
          <w:noProof/>
        </w:rPr>
        <w:drawing>
          <wp:inline distT="0" distB="0" distL="0" distR="0" wp14:anchorId="5018209C" wp14:editId="48A7D86A">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rsidR="00F17802" w:rsidRPr="00F17802" w:rsidRDefault="00F17802" w:rsidP="005F3F6C">
      <w:pPr>
        <w:pStyle w:val="BodyContent"/>
        <w:rPr>
          <w:rFonts w:ascii="Corbel" w:eastAsia="Corbel" w:hAnsi="Corbel" w:cs="Corbel"/>
        </w:rPr>
      </w:pPr>
    </w:p>
    <w:p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rsidR="009063BB" w:rsidRDefault="009C7C23" w:rsidP="009063BB">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w:t>
      </w:r>
      <w:r w:rsidR="009063BB" w:rsidRPr="00396E59">
        <w:rPr>
          <w:rFonts w:ascii="Corbel" w:hAnsi="Corbel"/>
        </w:rPr>
        <w:t>T</w:t>
      </w:r>
      <w:r w:rsidRPr="00396E59">
        <w:rPr>
          <w:rFonts w:ascii="Corbel" w:hAnsi="Corbel"/>
        </w:rPr>
        <w:t>ype</w:t>
      </w:r>
      <w:r w:rsidR="009063BB" w:rsidRPr="00396E59">
        <w:rPr>
          <w:rFonts w:ascii="Corbel" w:hAnsi="Corbel"/>
        </w:rPr>
        <w:t xml:space="preserve"> = </w:t>
      </w:r>
      <w:r w:rsidR="009063BB" w:rsidRPr="00396E59">
        <w:rPr>
          <w:rFonts w:ascii="Corbel" w:hAnsi="Corbel"/>
          <w:b/>
        </w:rPr>
        <w:t>TEXT</w:t>
      </w:r>
    </w:p>
    <w:p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rsidR="001D5537" w:rsidRDefault="001D5537" w:rsidP="0008377C">
      <w:pPr>
        <w:pStyle w:val="BodyContent"/>
        <w:ind w:left="644"/>
        <w:rPr>
          <w:rFonts w:asciiTheme="minorHAnsi" w:hAnsiTheme="minorHAnsi"/>
          <w:noProof/>
          <w:color w:val="C0504D" w:themeColor="accent2"/>
          <w:sz w:val="36"/>
          <w:szCs w:val="36"/>
        </w:rPr>
      </w:pPr>
      <w:r>
        <w:rPr>
          <w:rFonts w:asciiTheme="minorHAnsi" w:hAnsiTheme="minorHAnsi"/>
          <w:noProof/>
        </w:rPr>
        <mc:AlternateContent>
          <mc:Choice Requires="wps">
            <w:drawing>
              <wp:anchor distT="0" distB="0" distL="114300" distR="114300" simplePos="0" relativeHeight="251648512" behindDoc="0" locked="0" layoutInCell="1" allowOverlap="1" wp14:anchorId="6A2628E1" wp14:editId="54FB3FCA">
                <wp:simplePos x="0" y="0"/>
                <wp:positionH relativeFrom="column">
                  <wp:posOffset>400050</wp:posOffset>
                </wp:positionH>
                <wp:positionV relativeFrom="paragraph">
                  <wp:posOffset>457200</wp:posOffset>
                </wp:positionV>
                <wp:extent cx="2200275" cy="419100"/>
                <wp:effectExtent l="0" t="0" r="28575" b="19050"/>
                <wp:wrapNone/>
                <wp:docPr id="4" name="Text Box 4" descr="TEXT;TODAY_DATE"/>
                <wp:cNvGraphicFramePr/>
                <a:graphic xmlns:a="http://schemas.openxmlformats.org/drawingml/2006/main">
                  <a:graphicData uri="http://schemas.microsoft.com/office/word/2010/wordprocessingShape">
                    <wps:wsp>
                      <wps:cNvSpPr txBox="1"/>
                      <wps:spPr>
                        <a:xfrm>
                          <a:off x="0" y="0"/>
                          <a:ext cx="22002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8377C">
                              <w:rPr>
                                <w:rFonts w:asciiTheme="minorHAnsi" w:hAnsiTheme="minorHAnsi"/>
                                <w:noProof/>
                                <w:color w:val="C0504D" w:themeColor="accent2"/>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A2628E1" id="_x0000_t202" coordsize="21600,21600" o:spt="202" path="m,l,21600r21600,l21600,xe">
                <v:stroke joinstyle="miter"/>
                <v:path gradientshapeok="t" o:connecttype="rect"/>
              </v:shapetype>
              <v:shape id="Text Box 4" o:spid="_x0000_s1026" type="#_x0000_t202" alt="TEXT;TODAY_DATE" style="position:absolute;left:0;text-align:left;margin-left:31.5pt;margin-top:36pt;width:173.25pt;height:33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" fillcolor="white [3201]" strokeweight=".5pt">
                <v:textbox>
                  <w:txbxContent>
                    <w:p w:rsidR="0046009B" w:rsidRDefault="0046009B">
                      <w:r w:rsidRPr="0008377C">
                        <w:rPr>
                          <w:rFonts w:asciiTheme="minorHAnsi" w:hAnsiTheme="minorHAnsi"/>
                          <w:noProof/>
                          <w:color w:val="C0504D" w:themeColor="accent2"/>
                          <w:sz w:val="36"/>
                          <w:szCs w:val="36"/>
                        </w:rPr>
                        <w:t>Monday, xx July 2012</w:t>
                      </w:r>
                    </w:p>
                  </w:txbxContent>
                </v:textbox>
              </v:shape>
            </w:pict>
          </mc:Fallback>
        </mc:AlternateContent>
      </w:r>
      <w:r w:rsidR="009063BB" w:rsidRPr="009063BB">
        <w:rPr>
          <w:rFonts w:asciiTheme="minorHAnsi" w:hAnsiTheme="minorHAnsi"/>
        </w:rPr>
        <w:t xml:space="preserve">  </w:t>
      </w:r>
      <w:r w:rsidR="009063BB" w:rsidRPr="009063BB">
        <w:rPr>
          <w:rFonts w:asciiTheme="minorHAnsi" w:hAnsiTheme="minorHAnsi"/>
        </w:rPr>
        <w:sym w:font="Wingdings" w:char="F0E0"/>
      </w:r>
      <w:r w:rsidR="009063BB" w:rsidRPr="009063BB">
        <w:rPr>
          <w:rFonts w:asciiTheme="minorHAnsi" w:hAnsiTheme="minorHAnsi"/>
        </w:rPr>
        <w:t xml:space="preserve"> Block Name = </w:t>
      </w:r>
      <w:r w:rsidR="009063BB" w:rsidRPr="009063BB">
        <w:rPr>
          <w:rFonts w:asciiTheme="minorHAnsi" w:hAnsiTheme="minorHAnsi"/>
          <w:b/>
        </w:rPr>
        <w:t>TODAY_DATE</w:t>
      </w:r>
      <w:r w:rsidR="009063BB" w:rsidRPr="009063BB">
        <w:rPr>
          <w:rFonts w:asciiTheme="minorHAnsi" w:hAnsiTheme="minorHAnsi"/>
        </w:rPr>
        <w:br/>
        <w:t xml:space="preserve">  </w:t>
      </w:r>
      <w:r w:rsidR="009063BB" w:rsidRPr="009063BB">
        <w:rPr>
          <w:rFonts w:asciiTheme="minorHAnsi" w:hAnsiTheme="minorHAnsi"/>
        </w:rPr>
        <w:sym w:font="Wingdings" w:char="F0E0"/>
      </w:r>
      <w:r w:rsidR="009063BB" w:rsidRPr="009063BB">
        <w:rPr>
          <w:rFonts w:asciiTheme="minorHAnsi" w:hAnsiTheme="minorHAnsi"/>
        </w:rPr>
        <w:t xml:space="preserve"> </w:t>
      </w:r>
      <w:r w:rsidR="00995E74" w:rsidRPr="009063BB">
        <w:rPr>
          <w:rFonts w:asciiTheme="minorHAnsi" w:hAnsiTheme="minorHAnsi"/>
        </w:rPr>
        <w:t>Options:</w:t>
      </w:r>
      <w:r w:rsidR="009063BB" w:rsidRPr="009063BB">
        <w:rPr>
          <w:rFonts w:asciiTheme="minorHAnsi" w:hAnsiTheme="minorHAnsi"/>
        </w:rPr>
        <w:t xml:space="preserve"> </w:t>
      </w:r>
      <w:r w:rsidR="009063BB" w:rsidRPr="00396E59">
        <w:rPr>
          <w:rFonts w:asciiTheme="minorHAnsi" w:hAnsiTheme="minorHAnsi"/>
          <w:i/>
        </w:rPr>
        <w:t>none</w:t>
      </w:r>
      <w:r w:rsidR="009063BB">
        <w:rPr>
          <w:rFonts w:asciiTheme="minorHAnsi" w:hAnsiTheme="minorHAnsi"/>
        </w:rPr>
        <w:br/>
      </w:r>
    </w:p>
    <w:p w:rsidR="009D4F29" w:rsidRPr="002E6266" w:rsidRDefault="009D4F29" w:rsidP="002E6266">
      <w:pPr>
        <w:pStyle w:val="BodyContent"/>
      </w:pPr>
    </w:p>
    <w:p w:rsidR="0008377C" w:rsidRPr="0008377C" w:rsidRDefault="00BD0DAA" w:rsidP="0008377C">
      <w:pPr>
        <w:pStyle w:val="Heading3"/>
        <w:spacing w:line="360" w:lineRule="auto"/>
        <w:rPr>
          <w:b/>
          <w:sz w:val="28"/>
          <w:szCs w:val="28"/>
          <w:u w:val="single"/>
        </w:rPr>
      </w:pPr>
      <w:r>
        <w:rPr>
          <w:b/>
          <w:sz w:val="28"/>
          <w:szCs w:val="28"/>
          <w:u w:val="single"/>
        </w:rPr>
        <w:t xml:space="preserve">Dashboard </w:t>
      </w:r>
      <w:r w:rsidR="0008377C" w:rsidRPr="0008377C">
        <w:rPr>
          <w:b/>
          <w:sz w:val="28"/>
          <w:szCs w:val="28"/>
          <w:u w:val="single"/>
        </w:rPr>
        <w:t>Website Url</w:t>
      </w:r>
    </w:p>
    <w:p w:rsidR="001D5537" w:rsidRDefault="001D5537" w:rsidP="0008377C">
      <w:pPr>
        <w:pStyle w:val="BodyContent"/>
        <w:ind w:left="644"/>
        <w:rPr>
          <w:rFonts w:asciiTheme="minorHAnsi" w:hAnsiTheme="minorHAnsi" w:cstheme="minorHAnsi"/>
          <w:noProof/>
          <w:color w:val="C0504D" w:themeColor="accent2"/>
          <w:sz w:val="36"/>
          <w:szCs w:val="44"/>
        </w:rPr>
      </w:pPr>
      <w:r>
        <w:rPr>
          <w:rFonts w:asciiTheme="minorHAnsi" w:hAnsiTheme="minorHAnsi"/>
          <w:noProof/>
        </w:rPr>
        <mc:AlternateContent>
          <mc:Choice Requires="wps">
            <w:drawing>
              <wp:anchor distT="0" distB="0" distL="114300" distR="114300" simplePos="0" relativeHeight="251650560" behindDoc="0" locked="0" layoutInCell="1" allowOverlap="1" wp14:anchorId="45CB127B" wp14:editId="1A90DA51">
                <wp:simplePos x="0" y="0"/>
                <wp:positionH relativeFrom="column">
                  <wp:posOffset>400050</wp:posOffset>
                </wp:positionH>
                <wp:positionV relativeFrom="paragraph">
                  <wp:posOffset>753745</wp:posOffset>
                </wp:positionV>
                <wp:extent cx="2295525" cy="342900"/>
                <wp:effectExtent l="0" t="0" r="28575" b="19050"/>
                <wp:wrapNone/>
                <wp:docPr id="6" name="Text Box 6" descr="TEXT;DASHBOARD_SERVICE_URL"/>
                <wp:cNvGraphicFramePr/>
                <a:graphic xmlns:a="http://schemas.openxmlformats.org/drawingml/2006/main">
                  <a:graphicData uri="http://schemas.microsoft.com/office/word/2010/wordprocessingShape">
                    <wps:wsp>
                      <wps:cNvSpPr txBox="1"/>
                      <wps:spPr>
                        <a:xfrm>
                          <a:off x="0" y="0"/>
                          <a:ext cx="22955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Pr>
                                <w:rFonts w:asciiTheme="minorHAnsi" w:hAnsiTheme="minorHAnsi" w:cstheme="minorHAnsi"/>
                                <w:noProof/>
                                <w:color w:val="C0504D" w:themeColor="accent2"/>
                                <w:sz w:val="36"/>
                                <w:szCs w:val="44"/>
                              </w:rPr>
                              <w:t>http://host/AED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CB127B" id="Text Box 6" o:spid="_x0000_s1027" type="#_x0000_t202" alt="TEXT;DASHBOARD_SERVICE_URL" style="position:absolute;left:0;text-align:left;margin-left:31.5pt;margin-top:59.35pt;width:180.75pt;height:27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" fillcolor="white [3201]" strokeweight=".5pt">
                <v:textbox>
                  <w:txbxContent>
                    <w:p w:rsidR="0046009B" w:rsidRDefault="0046009B">
                      <w:r>
                        <w:rPr>
                          <w:rFonts w:asciiTheme="minorHAnsi" w:hAnsiTheme="minorHAnsi" w:cstheme="minorHAnsi"/>
                          <w:noProof/>
                          <w:color w:val="C0504D" w:themeColor="accent2"/>
                          <w:sz w:val="36"/>
                          <w:szCs w:val="44"/>
                        </w:rPr>
                        <w:t>http://host/AED</w:t>
                      </w:r>
                    </w:p>
                  </w:txbxContent>
                </v:textbox>
              </v:shape>
            </w:pict>
          </mc:Fallback>
        </mc:AlternateContent>
      </w:r>
      <w:r w:rsidR="0008377C" w:rsidRPr="00871676">
        <w:rPr>
          <w:rFonts w:asciiTheme="minorHAnsi" w:hAnsiTheme="minorHAnsi"/>
        </w:rPr>
        <w:t xml:space="preserve">  </w:t>
      </w:r>
      <w:r w:rsidR="0008377C" w:rsidRPr="00871676">
        <w:rPr>
          <w:rFonts w:asciiTheme="minorHAnsi" w:hAnsiTheme="minorHAnsi"/>
        </w:rPr>
        <w:sym w:font="Wingdings" w:char="F0E0"/>
      </w:r>
      <w:r w:rsidR="0008377C" w:rsidRPr="00871676">
        <w:rPr>
          <w:rFonts w:asciiTheme="minorHAnsi" w:hAnsiTheme="minorHAnsi"/>
        </w:rPr>
        <w:t xml:space="preserve"> Block Name = </w:t>
      </w:r>
      <w:r w:rsidR="00BD0DAA" w:rsidRPr="00BD0DAA">
        <w:rPr>
          <w:rFonts w:asciiTheme="minorHAnsi" w:hAnsiTheme="minorHAnsi"/>
          <w:b/>
        </w:rPr>
        <w:t>DASHBOARD_SERVICE_URL</w:t>
      </w:r>
      <w:r w:rsidR="0008377C" w:rsidRPr="00871676">
        <w:rPr>
          <w:rFonts w:asciiTheme="minorHAnsi" w:hAnsiTheme="minorHAnsi"/>
        </w:rPr>
        <w:br/>
        <w:t xml:space="preserve">  </w:t>
      </w:r>
      <w:r w:rsidR="0008377C" w:rsidRPr="00871676">
        <w:rPr>
          <w:rFonts w:asciiTheme="minorHAnsi" w:hAnsiTheme="minorHAnsi"/>
        </w:rPr>
        <w:sym w:font="Wingdings" w:char="F0E0"/>
      </w:r>
      <w:r w:rsidR="0008377C" w:rsidRPr="00871676">
        <w:rPr>
          <w:rFonts w:asciiTheme="minorHAnsi" w:hAnsiTheme="minorHAnsi"/>
        </w:rPr>
        <w:t xml:space="preserve"> Options: none</w:t>
      </w:r>
      <w:r w:rsidR="0008377C">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 measurement database. Central databases do not contain this information</w:t>
      </w:r>
      <w:r w:rsidR="00BD0DAA">
        <w:rPr>
          <w:rFonts w:asciiTheme="minorHAnsi" w:hAnsiTheme="minorHAnsi"/>
          <w:lang w:val="en-GB"/>
        </w:rPr>
        <w:t>.</w:t>
      </w:r>
      <w:r w:rsidR="0008377C" w:rsidRPr="00871676">
        <w:rPr>
          <w:rFonts w:asciiTheme="minorHAnsi" w:hAnsiTheme="minorHAnsi"/>
        </w:rPr>
        <w:br/>
      </w:r>
    </w:p>
    <w:p w:rsidR="0008377C" w:rsidRPr="002E6266" w:rsidRDefault="0008377C" w:rsidP="002E6266">
      <w:pPr>
        <w:pStyle w:val="BodyContent"/>
      </w:pPr>
    </w:p>
    <w:p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rsidR="001D5537" w:rsidRDefault="001D5537" w:rsidP="0008377C">
      <w:pPr>
        <w:pStyle w:val="BodyContent"/>
        <w:ind w:left="644"/>
        <w:rPr>
          <w:rFonts w:asciiTheme="minorHAnsi" w:hAnsiTheme="minorHAnsi" w:cstheme="minorHAnsi"/>
          <w:noProof/>
          <w:color w:val="C0504D" w:themeColor="accent2"/>
          <w:sz w:val="44"/>
          <w:szCs w:val="44"/>
        </w:rPr>
      </w:pPr>
      <w:r>
        <w:rPr>
          <w:rFonts w:ascii="Corbel" w:eastAsia="Corbel" w:hAnsi="Corbel" w:cs="Corbel"/>
          <w:noProof/>
        </w:rPr>
        <mc:AlternateContent>
          <mc:Choice Requires="wps">
            <w:drawing>
              <wp:anchor distT="0" distB="0" distL="114300" distR="114300" simplePos="0" relativeHeight="251651584" behindDoc="0" locked="0" layoutInCell="1" allowOverlap="1" wp14:anchorId="421422E7" wp14:editId="198BCAB7">
                <wp:simplePos x="0" y="0"/>
                <wp:positionH relativeFrom="column">
                  <wp:posOffset>400050</wp:posOffset>
                </wp:positionH>
                <wp:positionV relativeFrom="paragraph">
                  <wp:posOffset>457835</wp:posOffset>
                </wp:positionV>
                <wp:extent cx="3038475" cy="485775"/>
                <wp:effectExtent l="0" t="0" r="28575" b="28575"/>
                <wp:wrapNone/>
                <wp:docPr id="9" name="Text Box 9" descr="TEXT;CAST_VERSION"/>
                <wp:cNvGraphicFramePr/>
                <a:graphic xmlns:a="http://schemas.openxmlformats.org/drawingml/2006/main">
                  <a:graphicData uri="http://schemas.microsoft.com/office/word/2010/wordprocessingShape">
                    <wps:wsp>
                      <wps:cNvSpPr txBox="1"/>
                      <wps:spPr>
                        <a:xfrm>
                          <a:off x="0" y="0"/>
                          <a:ext cx="30384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422E7" id="Text Box 9" o:spid="_x0000_s1028" type="#_x0000_t202" alt="TEXT;CAST_VERSION" style="position:absolute;left:0;text-align:left;margin-left:31.5pt;margin-top:36.05pt;width:239.25pt;height:38.25pt;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" fillcolor="white [3201]" strokeweight=".5pt">
                <v:textbox>
                  <w:txbxContent>
                    <w:p w:rsidR="0046009B" w:rsidRDefault="0046009B">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v:textbox>
              </v:shape>
            </w:pict>
          </mc:Fallback>
        </mc:AlternateContent>
      </w:r>
      <w:r w:rsidR="00E66585" w:rsidRPr="009063BB">
        <w:rPr>
          <w:rFonts w:ascii="Corbel" w:eastAsia="Corbel" w:hAnsi="Corbel" w:cs="Corbel"/>
        </w:rP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Block Name = </w:t>
      </w:r>
      <w:r w:rsidR="00E66585" w:rsidRPr="00E66585">
        <w:rPr>
          <w:rFonts w:ascii="Corbel" w:eastAsia="Corbel" w:hAnsi="Corbel" w:cs="Corbel"/>
          <w:b/>
          <w:bCs/>
          <w:lang w:val="en-GB"/>
        </w:rPr>
        <w:t>CAST_VERSION</w:t>
      </w:r>
      <w:r w:rsidR="00E66585" w:rsidRPr="009063BB">
        <w:rPr>
          <w:rFonts w:ascii="Corbel" w:eastAsia="Corbel" w:hAnsi="Corbel" w:cs="Corbel"/>
        </w:rPr>
        <w:b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w:t>
      </w:r>
      <w:r w:rsidR="00995E74" w:rsidRPr="009063BB">
        <w:rPr>
          <w:rFonts w:ascii="Corbel" w:eastAsia="Corbel" w:hAnsi="Corbel" w:cs="Corbel"/>
        </w:rPr>
        <w:t>Options:</w:t>
      </w:r>
      <w:r w:rsidR="00E66585" w:rsidRPr="009063BB">
        <w:rPr>
          <w:rFonts w:ascii="Corbel" w:eastAsia="Corbel" w:hAnsi="Corbel" w:cs="Corbel"/>
        </w:rPr>
        <w:t xml:space="preserve"> </w:t>
      </w:r>
      <w:r w:rsidR="00E66585" w:rsidRPr="00396E59">
        <w:rPr>
          <w:rFonts w:ascii="Corbel" w:eastAsia="Corbel" w:hAnsi="Corbel" w:cs="Corbel"/>
          <w:i/>
        </w:rPr>
        <w:t>none</w:t>
      </w:r>
      <w:r w:rsidR="00E66585">
        <w:rPr>
          <w:b/>
          <w:noProof/>
          <w:color w:val="548DD4" w:themeColor="text2" w:themeTint="99"/>
        </w:rPr>
        <w:br/>
      </w:r>
    </w:p>
    <w:p w:rsidR="00E66585" w:rsidRPr="002E6266" w:rsidRDefault="00E66585" w:rsidP="002E6266">
      <w:pPr>
        <w:pStyle w:val="BodyContent"/>
      </w:pPr>
    </w:p>
    <w:p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rsidR="001D5537" w:rsidRDefault="001D5537" w:rsidP="0008377C">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2608" behindDoc="0" locked="0" layoutInCell="1" allowOverlap="1" wp14:anchorId="22EC9D4F" wp14:editId="6A5B9678">
                <wp:simplePos x="0" y="0"/>
                <wp:positionH relativeFrom="column">
                  <wp:posOffset>400050</wp:posOffset>
                </wp:positionH>
                <wp:positionV relativeFrom="paragraph">
                  <wp:posOffset>423545</wp:posOffset>
                </wp:positionV>
                <wp:extent cx="1981200" cy="428625"/>
                <wp:effectExtent l="0" t="0" r="19050" b="28575"/>
                <wp:wrapNone/>
                <wp:docPr id="18" name="Text Box 18" descr="TEXT;SYSTEM_NAME"/>
                <wp:cNvGraphicFramePr/>
                <a:graphic xmlns:a="http://schemas.openxmlformats.org/drawingml/2006/main">
                  <a:graphicData uri="http://schemas.microsoft.com/office/word/2010/wordprocessingShape">
                    <wps:wsp>
                      <wps:cNvSpPr txBox="1"/>
                      <wps:spPr>
                        <a:xfrm>
                          <a:off x="0" y="0"/>
                          <a:ext cx="19812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EC9D4F" id="Text Box 18" o:spid="_x0000_s1029" type="#_x0000_t202" alt="TEXT;SYSTEM_NAME" style="position:absolute;left:0;text-align:left;margin-left:31.5pt;margin-top:33.35pt;width:156pt;height:33.7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" fillcolor="white [3201]" strokeweight=".5pt">
                <v:textbox>
                  <w:txbxContent>
                    <w:p w:rsidR="0046009B" w:rsidRDefault="0046009B">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v:textbox>
              </v:shape>
            </w:pict>
          </mc:Fallback>
        </mc:AlternateContent>
      </w:r>
      <w:r w:rsidR="0008377C" w:rsidRPr="00871676">
        <w:rPr>
          <w:rFonts w:ascii="Corbel" w:eastAsia="Corbel" w:hAnsi="Corbel" w:cs="Corbel"/>
        </w:rP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Block Name = </w:t>
      </w:r>
      <w:r w:rsidR="0008377C">
        <w:rPr>
          <w:rFonts w:ascii="Corbel" w:eastAsia="Corbel" w:hAnsi="Corbel" w:cs="Corbel"/>
          <w:b/>
        </w:rPr>
        <w:t>SYSTEM</w:t>
      </w:r>
      <w:r w:rsidR="0008377C" w:rsidRPr="00871676">
        <w:rPr>
          <w:rFonts w:ascii="Corbel" w:eastAsia="Corbel" w:hAnsi="Corbel" w:cs="Corbel"/>
          <w:b/>
        </w:rPr>
        <w:t>_NAME</w:t>
      </w:r>
      <w:r w:rsidR="0008377C" w:rsidRPr="00871676">
        <w:rPr>
          <w:rFonts w:ascii="Corbel" w:eastAsia="Corbel" w:hAnsi="Corbel" w:cs="Corbel"/>
        </w:rPr>
        <w:b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Options: none</w:t>
      </w:r>
      <w:r w:rsidR="0008377C" w:rsidRPr="00871676">
        <w:rPr>
          <w:b/>
          <w:noProof/>
          <w:color w:val="548DD4" w:themeColor="text2" w:themeTint="99"/>
        </w:rPr>
        <w:br/>
      </w:r>
    </w:p>
    <w:p w:rsidR="0008377C" w:rsidRPr="002E6266" w:rsidRDefault="0008377C" w:rsidP="002E6266">
      <w:pPr>
        <w:pStyle w:val="BodyContent"/>
      </w:pPr>
    </w:p>
    <w:p w:rsidR="001D5537" w:rsidRPr="001D5537" w:rsidRDefault="001D5537" w:rsidP="0008377C">
      <w:pPr>
        <w:pStyle w:val="Heading3"/>
        <w:spacing w:line="360" w:lineRule="auto"/>
        <w:rPr>
          <w:b/>
          <w:noProof/>
          <w:color w:val="548DD4" w:themeColor="text2" w:themeTint="99"/>
        </w:rPr>
      </w:pPr>
      <w:r>
        <w:rPr>
          <w:b/>
          <w:noProof/>
          <w:szCs w:val="28"/>
          <w:u w:val="single"/>
        </w:rPr>
        <mc:AlternateContent>
          <mc:Choice Requires="wps">
            <w:drawing>
              <wp:anchor distT="0" distB="0" distL="114300" distR="114300" simplePos="0" relativeHeight="251653632" behindDoc="0" locked="0" layoutInCell="1" allowOverlap="1" wp14:anchorId="56A87154" wp14:editId="17108766">
                <wp:simplePos x="0" y="0"/>
                <wp:positionH relativeFrom="column">
                  <wp:posOffset>314325</wp:posOffset>
                </wp:positionH>
                <wp:positionV relativeFrom="paragraph">
                  <wp:posOffset>922655</wp:posOffset>
                </wp:positionV>
                <wp:extent cx="2895600" cy="466725"/>
                <wp:effectExtent l="0" t="0" r="19050" b="28575"/>
                <wp:wrapNone/>
                <wp:docPr id="25" name="Text Box 25" descr="TEXT;APPLICATION_NAME"/>
                <wp:cNvGraphicFramePr/>
                <a:graphic xmlns:a="http://schemas.openxmlformats.org/drawingml/2006/main">
                  <a:graphicData uri="http://schemas.microsoft.com/office/word/2010/wordprocessingShape">
                    <wps:wsp>
                      <wps:cNvSpPr txBox="1"/>
                      <wps:spPr>
                        <a:xfrm>
                          <a:off x="0" y="0"/>
                          <a:ext cx="28956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9063BB">
                              <w:rPr>
                                <w:rFonts w:asciiTheme="minorHAnsi" w:hAnsiTheme="minorHAnsi" w:cstheme="minorHAnsi"/>
                                <w:noProof/>
                                <w:color w:val="C0504D" w:themeColor="accent2"/>
                                <w:sz w:val="4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A87154" id="Text Box 25" o:spid="_x0000_s1030" type="#_x0000_t202" alt="TEXT;APPLICATION_NAME" style="position:absolute;left:0;text-align:left;margin-left:24.75pt;margin-top:72.65pt;width:228pt;height:36.7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" fillcolor="white [3201]" strokeweight=".5pt">
                <v:textbox>
                  <w:txbxContent>
                    <w:p w:rsidR="0046009B" w:rsidRDefault="0046009B">
                      <w:r w:rsidRPr="009063BB">
                        <w:rPr>
                          <w:rFonts w:asciiTheme="minorHAnsi" w:hAnsiTheme="minorHAnsi" w:cstheme="minorHAnsi"/>
                          <w:noProof/>
                          <w:color w:val="C0504D" w:themeColor="accent2"/>
                          <w:sz w:val="44"/>
                          <w:szCs w:val="44"/>
                        </w:rPr>
                        <w:t>My Application Name</w:t>
                      </w:r>
                    </w:p>
                  </w:txbxContent>
                </v:textbox>
              </v:shape>
            </w:pict>
          </mc:Fallback>
        </mc:AlternateContent>
      </w:r>
      <w:r w:rsidR="009D4F29"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p>
    <w:p w:rsidR="0008377C" w:rsidRPr="0008377C" w:rsidRDefault="00D93270" w:rsidP="0008377C">
      <w:pPr>
        <w:pStyle w:val="Heading3"/>
        <w:spacing w:line="360" w:lineRule="auto"/>
        <w:rPr>
          <w:b/>
          <w:sz w:val="28"/>
          <w:szCs w:val="28"/>
          <w:u w:val="single"/>
        </w:rPr>
      </w:pPr>
      <w:r w:rsidRPr="0008377C">
        <w:rPr>
          <w:b/>
          <w:sz w:val="28"/>
          <w:szCs w:val="28"/>
          <w:u w:val="single"/>
        </w:rPr>
        <w:lastRenderedPageBreak/>
        <w:t>Last Snapshot Version Name</w:t>
      </w:r>
    </w:p>
    <w:p w:rsidR="0021479F" w:rsidRDefault="0021479F" w:rsidP="0008377C">
      <w:pPr>
        <w:ind w:left="644"/>
        <w:rPr>
          <w:rFonts w:asciiTheme="minorHAnsi" w:hAnsiTheme="minorHAnsi" w:cstheme="minorHAnsi"/>
          <w:noProof/>
          <w:color w:val="C0504D" w:themeColor="accent2"/>
          <w:sz w:val="44"/>
          <w:szCs w:val="44"/>
        </w:rPr>
      </w:pPr>
      <w:r>
        <w:rPr>
          <w:rFonts w:ascii="Franklin Gothic Book" w:eastAsia="Perpetua" w:hAnsi="Franklin Gothic Book"/>
          <w:noProof/>
          <w:spacing w:val="20"/>
          <w:sz w:val="26"/>
          <w:szCs w:val="26"/>
          <w:lang w:val="en-US"/>
        </w:rPr>
        <mc:AlternateContent>
          <mc:Choice Requires="wps">
            <w:drawing>
              <wp:anchor distT="0" distB="0" distL="114300" distR="114300" simplePos="0" relativeHeight="251654656" behindDoc="0" locked="0" layoutInCell="1" allowOverlap="1" wp14:anchorId="70270C66" wp14:editId="251395AD">
                <wp:simplePos x="0" y="0"/>
                <wp:positionH relativeFrom="column">
                  <wp:posOffset>390525</wp:posOffset>
                </wp:positionH>
                <wp:positionV relativeFrom="paragraph">
                  <wp:posOffset>458470</wp:posOffset>
                </wp:positionV>
                <wp:extent cx="2171700" cy="457200"/>
                <wp:effectExtent l="0" t="0" r="19050" b="1905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70C66" id="Text Box 31" o:spid="_x0000_s1031" type="#_x0000_t202" alt="TEXT;LAST_SNAPSHOT_VERSION" style="position:absolute;left:0;text-align:left;margin-left:30.75pt;margin-top:36.1pt;width:171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" fillcolor="white [3201]" strokeweight=".5pt">
                <v:textbox>
                  <w:txbxContent>
                    <w:p w:rsidR="0046009B" w:rsidRDefault="0046009B">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v:textbox>
              </v:shape>
            </w:pict>
          </mc:Fallback>
        </mc:AlternateContent>
      </w:r>
      <w:r w:rsidR="0008377C" w:rsidRPr="0008377C">
        <w:rPr>
          <w:rFonts w:ascii="Franklin Gothic Book" w:eastAsia="Perpetua" w:hAnsi="Franklin Gothic Book"/>
          <w:spacing w:val="20"/>
          <w:sz w:val="26"/>
          <w:szCs w:val="26"/>
          <w:lang w:val="en-US"/>
        </w:rPr>
        <w:t xml:space="preserve">  </w:t>
      </w:r>
      <w:r w:rsidR="0008377C" w:rsidRPr="0008377C">
        <w:rPr>
          <w:rFonts w:ascii="Franklin Gothic Book" w:eastAsia="Perpetua" w:hAnsi="Franklin Gothic Book"/>
          <w:spacing w:val="20"/>
          <w:sz w:val="26"/>
          <w:szCs w:val="26"/>
          <w:lang w:val="en-US"/>
        </w:rPr>
        <w:sym w:font="Wingdings" w:char="F0E0"/>
      </w:r>
      <w:r w:rsidR="0008377C" w:rsidRPr="0008377C">
        <w:rPr>
          <w:rFonts w:ascii="Franklin Gothic Book" w:eastAsia="Perpetua" w:hAnsi="Franklin Gothic Book"/>
          <w:spacing w:val="20"/>
          <w:sz w:val="26"/>
          <w:szCs w:val="26"/>
          <w:lang w:val="en-US"/>
        </w:rPr>
        <w:t xml:space="preserve"> </w:t>
      </w:r>
      <w:r w:rsidR="0008377C" w:rsidRPr="0008377C">
        <w:rPr>
          <w:rFonts w:ascii="Corbel" w:eastAsia="Corbel" w:hAnsi="Corbel" w:cs="Corbel"/>
          <w:color w:val="000000"/>
          <w:sz w:val="24"/>
          <w:szCs w:val="24"/>
          <w:lang w:val="en-US"/>
        </w:rPr>
        <w:t xml:space="preserve">Block Name = </w:t>
      </w:r>
      <w:r w:rsidR="0008377C" w:rsidRPr="0008377C">
        <w:rPr>
          <w:rFonts w:ascii="Corbel" w:eastAsia="Corbel" w:hAnsi="Corbel" w:cs="Corbel"/>
          <w:b/>
          <w:color w:val="000000"/>
          <w:sz w:val="24"/>
          <w:szCs w:val="24"/>
          <w:lang w:val="en-US"/>
        </w:rPr>
        <w:t>LAST_SNAPSHOT_VERSION</w:t>
      </w:r>
      <w:r w:rsidR="0008377C" w:rsidRPr="0008377C">
        <w:rPr>
          <w:rFonts w:ascii="Corbel" w:eastAsia="Corbel" w:hAnsi="Corbel" w:cs="Corbel"/>
          <w:color w:val="000000"/>
          <w:sz w:val="24"/>
          <w:szCs w:val="24"/>
          <w:lang w:val="en-US"/>
        </w:rPr>
        <w:br/>
      </w:r>
      <w:r w:rsidR="0008377C" w:rsidRPr="009063BB">
        <w:t xml:space="preserve"> </w:t>
      </w:r>
      <w:r w:rsidR="0008377C">
        <w:tab/>
      </w:r>
      <w:r w:rsidR="0008377C" w:rsidRPr="009063BB">
        <w:t xml:space="preserve"> </w:t>
      </w:r>
      <w:r w:rsidR="0008377C" w:rsidRPr="009063BB">
        <w:sym w:font="Wingdings" w:char="F0E0"/>
      </w:r>
      <w:r w:rsidR="0008377C" w:rsidRPr="009063BB">
        <w:t xml:space="preserve"> </w:t>
      </w:r>
      <w:r w:rsidR="00995E74" w:rsidRPr="009063BB">
        <w:t>Options:</w:t>
      </w:r>
      <w:r w:rsidR="0008377C" w:rsidRPr="009063BB">
        <w:t xml:space="preserve"> </w:t>
      </w:r>
      <w:r w:rsidR="0008377C" w:rsidRPr="0008377C">
        <w:rPr>
          <w:b/>
          <w:i/>
        </w:rPr>
        <w:t>none</w:t>
      </w:r>
      <w:r w:rsidR="0008377C" w:rsidRPr="009063BB">
        <w:br/>
      </w:r>
    </w:p>
    <w:p w:rsidR="0008377C" w:rsidRPr="0008377C" w:rsidRDefault="0008377C" w:rsidP="002E6266">
      <w:pPr>
        <w:pStyle w:val="BodyContent"/>
      </w:pPr>
    </w:p>
    <w:p w:rsidR="00007B60" w:rsidRDefault="0008377C" w:rsidP="00007B60">
      <w:pPr>
        <w:pStyle w:val="Heading3"/>
        <w:spacing w:line="360" w:lineRule="auto"/>
        <w:rPr>
          <w:b/>
          <w:sz w:val="28"/>
          <w:szCs w:val="28"/>
          <w:u w:val="single"/>
        </w:rPr>
      </w:pPr>
      <w:r w:rsidRPr="00007B60">
        <w:rPr>
          <w:b/>
          <w:sz w:val="28"/>
          <w:szCs w:val="28"/>
          <w:u w:val="single"/>
        </w:rPr>
        <w:t>Last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5680" behindDoc="0" locked="0" layoutInCell="1" allowOverlap="1" wp14:anchorId="7B61C19F" wp14:editId="704DDE4E">
                <wp:simplePos x="0" y="0"/>
                <wp:positionH relativeFrom="column">
                  <wp:posOffset>390525</wp:posOffset>
                </wp:positionH>
                <wp:positionV relativeFrom="paragraph">
                  <wp:posOffset>417195</wp:posOffset>
                </wp:positionV>
                <wp:extent cx="2095500" cy="428625"/>
                <wp:effectExtent l="0" t="0" r="19050" b="28575"/>
                <wp:wrapNone/>
                <wp:docPr id="33" name="Text Box 33" descr="TEXT;LAST_SNAPSHOT_DATE"/>
                <wp:cNvGraphicFramePr/>
                <a:graphic xmlns:a="http://schemas.openxmlformats.org/drawingml/2006/main">
                  <a:graphicData uri="http://schemas.microsoft.com/office/word/2010/wordprocessingShape">
                    <wps:wsp>
                      <wps:cNvSpPr txBox="1"/>
                      <wps:spPr>
                        <a:xfrm>
                          <a:off x="0" y="0"/>
                          <a:ext cx="20955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61C19F" id="Text Box 33" o:spid="_x0000_s1032" type="#_x0000_t202" alt="TEXT;LAST_SNAPSHOT_DATE" style="position:absolute;left:0;text-align:left;margin-left:30.75pt;margin-top:32.85pt;width:165pt;height:33.7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" fillcolor="white [3201]" strokeweight=".5pt">
                <v:textbox>
                  <w:txbxContent>
                    <w:p w:rsidR="0046009B" w:rsidRDefault="0046009B">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LAST_SNAPSHOT_DATE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rsidR="0021479F" w:rsidRDefault="0021479F" w:rsidP="00007B60">
      <w:pPr>
        <w:pStyle w:val="BodyContent"/>
        <w:ind w:left="644"/>
        <w:rPr>
          <w:rFonts w:asciiTheme="minorHAnsi" w:hAnsiTheme="minorHAnsi" w:cstheme="minorHAnsi"/>
          <w:noProof/>
          <w:color w:val="C0504D" w:themeColor="accent2"/>
          <w:spacing w:val="20"/>
          <w:sz w:val="36"/>
          <w:szCs w:val="44"/>
        </w:rPr>
      </w:pPr>
      <w:r>
        <w:rPr>
          <w:rFonts w:ascii="Corbel" w:eastAsia="Corbel" w:hAnsi="Corbel" w:cs="Corbel"/>
          <w:noProof/>
        </w:rPr>
        <mc:AlternateContent>
          <mc:Choice Requires="wps">
            <w:drawing>
              <wp:anchor distT="0" distB="0" distL="114300" distR="114300" simplePos="0" relativeHeight="251656704" behindDoc="0" locked="0" layoutInCell="1" allowOverlap="1" wp14:anchorId="765645C0" wp14:editId="66BEDAD9">
                <wp:simplePos x="0" y="0"/>
                <wp:positionH relativeFrom="column">
                  <wp:posOffset>390525</wp:posOffset>
                </wp:positionH>
                <wp:positionV relativeFrom="paragraph">
                  <wp:posOffset>409575</wp:posOffset>
                </wp:positionV>
                <wp:extent cx="2219325" cy="409575"/>
                <wp:effectExtent l="0" t="0" r="28575" b="28575"/>
                <wp:wrapNone/>
                <wp:docPr id="37" name="Text Box 37" descr="TEXT;PREVIOUS_SNAPSHOT_VERSION"/>
                <wp:cNvGraphicFramePr/>
                <a:graphic xmlns:a="http://schemas.openxmlformats.org/drawingml/2006/main">
                  <a:graphicData uri="http://schemas.microsoft.com/office/word/2010/wordprocessingShape">
                    <wps:wsp>
                      <wps:cNvSpPr txBox="1"/>
                      <wps:spPr>
                        <a:xfrm>
                          <a:off x="0" y="0"/>
                          <a:ext cx="221932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07B60">
                              <w:rPr>
                                <w:rFonts w:asciiTheme="minorHAnsi" w:hAnsiTheme="minorHAnsi" w:cstheme="minorHAnsi"/>
                                <w:noProof/>
                                <w:color w:val="C0504D" w:themeColor="accent2"/>
                                <w:spacing w:val="20"/>
                                <w:sz w:val="36"/>
                                <w:szCs w:val="44"/>
                              </w:rPr>
                              <w:t>Version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5645C0" id="Text Box 37" o:spid="_x0000_s1033" type="#_x0000_t202" alt="TEXT;PREVIOUS_SNAPSHOT_VERSION" style="position:absolute;left:0;text-align:left;margin-left:30.75pt;margin-top:32.25pt;width:174.75pt;height:32.2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" fillcolor="white [3201]" strokeweight=".5pt">
                <v:textbox>
                  <w:txbxContent>
                    <w:p w:rsidR="0046009B" w:rsidRDefault="0046009B">
                      <w:r w:rsidRPr="00007B60">
                        <w:rPr>
                          <w:rFonts w:asciiTheme="minorHAnsi" w:hAnsiTheme="minorHAnsi" w:cstheme="minorHAnsi"/>
                          <w:noProof/>
                          <w:color w:val="C0504D" w:themeColor="accent2"/>
                          <w:spacing w:val="20"/>
                          <w:sz w:val="36"/>
                          <w:szCs w:val="44"/>
                        </w:rPr>
                        <w:t>Version Number</w:t>
                      </w:r>
                    </w:p>
                  </w:txbxContent>
                </v:textbox>
              </v:shape>
            </w:pict>
          </mc:Fallback>
        </mc:AlternateContent>
      </w:r>
      <w:r w:rsidR="00117491" w:rsidRPr="009063BB">
        <w:rPr>
          <w:rFonts w:ascii="Corbel" w:eastAsia="Corbel" w:hAnsi="Corbel" w:cs="Corbel"/>
        </w:rP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Block Name = </w:t>
      </w:r>
      <w:r w:rsidR="00117491">
        <w:rPr>
          <w:rFonts w:ascii="Corbel" w:eastAsia="Corbel" w:hAnsi="Corbel" w:cs="Corbel"/>
          <w:b/>
        </w:rPr>
        <w:t>PREVIOUS</w:t>
      </w:r>
      <w:r w:rsidR="00117491" w:rsidRPr="009063BB">
        <w:rPr>
          <w:rFonts w:ascii="Corbel" w:eastAsia="Corbel" w:hAnsi="Corbel" w:cs="Corbel"/>
          <w:b/>
        </w:rPr>
        <w:t>_SNAPSHOT_VERSION</w:t>
      </w:r>
      <w:r w:rsidR="00117491" w:rsidRPr="009063BB">
        <w:rPr>
          <w:rFonts w:ascii="Corbel" w:eastAsia="Corbel" w:hAnsi="Corbel" w:cs="Corbel"/>
        </w:rPr>
        <w:b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w:t>
      </w:r>
      <w:r w:rsidR="00995E74" w:rsidRPr="009063BB">
        <w:rPr>
          <w:rFonts w:ascii="Corbel" w:eastAsia="Corbel" w:hAnsi="Corbel" w:cs="Corbel"/>
        </w:rPr>
        <w:t>Options:</w:t>
      </w:r>
      <w:r w:rsidR="00117491" w:rsidRPr="009063BB">
        <w:rPr>
          <w:rFonts w:ascii="Corbel" w:eastAsia="Corbel" w:hAnsi="Corbel" w:cs="Corbel"/>
        </w:rPr>
        <w:t xml:space="preserve"> </w:t>
      </w:r>
      <w:r w:rsidR="00117491" w:rsidRPr="00396E59">
        <w:rPr>
          <w:rFonts w:ascii="Corbel" w:eastAsia="Corbel" w:hAnsi="Corbel" w:cs="Corbel"/>
          <w:i/>
        </w:rPr>
        <w:t>none</w:t>
      </w:r>
      <w:r w:rsidR="00117491" w:rsidRPr="009063BB">
        <w:rPr>
          <w:rFonts w:ascii="Corbel" w:eastAsia="Corbel" w:hAnsi="Corbel" w:cs="Corbel"/>
        </w:rPr>
        <w:br/>
      </w:r>
    </w:p>
    <w:p w:rsidR="00117491" w:rsidRPr="002E6266" w:rsidRDefault="00117491" w:rsidP="002E6266">
      <w:pPr>
        <w:pStyle w:val="BodyContent"/>
      </w:pPr>
    </w:p>
    <w:p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8752" behindDoc="0" locked="0" layoutInCell="1" allowOverlap="1" wp14:anchorId="42DE99AA" wp14:editId="70B9D8A2">
                <wp:simplePos x="0" y="0"/>
                <wp:positionH relativeFrom="column">
                  <wp:posOffset>390525</wp:posOffset>
                </wp:positionH>
                <wp:positionV relativeFrom="paragraph">
                  <wp:posOffset>430530</wp:posOffset>
                </wp:positionV>
                <wp:extent cx="2219325" cy="438150"/>
                <wp:effectExtent l="0" t="0" r="28575" b="19050"/>
                <wp:wrapNone/>
                <wp:docPr id="38" name="Text Box 38" descr="TEXT;PREVIOUS_SNAPSHOT_DATE"/>
                <wp:cNvGraphicFramePr/>
                <a:graphic xmlns:a="http://schemas.openxmlformats.org/drawingml/2006/main">
                  <a:graphicData uri="http://schemas.microsoft.com/office/word/2010/wordprocessingShape">
                    <wps:wsp>
                      <wps:cNvSpPr txBox="1"/>
                      <wps:spPr>
                        <a:xfrm>
                          <a:off x="0" y="0"/>
                          <a:ext cx="2219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DE99AA" id="Text Box 38" o:spid="_x0000_s1034" type="#_x0000_t202" alt="TEXT;PREVIOUS_SNAPSHOT_DATE" style="position:absolute;left:0;text-align:left;margin-left:30.75pt;margin-top:33.9pt;width:174.75pt;height:34.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" fillcolor="white [3201]" strokeweight=".5pt">
                <v:textbox>
                  <w:txbxContent>
                    <w:p w:rsidR="0046009B" w:rsidRDefault="0046009B">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PREVIOUS_SNAPSHOT_DATE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007B60" w:rsidRPr="00007B60" w:rsidRDefault="007A5A5C" w:rsidP="00BE52BB">
      <w:pPr>
        <w:pStyle w:val="Heading3"/>
      </w:pPr>
      <w:r w:rsidRPr="00007B60">
        <w:rPr>
          <w:b/>
          <w:sz w:val="28"/>
          <w:szCs w:val="28"/>
          <w:u w:val="single"/>
        </w:rPr>
        <w:t>Size Application Category</w:t>
      </w:r>
    </w:p>
    <w:p w:rsidR="00007B60" w:rsidRDefault="009063BB" w:rsidP="00EE2C20">
      <w:pPr>
        <w:pStyle w:val="BodyContent"/>
        <w:rPr>
          <w:rFonts w:ascii="Corbel" w:eastAsia="Corbel" w:hAnsi="Corbel" w:cs="Corbel"/>
        </w:rPr>
      </w:pPr>
      <w:r w:rsidRPr="00EE2C20">
        <w:rPr>
          <w:rFonts w:ascii="Corbel" w:hAnsi="Corbel"/>
          <w:color w:val="auto"/>
          <w:spacing w:val="20"/>
        </w:rPr>
        <w:t xml:space="preserve"> </w:t>
      </w:r>
      <w:r w:rsidR="00007B60" w:rsidRPr="00EE2C20">
        <w:rPr>
          <w:rFonts w:ascii="Corbel" w:hAnsi="Corbel"/>
          <w:color w:val="auto"/>
          <w:spacing w:val="20"/>
        </w:rPr>
        <w:tab/>
      </w:r>
      <w:r w:rsidRPr="00EE2C20">
        <w:rPr>
          <w:rFonts w:ascii="Corbel" w:hAnsi="Corbel"/>
          <w:color w:val="auto"/>
          <w:spacing w:val="20"/>
        </w:rPr>
        <w:sym w:font="Wingdings" w:char="F0E0"/>
      </w:r>
      <w:r w:rsidRPr="00EE2C20">
        <w:rPr>
          <w:rFonts w:ascii="Corbel" w:hAnsi="Corbel"/>
          <w:color w:val="auto"/>
          <w:spacing w:val="20"/>
        </w:rPr>
        <w:t xml:space="preserve"> Block Name = </w:t>
      </w:r>
      <w:r w:rsidRPr="00EE2C20">
        <w:rPr>
          <w:rFonts w:ascii="Corbel" w:hAnsi="Corbel"/>
          <w:b/>
          <w:color w:val="auto"/>
          <w:spacing w:val="20"/>
        </w:rPr>
        <w:t>APPLICATION_SIZE_TYPE</w:t>
      </w:r>
      <w:r w:rsidRPr="00EE2C20">
        <w:rPr>
          <w:rFonts w:ascii="Corbel" w:hAnsi="Corbel"/>
          <w:color w:val="auto"/>
          <w:spacing w:val="20"/>
        </w:rPr>
        <w:br/>
      </w:r>
      <w:r w:rsidRPr="00007B60">
        <w:rPr>
          <w:rFonts w:ascii="Corbel" w:eastAsia="Corbel" w:hAnsi="Corbel" w:cs="Corbel"/>
        </w:rPr>
        <w:t xml:space="preserve">  </w:t>
      </w:r>
      <w:r w:rsidR="00007B60">
        <w:rPr>
          <w:rFonts w:ascii="Corbel" w:eastAsia="Corbel" w:hAnsi="Corbel" w:cs="Corbel"/>
        </w:rPr>
        <w:tab/>
      </w:r>
      <w:r w:rsidRPr="00007B60">
        <w:rPr>
          <w:rFonts w:ascii="Corbel" w:eastAsia="Corbel" w:hAnsi="Corbel" w:cs="Corbel"/>
        </w:rPr>
        <w:sym w:font="Wingdings" w:char="F0E0"/>
      </w:r>
      <w:r w:rsidRPr="00007B60">
        <w:rPr>
          <w:rFonts w:ascii="Corbel" w:eastAsia="Corbel" w:hAnsi="Corbel" w:cs="Corbel"/>
        </w:rPr>
        <w:t xml:space="preserve"> </w:t>
      </w:r>
      <w:r w:rsidR="00995E74" w:rsidRPr="00007B60">
        <w:rPr>
          <w:rFonts w:ascii="Corbel" w:eastAsia="Corbel" w:hAnsi="Corbel" w:cs="Corbel"/>
        </w:rPr>
        <w:t>Options:</w:t>
      </w:r>
      <w:r w:rsidRPr="00007B60">
        <w:rPr>
          <w:rFonts w:ascii="Corbel" w:eastAsia="Corbel" w:hAnsi="Corbel" w:cs="Corbel"/>
        </w:rPr>
        <w:t xml:space="preserve"> none</w:t>
      </w:r>
    </w:p>
    <w:p w:rsidR="002E6266" w:rsidRDefault="002E6266" w:rsidP="00EE2C20">
      <w:pPr>
        <w:pStyle w:val="BodyContent"/>
        <w:rPr>
          <w:noProof/>
        </w:rPr>
      </w:pPr>
      <w:r>
        <w:rPr>
          <w:noProof/>
        </w:rPr>
        <mc:AlternateContent>
          <mc:Choice Requires="wps">
            <w:drawing>
              <wp:anchor distT="0" distB="0" distL="114300" distR="114300" simplePos="0" relativeHeight="251647488" behindDoc="0" locked="0" layoutInCell="1" allowOverlap="1" wp14:anchorId="24B8C2CD" wp14:editId="5F16075D">
                <wp:simplePos x="0" y="0"/>
                <wp:positionH relativeFrom="column">
                  <wp:posOffset>304800</wp:posOffset>
                </wp:positionH>
                <wp:positionV relativeFrom="paragraph">
                  <wp:posOffset>36830</wp:posOffset>
                </wp:positionV>
                <wp:extent cx="3390900" cy="419100"/>
                <wp:effectExtent l="0" t="0" r="19050" b="19050"/>
                <wp:wrapNone/>
                <wp:docPr id="42" name="Text Box 42" descr="TEXT;APPLICATION_SIZE_TYPE"/>
                <wp:cNvGraphicFramePr/>
                <a:graphic xmlns:a="http://schemas.openxmlformats.org/drawingml/2006/main">
                  <a:graphicData uri="http://schemas.microsoft.com/office/word/2010/wordprocessingShape">
                    <wps:wsp>
                      <wps:cNvSpPr txBox="1"/>
                      <wps:spPr>
                        <a:xfrm>
                          <a:off x="0" y="0"/>
                          <a:ext cx="33909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07B60">
                              <w:rPr>
                                <w:rFonts w:asciiTheme="minorHAnsi" w:hAnsiTheme="minorHAnsi" w:cstheme="minorHAnsi"/>
                                <w:noProof/>
                                <w:color w:val="C0504D" w:themeColor="accent2"/>
                                <w:sz w:val="36"/>
                                <w:szCs w:val="44"/>
                              </w:rPr>
                              <w:t>Small/Medium/Large/ExtraLarge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B8C2CD" id="Text Box 42" o:spid="_x0000_s1035" type="#_x0000_t202" alt="TEXT;APPLICATION_SIZE_TYPE" style="position:absolute;margin-left:24pt;margin-top:2.9pt;width:267pt;height:33pt;z-index:25164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" fillcolor="white [3201]" strokeweight=".5pt">
                <v:textbox>
                  <w:txbxContent>
                    <w:p w:rsidR="0046009B" w:rsidRDefault="0046009B">
                      <w:r w:rsidRPr="00007B60">
                        <w:rPr>
                          <w:rFonts w:asciiTheme="minorHAnsi" w:hAnsiTheme="minorHAnsi" w:cstheme="minorHAnsi"/>
                          <w:noProof/>
                          <w:color w:val="C0504D" w:themeColor="accent2"/>
                          <w:sz w:val="36"/>
                          <w:szCs w:val="44"/>
                        </w:rPr>
                        <w:t>Small/Medium/Large/ExtraLarge</w:t>
                      </w:r>
                    </w:p>
                  </w:txbxContent>
                </v:textbox>
              </v:shape>
            </w:pict>
          </mc:Fallback>
        </mc:AlternateContent>
      </w:r>
    </w:p>
    <w:p w:rsidR="00B518F4" w:rsidRPr="009063BB" w:rsidRDefault="00B518F4" w:rsidP="002E6266">
      <w:pPr>
        <w:pStyle w:val="BodyContent"/>
      </w:pPr>
    </w:p>
    <w:p w:rsidR="002E6266" w:rsidRPr="002E6266" w:rsidRDefault="002E6266" w:rsidP="00BE52BB">
      <w:pPr>
        <w:pStyle w:val="Heading3"/>
        <w:spacing w:line="276" w:lineRule="auto"/>
      </w:pPr>
      <w:r>
        <w:rPr>
          <w:b/>
          <w:noProof/>
          <w:sz w:val="28"/>
          <w:szCs w:val="28"/>
          <w:u w:val="single"/>
        </w:rPr>
        <mc:AlternateContent>
          <mc:Choice Requires="wps">
            <w:drawing>
              <wp:anchor distT="0" distB="0" distL="114300" distR="114300" simplePos="0" relativeHeight="251659776" behindDoc="0" locked="0" layoutInCell="1" allowOverlap="1" wp14:anchorId="6B257344" wp14:editId="16C3FAE8">
                <wp:simplePos x="0" y="0"/>
                <wp:positionH relativeFrom="column">
                  <wp:posOffset>304800</wp:posOffset>
                </wp:positionH>
                <wp:positionV relativeFrom="paragraph">
                  <wp:posOffset>732790</wp:posOffset>
                </wp:positionV>
                <wp:extent cx="4410075" cy="361950"/>
                <wp:effectExtent l="0" t="0" r="28575" b="19050"/>
                <wp:wrapNone/>
                <wp:docPr id="43" name="Text Box 43" descr="TEXT;APPLICATION_QUALITY_TYPE"/>
                <wp:cNvGraphicFramePr/>
                <a:graphic xmlns:a="http://schemas.openxmlformats.org/drawingml/2006/main">
                  <a:graphicData uri="http://schemas.microsoft.com/office/word/2010/wordprocessingShape">
                    <wps:wsp>
                      <wps:cNvSpPr txBox="1"/>
                      <wps:spPr>
                        <a:xfrm>
                          <a:off x="0" y="0"/>
                          <a:ext cx="44100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07B60">
                              <w:rPr>
                                <w:rFonts w:asciiTheme="minorHAnsi" w:hAnsiTheme="minorHAnsi" w:cstheme="minorHAnsi"/>
                                <w:noProof/>
                                <w:color w:val="C0504D" w:themeColor="accent2"/>
                                <w:sz w:val="36"/>
                                <w:szCs w:val="44"/>
                              </w:rPr>
                              <w:t>VeryLow/Low/Medium/Good/VeryGood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257344" id="Text Box 43" o:spid="_x0000_s1036" type="#_x0000_t202" alt="TEXT;APPLICATION_QUALITY_TYPE" style="position:absolute;left:0;text-align:left;margin-left:24pt;margin-top:57.7pt;width:347.25pt;height:28.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" fillcolor="white [3201]" strokeweight=".5pt">
                <v:textbox>
                  <w:txbxContent>
                    <w:p w:rsidR="0046009B" w:rsidRDefault="0046009B">
                      <w:r w:rsidRPr="00007B60">
                        <w:rPr>
                          <w:rFonts w:asciiTheme="minorHAnsi" w:hAnsiTheme="minorHAnsi" w:cstheme="minorHAnsi"/>
                          <w:noProof/>
                          <w:color w:val="C0504D" w:themeColor="accent2"/>
                          <w:sz w:val="36"/>
                          <w:szCs w:val="44"/>
                        </w:rPr>
                        <w:t>VeryLow/Low/Medium/Good/VeryGood</w:t>
                      </w:r>
                    </w:p>
                  </w:txbxContent>
                </v:textbox>
              </v:shape>
            </w:pict>
          </mc:Fallback>
        </mc:AlternateContent>
      </w:r>
      <w:r w:rsidR="00B518F4"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 xml:space="preserve">Block Name = </w:t>
      </w:r>
      <w:r w:rsidR="009063BB" w:rsidRPr="00300784">
        <w:rPr>
          <w:rFonts w:ascii="Corbel" w:eastAsia="Corbel" w:hAnsi="Corbel" w:cs="Corbel"/>
          <w:b/>
          <w:color w:val="000000"/>
          <w:spacing w:val="0"/>
          <w:sz w:val="24"/>
          <w:szCs w:val="24"/>
        </w:rPr>
        <w:t>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p>
    <w:p w:rsidR="00B518F4" w:rsidRPr="009063BB" w:rsidRDefault="00B518F4" w:rsidP="002E6266">
      <w:pPr>
        <w:pStyle w:val="BodyContent"/>
      </w:pPr>
    </w:p>
    <w:p w:rsidR="00076775" w:rsidRPr="00076775" w:rsidRDefault="00924CE0" w:rsidP="00076775">
      <w:pPr>
        <w:pStyle w:val="Heading3"/>
        <w:rPr>
          <w:rFonts w:asciiTheme="minorHAnsi" w:hAnsiTheme="minorHAnsi" w:cstheme="minorHAnsi"/>
          <w:b/>
          <w:noProof/>
          <w:color w:val="C0504D" w:themeColor="accent2"/>
          <w:sz w:val="36"/>
          <w:szCs w:val="44"/>
        </w:rPr>
      </w:pPr>
      <w:r w:rsidRPr="00076775">
        <w:rPr>
          <w:b/>
          <w:sz w:val="28"/>
          <w:szCs w:val="28"/>
          <w:u w:val="single"/>
        </w:rPr>
        <w:lastRenderedPageBreak/>
        <w:t>Grade for a quality rule (id can be changed)</w:t>
      </w:r>
      <w:r w:rsidR="009063BB" w:rsidRPr="00076775">
        <w:rPr>
          <w:b/>
          <w:sz w:val="28"/>
          <w:szCs w:val="28"/>
          <w:u w:val="single"/>
        </w:rPr>
        <w:t xml:space="preserve"> </w:t>
      </w:r>
    </w:p>
    <w:p w:rsidR="00E86C3B" w:rsidRPr="00E86C3B" w:rsidRDefault="00007B60" w:rsidP="00076775">
      <w:pPr>
        <w:pStyle w:val="functionnalTab"/>
        <w:rPr>
          <w:rFonts w:asciiTheme="minorHAnsi" w:hAnsiTheme="minorHAnsi" w:cstheme="minorHAnsi"/>
          <w:noProof/>
          <w:color w:val="C0504D" w:themeColor="accent2"/>
          <w:sz w:val="36"/>
          <w:szCs w:val="44"/>
        </w:rPr>
      </w:pPr>
      <w:r w:rsidRPr="00007B60">
        <w:br/>
      </w:r>
      <w:r w:rsidR="009063BB" w:rsidRPr="009063BB">
        <w:t xml:space="preserve">  </w:t>
      </w:r>
      <w:r w:rsidR="009063BB" w:rsidRPr="009063BB">
        <w:sym w:font="Wingdings" w:char="F0E0"/>
      </w:r>
      <w:r w:rsidR="009063BB" w:rsidRPr="009063BB">
        <w:t xml:space="preserve"> </w:t>
      </w:r>
      <w:r w:rsidR="009063BB" w:rsidRPr="00007B60">
        <w:t xml:space="preserve">Block Name = </w:t>
      </w:r>
      <w:r w:rsidR="009063BB" w:rsidRPr="00BE52BB">
        <w:t>APPLICATION_RULE</w:t>
      </w:r>
      <w:r w:rsidR="009063BB" w:rsidRPr="00007B60">
        <w:br/>
      </w:r>
      <w:r w:rsidR="009063BB" w:rsidRPr="009063BB">
        <w:t xml:space="preserve">  </w:t>
      </w:r>
      <w:r w:rsidR="009063BB" w:rsidRPr="009063BB">
        <w:sym w:font="Wingdings" w:char="F0E0"/>
      </w:r>
      <w:r w:rsidR="009063BB" w:rsidRPr="009063BB">
        <w:t xml:space="preserve"> </w:t>
      </w:r>
      <w:r w:rsidR="00995E74" w:rsidRPr="00007B60">
        <w:t>Options:</w:t>
      </w:r>
      <w:r w:rsidR="009063BB" w:rsidRPr="00007B60">
        <w:t xml:space="preserve"> </w:t>
      </w:r>
    </w:p>
    <w:p w:rsidR="00E86C3B" w:rsidRPr="00E86C3B" w:rsidRDefault="009063BB" w:rsidP="00E86C3B">
      <w:pPr>
        <w:pStyle w:val="functionnalTab"/>
        <w:numPr>
          <w:ilvl w:val="0"/>
          <w:numId w:val="21"/>
        </w:numPr>
        <w:rPr>
          <w:rFonts w:asciiTheme="minorHAnsi" w:eastAsia="Perpetua" w:hAnsiTheme="minorHAnsi" w:cstheme="minorHAnsi"/>
          <w:noProof/>
          <w:color w:val="C0504D" w:themeColor="accent2"/>
          <w:sz w:val="36"/>
          <w:szCs w:val="44"/>
        </w:rPr>
      </w:pPr>
      <w:r w:rsidRPr="00007B60">
        <w:t>ID=</w:t>
      </w:r>
      <w:r w:rsidR="009C7C23" w:rsidRPr="00007B60">
        <w:t>Quality</w:t>
      </w:r>
      <w:r w:rsidRPr="00007B60">
        <w:t>RuleId</w:t>
      </w:r>
      <w:r w:rsidR="00E86C3B">
        <w:t xml:space="preserve"> or TechnicalCriterionId or BusinessCriterionId</w:t>
      </w:r>
    </w:p>
    <w:p w:rsidR="00E86C3B" w:rsidRDefault="00E86C3B" w:rsidP="00E86C3B">
      <w:pPr>
        <w:pStyle w:val="functionnalTab"/>
        <w:numPr>
          <w:ilvl w:val="0"/>
          <w:numId w:val="21"/>
        </w:numPr>
      </w:pPr>
      <w:r w:rsidRPr="00E86C3B">
        <w:t>SNAPSHOT</w:t>
      </w:r>
      <w:r>
        <w:t>=PREVIOUS | CURRENT (CURRENT by default)</w:t>
      </w:r>
    </w:p>
    <w:p w:rsidR="00E86C3B" w:rsidRPr="00E86C3B" w:rsidRDefault="00E86C3B" w:rsidP="00E86C3B">
      <w:pPr>
        <w:pStyle w:val="functionnalTab"/>
        <w:ind w:left="460"/>
      </w:pPr>
      <w:r>
        <w:rPr>
          <w:noProof/>
          <w:lang w:val="en-US" w:eastAsia="en-US"/>
        </w:rPr>
        <mc:AlternateContent>
          <mc:Choice Requires="wps">
            <w:drawing>
              <wp:anchor distT="0" distB="0" distL="114300" distR="114300" simplePos="0" relativeHeight="251662848" behindDoc="0" locked="0" layoutInCell="1" allowOverlap="1" wp14:anchorId="777D4BDA" wp14:editId="1CD3E588">
                <wp:simplePos x="0" y="0"/>
                <wp:positionH relativeFrom="column">
                  <wp:posOffset>609600</wp:posOffset>
                </wp:positionH>
                <wp:positionV relativeFrom="paragraph">
                  <wp:posOffset>172720</wp:posOffset>
                </wp:positionV>
                <wp:extent cx="2085975" cy="381000"/>
                <wp:effectExtent l="0" t="0" r="28575" b="19050"/>
                <wp:wrapNone/>
                <wp:docPr id="45" name="Text Box 45" descr="TEXT;APPLICATION_RULE;ID=60017"/>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7D4BDA" id="Text Box 45" o:spid="_x0000_s1037" type="#_x0000_t202" alt="TEXT;APPLICATION_RULE;ID=60017" style="position:absolute;left:0;text-align:left;margin-left:48pt;margin-top:13.6pt;width:164.25pt;height:30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" fillcolor="white [3201]" strokeweight=".5pt">
                <v:textbox>
                  <w:txbxContent>
                    <w:p w:rsidR="0046009B" w:rsidRDefault="0046009B">
                      <w:r w:rsidRPr="00007B60">
                        <w:rPr>
                          <w:rFonts w:asciiTheme="minorHAnsi" w:hAnsiTheme="minorHAnsi" w:cstheme="minorHAnsi"/>
                          <w:noProof/>
                          <w:color w:val="C0504D" w:themeColor="accent2"/>
                          <w:sz w:val="36"/>
                          <w:szCs w:val="44"/>
                        </w:rPr>
                        <w:t>0.00</w:t>
                      </w:r>
                    </w:p>
                  </w:txbxContent>
                </v:textbox>
              </v:shape>
            </w:pict>
          </mc:Fallback>
        </mc:AlternateContent>
      </w:r>
    </w:p>
    <w:p w:rsidR="002E6266" w:rsidRDefault="002E6266" w:rsidP="00E86C3B">
      <w:pPr>
        <w:pStyle w:val="functionnalTab"/>
        <w:rPr>
          <w:rFonts w:asciiTheme="minorHAnsi" w:hAnsiTheme="minorHAnsi" w:cstheme="minorHAnsi"/>
          <w:noProof/>
          <w:color w:val="C0504D" w:themeColor="accent2"/>
          <w:sz w:val="36"/>
          <w:szCs w:val="44"/>
        </w:rPr>
      </w:pPr>
    </w:p>
    <w:p w:rsidR="00B518F4" w:rsidRPr="00007B60" w:rsidRDefault="00B518F4" w:rsidP="002E6266">
      <w:pPr>
        <w:pStyle w:val="BodyContent"/>
        <w:rPr>
          <w:noProof/>
        </w:rPr>
      </w:pPr>
    </w:p>
    <w:p w:rsidR="00076775" w:rsidRPr="00076775" w:rsidRDefault="00076775" w:rsidP="00007B60">
      <w:pPr>
        <w:pStyle w:val="Heading3"/>
        <w:rPr>
          <w:b/>
          <w:sz w:val="28"/>
          <w:szCs w:val="28"/>
          <w:u w:val="single"/>
        </w:rPr>
      </w:pPr>
      <w:r w:rsidRPr="00076775">
        <w:rPr>
          <w:b/>
          <w:sz w:val="28"/>
          <w:szCs w:val="28"/>
          <w:u w:val="single"/>
        </w:rPr>
        <w:t>Result for a metric id</w:t>
      </w:r>
    </w:p>
    <w:p w:rsidR="00076775" w:rsidRDefault="00076775" w:rsidP="00076775">
      <w:pPr>
        <w:pStyle w:val="functionnalTab"/>
      </w:pPr>
      <w:r w:rsidRPr="009063BB">
        <w:t xml:space="preserve"> </w:t>
      </w:r>
      <w:r w:rsidRPr="009063BB">
        <w:sym w:font="Wingdings" w:char="F0E0"/>
      </w:r>
      <w:r w:rsidRPr="009063BB">
        <w:t xml:space="preserve"> </w:t>
      </w:r>
      <w:r>
        <w:t>Block Name = APPLICATION_METRIC</w:t>
      </w:r>
    </w:p>
    <w:p w:rsidR="00076775" w:rsidRPr="00E86C3B" w:rsidRDefault="00076775" w:rsidP="00076775">
      <w:pPr>
        <w:pStyle w:val="functionnalTab"/>
        <w:rPr>
          <w:rFonts w:asciiTheme="minorHAnsi" w:hAnsiTheme="minorHAnsi" w:cstheme="minorHAnsi"/>
          <w:noProof/>
          <w:color w:val="C0504D" w:themeColor="accent2"/>
          <w:sz w:val="36"/>
          <w:szCs w:val="44"/>
        </w:rPr>
      </w:pPr>
      <w:r w:rsidRPr="009063BB">
        <w:t xml:space="preserve"> </w:t>
      </w:r>
      <w:r w:rsidRPr="009063BB">
        <w:sym w:font="Wingdings" w:char="F0E0"/>
      </w:r>
      <w:r w:rsidRPr="009063BB">
        <w:t xml:space="preserve"> </w:t>
      </w:r>
      <w:r w:rsidRPr="00007B60">
        <w:t xml:space="preserve">Options: </w:t>
      </w:r>
    </w:p>
    <w:p w:rsidR="00076775" w:rsidRPr="00076775"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rsidRPr="00007B60">
        <w:t>ID=QualityRuleId</w:t>
      </w:r>
      <w:r>
        <w:t xml:space="preserve"> or TechnicalCriterionId or BusinessCriterionId</w:t>
      </w:r>
    </w:p>
    <w:p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SZ</w:t>
      </w:r>
      <w:r w:rsidRPr="00007B60">
        <w:t>ID=</w:t>
      </w:r>
      <w:r>
        <w:t>Sizing Measure Id</w:t>
      </w:r>
    </w:p>
    <w:p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BFID = Background Fact Id</w:t>
      </w:r>
    </w:p>
    <w:p w:rsidR="00076775" w:rsidRDefault="00076775" w:rsidP="00076775">
      <w:pPr>
        <w:pStyle w:val="functionnalTab"/>
        <w:numPr>
          <w:ilvl w:val="0"/>
          <w:numId w:val="21"/>
        </w:numPr>
      </w:pPr>
      <w:r w:rsidRPr="00E86C3B">
        <w:t>SNAPSHOT</w:t>
      </w:r>
      <w:r>
        <w:t>=PREVIOUS | CURRENT (CURRENT by default)</w:t>
      </w:r>
    </w:p>
    <w:p w:rsidR="00076775" w:rsidRDefault="00076775" w:rsidP="00076775">
      <w:pPr>
        <w:pStyle w:val="functionnalTab"/>
        <w:numPr>
          <w:ilvl w:val="0"/>
          <w:numId w:val="21"/>
        </w:numPr>
      </w:pPr>
      <w:r>
        <w:t>FORMAT = N0 | N2 (only for sizing measure or background fact)</w:t>
      </w:r>
    </w:p>
    <w:p w:rsidR="00076775" w:rsidRPr="00E86C3B" w:rsidRDefault="00076775" w:rsidP="00076775">
      <w:pPr>
        <w:pStyle w:val="functionnalTab"/>
        <w:ind w:left="460"/>
      </w:pPr>
      <w:r>
        <w:rPr>
          <w:noProof/>
          <w:lang w:val="en-US" w:eastAsia="en-US"/>
        </w:rPr>
        <mc:AlternateContent>
          <mc:Choice Requires="wps">
            <w:drawing>
              <wp:anchor distT="0" distB="0" distL="114300" distR="114300" simplePos="0" relativeHeight="251670016" behindDoc="0" locked="0" layoutInCell="1" allowOverlap="1" wp14:anchorId="7E10D036" wp14:editId="6610A74B">
                <wp:simplePos x="0" y="0"/>
                <wp:positionH relativeFrom="column">
                  <wp:posOffset>609600</wp:posOffset>
                </wp:positionH>
                <wp:positionV relativeFrom="paragraph">
                  <wp:posOffset>172720</wp:posOffset>
                </wp:positionV>
                <wp:extent cx="2085975" cy="381000"/>
                <wp:effectExtent l="0" t="0" r="28575" b="19050"/>
                <wp:wrapNone/>
                <wp:docPr id="8" name="Text Box 8" descr="TEXT;APPLICATION_METRIC;SZID=10151,FORMAT=N0,SNAPSHOT=PREVIOUS"/>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76775" w:rsidRDefault="00076775" w:rsidP="00076775">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10D036" id="Text Box 8" o:spid="_x0000_s1038" type="#_x0000_t202" alt="TEXT;APPLICATION_METRIC;SZID=10151,FORMAT=N0,SNAPSHOT=PREVIOUS" style="position:absolute;left:0;text-align:left;margin-left:48pt;margin-top:13.6pt;width:164.25pt;height:30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" fillcolor="white [3201]" strokeweight=".5pt">
                <v:textbox>
                  <w:txbxContent>
                    <w:p w:rsidR="00076775" w:rsidRDefault="00076775" w:rsidP="00076775">
                      <w:r w:rsidRPr="00007B60">
                        <w:rPr>
                          <w:rFonts w:asciiTheme="minorHAnsi" w:hAnsiTheme="minorHAnsi" w:cstheme="minorHAnsi"/>
                          <w:noProof/>
                          <w:color w:val="C0504D" w:themeColor="accent2"/>
                          <w:sz w:val="36"/>
                          <w:szCs w:val="44"/>
                        </w:rPr>
                        <w:t>0.00</w:t>
                      </w:r>
                    </w:p>
                  </w:txbxContent>
                </v:textbox>
              </v:shape>
            </w:pict>
          </mc:Fallback>
        </mc:AlternateContent>
      </w:r>
    </w:p>
    <w:p w:rsidR="00076775" w:rsidRDefault="00076775" w:rsidP="00076775">
      <w:pPr>
        <w:pStyle w:val="functionnalTab"/>
        <w:rPr>
          <w:rFonts w:asciiTheme="minorHAnsi" w:hAnsiTheme="minorHAnsi" w:cstheme="minorHAnsi"/>
          <w:noProof/>
          <w:color w:val="C0504D" w:themeColor="accent2"/>
          <w:sz w:val="36"/>
          <w:szCs w:val="44"/>
        </w:rPr>
      </w:pPr>
    </w:p>
    <w:p w:rsidR="00076775" w:rsidRPr="00076775" w:rsidRDefault="00076775" w:rsidP="00076775"/>
    <w:p w:rsidR="00BE52BB" w:rsidRPr="00BE52BB" w:rsidRDefault="00924CE0" w:rsidP="00007B60">
      <w:pPr>
        <w:pStyle w:val="Heading3"/>
        <w:rPr>
          <w:noProof/>
        </w:rPr>
      </w:pPr>
      <w:r w:rsidRPr="00BE52BB">
        <w:rPr>
          <w:b/>
          <w:sz w:val="28"/>
          <w:szCs w:val="28"/>
          <w:u w:val="single"/>
        </w:rPr>
        <w:t>Technical Debt Result</w:t>
      </w:r>
    </w:p>
    <w:p w:rsidR="002E6266" w:rsidRDefault="002E6266" w:rsidP="00EE2C20">
      <w:pPr>
        <w:pStyle w:val="BodyContent"/>
        <w:ind w:firstLine="504"/>
        <w:rPr>
          <w:rFonts w:asciiTheme="minorHAnsi" w:hAnsiTheme="minorHAnsi" w:cstheme="minorHAnsi"/>
          <w:noProof/>
          <w:color w:val="C0504D" w:themeColor="accent2"/>
          <w:sz w:val="36"/>
          <w:szCs w:val="44"/>
        </w:rPr>
      </w:pPr>
      <w:r w:rsidRPr="00EE2C20">
        <w:rPr>
          <w:rFonts w:ascii="Corbel" w:eastAsia="Corbel" w:hAnsi="Corbel" w:cs="Corbel"/>
          <w:noProof/>
        </w:rPr>
        <mc:AlternateContent>
          <mc:Choice Requires="wps">
            <w:drawing>
              <wp:anchor distT="0" distB="0" distL="114300" distR="114300" simplePos="0" relativeHeight="251645440" behindDoc="0" locked="0" layoutInCell="1" allowOverlap="1" wp14:anchorId="08194549" wp14:editId="4C83C1CF">
                <wp:simplePos x="0" y="0"/>
                <wp:positionH relativeFrom="column">
                  <wp:posOffset>428625</wp:posOffset>
                </wp:positionH>
                <wp:positionV relativeFrom="paragraph">
                  <wp:posOffset>572135</wp:posOffset>
                </wp:positionV>
                <wp:extent cx="2085975" cy="381000"/>
                <wp:effectExtent l="0" t="0" r="28575" b="19050"/>
                <wp:wrapNone/>
                <wp:docPr id="47" name="Text Box 47" descr="TEXT;METRIC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2E6266">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194549" id="Text Box 47" o:spid="_x0000_s1039" type="#_x0000_t202" alt="TEXT;METRIC_TECHNICAL_DEBT" style="position:absolute;left:0;text-align:left;margin-left:33.75pt;margin-top:45.05pt;width:164.25pt;height:30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" fillcolor="white [3201]" strokeweight=".5pt">
                <v:textbox>
                  <w:txbxContent>
                    <w:p w:rsidR="0046009B" w:rsidRDefault="0046009B" w:rsidP="002E6266">
                      <w:r w:rsidRPr="00007B60">
                        <w:rPr>
                          <w:rFonts w:asciiTheme="minorHAnsi" w:hAnsiTheme="minorHAnsi" w:cstheme="minorHAnsi"/>
                          <w:noProof/>
                          <w:color w:val="C0504D" w:themeColor="accent2"/>
                          <w:sz w:val="36"/>
                          <w:szCs w:val="44"/>
                        </w:rPr>
                        <w:t>0.00</w:t>
                      </w:r>
                    </w:p>
                  </w:txbxContent>
                </v:textbox>
              </v:shape>
            </w:pict>
          </mc:Fallback>
        </mc:AlternateContent>
      </w:r>
      <w:r w:rsidR="00EE2C20">
        <w:rPr>
          <w:rFonts w:ascii="Corbel" w:eastAsia="Corbel" w:hAnsi="Corbel" w:cs="Corbel"/>
        </w:rPr>
        <w:t xml:space="preserve">     </w:t>
      </w:r>
      <w:r w:rsidR="00BE52BB" w:rsidRPr="00EE2C20">
        <w:rPr>
          <w:rFonts w:ascii="Corbel" w:eastAsia="Corbel" w:hAnsi="Corbel" w:cs="Corbel"/>
        </w:rPr>
        <w:sym w:font="Wingdings" w:char="F0E0"/>
      </w:r>
      <w:r w:rsidR="00BE52BB" w:rsidRPr="00EE2C20">
        <w:rPr>
          <w:rFonts w:ascii="Corbel" w:eastAsia="Corbel" w:hAnsi="Corbel" w:cs="Corbel"/>
        </w:rPr>
        <w:t xml:space="preserve"> Block Name = </w:t>
      </w:r>
      <w:r w:rsidR="00BE52BB" w:rsidRPr="00EE2C20">
        <w:rPr>
          <w:rFonts w:ascii="Corbel" w:eastAsia="Corbel" w:hAnsi="Corbel" w:cs="Corbel"/>
          <w:b/>
        </w:rPr>
        <w:t>METRIC_TECHNICAL_DEBT</w:t>
      </w:r>
      <w:r w:rsidR="00BE52BB" w:rsidRPr="00EE2C20">
        <w:rPr>
          <w:rFonts w:ascii="Corbel" w:eastAsia="Corbel" w:hAnsi="Corbel" w:cs="Corbel"/>
        </w:rPr>
        <w:br/>
        <w:t xml:space="preserve">  </w:t>
      </w:r>
      <w:r w:rsidR="00EE2C20">
        <w:rPr>
          <w:rFonts w:ascii="Corbel" w:eastAsia="Corbel" w:hAnsi="Corbel" w:cs="Corbel"/>
        </w:rPr>
        <w:tab/>
      </w:r>
      <w:r w:rsidR="00BE52BB" w:rsidRPr="00EE2C20">
        <w:rPr>
          <w:rFonts w:ascii="Corbel" w:eastAsia="Corbel" w:hAnsi="Corbel" w:cs="Corbel"/>
        </w:rPr>
        <w:sym w:font="Wingdings" w:char="F0E0"/>
      </w:r>
      <w:r w:rsidR="00BE52BB" w:rsidRPr="00EE2C20">
        <w:rPr>
          <w:rFonts w:ascii="Corbel" w:eastAsia="Corbel" w:hAnsi="Corbel" w:cs="Corbel"/>
        </w:rPr>
        <w:t xml:space="preserve"> Options = none</w:t>
      </w:r>
      <w:r w:rsidR="00BE52BB" w:rsidRPr="00EE2C20">
        <w:rPr>
          <w:rFonts w:ascii="Corbel" w:eastAsia="Corbel" w:hAnsi="Corbel" w:cs="Corbel"/>
        </w:rPr>
        <w:br/>
      </w:r>
      <w:r w:rsidR="009C7C23" w:rsidRPr="00BE52BB">
        <w:br/>
      </w:r>
    </w:p>
    <w:p w:rsidR="009063BB" w:rsidRPr="00BE52BB" w:rsidRDefault="009063BB" w:rsidP="002E6266">
      <w:pPr>
        <w:pStyle w:val="BodyContent"/>
        <w:rPr>
          <w:noProof/>
        </w:rPr>
      </w:pPr>
    </w:p>
    <w:p w:rsidR="00BE52BB" w:rsidRPr="00BE52BB" w:rsidRDefault="009063BB" w:rsidP="00BE52BB">
      <w:pPr>
        <w:pStyle w:val="Heading3"/>
        <w:rPr>
          <w:b/>
          <w:sz w:val="28"/>
          <w:szCs w:val="28"/>
          <w:u w:val="single"/>
        </w:rPr>
      </w:pPr>
      <w:r w:rsidRPr="00BE52BB">
        <w:rPr>
          <w:b/>
          <w:sz w:val="28"/>
          <w:szCs w:val="28"/>
          <w:u w:val="single"/>
        </w:rPr>
        <w:t>Unadjusted Data Function Metric Value</w:t>
      </w:r>
    </w:p>
    <w:p w:rsidR="009C7C23" w:rsidRDefault="00F102C4" w:rsidP="00CB6D47">
      <w:pPr>
        <w:pStyle w:val="BodyContent"/>
        <w:spacing w:after="0" w:line="240" w:lineRule="auto"/>
        <w:ind w:left="644"/>
        <w:rPr>
          <w:noProof/>
        </w:rPr>
      </w:pPr>
      <w:r>
        <w:rPr>
          <w:b/>
          <w:noProof/>
          <w:sz w:val="28"/>
          <w:szCs w:val="28"/>
          <w:u w:val="single"/>
        </w:rPr>
        <mc:AlternateContent>
          <mc:Choice Requires="wps">
            <w:drawing>
              <wp:anchor distT="0" distB="0" distL="114300" distR="114300" simplePos="0" relativeHeight="251646464" behindDoc="0" locked="0" layoutInCell="1" allowOverlap="1" wp14:anchorId="75AEF631" wp14:editId="5427A764">
                <wp:simplePos x="0" y="0"/>
                <wp:positionH relativeFrom="column">
                  <wp:posOffset>419100</wp:posOffset>
                </wp:positionH>
                <wp:positionV relativeFrom="paragraph">
                  <wp:posOffset>403860</wp:posOffset>
                </wp:positionV>
                <wp:extent cx="2085975" cy="381000"/>
                <wp:effectExtent l="0" t="0" r="28575" b="19050"/>
                <wp:wrapNone/>
                <wp:docPr id="49" name="Text Box 49" descr="TEXT;METRIC_AFP_D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F102C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AEF631" id="Text Box 49" o:spid="_x0000_s1040" type="#_x0000_t202" alt="TEXT;METRIC_AFP_DF" style="position:absolute;left:0;text-align:left;margin-left:33pt;margin-top:31.8pt;width:164.25pt;height:30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" fillcolor="white [3201]" strokeweight=".5pt">
                <v:textbox>
                  <w:txbxContent>
                    <w:p w:rsidR="0046009B" w:rsidRDefault="0046009B" w:rsidP="00F102C4">
                      <w:r w:rsidRPr="00007B60">
                        <w:rPr>
                          <w:rFonts w:asciiTheme="minorHAnsi" w:hAnsiTheme="minorHAnsi" w:cstheme="minorHAnsi"/>
                          <w:noProof/>
                          <w:color w:val="C0504D" w:themeColor="accent2"/>
                          <w:sz w:val="36"/>
                          <w:szCs w:val="44"/>
                        </w:rPr>
                        <w:t>0.00</w:t>
                      </w:r>
                    </w:p>
                  </w:txbxContent>
                </v:textbox>
              </v:shape>
            </w:pict>
          </mc:Fallback>
        </mc:AlternateContent>
      </w:r>
      <w:r w:rsidR="009C7C23" w:rsidRPr="009C7C23">
        <w:rPr>
          <w:rFonts w:ascii="Corbel" w:eastAsia="Corbel" w:hAnsi="Corbel" w:cs="Corbel"/>
        </w:rP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Block Name = </w:t>
      </w:r>
      <w:r w:rsidR="00396E59">
        <w:rPr>
          <w:rFonts w:ascii="Corbel" w:eastAsia="Corbel" w:hAnsi="Corbel" w:cs="Corbel"/>
          <w:b/>
        </w:rPr>
        <w:t>METRIC_AFP_DF</w:t>
      </w:r>
      <w:r w:rsidR="009C7C23" w:rsidRPr="009C7C23">
        <w:rPr>
          <w:rFonts w:ascii="Corbel" w:eastAsia="Corbel" w:hAnsi="Corbel" w:cs="Corbel"/>
        </w:rPr>
        <w:b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Options = </w:t>
      </w:r>
      <w:r w:rsidR="009C7C23" w:rsidRPr="00396E59">
        <w:rPr>
          <w:rFonts w:ascii="Corbel" w:eastAsia="Corbel" w:hAnsi="Corbel" w:cs="Corbel"/>
          <w:i/>
        </w:rPr>
        <w:t>none</w:t>
      </w:r>
      <w:r w:rsidR="009C7C23">
        <w:rPr>
          <w:rFonts w:ascii="Corbel" w:eastAsia="Corbel" w:hAnsi="Corbel" w:cs="Corbel"/>
        </w:rPr>
        <w:br/>
      </w:r>
    </w:p>
    <w:p w:rsidR="00CB6D47" w:rsidRDefault="00CB6D47" w:rsidP="00CB6D47">
      <w:pPr>
        <w:pStyle w:val="BodyContent"/>
        <w:spacing w:after="0" w:line="240" w:lineRule="auto"/>
        <w:ind w:left="644"/>
        <w:rPr>
          <w:noProof/>
        </w:rPr>
      </w:pPr>
    </w:p>
    <w:p w:rsidR="00CB6D47" w:rsidRDefault="00CB6D47" w:rsidP="00CB6D47">
      <w:pPr>
        <w:pStyle w:val="BodyContent"/>
        <w:spacing w:after="0" w:line="240" w:lineRule="auto"/>
        <w:ind w:left="644"/>
        <w:rPr>
          <w:noProof/>
        </w:rPr>
      </w:pPr>
    </w:p>
    <w:p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rsidR="00CB6D47" w:rsidRDefault="00CB6D47"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49536" behindDoc="0" locked="0" layoutInCell="1" allowOverlap="1" wp14:anchorId="104D8F42" wp14:editId="0A7D87FC">
                <wp:simplePos x="0" y="0"/>
                <wp:positionH relativeFrom="column">
                  <wp:posOffset>390525</wp:posOffset>
                </wp:positionH>
                <wp:positionV relativeFrom="paragraph">
                  <wp:posOffset>394335</wp:posOffset>
                </wp:positionV>
                <wp:extent cx="2085975" cy="381000"/>
                <wp:effectExtent l="0" t="0" r="28575" b="19050"/>
                <wp:wrapNone/>
                <wp:docPr id="58" name="Text Box 58" descr="TEXT;METRIC_AFP_T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CB6D47">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4D8F42" id="Text Box 58" o:spid="_x0000_s1041" type="#_x0000_t202" alt="TEXT;METRIC_AFP_TF" style="position:absolute;left:0;text-align:left;margin-left:30.75pt;margin-top:31.05pt;width:164.25pt;height:30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" fillcolor="white [3201]" strokeweight=".5pt">
                <v:textbox>
                  <w:txbxContent>
                    <w:p w:rsidR="0046009B" w:rsidRDefault="0046009B" w:rsidP="00CB6D47">
                      <w:r w:rsidRPr="00007B60">
                        <w:rPr>
                          <w:rFonts w:asciiTheme="minorHAnsi" w:hAnsiTheme="minorHAnsi" w:cstheme="minorHAnsi"/>
                          <w:noProof/>
                          <w:color w:val="C0504D" w:themeColor="accent2"/>
                          <w:sz w:val="36"/>
                          <w:szCs w:val="44"/>
                        </w:rPr>
                        <w:t>0.00</w:t>
                      </w:r>
                    </w:p>
                  </w:txbxContent>
                </v:textbox>
              </v:shape>
            </w:pict>
          </mc:Fallback>
        </mc:AlternateContent>
      </w:r>
      <w:r w:rsidR="004137C1" w:rsidRPr="009C7C23">
        <w:rPr>
          <w:rFonts w:ascii="Corbel" w:eastAsia="Corbel" w:hAnsi="Corbel" w:cs="Corbel"/>
        </w:rP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Block Name = </w:t>
      </w:r>
      <w:r w:rsidR="004137C1">
        <w:rPr>
          <w:rFonts w:ascii="Corbel" w:eastAsia="Corbel" w:hAnsi="Corbel" w:cs="Corbel"/>
          <w:b/>
        </w:rPr>
        <w:t>METRIC_AFP_TF</w:t>
      </w:r>
      <w:r w:rsidR="004137C1" w:rsidRPr="009C7C23">
        <w:rPr>
          <w:rFonts w:ascii="Corbel" w:eastAsia="Corbel" w:hAnsi="Corbel" w:cs="Corbel"/>
        </w:rPr>
        <w:t xml:space="preserve"> </w:t>
      </w:r>
      <w:r w:rsidR="004137C1" w:rsidRPr="009C7C23">
        <w:rPr>
          <w:rFonts w:ascii="Corbel" w:eastAsia="Corbel" w:hAnsi="Corbel" w:cs="Corbel"/>
        </w:rPr>
        <w:b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Options = </w:t>
      </w:r>
      <w:r w:rsidR="004137C1" w:rsidRPr="00396E59">
        <w:rPr>
          <w:rFonts w:ascii="Corbel" w:eastAsia="Corbel" w:hAnsi="Corbel" w:cs="Corbel"/>
          <w:i/>
        </w:rPr>
        <w:t>none</w:t>
      </w:r>
      <w:r w:rsidR="004137C1">
        <w:rPr>
          <w:rFonts w:ascii="Corbel" w:eastAsia="Corbel" w:hAnsi="Corbel" w:cs="Corbel"/>
        </w:rPr>
        <w:br/>
      </w:r>
    </w:p>
    <w:p w:rsidR="004137C1" w:rsidRDefault="004137C1" w:rsidP="00CB6D47">
      <w:pPr>
        <w:pStyle w:val="BodyContent"/>
      </w:pPr>
    </w:p>
    <w:p w:rsidR="00661CA7" w:rsidRPr="00CB6D47" w:rsidRDefault="00661CA7" w:rsidP="00CB6D47">
      <w:pPr>
        <w:pStyle w:val="BodyContent"/>
      </w:pPr>
    </w:p>
    <w:p w:rsidR="00BE52BB" w:rsidRPr="00BE52BB" w:rsidRDefault="004137C1" w:rsidP="00BE52BB">
      <w:pPr>
        <w:pStyle w:val="Heading3"/>
        <w:rPr>
          <w:b/>
          <w:sz w:val="28"/>
          <w:szCs w:val="28"/>
          <w:u w:val="single"/>
        </w:rPr>
      </w:pPr>
      <w:r w:rsidRPr="00BE52BB">
        <w:rPr>
          <w:b/>
          <w:sz w:val="28"/>
          <w:szCs w:val="28"/>
          <w:u w:val="single"/>
        </w:rPr>
        <w:lastRenderedPageBreak/>
        <w:t>Rule Total Checks</w:t>
      </w:r>
    </w:p>
    <w:p w:rsidR="004137C1" w:rsidRP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661CA7">
        <w:rPr>
          <w:rFonts w:ascii="Corbel" w:eastAsia="Corbel" w:hAnsi="Corbel" w:cs="Corbel"/>
        </w:rPr>
        <w:br/>
      </w:r>
      <w:r w:rsidR="000E0506">
        <w:rPr>
          <w:rFonts w:ascii="Corbel" w:eastAsia="Corbel" w:hAnsi="Corbel" w:cs="Corbel"/>
          <w:i/>
        </w:rPr>
        <w:t>RULID=</w:t>
      </w:r>
      <w:r w:rsidR="00661CA7">
        <w:rPr>
          <w:rFonts w:ascii="Corbel" w:eastAsia="Corbel" w:hAnsi="Corbel" w:cs="Corbel"/>
          <w:i/>
        </w:rPr>
        <w:t xml:space="preserve">quality rule Id, </w:t>
      </w:r>
      <w:r w:rsidR="00661CA7">
        <w:rPr>
          <w:rFonts w:ascii="Corbel" w:eastAsia="Corbel" w:hAnsi="Corbel" w:cs="Corbel"/>
          <w:i/>
        </w:rPr>
        <w:br/>
        <w:t>SNAPSHOT=CURRENT|PREVIOUS (CURRENT by default)</w:t>
      </w:r>
    </w:p>
    <w:p w:rsidR="00BE52BB" w:rsidRDefault="006B095C" w:rsidP="00BE52BB">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3872" behindDoc="0" locked="0" layoutInCell="1" allowOverlap="1" wp14:anchorId="0CD67A15" wp14:editId="1B163F90">
                <wp:simplePos x="0" y="0"/>
                <wp:positionH relativeFrom="column">
                  <wp:posOffset>438150</wp:posOffset>
                </wp:positionH>
                <wp:positionV relativeFrom="paragraph">
                  <wp:posOffset>3175</wp:posOffset>
                </wp:positionV>
                <wp:extent cx="2085975" cy="381000"/>
                <wp:effectExtent l="0" t="0" r="28575" b="19050"/>
                <wp:wrapNone/>
                <wp:docPr id="59" name="Text Box 59" descr="TEXT;RULE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6B095C">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D67A15" id="Text Box 59" o:spid="_x0000_s1042" type="#_x0000_t202" alt="TEXT;RULE_TOTAL_CHECKS;RULID=7126" style="position:absolute;left:0;text-align:left;margin-left:34.5pt;margin-top:.25pt;width:164.25pt;height:30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" fillcolor="white [3201]" strokeweight=".5pt">
                <v:textbox>
                  <w:txbxContent>
                    <w:p w:rsidR="0046009B" w:rsidRDefault="0046009B" w:rsidP="006B095C">
                      <w:r w:rsidRPr="00007B60">
                        <w:rPr>
                          <w:rFonts w:asciiTheme="minorHAnsi" w:hAnsiTheme="minorHAnsi" w:cstheme="minorHAnsi"/>
                          <w:noProof/>
                          <w:color w:val="C0504D" w:themeColor="accent2"/>
                          <w:sz w:val="36"/>
                          <w:szCs w:val="44"/>
                        </w:rPr>
                        <w:t>0.00</w:t>
                      </w:r>
                    </w:p>
                  </w:txbxContent>
                </v:textbox>
              </v:shape>
            </w:pict>
          </mc:Fallback>
        </mc:AlternateContent>
      </w:r>
    </w:p>
    <w:p w:rsidR="006B095C" w:rsidRPr="006B095C" w:rsidRDefault="006B095C" w:rsidP="006B095C">
      <w:pPr>
        <w:pStyle w:val="BodyContent"/>
      </w:pPr>
    </w:p>
    <w:p w:rsidR="00BE52BB" w:rsidRPr="00BE52BB" w:rsidRDefault="004137C1" w:rsidP="00BE52BB">
      <w:pPr>
        <w:pStyle w:val="Heading3"/>
        <w:rPr>
          <w:b/>
          <w:sz w:val="28"/>
          <w:szCs w:val="28"/>
          <w:u w:val="single"/>
        </w:rPr>
      </w:pPr>
      <w:r w:rsidRPr="00BE52BB">
        <w:rPr>
          <w:b/>
          <w:sz w:val="28"/>
          <w:szCs w:val="28"/>
          <w:u w:val="single"/>
        </w:rPr>
        <w:t>Rule Failed Checks</w:t>
      </w:r>
    </w:p>
    <w:p w:rsid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RULE_FAILED_CHECKS</w:t>
      </w:r>
      <w:r w:rsidRPr="004137C1">
        <w:rPr>
          <w:rFonts w:ascii="Corbel" w:eastAsia="Corbel" w:hAnsi="Corbel" w:cs="Corbel"/>
        </w:rPr>
        <w:br/>
      </w:r>
      <w:r w:rsidR="00661CA7" w:rsidRPr="004137C1">
        <w:rPr>
          <w:rFonts w:ascii="Corbel" w:eastAsia="Corbel" w:hAnsi="Corbel" w:cs="Corbel"/>
        </w:rPr>
        <w:t xml:space="preserve">  </w:t>
      </w:r>
      <w:r w:rsidR="00661CA7" w:rsidRPr="009063BB">
        <w:rPr>
          <w:rFonts w:ascii="Corbel" w:eastAsia="Corbel" w:hAnsi="Corbel" w:cs="Corbel"/>
        </w:rPr>
        <w:sym w:font="Wingdings" w:char="F0E0"/>
      </w:r>
      <w:r w:rsidR="00661CA7" w:rsidRPr="004137C1">
        <w:rPr>
          <w:rFonts w:ascii="Corbel" w:eastAsia="Corbel" w:hAnsi="Corbel" w:cs="Corbel"/>
        </w:rPr>
        <w:t xml:space="preserve"> Options = </w:t>
      </w:r>
      <w:r w:rsidR="00661CA7">
        <w:rPr>
          <w:rFonts w:ascii="Corbel" w:eastAsia="Corbel" w:hAnsi="Corbel" w:cs="Corbel"/>
        </w:rPr>
        <w:br/>
      </w:r>
      <w:r w:rsidR="00661CA7">
        <w:rPr>
          <w:rFonts w:ascii="Corbel" w:eastAsia="Corbel" w:hAnsi="Corbel" w:cs="Corbel"/>
          <w:i/>
        </w:rPr>
        <w:t xml:space="preserve">RULID=quality rule Id, </w:t>
      </w:r>
      <w:r w:rsidR="00661CA7">
        <w:rPr>
          <w:rFonts w:ascii="Corbel" w:eastAsia="Corbel" w:hAnsi="Corbel" w:cs="Corbel"/>
          <w:i/>
        </w:rPr>
        <w:br/>
        <w:t>SNAPSHOT=CURRENT|PREVIOUS (CURRENT by default)</w:t>
      </w:r>
    </w:p>
    <w:p w:rsidR="00661CA7" w:rsidRP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57728" behindDoc="0" locked="0" layoutInCell="1" allowOverlap="1" wp14:anchorId="3F91392D" wp14:editId="414B4039">
                <wp:simplePos x="0" y="0"/>
                <wp:positionH relativeFrom="column">
                  <wp:posOffset>485775</wp:posOffset>
                </wp:positionH>
                <wp:positionV relativeFrom="paragraph">
                  <wp:posOffset>56515</wp:posOffset>
                </wp:positionV>
                <wp:extent cx="2085975" cy="381000"/>
                <wp:effectExtent l="0" t="0" r="28575" b="19050"/>
                <wp:wrapNone/>
                <wp:docPr id="13" name="Text Box 13" descr="TEXT;RULE_FAILED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1F4339">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91392D" id="Text Box 13" o:spid="_x0000_s1043" type="#_x0000_t202" alt="TEXT;RULE_FAILED_CHECKS;RULID=7126" style="position:absolute;left:0;text-align:left;margin-left:38.25pt;margin-top:4.45pt;width:164.25pt;height:30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" fillcolor="white [3201]" strokeweight=".5pt">
                <v:textbox>
                  <w:txbxContent>
                    <w:p w:rsidR="0046009B" w:rsidRDefault="0046009B" w:rsidP="001F4339">
                      <w:r w:rsidRPr="00007B60">
                        <w:rPr>
                          <w:rFonts w:asciiTheme="minorHAnsi" w:hAnsiTheme="minorHAnsi" w:cstheme="minorHAnsi"/>
                          <w:noProof/>
                          <w:color w:val="C0504D" w:themeColor="accent2"/>
                          <w:sz w:val="36"/>
                          <w:szCs w:val="44"/>
                        </w:rPr>
                        <w:t>0.00</w:t>
                      </w:r>
                    </w:p>
                  </w:txbxContent>
                </v:textbox>
              </v:shape>
            </w:pict>
          </mc:Fallback>
        </mc:AlternateContent>
      </w:r>
    </w:p>
    <w:p w:rsidR="001F4339" w:rsidRDefault="001F4339" w:rsidP="00BC2B51">
      <w:pPr>
        <w:pStyle w:val="BodyContent"/>
        <w:ind w:left="644"/>
        <w:rPr>
          <w:rFonts w:asciiTheme="minorHAnsi" w:hAnsiTheme="minorHAnsi" w:cstheme="minorHAnsi"/>
          <w:noProof/>
          <w:color w:val="C0504D" w:themeColor="accent2"/>
          <w:sz w:val="36"/>
          <w:szCs w:val="44"/>
        </w:rPr>
      </w:pPr>
    </w:p>
    <w:p w:rsidR="00B363F0" w:rsidRPr="00BE52BB" w:rsidRDefault="00B363F0" w:rsidP="00BE52BB">
      <w:pPr>
        <w:pStyle w:val="Heading3"/>
        <w:rPr>
          <w:b/>
          <w:sz w:val="28"/>
          <w:szCs w:val="28"/>
          <w:u w:val="single"/>
        </w:rPr>
      </w:pPr>
      <w:r w:rsidRPr="00BE52BB">
        <w:rPr>
          <w:b/>
          <w:sz w:val="28"/>
          <w:szCs w:val="28"/>
          <w:u w:val="single"/>
        </w:rPr>
        <w:t>Rule Failed checks on Total Checks</w:t>
      </w:r>
    </w:p>
    <w:p w:rsid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60800" behindDoc="0" locked="0" layoutInCell="1" allowOverlap="1" wp14:anchorId="7EEBB27B" wp14:editId="332B087A">
                <wp:simplePos x="0" y="0"/>
                <wp:positionH relativeFrom="column">
                  <wp:posOffset>390525</wp:posOffset>
                </wp:positionH>
                <wp:positionV relativeFrom="paragraph">
                  <wp:posOffset>922655</wp:posOffset>
                </wp:positionV>
                <wp:extent cx="2085975" cy="381000"/>
                <wp:effectExtent l="0" t="0" r="28575" b="19050"/>
                <wp:wrapNone/>
                <wp:docPr id="23" name="Text Box 23" descr="TEXT;RULE_FAILED_ON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EBB27B" id="Text Box 23" o:spid="_x0000_s1044" type="#_x0000_t202" alt="TEXT;RULE_FAILED_ON_TOTAL_CHECKS;RULID=7126" style="position:absolute;left:0;text-align:left;margin-left:30.75pt;margin-top:72.65pt;width:164.25pt;height:30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" fillcolor="white [3201]" strokeweight=".5pt">
                <v:textbox>
                  <w:txbxContent>
                    <w:p w:rsidR="0046009B" w:rsidRDefault="0046009B"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363F0" w:rsidRPr="004137C1">
        <w:rPr>
          <w:rFonts w:ascii="Corbel" w:eastAsia="Corbel" w:hAnsi="Corbel" w:cs="Corbel"/>
        </w:rPr>
        <w:t xml:space="preserve"> </w:t>
      </w:r>
      <w:r w:rsidR="00B363F0" w:rsidRPr="009063BB">
        <w:rPr>
          <w:rFonts w:ascii="Corbel" w:eastAsia="Corbel" w:hAnsi="Corbel" w:cs="Corbel"/>
        </w:rPr>
        <w:sym w:font="Wingdings" w:char="F0E0"/>
      </w:r>
      <w:r w:rsidR="00B363F0" w:rsidRPr="004137C1">
        <w:rPr>
          <w:rFonts w:ascii="Corbel" w:eastAsia="Corbel" w:hAnsi="Corbel" w:cs="Corbel"/>
        </w:rPr>
        <w:t xml:space="preserve"> Block Name = </w:t>
      </w:r>
      <w:r w:rsidR="00B363F0" w:rsidRPr="00B363F0">
        <w:rPr>
          <w:rFonts w:ascii="Corbel" w:eastAsia="Corbel" w:hAnsi="Corbel" w:cs="Corbel"/>
          <w:b/>
          <w:lang w:val="en-GB"/>
        </w:rPr>
        <w:t>RULE_FAILED_ON_TOTAL_CHECKS</w:t>
      </w:r>
      <w:r w:rsidR="00B363F0" w:rsidRPr="004137C1">
        <w:rPr>
          <w:rFonts w:ascii="Corbel" w:eastAsia="Corbel" w:hAnsi="Corbel" w:cs="Corbel"/>
        </w:rPr>
        <w:br/>
      </w: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Pr>
          <w:rFonts w:ascii="Corbel" w:eastAsia="Corbel" w:hAnsi="Corbel" w:cs="Corbel"/>
        </w:rPr>
        <w:br/>
      </w:r>
      <w:r>
        <w:rPr>
          <w:rFonts w:ascii="Corbel" w:eastAsia="Corbel" w:hAnsi="Corbel" w:cs="Corbel"/>
          <w:i/>
        </w:rPr>
        <w:t xml:space="preserve">RULID=quality rule Id, </w:t>
      </w:r>
      <w:r>
        <w:rPr>
          <w:rFonts w:ascii="Corbel" w:eastAsia="Corbel" w:hAnsi="Corbel" w:cs="Corbel"/>
          <w:i/>
        </w:rPr>
        <w:br/>
        <w:t>SNAPSHOT=CURRENT|PREVIOUS (CURRENT by default)</w:t>
      </w:r>
    </w:p>
    <w:p w:rsidR="00661CA7" w:rsidRPr="00661CA7" w:rsidRDefault="00661CA7" w:rsidP="00661CA7">
      <w:pPr>
        <w:pStyle w:val="BodyContent"/>
        <w:ind w:left="644"/>
        <w:rPr>
          <w:rFonts w:ascii="Corbel" w:eastAsia="Corbel" w:hAnsi="Corbel" w:cs="Corbel"/>
          <w:i/>
        </w:rPr>
      </w:pPr>
    </w:p>
    <w:p w:rsidR="00300784" w:rsidRDefault="00300784" w:rsidP="00B363F0">
      <w:pPr>
        <w:pStyle w:val="BodyContent"/>
        <w:ind w:left="644"/>
        <w:rPr>
          <w:rFonts w:asciiTheme="minorHAnsi" w:hAnsiTheme="minorHAnsi" w:cstheme="minorHAnsi"/>
          <w:noProof/>
          <w:color w:val="C0504D" w:themeColor="accent2"/>
          <w:sz w:val="36"/>
          <w:szCs w:val="44"/>
        </w:rPr>
      </w:pPr>
    </w:p>
    <w:p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4896" behindDoc="0" locked="0" layoutInCell="1" allowOverlap="1" wp14:anchorId="14F10A76" wp14:editId="7E2B180C">
                <wp:simplePos x="0" y="0"/>
                <wp:positionH relativeFrom="column">
                  <wp:posOffset>438150</wp:posOffset>
                </wp:positionH>
                <wp:positionV relativeFrom="paragraph">
                  <wp:posOffset>441325</wp:posOffset>
                </wp:positionV>
                <wp:extent cx="2085975" cy="381000"/>
                <wp:effectExtent l="0" t="0" r="28575" b="19050"/>
                <wp:wrapNone/>
                <wp:docPr id="29" name="Text Box 29" descr="TEXT;METRIC_EFP_ADD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F10A76" id="Text Box 29" o:spid="_x0000_s1045" type="#_x0000_t202" alt="TEXT;METRIC_EFP_ADDED" style="position:absolute;left:0;text-align:left;margin-left:34.5pt;margin-top:34.75pt;width:164.25pt;height:30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" fillcolor="white [3201]" strokeweight=".5pt">
                <v:textbox>
                  <w:txbxContent>
                    <w:p w:rsidR="0046009B" w:rsidRDefault="0046009B"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METRIC_EFP_ADDED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Deleted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5920" behindDoc="0" locked="0" layoutInCell="1" allowOverlap="1" wp14:anchorId="564673A0" wp14:editId="67CEB749">
                <wp:simplePos x="0" y="0"/>
                <wp:positionH relativeFrom="column">
                  <wp:posOffset>485775</wp:posOffset>
                </wp:positionH>
                <wp:positionV relativeFrom="paragraph">
                  <wp:posOffset>441960</wp:posOffset>
                </wp:positionV>
                <wp:extent cx="2085975" cy="381000"/>
                <wp:effectExtent l="0" t="0" r="28575" b="19050"/>
                <wp:wrapNone/>
                <wp:docPr id="46" name="Text Box 46" descr="TEXT;METRIC_EFP_DELET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4673A0" id="Text Box 46" o:spid="_x0000_s1046" type="#_x0000_t202" alt="TEXT;METRIC_EFP_DELETED" style="position:absolute;left:0;text-align:left;margin-left:38.25pt;margin-top:34.8pt;width:164.25pt;height:30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" fillcolor="white [3201]" strokeweight=".5pt">
                <v:textbox>
                  <w:txbxContent>
                    <w:p w:rsidR="0046009B" w:rsidRDefault="0046009B"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METRIC_EFP_DELETED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661CA7" w:rsidRDefault="00661CA7" w:rsidP="00661CA7">
      <w:pPr>
        <w:pStyle w:val="functionnalTab"/>
        <w:rPr>
          <w:noProof/>
        </w:rPr>
      </w:pPr>
    </w:p>
    <w:p w:rsidR="00661CA7" w:rsidRDefault="00661CA7" w:rsidP="00661CA7">
      <w:pPr>
        <w:pStyle w:val="functionnalTab"/>
        <w:rPr>
          <w:noProof/>
        </w:rPr>
      </w:pPr>
    </w:p>
    <w:p w:rsidR="00BE52BB" w:rsidRPr="00BE52BB" w:rsidRDefault="00BE52BB" w:rsidP="00BE52BB">
      <w:pPr>
        <w:pStyle w:val="Heading3"/>
        <w:rPr>
          <w:b/>
          <w:sz w:val="28"/>
          <w:szCs w:val="28"/>
          <w:u w:val="single"/>
        </w:rPr>
      </w:pPr>
      <w:r w:rsidRPr="00BE52BB">
        <w:rPr>
          <w:b/>
          <w:sz w:val="28"/>
          <w:szCs w:val="28"/>
          <w:u w:val="single"/>
        </w:rPr>
        <w:lastRenderedPageBreak/>
        <w:t>Modified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6944" behindDoc="0" locked="0" layoutInCell="1" allowOverlap="1" wp14:anchorId="005A5685" wp14:editId="24B5EE7B">
                <wp:simplePos x="0" y="0"/>
                <wp:positionH relativeFrom="column">
                  <wp:posOffset>495300</wp:posOffset>
                </wp:positionH>
                <wp:positionV relativeFrom="paragraph">
                  <wp:posOffset>431800</wp:posOffset>
                </wp:positionV>
                <wp:extent cx="2085975" cy="381000"/>
                <wp:effectExtent l="0" t="0" r="28575" b="19050"/>
                <wp:wrapNone/>
                <wp:docPr id="60" name="Text Box 60" descr="TEXT;METRIC_EFP_MODIFI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5A5685" id="Text Box 60" o:spid="_x0000_s1047" type="#_x0000_t202" alt="TEXT;METRIC_EFP_MODIFIED" style="position:absolute;left:0;text-align:left;margin-left:39pt;margin-top:34pt;width:164.25pt;height:30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" fillcolor="white [3201]" strokeweight=".5pt">
                <v:textbox>
                  <w:txbxContent>
                    <w:p w:rsidR="0046009B" w:rsidRDefault="0046009B"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METRIC_EFP_MODIFIED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Aggregated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7968" behindDoc="0" locked="0" layoutInCell="1" allowOverlap="1" wp14:anchorId="728AA712" wp14:editId="4C384337">
                <wp:simplePos x="0" y="0"/>
                <wp:positionH relativeFrom="column">
                  <wp:posOffset>495300</wp:posOffset>
                </wp:positionH>
                <wp:positionV relativeFrom="paragraph">
                  <wp:posOffset>422275</wp:posOffset>
                </wp:positionV>
                <wp:extent cx="2085975" cy="381000"/>
                <wp:effectExtent l="0" t="0" r="28575" b="19050"/>
                <wp:wrapNone/>
                <wp:docPr id="61" name="Text Box 61" descr="TEXT;METRIC_EFP"/>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8AA712" id="Text Box 61" o:spid="_x0000_s1048" type="#_x0000_t202" alt="TEXT;METRIC_EFP" style="position:absolute;left:0;text-align:left;margin-left:39pt;margin-top:33.25pt;width:164.25pt;height:30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" fillcolor="white [3201]" strokeweight=".5pt">
                <v:textbox>
                  <w:txbxContent>
                    <w:p w:rsidR="0046009B" w:rsidRDefault="0046009B"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Pr>
          <w:rFonts w:ascii="Corbel" w:eastAsia="Corbel" w:hAnsi="Corbel" w:cs="Corbel"/>
          <w:b/>
        </w:rPr>
        <w:t>METRIC_EFP</w:t>
      </w:r>
      <w:r w:rsidR="00BE52BB" w:rsidRPr="009C7C23">
        <w:rPr>
          <w:rFonts w:ascii="Corbel" w:eastAsia="Corbel" w:hAnsi="Corbel" w:cs="Corbel"/>
        </w:rPr>
        <w:t xml:space="preserve"> </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7A5266" w:rsidRPr="00BE52BB" w:rsidRDefault="007A5266" w:rsidP="007A5266">
      <w:pPr>
        <w:pStyle w:val="Heading3"/>
        <w:rPr>
          <w:b/>
          <w:sz w:val="28"/>
          <w:szCs w:val="28"/>
          <w:u w:val="single"/>
        </w:rPr>
      </w:pPr>
      <w:r>
        <w:rPr>
          <w:b/>
          <w:sz w:val="28"/>
          <w:szCs w:val="28"/>
          <w:u w:val="single"/>
        </w:rPr>
        <w:t>Report Generator version</w:t>
      </w:r>
    </w:p>
    <w:p w:rsidR="002F3BF1" w:rsidRDefault="002F3BF1" w:rsidP="007A5266">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8992" behindDoc="0" locked="0" layoutInCell="1" allowOverlap="1" wp14:anchorId="2577818E" wp14:editId="74B1DFA0">
                <wp:simplePos x="0" y="0"/>
                <wp:positionH relativeFrom="column">
                  <wp:posOffset>495300</wp:posOffset>
                </wp:positionH>
                <wp:positionV relativeFrom="paragraph">
                  <wp:posOffset>461010</wp:posOffset>
                </wp:positionV>
                <wp:extent cx="2085975" cy="381000"/>
                <wp:effectExtent l="0" t="0" r="28575" b="19050"/>
                <wp:wrapNone/>
                <wp:docPr id="62" name="Text Box 62" descr="TEXT;REPGEN_VERSION"/>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77818E" id="Text Box 62" o:spid="_x0000_s1049" type="#_x0000_t202" alt="TEXT;REPGEN_VERSION" style="position:absolute;left:0;text-align:left;margin-left:39pt;margin-top:36.3pt;width:164.25pt;height:30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" fillcolor="white [3201]" strokeweight=".5pt">
                <v:textbox>
                  <w:txbxContent>
                    <w:p w:rsidR="0046009B" w:rsidRDefault="0046009B"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7A5266" w:rsidRPr="009C7C23">
        <w:rPr>
          <w:rFonts w:ascii="Corbel" w:eastAsia="Corbel" w:hAnsi="Corbel" w:cs="Corbel"/>
        </w:rP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Block Name = </w:t>
      </w:r>
      <w:r w:rsidR="007A5266">
        <w:rPr>
          <w:rFonts w:ascii="Corbel" w:eastAsia="Corbel" w:hAnsi="Corbel" w:cs="Corbel"/>
          <w:b/>
        </w:rPr>
        <w:t>REPGEN_VERSION</w:t>
      </w:r>
      <w:r w:rsidR="007A5266" w:rsidRPr="009C7C23">
        <w:rPr>
          <w:rFonts w:ascii="Corbel" w:eastAsia="Corbel" w:hAnsi="Corbel" w:cs="Corbel"/>
        </w:rPr>
        <w:t xml:space="preserve"> </w:t>
      </w:r>
      <w:r w:rsidR="007A5266" w:rsidRPr="009C7C23">
        <w:rPr>
          <w:rFonts w:ascii="Corbel" w:eastAsia="Corbel" w:hAnsi="Corbel" w:cs="Corbel"/>
        </w:rPr>
        <w:b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Options = </w:t>
      </w:r>
      <w:r w:rsidR="007A5266" w:rsidRPr="00396E59">
        <w:rPr>
          <w:rFonts w:ascii="Corbel" w:eastAsia="Corbel" w:hAnsi="Corbel" w:cs="Corbel"/>
          <w:i/>
        </w:rPr>
        <w:t>none</w:t>
      </w:r>
      <w:r w:rsidR="007A5266">
        <w:rPr>
          <w:rFonts w:ascii="Corbel" w:eastAsia="Corbel" w:hAnsi="Corbel" w:cs="Corbel"/>
        </w:rPr>
        <w:br/>
      </w:r>
    </w:p>
    <w:p w:rsidR="003900EC" w:rsidRDefault="003900EC" w:rsidP="002F3BF1">
      <w:pPr>
        <w:pStyle w:val="BodyContent"/>
        <w:spacing w:after="0" w:line="240" w:lineRule="auto"/>
        <w:rPr>
          <w:rFonts w:asciiTheme="minorHAnsi" w:hAnsiTheme="minorHAnsi" w:cstheme="minorHAnsi"/>
          <w:noProof/>
          <w:color w:val="C0504D" w:themeColor="accent2"/>
          <w:sz w:val="36"/>
          <w:szCs w:val="44"/>
        </w:rPr>
      </w:pPr>
    </w:p>
    <w:p w:rsidR="0046009B" w:rsidRDefault="0046009B" w:rsidP="007A5266">
      <w:pPr>
        <w:spacing w:after="0" w:line="240" w:lineRule="auto"/>
        <w:rPr>
          <w:rFonts w:ascii="Corbel" w:eastAsia="Corbel" w:hAnsi="Corbel" w:cs="Corbel"/>
          <w:b/>
          <w:sz w:val="28"/>
        </w:rPr>
      </w:pPr>
    </w:p>
    <w:p w:rsidR="0046009B" w:rsidRPr="00BE52BB" w:rsidRDefault="0046009B" w:rsidP="0046009B">
      <w:pPr>
        <w:pStyle w:val="Heading3"/>
        <w:rPr>
          <w:b/>
          <w:sz w:val="28"/>
          <w:szCs w:val="28"/>
          <w:u w:val="single"/>
        </w:rPr>
      </w:pPr>
      <w:r>
        <w:rPr>
          <w:b/>
          <w:sz w:val="28"/>
          <w:szCs w:val="28"/>
          <w:u w:val="single"/>
        </w:rPr>
        <w:t>Custom Expression</w:t>
      </w:r>
    </w:p>
    <w:p w:rsidR="00764614" w:rsidRDefault="0046009B" w:rsidP="0046009B">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PARAMS=SZ a SZ b, (SZ pour sizing measure, QR pour quality rule, BF for background fact)</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EXPR=b/a,</w:t>
      </w:r>
      <w:r w:rsidR="008E4CD1">
        <w:rPr>
          <w:rFonts w:ascii="Corbel" w:eastAsia="Corbel" w:hAnsi="Corbel" w:cs="Corbel"/>
        </w:rPr>
        <w:t xml:space="preserve"> (operators can be +, -, *, / , (, ) )</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a=67011,</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b=67010,</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rsidR="005520AF" w:rsidRDefault="005520AF" w:rsidP="00857F8F">
      <w:pPr>
        <w:pStyle w:val="BodyContent"/>
        <w:numPr>
          <w:ilvl w:val="0"/>
          <w:numId w:val="20"/>
        </w:numPr>
        <w:spacing w:after="0" w:line="240" w:lineRule="auto"/>
        <w:rPr>
          <w:rFonts w:ascii="Corbel" w:eastAsia="Corbel" w:hAnsi="Corbel" w:cs="Corbel"/>
        </w:rPr>
      </w:pPr>
      <w:r w:rsidRPr="00857F8F">
        <w:rPr>
          <w:rFonts w:ascii="Corbel" w:eastAsia="Corbel" w:hAnsi="Corbel" w:cs="Corbel"/>
          <w:noProof/>
        </w:rPr>
        <mc:AlternateContent>
          <mc:Choice Requires="wps">
            <w:drawing>
              <wp:anchor distT="0" distB="0" distL="114300" distR="114300" simplePos="0" relativeHeight="251661824" behindDoc="0" locked="0" layoutInCell="1" allowOverlap="1" wp14:anchorId="2C881ED2" wp14:editId="7D132073">
                <wp:simplePos x="0" y="0"/>
                <wp:positionH relativeFrom="column">
                  <wp:posOffset>2362200</wp:posOffset>
                </wp:positionH>
                <wp:positionV relativeFrom="paragraph">
                  <wp:posOffset>535305</wp:posOffset>
                </wp:positionV>
                <wp:extent cx="2085975" cy="381000"/>
                <wp:effectExtent l="0" t="0" r="28575" b="19050"/>
                <wp:wrapNone/>
                <wp:docPr id="5" name="Text Box 5" descr="TEXT;CUSTOM_EXPRESSION;PARAMS=SZ a SZ b,EXPR=a/b,a=67010,b=67011,FORMAT=N2"/>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881ED2" id="Text Box 5" o:spid="_x0000_s1050" type="#_x0000_t202" alt="TEXT;CUSTOM_EXPRESSION;PARAMS=SZ a SZ b,EXPR=a/b,a=67010,b=67011,FORMAT=N2" style="position:absolute;left:0;text-align:left;margin-left:186pt;margin-top:42.15pt;width:164.25pt;height:30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" fillcolor="white [3201]" strokeweight=".5pt">
                <v:textbox>
                  <w:txbxContent>
                    <w:p w:rsidR="0046009B" w:rsidRDefault="0046009B" w:rsidP="0046009B">
                      <w:r w:rsidRPr="00007B60">
                        <w:rPr>
                          <w:rFonts w:asciiTheme="minorHAnsi" w:hAnsiTheme="minorHAnsi" w:cstheme="minorHAnsi"/>
                          <w:noProof/>
                          <w:color w:val="C0504D" w:themeColor="accent2"/>
                          <w:sz w:val="36"/>
                          <w:szCs w:val="44"/>
                        </w:rPr>
                        <w:t>0.00</w:t>
                      </w:r>
                    </w:p>
                  </w:txbxContent>
                </v:textbox>
              </v:shape>
            </w:pict>
          </mc:Fallback>
        </mc:AlternateContent>
      </w:r>
      <w:r w:rsidRPr="005520AF">
        <w:rPr>
          <w:rFonts w:ascii="Corbel" w:eastAsia="Corbel" w:hAnsi="Corbel" w:cs="Corbel"/>
        </w:rPr>
        <w:t>SNAPSHOT = CURRENT|PREVIOUS with CURRENT by default (or if erroneous or nothing is set) to get the custom expression for the current snapshot or the previous one</w:t>
      </w:r>
      <w:r w:rsidRPr="00857F8F">
        <w:rPr>
          <w:rFonts w:ascii="Corbel" w:eastAsia="Corbel" w:hAnsi="Corbel" w:cs="Corbel"/>
        </w:rPr>
        <w:t xml:space="preserve"> </w:t>
      </w:r>
    </w:p>
    <w:p w:rsidR="0046009B" w:rsidRPr="005520AF" w:rsidRDefault="0046009B" w:rsidP="005520AF">
      <w:pPr>
        <w:pStyle w:val="BodyContent"/>
        <w:spacing w:after="0" w:line="240" w:lineRule="auto"/>
        <w:ind w:left="1004"/>
        <w:rPr>
          <w:rFonts w:ascii="Corbel" w:eastAsia="Corbel" w:hAnsi="Corbel" w:cs="Corbel"/>
        </w:rPr>
      </w:pPr>
    </w:p>
    <w:p w:rsidR="0046009B" w:rsidRDefault="0046009B" w:rsidP="0046009B">
      <w:pPr>
        <w:pStyle w:val="BodyContent"/>
        <w:spacing w:after="0" w:line="240" w:lineRule="auto"/>
        <w:rPr>
          <w:rFonts w:asciiTheme="minorHAnsi" w:hAnsiTheme="minorHAnsi" w:cstheme="minorHAnsi"/>
          <w:noProof/>
          <w:color w:val="C0504D" w:themeColor="accent2"/>
          <w:sz w:val="36"/>
          <w:szCs w:val="44"/>
        </w:rPr>
      </w:pPr>
    </w:p>
    <w:p w:rsidR="004F62BA" w:rsidRPr="004F62BA" w:rsidRDefault="004F62BA" w:rsidP="004F62BA">
      <w:pPr>
        <w:pStyle w:val="functionnalTab"/>
        <w:rPr>
          <w:lang w:val="en-US"/>
        </w:rPr>
      </w:pPr>
      <w:r w:rsidRPr="004F62BA">
        <w:t>You can have as number of parameters as you want (theorical limit is 16383…).</w:t>
      </w:r>
    </w:p>
    <w:p w:rsidR="004F62BA" w:rsidRPr="004F62BA" w:rsidRDefault="004F62BA" w:rsidP="004F62BA">
      <w:pPr>
        <w:pStyle w:val="functionnalTab"/>
        <w:rPr>
          <w:lang w:val="en-US"/>
        </w:rPr>
      </w:pPr>
      <w:r w:rsidRPr="004F62BA">
        <w:t xml:space="preserve">The format of return value is explained here : </w:t>
      </w:r>
      <w:hyperlink r:id="rId11" w:history="1">
        <w:r w:rsidRPr="004F62BA">
          <w:rPr>
            <w:rStyle w:val="Hyperlink"/>
          </w:rPr>
          <w:t>https://</w:t>
        </w:r>
      </w:hyperlink>
      <w:hyperlink r:id="rId12" w:history="1">
        <w:r w:rsidRPr="004F62BA">
          <w:rPr>
            <w:rStyle w:val="Hyperlink"/>
          </w:rPr>
          <w:t>msdn.microsoft.com/en-us/library/dwhawy9k.aspx</w:t>
        </w:r>
      </w:hyperlink>
      <w:r w:rsidRPr="004F62BA">
        <w:t xml:space="preserve">, with examples for double here : </w:t>
      </w:r>
      <w:hyperlink r:id="rId13" w:history="1">
        <w:r w:rsidRPr="004F62BA">
          <w:rPr>
            <w:rStyle w:val="Hyperlink"/>
          </w:rPr>
          <w:t>https</w:t>
        </w:r>
      </w:hyperlink>
      <w:hyperlink r:id="rId14" w:history="1">
        <w:r w:rsidRPr="004F62BA">
          <w:rPr>
            <w:rStyle w:val="Hyperlink"/>
          </w:rPr>
          <w:t>://</w:t>
        </w:r>
      </w:hyperlink>
      <w:hyperlink r:id="rId15" w:history="1">
        <w:r w:rsidRPr="004F62BA">
          <w:rPr>
            <w:rStyle w:val="Hyperlink"/>
          </w:rPr>
          <w:t>msdn.microsoft.com/en-us/library/kfsatb94.aspx</w:t>
        </w:r>
      </w:hyperlink>
      <w:r w:rsidRPr="004F62BA">
        <w:t xml:space="preserve"> ), only N format is interesting here :</w:t>
      </w:r>
    </w:p>
    <w:p w:rsidR="004F62BA" w:rsidRPr="004F62BA" w:rsidRDefault="004F62BA" w:rsidP="004F62BA">
      <w:pPr>
        <w:pStyle w:val="functionnalTab"/>
        <w:rPr>
          <w:lang w:val="en-US"/>
        </w:rPr>
      </w:pPr>
      <w:r w:rsidRPr="004F62BA">
        <w:t>N: -195,489,100.84</w:t>
      </w:r>
    </w:p>
    <w:p w:rsidR="004F62BA" w:rsidRPr="004F62BA" w:rsidRDefault="004F62BA" w:rsidP="004F62BA">
      <w:pPr>
        <w:pStyle w:val="functionnalTab"/>
        <w:rPr>
          <w:lang w:val="en-US"/>
        </w:rPr>
      </w:pPr>
      <w:r w:rsidRPr="004F62BA">
        <w:t>N0: -195,489,101</w:t>
      </w:r>
    </w:p>
    <w:p w:rsidR="004F62BA" w:rsidRPr="004F62BA" w:rsidRDefault="004F62BA" w:rsidP="004F62BA">
      <w:pPr>
        <w:pStyle w:val="functionnalTab"/>
        <w:rPr>
          <w:lang w:val="en-US"/>
        </w:rPr>
      </w:pPr>
      <w:r w:rsidRPr="004F62BA">
        <w:t>N1: -195,489,100.8</w:t>
      </w:r>
    </w:p>
    <w:p w:rsidR="004F62BA" w:rsidRPr="004F62BA" w:rsidRDefault="004F62BA" w:rsidP="004F62BA">
      <w:pPr>
        <w:pStyle w:val="functionnalTab"/>
        <w:rPr>
          <w:lang w:val="en-US"/>
        </w:rPr>
      </w:pPr>
      <w:r w:rsidRPr="004F62BA">
        <w:t>N2: -195,489,100.84</w:t>
      </w:r>
    </w:p>
    <w:p w:rsidR="00B363F0" w:rsidRPr="004F62BA" w:rsidRDefault="004F62BA" w:rsidP="00764614">
      <w:pPr>
        <w:pStyle w:val="functionnalTab"/>
        <w:rPr>
          <w:lang w:val="en-US"/>
        </w:rPr>
      </w:pPr>
      <w:r w:rsidRPr="004F62BA">
        <w:t>/!\ don’t put blank char in the definition of parameters (,a=67011,b=67010,c=…)</w:t>
      </w:r>
    </w:p>
    <w:p w:rsidR="00396E59" w:rsidRPr="0053133F" w:rsidRDefault="0046009B" w:rsidP="00A55900">
      <w:pPr>
        <w:pStyle w:val="Heading2"/>
        <w:rPr>
          <w:b/>
          <w:sz w:val="32"/>
          <w:szCs w:val="32"/>
          <w:u w:val="single"/>
        </w:rPr>
      </w:pPr>
      <w:r>
        <w:rPr>
          <w:noProof/>
        </w:rPr>
        <w:br w:type="page"/>
      </w:r>
      <w:r w:rsidR="007A5A5C" w:rsidRPr="0053133F">
        <w:rPr>
          <w:b/>
          <w:sz w:val="32"/>
          <w:szCs w:val="32"/>
          <w:u w:val="single"/>
        </w:rPr>
        <w:lastRenderedPageBreak/>
        <w:t>GRAPH Format</w:t>
      </w:r>
    </w:p>
    <w:p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rsidR="001E219A" w:rsidRPr="001E219A" w:rsidRDefault="00924CE0" w:rsidP="001E219A">
      <w:pPr>
        <w:pStyle w:val="Heading3"/>
      </w:pPr>
      <w:r w:rsidRPr="001E219A">
        <w:rPr>
          <w:b/>
          <w:szCs w:val="28"/>
          <w:u w:val="single"/>
        </w:rPr>
        <w:t>Distribution of technology by Lines of code</w:t>
      </w:r>
    </w:p>
    <w:p w:rsidR="007407A0" w:rsidRDefault="00396E59" w:rsidP="003D53FF">
      <w:pPr>
        <w:pStyle w:val="functionnalTab"/>
        <w:rPr>
          <w:szCs w:val="24"/>
        </w:rPr>
      </w:pPr>
      <w:r w:rsidRPr="003D53FF">
        <w:rPr>
          <w:szCs w:val="24"/>
        </w:rPr>
        <w:t xml:space="preserve">  </w:t>
      </w:r>
      <w:r w:rsidRPr="003D53FF">
        <w:rPr>
          <w:szCs w:val="24"/>
        </w:rPr>
        <w:sym w:font="Wingdings" w:char="F0E0"/>
      </w:r>
      <w:r w:rsidRPr="003D53FF">
        <w:rPr>
          <w:szCs w:val="24"/>
        </w:rPr>
        <w:t xml:space="preserve"> Block Name = </w:t>
      </w:r>
      <w:r w:rsidRPr="003D53FF">
        <w:rPr>
          <w:b/>
          <w:szCs w:val="24"/>
        </w:rPr>
        <w:t>TECHNO_LOC</w:t>
      </w:r>
      <w:r w:rsidRPr="003D53FF">
        <w:rPr>
          <w:szCs w:val="24"/>
        </w:rPr>
        <w:br/>
        <w:t xml:space="preserve">  </w:t>
      </w: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00FC3DCD" w:rsidRPr="003D53FF">
        <w:rPr>
          <w:b/>
          <w:szCs w:val="24"/>
        </w:rPr>
        <w:t>COUNT=N</w:t>
      </w:r>
      <w:r w:rsidR="00FC3DCD" w:rsidRPr="003D53FF">
        <w:rPr>
          <w:szCs w:val="24"/>
        </w:rPr>
        <w:t xml:space="preserve"> where N is the shown technologies count (</w:t>
      </w:r>
      <w:r w:rsidR="00BE1811" w:rsidRPr="003D53FF">
        <w:rPr>
          <w:szCs w:val="24"/>
        </w:rPr>
        <w:t>default value</w:t>
      </w:r>
      <w:r w:rsidR="00FC3DCD" w:rsidRPr="003D53FF">
        <w:rPr>
          <w:szCs w:val="24"/>
        </w:rPr>
        <w:t>=5)</w:t>
      </w:r>
    </w:p>
    <w:p w:rsidR="003D53FF" w:rsidRPr="003D53FF" w:rsidRDefault="003D53FF" w:rsidP="003D53FF">
      <w:pPr>
        <w:pStyle w:val="functionnalTab"/>
        <w:rPr>
          <w:szCs w:val="24"/>
        </w:rPr>
      </w:pPr>
    </w:p>
    <w:p w:rsidR="002D06C8" w:rsidRPr="002D06C8" w:rsidRDefault="003D53FF" w:rsidP="003D53FF">
      <w:pPr>
        <w:pStyle w:val="functionnalTab"/>
        <w:ind w:left="0"/>
        <w:jc w:val="center"/>
      </w:pPr>
      <w:bookmarkStart w:id="1" w:name="_Toc330476425"/>
      <w:bookmarkStart w:id="2" w:name="_Toc330476259"/>
      <w:bookmarkStart w:id="3" w:name="_Toc330475887"/>
      <w:bookmarkStart w:id="4" w:name="_Toc329875939"/>
      <w:bookmarkStart w:id="5" w:name="_Toc329875900"/>
      <w:bookmarkEnd w:id="1"/>
      <w:bookmarkEnd w:id="2"/>
      <w:bookmarkEnd w:id="3"/>
      <w:bookmarkEnd w:id="4"/>
      <w:bookmarkEnd w:id="5"/>
      <w:r>
        <w:rPr>
          <w:noProof/>
          <w:lang w:val="en-US" w:eastAsia="en-US"/>
        </w:rPr>
        <w:drawing>
          <wp:inline distT="0" distB="0" distL="0" distR="0" wp14:anchorId="66DD026C" wp14:editId="47B2C878">
            <wp:extent cx="2333625" cy="1590675"/>
            <wp:effectExtent l="0" t="0" r="0" b="0"/>
            <wp:docPr id="64"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1E219A" w:rsidRPr="001E219A" w:rsidRDefault="004A04D2" w:rsidP="001E219A">
      <w:pPr>
        <w:pStyle w:val="Heading3"/>
        <w:rPr>
          <w:b/>
          <w:szCs w:val="28"/>
          <w:u w:val="single"/>
        </w:rPr>
      </w:pPr>
      <w:r w:rsidRPr="001E219A">
        <w:rPr>
          <w:b/>
          <w:szCs w:val="28"/>
          <w:u w:val="single"/>
        </w:rPr>
        <w:t>Health Factors Radar</w:t>
      </w:r>
    </w:p>
    <w:p w:rsidR="00E17820" w:rsidRDefault="00396E59" w:rsidP="00E17820">
      <w:pPr>
        <w:pStyle w:val="functionnalTab"/>
        <w:rPr>
          <w:szCs w:val="24"/>
        </w:rPr>
      </w:pPr>
      <w:r w:rsidRPr="003D53FF">
        <w:rPr>
          <w:szCs w:val="24"/>
        </w:rPr>
        <w:sym w:font="Wingdings" w:char="F0E0"/>
      </w:r>
      <w:r w:rsidRPr="003D53FF">
        <w:rPr>
          <w:szCs w:val="24"/>
        </w:rPr>
        <w:t xml:space="preserve"> Block Name = </w:t>
      </w:r>
      <w:r w:rsidRPr="003D53FF">
        <w:rPr>
          <w:b/>
          <w:szCs w:val="24"/>
        </w:rPr>
        <w:t>RADAR_HEALTH_FACTOR_2_LAST_SNAPSHOTS</w:t>
      </w:r>
    </w:p>
    <w:p w:rsidR="00E17820" w:rsidRDefault="00396E59" w:rsidP="00E17820">
      <w:pPr>
        <w:pStyle w:val="functionnalTab"/>
        <w:rPr>
          <w:i/>
          <w:szCs w:val="24"/>
        </w:rPr>
      </w:pP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Pr="003D53FF">
        <w:rPr>
          <w:i/>
          <w:szCs w:val="24"/>
        </w:rPr>
        <w:t>none</w:t>
      </w:r>
    </w:p>
    <w:p w:rsidR="00153985" w:rsidRPr="00E17820" w:rsidRDefault="003D53FF" w:rsidP="00E17820">
      <w:pPr>
        <w:pStyle w:val="functionnalTab"/>
        <w:jc w:val="center"/>
        <w:rPr>
          <w:i/>
        </w:rPr>
      </w:pPr>
      <w:r w:rsidRPr="004B6A71">
        <w:rPr>
          <w:noProof/>
          <w:lang w:val="en-US" w:eastAsia="en-US"/>
        </w:rPr>
        <w:drawing>
          <wp:inline distT="0" distB="0" distL="0" distR="0" wp14:anchorId="30C17844" wp14:editId="092F85EC">
            <wp:extent cx="3914775" cy="1981200"/>
            <wp:effectExtent l="0" t="0" r="0" b="0"/>
            <wp:docPr id="51" name="Chart 1" descr="GRAPH;RADAR_HEALTH_FACTOR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1E219A" w:rsidRPr="001E219A" w:rsidRDefault="004A04D2" w:rsidP="001E219A">
      <w:pPr>
        <w:pStyle w:val="Heading3"/>
        <w:rPr>
          <w:b/>
          <w:szCs w:val="28"/>
          <w:u w:val="single"/>
        </w:rPr>
      </w:pPr>
      <w:r w:rsidRPr="001E219A">
        <w:rPr>
          <w:b/>
          <w:szCs w:val="28"/>
          <w:u w:val="single"/>
        </w:rPr>
        <w:t>Compliance Radar</w:t>
      </w:r>
    </w:p>
    <w:p w:rsidR="001E219A" w:rsidRPr="00E17820" w:rsidRDefault="00396E59" w:rsidP="00E17820">
      <w:pPr>
        <w:pStyle w:val="functionnalTab"/>
        <w:rPr>
          <w:szCs w:val="24"/>
        </w:rPr>
      </w:pPr>
      <w:r w:rsidRPr="00E17820">
        <w:rPr>
          <w:szCs w:val="24"/>
        </w:rPr>
        <w:t xml:space="preserve">  </w:t>
      </w:r>
      <w:r w:rsidRPr="00E17820">
        <w:rPr>
          <w:szCs w:val="24"/>
        </w:rPr>
        <w:sym w:font="Wingdings" w:char="F0E0"/>
      </w:r>
      <w:r w:rsidRPr="00E17820">
        <w:rPr>
          <w:szCs w:val="24"/>
        </w:rPr>
        <w:t xml:space="preserve"> Block Name = </w:t>
      </w:r>
      <w:r w:rsidRPr="00E17820">
        <w:rPr>
          <w:b/>
          <w:szCs w:val="24"/>
        </w:rPr>
        <w:t>RADAR_COMPLIANCE_2_LAST_SNAPSHOTS</w:t>
      </w:r>
    </w:p>
    <w:p w:rsidR="001E219A" w:rsidRDefault="00396E59" w:rsidP="00E17820">
      <w:pPr>
        <w:pStyle w:val="functionnalTab"/>
        <w:rPr>
          <w:i/>
          <w:szCs w:val="24"/>
        </w:rPr>
      </w:pPr>
      <w:r w:rsidRPr="00E17820">
        <w:rPr>
          <w:szCs w:val="24"/>
        </w:rPr>
        <w:t xml:space="preserve">  </w:t>
      </w:r>
      <w:r w:rsidRPr="00E17820">
        <w:rPr>
          <w:szCs w:val="24"/>
        </w:rPr>
        <w:sym w:font="Wingdings" w:char="F0E0"/>
      </w:r>
      <w:r w:rsidRPr="00E17820">
        <w:rPr>
          <w:szCs w:val="24"/>
        </w:rPr>
        <w:t xml:space="preserve"> </w:t>
      </w:r>
      <w:r w:rsidR="00995E74" w:rsidRPr="00E17820">
        <w:rPr>
          <w:szCs w:val="24"/>
        </w:rPr>
        <w:t>Options:</w:t>
      </w:r>
      <w:r w:rsidRPr="00E17820">
        <w:rPr>
          <w:szCs w:val="24"/>
        </w:rPr>
        <w:t xml:space="preserve"> </w:t>
      </w:r>
      <w:r w:rsidRPr="00E17820">
        <w:rPr>
          <w:i/>
          <w:szCs w:val="24"/>
        </w:rPr>
        <w:t>none</w:t>
      </w:r>
    </w:p>
    <w:p w:rsidR="00E17820" w:rsidRPr="00E17820" w:rsidRDefault="00E17820" w:rsidP="00E17820">
      <w:pPr>
        <w:pStyle w:val="functionnalTab"/>
        <w:rPr>
          <w:i/>
          <w:szCs w:val="24"/>
        </w:rPr>
      </w:pPr>
    </w:p>
    <w:p w:rsidR="00396E59" w:rsidRDefault="00E17820" w:rsidP="00E17820">
      <w:pPr>
        <w:pStyle w:val="BodyContent"/>
        <w:spacing w:after="0" w:line="240" w:lineRule="auto"/>
        <w:ind w:left="644"/>
        <w:jc w:val="center"/>
      </w:pPr>
      <w:r>
        <w:rPr>
          <w:noProof/>
        </w:rPr>
        <w:drawing>
          <wp:inline distT="0" distB="0" distL="0" distR="0" wp14:anchorId="7F317191" wp14:editId="26DEC8C7">
            <wp:extent cx="3743325" cy="1926711"/>
            <wp:effectExtent l="0" t="0" r="0" b="0"/>
            <wp:docPr id="52" name="Chart 1" descr="GRAPH;RADAR_COMPLIANCE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D596F" w:rsidRDefault="004A04D2" w:rsidP="00CD596F">
      <w:pPr>
        <w:pStyle w:val="Heading3"/>
        <w:rPr>
          <w:b/>
          <w:szCs w:val="28"/>
          <w:u w:val="single"/>
        </w:rPr>
      </w:pPr>
      <w:r w:rsidRPr="00CD596F">
        <w:rPr>
          <w:b/>
          <w:szCs w:val="28"/>
          <w:u w:val="single"/>
        </w:rPr>
        <w:lastRenderedPageBreak/>
        <w:t>Health Factors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TREND_HEALTH_FACTOR</w:t>
      </w:r>
      <w:r w:rsidRPr="00396E59">
        <w:rPr>
          <w:b/>
        </w:rPr>
        <w:br/>
      </w:r>
      <w:r w:rsidRPr="00396E59">
        <w:t xml:space="preserve">  </w:t>
      </w:r>
      <w:r w:rsidRPr="009063BB">
        <w:sym w:font="Wingdings" w:char="F0E0"/>
      </w:r>
      <w:r w:rsidR="00995E74">
        <w:t xml:space="preserve"> Options</w:t>
      </w:r>
      <w:r w:rsidRPr="00396E59">
        <w:t xml:space="preserve">: </w:t>
      </w:r>
      <w:r w:rsidRPr="00FC3DCD">
        <w:rPr>
          <w:b/>
        </w:rPr>
        <w:t>ZOOM=N.N</w:t>
      </w:r>
      <w:r>
        <w:t xml:space="preserve"> (added value to the max value of the graph as superior border and removed value to the min value of the graph as inferior border ; no zoom by default)</w:t>
      </w:r>
    </w:p>
    <w:p w:rsidR="00E17820" w:rsidRPr="00396E59" w:rsidRDefault="00E17820" w:rsidP="00E17820">
      <w:pPr>
        <w:pStyle w:val="functionnalTab"/>
      </w:pPr>
    </w:p>
    <w:p w:rsidR="00B518F4" w:rsidRDefault="00E17820" w:rsidP="00E17820">
      <w:pPr>
        <w:spacing w:after="0" w:line="240" w:lineRule="auto"/>
        <w:jc w:val="center"/>
      </w:pPr>
      <w:r>
        <w:rPr>
          <w:noProof/>
          <w:lang w:val="en-US"/>
        </w:rPr>
        <w:drawing>
          <wp:inline distT="0" distB="0" distL="0" distR="0" wp14:anchorId="4BC952EF" wp14:editId="057F7019">
            <wp:extent cx="5731510" cy="2473599"/>
            <wp:effectExtent l="0" t="0" r="2540" b="3175"/>
            <wp:docPr id="53" name="Chart 1" descr="GRAPH;TREND_HEALTH_FACTOR;ZOOM=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D596F" w:rsidRDefault="004A04D2" w:rsidP="00CD596F">
      <w:pPr>
        <w:pStyle w:val="Heading3"/>
        <w:rPr>
          <w:b/>
          <w:szCs w:val="28"/>
          <w:u w:val="single"/>
        </w:rPr>
      </w:pPr>
      <w:r w:rsidRPr="00CD596F">
        <w:rPr>
          <w:b/>
          <w:szCs w:val="28"/>
          <w:u w:val="single"/>
        </w:rPr>
        <w:t>Compliance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w:t>
      </w:r>
      <w:r w:rsidR="00870FB6">
        <w:rPr>
          <w:b/>
        </w:rPr>
        <w:t>COMPLIANCE</w:t>
      </w:r>
      <w:r w:rsidRPr="00396E59">
        <w:rPr>
          <w:b/>
        </w:rPr>
        <w:br/>
      </w:r>
      <w:r w:rsidRPr="00396E59">
        <w:t xml:space="preserve">  </w:t>
      </w:r>
      <w:r w:rsidRPr="009063BB">
        <w:sym w:font="Wingdings" w:char="F0E0"/>
      </w:r>
      <w:r w:rsidRPr="00396E59">
        <w:t xml:space="preserve"> </w:t>
      </w:r>
      <w:r w:rsidR="00995E74" w:rsidRPr="00396E59">
        <w:t>Options:</w:t>
      </w:r>
      <w:r w:rsidRPr="00396E59">
        <w:t xml:space="preserve"> </w:t>
      </w:r>
      <w:r w:rsidR="00F62C1B" w:rsidRPr="00FC3DCD">
        <w:rPr>
          <w:b/>
        </w:rPr>
        <w:t>ZOOM</w:t>
      </w:r>
      <w:r w:rsidR="00F62C1B">
        <w:t>:</w:t>
      </w:r>
      <w:r>
        <w:t xml:space="preserve"> if </w:t>
      </w:r>
      <w:r w:rsidR="00870FB6">
        <w:t xml:space="preserve">text “ZOOM” is </w:t>
      </w:r>
      <w:r>
        <w:t>present</w:t>
      </w:r>
      <w:r w:rsidR="00870FB6">
        <w:t xml:space="preserve"> in options</w:t>
      </w:r>
      <w:r>
        <w:t xml:space="preserve">, </w:t>
      </w:r>
      <w:r w:rsidR="00870FB6">
        <w:t xml:space="preserve">it </w:t>
      </w:r>
      <w:r>
        <w:t>indicate</w:t>
      </w:r>
      <w:r w:rsidR="00870FB6">
        <w:t>s</w:t>
      </w:r>
      <w:r>
        <w:t xml:space="preserve"> that the min border value of the graph is the floor of the min value of the graph and the top border value is the ceiling </w:t>
      </w:r>
      <w:r w:rsidR="00870FB6">
        <w:t>of the max value (by default : min = 1 and max = 4)</w:t>
      </w:r>
    </w:p>
    <w:p w:rsidR="00E17820" w:rsidRDefault="00E17820" w:rsidP="00E17820">
      <w:pPr>
        <w:pStyle w:val="functionnalTab"/>
      </w:pPr>
    </w:p>
    <w:p w:rsidR="00B518F4" w:rsidRDefault="00E17820" w:rsidP="00E17820">
      <w:pPr>
        <w:pStyle w:val="functionnalTab"/>
        <w:jc w:val="center"/>
      </w:pPr>
      <w:r>
        <w:rPr>
          <w:noProof/>
          <w:lang w:val="en-US" w:eastAsia="en-US"/>
        </w:rPr>
        <w:drawing>
          <wp:inline distT="0" distB="0" distL="0" distR="0" wp14:anchorId="04FC1753" wp14:editId="56176D05">
            <wp:extent cx="5731510" cy="2370173"/>
            <wp:effectExtent l="0" t="0" r="2540" b="0"/>
            <wp:docPr id="54" name="Chart 1" descr="GRAPH;TREND_COMPLIANCE;ZOOM"/>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CD596F" w:rsidRPr="00CD596F" w:rsidRDefault="004A04D2" w:rsidP="00CD596F">
      <w:pPr>
        <w:pStyle w:val="Heading3"/>
        <w:rPr>
          <w:b/>
          <w:szCs w:val="28"/>
          <w:u w:val="single"/>
        </w:rPr>
      </w:pPr>
      <w:r w:rsidRPr="00CD596F">
        <w:rPr>
          <w:b/>
          <w:szCs w:val="28"/>
          <w:u w:val="single"/>
        </w:rPr>
        <w:lastRenderedPageBreak/>
        <w:t>Technical Debt Trending</w:t>
      </w:r>
      <w:r w:rsidR="00175974" w:rsidRPr="00CD596F">
        <w:rPr>
          <w:b/>
          <w:szCs w:val="28"/>
          <w:u w:val="single"/>
        </w:rPr>
        <w:t xml:space="preserve"> progression</w:t>
      </w:r>
    </w:p>
    <w:p w:rsidR="00E17820" w:rsidRDefault="00870FB6" w:rsidP="00E17820">
      <w:pPr>
        <w:pStyle w:val="functionnalTab"/>
        <w:rPr>
          <w:i/>
        </w:rPr>
      </w:pPr>
      <w:r w:rsidRPr="009063BB">
        <w:sym w:font="Wingdings" w:char="F0E0"/>
      </w:r>
      <w:r w:rsidRPr="00870FB6">
        <w:t xml:space="preserve"> Block Name = </w:t>
      </w:r>
      <w:r w:rsidRPr="00870FB6">
        <w:rPr>
          <w:b/>
        </w:rPr>
        <w:t>TREND_</w:t>
      </w:r>
      <w:r>
        <w:rPr>
          <w:b/>
        </w:rPr>
        <w:t>TECH</w:t>
      </w:r>
      <w:r w:rsidRPr="00870FB6">
        <w:rPr>
          <w:b/>
        </w:rPr>
        <w:t>_</w:t>
      </w:r>
      <w:r>
        <w:rPr>
          <w:b/>
        </w:rPr>
        <w:t>DEBT</w:t>
      </w:r>
      <w:r w:rsidRPr="00870FB6">
        <w:rPr>
          <w:b/>
        </w:rPr>
        <w:br/>
      </w:r>
      <w:r w:rsidRPr="00870FB6">
        <w:t xml:space="preserve">  </w:t>
      </w:r>
      <w:r w:rsidRPr="009063BB">
        <w:sym w:font="Wingdings" w:char="F0E0"/>
      </w:r>
      <w:r w:rsidRPr="00870FB6">
        <w:t xml:space="preserve"> </w:t>
      </w:r>
      <w:r w:rsidR="00F62C1B" w:rsidRPr="00870FB6">
        <w:t>Options:</w:t>
      </w:r>
      <w:r w:rsidR="00175974">
        <w:t xml:space="preserve"> </w:t>
      </w:r>
      <w:r w:rsidR="00175974" w:rsidRPr="00175974">
        <w:rPr>
          <w:i/>
        </w:rPr>
        <w:t>non</w:t>
      </w:r>
      <w:r w:rsidR="00175974">
        <w:rPr>
          <w:i/>
        </w:rPr>
        <w:t>e</w:t>
      </w:r>
    </w:p>
    <w:p w:rsidR="004A04D2" w:rsidRDefault="00E17820" w:rsidP="00E17820">
      <w:pPr>
        <w:pStyle w:val="functionnalTab"/>
        <w:jc w:val="center"/>
      </w:pPr>
      <w:r>
        <w:rPr>
          <w:noProof/>
          <w:lang w:val="en-US" w:eastAsia="en-US"/>
        </w:rPr>
        <w:drawing>
          <wp:inline distT="0" distB="0" distL="0" distR="0" wp14:anchorId="5BBE368D" wp14:editId="2B3FA1FB">
            <wp:extent cx="5731510" cy="2685199"/>
            <wp:effectExtent l="0" t="0" r="2540" b="1270"/>
            <wp:docPr id="55" name="Chart 1"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CD596F" w:rsidRPr="00CD596F" w:rsidRDefault="0077204E" w:rsidP="00CD596F">
      <w:pPr>
        <w:pStyle w:val="Heading3"/>
        <w:rPr>
          <w:b/>
          <w:szCs w:val="28"/>
          <w:u w:val="single"/>
        </w:rPr>
      </w:pPr>
      <w:r w:rsidRPr="00CD596F">
        <w:rPr>
          <w:b/>
          <w:szCs w:val="28"/>
          <w:u w:val="single"/>
        </w:rPr>
        <w:t>Cast Complexity</w:t>
      </w:r>
    </w:p>
    <w:p w:rsidR="004B39A3" w:rsidRDefault="0077204E" w:rsidP="00E17820">
      <w:pPr>
        <w:pStyle w:val="functionnalTab"/>
      </w:pPr>
      <w: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rsidR="004B39A3" w:rsidRPr="004B39A3" w:rsidRDefault="004B39A3" w:rsidP="00E17820">
      <w:pPr>
        <w:pStyle w:val="functionnalTab"/>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rsidR="004B39A3" w:rsidRPr="004B39A3" w:rsidRDefault="004B39A3" w:rsidP="00E17820">
      <w:pPr>
        <w:pStyle w:val="functionnalTab"/>
        <w:ind w:left="820" w:firstLine="620"/>
      </w:pPr>
      <w:r w:rsidRPr="004B39A3">
        <w:t>-Algorithm Complexity (based on Cyclomatic complexity</w:t>
      </w:r>
    </w:p>
    <w:p w:rsidR="004B39A3" w:rsidRPr="004B39A3" w:rsidRDefault="004B39A3" w:rsidP="00E17820">
      <w:pPr>
        <w:pStyle w:val="functionnalTab"/>
        <w:ind w:left="820" w:firstLine="620"/>
      </w:pPr>
      <w:r w:rsidRPr="004B39A3">
        <w:t>-SQL Complexity</w:t>
      </w:r>
    </w:p>
    <w:p w:rsidR="004B39A3" w:rsidRPr="004B39A3" w:rsidRDefault="004B39A3" w:rsidP="00E17820">
      <w:pPr>
        <w:pStyle w:val="functionnalTab"/>
        <w:ind w:left="820" w:firstLine="620"/>
      </w:pPr>
      <w:r w:rsidRPr="004B39A3">
        <w:t>-Coupling (Fan in, Fan out)</w:t>
      </w:r>
    </w:p>
    <w:p w:rsidR="004B39A3" w:rsidRPr="004B39A3" w:rsidRDefault="004B39A3" w:rsidP="00E17820">
      <w:pPr>
        <w:pStyle w:val="functionnalTab"/>
        <w:ind w:left="820" w:firstLine="620"/>
      </w:pPr>
      <w:r w:rsidRPr="004B39A3">
        <w:t>-Ratio of documentation</w:t>
      </w:r>
    </w:p>
    <w:p w:rsidR="004B39A3" w:rsidRPr="004B39A3" w:rsidRDefault="004B39A3" w:rsidP="00E17820">
      <w:pPr>
        <w:pStyle w:val="functionnalTab"/>
        <w:ind w:left="820" w:firstLine="620"/>
      </w:pPr>
      <w:r w:rsidRPr="004B39A3">
        <w:t>-Size of components</w:t>
      </w:r>
    </w:p>
    <w:p w:rsidR="004B39A3" w:rsidRPr="004B39A3" w:rsidRDefault="004B39A3" w:rsidP="00E17820">
      <w:pPr>
        <w:pStyle w:val="functionnalTab"/>
      </w:pPr>
      <w:r w:rsidRPr="004B39A3">
        <w:t>For more information</w:t>
      </w:r>
      <w:r w:rsidR="00F62C1B" w:rsidRPr="004B39A3">
        <w:t>, go</w:t>
      </w:r>
      <w:r w:rsidRPr="004B39A3">
        <w:t xml:space="preserve"> on chapter “Cost”</w:t>
      </w:r>
    </w:p>
    <w:p w:rsidR="0077204E" w:rsidRDefault="009D5309" w:rsidP="00E17820">
      <w:pPr>
        <w:pStyle w:val="functionnalTab"/>
      </w:pPr>
      <w:hyperlink r:id="rId22" w:history="1">
        <w:r w:rsidR="004B39A3" w:rsidRPr="004B39A3">
          <w:rPr>
            <w:rStyle w:val="Hyperlink"/>
          </w:rPr>
          <w:t>http://doc.castsoftware.com/help/index.jsp?topic=%2Fcurrent%2FHow+Complexity+metrics+are+calculated+by+CAST.html</w:t>
        </w:r>
      </w:hyperlink>
      <w:r w:rsidR="0077204E">
        <w:br/>
      </w:r>
    </w:p>
    <w:p w:rsidR="0054152D" w:rsidRDefault="00E17820" w:rsidP="00DC4D1A">
      <w:pPr>
        <w:pStyle w:val="BodyContent"/>
        <w:spacing w:after="0" w:line="240" w:lineRule="auto"/>
        <w:ind w:left="360"/>
      </w:pPr>
      <w:r w:rsidRPr="00A300CC">
        <w:rPr>
          <w:noProof/>
        </w:rPr>
        <w:drawing>
          <wp:inline distT="0" distB="0" distL="0" distR="0" wp14:anchorId="4335DD18" wp14:editId="046FC36E">
            <wp:extent cx="5731510" cy="2727433"/>
            <wp:effectExtent l="0" t="0" r="2540" b="15875"/>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CD596F" w:rsidRPr="00CD596F" w:rsidRDefault="00641B71" w:rsidP="00CD596F">
      <w:pPr>
        <w:pStyle w:val="Heading3"/>
        <w:rPr>
          <w:b/>
          <w:szCs w:val="28"/>
          <w:u w:val="single"/>
        </w:rPr>
      </w:pPr>
      <w:r w:rsidRPr="00CD596F">
        <w:rPr>
          <w:b/>
          <w:szCs w:val="28"/>
          <w:u w:val="single"/>
        </w:rPr>
        <w:lastRenderedPageBreak/>
        <w:t xml:space="preserve">Cast </w:t>
      </w:r>
      <w:r w:rsidR="008A0EC0" w:rsidRPr="00CD596F">
        <w:rPr>
          <w:b/>
          <w:szCs w:val="28"/>
          <w:u w:val="single"/>
        </w:rPr>
        <w:t>Distribution</w:t>
      </w:r>
    </w:p>
    <w:p w:rsidR="00641B71" w:rsidRDefault="00641B71" w:rsidP="00E17820">
      <w:pPr>
        <w:pStyle w:val="functionnalTab"/>
      </w:pPr>
      <w:r>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rsidR="00641B71" w:rsidRDefault="00641B71" w:rsidP="00E17820">
      <w:pPr>
        <w:pStyle w:val="functionnalTab"/>
      </w:pPr>
      <w:r>
        <w:t xml:space="preserve"> </w:t>
      </w:r>
      <w:r>
        <w:sym w:font="Wingdings" w:char="F0E0"/>
      </w:r>
      <w:r>
        <w:t xml:space="preserve"> Definition: </w:t>
      </w:r>
    </w:p>
    <w:p w:rsidR="00641B71" w:rsidRDefault="00641B71" w:rsidP="00E17820">
      <w:pPr>
        <w:pStyle w:val="functionnalTab"/>
      </w:pPr>
      <w:r w:rsidRPr="004B39A3">
        <w:t xml:space="preserve">CAST provides a distribution of objects based on </w:t>
      </w:r>
      <w:r>
        <w:t>the chosen distribution</w:t>
      </w:r>
      <w:r w:rsidR="00B87174">
        <w:t>.</w:t>
      </w:r>
    </w:p>
    <w:p w:rsidR="003F6CE1" w:rsidRDefault="00B87174" w:rsidP="00E17820">
      <w:pPr>
        <w:pStyle w:val="functionnalTab"/>
      </w:pPr>
      <w:r>
        <w:tab/>
        <w:t>PAR = 65501 by default</w:t>
      </w:r>
      <w:r w:rsidR="00614058">
        <w:t xml:space="preserve"> because i</w:t>
      </w:r>
      <w:r w:rsidR="000C7ED1">
        <w:t>f PAR is omitted, the CAST_DISTRIBUTION display the CAST_COMPLEXITY distribution</w:t>
      </w:r>
    </w:p>
    <w:p w:rsidR="007567F0" w:rsidRDefault="007567F0" w:rsidP="00E17820">
      <w:pPr>
        <w:pStyle w:val="functionnalTab"/>
      </w:pPr>
    </w:p>
    <w:p w:rsidR="007567F0" w:rsidRDefault="00E17820" w:rsidP="00614058">
      <w:pPr>
        <w:spacing w:after="0" w:line="240" w:lineRule="auto"/>
      </w:pPr>
      <w:r w:rsidRPr="00A300CC">
        <w:rPr>
          <w:noProof/>
          <w:lang w:val="en-US"/>
        </w:rPr>
        <w:drawing>
          <wp:inline distT="0" distB="0" distL="0" distR="0" wp14:anchorId="4EA9010B" wp14:editId="4499D1AC">
            <wp:extent cx="5731510" cy="2660079"/>
            <wp:effectExtent l="0" t="0" r="2540" b="6985"/>
            <wp:docPr id="57" name="Chart 1" descr="GRAPH;CAST_DISTRIBUTION;PAR=6550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7567F0" w:rsidRDefault="007567F0" w:rsidP="00614058">
      <w:pPr>
        <w:spacing w:after="0" w:line="240" w:lineRule="auto"/>
      </w:pPr>
    </w:p>
    <w:p w:rsidR="007567F0" w:rsidRDefault="007567F0" w:rsidP="00614058">
      <w:pPr>
        <w:spacing w:after="0" w:line="240" w:lineRule="auto"/>
      </w:pPr>
    </w:p>
    <w:p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Bubble</w:t>
      </w:r>
    </w:p>
    <w:p w:rsidR="004A04D2" w:rsidRPr="004A04D2" w:rsidRDefault="00175974" w:rsidP="00B33B49">
      <w:pPr>
        <w:pStyle w:val="functionnalTab"/>
        <w:rPr>
          <w:b/>
        </w:rPr>
      </w:pPr>
      <w:r w:rsidRPr="00870FB6">
        <w:t xml:space="preserve">  </w:t>
      </w:r>
      <w:r w:rsidRPr="009063BB">
        <w:sym w:font="Wingdings" w:char="F0E0"/>
      </w:r>
      <w:r w:rsidRPr="00870FB6">
        <w:t xml:space="preserve"> Block Name = </w:t>
      </w:r>
      <w:r w:rsidR="00AE25B3">
        <w:rPr>
          <w:b/>
        </w:rPr>
        <w:t>BUBBLE</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C0406C" w:rsidRPr="00C0406C">
        <w:rPr>
          <w:b/>
        </w:rPr>
        <w:t>M=</w:t>
      </w:r>
      <w:r w:rsidR="00C0406C" w:rsidRPr="00C0406C">
        <w:rPr>
          <w:b/>
          <w:i/>
        </w:rPr>
        <w:t>ModuleId</w:t>
      </w:r>
      <w:r w:rsidR="00F62C1B" w:rsidRPr="00F62C1B">
        <w:t>,</w:t>
      </w:r>
      <w:r w:rsidR="00C0406C">
        <w:t xml:space="preserve"> if present, only</w:t>
      </w:r>
      <w:r w:rsidR="00F62C1B">
        <w:t xml:space="preserve"> </w:t>
      </w:r>
      <w:r w:rsidR="002A128A">
        <w:t>data from indicated module will be shown, obviously data from the entire snapshot will be shown.</w:t>
      </w:r>
    </w:p>
    <w:p w:rsidR="00CE70CE" w:rsidRDefault="00B33B49" w:rsidP="00B33B49">
      <w:pPr>
        <w:pStyle w:val="BodyContent"/>
        <w:ind w:left="360"/>
        <w:jc w:val="center"/>
      </w:pPr>
      <w:r>
        <w:rPr>
          <w:noProof/>
        </w:rPr>
        <w:drawing>
          <wp:inline distT="0" distB="0" distL="0" distR="0" wp14:anchorId="5C0D82AF" wp14:editId="0D5B4D31">
            <wp:extent cx="4752753" cy="2860158"/>
            <wp:effectExtent l="0" t="0" r="10160" b="16510"/>
            <wp:docPr id="48" name="Chart 48" descr="GRAPH;BUBB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5D63CA" w:rsidRDefault="005D63CA">
      <w:pPr>
        <w:spacing w:after="0" w:line="240" w:lineRule="auto"/>
      </w:pPr>
    </w:p>
    <w:p w:rsidR="00BC336F" w:rsidRDefault="00BC336F">
      <w:pPr>
        <w:spacing w:after="0" w:line="240" w:lineRule="auto"/>
      </w:pPr>
    </w:p>
    <w:p w:rsidR="005D63CA" w:rsidRPr="00CD596F" w:rsidRDefault="005D63CA" w:rsidP="00CD596F">
      <w:pPr>
        <w:pStyle w:val="Heading3"/>
        <w:rPr>
          <w:b/>
          <w:szCs w:val="28"/>
          <w:u w:val="single"/>
        </w:rPr>
      </w:pPr>
      <w:r w:rsidRPr="00CD596F">
        <w:rPr>
          <w:b/>
          <w:szCs w:val="28"/>
          <w:u w:val="single"/>
        </w:rPr>
        <w:lastRenderedPageBreak/>
        <w:t>Module artifacts</w:t>
      </w:r>
    </w:p>
    <w:p w:rsidR="005D63CA" w:rsidRDefault="00CD596F" w:rsidP="00B33B49">
      <w:pPr>
        <w:pStyle w:val="functionnalTab"/>
        <w:rPr>
          <w:i/>
          <w:iCs/>
          <w:lang w:val="en-US"/>
        </w:rPr>
      </w:pPr>
      <w:r w:rsidRPr="00D972DF">
        <w:t xml:space="preserve"> </w:t>
      </w:r>
      <w:r>
        <w:tab/>
      </w:r>
      <w:r w:rsidRPr="00D972DF">
        <w:t xml:space="preserve"> </w:t>
      </w:r>
      <w:r w:rsidRPr="009063BB">
        <w:sym w:font="Wingdings" w:char="F0E0"/>
      </w:r>
      <w:r w:rsidRPr="00D972DF">
        <w:t xml:space="preserve"> </w:t>
      </w:r>
      <w:r w:rsidR="005D63CA" w:rsidRPr="00D972DF">
        <w:t xml:space="preserve">Block Name = </w:t>
      </w:r>
      <w:r w:rsidR="005D63CA">
        <w:rPr>
          <w:b/>
        </w:rPr>
        <w:t>MODULE_ARTIFACTS</w:t>
      </w:r>
      <w:r w:rsidR="005D63CA" w:rsidRPr="00D972DF">
        <w:rPr>
          <w:b/>
        </w:rPr>
        <w:br/>
      </w:r>
      <w:r w:rsidR="005D63CA" w:rsidRPr="00D972DF">
        <w:t xml:space="preserve"> </w:t>
      </w:r>
      <w:r>
        <w:tab/>
      </w:r>
      <w:r w:rsidR="005D63CA" w:rsidRPr="00D972DF">
        <w:t xml:space="preserve"> </w:t>
      </w:r>
      <w:r w:rsidR="005D63CA" w:rsidRPr="009063BB">
        <w:sym w:font="Wingdings" w:char="F0E0"/>
      </w:r>
      <w:r w:rsidR="005D63CA" w:rsidRPr="00D972DF">
        <w:t xml:space="preserve"> </w:t>
      </w:r>
      <w:r w:rsidR="00F62C1B" w:rsidRPr="00D972DF">
        <w:t>Options:</w:t>
      </w:r>
      <w:r w:rsidR="005D63CA" w:rsidRPr="00D972DF">
        <w:t xml:space="preserve"> </w:t>
      </w:r>
      <w:r w:rsidR="005D63CA" w:rsidRPr="005D63CA">
        <w:rPr>
          <w:b/>
          <w:bCs/>
          <w:i/>
          <w:iCs/>
          <w:lang w:val="en-US"/>
        </w:rPr>
        <w:t>COUNT=N</w:t>
      </w:r>
      <w:r w:rsidR="005D63CA" w:rsidRPr="005D63CA">
        <w:rPr>
          <w:i/>
          <w:iCs/>
          <w:lang w:val="en-US"/>
        </w:rPr>
        <w:t xml:space="preserve"> where N indicates the number of top N</w:t>
      </w:r>
    </w:p>
    <w:p w:rsidR="00B33B49" w:rsidRPr="005D63CA" w:rsidRDefault="00B33B49" w:rsidP="00B33B49">
      <w:pPr>
        <w:pStyle w:val="functionnalTab"/>
        <w:rPr>
          <w:i/>
          <w:lang w:val="en-US"/>
        </w:rPr>
      </w:pPr>
    </w:p>
    <w:p w:rsidR="005D63CA" w:rsidRDefault="00B33B49" w:rsidP="00B33B49">
      <w:pPr>
        <w:spacing w:after="0" w:line="240" w:lineRule="auto"/>
        <w:jc w:val="center"/>
        <w:rPr>
          <w:bCs/>
          <w:noProof/>
          <w:sz w:val="20"/>
          <w:lang w:val="en-US"/>
        </w:rPr>
      </w:pPr>
      <w:r>
        <w:rPr>
          <w:noProof/>
          <w:lang w:val="en-US"/>
        </w:rPr>
        <w:drawing>
          <wp:inline distT="0" distB="0" distL="0" distR="0" wp14:anchorId="02AD0D92" wp14:editId="43EE596E">
            <wp:extent cx="3429000" cy="2200275"/>
            <wp:effectExtent l="0" t="0" r="0" b="0"/>
            <wp:docPr id="7" name="Chart 1" descr="GRAPH;MODULES_ARTIFACTS"/>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sidR="005D63CA" w:rsidRPr="00D972DF">
        <w:rPr>
          <w:rFonts w:ascii="Corbel" w:eastAsia="Corbel" w:hAnsi="Corbel" w:cs="Corbel"/>
          <w:i/>
        </w:rPr>
        <w:br/>
      </w:r>
    </w:p>
    <w:p w:rsidR="005D63CA" w:rsidRDefault="005D63CA" w:rsidP="005D63CA">
      <w:pPr>
        <w:spacing w:after="0" w:line="240" w:lineRule="auto"/>
        <w:rPr>
          <w:bCs/>
          <w:noProof/>
          <w:sz w:val="20"/>
          <w:lang w:val="en-US"/>
        </w:rPr>
      </w:pPr>
    </w:p>
    <w:p w:rsidR="005D63CA" w:rsidRDefault="005D63CA" w:rsidP="00215255">
      <w:pPr>
        <w:jc w:val="center"/>
      </w:pPr>
    </w:p>
    <w:p w:rsidR="006965CE" w:rsidRDefault="005D63CA" w:rsidP="006965CE">
      <w:pPr>
        <w:pStyle w:val="Heading3"/>
        <w:rPr>
          <w:b/>
          <w:szCs w:val="28"/>
          <w:u w:val="single"/>
        </w:rPr>
      </w:pPr>
      <w:r>
        <w:t xml:space="preserve"> </w:t>
      </w:r>
      <w:r w:rsidR="006965CE">
        <w:rPr>
          <w:b/>
          <w:szCs w:val="28"/>
          <w:u w:val="single"/>
        </w:rPr>
        <w:t>Generic</w:t>
      </w:r>
      <w:r w:rsidR="006965CE" w:rsidRPr="00CD596F">
        <w:rPr>
          <w:b/>
          <w:szCs w:val="28"/>
          <w:u w:val="single"/>
        </w:rPr>
        <w:t xml:space="preserve"> Trending</w:t>
      </w:r>
    </w:p>
    <w:p w:rsidR="006965CE" w:rsidRPr="006965CE" w:rsidRDefault="006965CE" w:rsidP="006965CE">
      <w:pPr>
        <w:pStyle w:val="functionnalTab"/>
        <w:rPr>
          <w:lang w:val="en-US"/>
        </w:rPr>
      </w:pPr>
      <w:r w:rsidRPr="00396E59">
        <w:t xml:space="preserve">  </w:t>
      </w:r>
      <w:r w:rsidRPr="009063BB">
        <w:sym w:font="Wingdings" w:char="F0E0"/>
      </w:r>
      <w:r w:rsidRPr="00396E59">
        <w:t xml:space="preserve"> Block Name = </w:t>
      </w:r>
      <w:r>
        <w:rPr>
          <w:b/>
        </w:rPr>
        <w:t>TREND_METRIC_ID</w:t>
      </w:r>
      <w:r w:rsidRPr="00396E59">
        <w:rPr>
          <w:b/>
        </w:rPr>
        <w:br/>
      </w:r>
      <w:r w:rsidRPr="00396E59">
        <w:t xml:space="preserve">  </w:t>
      </w:r>
      <w:r w:rsidRPr="009063BB">
        <w:sym w:font="Wingdings" w:char="F0E0"/>
      </w:r>
      <w:r>
        <w:t xml:space="preserve"> Options</w:t>
      </w:r>
      <w:r w:rsidRPr="00396E59">
        <w:t xml:space="preserve">: </w:t>
      </w:r>
      <w:r>
        <w:t xml:space="preserve"> - </w:t>
      </w:r>
      <w:r w:rsidRPr="006965CE">
        <w:rPr>
          <w:lang w:val="en-US"/>
        </w:rPr>
        <w:t>QID=60017|66031|7126 : list BC, TC or QR metric id separated by | (max 10)</w:t>
      </w:r>
    </w:p>
    <w:p w:rsidR="006965CE" w:rsidRPr="006965CE" w:rsidRDefault="006965CE" w:rsidP="006965CE">
      <w:pPr>
        <w:pStyle w:val="functionnalTab"/>
        <w:numPr>
          <w:ilvl w:val="0"/>
          <w:numId w:val="20"/>
        </w:numPr>
        <w:rPr>
          <w:lang w:val="en-US"/>
        </w:rPr>
      </w:pPr>
      <w:r w:rsidRPr="006965CE">
        <w:rPr>
          <w:lang w:val="en-US"/>
        </w:rPr>
        <w:t>Or SID=10151|67211 : list of sizing measures id separated by | (max 10)</w:t>
      </w:r>
    </w:p>
    <w:p w:rsidR="006965CE" w:rsidRPr="006965CE" w:rsidRDefault="006965CE" w:rsidP="006965CE">
      <w:pPr>
        <w:pStyle w:val="functionnalTab"/>
        <w:numPr>
          <w:ilvl w:val="0"/>
          <w:numId w:val="20"/>
        </w:numPr>
        <w:rPr>
          <w:lang w:val="en-US"/>
        </w:rPr>
      </w:pPr>
      <w:r w:rsidRPr="006965CE">
        <w:rPr>
          <w:lang w:val="en-US"/>
        </w:rPr>
        <w:t>Or BID=66061|66062 : list of background facts id separated by | (max 10)</w:t>
      </w:r>
    </w:p>
    <w:p w:rsidR="006965CE" w:rsidRPr="006965CE" w:rsidRDefault="006965CE" w:rsidP="006965CE">
      <w:pPr>
        <w:pStyle w:val="functionnalTab"/>
        <w:rPr>
          <w:lang w:val="en-US"/>
        </w:rPr>
      </w:pPr>
    </w:p>
    <w:p w:rsidR="006965CE" w:rsidRPr="00396E59" w:rsidRDefault="006965CE" w:rsidP="006965CE">
      <w:pPr>
        <w:pStyle w:val="functionnalTab"/>
      </w:pPr>
    </w:p>
    <w:p w:rsidR="006965CE" w:rsidRDefault="006965CE" w:rsidP="006965CE">
      <w:pPr>
        <w:spacing w:after="0" w:line="240" w:lineRule="auto"/>
        <w:ind w:left="-720"/>
        <w:jc w:val="center"/>
      </w:pPr>
      <w:r>
        <w:rPr>
          <w:noProof/>
          <w:lang w:val="en-US"/>
        </w:rPr>
        <w:drawing>
          <wp:inline distT="0" distB="0" distL="0" distR="0" wp14:anchorId="6507B47A" wp14:editId="73A3AB2C">
            <wp:extent cx="6553200" cy="3076575"/>
            <wp:effectExtent l="0" t="0" r="0" b="0"/>
            <wp:docPr id="10" name="Chart 1" descr="GRAPH;TREND_METRIC_ID;QID=60017|66032|66033|60016|12345678|61013|66062|7448|6162|750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B33B49" w:rsidRDefault="00B33B49" w:rsidP="00D323AC">
      <w:pPr>
        <w:spacing w:after="0" w:line="240" w:lineRule="auto"/>
      </w:pPr>
    </w:p>
    <w:p w:rsidR="005373BB" w:rsidRPr="005373BB" w:rsidRDefault="00B33B49" w:rsidP="005373BB">
      <w:pPr>
        <w:pStyle w:val="Heading3"/>
        <w:rPr>
          <w:b/>
          <w:u w:val="single"/>
        </w:rPr>
      </w:pPr>
      <w:r>
        <w:br w:type="page"/>
      </w:r>
      <w:r w:rsidR="003C0FFF">
        <w:lastRenderedPageBreak/>
        <w:t xml:space="preserve"> </w:t>
      </w:r>
      <w:r w:rsidR="005373BB" w:rsidRPr="005373BB">
        <w:rPr>
          <w:b/>
          <w:u w:val="single"/>
        </w:rPr>
        <w:t>Generic Radar</w:t>
      </w:r>
    </w:p>
    <w:p w:rsidR="005373BB" w:rsidRDefault="005373BB" w:rsidP="005373BB">
      <w:pPr>
        <w:pStyle w:val="functionnalTab"/>
        <w:rPr>
          <w:szCs w:val="24"/>
        </w:rPr>
      </w:pPr>
      <w:r w:rsidRPr="003D53FF">
        <w:rPr>
          <w:szCs w:val="24"/>
        </w:rPr>
        <w:sym w:font="Wingdings" w:char="F0E0"/>
      </w:r>
      <w:r w:rsidRPr="003D53FF">
        <w:rPr>
          <w:szCs w:val="24"/>
        </w:rPr>
        <w:t xml:space="preserve"> Block Name = </w:t>
      </w:r>
      <w:r w:rsidRPr="003D53FF">
        <w:rPr>
          <w:b/>
          <w:szCs w:val="24"/>
        </w:rPr>
        <w:t>RADAR_</w:t>
      </w:r>
      <w:r>
        <w:rPr>
          <w:b/>
          <w:szCs w:val="24"/>
        </w:rPr>
        <w:t>METRIC_ID</w:t>
      </w:r>
    </w:p>
    <w:p w:rsidR="005373BB" w:rsidRDefault="005373BB" w:rsidP="005373BB">
      <w:pPr>
        <w:pStyle w:val="functionnalTab"/>
        <w:rPr>
          <w:szCs w:val="24"/>
        </w:rPr>
      </w:pPr>
      <w:r w:rsidRPr="003D53FF">
        <w:rPr>
          <w:szCs w:val="24"/>
        </w:rPr>
        <w:sym w:font="Wingdings" w:char="F0E0"/>
      </w:r>
      <w:r w:rsidRPr="003D53FF">
        <w:rPr>
          <w:szCs w:val="24"/>
        </w:rPr>
        <w:t xml:space="preserve"> Options: </w:t>
      </w:r>
    </w:p>
    <w:p w:rsidR="005373BB" w:rsidRPr="005373BB" w:rsidRDefault="005373BB" w:rsidP="005373BB">
      <w:pPr>
        <w:pStyle w:val="functionnalTab"/>
        <w:numPr>
          <w:ilvl w:val="0"/>
          <w:numId w:val="20"/>
        </w:numPr>
        <w:rPr>
          <w:i/>
          <w:szCs w:val="24"/>
        </w:rPr>
      </w:pPr>
      <w:r>
        <w:rPr>
          <w:b/>
          <w:i/>
          <w:szCs w:val="24"/>
        </w:rPr>
        <w:t>ID</w:t>
      </w:r>
      <w:r w:rsidRPr="005373BB">
        <w:rPr>
          <w:i/>
          <w:szCs w:val="24"/>
        </w:rPr>
        <w:t xml:space="preserve">=list of metric id (BC, TC or QR) separated by ‘|’, for example </w:t>
      </w:r>
      <w:r>
        <w:rPr>
          <w:i/>
          <w:szCs w:val="24"/>
        </w:rPr>
        <w:t>I</w:t>
      </w:r>
      <w:r w:rsidRPr="005373BB">
        <w:rPr>
          <w:i/>
          <w:szCs w:val="24"/>
        </w:rPr>
        <w:t>D=ID=60017|60016|66031|61007|7156|3566</w:t>
      </w:r>
    </w:p>
    <w:p w:rsidR="005373BB" w:rsidRDefault="005373BB" w:rsidP="005373BB">
      <w:pPr>
        <w:pStyle w:val="functionnalTab"/>
        <w:numPr>
          <w:ilvl w:val="0"/>
          <w:numId w:val="20"/>
        </w:numPr>
        <w:rPr>
          <w:i/>
          <w:szCs w:val="24"/>
        </w:rPr>
      </w:pPr>
      <w:r w:rsidRPr="005373BB">
        <w:rPr>
          <w:b/>
          <w:i/>
          <w:szCs w:val="24"/>
        </w:rPr>
        <w:t>SNAPSHOT</w:t>
      </w:r>
      <w:r w:rsidRPr="005373BB">
        <w:rPr>
          <w:i/>
          <w:szCs w:val="24"/>
        </w:rPr>
        <w:t>=CURRENT or PREVIOUS or BOTH</w:t>
      </w:r>
    </w:p>
    <w:p w:rsidR="003C0FFF" w:rsidRDefault="003C0FFF" w:rsidP="003C0FFF">
      <w:pPr>
        <w:pStyle w:val="functionnalTab"/>
        <w:ind w:left="1004"/>
        <w:rPr>
          <w:i/>
          <w:szCs w:val="24"/>
        </w:rPr>
      </w:pPr>
    </w:p>
    <w:p w:rsidR="005373BB" w:rsidRPr="00E17820" w:rsidRDefault="005373BB" w:rsidP="005373BB">
      <w:pPr>
        <w:pStyle w:val="functionnalTab"/>
        <w:jc w:val="center"/>
        <w:rPr>
          <w:i/>
        </w:rPr>
      </w:pPr>
      <w:r w:rsidRPr="004B6A71">
        <w:rPr>
          <w:noProof/>
          <w:lang w:val="en-US" w:eastAsia="en-US"/>
        </w:rPr>
        <w:drawing>
          <wp:inline distT="0" distB="0" distL="0" distR="0" wp14:anchorId="589E08E8" wp14:editId="41C89B8D">
            <wp:extent cx="5610225" cy="4686300"/>
            <wp:effectExtent l="0" t="0" r="0" b="0"/>
            <wp:docPr id="11" name="Chart 1" descr="GRAPH;RADAR_METRIC_ID;ID=60017|60016|66031|61007|7156|3566,SNAPSHOT=BOTH"/>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C36B21" w:rsidRDefault="00C36B21">
      <w:pPr>
        <w:spacing w:after="0" w:line="240" w:lineRule="auto"/>
        <w:rPr>
          <w:rFonts w:ascii="Perpetua" w:eastAsia="Perpetua" w:hAnsi="Perpetua"/>
          <w:color w:val="000000"/>
          <w:sz w:val="24"/>
          <w:szCs w:val="24"/>
          <w:lang w:val="en-US"/>
        </w:rPr>
      </w:pPr>
      <w:r>
        <w:br w:type="page"/>
      </w:r>
    </w:p>
    <w:p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 Size</w:t>
      </w:r>
    </w:p>
    <w:p w:rsidR="00A02E4B" w:rsidRDefault="00BE1811" w:rsidP="00B33B49">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w:t>
      </w:r>
      <w:r w:rsidRPr="00870FB6">
        <w:rPr>
          <w:b/>
        </w:rPr>
        <w:br/>
      </w:r>
      <w:r w:rsidRPr="00870FB6">
        <w:t xml:space="preserve">  </w:t>
      </w:r>
      <w:r w:rsidRPr="009063BB">
        <w:sym w:font="Wingdings" w:char="F0E0"/>
      </w:r>
      <w:r w:rsidRPr="00870FB6">
        <w:t xml:space="preserve"> </w:t>
      </w:r>
      <w:r w:rsidR="00F62C1B" w:rsidRPr="00870FB6">
        <w:t>Options:</w:t>
      </w:r>
    </w:p>
    <w:p w:rsidR="00A02E4B" w:rsidRDefault="00BE1811" w:rsidP="00B33B49">
      <w:pPr>
        <w:pStyle w:val="functionnalTab"/>
        <w:numPr>
          <w:ilvl w:val="0"/>
          <w:numId w:val="18"/>
        </w:numPr>
      </w:pPr>
      <w:r w:rsidRPr="00BE1811">
        <w:rPr>
          <w:b/>
        </w:rPr>
        <w:t>COUNT=N</w:t>
      </w:r>
      <w:r>
        <w:t xml:space="preserve"> where N is the shown technologies count (default value=5)</w:t>
      </w:r>
    </w:p>
    <w:p w:rsidR="00A02E4B" w:rsidRDefault="00A02E4B" w:rsidP="00B33B49">
      <w:pPr>
        <w:pStyle w:val="functionnalTab"/>
        <w:numPr>
          <w:ilvl w:val="0"/>
          <w:numId w:val="18"/>
        </w:numPr>
      </w:pPr>
      <w:r>
        <w:rPr>
          <w:b/>
        </w:rPr>
        <w:t>NOSIZE</w:t>
      </w:r>
      <w:r w:rsidRPr="00871676">
        <w:t xml:space="preserve"> </w:t>
      </w:r>
      <w:r>
        <w:t xml:space="preserve">to hide the “LoC” column </w:t>
      </w:r>
      <w:r w:rsidRPr="00871676">
        <w:t>(default)</w:t>
      </w:r>
    </w:p>
    <w:p w:rsidR="00B33B49" w:rsidRDefault="00B33B49" w:rsidP="00B33B49">
      <w:pPr>
        <w:pStyle w:val="functionnalTab"/>
      </w:pPr>
    </w:p>
    <w:p w:rsidR="00B33B49" w:rsidRPr="00B33B49" w:rsidRDefault="00B33B49" w:rsidP="00B33B49">
      <w:pPr>
        <w:spacing w:after="60" w:line="240" w:lineRule="auto"/>
        <w:rPr>
          <w:b/>
          <w:smallCaps/>
          <w:color w:val="4F6228" w:themeColor="accent3" w:themeShade="80"/>
        </w:rPr>
      </w:pPr>
      <w:r w:rsidRPr="00B33B49">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
      </w:tblPr>
      <w:tblGrid>
        <w:gridCol w:w="2685"/>
        <w:gridCol w:w="1479"/>
        <w:gridCol w:w="1593"/>
      </w:tblGrid>
      <w:tr w:rsidR="00B33B49" w:rsidTr="00B33B49">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Name</w:t>
            </w:r>
          </w:p>
        </w:tc>
        <w:tc>
          <w:tcPr>
            <w:tcW w:w="1479" w:type="dxa"/>
          </w:tcPr>
          <w:p w:rsidR="00B33B49"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1</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2</w:t>
            </w:r>
          </w:p>
        </w:tc>
        <w:tc>
          <w:tcPr>
            <w:tcW w:w="1479" w:type="dxa"/>
          </w:tcPr>
          <w:p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3</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4</w:t>
            </w:r>
          </w:p>
        </w:tc>
        <w:tc>
          <w:tcPr>
            <w:tcW w:w="1479" w:type="dxa"/>
          </w:tcPr>
          <w:p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5</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8340B1" w:rsidRPr="008340B1" w:rsidRDefault="008340B1" w:rsidP="00B33B49">
      <w:pPr>
        <w:pStyle w:val="functionnalTab"/>
      </w:pPr>
    </w:p>
    <w:p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rsidR="00B33B49" w:rsidRDefault="00D323AC" w:rsidP="00B33B49">
      <w:pPr>
        <w:pStyle w:val="functionnalTab"/>
        <w:rPr>
          <w:b/>
        </w:rPr>
      </w:pPr>
      <w:r w:rsidRPr="00870FB6">
        <w:t xml:space="preserve">  </w:t>
      </w:r>
      <w:r w:rsidRPr="009063BB">
        <w:sym w:font="Wingdings" w:char="F0E0"/>
      </w:r>
      <w:r w:rsidRPr="00870FB6">
        <w:t xml:space="preserve"> Block Name = </w:t>
      </w:r>
      <w:r w:rsidRPr="00D323AC">
        <w:rPr>
          <w:b/>
        </w:rPr>
        <w:t>LOC_BY_MODULE</w:t>
      </w:r>
    </w:p>
    <w:p w:rsidR="00D323AC" w:rsidRPr="00D323AC" w:rsidRDefault="00B33B49" w:rsidP="00B33B49">
      <w:pPr>
        <w:pStyle w:val="functionnalTab"/>
        <w:rPr>
          <w:b/>
        </w:rPr>
      </w:pPr>
      <w:r w:rsidRPr="00870FB6">
        <w:t xml:space="preserve">  </w:t>
      </w:r>
      <w:r w:rsidRPr="009063BB">
        <w:sym w:font="Wingdings" w:char="F0E0"/>
      </w:r>
      <w:r>
        <w:t xml:space="preserve"> Options : none</w:t>
      </w:r>
      <w:r w:rsidR="00D323AC" w:rsidRPr="00870FB6">
        <w:rPr>
          <w:b/>
        </w:rPr>
        <w:br/>
      </w:r>
    </w:p>
    <w:p w:rsidR="00B33B49" w:rsidRPr="00C1439D" w:rsidRDefault="00D323AC" w:rsidP="00B33B49">
      <w:pPr>
        <w:spacing w:after="60" w:line="240" w:lineRule="auto"/>
        <w:ind w:left="-90"/>
        <w:rPr>
          <w:b/>
          <w:smallCaps/>
          <w:color w:val="4F6228" w:themeColor="accent3" w:themeShade="80"/>
        </w:rPr>
      </w:pPr>
      <w:r w:rsidRPr="00D323AC">
        <w:rPr>
          <w:rFonts w:ascii="Corbel" w:eastAsia="Corbel" w:hAnsi="Corbel" w:cs="Corbel"/>
          <w:b/>
        </w:rPr>
        <w:t xml:space="preserve"> </w:t>
      </w:r>
      <w:r w:rsidR="00B33B49">
        <w:rPr>
          <w:b/>
          <w:smallCaps/>
          <w:color w:val="4F6228" w:themeColor="accent3" w:themeShade="80"/>
        </w:rPr>
        <w:t>Top 5 Module</w:t>
      </w:r>
      <w:r w:rsidR="00B33B49" w:rsidRPr="00C1439D">
        <w:rPr>
          <w:b/>
          <w:smallCaps/>
          <w:color w:val="4F6228" w:themeColor="accent3" w:themeShade="80"/>
        </w:rPr>
        <w:t>s</w:t>
      </w:r>
    </w:p>
    <w:tbl>
      <w:tblPr>
        <w:tblStyle w:val="MediumShading1-Accent3"/>
        <w:tblW w:w="0" w:type="auto"/>
        <w:tblLook w:val="04A0" w:firstRow="1" w:lastRow="0" w:firstColumn="1" w:lastColumn="0" w:noHBand="0" w:noVBand="1"/>
        <w:tblDescription w:val="TABLE;LOC_BY_MODULE"/>
      </w:tblPr>
      <w:tblGrid>
        <w:gridCol w:w="2474"/>
        <w:gridCol w:w="874"/>
        <w:gridCol w:w="1421"/>
      </w:tblGrid>
      <w:tr w:rsidR="00B33B49" w:rsidTr="0046009B">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rsidR="00B33B49" w:rsidRPr="00A12407" w:rsidRDefault="00B33B49" w:rsidP="0046009B">
            <w:pPr>
              <w:spacing w:after="0"/>
              <w:rPr>
                <w:sz w:val="20"/>
              </w:rPr>
            </w:pPr>
            <w:r w:rsidRPr="00A12407">
              <w:rPr>
                <w:sz w:val="20"/>
              </w:rPr>
              <w:t>Name</w:t>
            </w:r>
          </w:p>
        </w:tc>
        <w:tc>
          <w:tcPr>
            <w:tcW w:w="1421" w:type="dxa"/>
          </w:tcPr>
          <w:p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1</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2</w:t>
            </w:r>
          </w:p>
        </w:tc>
        <w:tc>
          <w:tcPr>
            <w:tcW w:w="2295" w:type="dxa"/>
            <w:gridSpan w:val="2"/>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3</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4</w:t>
            </w:r>
          </w:p>
        </w:tc>
        <w:tc>
          <w:tcPr>
            <w:tcW w:w="2295" w:type="dxa"/>
            <w:gridSpan w:val="2"/>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5</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B33B49" w:rsidRDefault="00B33B49" w:rsidP="00B33B49">
      <w:pPr>
        <w:pStyle w:val="functionnalTab"/>
      </w:pPr>
    </w:p>
    <w:p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rsidR="0053133F" w:rsidRDefault="00D323AC" w:rsidP="00B33B49">
      <w:pPr>
        <w:pStyle w:val="functionnalTab"/>
      </w:pPr>
      <w:r w:rsidRPr="00870FB6">
        <w:t xml:space="preserve">  </w:t>
      </w:r>
      <w:r w:rsidRPr="009063BB">
        <w:sym w:font="Wingdings" w:char="F0E0"/>
      </w:r>
      <w:r w:rsidRPr="00870FB6">
        <w:t xml:space="preserve"> Block Name = </w:t>
      </w:r>
      <w:r w:rsidRPr="00D323AC">
        <w:rPr>
          <w:b/>
        </w:rPr>
        <w:t>BC_BY_TECHNO</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D323AC" w:rsidRPr="0053133F" w:rsidRDefault="00D323AC" w:rsidP="00B33B49">
      <w:pPr>
        <w:pStyle w:val="functionnalTab"/>
        <w:numPr>
          <w:ilvl w:val="0"/>
          <w:numId w:val="18"/>
        </w:numPr>
      </w:pPr>
      <w:r w:rsidRPr="0053133F">
        <w:rPr>
          <w:b/>
        </w:rPr>
        <w:t>ID=BC ID</w:t>
      </w:r>
      <w:r w:rsidRPr="0053133F">
        <w:t xml:space="preserve"> </w:t>
      </w:r>
      <w:r w:rsidR="00B653A3">
        <w:t>(</w:t>
      </w:r>
      <w:r w:rsidRPr="0053133F">
        <w:t>by default ID is 60017</w:t>
      </w:r>
      <w:r w:rsidR="00B653A3">
        <w:t>)</w:t>
      </w:r>
    </w:p>
    <w:p w:rsidR="00F17802" w:rsidRPr="00C1439D" w:rsidRDefault="00D323AC" w:rsidP="00F17802">
      <w:pPr>
        <w:spacing w:after="60" w:line="240" w:lineRule="auto"/>
        <w:ind w:left="-90"/>
        <w:rPr>
          <w:b/>
          <w:smallCaps/>
          <w:color w:val="4F6228" w:themeColor="accent3" w:themeShade="80"/>
        </w:rPr>
      </w:pPr>
      <w:r w:rsidRPr="00D323AC">
        <w:rPr>
          <w:rFonts w:ascii="Corbel" w:eastAsia="Corbel" w:hAnsi="Corbel" w:cs="Corbel"/>
          <w:b/>
        </w:rPr>
        <w:t xml:space="preserve"> </w:t>
      </w:r>
      <w:r w:rsidR="00F17802" w:rsidRPr="00C1439D">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BC_BY_TECHNO;ID=60017"/>
      </w:tblPr>
      <w:tblGrid>
        <w:gridCol w:w="1489"/>
        <w:gridCol w:w="1381"/>
      </w:tblGrid>
      <w:tr w:rsidR="00F17802" w:rsidTr="0046009B">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Name</w:t>
            </w:r>
          </w:p>
        </w:tc>
        <w:tc>
          <w:tcPr>
            <w:tcW w:w="1381" w:type="dxa"/>
          </w:tcPr>
          <w:p w:rsidR="00F17802" w:rsidRPr="00A12407" w:rsidRDefault="00F17802"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1</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2</w:t>
            </w:r>
          </w:p>
        </w:tc>
        <w:tc>
          <w:tcPr>
            <w:tcW w:w="1381" w:type="dxa"/>
          </w:tcPr>
          <w:p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3</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4</w:t>
            </w:r>
          </w:p>
        </w:tc>
        <w:tc>
          <w:tcPr>
            <w:tcW w:w="1381" w:type="dxa"/>
          </w:tcPr>
          <w:p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5</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D323AC" w:rsidRDefault="00D323AC" w:rsidP="00F17802">
      <w:pPr>
        <w:pStyle w:val="BodyContent"/>
        <w:rPr>
          <w:rFonts w:ascii="Corbel" w:eastAsia="Corbel" w:hAnsi="Corbel" w:cs="Corbel"/>
          <w:b/>
        </w:rPr>
      </w:pPr>
    </w:p>
    <w:p w:rsidR="007F09C1" w:rsidRDefault="008340B1" w:rsidP="007F09C1">
      <w:pPr>
        <w:pStyle w:val="Heading3"/>
        <w:rPr>
          <w:b/>
          <w:szCs w:val="28"/>
          <w:u w:val="single"/>
        </w:rPr>
      </w:pPr>
      <w:r w:rsidRPr="007F09C1">
        <w:rPr>
          <w:b/>
          <w:szCs w:val="28"/>
          <w:u w:val="single"/>
        </w:rPr>
        <w:lastRenderedPageBreak/>
        <w:t>Top Technologies</w:t>
      </w:r>
      <w:r w:rsidR="007F09C1">
        <w:rPr>
          <w:b/>
          <w:szCs w:val="28"/>
          <w:u w:val="single"/>
        </w:rPr>
        <w:t xml:space="preserve"> – Size Evolution</w:t>
      </w:r>
    </w:p>
    <w:p w:rsidR="0076520D" w:rsidRPr="0076520D" w:rsidRDefault="0076520D" w:rsidP="0076520D">
      <w:pPr>
        <w:pStyle w:val="functionnalTab"/>
        <w:rPr>
          <w:lang w:val="en-US"/>
        </w:rPr>
      </w:pPr>
    </w:p>
    <w:p w:rsidR="0076520D" w:rsidRDefault="008340B1" w:rsidP="0076520D">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b/>
        </w:rPr>
        <w:t>COUNT=N</w:t>
      </w:r>
      <w:r>
        <w:t xml:space="preserve"> where N is the shown technologies count (default value=5)</w:t>
      </w:r>
    </w:p>
    <w:p w:rsidR="0076520D" w:rsidRPr="0076520D" w:rsidRDefault="008340B1" w:rsidP="0076520D">
      <w:pPr>
        <w:pStyle w:val="functionnalTab"/>
        <w:rPr>
          <w:rFonts w:asciiTheme="minorHAnsi" w:hAnsiTheme="minorHAnsi"/>
          <w:b/>
          <w:smallCaps/>
          <w:color w:val="4F6228" w:themeColor="accent3" w:themeShade="80"/>
        </w:rPr>
      </w:pPr>
      <w:r>
        <w:rPr>
          <w:b/>
        </w:rPr>
        <w:br/>
      </w:r>
      <w:r w:rsidR="0076520D" w:rsidRPr="0076520D">
        <w:rPr>
          <w:rFonts w:asciiTheme="minorHAnsi" w:hAnsiTheme="minorHAnsi"/>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_EVOLUTION"/>
      </w:tblPr>
      <w:tblGrid>
        <w:gridCol w:w="1564"/>
        <w:gridCol w:w="1450"/>
        <w:gridCol w:w="1450"/>
        <w:gridCol w:w="1450"/>
        <w:gridCol w:w="1450"/>
      </w:tblGrid>
      <w:tr w:rsidR="0076520D"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Name</w:t>
            </w:r>
          </w:p>
        </w:tc>
        <w:tc>
          <w:tcPr>
            <w:tcW w:w="1450"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1</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2</w:t>
            </w:r>
          </w:p>
        </w:tc>
        <w:tc>
          <w:tcPr>
            <w:tcW w:w="145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3</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4</w:t>
            </w:r>
          </w:p>
        </w:tc>
        <w:tc>
          <w:tcPr>
            <w:tcW w:w="145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5</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BE1811" w:rsidRPr="008340B1" w:rsidRDefault="00BE1811" w:rsidP="0076520D">
      <w:pPr>
        <w:pStyle w:val="functionnalTab"/>
        <w:ind w:left="0"/>
        <w:rPr>
          <w:b/>
        </w:rPr>
      </w:pPr>
    </w:p>
    <w:p w:rsidR="007F09C1" w:rsidRDefault="007F09C1" w:rsidP="007F09C1">
      <w:pPr>
        <w:pStyle w:val="Heading3"/>
        <w:rPr>
          <w:b/>
          <w:szCs w:val="28"/>
          <w:u w:val="single"/>
        </w:rPr>
      </w:pPr>
      <w:r>
        <w:rPr>
          <w:b/>
          <w:szCs w:val="28"/>
          <w:u w:val="single"/>
        </w:rPr>
        <w:t>Technologies – LoC by Module</w:t>
      </w:r>
    </w:p>
    <w:p w:rsidR="0076520D" w:rsidRPr="0076520D" w:rsidRDefault="0076520D" w:rsidP="0076520D">
      <w:pPr>
        <w:pStyle w:val="functionnalTab"/>
        <w:rPr>
          <w:lang w:val="en-US"/>
        </w:rPr>
      </w:pPr>
    </w:p>
    <w:p w:rsidR="007F09C1" w:rsidRDefault="007F09C1" w:rsidP="0076520D">
      <w:pPr>
        <w:pStyle w:val="functionnalTab"/>
        <w:rPr>
          <w:i/>
        </w:rPr>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LOC_BY_MODULE</w:t>
      </w:r>
      <w:r w:rsidRPr="00870FB6">
        <w:rPr>
          <w:b/>
        </w:rPr>
        <w:br/>
      </w:r>
      <w:r w:rsidRPr="00870FB6">
        <w:t xml:space="preserve">  </w:t>
      </w:r>
      <w:r w:rsidRPr="009063BB">
        <w:sym w:font="Wingdings" w:char="F0E0"/>
      </w:r>
      <w:r w:rsidRPr="00870FB6">
        <w:t xml:space="preserve"> Options:</w:t>
      </w:r>
      <w:r>
        <w:t xml:space="preserve"> </w:t>
      </w:r>
      <w:r w:rsidRPr="003E3D4D">
        <w:rPr>
          <w:i/>
        </w:rPr>
        <w:t>none</w:t>
      </w:r>
    </w:p>
    <w:p w:rsidR="0076520D" w:rsidRDefault="0076520D" w:rsidP="0076520D">
      <w:pPr>
        <w:pStyle w:val="functionnalTab"/>
        <w:rPr>
          <w:i/>
        </w:rPr>
      </w:pPr>
    </w:p>
    <w:p w:rsidR="0076520D" w:rsidRPr="00C1439D" w:rsidRDefault="0076520D" w:rsidP="0076520D">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tbl>
      <w:tblPr>
        <w:tblStyle w:val="MediumShading1-Accent3"/>
        <w:tblW w:w="0" w:type="auto"/>
        <w:tblLook w:val="04A0" w:firstRow="1" w:lastRow="0" w:firstColumn="1" w:lastColumn="0" w:noHBand="0" w:noVBand="1"/>
        <w:tblDescription w:val="TABLE;TECHNO_LOC_BY_MODULE"/>
      </w:tblPr>
      <w:tblGrid>
        <w:gridCol w:w="3888"/>
        <w:gridCol w:w="1260"/>
        <w:gridCol w:w="990"/>
        <w:gridCol w:w="1260"/>
        <w:gridCol w:w="1053"/>
      </w:tblGrid>
      <w:tr w:rsidR="0076520D" w:rsidTr="0046009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sidRPr="00A12407">
              <w:rPr>
                <w:sz w:val="20"/>
              </w:rPr>
              <w:t>Name</w:t>
            </w:r>
          </w:p>
        </w:tc>
        <w:tc>
          <w:tcPr>
            <w:tcW w:w="1260" w:type="dxa"/>
          </w:tcPr>
          <w:p w:rsidR="0076520D" w:rsidRPr="00A12407"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76520D"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Module 1</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2</w:t>
            </w:r>
          </w:p>
        </w:tc>
        <w:tc>
          <w:tcPr>
            <w:tcW w:w="126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3</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4</w:t>
            </w:r>
          </w:p>
        </w:tc>
        <w:tc>
          <w:tcPr>
            <w:tcW w:w="126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5</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7F09C1" w:rsidRPr="008340B1" w:rsidRDefault="007F09C1" w:rsidP="0076520D">
      <w:pPr>
        <w:pStyle w:val="BodyContent"/>
        <w:rPr>
          <w:rFonts w:ascii="Corbel" w:eastAsia="Corbel" w:hAnsi="Corbel" w:cs="Corbel"/>
          <w:b/>
        </w:rPr>
      </w:pPr>
    </w:p>
    <w:p w:rsidR="007F09C1" w:rsidRDefault="00FE438E" w:rsidP="007F09C1">
      <w:pPr>
        <w:pStyle w:val="Heading3"/>
        <w:rPr>
          <w:b/>
          <w:szCs w:val="28"/>
          <w:u w:val="single"/>
        </w:rPr>
      </w:pPr>
      <w:r w:rsidRPr="007F09C1">
        <w:rPr>
          <w:b/>
          <w:szCs w:val="28"/>
          <w:u w:val="single"/>
        </w:rPr>
        <w:t>Technical Size information</w:t>
      </w:r>
    </w:p>
    <w:p w:rsidR="0076520D" w:rsidRPr="0076520D" w:rsidRDefault="0076520D" w:rsidP="0076520D">
      <w:pPr>
        <w:pStyle w:val="functionnalTab"/>
        <w:rPr>
          <w:lang w:val="en-US"/>
        </w:rPr>
      </w:pPr>
    </w:p>
    <w:p w:rsidR="0076520D" w:rsidRDefault="00BE1811"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653A3">
        <w:t>none</w:t>
      </w:r>
    </w:p>
    <w:p w:rsidR="0076520D" w:rsidRDefault="0076520D"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w:t>
      </w:r>
    </w:p>
    <w:tbl>
      <w:tblPr>
        <w:tblStyle w:val="MediumShading1-Accent3"/>
        <w:tblW w:w="3496" w:type="dxa"/>
        <w:tblInd w:w="18" w:type="dxa"/>
        <w:tblLook w:val="04A0" w:firstRow="1" w:lastRow="0" w:firstColumn="1" w:lastColumn="0" w:noHBand="0" w:noVBand="1"/>
        <w:tblDescription w:val="TABLE;TECHNICAL_SIZING"/>
      </w:tblPr>
      <w:tblGrid>
        <w:gridCol w:w="2362"/>
        <w:gridCol w:w="1134"/>
      </w:tblGrid>
      <w:tr w:rsidR="0076520D"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sidRPr="00A12407">
              <w:rPr>
                <w:sz w:val="20"/>
              </w:rPr>
              <w:t>Name</w:t>
            </w:r>
          </w:p>
        </w:tc>
        <w:tc>
          <w:tcPr>
            <w:tcW w:w="1134"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kLOCs</w:t>
            </w:r>
            <w:r w:rsidRPr="003D2BAA">
              <w:rPr>
                <w:sz w:val="20"/>
              </w:rPr>
              <w:t xml:space="preserve"> </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Files</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Classes</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SQL Art.</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ind w:left="288"/>
              <w:rPr>
                <w:sz w:val="20"/>
              </w:rPr>
            </w:pPr>
            <w:r>
              <w:rPr>
                <w:sz w:val="20"/>
              </w:rPr>
              <w:t>Tables</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rsidR="00BE1811" w:rsidRDefault="00BE1811" w:rsidP="0076520D">
      <w:pPr>
        <w:pStyle w:val="functionnalTab"/>
        <w:ind w:left="0"/>
      </w:pPr>
    </w:p>
    <w:p w:rsidR="0076520D" w:rsidRDefault="0076520D" w:rsidP="0076520D">
      <w:pPr>
        <w:pStyle w:val="functionnalTab"/>
        <w:ind w:left="0"/>
      </w:pPr>
    </w:p>
    <w:p w:rsidR="007F09C1" w:rsidRDefault="008501A9" w:rsidP="007F09C1">
      <w:pPr>
        <w:pStyle w:val="Heading3"/>
        <w:rPr>
          <w:b/>
          <w:szCs w:val="28"/>
          <w:u w:val="single"/>
        </w:rPr>
      </w:pPr>
      <w:r w:rsidRPr="007F09C1">
        <w:rPr>
          <w:b/>
          <w:szCs w:val="28"/>
          <w:u w:val="single"/>
        </w:rPr>
        <w:lastRenderedPageBreak/>
        <w:t>Technical Size</w:t>
      </w:r>
      <w:r w:rsidR="00B653A3">
        <w:rPr>
          <w:b/>
          <w:szCs w:val="28"/>
          <w:u w:val="single"/>
        </w:rPr>
        <w:t xml:space="preserve"> Evolution</w:t>
      </w:r>
      <w:r w:rsidRPr="007F09C1">
        <w:rPr>
          <w:b/>
          <w:szCs w:val="28"/>
          <w:u w:val="single"/>
        </w:rPr>
        <w:t xml:space="preserve"> information</w:t>
      </w:r>
    </w:p>
    <w:p w:rsidR="00F87261" w:rsidRPr="00F87261" w:rsidRDefault="00F87261" w:rsidP="00F87261">
      <w:pPr>
        <w:pStyle w:val="functionnalTab"/>
        <w:rPr>
          <w:lang w:val="en-US"/>
        </w:rPr>
      </w:pPr>
    </w:p>
    <w:p w:rsidR="0076520D" w:rsidRDefault="008501A9"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 Evolution</w:t>
      </w:r>
    </w:p>
    <w:tbl>
      <w:tblPr>
        <w:tblStyle w:val="MediumShading1-Accent3"/>
        <w:tblW w:w="6807" w:type="dxa"/>
        <w:tblInd w:w="18" w:type="dxa"/>
        <w:tblLook w:val="04A0" w:firstRow="1" w:lastRow="0" w:firstColumn="1" w:lastColumn="0" w:noHBand="0" w:noVBand="1"/>
        <w:tblDescription w:val="TABLE;TECHNICAL_SIZING_EVOLUTION"/>
      </w:tblPr>
      <w:tblGrid>
        <w:gridCol w:w="1508"/>
        <w:gridCol w:w="1417"/>
        <w:gridCol w:w="1418"/>
        <w:gridCol w:w="1134"/>
        <w:gridCol w:w="1330"/>
      </w:tblGrid>
      <w:tr w:rsidR="0076520D" w:rsidTr="0046009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sidRPr="00A12407">
              <w:rPr>
                <w:sz w:val="20"/>
              </w:rPr>
              <w:t>Name</w:t>
            </w:r>
          </w:p>
        </w:tc>
        <w:tc>
          <w:tcPr>
            <w:tcW w:w="1417"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rsidR="0076520D" w:rsidRDefault="0076520D" w:rsidP="0046009B">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Default="0076520D" w:rsidP="0046009B">
            <w:pPr>
              <w:spacing w:after="0"/>
              <w:rPr>
                <w:b w:val="0"/>
                <w:bCs w:val="0"/>
                <w:sz w:val="20"/>
              </w:rPr>
            </w:pPr>
          </w:p>
        </w:tc>
        <w:tc>
          <w:tcPr>
            <w:tcW w:w="1417"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rsidR="0076520D" w:rsidRDefault="0076520D" w:rsidP="0046009B">
            <w:pPr>
              <w:spacing w:after="0"/>
              <w:cnfStyle w:val="000000100000" w:firstRow="0" w:lastRow="0" w:firstColumn="0" w:lastColumn="0" w:oddVBand="0" w:evenVBand="0" w:oddHBand="1" w:evenHBand="0" w:firstRowFirstColumn="0" w:firstRowLastColumn="0" w:lastRowFirstColumn="0" w:lastRowLastColumn="0"/>
              <w:rPr>
                <w:sz w:val="20"/>
              </w:rPr>
            </w:pP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kLOCs</w:t>
            </w:r>
            <w:r w:rsidRPr="003D2BAA">
              <w:rPr>
                <w:sz w:val="20"/>
              </w:rPr>
              <w:t xml:space="preserve"> </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Files</w:t>
            </w:r>
          </w:p>
        </w:tc>
        <w:tc>
          <w:tcPr>
            <w:tcW w:w="1417"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Classes</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SQL Art.</w:t>
            </w:r>
          </w:p>
        </w:tc>
        <w:tc>
          <w:tcPr>
            <w:tcW w:w="1417"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ind w:left="288"/>
              <w:rPr>
                <w:sz w:val="20"/>
              </w:rPr>
            </w:pPr>
            <w:r>
              <w:rPr>
                <w:sz w:val="20"/>
              </w:rPr>
              <w:t>Tables</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rsidR="00BE1811" w:rsidRPr="008501A9" w:rsidRDefault="00BE1811" w:rsidP="0076520D">
      <w:pPr>
        <w:pStyle w:val="functionnalTab"/>
        <w:ind w:left="0"/>
      </w:pPr>
    </w:p>
    <w:p w:rsid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rsidR="00F87261" w:rsidRPr="00F87261" w:rsidRDefault="00F87261" w:rsidP="00F87261">
      <w:pPr>
        <w:pStyle w:val="functionnalTab"/>
        <w:rPr>
          <w:lang w:val="en-US"/>
        </w:rPr>
      </w:pPr>
    </w:p>
    <w:p w:rsidR="00F87261" w:rsidRDefault="00CD3E07" w:rsidP="00F87261">
      <w:pPr>
        <w:pStyle w:val="functionnalTab"/>
        <w:rPr>
          <w:i/>
        </w:rPr>
      </w:pPr>
      <w:r w:rsidRPr="00870FB6">
        <w:t xml:space="preserve">  </w:t>
      </w:r>
      <w:r w:rsidRPr="009063BB">
        <w:sym w:font="Wingdings" w:char="F0E0"/>
      </w:r>
      <w:r w:rsidRPr="00870FB6">
        <w:t xml:space="preserve"> Block Name = </w:t>
      </w:r>
      <w:r w:rsidR="000024C7">
        <w:rPr>
          <w:b/>
        </w:rPr>
        <w:t>FUNCTIONAL_WEIGHT</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i/>
        </w:rPr>
        <w:t>none</w:t>
      </w:r>
    </w:p>
    <w:p w:rsidR="00F87261" w:rsidRP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 Weight</w:t>
      </w:r>
    </w:p>
    <w:tbl>
      <w:tblPr>
        <w:tblStyle w:val="MediumShading1-Accent3"/>
        <w:tblW w:w="5319" w:type="dxa"/>
        <w:tblInd w:w="18" w:type="dxa"/>
        <w:tblLook w:val="04A0" w:firstRow="1" w:lastRow="0" w:firstColumn="1" w:lastColumn="0" w:noHBand="0" w:noVBand="1"/>
        <w:tblDescription w:val="TABLE;FUNCTIONAL_WEIGHT"/>
      </w:tblPr>
      <w:tblGrid>
        <w:gridCol w:w="3594"/>
        <w:gridCol w:w="1725"/>
      </w:tblGrid>
      <w:tr w:rsidR="00F87261"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sidRPr="00A12407">
              <w:rPr>
                <w:sz w:val="20"/>
              </w:rPr>
              <w:t>Name</w:t>
            </w:r>
          </w:p>
        </w:tc>
        <w:tc>
          <w:tcPr>
            <w:tcW w:w="1725" w:type="dxa"/>
          </w:tcPr>
          <w:p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F87261"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Automated Function Points</w:t>
            </w:r>
          </w:p>
        </w:tc>
        <w:tc>
          <w:tcPr>
            <w:tcW w:w="1725" w:type="dxa"/>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Decision Points (Total CC)</w:t>
            </w:r>
          </w:p>
        </w:tc>
        <w:tc>
          <w:tcPr>
            <w:tcW w:w="1725" w:type="dxa"/>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F87261"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Back Fire Function Points</w:t>
            </w:r>
          </w:p>
        </w:tc>
        <w:tc>
          <w:tcPr>
            <w:tcW w:w="1725" w:type="dxa"/>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rsidR="00CD3E07" w:rsidRDefault="00CD3E07" w:rsidP="00F87261">
      <w:pPr>
        <w:pStyle w:val="functionnalTab"/>
        <w:ind w:left="0"/>
      </w:pPr>
    </w:p>
    <w:p w:rsid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rsidR="00F87261" w:rsidRPr="00F87261" w:rsidRDefault="00F87261" w:rsidP="00F87261">
      <w:pPr>
        <w:pStyle w:val="functionnalTab"/>
        <w:rPr>
          <w:lang w:val="en-US"/>
        </w:rPr>
      </w:pPr>
    </w:p>
    <w:p w:rsidR="00F87261" w:rsidRDefault="00CD3E07" w:rsidP="00F87261">
      <w:pPr>
        <w:pStyle w:val="functionnalTab"/>
      </w:pPr>
      <w:r w:rsidRPr="00870FB6">
        <w:t xml:space="preserve">  </w:t>
      </w:r>
      <w:r w:rsidRPr="009063BB">
        <w:sym w:font="Wingdings" w:char="F0E0"/>
      </w:r>
      <w:r w:rsidRPr="00870FB6">
        <w:t xml:space="preserve"> Block Name = </w:t>
      </w:r>
      <w:r w:rsidR="00A8497F">
        <w:rPr>
          <w:b/>
        </w:rPr>
        <w:t xml:space="preserve">FUNCTIONAL_WEIGHT </w:t>
      </w:r>
      <w:r>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Functional Weight Evolution</w:t>
      </w:r>
    </w:p>
    <w:tbl>
      <w:tblPr>
        <w:tblStyle w:val="MediumShading1-Accent3"/>
        <w:tblW w:w="8461" w:type="dxa"/>
        <w:tblInd w:w="18" w:type="dxa"/>
        <w:tblLook w:val="04A0" w:firstRow="1" w:lastRow="0" w:firstColumn="1" w:lastColumn="0" w:noHBand="0" w:noVBand="1"/>
        <w:tblDescription w:val="TABLE;FUNCTIONAL_WEIGHT_EVOLUTION"/>
      </w:tblPr>
      <w:tblGrid>
        <w:gridCol w:w="2685"/>
        <w:gridCol w:w="1650"/>
        <w:gridCol w:w="1355"/>
        <w:gridCol w:w="1346"/>
        <w:gridCol w:w="1425"/>
      </w:tblGrid>
      <w:tr w:rsidR="00F87261" w:rsidTr="0046009B">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sidRPr="00A12407">
              <w:rPr>
                <w:sz w:val="20"/>
              </w:rPr>
              <w:t>Name</w:t>
            </w:r>
          </w:p>
        </w:tc>
        <w:tc>
          <w:tcPr>
            <w:tcW w:w="1650" w:type="dxa"/>
            <w:vAlign w:val="center"/>
          </w:tcPr>
          <w:p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87261"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Automated Function Points</w:t>
            </w:r>
          </w:p>
        </w:tc>
        <w:tc>
          <w:tcPr>
            <w:tcW w:w="1650"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46009B">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Decision Points (Total CC)</w:t>
            </w:r>
          </w:p>
        </w:tc>
        <w:tc>
          <w:tcPr>
            <w:tcW w:w="1650"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87261"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Back Fire Function Points</w:t>
            </w:r>
          </w:p>
        </w:tc>
        <w:tc>
          <w:tcPr>
            <w:tcW w:w="1650"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CD3E07" w:rsidRDefault="00CD3E07" w:rsidP="00F87261">
      <w:pPr>
        <w:pStyle w:val="functionnalTab"/>
        <w:ind w:left="0"/>
      </w:pPr>
    </w:p>
    <w:p w:rsidR="00F87261" w:rsidRDefault="00F87261" w:rsidP="00F87261">
      <w:pPr>
        <w:pStyle w:val="functionnalTab"/>
        <w:ind w:left="0"/>
      </w:pPr>
    </w:p>
    <w:p w:rsidR="00F87261" w:rsidRPr="00C51EBE" w:rsidRDefault="00F87261" w:rsidP="00F87261">
      <w:pPr>
        <w:pStyle w:val="functionnalTab"/>
        <w:ind w:left="0"/>
      </w:pPr>
    </w:p>
    <w:p w:rsidR="000F52F5" w:rsidRDefault="00FE438E" w:rsidP="000F52F5">
      <w:pPr>
        <w:pStyle w:val="Heading3"/>
        <w:rPr>
          <w:b/>
          <w:szCs w:val="28"/>
          <w:u w:val="single"/>
        </w:rPr>
      </w:pPr>
      <w:r w:rsidRPr="000F52F5">
        <w:rPr>
          <w:b/>
          <w:szCs w:val="28"/>
          <w:u w:val="single"/>
        </w:rPr>
        <w:lastRenderedPageBreak/>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rsidR="002B01DE" w:rsidRPr="002B01DE" w:rsidRDefault="002B01DE" w:rsidP="002B01DE">
      <w:pPr>
        <w:pStyle w:val="functionnalTab"/>
        <w:rPr>
          <w:lang w:val="en-US"/>
        </w:rPr>
      </w:pPr>
    </w:p>
    <w:p w:rsidR="000F52F5" w:rsidRDefault="00BE1811" w:rsidP="00F87261">
      <w:pPr>
        <w:pStyle w:val="functionnalTab"/>
      </w:pPr>
      <w:r w:rsidRPr="00870FB6">
        <w:t xml:space="preserve">  </w:t>
      </w:r>
      <w:r w:rsidRPr="009063BB">
        <w:sym w:font="Wingdings" w:char="F0E0"/>
      </w:r>
      <w:r w:rsidRPr="00870FB6">
        <w:t xml:space="preserve"> Block Name =</w:t>
      </w:r>
      <w:r>
        <w:t xml:space="preserve"> </w:t>
      </w:r>
      <w:r>
        <w:rPr>
          <w:b/>
        </w:rPr>
        <w:t>HEALTH_FACTOR</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0F52F5" w:rsidRDefault="000F52F5" w:rsidP="00F87261">
      <w:pPr>
        <w:pStyle w:val="functionnalTab"/>
        <w:numPr>
          <w:ilvl w:val="0"/>
          <w:numId w:val="18"/>
        </w:numPr>
      </w:pPr>
      <w:r w:rsidRPr="00744365">
        <w:rPr>
          <w:b/>
        </w:rPr>
        <w:t>HEADER=SHORT</w:t>
      </w:r>
      <w:r w:rsidRPr="00744365">
        <w:t xml:space="preserve"> (indicates that short header</w:t>
      </w:r>
      <w:r>
        <w:t>s will be shown, obviously long</w:t>
      </w:r>
    </w:p>
    <w:p w:rsidR="000F52F5" w:rsidRPr="00744365" w:rsidRDefault="000F52F5" w:rsidP="00F87261">
      <w:pPr>
        <w:pStyle w:val="functionnalTab"/>
        <w:numPr>
          <w:ilvl w:val="0"/>
          <w:numId w:val="18"/>
        </w:numPr>
      </w:pPr>
      <w:r w:rsidRPr="00744365">
        <w:rPr>
          <w:b/>
        </w:rPr>
        <w:t xml:space="preserve">SHOW_EVOL=1 </w:t>
      </w:r>
      <w:r w:rsidRPr="00744365">
        <w:t>(displays a row indicating evolution as absolute values (delta), by default this row IS NOT displayed)</w:t>
      </w:r>
    </w:p>
    <w:p w:rsidR="000F52F5" w:rsidRDefault="000F52F5" w:rsidP="00F87261">
      <w:pPr>
        <w:pStyle w:val="functionnalTab"/>
        <w:numPr>
          <w:ilvl w:val="0"/>
          <w:numId w:val="18"/>
        </w:numPr>
      </w:pPr>
      <w:r w:rsidRPr="00871676">
        <w:rPr>
          <w:b/>
        </w:rPr>
        <w:t xml:space="preserve">SHOW_EVOL_PERCENT=0 </w:t>
      </w:r>
      <w:r w:rsidRPr="00871676">
        <w:t>(displays a row indicating evolution as relative values (percent), by default this row IS displayed)</w:t>
      </w:r>
    </w:p>
    <w:p w:rsidR="000F52F5" w:rsidRPr="00871676" w:rsidRDefault="000F52F5" w:rsidP="00F87261">
      <w:pPr>
        <w:pStyle w:val="functionnalTab"/>
      </w:pPr>
    </w:p>
    <w:tbl>
      <w:tblPr>
        <w:tblStyle w:val="GridTable4-Accent3"/>
        <w:tblW w:w="6804" w:type="dxa"/>
        <w:jc w:val="center"/>
        <w:tblLayout w:type="fixed"/>
        <w:tblLook w:val="04A0" w:firstRow="1" w:lastRow="0" w:firstColumn="1" w:lastColumn="0" w:noHBand="0" w:noVBand="1"/>
        <w:tblDescription w:val="TABLE;HEALTH_FACTOR;HEADER=SHORT"/>
      </w:tblPr>
      <w:tblGrid>
        <w:gridCol w:w="1384"/>
        <w:gridCol w:w="851"/>
        <w:gridCol w:w="992"/>
        <w:gridCol w:w="992"/>
        <w:gridCol w:w="882"/>
        <w:gridCol w:w="810"/>
        <w:gridCol w:w="893"/>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0F52F5" w:rsidRDefault="002B01DE" w:rsidP="0046009B">
            <w:pPr>
              <w:spacing w:after="0"/>
              <w:rPr>
                <w:b w:val="0"/>
                <w:bCs w:val="0"/>
                <w:sz w:val="20"/>
              </w:rPr>
            </w:pPr>
          </w:p>
        </w:tc>
        <w:tc>
          <w:tcPr>
            <w:tcW w:w="851"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99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8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10"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Curr. Vers</w:t>
            </w:r>
          </w:p>
        </w:tc>
        <w:tc>
          <w:tcPr>
            <w:tcW w:w="851"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2B01DE" w:rsidRPr="00910D84" w:rsidTr="002B01DE">
        <w:trPr>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Prev. Vers</w:t>
            </w:r>
          </w:p>
        </w:tc>
        <w:tc>
          <w:tcPr>
            <w:tcW w:w="851"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Variation</w:t>
            </w:r>
          </w:p>
        </w:tc>
        <w:tc>
          <w:tcPr>
            <w:tcW w:w="851"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B518F4" w:rsidRDefault="00B518F4" w:rsidP="002B01DE">
      <w:pPr>
        <w:pStyle w:val="BodyContent"/>
        <w:rPr>
          <w:lang w:val="en-GB"/>
        </w:rPr>
      </w:pPr>
    </w:p>
    <w:p w:rsid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rsidR="002B01DE" w:rsidRPr="002B01DE" w:rsidRDefault="002B01DE" w:rsidP="002B01DE">
      <w:pPr>
        <w:pStyle w:val="functionnalTab"/>
        <w:rPr>
          <w:lang w:val="en-US"/>
        </w:rPr>
      </w:pPr>
    </w:p>
    <w:p w:rsidR="000C472A" w:rsidRDefault="00391E51" w:rsidP="002B01DE">
      <w:pPr>
        <w:pStyle w:val="functionnalTab"/>
      </w:pPr>
      <w:r w:rsidRPr="00870FB6">
        <w:t xml:space="preserve">  </w:t>
      </w:r>
      <w:r w:rsidRPr="009063BB">
        <w:sym w:font="Wingdings" w:char="F0E0"/>
      </w:r>
      <w:r w:rsidRPr="00870FB6">
        <w:t xml:space="preserve"> Block Name =</w:t>
      </w:r>
      <w:r>
        <w:t xml:space="preserve"> </w:t>
      </w:r>
      <w:r>
        <w:rPr>
          <w:b/>
        </w:rPr>
        <w:t>HF_BY_MODULE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p>
    <w:p w:rsidR="002B01DE" w:rsidRPr="00D06878" w:rsidRDefault="002B01DE" w:rsidP="002B01DE">
      <w:pPr>
        <w:pStyle w:val="functionnalTab"/>
      </w:pPr>
    </w:p>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Description w:val="TABLE;HF_BY_MODULE;HEADER=SHORT"/>
      </w:tblPr>
      <w:tblGrid>
        <w:gridCol w:w="1792"/>
        <w:gridCol w:w="961"/>
        <w:gridCol w:w="1021"/>
        <w:gridCol w:w="879"/>
        <w:gridCol w:w="879"/>
        <w:gridCol w:w="879"/>
        <w:gridCol w:w="968"/>
      </w:tblGrid>
      <w:tr w:rsidR="002C5276" w:rsidRPr="00910D84"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2C5276" w:rsidRPr="00910D84" w:rsidRDefault="002C5276" w:rsidP="002C5276">
            <w:pPr>
              <w:spacing w:after="0"/>
              <w:rPr>
                <w:sz w:val="20"/>
                <w:lang w:val="en-US"/>
              </w:rPr>
            </w:pPr>
          </w:p>
        </w:tc>
        <w:tc>
          <w:tcPr>
            <w:tcW w:w="96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879" w:type="dxa"/>
            <w:hideMark/>
          </w:tcPr>
          <w:p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sz w:val="18"/>
                <w:lang w:val="en-US"/>
              </w:rPr>
              <w:t>Curr. Vers</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Prev. Vers</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4F3442" w:rsidRDefault="002C5276" w:rsidP="002C5276">
            <w:pPr>
              <w:spacing w:after="0"/>
              <w:rPr>
                <w:sz w:val="18"/>
                <w:lang w:val="en-US"/>
              </w:rPr>
            </w:pPr>
            <w:r>
              <w:rPr>
                <w:sz w:val="18"/>
                <w:lang w:val="en-US"/>
              </w:rPr>
              <w:t>Variation</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2</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3</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4</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912B01" w:rsidRPr="00912B01" w:rsidRDefault="00391E51" w:rsidP="00912B01">
      <w:r w:rsidRPr="00222647">
        <w:rPr>
          <w:rFonts w:ascii="Corbel" w:eastAsia="Corbel" w:hAnsi="Corbel" w:cs="Corbel"/>
          <w:b/>
        </w:rPr>
        <w:br/>
      </w:r>
    </w:p>
    <w:p w:rsidR="002C5276" w:rsidRDefault="002C5276" w:rsidP="002C5276">
      <w:pPr>
        <w:pStyle w:val="BodyContent"/>
        <w:ind w:left="644"/>
        <w:rPr>
          <w:lang w:val="en-GB"/>
        </w:rPr>
      </w:pPr>
    </w:p>
    <w:p w:rsidR="002C5276" w:rsidRDefault="002C5276" w:rsidP="002C5276">
      <w:pPr>
        <w:pStyle w:val="BodyContent"/>
        <w:ind w:left="644"/>
        <w:rPr>
          <w:lang w:val="en-GB"/>
        </w:rPr>
      </w:pPr>
    </w:p>
    <w:p w:rsidR="002C5276" w:rsidRDefault="002C5276"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2B01DE" w:rsidRDefault="002B01DE" w:rsidP="002C5276">
      <w:pPr>
        <w:pStyle w:val="BodyContent"/>
        <w:ind w:left="644"/>
        <w:rPr>
          <w:lang w:val="en-GB"/>
        </w:rPr>
      </w:pPr>
    </w:p>
    <w:p w:rsidR="002B01DE" w:rsidRDefault="002B01DE" w:rsidP="002C5276">
      <w:pPr>
        <w:pStyle w:val="BodyContent"/>
        <w:ind w:left="644"/>
        <w:rPr>
          <w:lang w:val="en-GB"/>
        </w:rPr>
      </w:pPr>
    </w:p>
    <w:p w:rsidR="002B01DE" w:rsidRPr="002C5276" w:rsidRDefault="002B01DE" w:rsidP="002C5276">
      <w:pPr>
        <w:pStyle w:val="BodyContent"/>
        <w:ind w:left="644"/>
        <w:rPr>
          <w:lang w:val="en-GB"/>
        </w:rPr>
      </w:pPr>
    </w:p>
    <w:p w:rsidR="0092501C" w:rsidRPr="0092501C" w:rsidRDefault="00FE438E" w:rsidP="0092501C">
      <w:pPr>
        <w:pStyle w:val="Heading3"/>
        <w:rPr>
          <w:b/>
          <w:szCs w:val="28"/>
          <w:u w:val="single"/>
        </w:rPr>
      </w:pPr>
      <w:r w:rsidRPr="0092501C">
        <w:rPr>
          <w:b/>
          <w:szCs w:val="28"/>
          <w:u w:val="single"/>
        </w:rPr>
        <w:lastRenderedPageBreak/>
        <w:t>Compliance Grades &amp; Evolution</w:t>
      </w:r>
    </w:p>
    <w:p w:rsidR="00F02B10" w:rsidRDefault="00BE1811" w:rsidP="002B01DE">
      <w:pPr>
        <w:pStyle w:val="functionnalTab"/>
      </w:pPr>
      <w:r w:rsidRPr="00870FB6">
        <w:t xml:space="preserve">  </w:t>
      </w:r>
      <w:r w:rsidRPr="009063BB">
        <w:sym w:font="Wingdings" w:char="F0E0"/>
      </w:r>
      <w:r w:rsidRPr="00870FB6">
        <w:t xml:space="preserve"> Block Name =</w:t>
      </w:r>
      <w:r>
        <w:t xml:space="preserve"> </w:t>
      </w:r>
      <w:r w:rsidR="00D0041F" w:rsidRPr="00D0041F">
        <w:rPr>
          <w:b/>
        </w:rPr>
        <w:t>COMPLIANCE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r>
        <w:rPr>
          <w:b/>
        </w:rPr>
        <w:br/>
      </w:r>
    </w:p>
    <w:tbl>
      <w:tblPr>
        <w:tblStyle w:val="GridTable4-Accent3"/>
        <w:tblW w:w="4644" w:type="dxa"/>
        <w:jc w:val="center"/>
        <w:tblLayout w:type="fixed"/>
        <w:tblLook w:val="04A0" w:firstRow="1" w:lastRow="0" w:firstColumn="1" w:lastColumn="0" w:noHBand="0" w:noVBand="1"/>
        <w:tblDescription w:val="TABLE;COMPLIANCE;HEADER=SHORT"/>
      </w:tblPr>
      <w:tblGrid>
        <w:gridCol w:w="1549"/>
        <w:gridCol w:w="862"/>
        <w:gridCol w:w="958"/>
        <w:gridCol w:w="1275"/>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910D84" w:rsidRDefault="002B01DE" w:rsidP="0046009B">
            <w:pPr>
              <w:spacing w:after="0"/>
              <w:rPr>
                <w:sz w:val="20"/>
                <w:lang w:val="en-US"/>
              </w:rPr>
            </w:pPr>
          </w:p>
        </w:tc>
        <w:tc>
          <w:tcPr>
            <w:tcW w:w="86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Curr. Vers</w:t>
            </w:r>
          </w:p>
        </w:tc>
        <w:tc>
          <w:tcPr>
            <w:tcW w:w="862"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2B01DE" w:rsidRPr="00910D84" w:rsidTr="002B01DE">
        <w:trPr>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Prev. Vers</w:t>
            </w:r>
          </w:p>
        </w:tc>
        <w:tc>
          <w:tcPr>
            <w:tcW w:w="862"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Variation</w:t>
            </w:r>
          </w:p>
        </w:tc>
        <w:tc>
          <w:tcPr>
            <w:tcW w:w="862"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p w:rsidR="002B01DE" w:rsidRPr="00F85B9F" w:rsidRDefault="002B01DE" w:rsidP="002B01DE">
      <w:pPr>
        <w:pStyle w:val="functionnalTab"/>
        <w:ind w:left="0"/>
      </w:pPr>
    </w:p>
    <w:p w:rsidR="0092501C" w:rsidRPr="0092501C" w:rsidRDefault="00F02B10" w:rsidP="0092501C">
      <w:pPr>
        <w:pStyle w:val="Heading3"/>
        <w:rPr>
          <w:b/>
          <w:szCs w:val="28"/>
          <w:u w:val="single"/>
        </w:rPr>
      </w:pPr>
      <w:r w:rsidRPr="0092501C">
        <w:rPr>
          <w:b/>
          <w:szCs w:val="28"/>
          <w:u w:val="single"/>
        </w:rPr>
        <w:t>Statistics on Violations</w:t>
      </w:r>
    </w:p>
    <w:p w:rsidR="00F02B10" w:rsidRPr="0092501C" w:rsidRDefault="00F02B10" w:rsidP="002B01DE">
      <w:pPr>
        <w:pStyle w:val="functionnalTab"/>
        <w:rPr>
          <w:b/>
        </w:rPr>
      </w:pPr>
      <w:r w:rsidRPr="0092501C">
        <w:t xml:space="preserve">  </w:t>
      </w:r>
      <w:r w:rsidRPr="009063BB">
        <w:sym w:font="Wingdings" w:char="F0E0"/>
      </w:r>
      <w:r w:rsidRPr="0092501C">
        <w:t xml:space="preserve"> Block Name = </w:t>
      </w:r>
      <w:r w:rsidRPr="0092501C">
        <w:rPr>
          <w:b/>
        </w:rPr>
        <w:t>VIOLATION_STATISTICS</w:t>
      </w:r>
      <w:r w:rsidRPr="0092501C">
        <w:rPr>
          <w:b/>
        </w:rPr>
        <w:br/>
      </w:r>
      <w:r w:rsidRPr="0092501C">
        <w:t xml:space="preserve">  </w:t>
      </w:r>
      <w:r w:rsidRPr="009063BB">
        <w:sym w:font="Wingdings" w:char="F0E0"/>
      </w:r>
      <w:r w:rsidRPr="0092501C">
        <w:t xml:space="preserve"> </w:t>
      </w:r>
      <w:r w:rsidR="00F62C1B" w:rsidRPr="0092501C">
        <w:t>Options:</w:t>
      </w:r>
      <w:r w:rsidRPr="0092501C">
        <w:t xml:space="preserve"> </w:t>
      </w:r>
      <w:r w:rsidRPr="0092501C">
        <w:rPr>
          <w:i/>
        </w:rPr>
        <w:t>none</w:t>
      </w:r>
    </w:p>
    <w:tbl>
      <w:tblPr>
        <w:tblStyle w:val="GridTable4-Accent3"/>
        <w:tblW w:w="3708" w:type="dxa"/>
        <w:jc w:val="center"/>
        <w:tblLook w:val="04A0" w:firstRow="1" w:lastRow="0" w:firstColumn="1" w:lastColumn="0" w:noHBand="0" w:noVBand="1"/>
        <w:tblDescription w:val="TABLE;VIOLATION_STATISTICS"/>
      </w:tblPr>
      <w:tblGrid>
        <w:gridCol w:w="2268"/>
        <w:gridCol w:w="1440"/>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Name</w:t>
            </w:r>
          </w:p>
        </w:tc>
        <w:tc>
          <w:tcPr>
            <w:tcW w:w="1440"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 xml:space="preserve">Critical Violations </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sidRPr="00BD137E">
              <w:rPr>
                <w:sz w:val="20"/>
              </w:rPr>
              <w:t>per File</w:t>
            </w:r>
          </w:p>
        </w:tc>
        <w:tc>
          <w:tcPr>
            <w:tcW w:w="1440"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Complex Objects</w:t>
            </w:r>
          </w:p>
        </w:tc>
        <w:tc>
          <w:tcPr>
            <w:tcW w:w="1440"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sidRPr="00BD137E">
              <w:rPr>
                <w:sz w:val="20"/>
              </w:rPr>
              <w:t>with violations</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rsidR="00F02B10" w:rsidRPr="00F02B10" w:rsidRDefault="00F02B10" w:rsidP="002B01DE">
      <w:pPr>
        <w:pStyle w:val="BodyContent"/>
        <w:rPr>
          <w:rFonts w:ascii="Corbel" w:eastAsia="Corbel" w:hAnsi="Corbel" w:cs="Corbel"/>
          <w:b/>
        </w:rPr>
      </w:pPr>
    </w:p>
    <w:p w:rsidR="0092501C" w:rsidRPr="0092501C" w:rsidRDefault="00FE438E" w:rsidP="0092501C">
      <w:pPr>
        <w:pStyle w:val="Heading3"/>
        <w:rPr>
          <w:b/>
          <w:szCs w:val="28"/>
          <w:u w:val="single"/>
        </w:rPr>
      </w:pPr>
      <w:r w:rsidRPr="0092501C">
        <w:rPr>
          <w:b/>
          <w:szCs w:val="28"/>
          <w:u w:val="single"/>
        </w:rPr>
        <w:t>Statistics on Violations</w:t>
      </w:r>
    </w:p>
    <w:p w:rsidR="00F02B10" w:rsidRPr="00F02B10" w:rsidRDefault="00A866FF" w:rsidP="002B01DE">
      <w:pPr>
        <w:pStyle w:val="functionnalTab"/>
        <w:rPr>
          <w:b/>
        </w:rPr>
      </w:pPr>
      <w:r w:rsidRPr="00870FB6">
        <w:t xml:space="preserve">  </w:t>
      </w:r>
      <w:r w:rsidRPr="009063BB">
        <w:sym w:font="Wingdings" w:char="F0E0"/>
      </w:r>
      <w:r w:rsidRPr="00870FB6">
        <w:t xml:space="preserve"> Block Name =</w:t>
      </w:r>
      <w:r>
        <w:t xml:space="preserve"> </w:t>
      </w:r>
      <w:r>
        <w:rPr>
          <w:b/>
        </w:rPr>
        <w:t>VIOLATION_STATISTICS</w:t>
      </w:r>
      <w:r w:rsidR="000D482C">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A866FF">
        <w:rPr>
          <w:i/>
        </w:rPr>
        <w:t>none</w:t>
      </w:r>
    </w:p>
    <w:tbl>
      <w:tblPr>
        <w:tblStyle w:val="GridTable4-Accent3"/>
        <w:tblW w:w="4928" w:type="dxa"/>
        <w:jc w:val="center"/>
        <w:tblLook w:val="04A0" w:firstRow="1" w:lastRow="0" w:firstColumn="1" w:lastColumn="0" w:noHBand="0" w:noVBand="1"/>
        <w:tblDescription w:val="TABLE;VIOLATION_STATISTICS_EVOLUTION"/>
      </w:tblPr>
      <w:tblGrid>
        <w:gridCol w:w="1800"/>
        <w:gridCol w:w="849"/>
        <w:gridCol w:w="933"/>
        <w:gridCol w:w="1346"/>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Name</w:t>
            </w:r>
          </w:p>
        </w:tc>
        <w:tc>
          <w:tcPr>
            <w:tcW w:w="849"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 xml:space="preserve">Critical Violations </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sidRPr="00BD137E">
              <w:rPr>
                <w:sz w:val="20"/>
              </w:rPr>
              <w:t>per File</w:t>
            </w:r>
          </w:p>
        </w:tc>
        <w:tc>
          <w:tcPr>
            <w:tcW w:w="849"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Complex Objects</w:t>
            </w:r>
          </w:p>
        </w:tc>
        <w:tc>
          <w:tcPr>
            <w:tcW w:w="849"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sidRPr="00BD137E">
              <w:rPr>
                <w:sz w:val="20"/>
              </w:rPr>
              <w:t>with violations</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rsidR="00F02B10" w:rsidRPr="00940EA2" w:rsidRDefault="00F02B10" w:rsidP="002B01DE">
      <w:pPr>
        <w:pStyle w:val="BodyContent"/>
        <w:rPr>
          <w:rFonts w:ascii="Corbel" w:eastAsia="Corbel" w:hAnsi="Corbel" w:cs="Corbel"/>
          <w:b/>
        </w:rPr>
      </w:pPr>
    </w:p>
    <w:p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rsidR="0092501C" w:rsidRDefault="00F02B10" w:rsidP="002B01DE">
      <w:pPr>
        <w:pStyle w:val="functionnalTab"/>
      </w:pPr>
      <w:r w:rsidRPr="00A866FF">
        <w:t xml:space="preserve">  </w:t>
      </w:r>
      <w:r w:rsidRPr="009063BB">
        <w:sym w:font="Wingdings" w:char="F0E0"/>
      </w:r>
      <w:r w:rsidRPr="00A866FF">
        <w:t xml:space="preserve"> Block Name = </w:t>
      </w:r>
      <w:r>
        <w:rPr>
          <w:b/>
        </w:rPr>
        <w:t>TOP_CRITICAL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p>
    <w:p w:rsidR="0092501C" w:rsidRPr="0092501C" w:rsidRDefault="00F02B10" w:rsidP="002B01DE">
      <w:pPr>
        <w:pStyle w:val="functionnalTab"/>
        <w:numPr>
          <w:ilvl w:val="0"/>
          <w:numId w:val="18"/>
        </w:numPr>
      </w:pPr>
      <w:r>
        <w:rPr>
          <w:b/>
        </w:rPr>
        <w:t>COUNT</w:t>
      </w:r>
      <w:r w:rsidRPr="00A866FF">
        <w:rPr>
          <w:b/>
        </w:rPr>
        <w:t>=</w:t>
      </w:r>
      <w:r>
        <w:rPr>
          <w:b/>
        </w:rPr>
        <w:t>N</w:t>
      </w:r>
      <w:r w:rsidRPr="00A866FF">
        <w:t xml:space="preserve"> </w:t>
      </w:r>
      <w:r>
        <w:t xml:space="preserve">where N indicate the number of the top N, </w:t>
      </w:r>
    </w:p>
    <w:p w:rsidR="002B01DE" w:rsidRDefault="00F02B10" w:rsidP="007231DD">
      <w:pPr>
        <w:pStyle w:val="functionnalTab"/>
        <w:numPr>
          <w:ilvl w:val="0"/>
          <w:numId w:val="18"/>
        </w:numPr>
      </w:pPr>
      <w:r w:rsidRPr="00B155EC">
        <w:rPr>
          <w:b/>
        </w:rPr>
        <w:t>PAR=</w:t>
      </w:r>
      <w:r>
        <w:t>BC-ID where BC-ID indicate the id of the business criterion</w:t>
      </w:r>
    </w:p>
    <w:p w:rsidR="007231DD" w:rsidRPr="007231DD" w:rsidRDefault="007231DD" w:rsidP="007231DD">
      <w:pPr>
        <w:pStyle w:val="functionnalTab"/>
        <w:ind w:left="720"/>
      </w:pPr>
    </w:p>
    <w:tbl>
      <w:tblPr>
        <w:tblStyle w:val="GridTable4-Accent3"/>
        <w:tblW w:w="9033" w:type="dxa"/>
        <w:tblLook w:val="04A0" w:firstRow="1" w:lastRow="0" w:firstColumn="1" w:lastColumn="0" w:noHBand="0" w:noVBand="1"/>
        <w:tblDescription w:val="TABLE;TOP_CRITICAL_VIOLATIONS;BC-ID=60017,COUNT=5"/>
      </w:tblPr>
      <w:tblGrid>
        <w:gridCol w:w="7649"/>
        <w:gridCol w:w="1384"/>
      </w:tblGrid>
      <w:tr w:rsidR="002B01DE" w:rsidRPr="001F169D" w:rsidTr="0046009B">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rsidR="002B01DE" w:rsidRPr="001F169D" w:rsidRDefault="002B01DE" w:rsidP="0046009B">
            <w:pPr>
              <w:spacing w:after="0"/>
              <w:rPr>
                <w:sz w:val="20"/>
                <w:szCs w:val="20"/>
              </w:rPr>
            </w:pPr>
            <w:r w:rsidRPr="001F169D">
              <w:rPr>
                <w:sz w:val="20"/>
                <w:szCs w:val="20"/>
              </w:rPr>
              <w:t>Rules</w:t>
            </w:r>
          </w:p>
        </w:tc>
        <w:tc>
          <w:tcPr>
            <w:tcW w:w="1384" w:type="dxa"/>
          </w:tcPr>
          <w:p w:rsidR="002B01DE" w:rsidRPr="001F169D"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1</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2</w:t>
            </w:r>
          </w:p>
        </w:tc>
        <w:tc>
          <w:tcPr>
            <w:tcW w:w="1384" w:type="dxa"/>
          </w:tcPr>
          <w:p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3</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4</w:t>
            </w:r>
          </w:p>
        </w:tc>
        <w:tc>
          <w:tcPr>
            <w:tcW w:w="1384" w:type="dxa"/>
          </w:tcPr>
          <w:p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5</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bl>
    <w:p w:rsidR="00F02B10" w:rsidRPr="007231DD" w:rsidRDefault="00F02B10" w:rsidP="007231DD">
      <w:pPr>
        <w:spacing w:after="60" w:line="240" w:lineRule="auto"/>
        <w:rPr>
          <w:b/>
          <w:smallCaps/>
          <w:color w:val="17365D" w:themeColor="text2" w:themeShade="BF"/>
          <w:sz w:val="14"/>
        </w:rPr>
      </w:pPr>
    </w:p>
    <w:p w:rsidR="0092501C" w:rsidRDefault="0092501C" w:rsidP="0092501C">
      <w:pPr>
        <w:pStyle w:val="Heading3"/>
        <w:rPr>
          <w:b/>
          <w:szCs w:val="28"/>
          <w:u w:val="single"/>
        </w:rPr>
      </w:pPr>
      <w:r>
        <w:rPr>
          <w:b/>
          <w:szCs w:val="28"/>
          <w:u w:val="single"/>
        </w:rPr>
        <w:lastRenderedPageBreak/>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rsidR="00731E8D" w:rsidRPr="00731E8D" w:rsidRDefault="00731E8D" w:rsidP="00731E8D">
      <w:pPr>
        <w:pStyle w:val="functionnalTab"/>
        <w:rPr>
          <w:lang w:val="en-US"/>
        </w:rPr>
      </w:pPr>
    </w:p>
    <w:p w:rsidR="0092501C" w:rsidRDefault="00A866FF" w:rsidP="00731E8D">
      <w:pPr>
        <w:pStyle w:val="functionnalTab"/>
      </w:pPr>
      <w:r w:rsidRPr="00A866FF">
        <w:t xml:space="preserve">  </w:t>
      </w:r>
      <w:r w:rsidRPr="009063BB">
        <w:sym w:font="Wingdings" w:char="F0E0"/>
      </w:r>
      <w:r w:rsidRPr="00A866FF">
        <w:t xml:space="preserve"> Block Name = </w:t>
      </w:r>
      <w:r w:rsidRPr="00731E8D">
        <w:rPr>
          <w:b/>
        </w:rPr>
        <w:t>TOP_CRITICAL_VIOLATIONS</w:t>
      </w:r>
      <w:r w:rsidR="000D482C" w:rsidRPr="00731E8D">
        <w:rPr>
          <w:b/>
        </w:rPr>
        <w:t>_EVOLUTION</w:t>
      </w:r>
      <w:r w:rsidRPr="00A866FF">
        <w:br/>
        <w:t xml:space="preserve">  </w:t>
      </w:r>
      <w:r w:rsidRPr="009063BB">
        <w:sym w:font="Wingdings" w:char="F0E0"/>
      </w:r>
      <w:r w:rsidRPr="00A866FF">
        <w:t xml:space="preserve"> </w:t>
      </w:r>
      <w:r w:rsidR="00F62C1B" w:rsidRPr="00A866FF">
        <w:t>Options:</w:t>
      </w:r>
      <w:r w:rsidRPr="00A866FF">
        <w:t xml:space="preserve"> </w:t>
      </w:r>
    </w:p>
    <w:p w:rsidR="0092501C" w:rsidRPr="0092501C" w:rsidRDefault="00A866FF" w:rsidP="00731E8D">
      <w:pPr>
        <w:pStyle w:val="functionnalTab"/>
        <w:numPr>
          <w:ilvl w:val="0"/>
          <w:numId w:val="18"/>
        </w:numPr>
      </w:pPr>
      <w:r>
        <w:t>COUNT</w:t>
      </w:r>
      <w:r w:rsidRPr="00A866FF">
        <w:t>=</w:t>
      </w:r>
      <w:r>
        <w:t>N</w:t>
      </w:r>
      <w:r w:rsidRPr="00A866FF">
        <w:t xml:space="preserve"> </w:t>
      </w:r>
      <w:r>
        <w:t>where N indicate the number of the top N</w:t>
      </w:r>
      <w:r w:rsidR="00B155EC">
        <w:t xml:space="preserve">, </w:t>
      </w:r>
    </w:p>
    <w:p w:rsidR="0092501C" w:rsidRPr="0092501C" w:rsidRDefault="00B155EC" w:rsidP="00731E8D">
      <w:pPr>
        <w:pStyle w:val="functionnalTab"/>
        <w:numPr>
          <w:ilvl w:val="0"/>
          <w:numId w:val="18"/>
        </w:numPr>
      </w:pPr>
      <w:r w:rsidRPr="00B155EC">
        <w:t>PAR=</w:t>
      </w:r>
      <w:r>
        <w:t>BC-ID where BC-ID indicate the id of the business criterion</w:t>
      </w:r>
    </w:p>
    <w:p w:rsidR="00731E8D" w:rsidRPr="00731E8D" w:rsidRDefault="00731E8D" w:rsidP="00731E8D">
      <w:pPr>
        <w:spacing w:after="60" w:line="240" w:lineRule="auto"/>
        <w:rPr>
          <w:color w:val="4F6228" w:themeColor="accent3" w:themeShade="80"/>
        </w:rPr>
      </w:pPr>
    </w:p>
    <w:tbl>
      <w:tblPr>
        <w:tblStyle w:val="GridTable4-Accent3"/>
        <w:tblW w:w="8988" w:type="dxa"/>
        <w:tblLayout w:type="fixed"/>
        <w:tblLook w:val="04A0" w:firstRow="1" w:lastRow="0" w:firstColumn="1" w:lastColumn="0" w:noHBand="0" w:noVBand="1"/>
        <w:tblDescription w:val="TABLE;TOP_CRITICAL_VIOLATIONS_EVOLUTION;BC-ID=60017,COUNT=10"/>
      </w:tblPr>
      <w:tblGrid>
        <w:gridCol w:w="3815"/>
        <w:gridCol w:w="962"/>
        <w:gridCol w:w="1124"/>
        <w:gridCol w:w="1606"/>
        <w:gridCol w:w="1481"/>
      </w:tblGrid>
      <w:tr w:rsidR="00731E8D" w:rsidRPr="001F169D" w:rsidTr="0046009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rsidR="00731E8D" w:rsidRPr="001F169D" w:rsidRDefault="00731E8D" w:rsidP="0046009B">
            <w:pPr>
              <w:spacing w:after="0"/>
              <w:rPr>
                <w:sz w:val="20"/>
                <w:szCs w:val="20"/>
              </w:rPr>
            </w:pPr>
            <w:r w:rsidRPr="001F169D">
              <w:rPr>
                <w:sz w:val="20"/>
                <w:szCs w:val="20"/>
              </w:rPr>
              <w:t>Rules</w:t>
            </w:r>
          </w:p>
        </w:tc>
        <w:tc>
          <w:tcPr>
            <w:tcW w:w="962"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rsidR="00731E8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1</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2</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3</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4</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5</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6</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7</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8</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9</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10</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p w:rsidR="00BC336F" w:rsidRDefault="00BC336F" w:rsidP="00731E8D">
      <w:pPr>
        <w:spacing w:after="60" w:line="240" w:lineRule="auto"/>
        <w:rPr>
          <w:b/>
          <w:smallCaps/>
          <w:color w:val="17365D" w:themeColor="text2" w:themeShade="BF"/>
          <w:sz w:val="14"/>
        </w:rPr>
      </w:pPr>
    </w:p>
    <w:p w:rsidR="00731E8D" w:rsidRPr="00731E8D" w:rsidRDefault="00731E8D" w:rsidP="00731E8D">
      <w:pPr>
        <w:spacing w:after="60" w:line="240" w:lineRule="auto"/>
        <w:rPr>
          <w:b/>
          <w:smallCaps/>
          <w:color w:val="17365D" w:themeColor="text2" w:themeShade="BF"/>
          <w:sz w:val="14"/>
        </w:rPr>
      </w:pPr>
    </w:p>
    <w:p w:rsidR="0092501C" w:rsidRDefault="00A866FF" w:rsidP="0092501C">
      <w:pPr>
        <w:pStyle w:val="Heading3"/>
        <w:rPr>
          <w:b/>
          <w:szCs w:val="28"/>
          <w:u w:val="single"/>
        </w:rPr>
      </w:pPr>
      <w:r w:rsidRPr="0092501C">
        <w:rPr>
          <w:b/>
          <w:szCs w:val="28"/>
          <w:u w:val="single"/>
        </w:rPr>
        <w:t xml:space="preserve">Top Non Critical Violations (number of rules can be changed in Properties) </w:t>
      </w:r>
    </w:p>
    <w:p w:rsidR="00731E8D" w:rsidRPr="00731E8D" w:rsidRDefault="00731E8D" w:rsidP="00731E8D">
      <w:pPr>
        <w:pStyle w:val="functionnalTab"/>
        <w:rPr>
          <w:lang w:val="en-US"/>
        </w:rPr>
      </w:pPr>
    </w:p>
    <w:p w:rsidR="00D95C1E" w:rsidRDefault="00A866FF" w:rsidP="00731E8D">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731E8D" w:rsidRPr="0092501C" w:rsidRDefault="00731E8D" w:rsidP="00731E8D">
      <w:pPr>
        <w:spacing w:after="60" w:line="240" w:lineRule="auto"/>
        <w:ind w:left="-90"/>
        <w:rPr>
          <w:color w:val="4F6228" w:themeColor="accent3" w:themeShade="80"/>
        </w:rPr>
      </w:pPr>
    </w:p>
    <w:tbl>
      <w:tblPr>
        <w:tblStyle w:val="MediumShading1-Accent3"/>
        <w:tblW w:w="5195" w:type="dxa"/>
        <w:tblLook w:val="04A0" w:firstRow="1" w:lastRow="0" w:firstColumn="1" w:lastColumn="0" w:noHBand="0" w:noVBand="1"/>
        <w:tblDescription w:val="TABLE;TOP_NON_CRITICAL_VIOLATIONS;BC-ID=60017,COUNT=10"/>
      </w:tblPr>
      <w:tblGrid>
        <w:gridCol w:w="4399"/>
        <w:gridCol w:w="796"/>
      </w:tblGrid>
      <w:tr w:rsidR="00731E8D" w:rsidRPr="001F169D" w:rsidTr="0046009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rsidR="00731E8D" w:rsidRPr="001F169D" w:rsidRDefault="00731E8D" w:rsidP="0046009B">
            <w:pPr>
              <w:spacing w:after="0"/>
              <w:rPr>
                <w:sz w:val="20"/>
                <w:szCs w:val="20"/>
              </w:rPr>
            </w:pPr>
            <w:r w:rsidRPr="001F169D">
              <w:rPr>
                <w:sz w:val="20"/>
                <w:szCs w:val="20"/>
              </w:rPr>
              <w:t>Rules</w:t>
            </w:r>
          </w:p>
        </w:tc>
        <w:tc>
          <w:tcPr>
            <w:tcW w:w="796"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1</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2</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3</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4</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5</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6</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7</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8</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9</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10</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p w:rsidR="00196D43" w:rsidRDefault="00196D43" w:rsidP="00731E8D">
      <w:pPr>
        <w:pStyle w:val="BodyContent"/>
        <w:rPr>
          <w:lang w:val="en-GB"/>
        </w:rPr>
      </w:pPr>
    </w:p>
    <w:p w:rsidR="00731E8D" w:rsidRPr="005D7BD0" w:rsidRDefault="00731E8D" w:rsidP="00731E8D">
      <w:pPr>
        <w:pStyle w:val="BodyContent"/>
        <w:rPr>
          <w:lang w:val="en-GB"/>
        </w:rPr>
      </w:pPr>
    </w:p>
    <w:p w:rsidR="0092501C" w:rsidRDefault="0092501C" w:rsidP="0092501C">
      <w:pPr>
        <w:pStyle w:val="Heading3"/>
        <w:rPr>
          <w:b/>
          <w:szCs w:val="28"/>
          <w:u w:val="single"/>
        </w:rPr>
      </w:pPr>
      <w:r>
        <w:rPr>
          <w:b/>
          <w:szCs w:val="28"/>
          <w:u w:val="single"/>
        </w:rPr>
        <w:lastRenderedPageBreak/>
        <w:t xml:space="preserve">Evolution of </w:t>
      </w:r>
      <w:r w:rsidR="000F2530" w:rsidRPr="0092501C">
        <w:rPr>
          <w:b/>
          <w:szCs w:val="28"/>
          <w:u w:val="single"/>
        </w:rPr>
        <w:t xml:space="preserve">Top Non Critical Violations (number of rules can be changed in Properties) </w:t>
      </w:r>
    </w:p>
    <w:p w:rsidR="00112413" w:rsidRPr="00112413" w:rsidRDefault="00112413" w:rsidP="00112413">
      <w:pPr>
        <w:pStyle w:val="functionnalTab"/>
        <w:rPr>
          <w:lang w:val="en-US"/>
        </w:rPr>
      </w:pPr>
    </w:p>
    <w:p w:rsidR="0092501C" w:rsidRDefault="000F2530" w:rsidP="00112413">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VIOLATIONS_EVOLUTION</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112413" w:rsidRPr="0092501C" w:rsidRDefault="00112413" w:rsidP="00112413">
      <w:pPr>
        <w:spacing w:after="60" w:line="240" w:lineRule="auto"/>
        <w:ind w:left="-90"/>
        <w:rPr>
          <w:color w:val="4F6228" w:themeColor="accent3" w:themeShade="80"/>
        </w:rPr>
      </w:pPr>
    </w:p>
    <w:tbl>
      <w:tblPr>
        <w:tblStyle w:val="MediumShading1-Accent3"/>
        <w:tblW w:w="9034" w:type="dxa"/>
        <w:tblLook w:val="04A0" w:firstRow="1" w:lastRow="0" w:firstColumn="1" w:lastColumn="0" w:noHBand="0" w:noVBand="1"/>
        <w:tblDescription w:val="TABLE;TOP_NON_CRITICAL_VIOLATIONS_EVOLUTION;BC-ID=60017,COUNT=10"/>
      </w:tblPr>
      <w:tblGrid>
        <w:gridCol w:w="3794"/>
        <w:gridCol w:w="1417"/>
        <w:gridCol w:w="1134"/>
        <w:gridCol w:w="1418"/>
        <w:gridCol w:w="1271"/>
      </w:tblGrid>
      <w:tr w:rsidR="00112413" w:rsidRPr="001F169D" w:rsidTr="0046009B">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rsidR="00112413" w:rsidRPr="001F169D" w:rsidRDefault="00112413" w:rsidP="0046009B">
            <w:pPr>
              <w:spacing w:after="0"/>
              <w:rPr>
                <w:sz w:val="20"/>
                <w:szCs w:val="20"/>
              </w:rPr>
            </w:pPr>
            <w:r w:rsidRPr="001F169D">
              <w:rPr>
                <w:sz w:val="20"/>
                <w:szCs w:val="20"/>
              </w:rPr>
              <w:t>Rules</w:t>
            </w:r>
          </w:p>
        </w:tc>
        <w:tc>
          <w:tcPr>
            <w:tcW w:w="1417" w:type="dxa"/>
          </w:tcPr>
          <w:p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1</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2</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3</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4</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5</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6</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7</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8</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9</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10</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p w:rsidR="000F2530" w:rsidRPr="00955745" w:rsidRDefault="000F2530" w:rsidP="00112413">
      <w:pPr>
        <w:pStyle w:val="BodyContent"/>
        <w:rPr>
          <w:lang w:val="en-GB"/>
        </w:rPr>
      </w:pPr>
    </w:p>
    <w:p w:rsid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rsidR="00112413" w:rsidRPr="00112413" w:rsidRDefault="00112413" w:rsidP="00112413">
      <w:pPr>
        <w:pStyle w:val="functionnalTab"/>
        <w:rPr>
          <w:lang w:val="en-US"/>
        </w:rPr>
      </w:pPr>
    </w:p>
    <w:p w:rsidR="00FE438E" w:rsidRDefault="00A866FF" w:rsidP="00112413">
      <w:pPr>
        <w:pStyle w:val="functionnalTab"/>
      </w:pPr>
      <w:r w:rsidRPr="00A866FF">
        <w:t xml:space="preserve">  </w:t>
      </w:r>
      <w:r w:rsidRPr="009063BB">
        <w:sym w:font="Wingdings" w:char="F0E0"/>
      </w:r>
      <w:r w:rsidRPr="00A866FF">
        <w:t xml:space="preserve"> Block Name = </w:t>
      </w:r>
      <w:r>
        <w:rPr>
          <w:b/>
        </w:rPr>
        <w:t>TC_IMPROVEMENT</w:t>
      </w:r>
      <w:r w:rsidRPr="00A866FF">
        <w:rPr>
          <w:b/>
        </w:rPr>
        <w:t>_</w:t>
      </w:r>
      <w:r>
        <w:rPr>
          <w:b/>
        </w:rPr>
        <w:t>OPPORTUNITY</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PAR</w:t>
      </w:r>
      <w:r w:rsidRPr="00A866FF">
        <w:rPr>
          <w:b/>
        </w:rPr>
        <w:t>=</w:t>
      </w:r>
      <w:r>
        <w:rPr>
          <w:b/>
        </w:rPr>
        <w:t>N</w:t>
      </w:r>
      <w:r w:rsidRPr="00A866FF">
        <w:t xml:space="preserve"> </w:t>
      </w:r>
      <w:r>
        <w:t>where N indicate the Business Criterion Id</w:t>
      </w:r>
      <w:r>
        <w:br/>
        <w:t xml:space="preserve">                            </w:t>
      </w:r>
      <w:r w:rsidRPr="00A866FF">
        <w:rPr>
          <w:b/>
        </w:rPr>
        <w:t>COUNT=N</w:t>
      </w:r>
      <w:r>
        <w:t xml:space="preserve"> where N is the number of the top N</w:t>
      </w:r>
    </w:p>
    <w:p w:rsidR="00F06559" w:rsidRDefault="00F06559" w:rsidP="00112413">
      <w:pPr>
        <w:pStyle w:val="functionnalTab"/>
      </w:pPr>
      <w:r w:rsidRPr="00A866FF">
        <w:t xml:space="preserve">  </w:t>
      </w:r>
      <w:r w:rsidRPr="009063BB">
        <w:sym w:font="Wingdings" w:char="F0E0"/>
      </w:r>
      <w:r w:rsidRPr="00A866FF">
        <w:t xml:space="preserve"> </w:t>
      </w:r>
      <w:r w:rsidRPr="00F06559">
        <w:t xml:space="preserve">Formula is – </w:t>
      </w:r>
      <w:r w:rsidR="00F62C1B" w:rsidRPr="00F06559">
        <w:t>Sum (</w:t>
      </w:r>
      <w:r w:rsidRPr="00F06559">
        <w:t>rule weight x technical criterion weight) * (4 – technical criterion grade)</w:t>
      </w:r>
    </w:p>
    <w:p w:rsidR="00112413" w:rsidRDefault="00112413" w:rsidP="00112413">
      <w:pPr>
        <w:pStyle w:val="functionnalTab"/>
      </w:pPr>
    </w:p>
    <w:tbl>
      <w:tblPr>
        <w:tblStyle w:val="GridTable4-Accent3"/>
        <w:tblW w:w="8914" w:type="dxa"/>
        <w:tblLook w:val="04A0" w:firstRow="1" w:lastRow="0" w:firstColumn="1" w:lastColumn="0" w:noHBand="0" w:noVBand="1"/>
        <w:tblDescription w:val="TABLE;TC_IMPROVEMENT_OPPORTUNITY;PAR=60017"/>
      </w:tblPr>
      <w:tblGrid>
        <w:gridCol w:w="5211"/>
        <w:gridCol w:w="142"/>
        <w:gridCol w:w="1134"/>
        <w:gridCol w:w="1134"/>
        <w:gridCol w:w="1293"/>
      </w:tblGrid>
      <w:tr w:rsidR="00924CE0" w:rsidRPr="0083566E"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p w:rsidR="005D7BD0" w:rsidRDefault="005D7BD0">
      <w:pPr>
        <w:spacing w:after="0" w:line="240" w:lineRule="auto"/>
        <w:rPr>
          <w:rFonts w:ascii="Corbel" w:eastAsia="Corbel" w:hAnsi="Corbel" w:cs="Corbel"/>
          <w:b/>
        </w:rPr>
      </w:pPr>
    </w:p>
    <w:p w:rsidR="00F06559" w:rsidRPr="00F06559" w:rsidRDefault="00FE438E" w:rsidP="00F06559">
      <w:pPr>
        <w:pStyle w:val="Heading3"/>
        <w:rPr>
          <w:b/>
          <w:szCs w:val="28"/>
          <w:u w:val="single"/>
        </w:rPr>
      </w:pPr>
      <w:r w:rsidRPr="00F06559">
        <w:rPr>
          <w:b/>
          <w:szCs w:val="28"/>
          <w:u w:val="single"/>
        </w:rPr>
        <w:lastRenderedPageBreak/>
        <w:t>For a Business Criterion, list of rules listed by highest improvement opportunity (by Business criteria, indicator that could be changed in the properties)</w:t>
      </w:r>
      <w:r w:rsidR="00A866FF" w:rsidRPr="00F06559">
        <w:rPr>
          <w:b/>
          <w:szCs w:val="28"/>
          <w:u w:val="single"/>
        </w:rPr>
        <w:t xml:space="preserve"> </w:t>
      </w:r>
    </w:p>
    <w:p w:rsidR="00F06559" w:rsidRDefault="005C4DE2" w:rsidP="00112413">
      <w:pPr>
        <w:pStyle w:val="functionnalTab"/>
      </w:pPr>
      <w:r w:rsidRPr="00A866FF">
        <w:rPr>
          <w:b/>
        </w:rPr>
        <w:br/>
      </w:r>
      <w:r w:rsidRPr="00A866FF">
        <w:t xml:space="preserve">  </w:t>
      </w:r>
      <w:r w:rsidRPr="009063BB">
        <w:sym w:font="Wingdings" w:char="F0E0"/>
      </w:r>
      <w:r w:rsidRPr="00A866FF">
        <w:t xml:space="preserve"> Block Name = </w:t>
      </w:r>
      <w:r>
        <w:rPr>
          <w:b/>
        </w:rPr>
        <w:t>RULE_IMPROVEMENT</w:t>
      </w:r>
      <w:r w:rsidRPr="00A866FF">
        <w:rPr>
          <w:b/>
        </w:rPr>
        <w:t>_</w:t>
      </w:r>
      <w:r>
        <w:rPr>
          <w:b/>
        </w:rPr>
        <w:t>OPPORTUNITY</w:t>
      </w:r>
      <w:r w:rsidR="00A866FF" w:rsidRPr="00A866FF">
        <w:rPr>
          <w:b/>
        </w:rPr>
        <w:br/>
      </w:r>
      <w:r w:rsidR="00A866FF" w:rsidRPr="00A866FF">
        <w:t xml:space="preserve">  </w:t>
      </w:r>
      <w:r w:rsidR="00A866FF" w:rsidRPr="009063BB">
        <w:sym w:font="Wingdings" w:char="F0E0"/>
      </w:r>
      <w:r w:rsidR="00A866FF" w:rsidRPr="00A866FF">
        <w:t xml:space="preserve"> </w:t>
      </w:r>
      <w:r w:rsidR="003A455D" w:rsidRPr="00A866FF">
        <w:t>Options:</w:t>
      </w:r>
      <w:r w:rsidR="00A866FF" w:rsidRPr="00A866FF">
        <w:t xml:space="preserve"> </w:t>
      </w:r>
      <w:r w:rsidR="00A866FF">
        <w:tab/>
      </w:r>
    </w:p>
    <w:p w:rsidR="00F06559" w:rsidRDefault="00A866FF" w:rsidP="00112413">
      <w:pPr>
        <w:pStyle w:val="functionnalTab"/>
        <w:numPr>
          <w:ilvl w:val="0"/>
          <w:numId w:val="18"/>
        </w:numPr>
      </w:pPr>
      <w:r>
        <w:rPr>
          <w:b/>
        </w:rPr>
        <w:t>PAR</w:t>
      </w:r>
      <w:r w:rsidRPr="00A866FF">
        <w:rPr>
          <w:b/>
        </w:rPr>
        <w:t>=</w:t>
      </w:r>
      <w:r>
        <w:rPr>
          <w:b/>
        </w:rPr>
        <w:t>N</w:t>
      </w:r>
      <w:r w:rsidRPr="00A866FF">
        <w:t xml:space="preserve"> </w:t>
      </w:r>
      <w:r>
        <w:t>where N indicate the Business Criterion Id</w:t>
      </w:r>
    </w:p>
    <w:p w:rsidR="00F06559" w:rsidRDefault="00F06559" w:rsidP="00112413">
      <w:pPr>
        <w:pStyle w:val="functionnalTab"/>
        <w:numPr>
          <w:ilvl w:val="0"/>
          <w:numId w:val="18"/>
        </w:numPr>
      </w:pPr>
      <w:r w:rsidRPr="00A866FF">
        <w:rPr>
          <w:b/>
        </w:rPr>
        <w:t>COUNT=N</w:t>
      </w:r>
      <w:r>
        <w:t xml:space="preserve"> where N is the number of the top N</w:t>
      </w:r>
    </w:p>
    <w:p w:rsidR="00F06559" w:rsidRPr="00F06559" w:rsidRDefault="00F06559" w:rsidP="00112413">
      <w:pPr>
        <w:pStyle w:val="functionnalTab"/>
        <w:numPr>
          <w:ilvl w:val="0"/>
          <w:numId w:val="18"/>
        </w:numPr>
      </w:pPr>
      <w:r>
        <w:rPr>
          <w:b/>
        </w:rPr>
        <w:t>C=N</w:t>
      </w:r>
      <w:r w:rsidRPr="00A866FF">
        <w:t xml:space="preserve"> where N represent</w:t>
      </w:r>
      <w:r>
        <w:t>s the order of the result :</w:t>
      </w:r>
      <w:r w:rsidR="00A866FF" w:rsidRPr="00F06559">
        <w:t xml:space="preserve"> </w:t>
      </w:r>
    </w:p>
    <w:p w:rsidR="00F06559" w:rsidRPr="00F06559" w:rsidRDefault="00A866FF" w:rsidP="00112413">
      <w:pPr>
        <w:pStyle w:val="functionnalTab"/>
        <w:ind w:left="820" w:firstLine="620"/>
        <w:rPr>
          <w:b/>
        </w:rPr>
      </w:pPr>
      <w:r>
        <w:t xml:space="preserve">C=0 or nothing indicates a descending </w:t>
      </w:r>
      <w:r w:rsidRPr="008638A0">
        <w:rPr>
          <w:i/>
        </w:rPr>
        <w:t>Improvement gap</w:t>
      </w:r>
      <w:r>
        <w:t xml:space="preserve"> order</w:t>
      </w:r>
    </w:p>
    <w:p w:rsidR="00F06559" w:rsidRPr="00F06559" w:rsidRDefault="00A866FF" w:rsidP="00112413">
      <w:pPr>
        <w:pStyle w:val="functionnalTab"/>
        <w:ind w:left="820" w:firstLine="620"/>
        <w:rPr>
          <w:b/>
        </w:rPr>
      </w:pPr>
      <w:r>
        <w:t xml:space="preserve">C=1 indicates a descending </w:t>
      </w:r>
      <w:r w:rsidRPr="008638A0">
        <w:rPr>
          <w:i/>
        </w:rPr>
        <w:t>Improvement variation</w:t>
      </w:r>
      <w:r>
        <w:t xml:space="preserve"> order</w:t>
      </w:r>
    </w:p>
    <w:p w:rsidR="00F06559" w:rsidRDefault="00A866FF" w:rsidP="00112413">
      <w:pPr>
        <w:pStyle w:val="functionnalTab"/>
        <w:ind w:left="820" w:firstLine="620"/>
        <w:rPr>
          <w:b/>
        </w:rPr>
      </w:pPr>
      <w:r>
        <w:t xml:space="preserve">C=2 indicates a descending </w:t>
      </w:r>
      <w:r w:rsidRPr="008638A0">
        <w:rPr>
          <w:i/>
        </w:rPr>
        <w:t>Degradation variation</w:t>
      </w:r>
      <w:r>
        <w:t xml:space="preserve"> order</w:t>
      </w:r>
    </w:p>
    <w:p w:rsidR="00F06559" w:rsidRDefault="00F06559" w:rsidP="00112413">
      <w:pPr>
        <w:pStyle w:val="functionnalTab"/>
      </w:pPr>
      <w:r w:rsidRPr="009063BB">
        <w:sym w:font="Wingdings" w:char="F0E0"/>
      </w:r>
      <w:r w:rsidRPr="00A866FF">
        <w:t xml:space="preserve"> </w:t>
      </w:r>
      <w:r w:rsidRPr="00F06559">
        <w:t>Formula is - (quality rule weight x technical criterion weight) * (4 – technical criterion grade)</w:t>
      </w:r>
    </w:p>
    <w:p w:rsidR="00112413" w:rsidRPr="00F06559" w:rsidRDefault="00112413" w:rsidP="00112413">
      <w:pPr>
        <w:pStyle w:val="functionnalTab"/>
        <w:rPr>
          <w:b/>
        </w:rPr>
      </w:pPr>
    </w:p>
    <w:tbl>
      <w:tblPr>
        <w:tblStyle w:val="GridTable4-Accent3"/>
        <w:tblW w:w="9854" w:type="dxa"/>
        <w:tblLayout w:type="fixed"/>
        <w:tblLook w:val="04A0" w:firstRow="1" w:lastRow="0" w:firstColumn="1" w:lastColumn="0" w:noHBand="0" w:noVBand="1"/>
        <w:tblDescription w:val="TABLE;RULE_IMPROVEMENT_OPPORTUNITY;PAR=60017,COUNT=10"/>
      </w:tblPr>
      <w:tblGrid>
        <w:gridCol w:w="4788"/>
        <w:gridCol w:w="1063"/>
        <w:gridCol w:w="1030"/>
        <w:gridCol w:w="901"/>
        <w:gridCol w:w="1030"/>
        <w:gridCol w:w="1042"/>
      </w:tblGrid>
      <w:tr w:rsidR="0053443C" w:rsidRPr="0083566E" w:rsidTr="00F06559">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b w:val="0"/>
                <w:bCs w:val="0"/>
                <w:noProof/>
                <w:sz w:val="20"/>
                <w:szCs w:val="20"/>
                <w:lang w:val="en-US"/>
              </w:rPr>
            </w:pPr>
            <w:r>
              <w:rPr>
                <w:b w:val="0"/>
                <w:bCs w:val="0"/>
                <w:noProof/>
                <w:sz w:val="20"/>
                <w:szCs w:val="20"/>
                <w:lang w:val="en-US"/>
              </w:rPr>
              <w:t>Rule</w:t>
            </w:r>
          </w:p>
        </w:tc>
        <w:tc>
          <w:tcPr>
            <w:tcW w:w="1063"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1030" w:type="dxa"/>
          </w:tcPr>
          <w:p w:rsidR="0053443C"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901"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030"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1042"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1063" w:type="dxa"/>
          </w:tcPr>
          <w:p w:rsidR="0053443C" w:rsidRPr="001A6EB2"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p w:rsidR="00112413" w:rsidRDefault="00112413" w:rsidP="00112413">
      <w:pPr>
        <w:pStyle w:val="functionnalTab"/>
      </w:pPr>
    </w:p>
    <w:p w:rsidR="00A40D2B" w:rsidRPr="00A40D2B" w:rsidRDefault="0007685E" w:rsidP="00A40D2B">
      <w:pPr>
        <w:pStyle w:val="Heading3"/>
        <w:rPr>
          <w:b/>
          <w:szCs w:val="28"/>
          <w:u w:val="single"/>
        </w:rPr>
      </w:pPr>
      <w:r w:rsidRPr="00A40D2B">
        <w:rPr>
          <w:b/>
          <w:szCs w:val="28"/>
          <w:u w:val="single"/>
        </w:rPr>
        <w:t>List of rules for list of criterias (could be adapted in Properties)</w:t>
      </w:r>
      <w:r w:rsidR="008638A0" w:rsidRPr="00A40D2B">
        <w:rPr>
          <w:b/>
          <w:szCs w:val="28"/>
          <w:u w:val="single"/>
        </w:rPr>
        <w:t xml:space="preserve"> </w:t>
      </w:r>
    </w:p>
    <w:p w:rsidR="00924CE0" w:rsidRDefault="008638A0" w:rsidP="00112413">
      <w:pPr>
        <w:pStyle w:val="functionnalTab"/>
      </w:pPr>
      <w:r w:rsidRPr="00A866FF">
        <w:rPr>
          <w:b/>
        </w:rPr>
        <w:br/>
      </w:r>
      <w:r w:rsidRPr="00A866FF">
        <w:t xml:space="preserve">  </w:t>
      </w:r>
      <w:r w:rsidRPr="009063BB">
        <w:sym w:font="Wingdings" w:char="F0E0"/>
      </w:r>
      <w:r w:rsidRPr="00A866FF">
        <w:t xml:space="preserve"> Block Name = </w:t>
      </w:r>
      <w:r>
        <w:rPr>
          <w:b/>
        </w:rPr>
        <w:t>RULES_LIST</w:t>
      </w:r>
      <w:r w:rsidRPr="00A866FF">
        <w:rPr>
          <w:b/>
        </w:rPr>
        <w:t xml:space="preserve"> </w:t>
      </w:r>
      <w:r w:rsidRPr="00A866FF">
        <w:rPr>
          <w:b/>
        </w:rPr>
        <w:br/>
      </w:r>
      <w:r w:rsidRPr="00A866FF">
        <w:t xml:space="preserve">  </w:t>
      </w:r>
      <w:r w:rsidRPr="009063BB">
        <w:sym w:font="Wingdings" w:char="F0E0"/>
      </w:r>
      <w:r w:rsidRPr="00A866FF">
        <w:t xml:space="preserve"> </w:t>
      </w:r>
      <w:r w:rsidR="003A455D" w:rsidRPr="00A866FF">
        <w:t>Options:</w:t>
      </w:r>
      <w:r w:rsidRPr="00A866FF">
        <w:t xml:space="preserve"> </w:t>
      </w:r>
      <w:r>
        <w:rPr>
          <w:b/>
        </w:rPr>
        <w:t>PAR</w:t>
      </w:r>
      <w:r w:rsidRPr="00A866FF">
        <w:rPr>
          <w:b/>
        </w:rPr>
        <w:t>=</w:t>
      </w:r>
      <w:r>
        <w:rPr>
          <w:b/>
        </w:rPr>
        <w:t>N[|N]*</w:t>
      </w:r>
      <w:r w:rsidRPr="00A866FF">
        <w:t xml:space="preserve"> </w:t>
      </w:r>
      <w:r>
        <w:t>where each submitted N indicate a business criterion I</w:t>
      </w:r>
      <w:r w:rsidR="007A5266">
        <w:t>D</w:t>
      </w:r>
    </w:p>
    <w:p w:rsidR="00112413" w:rsidRPr="00DD25DD" w:rsidRDefault="00112413" w:rsidP="00112413">
      <w:pPr>
        <w:pStyle w:val="functionnalTab"/>
        <w:rPr>
          <w:b/>
        </w:rPr>
      </w:pPr>
    </w:p>
    <w:tbl>
      <w:tblPr>
        <w:tblStyle w:val="GridTable4-Accent3"/>
        <w:tblW w:w="9926" w:type="dxa"/>
        <w:tblInd w:w="-432" w:type="dxa"/>
        <w:tblLayout w:type="fixed"/>
        <w:tblLook w:val="0420" w:firstRow="1" w:lastRow="0" w:firstColumn="0" w:lastColumn="0" w:noHBand="0" w:noVBand="1"/>
        <w:tblDescription w:val="TABLE;RULES_LIST;PAR=60014|60013|60012|60011|60016,COUNT=7"/>
      </w:tblPr>
      <w:tblGrid>
        <w:gridCol w:w="1080"/>
        <w:gridCol w:w="900"/>
        <w:gridCol w:w="810"/>
        <w:gridCol w:w="1440"/>
        <w:gridCol w:w="3690"/>
        <w:gridCol w:w="1255"/>
        <w:gridCol w:w="751"/>
      </w:tblGrid>
      <w:tr w:rsidR="0007685E" w:rsidRPr="007E5609" w:rsidTr="00A40D2B">
        <w:trPr>
          <w:cnfStyle w:val="100000000000" w:firstRow="1" w:lastRow="0" w:firstColumn="0" w:lastColumn="0" w:oddVBand="0" w:evenVBand="0" w:oddHBand="0"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sz w:val="20"/>
              </w:rPr>
            </w:pPr>
            <w:bookmarkStart w:id="6" w:name="_Toc333278222"/>
            <w:bookmarkEnd w:id="0"/>
            <w:r w:rsidRPr="007E5609">
              <w:rPr>
                <w:sz w:val="20"/>
              </w:rPr>
              <w:t>Criticality</w:t>
            </w:r>
          </w:p>
        </w:tc>
        <w:tc>
          <w:tcPr>
            <w:tcW w:w="900" w:type="dxa"/>
          </w:tcPr>
          <w:p w:rsidR="0007685E" w:rsidRPr="007E5609" w:rsidRDefault="0007685E" w:rsidP="009C7C23">
            <w:pPr>
              <w:spacing w:after="0" w:line="240" w:lineRule="auto"/>
              <w:jc w:val="center"/>
              <w:rPr>
                <w:sz w:val="20"/>
              </w:rPr>
            </w:pPr>
            <w:r w:rsidRPr="007E5609">
              <w:rPr>
                <w:sz w:val="20"/>
              </w:rPr>
              <w:t>Weight</w:t>
            </w:r>
          </w:p>
        </w:tc>
        <w:tc>
          <w:tcPr>
            <w:tcW w:w="810" w:type="dxa"/>
          </w:tcPr>
          <w:p w:rsidR="0007685E" w:rsidRPr="007E5609" w:rsidRDefault="0007685E" w:rsidP="009C7C23">
            <w:pPr>
              <w:spacing w:after="0" w:line="240" w:lineRule="auto"/>
              <w:jc w:val="center"/>
              <w:rPr>
                <w:sz w:val="20"/>
              </w:rPr>
            </w:pPr>
            <w:r w:rsidRPr="007E5609">
              <w:rPr>
                <w:sz w:val="20"/>
              </w:rPr>
              <w:t>Grade</w:t>
            </w:r>
          </w:p>
        </w:tc>
        <w:tc>
          <w:tcPr>
            <w:tcW w:w="1440" w:type="dxa"/>
          </w:tcPr>
          <w:p w:rsidR="0007685E" w:rsidRPr="007E5609" w:rsidRDefault="0007685E" w:rsidP="009C7C23">
            <w:pPr>
              <w:spacing w:after="0" w:line="240" w:lineRule="auto"/>
              <w:jc w:val="center"/>
              <w:rPr>
                <w:sz w:val="20"/>
              </w:rPr>
            </w:pPr>
            <w:r w:rsidRPr="007E5609">
              <w:rPr>
                <w:sz w:val="20"/>
              </w:rPr>
              <w:t>Technical Criteria</w:t>
            </w:r>
          </w:p>
        </w:tc>
        <w:tc>
          <w:tcPr>
            <w:tcW w:w="3690" w:type="dxa"/>
          </w:tcPr>
          <w:p w:rsidR="0007685E" w:rsidRPr="007E5609" w:rsidRDefault="0007685E" w:rsidP="009C7C23">
            <w:pPr>
              <w:spacing w:after="0" w:line="240" w:lineRule="auto"/>
              <w:jc w:val="center"/>
              <w:rPr>
                <w:sz w:val="20"/>
              </w:rPr>
            </w:pPr>
            <w:r w:rsidRPr="007E5609">
              <w:rPr>
                <w:sz w:val="20"/>
              </w:rPr>
              <w:t>Rule Name</w:t>
            </w:r>
          </w:p>
        </w:tc>
        <w:tc>
          <w:tcPr>
            <w:tcW w:w="1255" w:type="dxa"/>
          </w:tcPr>
          <w:p w:rsidR="0007685E" w:rsidRPr="007E5609" w:rsidRDefault="0007685E" w:rsidP="009C7C23">
            <w:pPr>
              <w:spacing w:after="0" w:line="240" w:lineRule="auto"/>
              <w:jc w:val="center"/>
              <w:rPr>
                <w:sz w:val="20"/>
              </w:rPr>
            </w:pPr>
            <w:r w:rsidRPr="007E5609">
              <w:rPr>
                <w:sz w:val="20"/>
              </w:rPr>
              <w:t># Violation</w:t>
            </w:r>
          </w:p>
        </w:tc>
        <w:tc>
          <w:tcPr>
            <w:tcW w:w="751" w:type="dxa"/>
          </w:tcPr>
          <w:p w:rsidR="0007685E" w:rsidRPr="007E5609" w:rsidRDefault="0007685E" w:rsidP="009C7C23">
            <w:pPr>
              <w:spacing w:after="0" w:line="240" w:lineRule="auto"/>
              <w:jc w:val="center"/>
              <w:rPr>
                <w:sz w:val="20"/>
              </w:rPr>
            </w:pPr>
            <w:r w:rsidRPr="007E5609">
              <w:rPr>
                <w:sz w:val="20"/>
              </w:rPr>
              <w:t># Ok</w:t>
            </w:r>
          </w:p>
        </w:tc>
      </w:tr>
      <w:tr w:rsidR="00A40D2B" w:rsidRPr="007E5609" w:rsidTr="00A40D2B">
        <w:trPr>
          <w:cnfStyle w:val="000000100000" w:firstRow="0" w:lastRow="0" w:firstColumn="0" w:lastColumn="0" w:oddVBand="0" w:evenVBand="0" w:oddHBand="1"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rFonts w:ascii="Wingdings" w:hAnsi="Wingdings"/>
                <w:sz w:val="20"/>
              </w:rPr>
            </w:pPr>
            <w:bookmarkStart w:id="7" w:name="OLE_LINK1"/>
            <w:bookmarkStart w:id="8" w:name="OLE_LINK2"/>
            <w:r w:rsidRPr="007E5609">
              <w:rPr>
                <w:rFonts w:ascii="Wingdings" w:hAnsi="Wingdings"/>
                <w:sz w:val="20"/>
              </w:rPr>
              <w:t></w:t>
            </w:r>
            <w:bookmarkEnd w:id="7"/>
            <w:bookmarkEnd w:id="8"/>
          </w:p>
        </w:tc>
        <w:tc>
          <w:tcPr>
            <w:tcW w:w="900" w:type="dxa"/>
          </w:tcPr>
          <w:p w:rsidR="0007685E" w:rsidRPr="007E5609" w:rsidRDefault="0007685E" w:rsidP="009C7C23">
            <w:pPr>
              <w:spacing w:after="0" w:line="240" w:lineRule="auto"/>
              <w:jc w:val="center"/>
              <w:rPr>
                <w:sz w:val="20"/>
              </w:rPr>
            </w:pPr>
            <w:r w:rsidRPr="007E5609">
              <w:rPr>
                <w:sz w:val="20"/>
              </w:rPr>
              <w:t>9</w:t>
            </w:r>
          </w:p>
        </w:tc>
        <w:tc>
          <w:tcPr>
            <w:tcW w:w="810" w:type="dxa"/>
          </w:tcPr>
          <w:p w:rsidR="0007685E" w:rsidRPr="007E5609" w:rsidRDefault="0007685E" w:rsidP="009C7C23">
            <w:pPr>
              <w:spacing w:after="0" w:line="240" w:lineRule="auto"/>
              <w:jc w:val="center"/>
              <w:rPr>
                <w:sz w:val="20"/>
              </w:rPr>
            </w:pPr>
            <w:r w:rsidRPr="007E5609">
              <w:rPr>
                <w:sz w:val="20"/>
              </w:rPr>
              <w:t>4.00</w:t>
            </w:r>
          </w:p>
        </w:tc>
        <w:tc>
          <w:tcPr>
            <w:tcW w:w="1440" w:type="dxa"/>
          </w:tcPr>
          <w:p w:rsidR="0007685E" w:rsidRPr="007E5609" w:rsidRDefault="0007685E" w:rsidP="009C7C23">
            <w:pPr>
              <w:spacing w:after="0" w:line="240" w:lineRule="auto"/>
              <w:rPr>
                <w:sz w:val="20"/>
              </w:rPr>
            </w:pPr>
            <w:r w:rsidRPr="007E5609">
              <w:rPr>
                <w:sz w:val="20"/>
              </w:rPr>
              <w:t>Tech Criteria</w:t>
            </w:r>
          </w:p>
        </w:tc>
        <w:tc>
          <w:tcPr>
            <w:tcW w:w="3690" w:type="dxa"/>
          </w:tcPr>
          <w:p w:rsidR="0007685E" w:rsidRPr="007E5609" w:rsidRDefault="0007685E" w:rsidP="009C7C23">
            <w:pPr>
              <w:spacing w:after="0" w:line="240" w:lineRule="auto"/>
              <w:rPr>
                <w:sz w:val="20"/>
              </w:rPr>
            </w:pPr>
            <w:r w:rsidRPr="007E5609">
              <w:rPr>
                <w:sz w:val="20"/>
              </w:rPr>
              <w:t>Avoid direct instanciation</w:t>
            </w:r>
          </w:p>
        </w:tc>
        <w:tc>
          <w:tcPr>
            <w:tcW w:w="1255" w:type="dxa"/>
          </w:tcPr>
          <w:p w:rsidR="0007685E" w:rsidRPr="007E5609" w:rsidRDefault="0007685E" w:rsidP="009C7C23">
            <w:pPr>
              <w:spacing w:after="0" w:line="240" w:lineRule="auto"/>
              <w:jc w:val="right"/>
              <w:rPr>
                <w:sz w:val="20"/>
              </w:rPr>
            </w:pPr>
            <w:r w:rsidRPr="007E5609">
              <w:rPr>
                <w:sz w:val="20"/>
              </w:rPr>
              <w:t>12</w:t>
            </w:r>
          </w:p>
        </w:tc>
        <w:tc>
          <w:tcPr>
            <w:tcW w:w="751" w:type="dxa"/>
          </w:tcPr>
          <w:p w:rsidR="0007685E" w:rsidRPr="007E5609" w:rsidRDefault="0007685E" w:rsidP="009C7C23">
            <w:pPr>
              <w:spacing w:after="0" w:line="240" w:lineRule="auto"/>
              <w:jc w:val="right"/>
              <w:rPr>
                <w:sz w:val="20"/>
              </w:rPr>
            </w:pPr>
            <w:r w:rsidRPr="007E5609">
              <w:rPr>
                <w:sz w:val="20"/>
              </w:rPr>
              <w:t>200</w:t>
            </w:r>
          </w:p>
        </w:tc>
      </w:tr>
      <w:tr w:rsidR="00A40D2B" w:rsidRPr="007E5609" w:rsidTr="00A40D2B">
        <w:trPr>
          <w:trHeight w:val="258"/>
        </w:trPr>
        <w:tc>
          <w:tcPr>
            <w:tcW w:w="1080" w:type="dxa"/>
          </w:tcPr>
          <w:p w:rsidR="0007685E" w:rsidRPr="007E5609" w:rsidRDefault="0007685E" w:rsidP="009C7C23">
            <w:pPr>
              <w:spacing w:after="0" w:line="240" w:lineRule="auto"/>
              <w:jc w:val="center"/>
              <w:rPr>
                <w:sz w:val="20"/>
              </w:rPr>
            </w:pPr>
            <w:r w:rsidRPr="007E5609">
              <w:rPr>
                <w:rFonts w:ascii="Wingdings" w:hAnsi="Wingdings"/>
                <w:sz w:val="20"/>
              </w:rPr>
              <w:t></w:t>
            </w:r>
          </w:p>
        </w:tc>
        <w:tc>
          <w:tcPr>
            <w:tcW w:w="900" w:type="dxa"/>
          </w:tcPr>
          <w:p w:rsidR="0007685E" w:rsidRPr="007E5609" w:rsidRDefault="0007685E" w:rsidP="009C7C23">
            <w:pPr>
              <w:spacing w:after="0" w:line="240" w:lineRule="auto"/>
              <w:jc w:val="center"/>
              <w:rPr>
                <w:sz w:val="20"/>
              </w:rPr>
            </w:pPr>
            <w:r w:rsidRPr="007E5609">
              <w:rPr>
                <w:sz w:val="20"/>
              </w:rPr>
              <w:t>2</w:t>
            </w:r>
          </w:p>
        </w:tc>
        <w:tc>
          <w:tcPr>
            <w:tcW w:w="810" w:type="dxa"/>
          </w:tcPr>
          <w:p w:rsidR="0007685E" w:rsidRPr="007E5609" w:rsidRDefault="0007685E" w:rsidP="009C7C23">
            <w:pPr>
              <w:spacing w:after="0" w:line="240" w:lineRule="auto"/>
              <w:jc w:val="center"/>
              <w:rPr>
                <w:sz w:val="20"/>
              </w:rPr>
            </w:pPr>
            <w:r w:rsidRPr="007E5609">
              <w:rPr>
                <w:sz w:val="20"/>
              </w:rPr>
              <w:t>1.50</w:t>
            </w:r>
          </w:p>
        </w:tc>
        <w:tc>
          <w:tcPr>
            <w:tcW w:w="1440" w:type="dxa"/>
          </w:tcPr>
          <w:p w:rsidR="0007685E" w:rsidRPr="007E5609" w:rsidRDefault="0007685E" w:rsidP="009C7C23">
            <w:pPr>
              <w:spacing w:after="0" w:line="240" w:lineRule="auto"/>
              <w:rPr>
                <w:sz w:val="20"/>
              </w:rPr>
            </w:pPr>
            <w:r w:rsidRPr="007E5609">
              <w:rPr>
                <w:sz w:val="20"/>
              </w:rPr>
              <w:t>Tech Criteria 2</w:t>
            </w:r>
          </w:p>
        </w:tc>
        <w:tc>
          <w:tcPr>
            <w:tcW w:w="3690" w:type="dxa"/>
          </w:tcPr>
          <w:p w:rsidR="0007685E" w:rsidRPr="007E5609" w:rsidRDefault="0007685E" w:rsidP="009C7C23">
            <w:pPr>
              <w:spacing w:after="0" w:line="240" w:lineRule="auto"/>
              <w:rPr>
                <w:sz w:val="20"/>
              </w:rPr>
            </w:pPr>
            <w:r w:rsidRPr="007E5609">
              <w:rPr>
                <w:sz w:val="20"/>
              </w:rPr>
              <w:t>Avoid second rule 2</w:t>
            </w:r>
          </w:p>
        </w:tc>
        <w:tc>
          <w:tcPr>
            <w:tcW w:w="1255" w:type="dxa"/>
          </w:tcPr>
          <w:p w:rsidR="0007685E" w:rsidRPr="007E5609" w:rsidRDefault="0007685E" w:rsidP="009C7C23">
            <w:pPr>
              <w:spacing w:after="0" w:line="240" w:lineRule="auto"/>
              <w:jc w:val="right"/>
              <w:rPr>
                <w:sz w:val="20"/>
              </w:rPr>
            </w:pPr>
            <w:r w:rsidRPr="007E5609">
              <w:rPr>
                <w:sz w:val="20"/>
              </w:rPr>
              <w:t>4</w:t>
            </w:r>
          </w:p>
        </w:tc>
        <w:tc>
          <w:tcPr>
            <w:tcW w:w="751" w:type="dxa"/>
          </w:tcPr>
          <w:p w:rsidR="0007685E" w:rsidRPr="007E5609" w:rsidRDefault="0007685E" w:rsidP="009C7C23">
            <w:pPr>
              <w:spacing w:after="0" w:line="240" w:lineRule="auto"/>
              <w:jc w:val="right"/>
              <w:rPr>
                <w:sz w:val="20"/>
              </w:rPr>
            </w:pPr>
            <w:r w:rsidRPr="007E5609">
              <w:rPr>
                <w:sz w:val="20"/>
              </w:rPr>
              <w:t>31242</w:t>
            </w:r>
          </w:p>
        </w:tc>
      </w:tr>
    </w:tbl>
    <w:p w:rsidR="008638A0" w:rsidRDefault="008638A0">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FE7A5F" w:rsidRDefault="000F59EA" w:rsidP="00FE7A5F">
      <w:pPr>
        <w:pStyle w:val="Heading3"/>
        <w:rPr>
          <w:b/>
          <w:szCs w:val="28"/>
          <w:u w:val="single"/>
        </w:rPr>
      </w:pPr>
      <w:r w:rsidRPr="00FE7A5F">
        <w:rPr>
          <w:b/>
          <w:szCs w:val="28"/>
          <w:u w:val="single"/>
        </w:rPr>
        <w:lastRenderedPageBreak/>
        <w:t>For a business criteria, List of technical criteria with grade</w:t>
      </w:r>
    </w:p>
    <w:p w:rsidR="004B5964" w:rsidRPr="004B5964" w:rsidRDefault="004B5964" w:rsidP="004B5964">
      <w:pPr>
        <w:pStyle w:val="functionnalTab"/>
        <w:rPr>
          <w:lang w:val="en-US"/>
        </w:rPr>
      </w:pPr>
    </w:p>
    <w:p w:rsidR="000F59EA" w:rsidRDefault="008638A0" w:rsidP="004B5964">
      <w:pPr>
        <w:pStyle w:val="functionnalTab"/>
      </w:pPr>
      <w:r w:rsidRPr="008638A0">
        <w:t xml:space="preserve">  </w:t>
      </w:r>
      <w:r w:rsidRPr="009063BB">
        <w:sym w:font="Wingdings" w:char="F0E0"/>
      </w:r>
      <w:r w:rsidRPr="008638A0">
        <w:t xml:space="preserve"> Block Name = </w:t>
      </w:r>
      <w:r w:rsidRPr="008638A0">
        <w:rPr>
          <w:b/>
        </w:rPr>
        <w:t>CRITERIA_GRADE</w:t>
      </w:r>
      <w:r w:rsidRPr="008638A0">
        <w:rPr>
          <w:b/>
        </w:rPr>
        <w:br/>
      </w:r>
      <w:r w:rsidRPr="008638A0">
        <w:t xml:space="preserve">  </w:t>
      </w:r>
      <w:r w:rsidRPr="009063BB">
        <w:sym w:font="Wingdings" w:char="F0E0"/>
      </w:r>
      <w:r w:rsidRPr="008638A0">
        <w:t xml:space="preserve"> </w:t>
      </w:r>
      <w:r w:rsidR="003A455D" w:rsidRPr="008638A0">
        <w:t>Options:</w:t>
      </w:r>
      <w:r w:rsidRPr="008638A0">
        <w:t xml:space="preserve"> </w:t>
      </w:r>
      <w:r w:rsidRPr="008638A0">
        <w:rPr>
          <w:b/>
        </w:rPr>
        <w:t>PAR=N</w:t>
      </w:r>
      <w:r w:rsidRPr="008638A0">
        <w:t xml:space="preserve"> where N indicates the business criterion Id</w:t>
      </w:r>
    </w:p>
    <w:p w:rsidR="00FE7A5F" w:rsidRPr="008638A0" w:rsidRDefault="00FE7A5F" w:rsidP="004B5964">
      <w:pPr>
        <w:pStyle w:val="functionnalTab"/>
        <w:rPr>
          <w:bCs/>
          <w:noProof/>
          <w:sz w:val="20"/>
        </w:rPr>
      </w:pPr>
    </w:p>
    <w:tbl>
      <w:tblPr>
        <w:tblStyle w:val="GridTable4-Accent3"/>
        <w:tblW w:w="7905" w:type="dxa"/>
        <w:tblLook w:val="04A0" w:firstRow="1" w:lastRow="0" w:firstColumn="1" w:lastColumn="0" w:noHBand="0" w:noVBand="1"/>
        <w:tblDescription w:val="TABLE;CRITERIA_GRADE;PAR=60017"/>
      </w:tblPr>
      <w:tblGrid>
        <w:gridCol w:w="5418"/>
        <w:gridCol w:w="1087"/>
        <w:gridCol w:w="1400"/>
      </w:tblGrid>
      <w:tr w:rsidR="002A2A6E" w:rsidRPr="002A2A6E"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rsidR="000A11BE" w:rsidRPr="002A2A6E" w:rsidRDefault="000A11BE" w:rsidP="00B155EC">
            <w:pPr>
              <w:spacing w:after="0"/>
              <w:ind w:firstLineChars="100" w:firstLine="201"/>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Object-level Dependencies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p w:rsidR="000F59EA" w:rsidRDefault="000F59EA" w:rsidP="00943266">
      <w:pPr>
        <w:spacing w:after="0" w:line="240" w:lineRule="auto"/>
        <w:rPr>
          <w:bCs/>
          <w:noProof/>
          <w:sz w:val="20"/>
          <w:lang w:val="en-US"/>
        </w:rPr>
      </w:pPr>
    </w:p>
    <w:p w:rsidR="00553398" w:rsidRDefault="005769F7" w:rsidP="00553398">
      <w:pPr>
        <w:pStyle w:val="Heading3"/>
        <w:rPr>
          <w:b/>
          <w:szCs w:val="28"/>
          <w:u w:val="single"/>
        </w:rPr>
      </w:pPr>
      <w:r w:rsidRPr="00553398">
        <w:rPr>
          <w:b/>
          <w:szCs w:val="28"/>
          <w:u w:val="single"/>
        </w:rPr>
        <w:t>Rule Name Details &amp; Violation Count</w:t>
      </w:r>
    </w:p>
    <w:p w:rsidR="004B5964" w:rsidRPr="004B5964" w:rsidRDefault="004B5964" w:rsidP="004B5964">
      <w:pPr>
        <w:pStyle w:val="functionnalTab"/>
        <w:rPr>
          <w:lang w:val="en-US"/>
        </w:rPr>
      </w:pPr>
    </w:p>
    <w:p w:rsidR="005769F7" w:rsidRPr="008638A0" w:rsidRDefault="008638A0" w:rsidP="004B5964">
      <w:pPr>
        <w:pStyle w:val="functionnalTab"/>
        <w:rPr>
          <w:bCs/>
          <w:noProof/>
          <w:sz w:val="20"/>
        </w:rPr>
      </w:pPr>
      <w:r w:rsidRPr="008638A0">
        <w:t xml:space="preserve">  </w:t>
      </w:r>
      <w:r w:rsidRPr="009063BB">
        <w:sym w:font="Wingdings" w:char="F0E0"/>
      </w:r>
      <w:r w:rsidRPr="008638A0">
        <w:t xml:space="preserve"> Block Name = </w:t>
      </w:r>
      <w:r>
        <w:rPr>
          <w:b/>
        </w:rPr>
        <w:t>RULE_NAME</w:t>
      </w:r>
      <w:r w:rsidRPr="008638A0">
        <w:rPr>
          <w:b/>
        </w:rPr>
        <w:t>_</w:t>
      </w:r>
      <w:r>
        <w:rPr>
          <w:b/>
        </w:rPr>
        <w:t>DESCRIPTION</w:t>
      </w:r>
      <w:r w:rsidRPr="008638A0">
        <w:rPr>
          <w:b/>
        </w:rPr>
        <w:br/>
      </w:r>
      <w:r w:rsidRPr="008638A0">
        <w:t xml:space="preserve">  </w:t>
      </w:r>
      <w:r w:rsidRPr="009063BB">
        <w:sym w:font="Wingdings" w:char="F0E0"/>
      </w:r>
      <w:r w:rsidRPr="008638A0">
        <w:t xml:space="preserve"> </w:t>
      </w:r>
      <w:r w:rsidR="00CD6CD7" w:rsidRPr="008638A0">
        <w:t>Options:</w:t>
      </w:r>
      <w:r w:rsidRPr="008638A0">
        <w:t xml:space="preserve"> </w:t>
      </w:r>
      <w:r>
        <w:rPr>
          <w:b/>
        </w:rPr>
        <w:t>RULID</w:t>
      </w:r>
      <w:r w:rsidRPr="008638A0">
        <w:rPr>
          <w:b/>
        </w:rPr>
        <w:t>=N</w:t>
      </w:r>
      <w:r w:rsidRPr="008638A0">
        <w:t xml:space="preserve"> where N indicates the </w:t>
      </w:r>
      <w:r>
        <w:t xml:space="preserve">rule </w:t>
      </w:r>
      <w:r w:rsidRPr="008638A0">
        <w:t>Id</w:t>
      </w:r>
      <w:r>
        <w:br/>
      </w:r>
    </w:p>
    <w:tbl>
      <w:tblPr>
        <w:tblStyle w:val="LightList-Accent11"/>
        <w:tblW w:w="0" w:type="auto"/>
        <w:tblLook w:val="04A0" w:firstRow="1" w:lastRow="0" w:firstColumn="1" w:lastColumn="0" w:noHBand="0" w:noVBand="1"/>
        <w:tblDescription w:val="TABLE;RULE_NAME_DESCRIPTION;RULID=4670"/>
      </w:tblPr>
      <w:tblGrid>
        <w:gridCol w:w="1331"/>
        <w:gridCol w:w="7911"/>
      </w:tblGrid>
      <w:tr w:rsidR="005769F7" w:rsidRPr="0083566E"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5769F7" w:rsidRPr="005D6EC4" w:rsidRDefault="005769F7" w:rsidP="009C7C23">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2914AD"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rsidTr="009C7C23">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5769F7" w:rsidRDefault="005769F7"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553398" w:rsidRDefault="00C05F97" w:rsidP="00553398">
      <w:pPr>
        <w:pStyle w:val="Heading3"/>
        <w:rPr>
          <w:b/>
          <w:szCs w:val="28"/>
          <w:u w:val="single"/>
        </w:rPr>
      </w:pPr>
      <w:r w:rsidRPr="00553398">
        <w:rPr>
          <w:b/>
          <w:szCs w:val="28"/>
          <w:u w:val="single"/>
        </w:rPr>
        <w:lastRenderedPageBreak/>
        <w:t>Rule Name Details &amp; Violation Count For Top Critical Violations Rules</w:t>
      </w:r>
    </w:p>
    <w:p w:rsidR="004B5964" w:rsidRPr="004B5964" w:rsidRDefault="004B5964" w:rsidP="004B5964">
      <w:pPr>
        <w:pStyle w:val="functionnalTab"/>
        <w:rPr>
          <w:lang w:val="en-US"/>
        </w:rPr>
      </w:pPr>
    </w:p>
    <w:p w:rsidR="007A5266" w:rsidRDefault="00C05F97" w:rsidP="004B5964">
      <w:pPr>
        <w:pStyle w:val="functionnalTab"/>
      </w:pPr>
      <w:r w:rsidRPr="008638A0">
        <w:t xml:space="preserve">  </w:t>
      </w:r>
      <w:r w:rsidRPr="009063BB">
        <w:sym w:font="Wingdings" w:char="F0E0"/>
      </w:r>
      <w:r w:rsidRPr="008638A0">
        <w:t xml:space="preserve"> Block Name = </w:t>
      </w:r>
      <w:r w:rsidRPr="004B5964">
        <w:rPr>
          <w:b/>
        </w:rPr>
        <w:t>RULE_NAME_DESCRIPTION_TOPCRITVIOL</w:t>
      </w:r>
      <w:r w:rsidRPr="008638A0">
        <w:br/>
      </w:r>
      <w:r w:rsidRPr="00A866FF">
        <w:t xml:space="preserve">  </w:t>
      </w:r>
      <w:r w:rsidRPr="009063BB">
        <w:sym w:font="Wingdings" w:char="F0E0"/>
      </w:r>
      <w:r w:rsidRPr="00A866FF">
        <w:t xml:space="preserve"> </w:t>
      </w:r>
      <w:r w:rsidR="00CD6CD7" w:rsidRPr="00A866FF">
        <w:t>Options:</w:t>
      </w:r>
    </w:p>
    <w:p w:rsidR="007A5266" w:rsidRPr="007A5266" w:rsidRDefault="00C05F97" w:rsidP="004B5964">
      <w:pPr>
        <w:pStyle w:val="functionnalTab"/>
        <w:numPr>
          <w:ilvl w:val="0"/>
          <w:numId w:val="18"/>
        </w:numPr>
        <w:rPr>
          <w:bCs/>
          <w:noProof/>
          <w:sz w:val="20"/>
        </w:rPr>
      </w:pPr>
      <w:r>
        <w:t>COUNT</w:t>
      </w:r>
      <w:r w:rsidRPr="00A866FF">
        <w:t>=</w:t>
      </w:r>
      <w:r>
        <w:t>N</w:t>
      </w:r>
      <w:r w:rsidRPr="00A866FF">
        <w:t xml:space="preserve"> </w:t>
      </w:r>
      <w:r>
        <w:t>where N in</w:t>
      </w:r>
      <w:r w:rsidR="007A5266">
        <w:t>dicate the number of the top N,</w:t>
      </w:r>
    </w:p>
    <w:p w:rsidR="00C05F97" w:rsidRPr="007A5266" w:rsidRDefault="00C05F97" w:rsidP="004B5964">
      <w:pPr>
        <w:pStyle w:val="functionnalTab"/>
        <w:numPr>
          <w:ilvl w:val="0"/>
          <w:numId w:val="18"/>
        </w:numPr>
        <w:rPr>
          <w:bCs/>
          <w:noProof/>
          <w:sz w:val="20"/>
        </w:rPr>
      </w:pPr>
      <w:r w:rsidRPr="00A20B00">
        <w:t>PAR=BC-ID</w:t>
      </w:r>
      <w:r>
        <w:t xml:space="preserve"> where BC-ID indicate the </w:t>
      </w:r>
      <w:r w:rsidR="007A5266">
        <w:t>ID</w:t>
      </w:r>
      <w:r>
        <w:t xml:space="preserve"> of the business criterion</w:t>
      </w:r>
    </w:p>
    <w:p w:rsidR="007A5266" w:rsidRPr="007A5266" w:rsidRDefault="007A5266"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7A5266" w:rsidRPr="007A5266" w:rsidRDefault="007A5266" w:rsidP="004B5964">
      <w:pPr>
        <w:pStyle w:val="functionnalTab"/>
        <w:numPr>
          <w:ilvl w:val="0"/>
          <w:numId w:val="18"/>
        </w:numPr>
        <w:rPr>
          <w:bCs/>
          <w:noProof/>
          <w:sz w:val="20"/>
        </w:rPr>
      </w:pPr>
      <w:r>
        <w:t>IDX=i</w:t>
      </w:r>
      <w:r w:rsidRPr="007A5266">
        <w:t xml:space="preserve"> where </w:t>
      </w:r>
      <w:r>
        <w:t>i</w:t>
      </w:r>
      <w:r w:rsidRPr="007A5266">
        <w:t xml:space="preserve"> indicates the</w:t>
      </w:r>
      <w:r>
        <w:t xml:space="preserve"> index of the specific rule wanted, for instance</w:t>
      </w:r>
    </w:p>
    <w:p w:rsidR="007A5266" w:rsidRPr="007A5266" w:rsidRDefault="007A5266"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rsidR="007A5266" w:rsidRPr="007A5266" w:rsidRDefault="007A5266"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rsidR="007A5266" w:rsidRPr="001F2E60" w:rsidRDefault="007A5266"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rsidR="001F2E60" w:rsidRPr="008638A0" w:rsidRDefault="001F2E60" w:rsidP="001F2E60">
      <w:pPr>
        <w:pStyle w:val="BodyContent"/>
        <w:spacing w:after="0" w:line="240" w:lineRule="auto"/>
        <w:ind w:left="644"/>
        <w:rPr>
          <w:bCs/>
          <w:noProof/>
          <w:sz w:val="20"/>
        </w:rPr>
      </w:pPr>
    </w:p>
    <w:tbl>
      <w:tblPr>
        <w:tblStyle w:val="LightList-Accent11"/>
        <w:tblW w:w="0" w:type="auto"/>
        <w:tblLook w:val="04A0" w:firstRow="1" w:lastRow="0" w:firstColumn="1" w:lastColumn="0" w:noHBand="0" w:noVBand="1"/>
        <w:tblDescription w:val="TABLE;RULE_NAME_DESCRIPTION_TOPCRITVIOL;COUNT=3,PAR=60016"/>
      </w:tblPr>
      <w:tblGrid>
        <w:gridCol w:w="1331"/>
        <w:gridCol w:w="7911"/>
      </w:tblGrid>
      <w:tr w:rsidR="00C05F97" w:rsidRPr="0083566E"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C05F97" w:rsidRPr="002914AD" w:rsidTr="00C05F97">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C05F97" w:rsidRDefault="00C05F97" w:rsidP="00C05F97">
      <w:pPr>
        <w:spacing w:after="0" w:line="240" w:lineRule="auto"/>
        <w:rPr>
          <w:bCs/>
          <w:noProof/>
          <w:sz w:val="20"/>
          <w:lang w:val="en-US"/>
        </w:rPr>
      </w:pPr>
    </w:p>
    <w:p w:rsidR="002C1E27" w:rsidRDefault="002C1E27" w:rsidP="002C1E27">
      <w:pPr>
        <w:pStyle w:val="Heading3"/>
        <w:rPr>
          <w:b/>
          <w:szCs w:val="28"/>
          <w:u w:val="single"/>
        </w:rPr>
      </w:pPr>
      <w:r>
        <w:rPr>
          <w:b/>
          <w:szCs w:val="28"/>
          <w:u w:val="single"/>
        </w:rPr>
        <w:t>List of artefacts with violations to business criteria</w:t>
      </w:r>
    </w:p>
    <w:p w:rsidR="004B5964" w:rsidRPr="004B5964" w:rsidRDefault="004B5964" w:rsidP="004B5964">
      <w:pPr>
        <w:pStyle w:val="functionnalTab"/>
        <w:rPr>
          <w:lang w:val="en-US"/>
        </w:rPr>
      </w:pPr>
    </w:p>
    <w:p w:rsidR="002C1E27" w:rsidRDefault="002C1E27" w:rsidP="004B5964">
      <w:pPr>
        <w:pStyle w:val="functionnalTab"/>
      </w:pPr>
      <w:r w:rsidRPr="008638A0">
        <w:t xml:space="preserve">  </w:t>
      </w:r>
      <w:r w:rsidRPr="009063BB">
        <w:sym w:font="Wingdings" w:char="F0E0"/>
      </w:r>
      <w:r w:rsidRPr="008638A0">
        <w:t xml:space="preserve"> Block Name = </w:t>
      </w:r>
      <w:r>
        <w:rPr>
          <w:b/>
        </w:rPr>
        <w:t>METRIC_TOP_ARTEFACT</w:t>
      </w:r>
      <w:r w:rsidRPr="008638A0">
        <w:rPr>
          <w:b/>
        </w:rPr>
        <w:br/>
      </w:r>
      <w:r w:rsidRPr="00A866FF">
        <w:t xml:space="preserve">  </w:t>
      </w:r>
      <w:r w:rsidRPr="009063BB">
        <w:sym w:font="Wingdings" w:char="F0E0"/>
      </w:r>
      <w:r w:rsidRPr="00A866FF">
        <w:t xml:space="preserve"> Options:</w:t>
      </w:r>
    </w:p>
    <w:p w:rsidR="002C1E27" w:rsidRPr="007A5266" w:rsidRDefault="002C1E27" w:rsidP="004B5964">
      <w:pPr>
        <w:pStyle w:val="functionnalTab"/>
        <w:numPr>
          <w:ilvl w:val="0"/>
          <w:numId w:val="18"/>
        </w:numPr>
        <w:rPr>
          <w:bCs/>
          <w:noProof/>
          <w:sz w:val="20"/>
        </w:rPr>
      </w:pPr>
      <w:r>
        <w:rPr>
          <w:b/>
        </w:rPr>
        <w:t>COUNT</w:t>
      </w:r>
      <w:r w:rsidRPr="00A866FF">
        <w:rPr>
          <w:b/>
        </w:rPr>
        <w:t>=</w:t>
      </w:r>
      <w:r>
        <w:rPr>
          <w:b/>
        </w:rPr>
        <w:t>N</w:t>
      </w:r>
      <w:r w:rsidRPr="00A866FF">
        <w:t xml:space="preserve"> </w:t>
      </w:r>
      <w:r>
        <w:t>where N indicate the number of the top N,</w:t>
      </w:r>
    </w:p>
    <w:p w:rsidR="002C1E27" w:rsidRPr="007A5266" w:rsidRDefault="002C1E27" w:rsidP="004B5964">
      <w:pPr>
        <w:pStyle w:val="functionnalTab"/>
        <w:numPr>
          <w:ilvl w:val="0"/>
          <w:numId w:val="18"/>
        </w:numPr>
        <w:rPr>
          <w:bCs/>
          <w:noProof/>
          <w:sz w:val="20"/>
        </w:rPr>
      </w:pPr>
      <w:r w:rsidRPr="00A20B00">
        <w:rPr>
          <w:b/>
        </w:rPr>
        <w:t>PAR=BC-ID</w:t>
      </w:r>
      <w:r>
        <w:t xml:space="preserve"> where BC-ID indicate the ID of the business criterion</w:t>
      </w:r>
    </w:p>
    <w:p w:rsidR="002C1E27" w:rsidRPr="007A5266" w:rsidRDefault="002C1E27" w:rsidP="004B5964">
      <w:pPr>
        <w:pStyle w:val="functionnalTab"/>
        <w:rPr>
          <w:bCs/>
          <w:noProof/>
          <w:sz w:val="20"/>
        </w:rPr>
      </w:pPr>
      <w:r>
        <w:rPr>
          <w:b/>
        </w:rPr>
        <w:t>PAR</w:t>
      </w:r>
      <w:r w:rsidRPr="007A5266">
        <w:t xml:space="preserve"> also supports several </w:t>
      </w:r>
      <w:r>
        <w:t>business criteria. Multiple business criteria are indicated as a list of BCID separated by “|”, for instance PAR=60011|60012</w:t>
      </w:r>
    </w:p>
    <w:p w:rsidR="002C1E27" w:rsidRPr="007A5266" w:rsidRDefault="002C1E27" w:rsidP="004B5964">
      <w:pPr>
        <w:pStyle w:val="functionnalTab"/>
        <w:numPr>
          <w:ilvl w:val="0"/>
          <w:numId w:val="18"/>
        </w:numPr>
        <w:rPr>
          <w:bCs/>
          <w:noProof/>
          <w:sz w:val="20"/>
        </w:rPr>
      </w:pPr>
      <w:r>
        <w:rPr>
          <w:b/>
        </w:rPr>
        <w:t>IDX=i</w:t>
      </w:r>
      <w:r w:rsidRPr="007A5266">
        <w:t xml:space="preserve"> where </w:t>
      </w:r>
      <w:r>
        <w:t>i</w:t>
      </w:r>
      <w:r w:rsidRPr="007A5266">
        <w:t xml:space="preserve"> indicates the</w:t>
      </w:r>
      <w:r>
        <w:t xml:space="preserve"> index of the specific rule wanted, for instance</w:t>
      </w:r>
    </w:p>
    <w:p w:rsidR="002C1E27" w:rsidRPr="007A5266" w:rsidRDefault="002C1E27"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rsidR="002C1E27" w:rsidRPr="007A5266" w:rsidRDefault="002C1E27"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rsidR="002C1E27" w:rsidRPr="001F2E60" w:rsidRDefault="002C1E27"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rsidR="002C1E27" w:rsidRPr="008638A0" w:rsidRDefault="002C1E27" w:rsidP="004B5964">
      <w:pPr>
        <w:pStyle w:val="functionnalTab"/>
        <w:rPr>
          <w:bCs/>
          <w:noProof/>
          <w:sz w:val="20"/>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2C1E27" w:rsidRPr="0083566E" w:rsidTr="00043C9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5D6EC4" w:rsidRDefault="002C1E27"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2C1E27" w:rsidRPr="005D6EC4" w:rsidRDefault="00043C92"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2C1E27" w:rsidRPr="00C05F9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2C1E27" w:rsidRPr="00DA6A40"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2C1E27" w:rsidRPr="002C1E27" w:rsidTr="00043C92">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2C1E27" w:rsidRPr="00A75BE6" w:rsidRDefault="002C1E27"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2C1E27" w:rsidRPr="0083566E"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2C1E27" w:rsidRPr="0083566E"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2C1E27" w:rsidRDefault="002C1E27" w:rsidP="00C05F97">
      <w:pPr>
        <w:spacing w:after="0" w:line="240" w:lineRule="auto"/>
        <w:rPr>
          <w:bCs/>
          <w:noProof/>
          <w:sz w:val="20"/>
          <w:lang w:val="en-US"/>
        </w:rPr>
      </w:pPr>
    </w:p>
    <w:p w:rsidR="004B5964" w:rsidRDefault="004B5964" w:rsidP="00C05F97">
      <w:pPr>
        <w:spacing w:after="0" w:line="240" w:lineRule="auto"/>
        <w:rPr>
          <w:bCs/>
          <w:noProof/>
          <w:sz w:val="20"/>
          <w:lang w:val="en-US"/>
        </w:rPr>
      </w:pPr>
    </w:p>
    <w:p w:rsidR="004B5964" w:rsidRDefault="004B5964" w:rsidP="00C05F97">
      <w:pPr>
        <w:spacing w:after="0" w:line="240" w:lineRule="auto"/>
        <w:rPr>
          <w:bCs/>
          <w:noProof/>
          <w:sz w:val="20"/>
          <w:lang w:val="en-US"/>
        </w:rPr>
      </w:pPr>
    </w:p>
    <w:p w:rsidR="000569DF" w:rsidRPr="00553398" w:rsidRDefault="000569DF" w:rsidP="000569DF">
      <w:pPr>
        <w:pStyle w:val="Heading3"/>
        <w:rPr>
          <w:b/>
          <w:szCs w:val="28"/>
          <w:u w:val="single"/>
        </w:rPr>
      </w:pPr>
      <w:r>
        <w:rPr>
          <w:b/>
          <w:szCs w:val="28"/>
          <w:u w:val="single"/>
        </w:rPr>
        <w:lastRenderedPageBreak/>
        <w:t>How to link the two previous blocks</w:t>
      </w:r>
    </w:p>
    <w:p w:rsidR="000569DF" w:rsidRDefault="000569DF" w:rsidP="004B5964">
      <w:pPr>
        <w:pStyle w:val="functionnalTab"/>
      </w:pPr>
      <w:r w:rsidRPr="008638A0">
        <w:t xml:space="preserve">  </w:t>
      </w:r>
      <w:r w:rsidRPr="009063BB">
        <w:sym w:font="Wingdings" w:char="F0E0"/>
      </w:r>
      <w:r w:rsidRPr="008638A0">
        <w:t xml:space="preserve"> Block Name = </w:t>
      </w:r>
      <w:r>
        <w:t>RULE_NAME</w:t>
      </w:r>
      <w:r w:rsidRPr="008638A0">
        <w:t>_</w:t>
      </w:r>
      <w:r>
        <w:t>DESCRIPTION_TOPCRITVIOL</w:t>
      </w:r>
      <w:r w:rsidRPr="008638A0">
        <w:br/>
        <w:t xml:space="preserve">  </w:t>
      </w:r>
      <w:r w:rsidRPr="009063BB">
        <w:sym w:font="Wingdings" w:char="F0E0"/>
      </w:r>
      <w:r w:rsidRPr="008638A0">
        <w:t xml:space="preserve"> Block Name = </w:t>
      </w:r>
      <w:r>
        <w:t>METRIC_TOP_ARTEFACT</w:t>
      </w:r>
      <w:r w:rsidRPr="008638A0">
        <w:br/>
      </w:r>
      <w:r w:rsidRPr="00A866FF">
        <w:t xml:space="preserve">  </w:t>
      </w:r>
      <w:r w:rsidRPr="009063BB">
        <w:sym w:font="Wingdings" w:char="F0E0"/>
      </w:r>
      <w:r w:rsidRPr="00A866FF">
        <w:t xml:space="preserve"> Options:</w:t>
      </w:r>
    </w:p>
    <w:p w:rsidR="000569DF" w:rsidRPr="007A5266" w:rsidRDefault="000569DF" w:rsidP="004B5964">
      <w:pPr>
        <w:pStyle w:val="functionnalTab"/>
        <w:numPr>
          <w:ilvl w:val="0"/>
          <w:numId w:val="18"/>
        </w:numPr>
        <w:rPr>
          <w:bCs/>
          <w:noProof/>
          <w:sz w:val="20"/>
        </w:rPr>
      </w:pPr>
      <w:r>
        <w:t>COUNT</w:t>
      </w:r>
      <w:r w:rsidRPr="00A866FF">
        <w:t>=</w:t>
      </w:r>
      <w:r>
        <w:t>N</w:t>
      </w:r>
      <w:r w:rsidRPr="00A866FF">
        <w:t xml:space="preserve"> </w:t>
      </w:r>
      <w:r>
        <w:t>where N indicate the number of the top N,</w:t>
      </w:r>
    </w:p>
    <w:p w:rsidR="000569DF" w:rsidRPr="007A5266" w:rsidRDefault="000569DF" w:rsidP="004B5964">
      <w:pPr>
        <w:pStyle w:val="functionnalTab"/>
        <w:numPr>
          <w:ilvl w:val="0"/>
          <w:numId w:val="18"/>
        </w:numPr>
        <w:rPr>
          <w:bCs/>
          <w:noProof/>
          <w:sz w:val="20"/>
        </w:rPr>
      </w:pPr>
      <w:r w:rsidRPr="00A20B00">
        <w:t>PAR=BC-ID</w:t>
      </w:r>
      <w:r>
        <w:t xml:space="preserve"> where BC-ID indicate the ID of the business criterion</w:t>
      </w:r>
    </w:p>
    <w:p w:rsidR="000569DF" w:rsidRPr="007A5266" w:rsidRDefault="000569DF"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0569DF" w:rsidRPr="007A5266" w:rsidRDefault="000569DF" w:rsidP="004B5964">
      <w:pPr>
        <w:pStyle w:val="functionnalTab"/>
        <w:numPr>
          <w:ilvl w:val="0"/>
          <w:numId w:val="18"/>
        </w:numPr>
        <w:rPr>
          <w:bCs/>
          <w:noProof/>
          <w:sz w:val="20"/>
        </w:rPr>
      </w:pPr>
      <w:r>
        <w:t>IDX=i</w:t>
      </w:r>
      <w:r w:rsidRPr="007A5266">
        <w:t xml:space="preserve"> where </w:t>
      </w:r>
      <w:r>
        <w:t>i</w:t>
      </w:r>
      <w:r w:rsidRPr="007A5266">
        <w:t xml:space="preserve"> indicates the</w:t>
      </w:r>
      <w:r>
        <w:t xml:space="preserve"> index of the specific rule wanted, for instance</w:t>
      </w:r>
    </w:p>
    <w:p w:rsidR="000569DF" w:rsidRPr="007A5266" w:rsidRDefault="000569DF"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rsidR="000569DF" w:rsidRPr="007A5266" w:rsidRDefault="000569DF"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rsidR="000569DF" w:rsidRPr="001F2E60" w:rsidRDefault="000569DF"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rsidR="000569DF" w:rsidRDefault="000569DF" w:rsidP="004B5964">
      <w:pPr>
        <w:pStyle w:val="functionnalTab"/>
        <w:rPr>
          <w:bCs/>
          <w:noProof/>
          <w:sz w:val="20"/>
        </w:rPr>
      </w:pPr>
    </w:p>
    <w:tbl>
      <w:tblPr>
        <w:tblStyle w:val="LightList-Accent11"/>
        <w:tblW w:w="0" w:type="auto"/>
        <w:tblLook w:val="04A0" w:firstRow="1" w:lastRow="0" w:firstColumn="1" w:lastColumn="0" w:noHBand="0" w:noVBand="1"/>
        <w:tblDescription w:val="TABLE;RULE_NAME_DESCRIPTION_TOPCRITVIOL;COUNT=10,PAR=60016,IDX=0"/>
      </w:tblPr>
      <w:tblGrid>
        <w:gridCol w:w="1331"/>
        <w:gridCol w:w="7911"/>
      </w:tblGrid>
      <w:tr w:rsidR="00967819"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967819" w:rsidRPr="005D6EC4" w:rsidRDefault="00967819" w:rsidP="009A1A44">
            <w:pPr>
              <w:keepNext/>
              <w:spacing w:after="0"/>
              <w:rPr>
                <w:noProof/>
                <w:lang w:val="en-US"/>
              </w:rPr>
            </w:pPr>
            <w:r>
              <w:rPr>
                <w:noProof/>
                <w:lang w:val="en-US"/>
              </w:rPr>
              <w:t>Rules Descriptions for Top Critical Violations for Business Criterion</w:t>
            </w:r>
          </w:p>
        </w:tc>
      </w:tr>
      <w:tr w:rsidR="00967819"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Default="00967819" w:rsidP="009A1A44">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967819" w:rsidRPr="00DA6A40"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967819" w:rsidRPr="002914AD" w:rsidTr="009A1A44">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967819" w:rsidRPr="00DA6A40" w:rsidRDefault="00967819"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67819"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967819" w:rsidRPr="0083566E"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0569DF" w:rsidRDefault="000569DF" w:rsidP="00A75BE6">
      <w:pPr>
        <w:spacing w:after="0" w:line="240" w:lineRule="auto"/>
        <w:rPr>
          <w:bCs/>
          <w:noProof/>
          <w:sz w:val="6"/>
          <w:lang w:val="en-US"/>
        </w:rPr>
      </w:pPr>
    </w:p>
    <w:p w:rsidR="00967819" w:rsidRPr="00622FAB" w:rsidRDefault="00967819" w:rsidP="00A75BE6">
      <w:pPr>
        <w:spacing w:after="0" w:line="240" w:lineRule="auto"/>
        <w:rPr>
          <w:bCs/>
          <w:noProof/>
          <w:sz w:val="6"/>
          <w:lang w:val="en-US"/>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622FAB"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5D6EC4" w:rsidRDefault="00622FAB"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622FAB" w:rsidRPr="005D6EC4" w:rsidRDefault="00622FAB"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622FAB"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622FAB" w:rsidRPr="00DA6A40"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622FAB" w:rsidRPr="002C1E27" w:rsidTr="009A1A44">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622FAB" w:rsidRPr="00A75BE6" w:rsidRDefault="00622FAB"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622FAB"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622FAB" w:rsidRPr="0083566E"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622FAB" w:rsidRDefault="00622FAB" w:rsidP="00A75BE6">
      <w:pPr>
        <w:spacing w:after="0" w:line="240" w:lineRule="auto"/>
        <w:rPr>
          <w:bCs/>
          <w:noProof/>
          <w:sz w:val="20"/>
          <w:lang w:val="en-US"/>
        </w:rPr>
      </w:pPr>
    </w:p>
    <w:p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rsidR="004D6048" w:rsidRDefault="008638A0" w:rsidP="004B5964">
      <w:pPr>
        <w:pStyle w:val="functionnalTab"/>
      </w:pPr>
      <w:r w:rsidRPr="004D6048">
        <w:t xml:space="preserve">  </w:t>
      </w:r>
      <w:r w:rsidRPr="009063BB">
        <w:sym w:font="Wingdings" w:char="F0E0"/>
      </w:r>
      <w:r w:rsidRPr="004D6048">
        <w:t xml:space="preserve"> Block Name = </w:t>
      </w:r>
      <w:r w:rsidRPr="004D6048">
        <w:rPr>
          <w:b/>
        </w:rPr>
        <w:t xml:space="preserve">TECHNICAL_CRITERIA_RULES </w:t>
      </w:r>
      <w:r w:rsidRPr="004D6048">
        <w:rPr>
          <w:b/>
        </w:rPr>
        <w:br/>
      </w:r>
      <w:r w:rsidRPr="004D6048">
        <w:t xml:space="preserve">  </w:t>
      </w:r>
      <w:r w:rsidRPr="009063BB">
        <w:sym w:font="Wingdings" w:char="F0E0"/>
      </w:r>
      <w:r w:rsidRPr="004D6048">
        <w:t xml:space="preserve"> Options :</w:t>
      </w:r>
      <w:r w:rsidR="00455E6B" w:rsidRPr="004D6048">
        <w:br/>
      </w:r>
      <w:r w:rsidR="00455E6B" w:rsidRPr="004D6048">
        <w:tab/>
        <w:t xml:space="preserve">- </w:t>
      </w:r>
      <w:r w:rsidRPr="004D6048">
        <w:rPr>
          <w:b/>
        </w:rPr>
        <w:t>CNT=N</w:t>
      </w:r>
      <w:r w:rsidRPr="004D6048">
        <w:t xml:space="preserve"> where N indicates the shown rule number</w:t>
      </w:r>
      <w:r w:rsidR="00455E6B" w:rsidRPr="004D6048">
        <w:t xml:space="preserve">; if this item missed, no </w:t>
      </w:r>
      <w:r w:rsidR="00455E6B" w:rsidRPr="004D6048">
        <w:br/>
        <w:t>limitation will be applied</w:t>
      </w:r>
      <w:r w:rsidR="00455E6B" w:rsidRPr="004D6048">
        <w:br/>
        <w:t xml:space="preserve"> </w:t>
      </w:r>
      <w:r w:rsidR="00455E6B" w:rsidRPr="004D6048">
        <w:tab/>
        <w:t xml:space="preserve">- </w:t>
      </w:r>
      <w:r w:rsidR="00455E6B" w:rsidRPr="004D6048">
        <w:rPr>
          <w:b/>
        </w:rPr>
        <w:t>TCID=N</w:t>
      </w:r>
      <w:r w:rsidR="00455E6B" w:rsidRPr="004D6048">
        <w:t xml:space="preserve"> where N indicates the technical criterion Id</w:t>
      </w:r>
      <w:r w:rsidR="00455E6B" w:rsidRPr="004D6048">
        <w:br/>
        <w:t xml:space="preserve"> </w:t>
      </w:r>
      <w:r w:rsidR="00455E6B" w:rsidRPr="004D6048">
        <w:tab/>
        <w:t xml:space="preserve">- </w:t>
      </w:r>
      <w:r w:rsidR="00455E6B" w:rsidRPr="004D6048">
        <w:rPr>
          <w:b/>
        </w:rPr>
        <w:t>BZID=N</w:t>
      </w:r>
      <w:r w:rsidR="00455E6B" w:rsidRPr="004D6048">
        <w:t xml:space="preserve"> where N indicates the business criterion Id</w:t>
      </w:r>
      <w:r w:rsidR="004D6048">
        <w:br/>
        <w:t xml:space="preserve">  </w:t>
      </w:r>
      <w:r w:rsidR="004D6048" w:rsidRPr="004D6048">
        <w:sym w:font="Wingdings" w:char="F0E0"/>
      </w:r>
      <w:r w:rsidR="004D6048">
        <w:t xml:space="preserve"> Behavior : if no new violation  appeared on rule, rule description is not loaded.</w:t>
      </w:r>
    </w:p>
    <w:p w:rsidR="004B5964" w:rsidRPr="004D6048" w:rsidRDefault="004B5964" w:rsidP="004B5964">
      <w:pPr>
        <w:pStyle w:val="functionnalTab"/>
        <w:rPr>
          <w:b/>
        </w:rPr>
      </w:pPr>
    </w:p>
    <w:tbl>
      <w:tblPr>
        <w:tblStyle w:val="GridTable4-Accent3"/>
        <w:tblW w:w="9322" w:type="dxa"/>
        <w:tblLook w:val="04A0" w:firstRow="1" w:lastRow="0" w:firstColumn="1" w:lastColumn="0" w:noHBand="0" w:noVBand="1"/>
        <w:tblDescription w:val="TABLE;TECHNICAL_CRITERIA_RULES;TCID=61001,BZID=60016,CNT=1"/>
      </w:tblPr>
      <w:tblGrid>
        <w:gridCol w:w="3244"/>
        <w:gridCol w:w="4842"/>
        <w:gridCol w:w="1236"/>
      </w:tblGrid>
      <w:tr w:rsidR="005769F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hideMark/>
          </w:tcPr>
          <w:p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p w:rsidR="002C5276" w:rsidRDefault="002C5276">
      <w:pPr>
        <w:spacing w:after="0" w:line="240" w:lineRule="auto"/>
        <w:rPr>
          <w:bCs/>
          <w:noProof/>
          <w:sz w:val="20"/>
          <w:lang w:val="en-US"/>
        </w:rPr>
      </w:pPr>
    </w:p>
    <w:p w:rsidR="004B5964" w:rsidRDefault="004B5964">
      <w:pPr>
        <w:spacing w:after="0" w:line="240" w:lineRule="auto"/>
        <w:rPr>
          <w:bCs/>
          <w:noProof/>
          <w:sz w:val="20"/>
          <w:lang w:val="en-US"/>
        </w:rPr>
      </w:pPr>
    </w:p>
    <w:p w:rsidR="004B5964" w:rsidRDefault="004B5964">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lastRenderedPageBreak/>
        <w:t>Top riskiest transactions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 xml:space="preserve">TOP_RISKIEST_TRANSACTIONS </w:t>
      </w:r>
      <w:r w:rsidRPr="00455E6B">
        <w:rPr>
          <w:b/>
        </w:rPr>
        <w:br/>
      </w:r>
      <w:r w:rsidRPr="00455E6B">
        <w:t xml:space="preserve">  </w:t>
      </w:r>
      <w:r w:rsidRPr="009063BB">
        <w:sym w:font="Wingdings" w:char="F0E0"/>
      </w:r>
      <w:r w:rsidRPr="00455E6B">
        <w:t xml:space="preserve"> </w:t>
      </w:r>
      <w:r w:rsidR="00CD6CD7" w:rsidRPr="00455E6B">
        <w:t>Options:</w:t>
      </w:r>
      <w:r w:rsidRPr="00455E6B">
        <w:br/>
      </w:r>
      <w:r w:rsidRPr="00455E6B">
        <w:tab/>
        <w:t xml:space="preserve">- </w:t>
      </w:r>
      <w:r w:rsidRPr="00455E6B">
        <w:rPr>
          <w:b/>
        </w:rPr>
        <w:t>SRC=PERF</w:t>
      </w:r>
      <w:r w:rsidRPr="00455E6B">
        <w:t>|</w:t>
      </w:r>
      <w:r w:rsidRPr="00455E6B">
        <w:rPr>
          <w:b/>
        </w:rPr>
        <w:t>ROB</w:t>
      </w:r>
      <w:r w:rsidRPr="00455E6B">
        <w:t>|</w:t>
      </w:r>
      <w:r w:rsidRPr="00455E6B">
        <w:rPr>
          <w:b/>
        </w:rPr>
        <w:t>SEC</w:t>
      </w:r>
      <w:r w:rsidRPr="00455E6B">
        <w:t xml:space="preserve"> : indicates the transaction type where top riskiest transactions will be searched </w:t>
      </w:r>
      <w:r w:rsidRPr="00455E6B">
        <w:br/>
        <w:t xml:space="preserve"> </w:t>
      </w:r>
      <w:r w:rsidRPr="00455E6B">
        <w:tab/>
        <w:t xml:space="preserve">- </w:t>
      </w:r>
      <w:r w:rsidRPr="00455E6B">
        <w:rPr>
          <w:b/>
        </w:rPr>
        <w:t>COUNT=N</w:t>
      </w:r>
      <w:r w:rsidRPr="00455E6B">
        <w:t xml:space="preserve"> where N indicates the top N number ; default value = 10 </w:t>
      </w:r>
    </w:p>
    <w:p w:rsidR="00553398" w:rsidRPr="00455E6B" w:rsidRDefault="00553398" w:rsidP="00553398">
      <w:pPr>
        <w:pStyle w:val="BodyContent"/>
        <w:spacing w:after="0" w:line="240" w:lineRule="auto"/>
        <w:rPr>
          <w:bCs/>
          <w:noProof/>
          <w:sz w:val="20"/>
        </w:rPr>
      </w:pPr>
    </w:p>
    <w:tbl>
      <w:tblPr>
        <w:tblStyle w:val="GridTable4-Accent3"/>
        <w:tblW w:w="5870" w:type="dxa"/>
        <w:jc w:val="center"/>
        <w:tblLook w:val="0420" w:firstRow="1" w:lastRow="0" w:firstColumn="0" w:lastColumn="0" w:noHBand="0" w:noVBand="1"/>
        <w:tblDescription w:val="TABLE;TOP_RISKIEST_TRANSACTIONS;SRC=PERF,COUNT=14"/>
      </w:tblPr>
      <w:tblGrid>
        <w:gridCol w:w="3510"/>
        <w:gridCol w:w="2360"/>
      </w:tblGrid>
      <w:tr w:rsidR="00AF37E3" w:rsidRPr="00A770C4" w:rsidTr="00D13727">
        <w:trPr>
          <w:cnfStyle w:val="100000000000" w:firstRow="1" w:lastRow="0" w:firstColumn="0" w:lastColumn="0" w:oddVBand="0" w:evenVBand="0" w:oddHBand="0"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rsidR="00AF37E3" w:rsidRPr="00A770C4" w:rsidRDefault="00AF37E3" w:rsidP="009C7C23">
            <w:pPr>
              <w:spacing w:after="0" w:line="240" w:lineRule="auto"/>
              <w:ind w:right="144"/>
              <w:jc w:val="right"/>
              <w:rPr>
                <w:sz w:val="20"/>
              </w:rPr>
            </w:pPr>
            <w:r w:rsidRPr="00A770C4">
              <w:rPr>
                <w:sz w:val="20"/>
              </w:rPr>
              <w:t>TwRI</w:t>
            </w:r>
          </w:p>
        </w:tc>
      </w:tr>
      <w:tr w:rsidR="00AF37E3" w:rsidRPr="00A770C4" w:rsidTr="00D13727">
        <w:trPr>
          <w:cnfStyle w:val="000000100000" w:firstRow="0" w:lastRow="0" w:firstColumn="0" w:lastColumn="0" w:oddVBand="0" w:evenVBand="0" w:oddHBand="1"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sz w:val="20"/>
              </w:rPr>
            </w:pPr>
            <w:r w:rsidRPr="00A770C4">
              <w:rPr>
                <w:sz w:val="20"/>
              </w:rPr>
              <w:t>Artefact one</w:t>
            </w:r>
          </w:p>
        </w:tc>
        <w:tc>
          <w:tcPr>
            <w:tcW w:w="2360" w:type="dxa"/>
          </w:tcPr>
          <w:p w:rsidR="00AF37E3" w:rsidRPr="00A770C4" w:rsidRDefault="00AF37E3" w:rsidP="009C7C23">
            <w:pPr>
              <w:spacing w:after="0" w:line="240" w:lineRule="auto"/>
              <w:ind w:right="144"/>
              <w:jc w:val="right"/>
              <w:rPr>
                <w:sz w:val="20"/>
              </w:rPr>
            </w:pPr>
            <w:r w:rsidRPr="00A770C4">
              <w:rPr>
                <w:sz w:val="20"/>
              </w:rPr>
              <w:t>Twri value 1</w:t>
            </w:r>
          </w:p>
        </w:tc>
      </w:tr>
      <w:tr w:rsidR="00AF37E3" w:rsidRPr="00A770C4" w:rsidTr="00D13727">
        <w:trPr>
          <w:trHeight w:val="294"/>
          <w:jc w:val="center"/>
        </w:trPr>
        <w:tc>
          <w:tcPr>
            <w:tcW w:w="3510" w:type="dxa"/>
          </w:tcPr>
          <w:p w:rsidR="00AF37E3" w:rsidRPr="00A770C4" w:rsidRDefault="00AF37E3" w:rsidP="009C7C23">
            <w:pPr>
              <w:spacing w:after="0" w:line="240" w:lineRule="auto"/>
              <w:rPr>
                <w:b/>
                <w:sz w:val="20"/>
              </w:rPr>
            </w:pPr>
            <w:r w:rsidRPr="00A770C4">
              <w:rPr>
                <w:sz w:val="20"/>
              </w:rPr>
              <w:t>Artefact two</w:t>
            </w:r>
          </w:p>
        </w:tc>
        <w:tc>
          <w:tcPr>
            <w:tcW w:w="2360" w:type="dxa"/>
          </w:tcPr>
          <w:p w:rsidR="00AF37E3" w:rsidRPr="00A770C4" w:rsidRDefault="00AF37E3" w:rsidP="009C7C23">
            <w:pPr>
              <w:spacing w:after="0" w:line="240" w:lineRule="auto"/>
              <w:ind w:right="144"/>
              <w:jc w:val="right"/>
              <w:rPr>
                <w:sz w:val="20"/>
              </w:rPr>
            </w:pPr>
            <w:r w:rsidRPr="00A770C4">
              <w:rPr>
                <w:sz w:val="20"/>
              </w:rPr>
              <w:t>Twri value 2</w:t>
            </w:r>
          </w:p>
        </w:tc>
      </w:tr>
    </w:tbl>
    <w:p w:rsidR="00AF37E3" w:rsidRDefault="00AF37E3" w:rsidP="00AF37E3">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t>Top riskiest components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TOP_RISKIEST_</w:t>
      </w:r>
      <w:r>
        <w:rPr>
          <w:b/>
        </w:rPr>
        <w:t>COMPONENT</w:t>
      </w:r>
      <w:r w:rsidRPr="00455E6B">
        <w:rPr>
          <w:b/>
        </w:rPr>
        <w:t xml:space="preserve">S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SRC=</w:t>
      </w:r>
      <w:r w:rsidR="002E3852" w:rsidRPr="00455E6B">
        <w:rPr>
          <w:b/>
        </w:rPr>
        <w:t xml:space="preserve"> </w:t>
      </w:r>
      <w:r w:rsidRPr="00455E6B">
        <w:rPr>
          <w:b/>
        </w:rPr>
        <w:t>PERF|</w:t>
      </w:r>
      <w:r w:rsidR="002E3852" w:rsidRPr="00455E6B">
        <w:rPr>
          <w:b/>
        </w:rPr>
        <w:t xml:space="preserve"> </w:t>
      </w:r>
      <w:r w:rsidRPr="00455E6B">
        <w:rPr>
          <w:b/>
        </w:rPr>
        <w:t>ROB|SEC</w:t>
      </w:r>
      <w:r>
        <w:rPr>
          <w:b/>
        </w:rPr>
        <w:t xml:space="preserve"> </w:t>
      </w:r>
      <w:r w:rsidRPr="00455E6B">
        <w:t xml:space="preserve">: indicates the </w:t>
      </w:r>
      <w:r>
        <w:t>searched business criterion type</w:t>
      </w:r>
      <w:r>
        <w:br/>
      </w:r>
      <w:r>
        <w:tab/>
        <w:t xml:space="preserve">- </w:t>
      </w:r>
      <w:r w:rsidRPr="00CA2FEB">
        <w:rPr>
          <w:b/>
        </w:rPr>
        <w:t>MOD=N</w:t>
      </w:r>
      <w:r>
        <w:t xml:space="preserve"> where N indicates the searched </w:t>
      </w:r>
      <w:r w:rsidR="00CA2FEB">
        <w:t xml:space="preserve">result will be applied on the </w:t>
      </w:r>
      <w:r>
        <w:t xml:space="preserve">module </w:t>
      </w:r>
      <w:r w:rsidR="00CA2FEB">
        <w:t xml:space="preserve">identified by this </w:t>
      </w:r>
      <w:r>
        <w:t xml:space="preserve">Id, </w:t>
      </w:r>
      <w:r w:rsidR="00CA2FEB">
        <w:t xml:space="preserve">and on the entire snapshot if </w:t>
      </w:r>
      <w:r>
        <w:t>this value isn’t indicated</w:t>
      </w:r>
      <w:r w:rsidRPr="00455E6B">
        <w:br/>
        <w:t xml:space="preserve"> </w:t>
      </w:r>
      <w:r w:rsidRPr="00455E6B">
        <w:tab/>
        <w:t xml:space="preserve">- </w:t>
      </w:r>
      <w:r w:rsidRPr="00455E6B">
        <w:rPr>
          <w:b/>
        </w:rPr>
        <w:t>COUNT=N</w:t>
      </w:r>
      <w:r w:rsidRPr="00455E6B">
        <w:t xml:space="preserve"> where N indicates the top N number ; default value = 10</w:t>
      </w:r>
    </w:p>
    <w:p w:rsidR="00D13727" w:rsidRPr="000F59EA" w:rsidRDefault="00D13727" w:rsidP="00D13727">
      <w:pPr>
        <w:pStyle w:val="functionnalTab"/>
        <w:rPr>
          <w:b/>
        </w:rPr>
      </w:pPr>
    </w:p>
    <w:tbl>
      <w:tblPr>
        <w:tblStyle w:val="GridTable5Dark-Accent3"/>
        <w:tblW w:w="8838" w:type="dxa"/>
        <w:tblLook w:val="0420" w:firstRow="1" w:lastRow="0" w:firstColumn="0" w:lastColumn="0" w:noHBand="0" w:noVBand="1"/>
        <w:tblDescription w:val="TABLE;TOP_RISKIEST_COMPONENTS;SRC=PERF,COUNT=14"/>
      </w:tblPr>
      <w:tblGrid>
        <w:gridCol w:w="6948"/>
        <w:gridCol w:w="1890"/>
      </w:tblGrid>
      <w:tr w:rsidR="00AF37E3" w:rsidRPr="00A770C4"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rsidR="00AF37E3" w:rsidRPr="00A770C4" w:rsidRDefault="00AF37E3" w:rsidP="009C7C23">
            <w:pPr>
              <w:spacing w:after="0" w:line="240" w:lineRule="auto"/>
              <w:ind w:right="144"/>
              <w:jc w:val="right"/>
              <w:rPr>
                <w:sz w:val="20"/>
              </w:rPr>
            </w:pPr>
            <w:r w:rsidRPr="00A770C4">
              <w:rPr>
                <w:sz w:val="20"/>
              </w:rPr>
              <w:t>PRI</w:t>
            </w:r>
          </w:p>
        </w:tc>
      </w:tr>
      <w:tr w:rsidR="00AF37E3" w:rsidRPr="00A770C4"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sz w:val="20"/>
              </w:rPr>
            </w:pPr>
            <w:r w:rsidRPr="00A770C4">
              <w:rPr>
                <w:sz w:val="20"/>
              </w:rPr>
              <w:t>Artefact one</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rsidTr="00553398">
        <w:trPr>
          <w:trHeight w:val="294"/>
        </w:trPr>
        <w:tc>
          <w:tcPr>
            <w:tcW w:w="6948" w:type="dxa"/>
          </w:tcPr>
          <w:p w:rsidR="00AF37E3" w:rsidRPr="00A770C4" w:rsidRDefault="00AF37E3" w:rsidP="009C7C23">
            <w:pPr>
              <w:spacing w:after="0" w:line="240" w:lineRule="auto"/>
              <w:rPr>
                <w:b/>
                <w:sz w:val="20"/>
              </w:rPr>
            </w:pPr>
            <w:r w:rsidRPr="00A770C4">
              <w:rPr>
                <w:sz w:val="20"/>
              </w:rPr>
              <w:t>Artefact two</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p w:rsidR="001F2E60" w:rsidRDefault="001F2E60" w:rsidP="001F2E60">
      <w:pPr>
        <w:pStyle w:val="BodyContent"/>
        <w:spacing w:after="0" w:line="240" w:lineRule="auto"/>
        <w:ind w:left="644"/>
      </w:pPr>
    </w:p>
    <w:p w:rsidR="00553398" w:rsidRDefault="00CA2FEB" w:rsidP="00553398">
      <w:pPr>
        <w:pStyle w:val="Heading3"/>
        <w:rPr>
          <w:b/>
          <w:szCs w:val="28"/>
          <w:u w:val="single"/>
        </w:rPr>
      </w:pPr>
      <w:r w:rsidRPr="00553398">
        <w:rPr>
          <w:b/>
          <w:szCs w:val="28"/>
          <w:u w:val="single"/>
        </w:rPr>
        <w:t>Action Plans</w:t>
      </w:r>
    </w:p>
    <w:p w:rsidR="00D13727" w:rsidRPr="00D13727" w:rsidRDefault="00D13727" w:rsidP="00D13727">
      <w:pPr>
        <w:pStyle w:val="functionnalTab"/>
        <w:rPr>
          <w:lang w:val="en-US"/>
        </w:rPr>
      </w:pPr>
    </w:p>
    <w:p w:rsidR="00D972DF" w:rsidRDefault="00CA2FEB" w:rsidP="00D13727">
      <w:pPr>
        <w:pStyle w:val="functionnalTab"/>
      </w:pPr>
      <w:r w:rsidRPr="00D972DF">
        <w:t xml:space="preserve">  </w:t>
      </w:r>
      <w:r w:rsidRPr="009063BB">
        <w:sym w:font="Wingdings" w:char="F0E0"/>
      </w:r>
      <w:r w:rsidRPr="00D972DF">
        <w:t xml:space="preserve"> Block Name = </w:t>
      </w:r>
      <w:r w:rsidRPr="00D972DF">
        <w:rPr>
          <w:b/>
        </w:rPr>
        <w:t>ACTION_PLANS</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00D972DF" w:rsidRPr="00D972DF">
        <w:rPr>
          <w:i/>
        </w:rPr>
        <w:br/>
      </w:r>
    </w:p>
    <w:tbl>
      <w:tblPr>
        <w:tblStyle w:val="GridTable4-Accent3"/>
        <w:tblW w:w="9322" w:type="dxa"/>
        <w:tblLook w:val="04A0" w:firstRow="1" w:lastRow="0" w:firstColumn="1" w:lastColumn="0" w:noHBand="0" w:noVBand="1"/>
        <w:tblDescription w:val="TABLE;ACTION_PLANS"/>
      </w:tblPr>
      <w:tblGrid>
        <w:gridCol w:w="6811"/>
        <w:gridCol w:w="1275"/>
        <w:gridCol w:w="1236"/>
      </w:tblGrid>
      <w:tr w:rsidR="00D972D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p w:rsidR="00D13727" w:rsidRDefault="00D13727" w:rsidP="00D13727">
      <w:pPr>
        <w:pStyle w:val="functionnalTab"/>
      </w:pPr>
    </w:p>
    <w:p w:rsidR="00553398" w:rsidRDefault="00E964AF" w:rsidP="00553398">
      <w:pPr>
        <w:pStyle w:val="Heading3"/>
        <w:rPr>
          <w:b/>
          <w:szCs w:val="28"/>
          <w:u w:val="single"/>
        </w:rPr>
      </w:pPr>
      <w:r w:rsidRPr="00553398">
        <w:rPr>
          <w:b/>
          <w:szCs w:val="28"/>
          <w:u w:val="single"/>
        </w:rPr>
        <w:lastRenderedPageBreak/>
        <w:t xml:space="preserve">Cast Complexity </w:t>
      </w:r>
    </w:p>
    <w:p w:rsidR="00105499" w:rsidRPr="00105499" w:rsidRDefault="00105499" w:rsidP="00105499">
      <w:pPr>
        <w:pStyle w:val="functionnalTab"/>
        <w:rPr>
          <w:lang w:val="en-US"/>
        </w:rPr>
      </w:pPr>
    </w:p>
    <w:p w:rsidR="00E964AF" w:rsidRDefault="00E964AF"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p>
    <w:tbl>
      <w:tblPr>
        <w:tblStyle w:val="GridTable4-Accent3"/>
        <w:tblW w:w="8876" w:type="dxa"/>
        <w:tblLook w:val="04A0" w:firstRow="1" w:lastRow="0" w:firstColumn="1" w:lastColumn="0" w:noHBand="0" w:noVBand="1"/>
        <w:tblDescription w:val="TABLE;CAST_COMPLEXITY"/>
      </w:tblPr>
      <w:tblGrid>
        <w:gridCol w:w="2134"/>
        <w:gridCol w:w="1238"/>
        <w:gridCol w:w="1356"/>
        <w:gridCol w:w="779"/>
        <w:gridCol w:w="1167"/>
        <w:gridCol w:w="2202"/>
      </w:tblGrid>
      <w:tr w:rsidR="00E964A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105499" w:rsidRDefault="00105499" w:rsidP="00105499">
      <w:pPr>
        <w:pStyle w:val="functionnalTab"/>
      </w:pPr>
    </w:p>
    <w:p w:rsidR="00553398" w:rsidRDefault="00115D83" w:rsidP="00553398">
      <w:pPr>
        <w:pStyle w:val="Heading3"/>
        <w:rPr>
          <w:b/>
          <w:szCs w:val="28"/>
          <w:u w:val="single"/>
        </w:rPr>
      </w:pPr>
      <w:r w:rsidRPr="00553398">
        <w:rPr>
          <w:b/>
          <w:szCs w:val="28"/>
          <w:u w:val="single"/>
        </w:rPr>
        <w:t xml:space="preserve">Cast Distribution </w:t>
      </w:r>
    </w:p>
    <w:p w:rsidR="00105499" w:rsidRPr="00105499" w:rsidRDefault="00105499" w:rsidP="00105499">
      <w:pPr>
        <w:pStyle w:val="functionnalTab"/>
        <w:rPr>
          <w:lang w:val="en-US"/>
        </w:rPr>
      </w:pPr>
    </w:p>
    <w:p w:rsidR="00115D83" w:rsidRDefault="00115D83"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A20B00">
        <w:rPr>
          <w:b/>
          <w:i/>
        </w:rPr>
        <w:t>PAR=</w:t>
      </w:r>
      <w:r w:rsidR="00A20B00" w:rsidRPr="00A20B00">
        <w:rPr>
          <w:b/>
          <w:i/>
        </w:rPr>
        <w:t>ID</w:t>
      </w:r>
      <w:r w:rsidR="00A20B00">
        <w:t xml:space="preserve"> where ID is the </w:t>
      </w:r>
      <w:r w:rsidRPr="00553398">
        <w:t xml:space="preserve">distribution </w:t>
      </w:r>
      <w:r w:rsidR="00A20B00">
        <w:t>ID</w:t>
      </w:r>
      <w:r w:rsidRPr="00553398">
        <w:br/>
      </w:r>
      <w:r>
        <w:t xml:space="preserve">  </w:t>
      </w:r>
    </w:p>
    <w:tbl>
      <w:tblPr>
        <w:tblStyle w:val="GridTable4-Accent3"/>
        <w:tblW w:w="8876" w:type="dxa"/>
        <w:tblLook w:val="04A0" w:firstRow="1" w:lastRow="0" w:firstColumn="1" w:lastColumn="0" w:noHBand="0" w:noVBand="1"/>
        <w:tblDescription w:val="TABLE;CAST_DISTRIBUTION;PAR=65501"/>
      </w:tblPr>
      <w:tblGrid>
        <w:gridCol w:w="2134"/>
        <w:gridCol w:w="1238"/>
        <w:gridCol w:w="1357"/>
        <w:gridCol w:w="780"/>
        <w:gridCol w:w="1165"/>
        <w:gridCol w:w="2202"/>
      </w:tblGrid>
      <w:tr w:rsidR="00115D83"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314" w:type="dxa"/>
          </w:tcPr>
          <w:p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440"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812"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236"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1941"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314"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440"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81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236"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1941"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314"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440"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81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236"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1941"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314"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440"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81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236"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1941"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rsidTr="00105499">
        <w:trPr>
          <w:trHeight w:val="305"/>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314"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440"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81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236"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1941"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553398" w:rsidRDefault="004F4E25" w:rsidP="00553398">
      <w:pPr>
        <w:pStyle w:val="Heading3"/>
        <w:rPr>
          <w:b/>
          <w:szCs w:val="28"/>
          <w:u w:val="single"/>
        </w:rPr>
      </w:pPr>
      <w:r w:rsidRPr="00553398">
        <w:rPr>
          <w:b/>
          <w:szCs w:val="28"/>
          <w:u w:val="single"/>
        </w:rPr>
        <w:t xml:space="preserve">Cast High and Very High Complexity </w:t>
      </w:r>
    </w:p>
    <w:p w:rsidR="00105499" w:rsidRPr="00105499" w:rsidRDefault="00105499" w:rsidP="00105499">
      <w:pPr>
        <w:pStyle w:val="functionnalTab"/>
        <w:rPr>
          <w:lang w:val="en-US"/>
        </w:rPr>
      </w:pPr>
    </w:p>
    <w:p w:rsidR="004F4E25" w:rsidRDefault="004F4E25"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p>
    <w:tbl>
      <w:tblPr>
        <w:tblStyle w:val="GridTable4-Accent3"/>
        <w:tblW w:w="8403" w:type="dxa"/>
        <w:tblLook w:val="04A0" w:firstRow="1" w:lastRow="0" w:firstColumn="1" w:lastColumn="0" w:noHBand="0" w:noVBand="1"/>
        <w:tblDescription w:val="TABLE;CAST_HIGH_COMPLEXITY"/>
      </w:tblPr>
      <w:tblGrid>
        <w:gridCol w:w="2828"/>
        <w:gridCol w:w="962"/>
        <w:gridCol w:w="1051"/>
        <w:gridCol w:w="931"/>
        <w:gridCol w:w="2631"/>
      </w:tblGrid>
      <w:tr w:rsidR="004F4E25"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p w:rsidR="00553398" w:rsidRPr="00553398" w:rsidRDefault="00553398" w:rsidP="00553398">
      <w:pPr>
        <w:pStyle w:val="BodyContent"/>
        <w:spacing w:after="0" w:line="240" w:lineRule="auto"/>
      </w:pPr>
    </w:p>
    <w:p w:rsidR="00553398" w:rsidRDefault="003C2E78" w:rsidP="00553398">
      <w:pPr>
        <w:pStyle w:val="Heading3"/>
        <w:rPr>
          <w:b/>
          <w:szCs w:val="28"/>
          <w:u w:val="single"/>
        </w:rPr>
      </w:pPr>
      <w:r w:rsidRPr="00553398">
        <w:rPr>
          <w:b/>
          <w:szCs w:val="28"/>
          <w:u w:val="single"/>
        </w:rPr>
        <w:t xml:space="preserve">Cast High and Very High Distribution </w:t>
      </w:r>
    </w:p>
    <w:p w:rsidR="00105499" w:rsidRPr="00105499" w:rsidRDefault="00105499" w:rsidP="00105499">
      <w:pPr>
        <w:pStyle w:val="functionnalTab"/>
        <w:rPr>
          <w:lang w:val="en-US"/>
        </w:rPr>
      </w:pPr>
    </w:p>
    <w:p w:rsidR="003C2E78" w:rsidRDefault="003C2E78"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00A20B00" w:rsidRPr="00A20B00">
        <w:rPr>
          <w:b/>
          <w:i/>
        </w:rPr>
        <w:t>PAR</w:t>
      </w:r>
      <w:r w:rsidRPr="00A20B00">
        <w:rPr>
          <w:b/>
        </w:rPr>
        <w:t>=</w:t>
      </w:r>
      <w:r w:rsidR="00A20B00" w:rsidRPr="00A20B00">
        <w:rPr>
          <w:b/>
          <w:i/>
        </w:rPr>
        <w:t>ID</w:t>
      </w:r>
      <w:r w:rsidR="00A20B00">
        <w:t xml:space="preserve"> where ID is the</w:t>
      </w:r>
      <w:r w:rsidRPr="00553398">
        <w:t xml:space="preserve"> distribution </w:t>
      </w:r>
      <w:r w:rsidR="00A20B00">
        <w:t>ID</w:t>
      </w:r>
      <w:r w:rsidRPr="00D972DF">
        <w:rPr>
          <w:i/>
        </w:rPr>
        <w:br/>
      </w:r>
      <w:r>
        <w:t xml:space="preserve">  </w:t>
      </w:r>
    </w:p>
    <w:tbl>
      <w:tblPr>
        <w:tblStyle w:val="GridTable4-Accent3"/>
        <w:tblW w:w="8403" w:type="dxa"/>
        <w:tblLook w:val="04A0" w:firstRow="1" w:lastRow="0" w:firstColumn="1" w:lastColumn="0" w:noHBand="0" w:noVBand="1"/>
        <w:tblDescription w:val="TABLE;CAST_HIGH_DISTRIBUTION;PAR=65501"/>
      </w:tblPr>
      <w:tblGrid>
        <w:gridCol w:w="2828"/>
        <w:gridCol w:w="962"/>
        <w:gridCol w:w="1051"/>
        <w:gridCol w:w="931"/>
        <w:gridCol w:w="2631"/>
      </w:tblGrid>
      <w:tr w:rsidR="003C2E78"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6908A1" w:rsidP="006908A1">
            <w:pPr>
              <w:spacing w:after="0"/>
              <w:rPr>
                <w:b w:val="0"/>
                <w:bCs w:val="0"/>
                <w:noProof/>
                <w:sz w:val="20"/>
                <w:szCs w:val="20"/>
                <w:lang w:val="en-US"/>
              </w:rPr>
            </w:pPr>
            <w:r>
              <w:rPr>
                <w:b w:val="0"/>
                <w:bCs w:val="0"/>
                <w:noProof/>
                <w:sz w:val="20"/>
                <w:szCs w:val="20"/>
                <w:lang w:val="en-US"/>
              </w:rPr>
              <w:t>Cyclomatic</w:t>
            </w:r>
            <w:r w:rsidR="00A40B30">
              <w:rPr>
                <w:b w:val="0"/>
                <w:bCs w:val="0"/>
                <w:noProof/>
                <w:sz w:val="20"/>
                <w:szCs w:val="20"/>
                <w:lang w:val="en-US"/>
              </w:rPr>
              <w:t xml:space="preserve"> Complexity Distribution</w:t>
            </w:r>
          </w:p>
        </w:tc>
        <w:tc>
          <w:tcPr>
            <w:tcW w:w="962" w:type="dxa"/>
          </w:tcPr>
          <w:p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bookmarkEnd w:id="6"/>
    <w:p w:rsidR="00553398" w:rsidRDefault="00C8680C" w:rsidP="00553398">
      <w:pPr>
        <w:pStyle w:val="Heading3"/>
        <w:rPr>
          <w:b/>
          <w:szCs w:val="28"/>
          <w:u w:val="single"/>
        </w:rPr>
      </w:pPr>
      <w:r w:rsidRPr="00553398">
        <w:rPr>
          <w:b/>
          <w:szCs w:val="28"/>
          <w:u w:val="single"/>
        </w:rPr>
        <w:lastRenderedPageBreak/>
        <w:t xml:space="preserve">Module list </w:t>
      </w:r>
    </w:p>
    <w:p w:rsidR="00105499" w:rsidRPr="00105499" w:rsidRDefault="00105499" w:rsidP="00105499">
      <w:pPr>
        <w:pStyle w:val="functionnalTab"/>
        <w:rPr>
          <w:lang w:val="en-US"/>
        </w:rPr>
      </w:pPr>
    </w:p>
    <w:p w:rsidR="00C8680C" w:rsidRDefault="00C8680C" w:rsidP="00105499">
      <w:pPr>
        <w:pStyle w:val="functionnalTab"/>
        <w:rPr>
          <w:lang w:val="en-US"/>
        </w:rPr>
      </w:pPr>
      <w:r w:rsidRPr="005D63CA">
        <w:t xml:space="preserve">  </w:t>
      </w:r>
      <w:r w:rsidRPr="009063BB">
        <w:sym w:font="Wingdings" w:char="F0E0"/>
      </w:r>
      <w:r w:rsidRPr="005D63CA">
        <w:t xml:space="preserve"> Block Name = </w:t>
      </w:r>
      <w:r w:rsidRPr="005D63CA">
        <w:rPr>
          <w:b/>
        </w:rPr>
        <w:t>MODULE_LIST</w:t>
      </w:r>
      <w:r w:rsidRPr="005D63CA">
        <w:rPr>
          <w:b/>
        </w:rPr>
        <w:br/>
      </w:r>
      <w:r w:rsidRPr="005D63CA">
        <w:t xml:space="preserve">  </w:t>
      </w:r>
      <w:r w:rsidRPr="009063BB">
        <w:sym w:font="Wingdings" w:char="F0E0"/>
      </w:r>
      <w:r w:rsidR="005D63CA" w:rsidRPr="005D63CA">
        <w:t xml:space="preserve"> </w:t>
      </w:r>
      <w:r w:rsidR="00CD6CD7" w:rsidRPr="005D63CA">
        <w:t>Options: HEADER</w:t>
      </w:r>
      <w:r w:rsidRPr="009C505D">
        <w:rPr>
          <w:lang w:val="en-US"/>
        </w:rPr>
        <w:t>=SHORT (here HEADER=SHORT) Indicates that short headers will be shown, obviously long header</w:t>
      </w:r>
      <w:r w:rsidR="009C505D">
        <w:rPr>
          <w:lang w:val="en-US"/>
        </w:rPr>
        <w:t>s</w:t>
      </w:r>
      <w:r w:rsidRPr="009C505D">
        <w:rPr>
          <w:lang w:val="en-US"/>
        </w:rPr>
        <w:t xml:space="preserve"> will be shown</w:t>
      </w:r>
    </w:p>
    <w:p w:rsidR="00105499" w:rsidRPr="005D63CA" w:rsidRDefault="00105499" w:rsidP="00105499">
      <w:pPr>
        <w:pStyle w:val="functionnalTab"/>
        <w:rPr>
          <w:i/>
          <w:lang w:val="en-US"/>
        </w:rPr>
      </w:pPr>
    </w:p>
    <w:tbl>
      <w:tblPr>
        <w:tblStyle w:val="GridTable4-Accent3"/>
        <w:tblW w:w="2828" w:type="dxa"/>
        <w:jc w:val="center"/>
        <w:tblLook w:val="04A0" w:firstRow="1" w:lastRow="0" w:firstColumn="1" w:lastColumn="0" w:noHBand="0" w:noVBand="1"/>
        <w:tblDescription w:val="TABLE;MODULE_LIST"/>
      </w:tblPr>
      <w:tblGrid>
        <w:gridCol w:w="2828"/>
      </w:tblGrid>
      <w:tr w:rsidR="00246956" w:rsidRPr="0083566E" w:rsidTr="00105499">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Pr>
                <w:b w:val="0"/>
                <w:bCs w:val="0"/>
                <w:noProof/>
                <w:sz w:val="20"/>
                <w:szCs w:val="20"/>
                <w:lang w:val="en-US"/>
              </w:rPr>
              <w:t>Module</w:t>
            </w:r>
            <w:r w:rsidR="00105499">
              <w:rPr>
                <w:b w:val="0"/>
                <w:bCs w:val="0"/>
                <w:noProof/>
                <w:sz w:val="20"/>
                <w:szCs w:val="20"/>
                <w:lang w:val="en-US"/>
              </w:rPr>
              <w:t>s</w:t>
            </w:r>
          </w:p>
        </w:tc>
      </w:tr>
      <w:tr w:rsidR="00246956" w:rsidRPr="0083566E" w:rsidTr="00105499">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My Module 1</w:t>
            </w:r>
          </w:p>
        </w:tc>
      </w:tr>
      <w:tr w:rsidR="00105499" w:rsidRPr="0083566E" w:rsidTr="00105499">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105499"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Their Module 2</w:t>
            </w:r>
          </w:p>
        </w:tc>
      </w:tr>
    </w:tbl>
    <w:p w:rsidR="00105499" w:rsidRDefault="00105499" w:rsidP="00105499">
      <w:pPr>
        <w:pStyle w:val="functionnalTab"/>
      </w:pPr>
    </w:p>
    <w:p w:rsid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rsidR="00105499" w:rsidRPr="00105499" w:rsidRDefault="00105499" w:rsidP="00105499">
      <w:pPr>
        <w:pStyle w:val="functionnalTab"/>
        <w:rPr>
          <w:lang w:val="en-US"/>
        </w:rPr>
      </w:pPr>
    </w:p>
    <w:p w:rsidR="003B4494" w:rsidRDefault="003B4494" w:rsidP="00105499">
      <w:pPr>
        <w:pStyle w:val="functionnalTab"/>
      </w:pPr>
      <w:r w:rsidRPr="003B4494">
        <w:t xml:space="preserve">  </w:t>
      </w:r>
      <w:r w:rsidRPr="009063BB">
        <w:sym w:font="Wingdings" w:char="F0E0"/>
      </w:r>
      <w:r w:rsidRPr="003B4494">
        <w:t xml:space="preserve"> Block Name = </w:t>
      </w:r>
      <w:r>
        <w:rPr>
          <w:b/>
        </w:rPr>
        <w:t>TQI</w:t>
      </w:r>
      <w:r w:rsidRPr="003B4494">
        <w:rPr>
          <w:b/>
        </w:rPr>
        <w:br/>
      </w:r>
      <w:r w:rsidRPr="003B4494">
        <w:t xml:space="preserve">  </w:t>
      </w:r>
      <w:r w:rsidRPr="009063BB">
        <w:sym w:font="Wingdings" w:char="F0E0"/>
      </w:r>
      <w:r w:rsidRPr="003B4494">
        <w:t xml:space="preserve"> </w:t>
      </w:r>
      <w:r w:rsidR="00CD6CD7" w:rsidRPr="003B4494">
        <w:t>Options:</w:t>
      </w:r>
      <w:r w:rsidRPr="003B4494">
        <w:t xml:space="preserve"> </w:t>
      </w:r>
      <w:r>
        <w:t>None</w:t>
      </w:r>
    </w:p>
    <w:p w:rsidR="00105499" w:rsidRDefault="00105499" w:rsidP="00105499">
      <w:pPr>
        <w:pStyle w:val="functionnalTab"/>
      </w:pPr>
    </w:p>
    <w:tbl>
      <w:tblPr>
        <w:tblStyle w:val="GridTable4-Accent3"/>
        <w:tblW w:w="8484" w:type="dxa"/>
        <w:tblLook w:val="04A0" w:firstRow="1" w:lastRow="0" w:firstColumn="1" w:lastColumn="0" w:noHBand="0" w:noVBand="1"/>
        <w:tblDescription w:val="TABLE;TQI"/>
      </w:tblPr>
      <w:tblGrid>
        <w:gridCol w:w="2828"/>
        <w:gridCol w:w="2828"/>
        <w:gridCol w:w="2828"/>
      </w:tblGrid>
      <w:tr w:rsidR="00246956"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p w:rsidR="00105499" w:rsidRDefault="00105499" w:rsidP="00105499">
      <w:pPr>
        <w:pStyle w:val="functionnalTab"/>
      </w:pPr>
    </w:p>
    <w:p w:rsidR="00C8680C"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rsidR="00105499" w:rsidRPr="00105499" w:rsidRDefault="00105499" w:rsidP="00105499">
      <w:pPr>
        <w:pStyle w:val="functionnalTab"/>
        <w:rPr>
          <w:lang w:val="en-US"/>
        </w:rPr>
      </w:pPr>
    </w:p>
    <w:p w:rsidR="003B4494" w:rsidRPr="009C505D" w:rsidRDefault="00C8680C" w:rsidP="00105499">
      <w:pPr>
        <w:pStyle w:val="functionnalTab"/>
        <w:rPr>
          <w:iCs/>
          <w:lang w:val="en-US"/>
        </w:rPr>
      </w:pPr>
      <w:r w:rsidRPr="009063BB">
        <w:sym w:font="Wingdings" w:char="F0E0"/>
      </w:r>
      <w:r w:rsidRPr="00D972DF">
        <w:t xml:space="preserve"> Block Name = </w:t>
      </w:r>
      <w:r w:rsidR="003B4494">
        <w:rPr>
          <w:b/>
        </w:rPr>
        <w:t>TQI</w:t>
      </w:r>
      <w:r>
        <w:rPr>
          <w:b/>
        </w:rPr>
        <w:t>_BY_MODULE</w:t>
      </w:r>
      <w:r w:rsidRPr="00D972DF">
        <w:rPr>
          <w:b/>
        </w:rPr>
        <w:br/>
      </w:r>
      <w:r w:rsidRPr="009063BB">
        <w:sym w:font="Wingdings" w:char="F0E0"/>
      </w:r>
      <w:r w:rsidRPr="00D972DF">
        <w:t xml:space="preserve"> </w:t>
      </w:r>
      <w:r w:rsidR="00CD6CD7" w:rsidRPr="00D972DF">
        <w:t>Options:</w:t>
      </w:r>
      <w:r w:rsidRPr="00D972DF">
        <w:t xml:space="preserve"> </w:t>
      </w:r>
      <w:r w:rsidR="003B4494" w:rsidRPr="00A20B00">
        <w:rPr>
          <w:b/>
          <w:iCs/>
          <w:lang w:val="en-US"/>
        </w:rPr>
        <w:t>HEADER=SHORT</w:t>
      </w:r>
      <w:r w:rsidR="003B4494" w:rsidRPr="009C505D">
        <w:rPr>
          <w:iCs/>
          <w:lang w:val="en-US"/>
        </w:rPr>
        <w:t xml:space="preserve"> (here HEADER=SHORT) Indicates that short headers will be shown, obviously long headers will be shown</w:t>
      </w:r>
    </w:p>
    <w:p w:rsidR="00C8680C" w:rsidRDefault="00C8680C" w:rsidP="00105499">
      <w:pPr>
        <w:pStyle w:val="functionnalTab"/>
        <w:rPr>
          <w:bCs/>
          <w:noProof/>
          <w:sz w:val="20"/>
          <w:lang w:val="en-US"/>
        </w:rPr>
      </w:pPr>
    </w:p>
    <w:tbl>
      <w:tblPr>
        <w:tblStyle w:val="GridTable4-Accent3"/>
        <w:tblW w:w="8868" w:type="dxa"/>
        <w:tblLook w:val="04A0" w:firstRow="1" w:lastRow="0" w:firstColumn="1" w:lastColumn="0" w:noHBand="0" w:noVBand="1"/>
        <w:tblDescription w:val="TABLE;TQI_BY_MODULE"/>
      </w:tblPr>
      <w:tblGrid>
        <w:gridCol w:w="3624"/>
        <w:gridCol w:w="1635"/>
        <w:gridCol w:w="2492"/>
        <w:gridCol w:w="1117"/>
      </w:tblGrid>
      <w:tr w:rsidR="003B4494" w:rsidRPr="0083566E"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noProof/>
                <w:sz w:val="20"/>
                <w:lang w:val="en-US"/>
              </w:rPr>
            </w:pPr>
            <w:r>
              <w:rPr>
                <w:noProof/>
                <w:sz w:val="20"/>
                <w:lang w:val="en-US"/>
              </w:rPr>
              <w:t>Module</w:t>
            </w:r>
          </w:p>
        </w:tc>
        <w:tc>
          <w:tcPr>
            <w:tcW w:w="1661" w:type="dxa"/>
          </w:tcPr>
          <w:p w:rsidR="003B4494"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Current QI</w:t>
            </w:r>
          </w:p>
        </w:tc>
        <w:tc>
          <w:tcPr>
            <w:tcW w:w="2549"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Previous QI</w:t>
            </w:r>
          </w:p>
        </w:tc>
        <w:tc>
          <w:tcPr>
            <w:tcW w:w="1034"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Variation</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bl>
    <w:p w:rsidR="00105499" w:rsidRDefault="00105499" w:rsidP="00105499">
      <w:pPr>
        <w:pStyle w:val="functionnalTab"/>
        <w:rPr>
          <w:b/>
          <w:szCs w:val="28"/>
          <w:u w:val="single"/>
        </w:rPr>
      </w:pPr>
    </w:p>
    <w:p w:rsidR="000D6D8A" w:rsidRDefault="00C91B32" w:rsidP="009C505D">
      <w:pPr>
        <w:pStyle w:val="Heading3"/>
        <w:rPr>
          <w:b/>
          <w:szCs w:val="28"/>
          <w:u w:val="single"/>
        </w:rPr>
      </w:pPr>
      <w:r w:rsidRPr="009C505D">
        <w:rPr>
          <w:b/>
          <w:szCs w:val="28"/>
          <w:u w:val="single"/>
        </w:rPr>
        <w:t>Complexity with violations</w:t>
      </w:r>
      <w:r w:rsidR="00960CA5" w:rsidRPr="009C505D">
        <w:rPr>
          <w:b/>
          <w:szCs w:val="28"/>
          <w:u w:val="single"/>
        </w:rPr>
        <w:t>: Statistics about Artifacts – CAST Complexity &amp; Violations</w:t>
      </w:r>
    </w:p>
    <w:p w:rsidR="00105499" w:rsidRPr="00105499" w:rsidRDefault="00105499" w:rsidP="00105499">
      <w:pPr>
        <w:pStyle w:val="functionnalTab"/>
        <w:rPr>
          <w:lang w:val="en-US"/>
        </w:rPr>
      </w:pPr>
    </w:p>
    <w:p w:rsidR="000D6D8A" w:rsidRPr="009C505D" w:rsidRDefault="000D6D8A" w:rsidP="00105499">
      <w:pPr>
        <w:pStyle w:val="functionnalTab"/>
        <w:rPr>
          <w:iCs/>
          <w:lang w:val="en-US"/>
        </w:rPr>
      </w:pPr>
      <w:r w:rsidRPr="009063BB">
        <w:sym w:font="Wingdings" w:char="F0E0"/>
      </w:r>
      <w:r w:rsidRPr="00D972DF">
        <w:t xml:space="preserve"> Block Name = </w:t>
      </w:r>
      <w:r w:rsidRPr="000D6D8A">
        <w:rPr>
          <w:b/>
          <w:bCs/>
        </w:rPr>
        <w:t>CAST_COMPLEXITY_WITH_VIO</w:t>
      </w:r>
      <w:r>
        <w:rPr>
          <w:b/>
          <w:bCs/>
        </w:rPr>
        <w:t>L</w:t>
      </w:r>
      <w:r w:rsidRPr="00D972DF">
        <w:rPr>
          <w:b/>
        </w:rPr>
        <w:br/>
      </w:r>
      <w:r w:rsidRPr="009063BB">
        <w:sym w:font="Wingdings" w:char="F0E0"/>
      </w:r>
      <w:r w:rsidRPr="00D972DF">
        <w:t xml:space="preserve"> </w:t>
      </w:r>
      <w:r w:rsidR="00CD6CD7" w:rsidRPr="00D972DF">
        <w:t>Options:</w:t>
      </w:r>
      <w:r w:rsidRPr="00D972DF">
        <w:t xml:space="preserve"> </w:t>
      </w:r>
      <w:r w:rsidRPr="00A20B00">
        <w:rPr>
          <w:b/>
          <w:iCs/>
          <w:lang w:val="en-US"/>
        </w:rPr>
        <w:t>HEADER=SHORT</w:t>
      </w:r>
      <w:r w:rsidRPr="009C505D">
        <w:rPr>
          <w:iCs/>
          <w:lang w:val="en-US"/>
        </w:rPr>
        <w:t xml:space="preserve"> (here HEADER=SHORT) Indicates that short headers will be shown, obviously long headers will be shown</w:t>
      </w:r>
    </w:p>
    <w:p w:rsidR="000D6D8A" w:rsidRDefault="000D6D8A" w:rsidP="00105499">
      <w:pPr>
        <w:pStyle w:val="functionnalTab"/>
        <w:rPr>
          <w:bCs/>
          <w:noProof/>
          <w:sz w:val="20"/>
          <w:lang w:val="en-US"/>
        </w:rPr>
      </w:pPr>
    </w:p>
    <w:tbl>
      <w:tblPr>
        <w:tblStyle w:val="GridTable4-Accent3"/>
        <w:tblW w:w="8612" w:type="dxa"/>
        <w:tblLook w:val="04A0" w:firstRow="1" w:lastRow="0" w:firstColumn="1" w:lastColumn="0" w:noHBand="0" w:noVBand="1"/>
        <w:tblDescription w:val="TABLE;CAST_COMPLEXITY_WITH_VIOL"/>
      </w:tblPr>
      <w:tblGrid>
        <w:gridCol w:w="4330"/>
        <w:gridCol w:w="2986"/>
        <w:gridCol w:w="1296"/>
      </w:tblGrid>
      <w:tr w:rsidR="000D6D8A"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b w:val="0"/>
                <w:bCs w:val="0"/>
                <w:noProof/>
                <w:sz w:val="20"/>
                <w:szCs w:val="20"/>
                <w:lang w:val="en-US"/>
              </w:rPr>
            </w:pPr>
            <w:r>
              <w:rPr>
                <w:b w:val="0"/>
                <w:bCs w:val="0"/>
                <w:noProof/>
                <w:sz w:val="20"/>
                <w:szCs w:val="20"/>
                <w:lang w:val="en-US"/>
              </w:rPr>
              <w:t>Module</w:t>
            </w:r>
          </w:p>
        </w:tc>
        <w:tc>
          <w:tcPr>
            <w:tcW w:w="304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3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304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3046" w:type="dxa"/>
          </w:tcPr>
          <w:p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3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304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304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3D6AA3" w:rsidRDefault="003D6AA3" w:rsidP="003D6AA3">
      <w:pPr>
        <w:pStyle w:val="Heading3"/>
        <w:rPr>
          <w:b/>
          <w:szCs w:val="28"/>
          <w:u w:val="single"/>
        </w:rPr>
      </w:pPr>
      <w:r w:rsidRPr="003D6AA3">
        <w:rPr>
          <w:b/>
          <w:szCs w:val="28"/>
          <w:u w:val="single"/>
        </w:rPr>
        <w:lastRenderedPageBreak/>
        <w:t>Critical Violations by Module, header can be changed (short, long)</w:t>
      </w:r>
    </w:p>
    <w:p w:rsidR="00A7028E" w:rsidRPr="00A7028E" w:rsidRDefault="00A7028E" w:rsidP="00A7028E">
      <w:pPr>
        <w:pStyle w:val="functionnalTab"/>
        <w:rPr>
          <w:lang w:val="en-US"/>
        </w:rPr>
      </w:pPr>
    </w:p>
    <w:p w:rsidR="003D6AA3" w:rsidRPr="00871676" w:rsidRDefault="003D6AA3" w:rsidP="00A7028E">
      <w:pPr>
        <w:pStyle w:val="functionnalTab"/>
      </w:pPr>
      <w:r w:rsidRPr="00871676">
        <w:sym w:font="Wingdings" w:char="F0E0"/>
      </w:r>
      <w:r w:rsidRPr="00871676">
        <w:t xml:space="preserve">  Block Name = </w:t>
      </w:r>
      <w:r w:rsidRPr="00871676">
        <w:rPr>
          <w:b/>
        </w:rPr>
        <w:t>CRITICAL_VIOL_BY_MODULE</w:t>
      </w:r>
      <w:r w:rsidRPr="00871676">
        <w:br/>
        <w:t xml:space="preserve"> </w:t>
      </w:r>
      <w:r w:rsidRPr="00871676">
        <w:sym w:font="Wingdings" w:char="F0E0"/>
      </w:r>
      <w:r w:rsidRPr="00871676">
        <w:t xml:space="preserve"> Options:</w:t>
      </w:r>
      <w:r>
        <w:tab/>
      </w:r>
      <w:r w:rsidRPr="00A20B00">
        <w:rPr>
          <w:b/>
        </w:rPr>
        <w:t>HEADER=SHORT</w:t>
      </w:r>
      <w:r w:rsidRPr="00871676">
        <w:t xml:space="preserve"> (indicates that short headers will be shown, obviously long header will be shown)</w:t>
      </w:r>
    </w:p>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Description w:val="TABLE;CRITICAL_VIOL_BY_MODULE"/>
      </w:tblPr>
      <w:tblGrid>
        <w:gridCol w:w="1792"/>
        <w:gridCol w:w="961"/>
        <w:gridCol w:w="1021"/>
        <w:gridCol w:w="879"/>
        <w:gridCol w:w="879"/>
        <w:gridCol w:w="879"/>
        <w:gridCol w:w="968"/>
      </w:tblGrid>
      <w:tr w:rsidR="003D6AA3" w:rsidRPr="00871676" w:rsidTr="00A20B0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3D6AA3" w:rsidRPr="00871676" w:rsidRDefault="003D6AA3" w:rsidP="00A20B00">
            <w:pPr>
              <w:spacing w:after="0"/>
              <w:rPr>
                <w:sz w:val="20"/>
                <w:lang w:val="en-US"/>
              </w:rPr>
            </w:pPr>
          </w:p>
        </w:tc>
        <w:tc>
          <w:tcPr>
            <w:tcW w:w="96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Robu</w:t>
            </w:r>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Efcy</w:t>
            </w:r>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Secu</w:t>
            </w:r>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sz w:val="18"/>
                <w:lang w:val="en-US"/>
              </w:rPr>
              <w:t>Curr. Vers</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Prev. Vers</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Variation</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p w:rsidR="003D6AA3" w:rsidRPr="00A7028E" w:rsidRDefault="003D6AA3" w:rsidP="00A7028E">
      <w:pPr>
        <w:pStyle w:val="functionnalTab"/>
      </w:pPr>
    </w:p>
    <w:p w:rsidR="00A7028E" w:rsidRPr="00A7028E" w:rsidRDefault="00A7028E" w:rsidP="00A7028E">
      <w:pPr>
        <w:pStyle w:val="functionnalTab"/>
      </w:pPr>
    </w:p>
    <w:p w:rsidR="00C91B32" w:rsidRDefault="003D6AA3" w:rsidP="003D6AA3">
      <w:pPr>
        <w:pStyle w:val="Heading3"/>
        <w:rPr>
          <w:b/>
          <w:szCs w:val="28"/>
          <w:u w:val="single"/>
        </w:rPr>
      </w:pPr>
      <w:r>
        <w:rPr>
          <w:b/>
          <w:szCs w:val="28"/>
          <w:u w:val="single"/>
        </w:rPr>
        <w:t>Compliance to Objectives</w:t>
      </w:r>
    </w:p>
    <w:p w:rsidR="00A7028E" w:rsidRPr="00A7028E" w:rsidRDefault="00A7028E" w:rsidP="00A7028E">
      <w:pPr>
        <w:pStyle w:val="functionnalTab"/>
        <w:rPr>
          <w:lang w:val="en-US"/>
        </w:rPr>
      </w:pPr>
    </w:p>
    <w:p w:rsidR="00C91B32" w:rsidRDefault="00C91B32" w:rsidP="00A7028E">
      <w:pPr>
        <w:pStyle w:val="functionnalTab"/>
        <w:rPr>
          <w:lang w:val="en-US"/>
        </w:rPr>
      </w:pPr>
      <w:r w:rsidRPr="009063BB">
        <w:sym w:font="Wingdings" w:char="F0E0"/>
      </w:r>
      <w:r w:rsidRPr="00D972DF">
        <w:t xml:space="preserve"> Block Name = </w:t>
      </w:r>
      <w:r w:rsidR="00960CA5">
        <w:rPr>
          <w:b/>
          <w:bCs/>
          <w:lang w:val="en-US"/>
        </w:rPr>
        <w:t>COMPLIANCE_TO_OBJ_TABLE</w:t>
      </w:r>
      <w:r w:rsidR="00960CA5">
        <w:rPr>
          <w:b/>
          <w:bCs/>
          <w:lang w:val="en-US"/>
        </w:rPr>
        <w:br/>
      </w:r>
      <w:r w:rsidRPr="009063BB">
        <w:sym w:font="Wingdings" w:char="F0E0"/>
      </w:r>
      <w:r w:rsidRPr="00D972DF">
        <w:t xml:space="preserve"> </w:t>
      </w:r>
      <w:r w:rsidR="00CD6CD7" w:rsidRPr="00D972DF">
        <w:t>Options:</w:t>
      </w:r>
      <w:r w:rsidRPr="003D6AA3">
        <w:t xml:space="preserve"> </w:t>
      </w:r>
      <w:r w:rsidRPr="00A20B00">
        <w:rPr>
          <w:b/>
          <w:lang w:val="en-US"/>
        </w:rPr>
        <w:t>HEADER=SHORT</w:t>
      </w:r>
      <w:r w:rsidRPr="003D6AA3">
        <w:rPr>
          <w:lang w:val="en-US"/>
        </w:rPr>
        <w:t xml:space="preserve"> (here HEADER=SHORT) Indicates that short headers will be shown, obviously long headers will be shown</w:t>
      </w:r>
    </w:p>
    <w:p w:rsidR="00A7028E" w:rsidRPr="003D6AA3" w:rsidRDefault="00A7028E" w:rsidP="00A7028E">
      <w:pPr>
        <w:pStyle w:val="functionnalTab"/>
        <w:rPr>
          <w:lang w:val="en-US"/>
        </w:rPr>
      </w:pPr>
    </w:p>
    <w:p w:rsidR="00960CA5" w:rsidRPr="00A7028E" w:rsidRDefault="00960CA5" w:rsidP="00A7028E">
      <w:pPr>
        <w:pStyle w:val="functionnalTab"/>
        <w:rPr>
          <w:b/>
          <w:lang w:val="en-US"/>
        </w:rPr>
      </w:pPr>
      <w:r w:rsidRPr="00A7028E">
        <w:rPr>
          <w:b/>
          <w:lang w:val="en-US"/>
        </w:rPr>
        <w:t>Compliance to objectives.  This component is based on:</w:t>
      </w:r>
    </w:p>
    <w:p w:rsidR="00960CA5" w:rsidRPr="00A7028E" w:rsidRDefault="00960CA5" w:rsidP="00A7028E">
      <w:pPr>
        <w:pStyle w:val="functionnalTab"/>
        <w:numPr>
          <w:ilvl w:val="0"/>
          <w:numId w:val="18"/>
        </w:numPr>
        <w:rPr>
          <w:b/>
          <w:lang w:val="en-US"/>
        </w:rPr>
      </w:pPr>
      <w:r w:rsidRPr="00A7028E">
        <w:rPr>
          <w:b/>
          <w:lang w:val="en-US"/>
        </w:rPr>
        <w:t>Objectives – list of critical rules</w:t>
      </w:r>
    </w:p>
    <w:p w:rsidR="00960CA5" w:rsidRPr="00A7028E" w:rsidRDefault="00960CA5" w:rsidP="00A7028E">
      <w:pPr>
        <w:pStyle w:val="functionnalTab"/>
        <w:numPr>
          <w:ilvl w:val="0"/>
          <w:numId w:val="18"/>
        </w:numPr>
        <w:rPr>
          <w:b/>
          <w:lang w:val="en-US"/>
        </w:rPr>
      </w:pPr>
      <w:r w:rsidRPr="00A7028E">
        <w:rPr>
          <w:b/>
          <w:lang w:val="en-US"/>
        </w:rPr>
        <w:t xml:space="preserve"> Achievement : if there is 0 violation for a critical rule</w:t>
      </w:r>
    </w:p>
    <w:p w:rsidR="00960CA5" w:rsidRDefault="00960CA5" w:rsidP="00A7028E">
      <w:pPr>
        <w:pStyle w:val="functionnalTab"/>
        <w:numPr>
          <w:ilvl w:val="0"/>
          <w:numId w:val="18"/>
        </w:numPr>
        <w:rPr>
          <w:b/>
          <w:lang w:val="en-US"/>
        </w:rPr>
      </w:pPr>
      <w:r w:rsidRPr="00A7028E">
        <w:rPr>
          <w:b/>
          <w:lang w:val="en-US"/>
        </w:rPr>
        <w:t xml:space="preserve">Achievement </w:t>
      </w:r>
      <w:r w:rsidR="00CD6CD7" w:rsidRPr="00A7028E">
        <w:rPr>
          <w:b/>
          <w:lang w:val="en-US"/>
        </w:rPr>
        <w:t>ratio:</w:t>
      </w:r>
      <w:r w:rsidRPr="00A7028E">
        <w:rPr>
          <w:b/>
          <w:lang w:val="en-US"/>
        </w:rPr>
        <w:t xml:space="preserve"> # critical rules with 0 viol. / # critical rules</w:t>
      </w:r>
    </w:p>
    <w:p w:rsidR="00A7028E" w:rsidRPr="00A7028E" w:rsidRDefault="00A7028E" w:rsidP="00A7028E">
      <w:pPr>
        <w:pStyle w:val="functionnalTab"/>
        <w:ind w:left="1080"/>
        <w:rPr>
          <w:b/>
          <w:lang w:val="en-US"/>
        </w:rPr>
      </w:pPr>
    </w:p>
    <w:tbl>
      <w:tblPr>
        <w:tblStyle w:val="GridTable4-Accent3"/>
        <w:tblW w:w="9242" w:type="dxa"/>
        <w:tblLook w:val="04A0" w:firstRow="1" w:lastRow="0" w:firstColumn="1" w:lastColumn="0" w:noHBand="0" w:noVBand="1"/>
        <w:tblDescription w:val="TABLE;COMPLIANCE_TO_OBJ_TABLE"/>
      </w:tblPr>
      <w:tblGrid>
        <w:gridCol w:w="3936"/>
        <w:gridCol w:w="1842"/>
        <w:gridCol w:w="1560"/>
        <w:gridCol w:w="616"/>
        <w:gridCol w:w="1288"/>
      </w:tblGrid>
      <w:tr w:rsidR="00C91B32" w:rsidRPr="0083566E"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212651" w:rsidRDefault="00C91B32" w:rsidP="005D63CA">
            <w:pPr>
              <w:spacing w:after="0"/>
              <w:rPr>
                <w:b w:val="0"/>
                <w:bCs w:val="0"/>
                <w:noProof/>
                <w:sz w:val="20"/>
                <w:szCs w:val="20"/>
                <w:lang w:val="en-US"/>
              </w:rPr>
            </w:pPr>
            <w:r>
              <w:rPr>
                <w:b w:val="0"/>
                <w:bCs w:val="0"/>
                <w:noProof/>
                <w:sz w:val="20"/>
                <w:szCs w:val="20"/>
                <w:lang w:val="en-US"/>
              </w:rPr>
              <w:t>Module</w:t>
            </w:r>
          </w:p>
        </w:tc>
        <w:tc>
          <w:tcPr>
            <w:tcW w:w="1842"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5D63CA" w:rsidRDefault="00C91B32" w:rsidP="005D63CA">
            <w:pPr>
              <w:spacing w:after="0"/>
              <w:rPr>
                <w:noProof/>
                <w:sz w:val="20"/>
                <w:szCs w:val="20"/>
                <w:lang w:val="en-US"/>
              </w:rPr>
            </w:pPr>
            <w:r w:rsidRPr="00C91B32">
              <w:rPr>
                <w:noProof/>
                <w:sz w:val="20"/>
                <w:szCs w:val="20"/>
              </w:rPr>
              <w:t>Last Delivery (new and modified)</w:t>
            </w:r>
          </w:p>
        </w:tc>
        <w:tc>
          <w:tcPr>
            <w:tcW w:w="1842" w:type="dxa"/>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C91B32" w:rsidRPr="00943266" w:rsidRDefault="00C91B32" w:rsidP="00C91B32">
      <w:pPr>
        <w:spacing w:after="0" w:line="240" w:lineRule="auto"/>
        <w:rPr>
          <w:bCs/>
          <w:noProof/>
          <w:sz w:val="20"/>
          <w:lang w:val="en-US"/>
        </w:rPr>
      </w:pPr>
    </w:p>
    <w:p w:rsidR="00C91B32" w:rsidRDefault="005646F0" w:rsidP="005646F0">
      <w:pPr>
        <w:pStyle w:val="Heading3"/>
        <w:rPr>
          <w:b/>
          <w:szCs w:val="28"/>
          <w:u w:val="single"/>
        </w:rPr>
      </w:pPr>
      <w:r w:rsidRPr="005646F0">
        <w:rPr>
          <w:b/>
          <w:szCs w:val="28"/>
          <w:u w:val="single"/>
        </w:rPr>
        <w:lastRenderedPageBreak/>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p>
    <w:p w:rsidR="00C91B32" w:rsidRPr="005D63CA" w:rsidRDefault="00C91B32" w:rsidP="00A7028E">
      <w:pPr>
        <w:pStyle w:val="functionnalTab"/>
        <w:rPr>
          <w:i/>
          <w:lang w:val="en-US"/>
        </w:rPr>
      </w:pPr>
      <w:r w:rsidRPr="009063BB">
        <w:sym w:font="Wingdings" w:char="F0E0"/>
      </w:r>
      <w:r w:rsidRPr="00D972DF">
        <w:t xml:space="preserve"> Block Name = </w:t>
      </w:r>
      <w:r w:rsidR="00960CA5">
        <w:rPr>
          <w:b/>
          <w:bCs/>
        </w:rPr>
        <w:t>TECHNICAL_DEBT</w:t>
      </w:r>
      <w:r w:rsidR="00960CA5">
        <w:rPr>
          <w:b/>
          <w:bCs/>
        </w:rPr>
        <w:br/>
      </w:r>
      <w:r w:rsidRPr="009063BB">
        <w:sym w:font="Wingdings" w:char="F0E0"/>
      </w:r>
      <w:r w:rsidRPr="00D972DF">
        <w:t xml:space="preserve"> </w:t>
      </w:r>
      <w:r w:rsidR="00CD6CD7" w:rsidRPr="00D972DF">
        <w:t>Options:</w:t>
      </w:r>
      <w:r w:rsidRPr="00D972DF">
        <w:t xml:space="preserve"> </w:t>
      </w:r>
      <w:r w:rsidRPr="00A20B00">
        <w:rPr>
          <w:b/>
          <w:lang w:val="en-US"/>
        </w:rPr>
        <w:t>HEADER=SHORT</w:t>
      </w:r>
      <w:r w:rsidRPr="005646F0">
        <w:rPr>
          <w:lang w:val="en-US"/>
        </w:rPr>
        <w:t xml:space="preserve"> (here HEADER=SHORT) Indicates that short headers will be shown, obviously long headers will be shown</w:t>
      </w:r>
    </w:p>
    <w:tbl>
      <w:tblPr>
        <w:tblStyle w:val="ListTable4-Accent3"/>
        <w:tblpPr w:leftFromText="180" w:rightFromText="180" w:vertAnchor="text" w:horzAnchor="page" w:tblpXSpec="center" w:tblpY="75"/>
        <w:tblW w:w="6204" w:type="dxa"/>
        <w:tblLook w:val="04A0" w:firstRow="1" w:lastRow="0" w:firstColumn="1" w:lastColumn="0" w:noHBand="0" w:noVBand="1"/>
        <w:tblDescription w:val="TABLE;TECHNICAL_DEBT"/>
      </w:tblPr>
      <w:tblGrid>
        <w:gridCol w:w="3936"/>
        <w:gridCol w:w="226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rsidR="00C91B32" w:rsidRDefault="00C91B32" w:rsidP="00C91B32">
      <w:pPr>
        <w:spacing w:after="0" w:line="240" w:lineRule="auto"/>
        <w:rPr>
          <w:bCs/>
          <w:noProof/>
          <w:sz w:val="20"/>
          <w:lang w:val="en-US"/>
        </w:rPr>
      </w:pPr>
    </w:p>
    <w:p w:rsidR="00BC336F" w:rsidRDefault="00BC336F" w:rsidP="00BC336F">
      <w:pPr>
        <w:pStyle w:val="BodyContent"/>
        <w:rPr>
          <w:rFonts w:ascii="Corbel" w:eastAsia="Corbel" w:hAnsi="Corbel" w:cs="Corbel"/>
          <w:b/>
          <w:bCs/>
        </w:rPr>
      </w:pPr>
    </w:p>
    <w:p w:rsidR="00BC336F" w:rsidRDefault="00BC336F" w:rsidP="00BC336F">
      <w:pPr>
        <w:pStyle w:val="BodyContent"/>
        <w:rPr>
          <w:rFonts w:ascii="Corbel" w:eastAsia="Corbel" w:hAnsi="Corbel" w:cs="Corbel"/>
          <w:b/>
          <w:bCs/>
        </w:rPr>
      </w:pPr>
    </w:p>
    <w:p w:rsidR="005646F0" w:rsidRDefault="005646F0" w:rsidP="00BC336F">
      <w:pPr>
        <w:pStyle w:val="BodyContent"/>
        <w:rPr>
          <w:rFonts w:ascii="Corbel" w:eastAsia="Corbel" w:hAnsi="Corbel" w:cs="Corbel"/>
          <w:b/>
          <w:bCs/>
        </w:rPr>
      </w:pPr>
    </w:p>
    <w:p w:rsidR="005646F0" w:rsidRDefault="005646F0" w:rsidP="005646F0">
      <w:pPr>
        <w:pStyle w:val="Heading3"/>
        <w:rPr>
          <w:b/>
          <w:szCs w:val="28"/>
          <w:u w:val="single"/>
        </w:rPr>
      </w:pPr>
      <w:r w:rsidRPr="005646F0">
        <w:rPr>
          <w:b/>
          <w:szCs w:val="28"/>
          <w:u w:val="single"/>
        </w:rPr>
        <w:t>List of All Versions</w:t>
      </w:r>
    </w:p>
    <w:p w:rsidR="005646F0" w:rsidRDefault="005646F0" w:rsidP="00A7028E">
      <w:pPr>
        <w:pStyle w:val="functionnalTab"/>
        <w:rPr>
          <w:lang w:val="en-US"/>
        </w:rPr>
      </w:pPr>
      <w:r w:rsidRPr="00871676">
        <w:t xml:space="preserve">  </w:t>
      </w:r>
      <w:r w:rsidRPr="00871676">
        <w:sym w:font="Wingdings" w:char="F0E0"/>
      </w:r>
      <w:r w:rsidRPr="00871676">
        <w:t xml:space="preserve"> Block Name = </w:t>
      </w:r>
      <w:r w:rsidRPr="00871676">
        <w:rPr>
          <w:b/>
        </w:rPr>
        <w:t>LIST_OF_ALL_VERSIONS</w:t>
      </w:r>
      <w:r w:rsidRPr="00871676">
        <w:rPr>
          <w:b/>
        </w:rPr>
        <w:br/>
      </w:r>
      <w:r w:rsidRPr="00871676">
        <w:t xml:space="preserve">  </w:t>
      </w:r>
      <w:r w:rsidRPr="00871676">
        <w:sym w:font="Wingdings" w:char="F0E0"/>
      </w:r>
      <w:r w:rsidRPr="00871676">
        <w:t xml:space="preserve"> Options:</w:t>
      </w:r>
      <w:r>
        <w:rPr>
          <w:lang w:val="en-US"/>
        </w:rPr>
        <w:tab/>
      </w:r>
      <w:r w:rsidRPr="00A20B00">
        <w:rPr>
          <w:b/>
          <w:lang w:val="en-US"/>
        </w:rPr>
        <w:t>COUNT=N</w:t>
      </w:r>
      <w:r w:rsidRPr="00871676">
        <w:rPr>
          <w:lang w:val="en-US"/>
        </w:rPr>
        <w:t xml:space="preserve"> where N indicate the number of the top N (no limit by default: all versions will be shown)</w:t>
      </w:r>
    </w:p>
    <w:tbl>
      <w:tblPr>
        <w:tblStyle w:val="ListTable4-Accent3"/>
        <w:tblW w:w="5656" w:type="dxa"/>
        <w:jc w:val="center"/>
        <w:tblLook w:val="04A0" w:firstRow="1" w:lastRow="0" w:firstColumn="1" w:lastColumn="0" w:noHBand="0" w:noVBand="1"/>
        <w:tblDescription w:val="TABLE;LIST_OF_ALL_VERSIONS"/>
      </w:tblPr>
      <w:tblGrid>
        <w:gridCol w:w="2828"/>
        <w:gridCol w:w="282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b w:val="0"/>
                <w:bCs w:val="0"/>
                <w:noProof/>
                <w:sz w:val="20"/>
                <w:szCs w:val="20"/>
                <w:lang w:val="en-US"/>
              </w:rPr>
            </w:pPr>
            <w:r w:rsidRPr="00871676">
              <w:rPr>
                <w:bCs w:val="0"/>
                <w:noProof/>
                <w:sz w:val="20"/>
                <w:szCs w:val="20"/>
                <w:lang w:val="en-US"/>
              </w:rPr>
              <w:t>Version</w:t>
            </w:r>
          </w:p>
        </w:tc>
        <w:tc>
          <w:tcPr>
            <w:tcW w:w="282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V3</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rsidTr="00A7028E">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V2</w:t>
            </w:r>
          </w:p>
        </w:tc>
        <w:tc>
          <w:tcPr>
            <w:tcW w:w="282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p w:rsidR="00A7028E" w:rsidRDefault="00A7028E" w:rsidP="00A7028E">
      <w:pPr>
        <w:pStyle w:val="functionnalTab"/>
      </w:pPr>
    </w:p>
    <w:p w:rsidR="00C07E53" w:rsidRDefault="00C07E53" w:rsidP="00C07E53">
      <w:pPr>
        <w:pStyle w:val="Heading3"/>
        <w:rPr>
          <w:b/>
          <w:szCs w:val="28"/>
          <w:u w:val="single"/>
        </w:rPr>
      </w:pPr>
      <w:r w:rsidRPr="00C07E53">
        <w:rPr>
          <w:b/>
          <w:szCs w:val="28"/>
          <w:u w:val="single"/>
        </w:rPr>
        <w:t>Critical Violations by Application</w:t>
      </w:r>
    </w:p>
    <w:p w:rsidR="005646F0" w:rsidRDefault="005646F0" w:rsidP="00A7028E">
      <w:pPr>
        <w:pStyle w:val="functionnalTab"/>
      </w:pPr>
      <w:r w:rsidRPr="00871676">
        <w:t xml:space="preserve">  </w:t>
      </w:r>
      <w:r w:rsidRPr="00871676">
        <w:sym w:font="Wingdings" w:char="F0E0"/>
      </w:r>
      <w:r w:rsidRPr="00871676">
        <w:t xml:space="preserve"> Block Name = </w:t>
      </w:r>
      <w:r w:rsidRPr="00871676">
        <w:rPr>
          <w:b/>
        </w:rPr>
        <w:t>CRITICAL_VIOL_BY_APPLICATION</w:t>
      </w:r>
      <w:r w:rsidRPr="00871676">
        <w:rPr>
          <w:b/>
        </w:rPr>
        <w:br/>
      </w:r>
      <w:r w:rsidRPr="00871676">
        <w:t xml:space="preserve">  </w:t>
      </w:r>
      <w:r w:rsidRPr="00871676">
        <w:sym w:font="Wingdings" w:char="F0E0"/>
      </w:r>
      <w:r w:rsidRPr="00871676">
        <w:t xml:space="preserve"> Options:</w:t>
      </w:r>
    </w:p>
    <w:p w:rsidR="005646F0" w:rsidRDefault="005646F0" w:rsidP="00A7028E">
      <w:pPr>
        <w:pStyle w:val="functionnalTab"/>
        <w:numPr>
          <w:ilvl w:val="0"/>
          <w:numId w:val="18"/>
        </w:numPr>
        <w:rPr>
          <w:iCs/>
          <w:lang w:val="en-US"/>
        </w:rPr>
      </w:pPr>
      <w:r w:rsidRPr="00A20B00">
        <w:rPr>
          <w:b/>
          <w:iCs/>
          <w:lang w:val="en-US"/>
        </w:rPr>
        <w:t>HEADER=SHORT</w:t>
      </w:r>
      <w:r>
        <w:rPr>
          <w:iCs/>
          <w:lang w:val="en-US"/>
        </w:rPr>
        <w:t xml:space="preserve"> (by default HEADER=SHORT)</w:t>
      </w:r>
    </w:p>
    <w:p w:rsidR="005646F0" w:rsidRDefault="005646F0" w:rsidP="00A7028E">
      <w:pPr>
        <w:pStyle w:val="functionnalTab"/>
        <w:numPr>
          <w:ilvl w:val="0"/>
          <w:numId w:val="18"/>
        </w:numPr>
        <w:rPr>
          <w:iCs/>
          <w:lang w:val="en-US"/>
        </w:rPr>
      </w:pPr>
      <w:r w:rsidRPr="00A20B00">
        <w:rPr>
          <w:b/>
          <w:iCs/>
          <w:lang w:val="en-US"/>
        </w:rPr>
        <w:t>SHOW_PREVIOUS=1</w:t>
      </w:r>
      <w:r w:rsidRPr="00871676">
        <w:rPr>
          <w:iCs/>
          <w:lang w:val="en-US"/>
        </w:rPr>
        <w:t xml:space="preserve"> (by default SHOW_PREVIOUS=0)</w:t>
      </w:r>
    </w:p>
    <w:tbl>
      <w:tblPr>
        <w:tblStyle w:val="ListTable4-Accent3"/>
        <w:tblW w:w="9242" w:type="dxa"/>
        <w:tblLook w:val="04A0" w:firstRow="1" w:lastRow="0" w:firstColumn="1" w:lastColumn="0" w:noHBand="0" w:noVBand="1"/>
        <w:tblDescription w:val="TABLE;CRITICAL_VIOL_BY_APPLICATION"/>
      </w:tblPr>
      <w:tblGrid>
        <w:gridCol w:w="2227"/>
        <w:gridCol w:w="1278"/>
        <w:gridCol w:w="1188"/>
        <w:gridCol w:w="1142"/>
        <w:gridCol w:w="1173"/>
        <w:gridCol w:w="1194"/>
        <w:gridCol w:w="1040"/>
      </w:tblGrid>
      <w:tr w:rsidR="005646F0" w:rsidRPr="00871676" w:rsidTr="00A20B0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b w:val="0"/>
                <w:bCs w:val="0"/>
                <w:noProof/>
                <w:sz w:val="20"/>
                <w:szCs w:val="20"/>
                <w:lang w:val="en-US"/>
              </w:rPr>
            </w:pPr>
          </w:p>
        </w:tc>
        <w:tc>
          <w:tcPr>
            <w:tcW w:w="127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Version actuelle</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 xml:space="preserve">   Ajoutées</w:t>
            </w:r>
          </w:p>
        </w:tc>
        <w:tc>
          <w:tcPr>
            <w:tcW w:w="127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Supprimées</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p w:rsidR="00D7651E" w:rsidRDefault="00D7651E" w:rsidP="00D7651E">
      <w:pPr>
        <w:pStyle w:val="functionnalTab"/>
      </w:pPr>
    </w:p>
    <w:p w:rsidR="00A20B00" w:rsidRDefault="00CC7615" w:rsidP="00A20B00">
      <w:pPr>
        <w:pStyle w:val="Heading3"/>
        <w:rPr>
          <w:b/>
          <w:szCs w:val="28"/>
          <w:u w:val="single"/>
        </w:rPr>
      </w:pPr>
      <w:r>
        <w:rPr>
          <w:b/>
          <w:szCs w:val="28"/>
          <w:u w:val="single"/>
        </w:rPr>
        <w:t>IFPUG Functions</w:t>
      </w:r>
    </w:p>
    <w:p w:rsidR="00BD0DAA" w:rsidRDefault="00A20B00" w:rsidP="00D7651E">
      <w:pPr>
        <w:pStyle w:val="functionnalTab"/>
        <w:rPr>
          <w:iCs/>
          <w:lang w:val="en-US"/>
        </w:rPr>
      </w:pPr>
      <w:r w:rsidRPr="00871676">
        <w:t xml:space="preserve">  </w:t>
      </w:r>
      <w:r w:rsidRPr="00871676">
        <w:sym w:font="Wingdings" w:char="F0E0"/>
      </w:r>
      <w:r w:rsidRPr="00871676">
        <w:t xml:space="preserve"> Block Name = </w:t>
      </w:r>
      <w:r w:rsidR="00CC7615">
        <w:rPr>
          <w:b/>
        </w:rPr>
        <w:t>IFPUG_FUNCTIONS</w:t>
      </w:r>
      <w:r w:rsidRPr="00871676">
        <w:rPr>
          <w:b/>
        </w:rPr>
        <w:br/>
      </w:r>
      <w:r w:rsidRPr="00871676">
        <w:t xml:space="preserve">  </w:t>
      </w:r>
      <w:r w:rsidRPr="00871676">
        <w:sym w:font="Wingdings" w:char="F0E0"/>
      </w:r>
      <w:r w:rsidRPr="00871676">
        <w:t xml:space="preserve"> Options:</w:t>
      </w:r>
    </w:p>
    <w:p w:rsidR="00A20B00" w:rsidRDefault="00A20B00" w:rsidP="00D7651E">
      <w:pPr>
        <w:pStyle w:val="functionnalTab"/>
        <w:numPr>
          <w:ilvl w:val="0"/>
          <w:numId w:val="18"/>
        </w:numPr>
        <w:rPr>
          <w:iCs/>
          <w:lang w:val="en-US"/>
        </w:rPr>
      </w:pPr>
      <w:r w:rsidRPr="00A20B00">
        <w:rPr>
          <w:b/>
          <w:iCs/>
          <w:lang w:val="en-US"/>
        </w:rPr>
        <w:t>COUNT=N</w:t>
      </w:r>
      <w:r w:rsidRPr="00871676">
        <w:rPr>
          <w:iCs/>
          <w:lang w:val="en-US"/>
        </w:rPr>
        <w:t xml:space="preserve"> where N indicate the number of the top N (</w:t>
      </w:r>
      <w:r>
        <w:rPr>
          <w:iCs/>
          <w:lang w:val="en-US"/>
        </w:rPr>
        <w:t xml:space="preserve">default value is </w:t>
      </w:r>
      <w:r w:rsidR="009D47AE">
        <w:rPr>
          <w:iCs/>
          <w:lang w:val="en-US"/>
        </w:rPr>
        <w:t>all rows</w:t>
      </w:r>
      <w:r w:rsidRPr="00871676">
        <w:rPr>
          <w:iCs/>
          <w:lang w:val="en-US"/>
        </w:rPr>
        <w:t>)</w:t>
      </w:r>
    </w:p>
    <w:p w:rsidR="00BD0DAA" w:rsidRPr="00A20B00" w:rsidRDefault="00BD0DAA" w:rsidP="00D7651E">
      <w:pPr>
        <w:pStyle w:val="functionnalTab"/>
        <w:numPr>
          <w:ilvl w:val="0"/>
          <w:numId w:val="18"/>
        </w:numPr>
        <w:rPr>
          <w:iCs/>
          <w:lang w:val="en-US"/>
        </w:rPr>
      </w:pPr>
      <w:r>
        <w:rPr>
          <w:b/>
          <w:iCs/>
          <w:lang w:val="en-US"/>
        </w:rPr>
        <w:t>TYPE=T</w:t>
      </w:r>
      <w:r w:rsidRPr="00BD0DAA">
        <w:rPr>
          <w:iCs/>
          <w:lang w:val="en-US"/>
        </w:rPr>
        <w:t xml:space="preserve"> where T is ‘TF’ for transactional functions, or ‘DF’ for data functions. If TYPE is not present</w:t>
      </w:r>
      <w:r w:rsidR="0029691A">
        <w:rPr>
          <w:iCs/>
          <w:lang w:val="en-US"/>
        </w:rPr>
        <w:t xml:space="preserve"> (default)</w:t>
      </w:r>
      <w:r w:rsidRPr="00BD0DAA">
        <w:rPr>
          <w:iCs/>
          <w:lang w:val="en-US"/>
        </w:rPr>
        <w:t>, both types will be displayed</w:t>
      </w:r>
    </w:p>
    <w:tbl>
      <w:tblPr>
        <w:tblStyle w:val="ListTable4-Accent3"/>
        <w:tblW w:w="9242" w:type="dxa"/>
        <w:tblLook w:val="04A0" w:firstRow="1" w:lastRow="0" w:firstColumn="1" w:lastColumn="0" w:noHBand="0" w:noVBand="1"/>
        <w:tblDescription w:val="TABLE;IFPUG_FUNCTIONS;COUNT=5"/>
      </w:tblPr>
      <w:tblGrid>
        <w:gridCol w:w="1052"/>
        <w:gridCol w:w="3644"/>
        <w:gridCol w:w="490"/>
        <w:gridCol w:w="976"/>
        <w:gridCol w:w="1081"/>
        <w:gridCol w:w="849"/>
        <w:gridCol w:w="1150"/>
      </w:tblGrid>
      <w:tr w:rsidR="00511068" w:rsidRPr="00871676" w:rsidTr="0051106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rsidR="00511068" w:rsidRPr="00871676" w:rsidRDefault="00511068" w:rsidP="00511068">
            <w:pPr>
              <w:spacing w:after="0"/>
              <w:rPr>
                <w:b w:val="0"/>
                <w:bCs w:val="0"/>
                <w:noProof/>
                <w:sz w:val="20"/>
                <w:szCs w:val="20"/>
                <w:lang w:val="en-US"/>
              </w:rPr>
            </w:pPr>
            <w:r>
              <w:t>Element Type</w:t>
            </w:r>
          </w:p>
        </w:tc>
        <w:tc>
          <w:tcPr>
            <w:tcW w:w="5579"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Name</w:t>
            </w:r>
          </w:p>
        </w:tc>
        <w:tc>
          <w:tcPr>
            <w:tcW w:w="330"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 of FPs</w:t>
            </w:r>
          </w:p>
        </w:tc>
        <w:tc>
          <w:tcPr>
            <w:tcW w:w="532"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FP Details</w:t>
            </w:r>
          </w:p>
        </w:tc>
        <w:tc>
          <w:tcPr>
            <w:tcW w:w="576"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Type</w:t>
            </w:r>
          </w:p>
        </w:tc>
        <w:tc>
          <w:tcPr>
            <w:tcW w:w="568"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Nom du module</w:t>
            </w:r>
          </w:p>
        </w:tc>
        <w:tc>
          <w:tcPr>
            <w:tcW w:w="605"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Technology</w:t>
            </w:r>
          </w:p>
        </w:tc>
      </w:tr>
      <w:tr w:rsidR="00511068" w:rsidRPr="00871676" w:rsidTr="0051106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rsidR="00511068" w:rsidRPr="00871676" w:rsidRDefault="00511068" w:rsidP="00511068">
            <w:pPr>
              <w:spacing w:after="0"/>
              <w:rPr>
                <w:b w:val="0"/>
                <w:bCs w:val="0"/>
                <w:noProof/>
                <w:sz w:val="20"/>
                <w:szCs w:val="20"/>
                <w:lang w:val="en-US"/>
              </w:rPr>
            </w:pPr>
            <w:r w:rsidRPr="00871676">
              <w:rPr>
                <w:b w:val="0"/>
                <w:bCs w:val="0"/>
                <w:noProof/>
                <w:sz w:val="20"/>
                <w:szCs w:val="20"/>
                <w:lang w:val="en-US"/>
              </w:rPr>
              <w:t>Data Function</w:t>
            </w:r>
          </w:p>
        </w:tc>
        <w:tc>
          <w:tcPr>
            <w:tcW w:w="5579"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Object Name</w:t>
            </w:r>
          </w:p>
        </w:tc>
        <w:tc>
          <w:tcPr>
            <w:tcW w:w="330"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7</w:t>
            </w:r>
          </w:p>
        </w:tc>
        <w:tc>
          <w:tcPr>
            <w:tcW w:w="532"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DET: 1, RET: 1, ILF: 7 (Internal)</w:t>
            </w:r>
          </w:p>
        </w:tc>
        <w:tc>
          <w:tcPr>
            <w:tcW w:w="576"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NodeJS Mongoose model</w:t>
            </w:r>
          </w:p>
        </w:tc>
        <w:tc>
          <w:tcPr>
            <w:tcW w:w="568"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Module</w:t>
            </w:r>
          </w:p>
        </w:tc>
        <w:tc>
          <w:tcPr>
            <w:tcW w:w="605"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HTML5</w:t>
            </w:r>
          </w:p>
        </w:tc>
      </w:tr>
    </w:tbl>
    <w:p w:rsidR="00D91D11" w:rsidRDefault="00D91D11" w:rsidP="00C07E53">
      <w:pPr>
        <w:pStyle w:val="Heading3"/>
        <w:rPr>
          <w:b/>
          <w:szCs w:val="28"/>
          <w:u w:val="single"/>
        </w:rPr>
      </w:pPr>
      <w:r>
        <w:rPr>
          <w:b/>
          <w:szCs w:val="28"/>
          <w:u w:val="single"/>
        </w:rPr>
        <w:lastRenderedPageBreak/>
        <w:t>Violation Summary per application or modules</w:t>
      </w:r>
    </w:p>
    <w:p w:rsidR="00D91D11" w:rsidRDefault="00D91D11" w:rsidP="00D7651E">
      <w:pPr>
        <w:pStyle w:val="functionnalTab"/>
      </w:pPr>
      <w:r>
        <w:t>The following block provides violation information (grades, counts, compliance ratios…) for critical and/or non-critical rules, for the whole application or per module</w:t>
      </w:r>
    </w:p>
    <w:p w:rsidR="00FD68E5" w:rsidRDefault="00FD68E5" w:rsidP="00D7651E">
      <w:pPr>
        <w:pStyle w:val="functionnalTab"/>
      </w:pPr>
      <w:r>
        <w:t>[This block is configured from the Alt text description field or the table properties]</w:t>
      </w:r>
    </w:p>
    <w:p w:rsidR="00D91D11" w:rsidRDefault="00D91D11" w:rsidP="00D7651E">
      <w:pPr>
        <w:pStyle w:val="functionnalTab"/>
      </w:pPr>
      <w:r w:rsidRPr="009063BB">
        <w:sym w:font="Wingdings" w:char="F0E0"/>
      </w:r>
      <w:r w:rsidRPr="00BC336F">
        <w:t xml:space="preserve"> Block Name = </w:t>
      </w:r>
      <w:r w:rsidRPr="00D91D11">
        <w:rPr>
          <w:b/>
        </w:rPr>
        <w:t>VIOLATION_SUMMARY</w:t>
      </w:r>
      <w:r>
        <w:rPr>
          <w:b/>
        </w:rPr>
        <w:br/>
      </w:r>
      <w:r w:rsidRPr="00D91D11">
        <w:sym w:font="Wingdings" w:char="F0E0"/>
      </w:r>
      <w:r w:rsidRPr="00D91D11">
        <w:t xml:space="preserve"> Options:</w:t>
      </w:r>
      <w:r>
        <w:br/>
      </w:r>
      <w:r>
        <w:tab/>
        <w:t xml:space="preserve">- </w:t>
      </w:r>
      <w:r w:rsidRPr="00D91D11">
        <w:rPr>
          <w:b/>
        </w:rPr>
        <w:t>MODULES=1|0</w:t>
      </w:r>
      <w:r w:rsidRPr="00D91D11">
        <w:t xml:space="preserve"> to display violations for the whole application (=0 by default) or per modules (=1)</w:t>
      </w:r>
      <w:r>
        <w:br/>
      </w:r>
      <w:r>
        <w:tab/>
        <w:t xml:space="preserve">- </w:t>
      </w:r>
      <w:r w:rsidRPr="00D91D11">
        <w:rPr>
          <w:b/>
        </w:rPr>
        <w:t>CRITICAL=1|0</w:t>
      </w:r>
      <w:r w:rsidRPr="00D91D11">
        <w:t xml:space="preserve"> to include critical violatio</w:t>
      </w:r>
      <w:r>
        <w:t>ns (=1 by default) or not (=0)</w:t>
      </w:r>
      <w:r>
        <w:br/>
      </w:r>
      <w:r>
        <w:tab/>
        <w:t xml:space="preserve">- </w:t>
      </w:r>
      <w:r w:rsidRPr="00D91D11">
        <w:rPr>
          <w:b/>
        </w:rPr>
        <w:t>NONCRITICAL=1|0</w:t>
      </w:r>
      <w:r w:rsidRPr="00D91D11">
        <w:t xml:space="preserve"> to include the non-critical violatio</w:t>
      </w:r>
      <w:r>
        <w:t>ns (=1) or not (=0 by default)</w:t>
      </w:r>
      <w:r>
        <w:br/>
      </w:r>
      <w:r>
        <w:tab/>
        <w:t xml:space="preserve">- </w:t>
      </w:r>
      <w:r w:rsidRPr="00D91D11">
        <w:rPr>
          <w:b/>
        </w:rPr>
        <w:t>GRADE=1|0</w:t>
      </w:r>
      <w:r>
        <w:t xml:space="preserve"> to show </w:t>
      </w:r>
      <w:r w:rsidR="00E9410B">
        <w:t xml:space="preserve">(=1 by default) or hide (=0) </w:t>
      </w:r>
      <w:r>
        <w:t>the “Grade” column</w:t>
      </w:r>
      <w:r>
        <w:tab/>
        <w:t xml:space="preserve">- </w:t>
      </w:r>
      <w:r w:rsidRPr="00D91D11">
        <w:rPr>
          <w:b/>
        </w:rPr>
        <w:t>TOTAL=1|0</w:t>
      </w:r>
      <w:r w:rsidRPr="00D91D11">
        <w:t xml:space="preserve"> to show</w:t>
      </w:r>
      <w:r w:rsidR="00E9410B">
        <w:t xml:space="preserve"> (=1 by default) or hide (=0) </w:t>
      </w:r>
      <w:r w:rsidRPr="00D91D11">
        <w:t xml:space="preserve">the </w:t>
      </w:r>
      <w:r>
        <w:t xml:space="preserve">“Total </w:t>
      </w:r>
      <w:r w:rsidR="00E9410B">
        <w:t>C</w:t>
      </w:r>
      <w:r>
        <w:t>hecks” column</w:t>
      </w:r>
      <w:r>
        <w:br/>
      </w:r>
      <w:r>
        <w:tab/>
        <w:t xml:space="preserve">- </w:t>
      </w:r>
      <w:r w:rsidRPr="00D91D11">
        <w:rPr>
          <w:b/>
        </w:rPr>
        <w:t>FAILED=1|0</w:t>
      </w:r>
      <w:r w:rsidRPr="00D91D11">
        <w:t xml:space="preserve"> to show </w:t>
      </w:r>
      <w:r w:rsidR="00E9410B">
        <w:t xml:space="preserve">(=1) or hide (=0 by default) </w:t>
      </w:r>
      <w:r w:rsidRPr="00D91D11">
        <w:t>the “</w:t>
      </w:r>
      <w:r w:rsidR="00E9410B">
        <w:t>F</w:t>
      </w:r>
      <w:r>
        <w:t xml:space="preserve">ailed </w:t>
      </w:r>
      <w:r w:rsidR="00E9410B">
        <w:t>C</w:t>
      </w:r>
      <w:r>
        <w:t>hecks” column</w:t>
      </w:r>
      <w:r>
        <w:br/>
      </w:r>
      <w:r>
        <w:tab/>
        <w:t xml:space="preserve">- </w:t>
      </w:r>
      <w:r w:rsidRPr="00D91D11">
        <w:rPr>
          <w:b/>
        </w:rPr>
        <w:t>SUCCESSFUL=1|0</w:t>
      </w:r>
      <w:r w:rsidRPr="00D91D11">
        <w:t xml:space="preserve"> to show</w:t>
      </w:r>
      <w:r w:rsidR="00E9410B" w:rsidRPr="00D91D11">
        <w:t xml:space="preserve"> </w:t>
      </w:r>
      <w:r w:rsidR="00E9410B">
        <w:t>(=1) or hide (=0 by default)</w:t>
      </w:r>
      <w:r w:rsidRPr="00D91D11">
        <w:t xml:space="preserve"> the “</w:t>
      </w:r>
      <w:r w:rsidR="00E9410B">
        <w:t>Su</w:t>
      </w:r>
      <w:r>
        <w:t xml:space="preserve">ccessful </w:t>
      </w:r>
      <w:r w:rsidR="00E9410B">
        <w:t>C</w:t>
      </w:r>
      <w:r>
        <w:t>hecks” column</w:t>
      </w:r>
      <w:r>
        <w:br/>
      </w:r>
      <w:r w:rsidR="00316774">
        <w:tab/>
        <w:t xml:space="preserve">- </w:t>
      </w:r>
      <w:r w:rsidR="00316774" w:rsidRPr="00D91D11">
        <w:rPr>
          <w:b/>
        </w:rPr>
        <w:t>ADDEDREMOVED=1|0</w:t>
      </w:r>
      <w:r w:rsidR="00316774" w:rsidRPr="00D91D11">
        <w:t xml:space="preserve"> to show </w:t>
      </w:r>
      <w:r w:rsidR="00316774">
        <w:t xml:space="preserve"> (=1) or hide (=0 by default) </w:t>
      </w:r>
      <w:r w:rsidR="00316774" w:rsidRPr="00D91D11">
        <w:t>the “Added” a</w:t>
      </w:r>
      <w:r w:rsidR="00316774">
        <w:t>nd “Removed” columns</w:t>
      </w:r>
      <w:r w:rsidR="00316774">
        <w:br/>
      </w:r>
      <w:r>
        <w:tab/>
        <w:t xml:space="preserve">- </w:t>
      </w:r>
      <w:r w:rsidRPr="005F1756">
        <w:rPr>
          <w:b/>
        </w:rPr>
        <w:t>COMPLIANCE</w:t>
      </w:r>
      <w:r w:rsidRPr="00D91D11">
        <w:rPr>
          <w:b/>
        </w:rPr>
        <w:t>=1|0</w:t>
      </w:r>
      <w:r w:rsidRPr="00D91D11">
        <w:t xml:space="preserve"> to show</w:t>
      </w:r>
      <w:r w:rsidR="00E9410B" w:rsidRPr="00D91D11">
        <w:t xml:space="preserve"> </w:t>
      </w:r>
      <w:r w:rsidR="00E9410B">
        <w:t>(=1) or hide (=0 by default)</w:t>
      </w:r>
      <w:r w:rsidRPr="00D91D11">
        <w:t xml:space="preserve"> the “Compliance </w:t>
      </w:r>
      <w:r w:rsidR="00E9410B">
        <w:t>R</w:t>
      </w:r>
      <w:r w:rsidRPr="00D91D11">
        <w:t>atio” column</w:t>
      </w:r>
    </w:p>
    <w:p w:rsidR="005F1756" w:rsidRPr="00D91D11" w:rsidRDefault="005F1756" w:rsidP="00D7651E">
      <w:pPr>
        <w:pStyle w:val="functionnalTab"/>
      </w:pPr>
      <w:r>
        <w:tab/>
        <w:t xml:space="preserve">- </w:t>
      </w:r>
      <w:r w:rsidRPr="005F1756">
        <w:rPr>
          <w:b/>
        </w:rPr>
        <w:t>COUNT</w:t>
      </w:r>
      <w:r>
        <w:t>=-1</w:t>
      </w:r>
      <w:r w:rsidR="00FD68E5">
        <w:t>|N</w:t>
      </w:r>
      <w:r>
        <w:t xml:space="preserve"> to display </w:t>
      </w:r>
      <w:r w:rsidR="00FD68E5">
        <w:t>only N</w:t>
      </w:r>
      <w:r>
        <w:t xml:space="preserve"> results, </w:t>
      </w:r>
      <w:r w:rsidR="00FD68E5">
        <w:t>or all results if -1</w:t>
      </w:r>
      <w:r w:rsidR="00756FB4">
        <w:t xml:space="preserve"> (5 by default)</w:t>
      </w:r>
    </w:p>
    <w:tbl>
      <w:tblPr>
        <w:tblStyle w:val="GridTable4-Accent3"/>
        <w:tblW w:w="8897" w:type="dxa"/>
        <w:tblLook w:val="04A0" w:firstRow="1" w:lastRow="0" w:firstColumn="1" w:lastColumn="0" w:noHBand="0" w:noVBand="1"/>
        <w:tblDescription w:val="TABLE;VIOLATION_SUMMARY;MODULES=0,CRITICAL=1,NONCRITICAL=0,GRADE=1,TOTAL=0,FAILED=1,SUCCESSFUL=0,ADDEDREMOVED=1,COMPLIANCE=0,COUNT=5"/>
      </w:tblPr>
      <w:tblGrid>
        <w:gridCol w:w="2093"/>
        <w:gridCol w:w="1134"/>
        <w:gridCol w:w="1701"/>
        <w:gridCol w:w="1276"/>
        <w:gridCol w:w="1559"/>
        <w:gridCol w:w="1134"/>
      </w:tblGrid>
      <w:tr w:rsidR="00316774" w:rsidRPr="00D7651E" w:rsidTr="009A1A4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pPr>
            <w:r w:rsidRPr="00D7651E">
              <w:t>Rule Name</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Grade</w:t>
            </w:r>
          </w:p>
        </w:tc>
        <w:tc>
          <w:tcPr>
            <w:tcW w:w="1701"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#Violations</w:t>
            </w:r>
          </w:p>
        </w:tc>
        <w:tc>
          <w:tcPr>
            <w:tcW w:w="1276"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Added</w:t>
            </w:r>
          </w:p>
        </w:tc>
        <w:tc>
          <w:tcPr>
            <w:tcW w:w="1559"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Removed</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Critical</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2.9</w:t>
            </w:r>
          </w:p>
        </w:tc>
        <w:tc>
          <w:tcPr>
            <w:tcW w:w="1701"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432</w:t>
            </w:r>
          </w:p>
        </w:tc>
        <w:tc>
          <w:tcPr>
            <w:tcW w:w="1276"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w:t>
            </w:r>
          </w:p>
        </w:tc>
        <w:tc>
          <w:tcPr>
            <w:tcW w:w="1559"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2</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3.0</w:t>
            </w:r>
          </w:p>
        </w:tc>
        <w:tc>
          <w:tcPr>
            <w:tcW w:w="1701"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21</w:t>
            </w:r>
          </w:p>
        </w:tc>
        <w:tc>
          <w:tcPr>
            <w:tcW w:w="1276"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w:t>
            </w:r>
          </w:p>
        </w:tc>
        <w:tc>
          <w:tcPr>
            <w:tcW w:w="1559"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3</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3.1</w:t>
            </w:r>
          </w:p>
        </w:tc>
        <w:tc>
          <w:tcPr>
            <w:tcW w:w="1701"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276"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559"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0</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bl>
    <w:p w:rsidR="00316774" w:rsidRPr="00D91D11" w:rsidRDefault="00316774" w:rsidP="00D7651E">
      <w:pPr>
        <w:pStyle w:val="functionnalTab"/>
        <w:rPr>
          <w:lang w:val="en-US"/>
        </w:rPr>
      </w:pPr>
    </w:p>
    <w:p w:rsidR="00C07E53" w:rsidRPr="00C07E53" w:rsidRDefault="005646F0" w:rsidP="00C07E53">
      <w:pPr>
        <w:pStyle w:val="Heading3"/>
        <w:rPr>
          <w:b/>
          <w:szCs w:val="28"/>
          <w:u w:val="single"/>
        </w:rPr>
      </w:pPr>
      <w:r w:rsidRPr="00C07E53">
        <w:rPr>
          <w:b/>
          <w:szCs w:val="28"/>
          <w:u w:val="single"/>
        </w:rPr>
        <w:t xml:space="preserve">Mapping </w:t>
      </w:r>
      <w:r w:rsidR="00CF2D17" w:rsidRPr="00C07E53">
        <w:rPr>
          <w:b/>
          <w:szCs w:val="28"/>
          <w:u w:val="single"/>
        </w:rPr>
        <w:t>Name</w:t>
      </w:r>
      <w:r w:rsidR="00C07E53" w:rsidRPr="00C07E53">
        <w:rPr>
          <w:b/>
          <w:szCs w:val="28"/>
          <w:u w:val="single"/>
        </w:rPr>
        <w:t>/ Id indicator</w:t>
      </w:r>
      <w:r w:rsidR="00CF2D17" w:rsidRPr="00C07E53">
        <w:rPr>
          <w:b/>
          <w:szCs w:val="28"/>
          <w:u w:val="single"/>
        </w:rPr>
        <w:t xml:space="preserve"> </w:t>
      </w:r>
    </w:p>
    <w:p w:rsidR="00C07E53" w:rsidRDefault="00C07E53" w:rsidP="00D7651E">
      <w:pPr>
        <w:pStyle w:val="functionnalTab"/>
      </w:pPr>
      <w:r>
        <w:t>The following block provides numbers to use for ID values.</w:t>
      </w:r>
      <w:r w:rsidR="00CF2D17" w:rsidRPr="00BC336F">
        <w:t xml:space="preserve">  </w:t>
      </w:r>
    </w:p>
    <w:p w:rsidR="00C07E53" w:rsidRDefault="00CF2D17" w:rsidP="00D7651E">
      <w:pPr>
        <w:pStyle w:val="functionnalTab"/>
        <w:rPr>
          <w:b/>
        </w:rPr>
      </w:pPr>
      <w:r w:rsidRPr="009063BB">
        <w:sym w:font="Wingdings" w:char="F0E0"/>
      </w:r>
      <w:r w:rsidRPr="00BC336F">
        <w:t xml:space="preserve"> Block Name = </w:t>
      </w:r>
      <w:r w:rsidRPr="00BC336F">
        <w:rPr>
          <w:b/>
        </w:rPr>
        <w:t>ID_NAME_INDICATOR_MAPPING</w:t>
      </w:r>
    </w:p>
    <w:tbl>
      <w:tblPr>
        <w:tblStyle w:val="GridTable4-Accent3"/>
        <w:tblW w:w="7122" w:type="dxa"/>
        <w:jc w:val="center"/>
        <w:tblLook w:val="04A0" w:firstRow="1" w:lastRow="0" w:firstColumn="1" w:lastColumn="0" w:noHBand="0" w:noVBand="1"/>
        <w:tblDescription w:val="TABLE;ID_NAME_INDICATOR_MAPPING"/>
      </w:tblPr>
      <w:tblGrid>
        <w:gridCol w:w="6032"/>
        <w:gridCol w:w="1090"/>
      </w:tblGrid>
      <w:tr w:rsidR="00C07E53" w:rsidRPr="00E624B2" w:rsidTr="00E624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b w:val="0"/>
                <w:bCs w:val="0"/>
                <w:color w:val="FFFFFF" w:themeColor="light1"/>
                <w:kern w:val="24"/>
                <w:sz w:val="20"/>
              </w:rPr>
              <w:t>Name</w:t>
            </w:r>
          </w:p>
        </w:tc>
        <w:tc>
          <w:tcPr>
            <w:tcW w:w="1090" w:type="dxa"/>
            <w:vAlign w:val="center"/>
          </w:tcPr>
          <w:p w:rsidR="00C07E53" w:rsidRPr="00E624B2" w:rsidRDefault="00C07E53" w:rsidP="00A20B0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b w:val="0"/>
                <w:bCs w:val="0"/>
                <w:color w:val="FFFFFF" w:themeColor="light1"/>
                <w:kern w:val="24"/>
                <w:sz w:val="20"/>
              </w:rPr>
              <w:t>Id</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TechnicalQualityIndex</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60017</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Security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60016</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Robustness</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Performance</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60014</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Changeability</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60012</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Transferability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ProgrammingPractices</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ArchitecturalDesign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66032</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Documentation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SEIMaintainability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60015</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CostComplexityDistribution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67001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CyclomaticComplexityDistribution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65501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OOComplexityDistribution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65701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SQLComplexityDistribution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65801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CouplingDistribution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65350</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ClassFanOutDistribution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66020</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ClassFanInDistribution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SizeDistribution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65105</w:t>
            </w:r>
          </w:p>
        </w:tc>
      </w:tr>
    </w:tbl>
    <w:p w:rsidR="00CF2D17" w:rsidRDefault="00CF2D17" w:rsidP="001C0F1F">
      <w:pPr>
        <w:spacing w:after="60" w:line="240" w:lineRule="auto"/>
        <w:rPr>
          <w:noProof/>
          <w:color w:val="4F6228" w:themeColor="accent3" w:themeShade="80"/>
          <w:sz w:val="20"/>
          <w:szCs w:val="20"/>
        </w:rPr>
      </w:pPr>
    </w:p>
    <w:p w:rsidR="00BA7B18" w:rsidRPr="00BA7B18" w:rsidRDefault="00BA7B18" w:rsidP="00BA7B18">
      <w:pPr>
        <w:pStyle w:val="Heading3"/>
        <w:rPr>
          <w:b/>
          <w:szCs w:val="28"/>
          <w:u w:val="single"/>
        </w:rPr>
      </w:pPr>
      <w:r>
        <w:rPr>
          <w:b/>
          <w:szCs w:val="28"/>
          <w:u w:val="single"/>
        </w:rPr>
        <w:lastRenderedPageBreak/>
        <w:t>Generic Table Metric Id by column</w:t>
      </w:r>
      <w:r w:rsidRPr="00BA7B18">
        <w:rPr>
          <w:b/>
          <w:szCs w:val="28"/>
          <w:u w:val="single"/>
        </w:rPr>
        <w:t xml:space="preserve"> </w:t>
      </w:r>
    </w:p>
    <w:p w:rsidR="00BA7B18" w:rsidRDefault="00BA7B18" w:rsidP="001C0F1F">
      <w:pPr>
        <w:spacing w:after="60" w:line="240" w:lineRule="auto"/>
        <w:rPr>
          <w:noProof/>
          <w:color w:val="4F6228" w:themeColor="accent3" w:themeShade="80"/>
          <w:sz w:val="20"/>
          <w:szCs w:val="20"/>
        </w:rPr>
      </w:pPr>
    </w:p>
    <w:p w:rsidR="00BA7B18" w:rsidRDefault="00BA7B18" w:rsidP="00BA7B18">
      <w:pPr>
        <w:pStyle w:val="functionnalTab"/>
        <w:rPr>
          <w:szCs w:val="24"/>
        </w:rPr>
      </w:pPr>
      <w:r w:rsidRPr="003D53FF">
        <w:rPr>
          <w:szCs w:val="24"/>
        </w:rPr>
        <w:sym w:font="Wingdings" w:char="F0E0"/>
      </w:r>
      <w:r w:rsidRPr="003D53FF">
        <w:rPr>
          <w:szCs w:val="24"/>
        </w:rPr>
        <w:t xml:space="preserve"> Block Name = </w:t>
      </w:r>
      <w:r w:rsidRPr="006556E4">
        <w:rPr>
          <w:b/>
          <w:szCs w:val="24"/>
        </w:rPr>
        <w:t>TABLE_METRIC_ID_COL</w:t>
      </w:r>
    </w:p>
    <w:p w:rsidR="00BA7B18" w:rsidRDefault="00BA7B18" w:rsidP="00BA7B18">
      <w:pPr>
        <w:pStyle w:val="functionnalTab"/>
        <w:rPr>
          <w:szCs w:val="24"/>
        </w:rPr>
      </w:pPr>
      <w:r w:rsidRPr="003D53FF">
        <w:rPr>
          <w:szCs w:val="24"/>
        </w:rPr>
        <w:sym w:font="Wingdings" w:char="F0E0"/>
      </w:r>
      <w:r w:rsidRPr="003D53FF">
        <w:rPr>
          <w:szCs w:val="24"/>
        </w:rPr>
        <w:t xml:space="preserve"> Options: </w:t>
      </w:r>
    </w:p>
    <w:p w:rsidR="00BA7B18" w:rsidRPr="006556E4" w:rsidRDefault="00BA7B18" w:rsidP="00BA7B18">
      <w:pPr>
        <w:pStyle w:val="functionnalTab"/>
        <w:rPr>
          <w:lang w:val="en-US"/>
        </w:rPr>
      </w:pPr>
      <w:r w:rsidRPr="006556E4">
        <w:rPr>
          <w:lang w:val="en-US"/>
        </w:rPr>
        <w:t>- QID : list of Quality indicators (BC or TC or RULE) separated by |</w:t>
      </w:r>
    </w:p>
    <w:p w:rsidR="00BA7B18" w:rsidRPr="006556E4" w:rsidRDefault="00BA7B18" w:rsidP="00BA7B18">
      <w:pPr>
        <w:pStyle w:val="functionnalTab"/>
        <w:rPr>
          <w:lang w:val="en-US"/>
        </w:rPr>
      </w:pPr>
      <w:r w:rsidRPr="006556E4">
        <w:rPr>
          <w:lang w:val="en-US"/>
        </w:rPr>
        <w:t>- SID : list of Sizing measures separated by |</w:t>
      </w:r>
    </w:p>
    <w:p w:rsidR="00BA7B18" w:rsidRPr="006556E4" w:rsidRDefault="00BA7B18" w:rsidP="00BA7B18">
      <w:pPr>
        <w:pStyle w:val="functionnalTab"/>
        <w:rPr>
          <w:lang w:val="en-US"/>
        </w:rPr>
      </w:pPr>
      <w:r w:rsidRPr="006556E4">
        <w:rPr>
          <w:lang w:val="en-US"/>
        </w:rPr>
        <w:t>- BID : list of Background facts separated by |</w:t>
      </w:r>
    </w:p>
    <w:p w:rsidR="00BA7B18" w:rsidRPr="006556E4" w:rsidRDefault="00BA7B18" w:rsidP="00BA7B18">
      <w:pPr>
        <w:pStyle w:val="functionnalTab"/>
        <w:rPr>
          <w:lang w:val="en-US"/>
        </w:rPr>
      </w:pPr>
      <w:r w:rsidRPr="006556E4">
        <w:rPr>
          <w:lang w:val="en-US"/>
        </w:rPr>
        <w:t>- LEVEL : can be APPLICATION or MODULES or TECHNOLOGIES (by default APPLICATION if option not present)</w:t>
      </w:r>
    </w:p>
    <w:p w:rsidR="00BA7B18" w:rsidRPr="006556E4" w:rsidRDefault="00BA7B18" w:rsidP="00BA7B18">
      <w:pPr>
        <w:pStyle w:val="functionnalTab"/>
        <w:rPr>
          <w:lang w:val="en-US"/>
        </w:rPr>
      </w:pPr>
      <w:r w:rsidRPr="006556E4">
        <w:rPr>
          <w:lang w:val="en-US"/>
        </w:rPr>
        <w:t>- SNAPSHOT=CURRENT (only current snapshot) or PREVIOUS (only previous snapshot) or BOTH (current and previous snapshot, default option)</w:t>
      </w:r>
    </w:p>
    <w:p w:rsidR="00BA7B18" w:rsidRPr="006556E4" w:rsidRDefault="00BA7B18" w:rsidP="00BA7B18">
      <w:pPr>
        <w:pStyle w:val="functionnalTab"/>
        <w:rPr>
          <w:lang w:val="en-US"/>
        </w:rPr>
      </w:pPr>
      <w:r w:rsidRPr="006556E4">
        <w:rPr>
          <w:lang w:val="en-US"/>
        </w:rPr>
        <w:t>- VARIATION = VALUE or PERCENT or BOTH</w:t>
      </w:r>
      <w:r>
        <w:rPr>
          <w:lang w:val="en-US"/>
        </w:rPr>
        <w:t xml:space="preserve"> </w:t>
      </w:r>
      <w:r w:rsidRPr="006556E4">
        <w:rPr>
          <w:lang w:val="en-US"/>
        </w:rPr>
        <w:t xml:space="preserve"> (PERCENT by default)</w:t>
      </w:r>
    </w:p>
    <w:p w:rsidR="00BA7B18" w:rsidRPr="006556E4" w:rsidRDefault="00BA7B18" w:rsidP="00BA7B18">
      <w:pPr>
        <w:pStyle w:val="functionnalTab"/>
        <w:rPr>
          <w:lang w:val="en-US"/>
        </w:rPr>
      </w:pPr>
      <w:r w:rsidRPr="006556E4">
        <w:rPr>
          <w:lang w:val="en-US"/>
        </w:rPr>
        <w:t>- HEADER=</w:t>
      </w:r>
      <w:r w:rsidR="002914AD" w:rsidRPr="002914AD">
        <w:t xml:space="preserve"> </w:t>
      </w:r>
      <w:r w:rsidR="002914AD" w:rsidRPr="002914AD">
        <w:rPr>
          <w:lang w:val="en-US"/>
        </w:rPr>
        <w:t>true/1 or false/0, short name is taken if true and exists, name otherwise (default)</w:t>
      </w:r>
    </w:p>
    <w:p w:rsidR="00BA7B18" w:rsidRPr="006556E4" w:rsidRDefault="00BA7B18" w:rsidP="00BA7B18">
      <w:pPr>
        <w:pStyle w:val="functionnalTab"/>
        <w:rPr>
          <w:lang w:val="en-US"/>
        </w:rPr>
      </w:pPr>
    </w:p>
    <w:p w:rsidR="00BA7B18" w:rsidRDefault="00BA7B18" w:rsidP="00BA7B18">
      <w:pPr>
        <w:pStyle w:val="functionnalTab"/>
        <w:jc w:val="center"/>
        <w:rPr>
          <w:i/>
        </w:rPr>
      </w:pPr>
    </w:p>
    <w:tbl>
      <w:tblPr>
        <w:tblStyle w:val="GridTable4-Accent3"/>
        <w:tblW w:w="6804" w:type="dxa"/>
        <w:jc w:val="center"/>
        <w:tblLayout w:type="fixed"/>
        <w:tblLook w:val="04A0" w:firstRow="1" w:lastRow="0" w:firstColumn="1" w:lastColumn="0" w:noHBand="0" w:noVBand="1"/>
        <w:tblDescription w:val="TABLE;TABLE_METRIC_ID_COL;QID=60017|60014,SID=10151|67010,BID=66061,LEVEL=APPLICATION,SNAPSHOT=BOTH,VARIATION=BOTH,HEADER=SHORT&#10;"/>
      </w:tblPr>
      <w:tblGrid>
        <w:gridCol w:w="1384"/>
        <w:gridCol w:w="851"/>
        <w:gridCol w:w="992"/>
        <w:gridCol w:w="992"/>
        <w:gridCol w:w="882"/>
        <w:gridCol w:w="810"/>
        <w:gridCol w:w="893"/>
      </w:tblGrid>
      <w:tr w:rsidR="00BA7B18" w:rsidRPr="00910D84" w:rsidTr="002B46B3">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BA7B18" w:rsidRPr="000F52F5" w:rsidRDefault="00BA7B18" w:rsidP="002B46B3">
            <w:pPr>
              <w:spacing w:after="0"/>
              <w:rPr>
                <w:b w:val="0"/>
                <w:bCs w:val="0"/>
                <w:sz w:val="20"/>
              </w:rPr>
            </w:pPr>
          </w:p>
        </w:tc>
        <w:tc>
          <w:tcPr>
            <w:tcW w:w="851" w:type="dxa"/>
            <w:hideMark/>
          </w:tcPr>
          <w:p w:rsidR="00BA7B18" w:rsidRPr="00910D84" w:rsidRDefault="00BA7B18" w:rsidP="002B46B3">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rsidR="00BA7B18" w:rsidRPr="00910D84" w:rsidRDefault="00BA7B18" w:rsidP="002B46B3">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992" w:type="dxa"/>
            <w:hideMark/>
          </w:tcPr>
          <w:p w:rsidR="00BA7B18" w:rsidRPr="00910D84" w:rsidRDefault="00BA7B18" w:rsidP="002B46B3">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82" w:type="dxa"/>
            <w:hideMark/>
          </w:tcPr>
          <w:p w:rsidR="00BA7B18" w:rsidRPr="00910D84" w:rsidRDefault="00BA7B18" w:rsidP="002B46B3">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10" w:type="dxa"/>
            <w:hideMark/>
          </w:tcPr>
          <w:p w:rsidR="00BA7B18" w:rsidRPr="00910D84" w:rsidRDefault="00BA7B18" w:rsidP="002B46B3">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rsidR="00BA7B18" w:rsidRPr="00910D84" w:rsidRDefault="00BA7B18" w:rsidP="002B46B3">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BA7B18" w:rsidRPr="00910D84" w:rsidTr="002B46B3">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BA7B18" w:rsidRPr="004F3442" w:rsidRDefault="00BA7B18" w:rsidP="002B46B3">
            <w:pPr>
              <w:spacing w:after="0"/>
              <w:rPr>
                <w:sz w:val="18"/>
                <w:lang w:val="en-US"/>
              </w:rPr>
            </w:pPr>
            <w:r>
              <w:rPr>
                <w:sz w:val="18"/>
                <w:lang w:val="en-US"/>
              </w:rPr>
              <w:t>Curr. Vers</w:t>
            </w:r>
          </w:p>
        </w:tc>
        <w:tc>
          <w:tcPr>
            <w:tcW w:w="851" w:type="dxa"/>
            <w:hideMark/>
          </w:tcPr>
          <w:p w:rsidR="00BA7B18" w:rsidRPr="00B71E18" w:rsidRDefault="00BA7B18" w:rsidP="002B46B3">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BA7B18" w:rsidRPr="00B71E18" w:rsidRDefault="00BA7B18" w:rsidP="002B46B3">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BA7B18" w:rsidRPr="00B71E18" w:rsidRDefault="00BA7B18" w:rsidP="002B46B3">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rsidR="00BA7B18" w:rsidRPr="00B71E18" w:rsidRDefault="00BA7B18" w:rsidP="002B46B3">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rsidR="00BA7B18" w:rsidRPr="00B71E18" w:rsidRDefault="00BA7B18" w:rsidP="002B46B3">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rsidR="00BA7B18" w:rsidRPr="00B71E18" w:rsidRDefault="00BA7B18" w:rsidP="002B46B3">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BA7B18" w:rsidRPr="00910D84" w:rsidTr="002B46B3">
        <w:trPr>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BA7B18" w:rsidRPr="004F3442" w:rsidRDefault="00BA7B18" w:rsidP="002B46B3">
            <w:pPr>
              <w:spacing w:after="0"/>
              <w:rPr>
                <w:sz w:val="18"/>
                <w:lang w:val="en-US"/>
              </w:rPr>
            </w:pPr>
            <w:r>
              <w:rPr>
                <w:sz w:val="18"/>
                <w:lang w:val="en-US"/>
              </w:rPr>
              <w:t>Prev. Vers</w:t>
            </w:r>
          </w:p>
        </w:tc>
        <w:tc>
          <w:tcPr>
            <w:tcW w:w="851" w:type="dxa"/>
            <w:hideMark/>
          </w:tcPr>
          <w:p w:rsidR="00BA7B18" w:rsidRPr="00B71E18" w:rsidRDefault="00BA7B18" w:rsidP="002B46B3">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BA7B18" w:rsidRPr="00B71E18" w:rsidRDefault="00BA7B18" w:rsidP="002B46B3">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BA7B18" w:rsidRPr="00B71E18" w:rsidRDefault="00BA7B18" w:rsidP="002B46B3">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rsidR="00BA7B18" w:rsidRPr="00B71E18" w:rsidRDefault="00BA7B18" w:rsidP="002B46B3">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rsidR="00BA7B18" w:rsidRPr="00B71E18" w:rsidRDefault="00BA7B18" w:rsidP="002B46B3">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rsidR="00BA7B18" w:rsidRPr="00B71E18" w:rsidRDefault="00BA7B18" w:rsidP="002B46B3">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BA7B18" w:rsidRPr="00910D84" w:rsidTr="002B46B3">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BA7B18" w:rsidRPr="004F3442" w:rsidRDefault="00BA7B18" w:rsidP="002B46B3">
            <w:pPr>
              <w:spacing w:after="0"/>
              <w:rPr>
                <w:sz w:val="18"/>
                <w:lang w:val="en-US"/>
              </w:rPr>
            </w:pPr>
            <w:r>
              <w:rPr>
                <w:sz w:val="18"/>
                <w:lang w:val="en-US"/>
              </w:rPr>
              <w:t>Variation</w:t>
            </w:r>
          </w:p>
        </w:tc>
        <w:tc>
          <w:tcPr>
            <w:tcW w:w="851" w:type="dxa"/>
            <w:hideMark/>
          </w:tcPr>
          <w:p w:rsidR="00BA7B18" w:rsidRPr="00B71E18" w:rsidRDefault="00BA7B18" w:rsidP="002B46B3">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BA7B18" w:rsidRPr="00B71E18" w:rsidRDefault="00BA7B18" w:rsidP="002B46B3">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BA7B18" w:rsidRPr="00B71E18" w:rsidRDefault="00BA7B18" w:rsidP="002B46B3">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rsidR="00BA7B18" w:rsidRPr="00B71E18" w:rsidRDefault="00BA7B18" w:rsidP="002B46B3">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rsidR="00BA7B18" w:rsidRPr="00B71E18" w:rsidRDefault="00BA7B18" w:rsidP="002B46B3">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rsidR="00BA7B18" w:rsidRPr="00B71E18" w:rsidRDefault="00BA7B18" w:rsidP="002B46B3">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BA7B18" w:rsidRDefault="00BA7B18" w:rsidP="001C0F1F">
      <w:pPr>
        <w:spacing w:after="60" w:line="240" w:lineRule="auto"/>
        <w:rPr>
          <w:noProof/>
          <w:color w:val="4F6228" w:themeColor="accent3" w:themeShade="80"/>
          <w:sz w:val="20"/>
          <w:szCs w:val="20"/>
        </w:rPr>
      </w:pPr>
    </w:p>
    <w:p w:rsidR="00317CB5" w:rsidRPr="00317CB5" w:rsidRDefault="00317CB5" w:rsidP="00317CB5">
      <w:pPr>
        <w:pStyle w:val="Heading3"/>
        <w:rPr>
          <w:b/>
          <w:szCs w:val="28"/>
          <w:u w:val="single"/>
        </w:rPr>
      </w:pPr>
      <w:r w:rsidRPr="00317CB5">
        <w:rPr>
          <w:b/>
          <w:szCs w:val="28"/>
          <w:u w:val="single"/>
        </w:rPr>
        <w:t xml:space="preserve">Generic Table Metric Id by </w:t>
      </w:r>
      <w:r>
        <w:rPr>
          <w:b/>
          <w:szCs w:val="28"/>
          <w:u w:val="single"/>
        </w:rPr>
        <w:t>row</w:t>
      </w:r>
      <w:r w:rsidRPr="00317CB5">
        <w:rPr>
          <w:b/>
          <w:szCs w:val="28"/>
          <w:u w:val="single"/>
        </w:rPr>
        <w:t xml:space="preserve"> </w:t>
      </w:r>
    </w:p>
    <w:p w:rsidR="00317CB5" w:rsidRDefault="00317CB5" w:rsidP="00317CB5">
      <w:pPr>
        <w:spacing w:after="60" w:line="240" w:lineRule="auto"/>
        <w:rPr>
          <w:noProof/>
          <w:color w:val="4F6228" w:themeColor="accent3" w:themeShade="80"/>
          <w:sz w:val="20"/>
          <w:szCs w:val="20"/>
        </w:rPr>
      </w:pPr>
    </w:p>
    <w:p w:rsidR="00317CB5" w:rsidRDefault="00317CB5" w:rsidP="00317CB5">
      <w:pPr>
        <w:pStyle w:val="functionnalTab"/>
        <w:rPr>
          <w:szCs w:val="24"/>
        </w:rPr>
      </w:pPr>
      <w:r w:rsidRPr="003D53FF">
        <w:rPr>
          <w:szCs w:val="24"/>
        </w:rPr>
        <w:sym w:font="Wingdings" w:char="F0E0"/>
      </w:r>
      <w:r w:rsidRPr="003D53FF">
        <w:rPr>
          <w:szCs w:val="24"/>
        </w:rPr>
        <w:t xml:space="preserve"> Block Name = </w:t>
      </w:r>
      <w:r w:rsidRPr="006556E4">
        <w:rPr>
          <w:b/>
          <w:szCs w:val="24"/>
        </w:rPr>
        <w:t>TABLE_METRIC_ID_</w:t>
      </w:r>
      <w:r>
        <w:rPr>
          <w:b/>
          <w:szCs w:val="24"/>
        </w:rPr>
        <w:t>ROW</w:t>
      </w:r>
    </w:p>
    <w:p w:rsidR="00317CB5" w:rsidRDefault="00317CB5" w:rsidP="00317CB5">
      <w:pPr>
        <w:pStyle w:val="functionnalTab"/>
        <w:rPr>
          <w:szCs w:val="24"/>
        </w:rPr>
      </w:pPr>
      <w:r w:rsidRPr="003D53FF">
        <w:rPr>
          <w:szCs w:val="24"/>
        </w:rPr>
        <w:sym w:font="Wingdings" w:char="F0E0"/>
      </w:r>
      <w:r w:rsidRPr="003D53FF">
        <w:rPr>
          <w:szCs w:val="24"/>
        </w:rPr>
        <w:t xml:space="preserve"> Options: </w:t>
      </w:r>
    </w:p>
    <w:p w:rsidR="00317CB5" w:rsidRPr="006556E4" w:rsidRDefault="00317CB5" w:rsidP="00317CB5">
      <w:pPr>
        <w:pStyle w:val="functionnalTab"/>
        <w:rPr>
          <w:lang w:val="en-US"/>
        </w:rPr>
      </w:pPr>
      <w:r w:rsidRPr="006556E4">
        <w:rPr>
          <w:lang w:val="en-US"/>
        </w:rPr>
        <w:t>- QID : list of Quality indicators (BC or TC or RULE) separated by |</w:t>
      </w:r>
    </w:p>
    <w:p w:rsidR="00317CB5" w:rsidRPr="006556E4" w:rsidRDefault="00317CB5" w:rsidP="00317CB5">
      <w:pPr>
        <w:pStyle w:val="functionnalTab"/>
        <w:rPr>
          <w:lang w:val="en-US"/>
        </w:rPr>
      </w:pPr>
      <w:r w:rsidRPr="006556E4">
        <w:rPr>
          <w:lang w:val="en-US"/>
        </w:rPr>
        <w:t>- SID : list of Sizing measures separated by |</w:t>
      </w:r>
    </w:p>
    <w:p w:rsidR="00317CB5" w:rsidRPr="006556E4" w:rsidRDefault="00317CB5" w:rsidP="00317CB5">
      <w:pPr>
        <w:pStyle w:val="functionnalTab"/>
        <w:rPr>
          <w:lang w:val="en-US"/>
        </w:rPr>
      </w:pPr>
      <w:r w:rsidRPr="006556E4">
        <w:rPr>
          <w:lang w:val="en-US"/>
        </w:rPr>
        <w:t>- BID : list of Background facts separated by |</w:t>
      </w:r>
    </w:p>
    <w:p w:rsidR="00317CB5" w:rsidRPr="006556E4" w:rsidRDefault="00317CB5" w:rsidP="00317CB5">
      <w:pPr>
        <w:pStyle w:val="functionnalTab"/>
        <w:rPr>
          <w:lang w:val="en-US"/>
        </w:rPr>
      </w:pPr>
      <w:r w:rsidRPr="006556E4">
        <w:rPr>
          <w:lang w:val="en-US"/>
        </w:rPr>
        <w:t>- LEVEL : can be APPLICATION or MODULES or TECHNOLOGIES (by default APPLICATION if option not present)</w:t>
      </w:r>
    </w:p>
    <w:p w:rsidR="00317CB5" w:rsidRPr="006556E4" w:rsidRDefault="00317CB5" w:rsidP="00317CB5">
      <w:pPr>
        <w:pStyle w:val="functionnalTab"/>
        <w:rPr>
          <w:lang w:val="en-US"/>
        </w:rPr>
      </w:pPr>
      <w:r w:rsidRPr="006556E4">
        <w:rPr>
          <w:lang w:val="en-US"/>
        </w:rPr>
        <w:t>- SNAPSHOT=CURRENT (only current snapshot) or PREVIOUS (only previous snapshot) or BOTH (current and previous snapshot, default option)</w:t>
      </w:r>
    </w:p>
    <w:p w:rsidR="00317CB5" w:rsidRPr="006556E4" w:rsidRDefault="00317CB5" w:rsidP="00317CB5">
      <w:pPr>
        <w:pStyle w:val="functionnalTab"/>
        <w:rPr>
          <w:lang w:val="en-US"/>
        </w:rPr>
      </w:pPr>
      <w:r w:rsidRPr="006556E4">
        <w:rPr>
          <w:lang w:val="en-US"/>
        </w:rPr>
        <w:t>- VARIATION = VALUE or PERCENT or BOTH</w:t>
      </w:r>
      <w:r>
        <w:rPr>
          <w:lang w:val="en-US"/>
        </w:rPr>
        <w:t xml:space="preserve"> </w:t>
      </w:r>
      <w:r w:rsidRPr="006556E4">
        <w:rPr>
          <w:lang w:val="en-US"/>
        </w:rPr>
        <w:t xml:space="preserve"> (PERCENT by default)</w:t>
      </w:r>
    </w:p>
    <w:p w:rsidR="00317CB5" w:rsidRPr="006556E4" w:rsidRDefault="00317CB5" w:rsidP="00317CB5">
      <w:pPr>
        <w:pStyle w:val="functionnalTab"/>
        <w:rPr>
          <w:lang w:val="en-US"/>
        </w:rPr>
      </w:pPr>
      <w:r w:rsidRPr="006556E4">
        <w:rPr>
          <w:lang w:val="en-US"/>
        </w:rPr>
        <w:t>- HEADER=</w:t>
      </w:r>
      <w:r w:rsidR="002914AD" w:rsidRPr="002914AD">
        <w:t xml:space="preserve"> </w:t>
      </w:r>
      <w:r w:rsidR="002914AD" w:rsidRPr="002914AD">
        <w:rPr>
          <w:lang w:val="en-US"/>
        </w:rPr>
        <w:t>true/1 or false/0, short name is taken if true and exists, name otherwise (default)</w:t>
      </w:r>
    </w:p>
    <w:p w:rsidR="00317CB5" w:rsidRPr="006556E4" w:rsidRDefault="00317CB5" w:rsidP="00317CB5">
      <w:pPr>
        <w:pStyle w:val="functionnalTab"/>
        <w:rPr>
          <w:lang w:val="en-US"/>
        </w:rPr>
      </w:pPr>
    </w:p>
    <w:p w:rsidR="00317CB5" w:rsidRDefault="00317CB5" w:rsidP="00317CB5">
      <w:pPr>
        <w:pStyle w:val="functionnalTab"/>
        <w:jc w:val="center"/>
        <w:rPr>
          <w:i/>
        </w:rPr>
      </w:pPr>
    </w:p>
    <w:tbl>
      <w:tblPr>
        <w:tblStyle w:val="GridTable4-Accent3"/>
        <w:tblW w:w="8936" w:type="dxa"/>
        <w:jc w:val="center"/>
        <w:tblLayout w:type="fixed"/>
        <w:tblLook w:val="04A0" w:firstRow="1" w:lastRow="0" w:firstColumn="1" w:lastColumn="0" w:noHBand="0" w:noVBand="1"/>
        <w:tblDescription w:val="TABLE;TABLE_METRIC_ID_ROW;QID=60017|60014,SID=10151|67010,BID=66061,LEVEL=APPLICATION,SNAPSHOT=BOTH,VARIATION=BOTH,HEADER=SHORT&#10;"/>
      </w:tblPr>
      <w:tblGrid>
        <w:gridCol w:w="2425"/>
        <w:gridCol w:w="1491"/>
        <w:gridCol w:w="1738"/>
        <w:gridCol w:w="1738"/>
        <w:gridCol w:w="1544"/>
      </w:tblGrid>
      <w:tr w:rsidR="00317CB5" w:rsidRPr="00910D84" w:rsidTr="00317CB5">
        <w:trPr>
          <w:cnfStyle w:val="100000000000" w:firstRow="1" w:lastRow="0" w:firstColumn="0" w:lastColumn="0" w:oddVBand="0" w:evenVBand="0" w:oddHBand="0"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2425" w:type="dxa"/>
            <w:hideMark/>
          </w:tcPr>
          <w:p w:rsidR="00317CB5" w:rsidRPr="000F52F5" w:rsidRDefault="00317CB5" w:rsidP="009963A0">
            <w:pPr>
              <w:spacing w:after="0"/>
              <w:rPr>
                <w:b w:val="0"/>
                <w:bCs w:val="0"/>
                <w:sz w:val="20"/>
              </w:rPr>
            </w:pPr>
          </w:p>
        </w:tc>
        <w:tc>
          <w:tcPr>
            <w:tcW w:w="1491" w:type="dxa"/>
            <w:hideMark/>
          </w:tcPr>
          <w:p w:rsidR="00317CB5" w:rsidRPr="00910D84" w:rsidRDefault="00317CB5" w:rsidP="009963A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V2</w:t>
            </w:r>
          </w:p>
        </w:tc>
        <w:tc>
          <w:tcPr>
            <w:tcW w:w="1738" w:type="dxa"/>
            <w:hideMark/>
          </w:tcPr>
          <w:p w:rsidR="00317CB5" w:rsidRPr="00910D84" w:rsidRDefault="00317CB5" w:rsidP="009963A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V1</w:t>
            </w:r>
          </w:p>
        </w:tc>
        <w:tc>
          <w:tcPr>
            <w:tcW w:w="1738" w:type="dxa"/>
            <w:hideMark/>
          </w:tcPr>
          <w:p w:rsidR="00317CB5" w:rsidRPr="00910D84" w:rsidRDefault="00317CB5" w:rsidP="009963A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Variation</w:t>
            </w:r>
          </w:p>
        </w:tc>
        <w:tc>
          <w:tcPr>
            <w:tcW w:w="1544" w:type="dxa"/>
            <w:hideMark/>
          </w:tcPr>
          <w:p w:rsidR="00317CB5" w:rsidRPr="00910D84" w:rsidRDefault="00317CB5" w:rsidP="009963A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Variation%</w:t>
            </w:r>
          </w:p>
        </w:tc>
      </w:tr>
      <w:tr w:rsidR="00317CB5" w:rsidRPr="00910D84" w:rsidTr="00317CB5">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2425" w:type="dxa"/>
            <w:hideMark/>
          </w:tcPr>
          <w:p w:rsidR="00317CB5" w:rsidRPr="004F3442" w:rsidRDefault="00317CB5" w:rsidP="009963A0">
            <w:pPr>
              <w:spacing w:after="0"/>
              <w:rPr>
                <w:sz w:val="18"/>
                <w:lang w:val="en-US"/>
              </w:rPr>
            </w:pPr>
            <w:r>
              <w:rPr>
                <w:sz w:val="18"/>
                <w:lang w:val="en-US"/>
              </w:rPr>
              <w:t>Security</w:t>
            </w:r>
          </w:p>
        </w:tc>
        <w:tc>
          <w:tcPr>
            <w:tcW w:w="1491" w:type="dxa"/>
            <w:hideMark/>
          </w:tcPr>
          <w:p w:rsidR="00317CB5" w:rsidRPr="00B71E18" w:rsidRDefault="00317CB5" w:rsidP="009963A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1738" w:type="dxa"/>
            <w:hideMark/>
          </w:tcPr>
          <w:p w:rsidR="00317CB5" w:rsidRPr="00B71E18" w:rsidRDefault="00317CB5" w:rsidP="009963A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1738" w:type="dxa"/>
            <w:hideMark/>
          </w:tcPr>
          <w:p w:rsidR="00317CB5" w:rsidRPr="00B71E18" w:rsidRDefault="00317CB5" w:rsidP="009963A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1544" w:type="dxa"/>
            <w:hideMark/>
          </w:tcPr>
          <w:p w:rsidR="00317CB5" w:rsidRPr="00B71E18" w:rsidRDefault="00317CB5" w:rsidP="009963A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r>
              <w:rPr>
                <w:b/>
                <w:bCs/>
                <w:sz w:val="18"/>
                <w:szCs w:val="18"/>
                <w:lang w:val="en-US"/>
              </w:rPr>
              <w:t xml:space="preserve"> %</w:t>
            </w:r>
          </w:p>
        </w:tc>
      </w:tr>
      <w:tr w:rsidR="00317CB5" w:rsidRPr="00910D84" w:rsidTr="00317CB5">
        <w:trPr>
          <w:trHeight w:val="318"/>
          <w:jc w:val="center"/>
        </w:trPr>
        <w:tc>
          <w:tcPr>
            <w:cnfStyle w:val="001000000000" w:firstRow="0" w:lastRow="0" w:firstColumn="1" w:lastColumn="0" w:oddVBand="0" w:evenVBand="0" w:oddHBand="0" w:evenHBand="0" w:firstRowFirstColumn="0" w:firstRowLastColumn="0" w:lastRowFirstColumn="0" w:lastRowLastColumn="0"/>
            <w:tcW w:w="2425" w:type="dxa"/>
            <w:hideMark/>
          </w:tcPr>
          <w:p w:rsidR="00317CB5" w:rsidRPr="004F3442" w:rsidRDefault="00317CB5" w:rsidP="009963A0">
            <w:pPr>
              <w:spacing w:after="0"/>
              <w:rPr>
                <w:sz w:val="18"/>
                <w:lang w:val="en-US"/>
              </w:rPr>
            </w:pPr>
            <w:r>
              <w:rPr>
                <w:sz w:val="18"/>
                <w:lang w:val="en-US"/>
              </w:rPr>
              <w:t>Robustness</w:t>
            </w:r>
          </w:p>
        </w:tc>
        <w:tc>
          <w:tcPr>
            <w:tcW w:w="1491" w:type="dxa"/>
            <w:hideMark/>
          </w:tcPr>
          <w:p w:rsidR="00317CB5" w:rsidRPr="00B71E18" w:rsidRDefault="00317CB5" w:rsidP="009963A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1738" w:type="dxa"/>
            <w:hideMark/>
          </w:tcPr>
          <w:p w:rsidR="00317CB5" w:rsidRPr="00B71E18" w:rsidRDefault="00317CB5" w:rsidP="009963A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1738" w:type="dxa"/>
            <w:hideMark/>
          </w:tcPr>
          <w:p w:rsidR="00317CB5" w:rsidRPr="00B71E18" w:rsidRDefault="00317CB5" w:rsidP="009963A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1544" w:type="dxa"/>
            <w:hideMark/>
          </w:tcPr>
          <w:p w:rsidR="00317CB5" w:rsidRPr="00B71E18" w:rsidRDefault="00317CB5" w:rsidP="009963A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r>
              <w:rPr>
                <w:sz w:val="18"/>
                <w:szCs w:val="18"/>
                <w:lang w:val="en-US"/>
              </w:rPr>
              <w:t xml:space="preserve"> %</w:t>
            </w:r>
          </w:p>
        </w:tc>
      </w:tr>
      <w:tr w:rsidR="00317CB5" w:rsidRPr="00910D84" w:rsidTr="00317CB5">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2425" w:type="dxa"/>
            <w:hideMark/>
          </w:tcPr>
          <w:p w:rsidR="00317CB5" w:rsidRPr="004F3442" w:rsidRDefault="00317CB5" w:rsidP="009963A0">
            <w:pPr>
              <w:spacing w:after="0"/>
              <w:rPr>
                <w:sz w:val="18"/>
                <w:lang w:val="en-US"/>
              </w:rPr>
            </w:pPr>
            <w:r>
              <w:rPr>
                <w:sz w:val="18"/>
                <w:lang w:val="en-US"/>
              </w:rPr>
              <w:t>Number of critical violations</w:t>
            </w:r>
          </w:p>
        </w:tc>
        <w:tc>
          <w:tcPr>
            <w:tcW w:w="1491" w:type="dxa"/>
            <w:hideMark/>
          </w:tcPr>
          <w:p w:rsidR="00317CB5" w:rsidRPr="00B71E18" w:rsidRDefault="00317CB5" w:rsidP="009963A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0,000</w:t>
            </w:r>
          </w:p>
        </w:tc>
        <w:tc>
          <w:tcPr>
            <w:tcW w:w="1738" w:type="dxa"/>
            <w:hideMark/>
          </w:tcPr>
          <w:p w:rsidR="00317CB5" w:rsidRPr="00B71E18" w:rsidRDefault="00317CB5" w:rsidP="009963A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0,000</w:t>
            </w:r>
          </w:p>
        </w:tc>
        <w:tc>
          <w:tcPr>
            <w:tcW w:w="1738" w:type="dxa"/>
            <w:hideMark/>
          </w:tcPr>
          <w:p w:rsidR="00317CB5" w:rsidRPr="00B71E18" w:rsidRDefault="00317CB5" w:rsidP="009963A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0</w:t>
            </w:r>
          </w:p>
        </w:tc>
        <w:tc>
          <w:tcPr>
            <w:tcW w:w="1544" w:type="dxa"/>
            <w:hideMark/>
          </w:tcPr>
          <w:p w:rsidR="00317CB5" w:rsidRPr="00B71E18" w:rsidRDefault="00317CB5" w:rsidP="009963A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317CB5" w:rsidRDefault="00317CB5" w:rsidP="00317CB5">
      <w:pPr>
        <w:spacing w:after="60" w:line="240" w:lineRule="auto"/>
        <w:rPr>
          <w:noProof/>
          <w:color w:val="4F6228" w:themeColor="accent3" w:themeShade="80"/>
          <w:sz w:val="20"/>
          <w:szCs w:val="20"/>
        </w:rPr>
      </w:pPr>
    </w:p>
    <w:p w:rsidR="00737026" w:rsidRDefault="00737026" w:rsidP="00317CB5">
      <w:pPr>
        <w:spacing w:after="60" w:line="240" w:lineRule="auto"/>
        <w:rPr>
          <w:noProof/>
          <w:color w:val="4F6228" w:themeColor="accent3" w:themeShade="80"/>
          <w:sz w:val="20"/>
          <w:szCs w:val="20"/>
        </w:rPr>
      </w:pPr>
    </w:p>
    <w:p w:rsidR="00737026" w:rsidRPr="001C0F1F" w:rsidRDefault="00737026" w:rsidP="00317CB5">
      <w:pPr>
        <w:spacing w:after="60" w:line="240" w:lineRule="auto"/>
        <w:rPr>
          <w:noProof/>
          <w:color w:val="4F6228" w:themeColor="accent3" w:themeShade="80"/>
          <w:sz w:val="20"/>
          <w:szCs w:val="20"/>
        </w:rPr>
      </w:pPr>
    </w:p>
    <w:p w:rsidR="002914AD" w:rsidRPr="002914AD" w:rsidRDefault="002914AD" w:rsidP="002914AD">
      <w:pPr>
        <w:pStyle w:val="Heading3"/>
        <w:rPr>
          <w:b/>
          <w:szCs w:val="28"/>
          <w:u w:val="single"/>
        </w:rPr>
      </w:pPr>
      <w:r w:rsidRPr="002914AD">
        <w:rPr>
          <w:b/>
          <w:szCs w:val="28"/>
          <w:u w:val="single"/>
        </w:rPr>
        <w:lastRenderedPageBreak/>
        <w:t xml:space="preserve">Generic Table </w:t>
      </w:r>
      <w:r>
        <w:rPr>
          <w:b/>
          <w:szCs w:val="28"/>
          <w:u w:val="single"/>
        </w:rPr>
        <w:t>Violations by Metric Id</w:t>
      </w:r>
      <w:r w:rsidRPr="002914AD">
        <w:rPr>
          <w:b/>
          <w:szCs w:val="28"/>
          <w:u w:val="single"/>
        </w:rPr>
        <w:t xml:space="preserve"> </w:t>
      </w:r>
    </w:p>
    <w:p w:rsidR="002914AD" w:rsidRDefault="002914AD" w:rsidP="002914AD">
      <w:pPr>
        <w:spacing w:after="60" w:line="240" w:lineRule="auto"/>
        <w:rPr>
          <w:noProof/>
          <w:color w:val="4F6228" w:themeColor="accent3" w:themeShade="80"/>
          <w:sz w:val="20"/>
          <w:szCs w:val="20"/>
        </w:rPr>
      </w:pPr>
    </w:p>
    <w:p w:rsidR="002914AD" w:rsidRDefault="002914AD" w:rsidP="002914AD">
      <w:pPr>
        <w:pStyle w:val="functionnalTab"/>
        <w:rPr>
          <w:szCs w:val="24"/>
        </w:rPr>
      </w:pPr>
      <w:r w:rsidRPr="003D53FF">
        <w:rPr>
          <w:szCs w:val="24"/>
        </w:rPr>
        <w:sym w:font="Wingdings" w:char="F0E0"/>
      </w:r>
      <w:r w:rsidRPr="003D53FF">
        <w:rPr>
          <w:szCs w:val="24"/>
        </w:rPr>
        <w:t xml:space="preserve"> Block Name = </w:t>
      </w:r>
      <w:r w:rsidRPr="006556E4">
        <w:rPr>
          <w:b/>
          <w:szCs w:val="24"/>
        </w:rPr>
        <w:t>TABLE_</w:t>
      </w:r>
      <w:r>
        <w:rPr>
          <w:b/>
          <w:szCs w:val="24"/>
        </w:rPr>
        <w:t>VIOLATIONS</w:t>
      </w:r>
    </w:p>
    <w:p w:rsidR="002914AD" w:rsidRDefault="002914AD" w:rsidP="002914AD">
      <w:pPr>
        <w:pStyle w:val="functionnalTab"/>
        <w:rPr>
          <w:szCs w:val="24"/>
        </w:rPr>
      </w:pPr>
      <w:r w:rsidRPr="003D53FF">
        <w:rPr>
          <w:szCs w:val="24"/>
        </w:rPr>
        <w:sym w:font="Wingdings" w:char="F0E0"/>
      </w:r>
      <w:r w:rsidRPr="003D53FF">
        <w:rPr>
          <w:szCs w:val="24"/>
        </w:rPr>
        <w:t xml:space="preserve"> Options: </w:t>
      </w:r>
    </w:p>
    <w:p w:rsidR="002914AD" w:rsidRPr="006556E4" w:rsidRDefault="002914AD" w:rsidP="002914AD">
      <w:pPr>
        <w:pStyle w:val="functionnalTab"/>
        <w:rPr>
          <w:lang w:val="en-US"/>
        </w:rPr>
      </w:pPr>
      <w:r>
        <w:rPr>
          <w:lang w:val="en-US"/>
        </w:rPr>
        <w:t xml:space="preserve">- </w:t>
      </w:r>
      <w:r w:rsidRPr="006556E4">
        <w:rPr>
          <w:lang w:val="en-US"/>
        </w:rPr>
        <w:t>ID : list of Quality indicators (BC or TC or RULE) separated by |</w:t>
      </w:r>
    </w:p>
    <w:p w:rsidR="002914AD" w:rsidRPr="006556E4" w:rsidRDefault="002914AD" w:rsidP="002914AD">
      <w:pPr>
        <w:pStyle w:val="functionnalTab"/>
        <w:rPr>
          <w:lang w:val="en-US"/>
        </w:rPr>
      </w:pPr>
      <w:r w:rsidRPr="006556E4">
        <w:rPr>
          <w:lang w:val="en-US"/>
        </w:rPr>
        <w:t>- LEVEL : can be APPLICATION or MODULES or TECHNOLOGIES (by default APPLICATION if option not present)</w:t>
      </w:r>
    </w:p>
    <w:p w:rsidR="002914AD" w:rsidRPr="006556E4" w:rsidRDefault="002914AD" w:rsidP="002914AD">
      <w:pPr>
        <w:pStyle w:val="functionnalTab"/>
        <w:rPr>
          <w:lang w:val="en-US"/>
        </w:rPr>
      </w:pPr>
      <w:r w:rsidRPr="006556E4">
        <w:rPr>
          <w:lang w:val="en-US"/>
        </w:rPr>
        <w:t>- SNAPSHOT=CURRENT (only current snapshot) or PREVIOUS (only previous snapshot) or BOTH (current and previous snapshot, default option)</w:t>
      </w:r>
    </w:p>
    <w:p w:rsidR="002914AD" w:rsidRDefault="002914AD" w:rsidP="002914AD">
      <w:pPr>
        <w:pStyle w:val="functionnalTab"/>
        <w:rPr>
          <w:lang w:val="en-US"/>
        </w:rPr>
      </w:pPr>
      <w:r w:rsidRPr="006556E4">
        <w:rPr>
          <w:lang w:val="en-US"/>
        </w:rPr>
        <w:t xml:space="preserve">- </w:t>
      </w:r>
      <w:r w:rsidRPr="002914AD">
        <w:rPr>
          <w:lang w:val="en-US"/>
        </w:rPr>
        <w:t>CRITICAL=true/1 or false/0 (true by default critical violations are counted, otherwise all violations</w:t>
      </w:r>
    </w:p>
    <w:p w:rsidR="002914AD" w:rsidRPr="006556E4" w:rsidRDefault="002914AD" w:rsidP="002914AD">
      <w:pPr>
        <w:pStyle w:val="functionnalTab"/>
        <w:rPr>
          <w:lang w:val="en-US"/>
        </w:rPr>
      </w:pPr>
      <w:r>
        <w:rPr>
          <w:lang w:val="en-US"/>
        </w:rPr>
        <w:t xml:space="preserve">- </w:t>
      </w:r>
      <w:r w:rsidRPr="002914AD">
        <w:rPr>
          <w:lang w:val="en-US"/>
        </w:rPr>
        <w:t>DELTA=true/1 or false/0 (true by default, display the added and removed values, otherwise not)</w:t>
      </w:r>
    </w:p>
    <w:p w:rsidR="002914AD" w:rsidRPr="006556E4" w:rsidRDefault="002914AD" w:rsidP="002914AD">
      <w:pPr>
        <w:pStyle w:val="functionnalTab"/>
        <w:rPr>
          <w:lang w:val="en-US"/>
        </w:rPr>
      </w:pPr>
      <w:r w:rsidRPr="006556E4">
        <w:rPr>
          <w:lang w:val="en-US"/>
        </w:rPr>
        <w:t>- HEADER=</w:t>
      </w:r>
      <w:r w:rsidRPr="002914AD">
        <w:t xml:space="preserve"> </w:t>
      </w:r>
      <w:r w:rsidRPr="002914AD">
        <w:rPr>
          <w:lang w:val="en-US"/>
        </w:rPr>
        <w:t>true/1 or false/0, short name is taken if true and exists, name otherwise (default)</w:t>
      </w:r>
    </w:p>
    <w:p w:rsidR="00317CB5" w:rsidRDefault="00317CB5" w:rsidP="001C0F1F">
      <w:pPr>
        <w:spacing w:after="60" w:line="240" w:lineRule="auto"/>
        <w:rPr>
          <w:noProof/>
          <w:color w:val="4F6228" w:themeColor="accent3" w:themeShade="80"/>
          <w:sz w:val="20"/>
          <w:szCs w:val="20"/>
        </w:rPr>
      </w:pPr>
    </w:p>
    <w:tbl>
      <w:tblPr>
        <w:tblStyle w:val="ListTable4-Accent3"/>
        <w:tblW w:w="9242" w:type="dxa"/>
        <w:tblLook w:val="04A0" w:firstRow="1" w:lastRow="0" w:firstColumn="1" w:lastColumn="0" w:noHBand="0" w:noVBand="1"/>
        <w:tblDescription w:val="TABLE;TABLE_VIOLATIONS;ID=60014|61024|7156,LEVEL=APPLICATION,SNAPSHOT=BOTH,CRITICAL=1,DELTA=1,HEADER=1"/>
      </w:tblPr>
      <w:tblGrid>
        <w:gridCol w:w="2227"/>
        <w:gridCol w:w="1278"/>
        <w:gridCol w:w="1188"/>
        <w:gridCol w:w="1142"/>
        <w:gridCol w:w="1173"/>
        <w:gridCol w:w="1194"/>
        <w:gridCol w:w="1040"/>
      </w:tblGrid>
      <w:tr w:rsidR="002914AD" w:rsidRPr="00871676" w:rsidTr="00595786">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2914AD" w:rsidRPr="00871676" w:rsidRDefault="002914AD" w:rsidP="00595786">
            <w:pPr>
              <w:spacing w:after="0"/>
              <w:rPr>
                <w:b w:val="0"/>
                <w:bCs w:val="0"/>
                <w:noProof/>
                <w:sz w:val="20"/>
                <w:szCs w:val="20"/>
                <w:lang w:val="en-US"/>
              </w:rPr>
            </w:pPr>
          </w:p>
        </w:tc>
        <w:tc>
          <w:tcPr>
            <w:tcW w:w="1278" w:type="dxa"/>
          </w:tcPr>
          <w:p w:rsidR="002914AD" w:rsidRPr="00871676" w:rsidRDefault="002914AD" w:rsidP="00595786">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rsidR="002914AD" w:rsidRPr="00871676" w:rsidRDefault="002914AD" w:rsidP="00595786">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rsidR="002914AD" w:rsidRPr="00871676" w:rsidRDefault="002914AD" w:rsidP="00595786">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rsidR="002914AD" w:rsidRPr="00871676" w:rsidRDefault="002914AD" w:rsidP="00595786">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rsidR="002914AD" w:rsidRPr="00871676" w:rsidRDefault="002914AD" w:rsidP="00595786">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rsidR="002914AD" w:rsidRPr="00871676" w:rsidRDefault="002914AD" w:rsidP="00595786">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2914AD" w:rsidRPr="00871676" w:rsidTr="0059578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2914AD" w:rsidRPr="00871676" w:rsidRDefault="002914AD" w:rsidP="00595786">
            <w:pPr>
              <w:spacing w:after="0"/>
              <w:rPr>
                <w:b w:val="0"/>
                <w:bCs w:val="0"/>
                <w:noProof/>
                <w:sz w:val="20"/>
                <w:szCs w:val="20"/>
                <w:lang w:val="en-US"/>
              </w:rPr>
            </w:pPr>
            <w:r>
              <w:rPr>
                <w:b w:val="0"/>
                <w:bCs w:val="0"/>
                <w:noProof/>
                <w:sz w:val="20"/>
                <w:szCs w:val="20"/>
                <w:lang w:val="en-US"/>
              </w:rPr>
              <w:t>V1</w:t>
            </w:r>
          </w:p>
        </w:tc>
        <w:tc>
          <w:tcPr>
            <w:tcW w:w="1278" w:type="dxa"/>
          </w:tcPr>
          <w:p w:rsidR="002914AD" w:rsidRPr="00871676" w:rsidRDefault="002914AD" w:rsidP="00595786">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2914AD" w:rsidRPr="00871676" w:rsidRDefault="002914AD" w:rsidP="00595786">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2914AD" w:rsidRPr="00871676" w:rsidRDefault="002914AD" w:rsidP="00595786">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bookmarkStart w:id="9" w:name="_GoBack"/>
            <w:bookmarkEnd w:id="9"/>
            <w:r w:rsidRPr="00871676">
              <w:rPr>
                <w:bCs/>
                <w:noProof/>
                <w:sz w:val="20"/>
                <w:szCs w:val="20"/>
                <w:lang w:val="en-US"/>
              </w:rPr>
              <w:t>0</w:t>
            </w:r>
          </w:p>
        </w:tc>
        <w:tc>
          <w:tcPr>
            <w:tcW w:w="1173" w:type="dxa"/>
          </w:tcPr>
          <w:p w:rsidR="002914AD" w:rsidRPr="00871676" w:rsidRDefault="002914AD" w:rsidP="00595786">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2914AD" w:rsidRPr="00871676" w:rsidRDefault="002914AD" w:rsidP="00595786">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2914AD" w:rsidRPr="00871676" w:rsidRDefault="002914AD" w:rsidP="00595786">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2914AD" w:rsidRPr="00871676" w:rsidTr="00595786">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2914AD" w:rsidRPr="00871676" w:rsidRDefault="002914AD" w:rsidP="002914AD">
            <w:pPr>
              <w:spacing w:after="0"/>
              <w:rPr>
                <w:b w:val="0"/>
                <w:bCs w:val="0"/>
                <w:noProof/>
                <w:sz w:val="20"/>
                <w:szCs w:val="20"/>
                <w:lang w:val="en-US"/>
              </w:rPr>
            </w:pPr>
            <w:r w:rsidRPr="00871676">
              <w:rPr>
                <w:b w:val="0"/>
                <w:bCs w:val="0"/>
                <w:noProof/>
                <w:sz w:val="20"/>
                <w:szCs w:val="20"/>
                <w:lang w:val="en-US"/>
              </w:rPr>
              <w:t xml:space="preserve">   </w:t>
            </w:r>
            <w:r>
              <w:rPr>
                <w:b w:val="0"/>
                <w:bCs w:val="0"/>
                <w:noProof/>
                <w:sz w:val="20"/>
                <w:szCs w:val="20"/>
                <w:lang w:val="en-US"/>
              </w:rPr>
              <w:t>Added</w:t>
            </w:r>
          </w:p>
        </w:tc>
        <w:tc>
          <w:tcPr>
            <w:tcW w:w="1278" w:type="dxa"/>
          </w:tcPr>
          <w:p w:rsidR="002914AD" w:rsidRPr="00871676" w:rsidRDefault="002914AD" w:rsidP="00595786">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2914AD" w:rsidRPr="00871676" w:rsidRDefault="002914AD" w:rsidP="00595786">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2914AD" w:rsidRPr="00871676" w:rsidRDefault="002914AD" w:rsidP="00595786">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2914AD" w:rsidRPr="00871676" w:rsidRDefault="002914AD" w:rsidP="00595786">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2914AD" w:rsidRPr="00871676" w:rsidRDefault="002914AD" w:rsidP="00595786">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2914AD" w:rsidRPr="00871676" w:rsidRDefault="002914AD" w:rsidP="00595786">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2914AD" w:rsidRPr="00871676" w:rsidTr="0059578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2914AD" w:rsidRPr="00871676" w:rsidRDefault="002914AD" w:rsidP="002914AD">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w:t>
            </w:r>
            <w:r>
              <w:rPr>
                <w:rFonts w:asciiTheme="minorHAnsi" w:hAnsiTheme="minorHAnsi"/>
                <w:b w:val="0"/>
                <w:noProof/>
                <w:sz w:val="20"/>
                <w:szCs w:val="20"/>
                <w:lang w:val="en-US"/>
              </w:rPr>
              <w:t>Removed</w:t>
            </w:r>
          </w:p>
        </w:tc>
        <w:tc>
          <w:tcPr>
            <w:tcW w:w="1278" w:type="dxa"/>
          </w:tcPr>
          <w:p w:rsidR="002914AD" w:rsidRPr="00871676" w:rsidRDefault="002914AD" w:rsidP="00595786">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rsidR="002914AD" w:rsidRPr="00871676" w:rsidRDefault="002914AD" w:rsidP="00595786">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rsidR="002914AD" w:rsidRPr="00871676" w:rsidRDefault="002914AD" w:rsidP="00595786">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rsidR="002914AD" w:rsidRPr="00871676" w:rsidRDefault="002914AD" w:rsidP="00595786">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rsidR="002914AD" w:rsidRPr="00871676" w:rsidRDefault="002914AD" w:rsidP="00595786">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rsidR="002914AD" w:rsidRPr="00871676" w:rsidRDefault="002914AD" w:rsidP="00595786">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p w:rsidR="002914AD" w:rsidRPr="001C0F1F" w:rsidRDefault="002914AD" w:rsidP="001C0F1F">
      <w:pPr>
        <w:spacing w:after="60" w:line="240" w:lineRule="auto"/>
        <w:rPr>
          <w:noProof/>
          <w:color w:val="4F6228" w:themeColor="accent3" w:themeShade="80"/>
          <w:sz w:val="20"/>
          <w:szCs w:val="20"/>
        </w:rPr>
      </w:pPr>
    </w:p>
    <w:sectPr w:rsidR="002914AD" w:rsidRPr="001C0F1F" w:rsidSect="0075006F">
      <w:footerReference w:type="default" r:id="rId29"/>
      <w:footerReference w:type="first" r:id="rId30"/>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5309" w:rsidRDefault="009D5309" w:rsidP="0019160A">
      <w:pPr>
        <w:spacing w:after="0" w:line="240" w:lineRule="auto"/>
      </w:pPr>
      <w:r>
        <w:separator/>
      </w:r>
    </w:p>
  </w:endnote>
  <w:endnote w:type="continuationSeparator" w:id="0">
    <w:p w:rsidR="009D5309" w:rsidRDefault="009D5309"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erpetua">
    <w:altName w:val="Baskerville Old Face"/>
    <w:charset w:val="00"/>
    <w:family w:val="roman"/>
    <w:pitch w:val="variable"/>
    <w:sig w:usb0="00000003" w:usb1="00000000" w:usb2="00000000" w:usb3="00000000" w:csb0="00000001" w:csb1="00000000"/>
  </w:font>
  <w:font w:name="Franklin Gothic Book">
    <w:altName w:val="Corbel"/>
    <w:charset w:val="00"/>
    <w:family w:val="swiss"/>
    <w:pitch w:val="variable"/>
    <w:sig w:usb0="00000001"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eueLT Std Thin">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009B" w:rsidRDefault="0046009B" w:rsidP="0075006F">
    <w:pPr>
      <w:pStyle w:val="Footer"/>
    </w:pPr>
    <w:r w:rsidRPr="00A925DF">
      <w:rPr>
        <w:noProof/>
        <w:lang w:val="en-US"/>
      </w:rPr>
      <w:drawing>
        <wp:anchor distT="0" distB="0" distL="114300" distR="114300" simplePos="0" relativeHeight="251660288" behindDoc="0" locked="0" layoutInCell="1" allowOverlap="1">
          <wp:simplePos x="0" y="0"/>
          <wp:positionH relativeFrom="column">
            <wp:posOffset>4552950</wp:posOffset>
          </wp:positionH>
          <wp:positionV relativeFrom="paragraph">
            <wp:posOffset>-138430</wp:posOffset>
          </wp:positionV>
          <wp:extent cx="1819275" cy="352425"/>
          <wp:effectExtent l="19050" t="0" r="9525" b="0"/>
          <wp:wrapNone/>
          <wp:docPr id="2"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r>
      <w:fldChar w:fldCharType="begin"/>
    </w:r>
    <w:r>
      <w:instrText xml:space="preserve"> PAGE   \* MERGEFORMAT </w:instrText>
    </w:r>
    <w:r>
      <w:fldChar w:fldCharType="separate"/>
    </w:r>
    <w:r w:rsidR="00735847">
      <w:rPr>
        <w:noProof/>
      </w:rPr>
      <w:t>30</w:t>
    </w:r>
    <w:r>
      <w:rPr>
        <w:noProof/>
      </w:rP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009B" w:rsidRDefault="0046009B" w:rsidP="00224326">
    <w:pPr>
      <w:pStyle w:val="Footer"/>
      <w:jc w:val="right"/>
    </w:pPr>
    <w:r w:rsidRPr="00A925DF">
      <w:rPr>
        <w:noProof/>
        <w:lang w:val="en-US"/>
      </w:rPr>
      <w:drawing>
        <wp:anchor distT="0" distB="0" distL="114300" distR="114300" simplePos="0" relativeHeight="251658240" behindDoc="0" locked="0" layoutInCell="1" allowOverlap="1">
          <wp:simplePos x="0" y="0"/>
          <wp:positionH relativeFrom="column">
            <wp:posOffset>4533900</wp:posOffset>
          </wp:positionH>
          <wp:positionV relativeFrom="paragraph">
            <wp:posOffset>-186055</wp:posOffset>
          </wp:positionV>
          <wp:extent cx="1819275" cy="352425"/>
          <wp:effectExtent l="19050" t="0" r="9525" b="0"/>
          <wp:wrapNone/>
          <wp:docPr id="1"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5309" w:rsidRDefault="009D5309" w:rsidP="0019160A">
      <w:pPr>
        <w:spacing w:after="0" w:line="240" w:lineRule="auto"/>
      </w:pPr>
      <w:r>
        <w:separator/>
      </w:r>
    </w:p>
  </w:footnote>
  <w:footnote w:type="continuationSeparator" w:id="0">
    <w:p w:rsidR="009D5309" w:rsidRDefault="009D5309" w:rsidP="001916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10D09FA"/>
    <w:multiLevelType w:val="hybridMultilevel"/>
    <w:tmpl w:val="BDA876A0"/>
    <w:lvl w:ilvl="0" w:tplc="8188DC0A">
      <w:start w:val="11"/>
      <w:numFmt w:val="bullet"/>
      <w:lvlText w:val="-"/>
      <w:lvlJc w:val="left"/>
      <w:pPr>
        <w:ind w:left="1800" w:hanging="360"/>
      </w:pPr>
      <w:rPr>
        <w:rFonts w:ascii="Corbel" w:eastAsia="Corbel" w:hAnsi="Corbel" w:cs="Corbel" w:hint="default"/>
      </w:rPr>
    </w:lvl>
    <w:lvl w:ilvl="1" w:tplc="08090003">
      <w:start w:val="1"/>
      <w:numFmt w:val="bullet"/>
      <w:lvlText w:val="o"/>
      <w:lvlJc w:val="left"/>
      <w:pPr>
        <w:ind w:left="2596" w:hanging="360"/>
      </w:pPr>
      <w:rPr>
        <w:rFonts w:ascii="Courier New" w:hAnsi="Courier New" w:cs="Courier New" w:hint="default"/>
      </w:rPr>
    </w:lvl>
    <w:lvl w:ilvl="2" w:tplc="08090005">
      <w:start w:val="1"/>
      <w:numFmt w:val="bullet"/>
      <w:lvlText w:val=""/>
      <w:lvlJc w:val="left"/>
      <w:pPr>
        <w:ind w:left="3316" w:hanging="360"/>
      </w:pPr>
      <w:rPr>
        <w:rFonts w:ascii="Wingdings" w:hAnsi="Wingdings" w:hint="default"/>
      </w:rPr>
    </w:lvl>
    <w:lvl w:ilvl="3" w:tplc="08090001" w:tentative="1">
      <w:start w:val="1"/>
      <w:numFmt w:val="bullet"/>
      <w:lvlText w:val=""/>
      <w:lvlJc w:val="left"/>
      <w:pPr>
        <w:ind w:left="4036" w:hanging="360"/>
      </w:pPr>
      <w:rPr>
        <w:rFonts w:ascii="Symbol" w:hAnsi="Symbol" w:hint="default"/>
      </w:rPr>
    </w:lvl>
    <w:lvl w:ilvl="4" w:tplc="08090003" w:tentative="1">
      <w:start w:val="1"/>
      <w:numFmt w:val="bullet"/>
      <w:lvlText w:val="o"/>
      <w:lvlJc w:val="left"/>
      <w:pPr>
        <w:ind w:left="4756" w:hanging="360"/>
      </w:pPr>
      <w:rPr>
        <w:rFonts w:ascii="Courier New" w:hAnsi="Courier New" w:cs="Courier New" w:hint="default"/>
      </w:rPr>
    </w:lvl>
    <w:lvl w:ilvl="5" w:tplc="08090005" w:tentative="1">
      <w:start w:val="1"/>
      <w:numFmt w:val="bullet"/>
      <w:lvlText w:val=""/>
      <w:lvlJc w:val="left"/>
      <w:pPr>
        <w:ind w:left="5476" w:hanging="360"/>
      </w:pPr>
      <w:rPr>
        <w:rFonts w:ascii="Wingdings" w:hAnsi="Wingdings" w:hint="default"/>
      </w:rPr>
    </w:lvl>
    <w:lvl w:ilvl="6" w:tplc="08090001" w:tentative="1">
      <w:start w:val="1"/>
      <w:numFmt w:val="bullet"/>
      <w:lvlText w:val=""/>
      <w:lvlJc w:val="left"/>
      <w:pPr>
        <w:ind w:left="6196" w:hanging="360"/>
      </w:pPr>
      <w:rPr>
        <w:rFonts w:ascii="Symbol" w:hAnsi="Symbol" w:hint="default"/>
      </w:rPr>
    </w:lvl>
    <w:lvl w:ilvl="7" w:tplc="08090003" w:tentative="1">
      <w:start w:val="1"/>
      <w:numFmt w:val="bullet"/>
      <w:lvlText w:val="o"/>
      <w:lvlJc w:val="left"/>
      <w:pPr>
        <w:ind w:left="6916" w:hanging="360"/>
      </w:pPr>
      <w:rPr>
        <w:rFonts w:ascii="Courier New" w:hAnsi="Courier New" w:cs="Courier New" w:hint="default"/>
      </w:rPr>
    </w:lvl>
    <w:lvl w:ilvl="8" w:tplc="08090005" w:tentative="1">
      <w:start w:val="1"/>
      <w:numFmt w:val="bullet"/>
      <w:lvlText w:val=""/>
      <w:lvlJc w:val="left"/>
      <w:pPr>
        <w:ind w:left="7636" w:hanging="360"/>
      </w:pPr>
      <w:rPr>
        <w:rFonts w:ascii="Wingdings" w:hAnsi="Wingdings" w:hint="default"/>
      </w:rPr>
    </w:lvl>
  </w:abstractNum>
  <w:abstractNum w:abstractNumId="3" w15:restartNumberingAfterBreak="0">
    <w:nsid w:val="0ADE0FAE"/>
    <w:multiLevelType w:val="hybridMultilevel"/>
    <w:tmpl w:val="9D707284"/>
    <w:lvl w:ilvl="0" w:tplc="46442310">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877F61"/>
    <w:multiLevelType w:val="multilevel"/>
    <w:tmpl w:val="087E163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86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153A8E"/>
    <w:multiLevelType w:val="hybridMultilevel"/>
    <w:tmpl w:val="127467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99B3DF6"/>
    <w:multiLevelType w:val="hybridMultilevel"/>
    <w:tmpl w:val="8A28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3351404"/>
    <w:multiLevelType w:val="hybridMultilevel"/>
    <w:tmpl w:val="2D100FCA"/>
    <w:lvl w:ilvl="0" w:tplc="8188DC0A">
      <w:start w:val="11"/>
      <w:numFmt w:val="bullet"/>
      <w:lvlText w:val="-"/>
      <w:lvlJc w:val="left"/>
      <w:pPr>
        <w:ind w:left="644" w:hanging="360"/>
      </w:pPr>
      <w:rPr>
        <w:rFonts w:ascii="Corbel" w:eastAsia="Corbel" w:hAnsi="Corbel" w:cs="Corbel" w:hint="default"/>
      </w:rPr>
    </w:lvl>
    <w:lvl w:ilvl="1" w:tplc="8188DC0A">
      <w:start w:val="11"/>
      <w:numFmt w:val="bullet"/>
      <w:lvlText w:val="-"/>
      <w:lvlJc w:val="left"/>
      <w:pPr>
        <w:ind w:left="1440" w:hanging="360"/>
      </w:pPr>
      <w:rPr>
        <w:rFonts w:ascii="Corbel" w:eastAsia="Corbel" w:hAnsi="Corbel" w:cs="Corbel" w:hint="default"/>
      </w:rPr>
    </w:lvl>
    <w:lvl w:ilvl="2" w:tplc="8188DC0A">
      <w:start w:val="11"/>
      <w:numFmt w:val="bullet"/>
      <w:lvlText w:val="-"/>
      <w:lvlJc w:val="left"/>
      <w:pPr>
        <w:ind w:left="2160" w:hanging="360"/>
      </w:pPr>
      <w:rPr>
        <w:rFonts w:ascii="Corbel" w:eastAsia="Corbel" w:hAnsi="Corbel" w:cs="Corbe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7D5D23"/>
    <w:multiLevelType w:val="hybridMultilevel"/>
    <w:tmpl w:val="E8D82B4C"/>
    <w:lvl w:ilvl="0" w:tplc="0AD6359C">
      <w:numFmt w:val="bullet"/>
      <w:lvlText w:val="-"/>
      <w:lvlJc w:val="left"/>
      <w:pPr>
        <w:ind w:left="1440" w:hanging="360"/>
      </w:pPr>
      <w:rPr>
        <w:rFonts w:ascii="Corbel" w:eastAsia="Corbel" w:hAnsi="Corbel" w:cs="Corbe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63C43101"/>
    <w:multiLevelType w:val="hybridMultilevel"/>
    <w:tmpl w:val="7952E5B4"/>
    <w:lvl w:ilvl="0" w:tplc="168446E6">
      <w:numFmt w:val="bullet"/>
      <w:lvlText w:val="-"/>
      <w:lvlJc w:val="left"/>
      <w:pPr>
        <w:ind w:left="460" w:hanging="360"/>
      </w:pPr>
      <w:rPr>
        <w:rFonts w:ascii="Corbel" w:eastAsia="Corbel" w:hAnsi="Corbel" w:cs="Corbel" w:hint="default"/>
        <w:color w:val="auto"/>
        <w:sz w:val="24"/>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3" w15:restartNumberingAfterBreak="0">
    <w:nsid w:val="7ADA6053"/>
    <w:multiLevelType w:val="hybridMultilevel"/>
    <w:tmpl w:val="4F5E367C"/>
    <w:lvl w:ilvl="0" w:tplc="C58651EC">
      <w:numFmt w:val="bullet"/>
      <w:lvlText w:val="-"/>
      <w:lvlJc w:val="left"/>
      <w:pPr>
        <w:ind w:left="1800" w:hanging="360"/>
      </w:pPr>
      <w:rPr>
        <w:rFonts w:ascii="Corbel" w:eastAsia="Corbel" w:hAnsi="Corbel" w:cs="Corbe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6"/>
  </w:num>
  <w:num w:numId="6">
    <w:abstractNumId w:val="2"/>
  </w:num>
  <w:num w:numId="7">
    <w:abstractNumId w:val="8"/>
  </w:num>
  <w:num w:numId="8">
    <w:abstractNumId w:val="10"/>
  </w:num>
  <w:num w:numId="9">
    <w:abstractNumId w:val="7"/>
  </w:num>
  <w:num w:numId="10">
    <w:abstractNumId w:val="9"/>
  </w:num>
  <w:num w:numId="11">
    <w:abstractNumId w:val="13"/>
  </w:num>
  <w:num w:numId="12">
    <w:abstractNumId w:val="4"/>
  </w:num>
  <w:num w:numId="13">
    <w:abstractNumId w:val="4"/>
  </w:num>
  <w:num w:numId="14">
    <w:abstractNumId w:val="4"/>
  </w:num>
  <w:num w:numId="15">
    <w:abstractNumId w:val="4"/>
  </w:num>
  <w:num w:numId="16">
    <w:abstractNumId w:val="4"/>
  </w:num>
  <w:num w:numId="17">
    <w:abstractNumId w:val="4"/>
  </w:num>
  <w:num w:numId="18">
    <w:abstractNumId w:val="3"/>
  </w:num>
  <w:num w:numId="19">
    <w:abstractNumId w:val="4"/>
  </w:num>
  <w:num w:numId="20">
    <w:abstractNumId w:val="11"/>
  </w:num>
  <w:num w:numId="21">
    <w:abstractNumId w:val="12"/>
  </w:num>
  <w:num w:numId="22">
    <w:abstractNumId w:val="4"/>
  </w:num>
  <w:num w:numId="23">
    <w:abstractNumId w:val="4"/>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442"/>
    <w:rsid w:val="000024C7"/>
    <w:rsid w:val="000048E8"/>
    <w:rsid w:val="0000535F"/>
    <w:rsid w:val="00005A94"/>
    <w:rsid w:val="00006796"/>
    <w:rsid w:val="000074F7"/>
    <w:rsid w:val="00007B60"/>
    <w:rsid w:val="000117B9"/>
    <w:rsid w:val="0001561E"/>
    <w:rsid w:val="00016BE1"/>
    <w:rsid w:val="00016C9F"/>
    <w:rsid w:val="0001742D"/>
    <w:rsid w:val="00020096"/>
    <w:rsid w:val="000207D2"/>
    <w:rsid w:val="0002346E"/>
    <w:rsid w:val="0002696C"/>
    <w:rsid w:val="00030A48"/>
    <w:rsid w:val="00034D34"/>
    <w:rsid w:val="00037D76"/>
    <w:rsid w:val="00040879"/>
    <w:rsid w:val="00043C92"/>
    <w:rsid w:val="00045272"/>
    <w:rsid w:val="00045D99"/>
    <w:rsid w:val="00047103"/>
    <w:rsid w:val="00050E95"/>
    <w:rsid w:val="00051614"/>
    <w:rsid w:val="000553E6"/>
    <w:rsid w:val="000569DF"/>
    <w:rsid w:val="00061A2E"/>
    <w:rsid w:val="00063C6A"/>
    <w:rsid w:val="0006720B"/>
    <w:rsid w:val="00067F3A"/>
    <w:rsid w:val="000734FA"/>
    <w:rsid w:val="0007648A"/>
    <w:rsid w:val="00076775"/>
    <w:rsid w:val="0007685E"/>
    <w:rsid w:val="00081D7E"/>
    <w:rsid w:val="00082CAE"/>
    <w:rsid w:val="0008377C"/>
    <w:rsid w:val="00087370"/>
    <w:rsid w:val="00092826"/>
    <w:rsid w:val="000A11BE"/>
    <w:rsid w:val="000A3872"/>
    <w:rsid w:val="000A536E"/>
    <w:rsid w:val="000A5979"/>
    <w:rsid w:val="000A5F30"/>
    <w:rsid w:val="000A67BB"/>
    <w:rsid w:val="000A7886"/>
    <w:rsid w:val="000B0FFF"/>
    <w:rsid w:val="000B32A5"/>
    <w:rsid w:val="000B51DF"/>
    <w:rsid w:val="000B58F6"/>
    <w:rsid w:val="000B6E8F"/>
    <w:rsid w:val="000C159E"/>
    <w:rsid w:val="000C3443"/>
    <w:rsid w:val="000C472A"/>
    <w:rsid w:val="000C7ED1"/>
    <w:rsid w:val="000D0A2B"/>
    <w:rsid w:val="000D1908"/>
    <w:rsid w:val="000D1948"/>
    <w:rsid w:val="000D1DD5"/>
    <w:rsid w:val="000D482C"/>
    <w:rsid w:val="000D66CB"/>
    <w:rsid w:val="000D6D8A"/>
    <w:rsid w:val="000E0506"/>
    <w:rsid w:val="000E312D"/>
    <w:rsid w:val="000E4291"/>
    <w:rsid w:val="000E5C0C"/>
    <w:rsid w:val="000F2530"/>
    <w:rsid w:val="000F2B8E"/>
    <w:rsid w:val="000F2EFA"/>
    <w:rsid w:val="000F3E29"/>
    <w:rsid w:val="000F52F5"/>
    <w:rsid w:val="000F59EA"/>
    <w:rsid w:val="000F6172"/>
    <w:rsid w:val="00102681"/>
    <w:rsid w:val="00102D16"/>
    <w:rsid w:val="001048A5"/>
    <w:rsid w:val="0010492D"/>
    <w:rsid w:val="00105499"/>
    <w:rsid w:val="001062E5"/>
    <w:rsid w:val="0010748C"/>
    <w:rsid w:val="00110DFA"/>
    <w:rsid w:val="00111F72"/>
    <w:rsid w:val="00112413"/>
    <w:rsid w:val="00113ABD"/>
    <w:rsid w:val="0011454E"/>
    <w:rsid w:val="00115D83"/>
    <w:rsid w:val="00116708"/>
    <w:rsid w:val="001168A4"/>
    <w:rsid w:val="0011712C"/>
    <w:rsid w:val="00117491"/>
    <w:rsid w:val="00117540"/>
    <w:rsid w:val="001202EF"/>
    <w:rsid w:val="001211CB"/>
    <w:rsid w:val="00123A8F"/>
    <w:rsid w:val="0012455C"/>
    <w:rsid w:val="00125B1A"/>
    <w:rsid w:val="00131B60"/>
    <w:rsid w:val="00132025"/>
    <w:rsid w:val="0013638C"/>
    <w:rsid w:val="00142896"/>
    <w:rsid w:val="00143942"/>
    <w:rsid w:val="001463FD"/>
    <w:rsid w:val="00146DC7"/>
    <w:rsid w:val="00151448"/>
    <w:rsid w:val="001521C1"/>
    <w:rsid w:val="00152B78"/>
    <w:rsid w:val="00153985"/>
    <w:rsid w:val="00160753"/>
    <w:rsid w:val="00161DC6"/>
    <w:rsid w:val="00161EE0"/>
    <w:rsid w:val="001626CD"/>
    <w:rsid w:val="001652AD"/>
    <w:rsid w:val="00167B30"/>
    <w:rsid w:val="001703F6"/>
    <w:rsid w:val="00174E11"/>
    <w:rsid w:val="0017518F"/>
    <w:rsid w:val="00175974"/>
    <w:rsid w:val="001823A9"/>
    <w:rsid w:val="00185A31"/>
    <w:rsid w:val="0018658F"/>
    <w:rsid w:val="00187FFB"/>
    <w:rsid w:val="0019160A"/>
    <w:rsid w:val="00196D43"/>
    <w:rsid w:val="001A203C"/>
    <w:rsid w:val="001A30E6"/>
    <w:rsid w:val="001A63BD"/>
    <w:rsid w:val="001B0627"/>
    <w:rsid w:val="001B148D"/>
    <w:rsid w:val="001B272A"/>
    <w:rsid w:val="001B553A"/>
    <w:rsid w:val="001C0F1F"/>
    <w:rsid w:val="001C5038"/>
    <w:rsid w:val="001D14AC"/>
    <w:rsid w:val="001D4D4E"/>
    <w:rsid w:val="001D5537"/>
    <w:rsid w:val="001D640B"/>
    <w:rsid w:val="001D7100"/>
    <w:rsid w:val="001E219A"/>
    <w:rsid w:val="001E5C74"/>
    <w:rsid w:val="001F169D"/>
    <w:rsid w:val="001F1732"/>
    <w:rsid w:val="001F22B6"/>
    <w:rsid w:val="001F2E60"/>
    <w:rsid w:val="001F4339"/>
    <w:rsid w:val="00202795"/>
    <w:rsid w:val="00202D03"/>
    <w:rsid w:val="002069B7"/>
    <w:rsid w:val="0020727F"/>
    <w:rsid w:val="002135B2"/>
    <w:rsid w:val="00214618"/>
    <w:rsid w:val="0021479F"/>
    <w:rsid w:val="00215255"/>
    <w:rsid w:val="00216A4B"/>
    <w:rsid w:val="00216F56"/>
    <w:rsid w:val="00217332"/>
    <w:rsid w:val="00222647"/>
    <w:rsid w:val="00222871"/>
    <w:rsid w:val="00224326"/>
    <w:rsid w:val="0022604D"/>
    <w:rsid w:val="0022704E"/>
    <w:rsid w:val="00227175"/>
    <w:rsid w:val="00227A52"/>
    <w:rsid w:val="002314A3"/>
    <w:rsid w:val="0023277F"/>
    <w:rsid w:val="0023586A"/>
    <w:rsid w:val="00243643"/>
    <w:rsid w:val="00245B24"/>
    <w:rsid w:val="00246956"/>
    <w:rsid w:val="002574FC"/>
    <w:rsid w:val="002623FC"/>
    <w:rsid w:val="00263503"/>
    <w:rsid w:val="00263697"/>
    <w:rsid w:val="00263890"/>
    <w:rsid w:val="00267F60"/>
    <w:rsid w:val="00270AE0"/>
    <w:rsid w:val="002731E0"/>
    <w:rsid w:val="00280392"/>
    <w:rsid w:val="00280F5D"/>
    <w:rsid w:val="00281B7D"/>
    <w:rsid w:val="0028274E"/>
    <w:rsid w:val="00283752"/>
    <w:rsid w:val="0028591F"/>
    <w:rsid w:val="0029047E"/>
    <w:rsid w:val="002914AD"/>
    <w:rsid w:val="002956FB"/>
    <w:rsid w:val="0029691A"/>
    <w:rsid w:val="00297780"/>
    <w:rsid w:val="00297BEE"/>
    <w:rsid w:val="002A128A"/>
    <w:rsid w:val="002A2A6E"/>
    <w:rsid w:val="002A5177"/>
    <w:rsid w:val="002A5502"/>
    <w:rsid w:val="002A6374"/>
    <w:rsid w:val="002A7157"/>
    <w:rsid w:val="002A7DCF"/>
    <w:rsid w:val="002B01DE"/>
    <w:rsid w:val="002B21BA"/>
    <w:rsid w:val="002B2478"/>
    <w:rsid w:val="002B4B84"/>
    <w:rsid w:val="002B56DC"/>
    <w:rsid w:val="002B7B78"/>
    <w:rsid w:val="002B7BFC"/>
    <w:rsid w:val="002C1E27"/>
    <w:rsid w:val="002C2EF0"/>
    <w:rsid w:val="002C48F0"/>
    <w:rsid w:val="002C5276"/>
    <w:rsid w:val="002D06C8"/>
    <w:rsid w:val="002E1695"/>
    <w:rsid w:val="002E3852"/>
    <w:rsid w:val="002E5BF8"/>
    <w:rsid w:val="002E6266"/>
    <w:rsid w:val="002E6D01"/>
    <w:rsid w:val="002F0834"/>
    <w:rsid w:val="002F09B3"/>
    <w:rsid w:val="002F3BF1"/>
    <w:rsid w:val="002F73EE"/>
    <w:rsid w:val="002F7FA1"/>
    <w:rsid w:val="00300784"/>
    <w:rsid w:val="00300DBA"/>
    <w:rsid w:val="00301C49"/>
    <w:rsid w:val="00304330"/>
    <w:rsid w:val="0030560D"/>
    <w:rsid w:val="00307FB0"/>
    <w:rsid w:val="003139D0"/>
    <w:rsid w:val="00315725"/>
    <w:rsid w:val="00316774"/>
    <w:rsid w:val="00316BF8"/>
    <w:rsid w:val="00317CB5"/>
    <w:rsid w:val="00320C11"/>
    <w:rsid w:val="0032293A"/>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81F63"/>
    <w:rsid w:val="003828CE"/>
    <w:rsid w:val="00382F5B"/>
    <w:rsid w:val="003900EC"/>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0FFF"/>
    <w:rsid w:val="003C2E78"/>
    <w:rsid w:val="003C3B5B"/>
    <w:rsid w:val="003C5B99"/>
    <w:rsid w:val="003D0392"/>
    <w:rsid w:val="003D13F6"/>
    <w:rsid w:val="003D1F8B"/>
    <w:rsid w:val="003D2933"/>
    <w:rsid w:val="003D2BAA"/>
    <w:rsid w:val="003D2C65"/>
    <w:rsid w:val="003D4DB8"/>
    <w:rsid w:val="003D53FF"/>
    <w:rsid w:val="003D6AA3"/>
    <w:rsid w:val="003E4DE8"/>
    <w:rsid w:val="003F08B9"/>
    <w:rsid w:val="003F1D24"/>
    <w:rsid w:val="003F4E60"/>
    <w:rsid w:val="003F641D"/>
    <w:rsid w:val="003F6CE1"/>
    <w:rsid w:val="00400564"/>
    <w:rsid w:val="00402C2F"/>
    <w:rsid w:val="00403202"/>
    <w:rsid w:val="00403B02"/>
    <w:rsid w:val="00403C7B"/>
    <w:rsid w:val="00404EC9"/>
    <w:rsid w:val="004137C1"/>
    <w:rsid w:val="004168C0"/>
    <w:rsid w:val="004253DD"/>
    <w:rsid w:val="00425C15"/>
    <w:rsid w:val="0042731C"/>
    <w:rsid w:val="004309AF"/>
    <w:rsid w:val="0043107D"/>
    <w:rsid w:val="0043326C"/>
    <w:rsid w:val="00433B3B"/>
    <w:rsid w:val="0043544C"/>
    <w:rsid w:val="00435795"/>
    <w:rsid w:val="00435E9E"/>
    <w:rsid w:val="004454FE"/>
    <w:rsid w:val="00446059"/>
    <w:rsid w:val="004528B7"/>
    <w:rsid w:val="004550DB"/>
    <w:rsid w:val="00455E6B"/>
    <w:rsid w:val="00455F1C"/>
    <w:rsid w:val="00456983"/>
    <w:rsid w:val="00456FD3"/>
    <w:rsid w:val="00457AC4"/>
    <w:rsid w:val="0046009B"/>
    <w:rsid w:val="004626C2"/>
    <w:rsid w:val="00465B20"/>
    <w:rsid w:val="00473046"/>
    <w:rsid w:val="00473C7F"/>
    <w:rsid w:val="00474012"/>
    <w:rsid w:val="00474E60"/>
    <w:rsid w:val="00481E2D"/>
    <w:rsid w:val="00494774"/>
    <w:rsid w:val="00496D29"/>
    <w:rsid w:val="004A04D2"/>
    <w:rsid w:val="004A0D71"/>
    <w:rsid w:val="004A3670"/>
    <w:rsid w:val="004A3E96"/>
    <w:rsid w:val="004A5495"/>
    <w:rsid w:val="004A6F01"/>
    <w:rsid w:val="004A7D5A"/>
    <w:rsid w:val="004B39A3"/>
    <w:rsid w:val="004B5964"/>
    <w:rsid w:val="004B6177"/>
    <w:rsid w:val="004B6A71"/>
    <w:rsid w:val="004C066F"/>
    <w:rsid w:val="004C2E78"/>
    <w:rsid w:val="004C46F0"/>
    <w:rsid w:val="004C7AB1"/>
    <w:rsid w:val="004D30AF"/>
    <w:rsid w:val="004D35E3"/>
    <w:rsid w:val="004D5CCE"/>
    <w:rsid w:val="004D6048"/>
    <w:rsid w:val="004E0697"/>
    <w:rsid w:val="004E3782"/>
    <w:rsid w:val="004E654C"/>
    <w:rsid w:val="004E7134"/>
    <w:rsid w:val="004F0660"/>
    <w:rsid w:val="004F18D7"/>
    <w:rsid w:val="004F3403"/>
    <w:rsid w:val="004F3442"/>
    <w:rsid w:val="004F4796"/>
    <w:rsid w:val="004F4E25"/>
    <w:rsid w:val="004F54B8"/>
    <w:rsid w:val="004F62BA"/>
    <w:rsid w:val="0050038B"/>
    <w:rsid w:val="005019B5"/>
    <w:rsid w:val="005029A8"/>
    <w:rsid w:val="00503936"/>
    <w:rsid w:val="00504E4E"/>
    <w:rsid w:val="00505C1F"/>
    <w:rsid w:val="00505CDA"/>
    <w:rsid w:val="005105BC"/>
    <w:rsid w:val="00511068"/>
    <w:rsid w:val="00511A0D"/>
    <w:rsid w:val="00512EB5"/>
    <w:rsid w:val="00515DBD"/>
    <w:rsid w:val="00516C7E"/>
    <w:rsid w:val="0052035B"/>
    <w:rsid w:val="005222AF"/>
    <w:rsid w:val="005247F0"/>
    <w:rsid w:val="0053133F"/>
    <w:rsid w:val="00532713"/>
    <w:rsid w:val="00534137"/>
    <w:rsid w:val="0053443C"/>
    <w:rsid w:val="00535302"/>
    <w:rsid w:val="00535B8A"/>
    <w:rsid w:val="00537005"/>
    <w:rsid w:val="005373BB"/>
    <w:rsid w:val="0054152D"/>
    <w:rsid w:val="00545590"/>
    <w:rsid w:val="00552012"/>
    <w:rsid w:val="005520AF"/>
    <w:rsid w:val="00553398"/>
    <w:rsid w:val="0055496C"/>
    <w:rsid w:val="005553E2"/>
    <w:rsid w:val="00556666"/>
    <w:rsid w:val="0055738F"/>
    <w:rsid w:val="00564038"/>
    <w:rsid w:val="005646F0"/>
    <w:rsid w:val="005678BF"/>
    <w:rsid w:val="00571829"/>
    <w:rsid w:val="005718C5"/>
    <w:rsid w:val="00574924"/>
    <w:rsid w:val="005769F7"/>
    <w:rsid w:val="00582B70"/>
    <w:rsid w:val="00583B57"/>
    <w:rsid w:val="005872B8"/>
    <w:rsid w:val="005876C2"/>
    <w:rsid w:val="0059114A"/>
    <w:rsid w:val="00593463"/>
    <w:rsid w:val="00594516"/>
    <w:rsid w:val="00594F9E"/>
    <w:rsid w:val="00597ADE"/>
    <w:rsid w:val="005A045A"/>
    <w:rsid w:val="005A143F"/>
    <w:rsid w:val="005A289F"/>
    <w:rsid w:val="005A6544"/>
    <w:rsid w:val="005A7981"/>
    <w:rsid w:val="005B687C"/>
    <w:rsid w:val="005C0B83"/>
    <w:rsid w:val="005C4DE2"/>
    <w:rsid w:val="005C4FFE"/>
    <w:rsid w:val="005C55BD"/>
    <w:rsid w:val="005D1624"/>
    <w:rsid w:val="005D238A"/>
    <w:rsid w:val="005D40BD"/>
    <w:rsid w:val="005D63CA"/>
    <w:rsid w:val="005D6EC4"/>
    <w:rsid w:val="005D7BD0"/>
    <w:rsid w:val="005E00A0"/>
    <w:rsid w:val="005E2442"/>
    <w:rsid w:val="005E2AB0"/>
    <w:rsid w:val="005E34C0"/>
    <w:rsid w:val="005E6B3C"/>
    <w:rsid w:val="005E710D"/>
    <w:rsid w:val="005F1756"/>
    <w:rsid w:val="005F22B0"/>
    <w:rsid w:val="005F3386"/>
    <w:rsid w:val="005F3F6C"/>
    <w:rsid w:val="005F4592"/>
    <w:rsid w:val="005F769B"/>
    <w:rsid w:val="00600889"/>
    <w:rsid w:val="00601F20"/>
    <w:rsid w:val="0061063C"/>
    <w:rsid w:val="00614058"/>
    <w:rsid w:val="00622FAB"/>
    <w:rsid w:val="00625427"/>
    <w:rsid w:val="006269CD"/>
    <w:rsid w:val="0063046B"/>
    <w:rsid w:val="006311FC"/>
    <w:rsid w:val="006335A0"/>
    <w:rsid w:val="0063483A"/>
    <w:rsid w:val="00636AE3"/>
    <w:rsid w:val="00641B71"/>
    <w:rsid w:val="00642975"/>
    <w:rsid w:val="0064712C"/>
    <w:rsid w:val="00650DB2"/>
    <w:rsid w:val="00654012"/>
    <w:rsid w:val="0065498B"/>
    <w:rsid w:val="00660030"/>
    <w:rsid w:val="00661566"/>
    <w:rsid w:val="00661CA7"/>
    <w:rsid w:val="006622D7"/>
    <w:rsid w:val="00665497"/>
    <w:rsid w:val="00667263"/>
    <w:rsid w:val="0067370F"/>
    <w:rsid w:val="006765C4"/>
    <w:rsid w:val="006766F8"/>
    <w:rsid w:val="00676FBE"/>
    <w:rsid w:val="0067700C"/>
    <w:rsid w:val="0068136E"/>
    <w:rsid w:val="00685D85"/>
    <w:rsid w:val="006908A1"/>
    <w:rsid w:val="006935F8"/>
    <w:rsid w:val="0069416E"/>
    <w:rsid w:val="006965CE"/>
    <w:rsid w:val="00697A13"/>
    <w:rsid w:val="006A4501"/>
    <w:rsid w:val="006A5793"/>
    <w:rsid w:val="006A6841"/>
    <w:rsid w:val="006B095C"/>
    <w:rsid w:val="006C06FF"/>
    <w:rsid w:val="006C240A"/>
    <w:rsid w:val="006C363C"/>
    <w:rsid w:val="006C73F2"/>
    <w:rsid w:val="006D19C0"/>
    <w:rsid w:val="006D4ED4"/>
    <w:rsid w:val="006D644E"/>
    <w:rsid w:val="006D69B9"/>
    <w:rsid w:val="006D78C1"/>
    <w:rsid w:val="006E2CE7"/>
    <w:rsid w:val="006E4040"/>
    <w:rsid w:val="006E4FCD"/>
    <w:rsid w:val="006F0303"/>
    <w:rsid w:val="006F2D7D"/>
    <w:rsid w:val="006F3D08"/>
    <w:rsid w:val="006F7B37"/>
    <w:rsid w:val="007038AD"/>
    <w:rsid w:val="00707CFC"/>
    <w:rsid w:val="007135B6"/>
    <w:rsid w:val="007136CB"/>
    <w:rsid w:val="007150DA"/>
    <w:rsid w:val="00716BC0"/>
    <w:rsid w:val="007202F6"/>
    <w:rsid w:val="00721F8B"/>
    <w:rsid w:val="007231DD"/>
    <w:rsid w:val="00730D57"/>
    <w:rsid w:val="0073159A"/>
    <w:rsid w:val="00731A74"/>
    <w:rsid w:val="00731E8D"/>
    <w:rsid w:val="0073404A"/>
    <w:rsid w:val="00735847"/>
    <w:rsid w:val="00736235"/>
    <w:rsid w:val="00736388"/>
    <w:rsid w:val="00737026"/>
    <w:rsid w:val="007407A0"/>
    <w:rsid w:val="00742E53"/>
    <w:rsid w:val="00745982"/>
    <w:rsid w:val="00745A87"/>
    <w:rsid w:val="0075006F"/>
    <w:rsid w:val="007500E8"/>
    <w:rsid w:val="00751E3E"/>
    <w:rsid w:val="007533D7"/>
    <w:rsid w:val="007567F0"/>
    <w:rsid w:val="00756FB4"/>
    <w:rsid w:val="00762566"/>
    <w:rsid w:val="007631B1"/>
    <w:rsid w:val="00763238"/>
    <w:rsid w:val="00764614"/>
    <w:rsid w:val="0076473A"/>
    <w:rsid w:val="0076520D"/>
    <w:rsid w:val="0076610B"/>
    <w:rsid w:val="007716B9"/>
    <w:rsid w:val="0077204E"/>
    <w:rsid w:val="0077504C"/>
    <w:rsid w:val="007770EF"/>
    <w:rsid w:val="00781615"/>
    <w:rsid w:val="00782347"/>
    <w:rsid w:val="00782560"/>
    <w:rsid w:val="0078585F"/>
    <w:rsid w:val="0078795D"/>
    <w:rsid w:val="007908B8"/>
    <w:rsid w:val="00790EB1"/>
    <w:rsid w:val="007928FE"/>
    <w:rsid w:val="00794BA8"/>
    <w:rsid w:val="007974A0"/>
    <w:rsid w:val="00797B15"/>
    <w:rsid w:val="007A2432"/>
    <w:rsid w:val="007A4B54"/>
    <w:rsid w:val="007A5266"/>
    <w:rsid w:val="007A5A5C"/>
    <w:rsid w:val="007A66BD"/>
    <w:rsid w:val="007A732D"/>
    <w:rsid w:val="007B0BF5"/>
    <w:rsid w:val="007B7DB1"/>
    <w:rsid w:val="007C2F4D"/>
    <w:rsid w:val="007C6C7C"/>
    <w:rsid w:val="007D3CEF"/>
    <w:rsid w:val="007E3A66"/>
    <w:rsid w:val="007E4CB1"/>
    <w:rsid w:val="007E7F7E"/>
    <w:rsid w:val="007F09C1"/>
    <w:rsid w:val="007F22C6"/>
    <w:rsid w:val="007F28AA"/>
    <w:rsid w:val="007F3586"/>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EEB"/>
    <w:rsid w:val="0082525D"/>
    <w:rsid w:val="00832D7B"/>
    <w:rsid w:val="008340B1"/>
    <w:rsid w:val="00835388"/>
    <w:rsid w:val="0083566E"/>
    <w:rsid w:val="00835F5C"/>
    <w:rsid w:val="00841AEE"/>
    <w:rsid w:val="00842B92"/>
    <w:rsid w:val="008501A9"/>
    <w:rsid w:val="00851B83"/>
    <w:rsid w:val="00851F5B"/>
    <w:rsid w:val="00857F8F"/>
    <w:rsid w:val="00860CF0"/>
    <w:rsid w:val="008638A0"/>
    <w:rsid w:val="0087099A"/>
    <w:rsid w:val="00870C66"/>
    <w:rsid w:val="00870FB6"/>
    <w:rsid w:val="00873A52"/>
    <w:rsid w:val="0088008F"/>
    <w:rsid w:val="00880F2C"/>
    <w:rsid w:val="0088153F"/>
    <w:rsid w:val="00884FA6"/>
    <w:rsid w:val="00897E0F"/>
    <w:rsid w:val="008A0EC0"/>
    <w:rsid w:val="008A1562"/>
    <w:rsid w:val="008A206A"/>
    <w:rsid w:val="008B04E0"/>
    <w:rsid w:val="008B248A"/>
    <w:rsid w:val="008B6A4E"/>
    <w:rsid w:val="008B6C16"/>
    <w:rsid w:val="008C0DBD"/>
    <w:rsid w:val="008C7CFA"/>
    <w:rsid w:val="008D1EFA"/>
    <w:rsid w:val="008D2704"/>
    <w:rsid w:val="008D4B48"/>
    <w:rsid w:val="008D4F60"/>
    <w:rsid w:val="008D5F9A"/>
    <w:rsid w:val="008D6021"/>
    <w:rsid w:val="008E234C"/>
    <w:rsid w:val="008E2ED7"/>
    <w:rsid w:val="008E3F79"/>
    <w:rsid w:val="008E4CD1"/>
    <w:rsid w:val="008E4FA2"/>
    <w:rsid w:val="008E61CD"/>
    <w:rsid w:val="008E680B"/>
    <w:rsid w:val="008E6961"/>
    <w:rsid w:val="008F2D7F"/>
    <w:rsid w:val="008F38BB"/>
    <w:rsid w:val="008F40FA"/>
    <w:rsid w:val="00900A6C"/>
    <w:rsid w:val="009016EA"/>
    <w:rsid w:val="009044C1"/>
    <w:rsid w:val="00904926"/>
    <w:rsid w:val="0090564A"/>
    <w:rsid w:val="009063BB"/>
    <w:rsid w:val="00910D84"/>
    <w:rsid w:val="0091127F"/>
    <w:rsid w:val="00912B01"/>
    <w:rsid w:val="00921494"/>
    <w:rsid w:val="00924C4A"/>
    <w:rsid w:val="00924CE0"/>
    <w:rsid w:val="0092501C"/>
    <w:rsid w:val="00927CA1"/>
    <w:rsid w:val="00927EEF"/>
    <w:rsid w:val="00931A63"/>
    <w:rsid w:val="00932F10"/>
    <w:rsid w:val="009334C1"/>
    <w:rsid w:val="0093407D"/>
    <w:rsid w:val="0093784E"/>
    <w:rsid w:val="00940722"/>
    <w:rsid w:val="00940EA2"/>
    <w:rsid w:val="009430E2"/>
    <w:rsid w:val="00943266"/>
    <w:rsid w:val="00943A61"/>
    <w:rsid w:val="00947142"/>
    <w:rsid w:val="00947C21"/>
    <w:rsid w:val="00947FB6"/>
    <w:rsid w:val="009540BA"/>
    <w:rsid w:val="00955745"/>
    <w:rsid w:val="00956164"/>
    <w:rsid w:val="00957BB7"/>
    <w:rsid w:val="00960CA5"/>
    <w:rsid w:val="009612A1"/>
    <w:rsid w:val="00963161"/>
    <w:rsid w:val="009646BC"/>
    <w:rsid w:val="00967819"/>
    <w:rsid w:val="00972746"/>
    <w:rsid w:val="009759CC"/>
    <w:rsid w:val="009765BD"/>
    <w:rsid w:val="009824D9"/>
    <w:rsid w:val="009900C9"/>
    <w:rsid w:val="00990411"/>
    <w:rsid w:val="00990ED5"/>
    <w:rsid w:val="00991165"/>
    <w:rsid w:val="009915ED"/>
    <w:rsid w:val="00992610"/>
    <w:rsid w:val="009938C9"/>
    <w:rsid w:val="00995E74"/>
    <w:rsid w:val="009961E8"/>
    <w:rsid w:val="009977D9"/>
    <w:rsid w:val="009A1A44"/>
    <w:rsid w:val="009A41A7"/>
    <w:rsid w:val="009B17BD"/>
    <w:rsid w:val="009B4E6A"/>
    <w:rsid w:val="009C505D"/>
    <w:rsid w:val="009C7C23"/>
    <w:rsid w:val="009D119F"/>
    <w:rsid w:val="009D47AE"/>
    <w:rsid w:val="009D4F29"/>
    <w:rsid w:val="009D5309"/>
    <w:rsid w:val="009D5D9D"/>
    <w:rsid w:val="009E16D4"/>
    <w:rsid w:val="009F02F9"/>
    <w:rsid w:val="009F043A"/>
    <w:rsid w:val="009F2CD2"/>
    <w:rsid w:val="009F684B"/>
    <w:rsid w:val="009F7BF3"/>
    <w:rsid w:val="00A02E4B"/>
    <w:rsid w:val="00A03A0F"/>
    <w:rsid w:val="00A069A7"/>
    <w:rsid w:val="00A07937"/>
    <w:rsid w:val="00A12407"/>
    <w:rsid w:val="00A15FFC"/>
    <w:rsid w:val="00A20B00"/>
    <w:rsid w:val="00A21E8F"/>
    <w:rsid w:val="00A300CC"/>
    <w:rsid w:val="00A4014B"/>
    <w:rsid w:val="00A40B30"/>
    <w:rsid w:val="00A40D2B"/>
    <w:rsid w:val="00A45DD4"/>
    <w:rsid w:val="00A50AEF"/>
    <w:rsid w:val="00A50B94"/>
    <w:rsid w:val="00A547C6"/>
    <w:rsid w:val="00A55151"/>
    <w:rsid w:val="00A55900"/>
    <w:rsid w:val="00A56766"/>
    <w:rsid w:val="00A57A72"/>
    <w:rsid w:val="00A635DF"/>
    <w:rsid w:val="00A63D2F"/>
    <w:rsid w:val="00A66995"/>
    <w:rsid w:val="00A7028E"/>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25DF"/>
    <w:rsid w:val="00A94796"/>
    <w:rsid w:val="00A96AC2"/>
    <w:rsid w:val="00AB3739"/>
    <w:rsid w:val="00AC0FE6"/>
    <w:rsid w:val="00AC15EB"/>
    <w:rsid w:val="00AC2CE3"/>
    <w:rsid w:val="00AC57F7"/>
    <w:rsid w:val="00AC5D4F"/>
    <w:rsid w:val="00AC6F40"/>
    <w:rsid w:val="00AC7356"/>
    <w:rsid w:val="00AD1E0B"/>
    <w:rsid w:val="00AD7F5F"/>
    <w:rsid w:val="00AE0B5B"/>
    <w:rsid w:val="00AE1FD4"/>
    <w:rsid w:val="00AE25B3"/>
    <w:rsid w:val="00AE6B0F"/>
    <w:rsid w:val="00AF37E3"/>
    <w:rsid w:val="00AF3E9A"/>
    <w:rsid w:val="00AF4A5E"/>
    <w:rsid w:val="00B014B1"/>
    <w:rsid w:val="00B01F81"/>
    <w:rsid w:val="00B06A41"/>
    <w:rsid w:val="00B1137F"/>
    <w:rsid w:val="00B13392"/>
    <w:rsid w:val="00B143F3"/>
    <w:rsid w:val="00B155EC"/>
    <w:rsid w:val="00B27417"/>
    <w:rsid w:val="00B33B49"/>
    <w:rsid w:val="00B3589B"/>
    <w:rsid w:val="00B363F0"/>
    <w:rsid w:val="00B40501"/>
    <w:rsid w:val="00B423DF"/>
    <w:rsid w:val="00B42522"/>
    <w:rsid w:val="00B462D3"/>
    <w:rsid w:val="00B472A5"/>
    <w:rsid w:val="00B518F4"/>
    <w:rsid w:val="00B52467"/>
    <w:rsid w:val="00B60B6D"/>
    <w:rsid w:val="00B60F97"/>
    <w:rsid w:val="00B61394"/>
    <w:rsid w:val="00B64E7E"/>
    <w:rsid w:val="00B653A3"/>
    <w:rsid w:val="00B65ABC"/>
    <w:rsid w:val="00B65FCA"/>
    <w:rsid w:val="00B663E8"/>
    <w:rsid w:val="00B71E18"/>
    <w:rsid w:val="00B72593"/>
    <w:rsid w:val="00B731BA"/>
    <w:rsid w:val="00B73669"/>
    <w:rsid w:val="00B77373"/>
    <w:rsid w:val="00B77884"/>
    <w:rsid w:val="00B82F10"/>
    <w:rsid w:val="00B8349A"/>
    <w:rsid w:val="00B84990"/>
    <w:rsid w:val="00B859F0"/>
    <w:rsid w:val="00B87174"/>
    <w:rsid w:val="00B92115"/>
    <w:rsid w:val="00B936DB"/>
    <w:rsid w:val="00B94755"/>
    <w:rsid w:val="00BA0BC2"/>
    <w:rsid w:val="00BA4175"/>
    <w:rsid w:val="00BA7B18"/>
    <w:rsid w:val="00BB1375"/>
    <w:rsid w:val="00BB161A"/>
    <w:rsid w:val="00BB1AD3"/>
    <w:rsid w:val="00BB253A"/>
    <w:rsid w:val="00BB32DE"/>
    <w:rsid w:val="00BB4AAC"/>
    <w:rsid w:val="00BC24F4"/>
    <w:rsid w:val="00BC2B51"/>
    <w:rsid w:val="00BC336F"/>
    <w:rsid w:val="00BC443C"/>
    <w:rsid w:val="00BC487F"/>
    <w:rsid w:val="00BC5D13"/>
    <w:rsid w:val="00BD09D7"/>
    <w:rsid w:val="00BD0DAA"/>
    <w:rsid w:val="00BD137E"/>
    <w:rsid w:val="00BD1A67"/>
    <w:rsid w:val="00BD4D8B"/>
    <w:rsid w:val="00BD6705"/>
    <w:rsid w:val="00BE0723"/>
    <w:rsid w:val="00BE0794"/>
    <w:rsid w:val="00BE1397"/>
    <w:rsid w:val="00BE1811"/>
    <w:rsid w:val="00BE1A1C"/>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2E3E"/>
    <w:rsid w:val="00C13C04"/>
    <w:rsid w:val="00C1439D"/>
    <w:rsid w:val="00C15B05"/>
    <w:rsid w:val="00C20080"/>
    <w:rsid w:val="00C20178"/>
    <w:rsid w:val="00C222BE"/>
    <w:rsid w:val="00C25F59"/>
    <w:rsid w:val="00C32987"/>
    <w:rsid w:val="00C3495B"/>
    <w:rsid w:val="00C36540"/>
    <w:rsid w:val="00C36B21"/>
    <w:rsid w:val="00C36D77"/>
    <w:rsid w:val="00C420D4"/>
    <w:rsid w:val="00C427AB"/>
    <w:rsid w:val="00C44DA0"/>
    <w:rsid w:val="00C45B61"/>
    <w:rsid w:val="00C473D1"/>
    <w:rsid w:val="00C51EBE"/>
    <w:rsid w:val="00C52676"/>
    <w:rsid w:val="00C57223"/>
    <w:rsid w:val="00C572A0"/>
    <w:rsid w:val="00C57A82"/>
    <w:rsid w:val="00C62098"/>
    <w:rsid w:val="00C676B2"/>
    <w:rsid w:val="00C732CB"/>
    <w:rsid w:val="00C74761"/>
    <w:rsid w:val="00C74B2E"/>
    <w:rsid w:val="00C758C8"/>
    <w:rsid w:val="00C75BF2"/>
    <w:rsid w:val="00C770CC"/>
    <w:rsid w:val="00C80C13"/>
    <w:rsid w:val="00C83721"/>
    <w:rsid w:val="00C84208"/>
    <w:rsid w:val="00C8523A"/>
    <w:rsid w:val="00C8680C"/>
    <w:rsid w:val="00C91B32"/>
    <w:rsid w:val="00C928BF"/>
    <w:rsid w:val="00C9297A"/>
    <w:rsid w:val="00C95EBF"/>
    <w:rsid w:val="00C97B89"/>
    <w:rsid w:val="00CA0029"/>
    <w:rsid w:val="00CA126B"/>
    <w:rsid w:val="00CA2FEB"/>
    <w:rsid w:val="00CA4065"/>
    <w:rsid w:val="00CA57E6"/>
    <w:rsid w:val="00CA62C3"/>
    <w:rsid w:val="00CA7950"/>
    <w:rsid w:val="00CB26B4"/>
    <w:rsid w:val="00CB3BAF"/>
    <w:rsid w:val="00CB4EFC"/>
    <w:rsid w:val="00CB6D47"/>
    <w:rsid w:val="00CC070B"/>
    <w:rsid w:val="00CC35F8"/>
    <w:rsid w:val="00CC43C2"/>
    <w:rsid w:val="00CC6063"/>
    <w:rsid w:val="00CC7615"/>
    <w:rsid w:val="00CD1BD0"/>
    <w:rsid w:val="00CD2843"/>
    <w:rsid w:val="00CD29BF"/>
    <w:rsid w:val="00CD33C6"/>
    <w:rsid w:val="00CD3E07"/>
    <w:rsid w:val="00CD5440"/>
    <w:rsid w:val="00CD596F"/>
    <w:rsid w:val="00CD6CD7"/>
    <w:rsid w:val="00CE0B00"/>
    <w:rsid w:val="00CE3225"/>
    <w:rsid w:val="00CE3D69"/>
    <w:rsid w:val="00CE4FCC"/>
    <w:rsid w:val="00CE70CE"/>
    <w:rsid w:val="00CE79A0"/>
    <w:rsid w:val="00CF1748"/>
    <w:rsid w:val="00CF2D17"/>
    <w:rsid w:val="00CF54C8"/>
    <w:rsid w:val="00D0041F"/>
    <w:rsid w:val="00D02F88"/>
    <w:rsid w:val="00D048B5"/>
    <w:rsid w:val="00D06878"/>
    <w:rsid w:val="00D06A48"/>
    <w:rsid w:val="00D12530"/>
    <w:rsid w:val="00D13727"/>
    <w:rsid w:val="00D145CB"/>
    <w:rsid w:val="00D1564E"/>
    <w:rsid w:val="00D159FB"/>
    <w:rsid w:val="00D167EB"/>
    <w:rsid w:val="00D206EF"/>
    <w:rsid w:val="00D212B2"/>
    <w:rsid w:val="00D219BC"/>
    <w:rsid w:val="00D22AA6"/>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D48"/>
    <w:rsid w:val="00D73F57"/>
    <w:rsid w:val="00D764E1"/>
    <w:rsid w:val="00D7651E"/>
    <w:rsid w:val="00D80F80"/>
    <w:rsid w:val="00D81D8F"/>
    <w:rsid w:val="00D834CC"/>
    <w:rsid w:val="00D8400E"/>
    <w:rsid w:val="00D84027"/>
    <w:rsid w:val="00D84109"/>
    <w:rsid w:val="00D85AF6"/>
    <w:rsid w:val="00D91D11"/>
    <w:rsid w:val="00D93270"/>
    <w:rsid w:val="00D94416"/>
    <w:rsid w:val="00D95C1E"/>
    <w:rsid w:val="00D97005"/>
    <w:rsid w:val="00D972DF"/>
    <w:rsid w:val="00DA038F"/>
    <w:rsid w:val="00DA3817"/>
    <w:rsid w:val="00DA3EE6"/>
    <w:rsid w:val="00DA4650"/>
    <w:rsid w:val="00DA5EF9"/>
    <w:rsid w:val="00DA67B2"/>
    <w:rsid w:val="00DA6A40"/>
    <w:rsid w:val="00DA754E"/>
    <w:rsid w:val="00DB00F6"/>
    <w:rsid w:val="00DB0644"/>
    <w:rsid w:val="00DB1B1A"/>
    <w:rsid w:val="00DC0AA6"/>
    <w:rsid w:val="00DC14FC"/>
    <w:rsid w:val="00DC40BD"/>
    <w:rsid w:val="00DC4D1A"/>
    <w:rsid w:val="00DC50FB"/>
    <w:rsid w:val="00DC7442"/>
    <w:rsid w:val="00DD0598"/>
    <w:rsid w:val="00DD1281"/>
    <w:rsid w:val="00DD25DD"/>
    <w:rsid w:val="00DD74D2"/>
    <w:rsid w:val="00DE165E"/>
    <w:rsid w:val="00DE1CDB"/>
    <w:rsid w:val="00DE2933"/>
    <w:rsid w:val="00DE47B5"/>
    <w:rsid w:val="00DE4F07"/>
    <w:rsid w:val="00DE65C8"/>
    <w:rsid w:val="00DF1576"/>
    <w:rsid w:val="00DF25D0"/>
    <w:rsid w:val="00DF5490"/>
    <w:rsid w:val="00E022B6"/>
    <w:rsid w:val="00E02725"/>
    <w:rsid w:val="00E072B4"/>
    <w:rsid w:val="00E10870"/>
    <w:rsid w:val="00E111D2"/>
    <w:rsid w:val="00E14862"/>
    <w:rsid w:val="00E14AC6"/>
    <w:rsid w:val="00E17820"/>
    <w:rsid w:val="00E212ED"/>
    <w:rsid w:val="00E21E26"/>
    <w:rsid w:val="00E26ACD"/>
    <w:rsid w:val="00E26BC9"/>
    <w:rsid w:val="00E3381B"/>
    <w:rsid w:val="00E3526D"/>
    <w:rsid w:val="00E43065"/>
    <w:rsid w:val="00E44F17"/>
    <w:rsid w:val="00E4784B"/>
    <w:rsid w:val="00E522D9"/>
    <w:rsid w:val="00E5232E"/>
    <w:rsid w:val="00E551EF"/>
    <w:rsid w:val="00E607CF"/>
    <w:rsid w:val="00E61E94"/>
    <w:rsid w:val="00E624B2"/>
    <w:rsid w:val="00E625D6"/>
    <w:rsid w:val="00E66585"/>
    <w:rsid w:val="00E74E54"/>
    <w:rsid w:val="00E767E9"/>
    <w:rsid w:val="00E76C16"/>
    <w:rsid w:val="00E76F7D"/>
    <w:rsid w:val="00E80C94"/>
    <w:rsid w:val="00E86C3B"/>
    <w:rsid w:val="00E91A2C"/>
    <w:rsid w:val="00E92741"/>
    <w:rsid w:val="00E9410B"/>
    <w:rsid w:val="00E946E2"/>
    <w:rsid w:val="00E95CA5"/>
    <w:rsid w:val="00E95D45"/>
    <w:rsid w:val="00E964AF"/>
    <w:rsid w:val="00EA2DEB"/>
    <w:rsid w:val="00EA48E0"/>
    <w:rsid w:val="00EA5922"/>
    <w:rsid w:val="00EA5D23"/>
    <w:rsid w:val="00EB05A1"/>
    <w:rsid w:val="00EB12DB"/>
    <w:rsid w:val="00EB14E0"/>
    <w:rsid w:val="00EB39E2"/>
    <w:rsid w:val="00EC0FBA"/>
    <w:rsid w:val="00EC2DFB"/>
    <w:rsid w:val="00EC3B69"/>
    <w:rsid w:val="00ED66AA"/>
    <w:rsid w:val="00EE0707"/>
    <w:rsid w:val="00EE2C20"/>
    <w:rsid w:val="00EE7FAE"/>
    <w:rsid w:val="00F01261"/>
    <w:rsid w:val="00F02B10"/>
    <w:rsid w:val="00F03132"/>
    <w:rsid w:val="00F054D5"/>
    <w:rsid w:val="00F06559"/>
    <w:rsid w:val="00F06FE4"/>
    <w:rsid w:val="00F102C4"/>
    <w:rsid w:val="00F130DA"/>
    <w:rsid w:val="00F142AE"/>
    <w:rsid w:val="00F14909"/>
    <w:rsid w:val="00F151C1"/>
    <w:rsid w:val="00F1557C"/>
    <w:rsid w:val="00F15CD8"/>
    <w:rsid w:val="00F17802"/>
    <w:rsid w:val="00F22BE8"/>
    <w:rsid w:val="00F24318"/>
    <w:rsid w:val="00F248BC"/>
    <w:rsid w:val="00F24E98"/>
    <w:rsid w:val="00F320B5"/>
    <w:rsid w:val="00F4072A"/>
    <w:rsid w:val="00F41279"/>
    <w:rsid w:val="00F41531"/>
    <w:rsid w:val="00F4323F"/>
    <w:rsid w:val="00F45656"/>
    <w:rsid w:val="00F470F8"/>
    <w:rsid w:val="00F47A53"/>
    <w:rsid w:val="00F510AF"/>
    <w:rsid w:val="00F55A65"/>
    <w:rsid w:val="00F57072"/>
    <w:rsid w:val="00F57BA1"/>
    <w:rsid w:val="00F60556"/>
    <w:rsid w:val="00F60FF3"/>
    <w:rsid w:val="00F613D3"/>
    <w:rsid w:val="00F61AA5"/>
    <w:rsid w:val="00F62C1B"/>
    <w:rsid w:val="00F63117"/>
    <w:rsid w:val="00F66CDD"/>
    <w:rsid w:val="00F66F6B"/>
    <w:rsid w:val="00F728D6"/>
    <w:rsid w:val="00F84131"/>
    <w:rsid w:val="00F85047"/>
    <w:rsid w:val="00F85757"/>
    <w:rsid w:val="00F85B9F"/>
    <w:rsid w:val="00F87261"/>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1E40"/>
    <w:rsid w:val="00FC2950"/>
    <w:rsid w:val="00FC2B6F"/>
    <w:rsid w:val="00FC3DCD"/>
    <w:rsid w:val="00FC6989"/>
    <w:rsid w:val="00FD0972"/>
    <w:rsid w:val="00FD379F"/>
    <w:rsid w:val="00FD40D1"/>
    <w:rsid w:val="00FD4C4F"/>
    <w:rsid w:val="00FD51B8"/>
    <w:rsid w:val="00FD68E5"/>
    <w:rsid w:val="00FE1D8C"/>
    <w:rsid w:val="00FE438E"/>
    <w:rsid w:val="00FE7A5F"/>
    <w:rsid w:val="00FF0424"/>
    <w:rsid w:val="00FF3FE3"/>
    <w:rsid w:val="00FF5F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17820"/>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09922255">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6117134">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sdn.microsoft.com/en-us/library/kfsatb94.aspx" TargetMode="External"/><Relationship Id="rId18" Type="http://schemas.openxmlformats.org/officeDocument/2006/relationships/chart" Target="charts/chart3.xml"/><Relationship Id="rId26" Type="http://schemas.openxmlformats.org/officeDocument/2006/relationships/chart" Target="charts/chart10.xml"/><Relationship Id="rId3" Type="http://schemas.openxmlformats.org/officeDocument/2006/relationships/styles" Target="styles.xml"/><Relationship Id="rId21" Type="http://schemas.openxmlformats.org/officeDocument/2006/relationships/chart" Target="charts/chart6.xml"/><Relationship Id="rId7" Type="http://schemas.openxmlformats.org/officeDocument/2006/relationships/endnotes" Target="endnotes.xml"/><Relationship Id="rId12" Type="http://schemas.openxmlformats.org/officeDocument/2006/relationships/hyperlink" Target="https://msdn.microsoft.com/en-us/library/dwhawy9k.aspx" TargetMode="External"/><Relationship Id="rId17" Type="http://schemas.openxmlformats.org/officeDocument/2006/relationships/chart" Target="charts/chart2.xml"/><Relationship Id="rId25" Type="http://schemas.openxmlformats.org/officeDocument/2006/relationships/chart" Target="charts/chart9.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dwhawy9k.aspx" TargetMode="External"/><Relationship Id="rId24" Type="http://schemas.openxmlformats.org/officeDocument/2006/relationships/chart" Target="charts/chart8.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sdn.microsoft.com/en-us/library/kfsatb94.aspx" TargetMode="External"/><Relationship Id="rId23" Type="http://schemas.openxmlformats.org/officeDocument/2006/relationships/chart" Target="charts/chart7.xml"/><Relationship Id="rId28" Type="http://schemas.openxmlformats.org/officeDocument/2006/relationships/chart" Target="charts/chart12.xml"/><Relationship Id="rId10" Type="http://schemas.openxmlformats.org/officeDocument/2006/relationships/image" Target="media/image3.png"/><Relationship Id="rId19" Type="http://schemas.openxmlformats.org/officeDocument/2006/relationships/chart" Target="charts/chart4.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sdn.microsoft.com/en-us/library/kfsatb94.aspx" TargetMode="External"/><Relationship Id="rId22" Type="http://schemas.openxmlformats.org/officeDocument/2006/relationships/hyperlink" Target="http://doc.castsoftware.com/help/index.jsp?topic=%2Fcurrent%2FHow+Complexity+metrics+are+calculated+by+CAST.html" TargetMode="External"/><Relationship Id="rId27" Type="http://schemas.openxmlformats.org/officeDocument/2006/relationships/chart" Target="charts/chart1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2.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8.xlsx"/><Relationship Id="rId1" Type="http://schemas.openxmlformats.org/officeDocument/2006/relationships/themeOverride" Target="../theme/themeOverride1.xml"/></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extLst>
                <c:ext xmlns:c15="http://schemas.microsoft.com/office/drawing/2012/chart" uri="{CE6537A1-D6FC-4f65-9D91-7224C49458BB}"/>
              </c:extLst>
            </c:dLbl>
            <c:dLbl>
              <c:idx val="4"/>
              <c:layout>
                <c:manualLayout>
                  <c:x val="0.40546210295141688"/>
                  <c:y val="4.1916167664670663E-2"/>
                </c:manualLayout>
              </c:layout>
              <c:showLegendKey val="0"/>
              <c:showVal val="1"/>
              <c:showCatName val="1"/>
              <c:showSerName val="0"/>
              <c:showPercent val="0"/>
              <c:showBubbleSize val="0"/>
              <c:extLst>
                <c:ext xmlns:c15="http://schemas.microsoft.com/office/drawing/2012/chart" uri="{CE6537A1-D6FC-4f65-9D91-7224C49458BB}"/>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extLst>
                <c:ext xmlns:c15="http://schemas.microsoft.com/office/drawing/2012/chart" uri="{CE6537A1-D6FC-4f65-9D91-7224C49458BB}"/>
              </c:extLst>
            </c:dLbl>
            <c:dLbl>
              <c:idx val="4"/>
              <c:layout>
                <c:manualLayout>
                  <c:x val="0.40546210295141688"/>
                  <c:y val="4.1916167664670663E-2"/>
                </c:manualLayout>
              </c:layout>
              <c:showLegendKey val="0"/>
              <c:showVal val="1"/>
              <c:showCatName val="1"/>
              <c:showSerName val="0"/>
              <c:showPercent val="0"/>
              <c:showBubbleSize val="0"/>
              <c:extLst>
                <c:ext xmlns:c15="http://schemas.microsoft.com/office/drawing/2012/chart" uri="{CE6537A1-D6FC-4f65-9D91-7224C49458BB}"/>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53436244887993656"/>
          <c:h val="0.58660680089237949"/>
        </c:manualLayout>
      </c:layout>
      <c:lineChart>
        <c:grouping val="standard"/>
        <c:varyColors val="0"/>
        <c:ser>
          <c:idx val="0"/>
          <c:order val="0"/>
          <c:tx>
            <c:strRef>
              <c:f>Sheet1!$B$1</c:f>
              <c:strCache>
                <c:ptCount val="1"/>
                <c:pt idx="0">
                  <c:v>TQI</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Sheet1!$B$2:$B$8</c:f>
              <c:numCache>
                <c:formatCode>General</c:formatCode>
                <c:ptCount val="7"/>
                <c:pt idx="0">
                  <c:v>3.1919142526585298</c:v>
                </c:pt>
                <c:pt idx="1">
                  <c:v>3.19337097100478</c:v>
                </c:pt>
                <c:pt idx="2">
                  <c:v>3.1947557250108298</c:v>
                </c:pt>
                <c:pt idx="3">
                  <c:v>3.1435091338859098</c:v>
                </c:pt>
                <c:pt idx="4">
                  <c:v>3.1302250951328001</c:v>
                </c:pt>
                <c:pt idx="5">
                  <c:v>3.0318257565372901</c:v>
                </c:pt>
                <c:pt idx="6">
                  <c:v>3.0318257565372901</c:v>
                </c:pt>
              </c:numCache>
            </c:numRef>
          </c:val>
          <c:smooth val="0"/>
        </c:ser>
        <c:ser>
          <c:idx val="1"/>
          <c:order val="1"/>
          <c:tx>
            <c:strRef>
              <c:f>Sheet1!$C$1</c:f>
              <c:strCache>
                <c:ptCount val="1"/>
                <c:pt idx="0">
                  <c:v>Arch</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Sheet1!$C$2:$C$8</c:f>
              <c:numCache>
                <c:formatCode>General</c:formatCode>
                <c:ptCount val="7"/>
                <c:pt idx="0">
                  <c:v>3.1131835353615198</c:v>
                </c:pt>
                <c:pt idx="1">
                  <c:v>3.08286157815273</c:v>
                </c:pt>
                <c:pt idx="2">
                  <c:v>3.27090842397824</c:v>
                </c:pt>
                <c:pt idx="3">
                  <c:v>3.26538602495607</c:v>
                </c:pt>
                <c:pt idx="4">
                  <c:v>3.2646715038724099</c:v>
                </c:pt>
                <c:pt idx="5">
                  <c:v>3.27250816920718</c:v>
                </c:pt>
                <c:pt idx="6">
                  <c:v>3.27250816920718</c:v>
                </c:pt>
              </c:numCache>
            </c:numRef>
          </c:val>
          <c:smooth val="0"/>
        </c:ser>
        <c:ser>
          <c:idx val="2"/>
          <c:order val="2"/>
          <c:tx>
            <c:strRef>
              <c:f>Sheet1!$D$1</c:f>
              <c:strCache>
                <c:ptCount val="1"/>
                <c:pt idx="0">
                  <c:v>Doc</c:v>
                </c:pt>
              </c:strCache>
            </c:strRef>
          </c:tx>
          <c:spPr>
            <a:ln w="6350">
              <a:solidFill>
                <a:srgbClr val="FF0000"/>
              </a:solidFill>
              <a:prstDash val="solid"/>
            </a:ln>
          </c:spPr>
          <c:marker>
            <c:symbol val="circle"/>
            <c:size val="4"/>
            <c:spPr>
              <a:solidFill>
                <a:srgbClr val="C00000"/>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Sheet1!$D$2:$D$8</c:f>
              <c:numCache>
                <c:formatCode>General</c:formatCode>
                <c:ptCount val="7"/>
                <c:pt idx="0">
                  <c:v>2.60410403155662</c:v>
                </c:pt>
                <c:pt idx="1">
                  <c:v>2.6038446416416998</c:v>
                </c:pt>
                <c:pt idx="2">
                  <c:v>2.5988616060305598</c:v>
                </c:pt>
                <c:pt idx="3">
                  <c:v>2.5497419638747201</c:v>
                </c:pt>
                <c:pt idx="4">
                  <c:v>2.5495496876070001</c:v>
                </c:pt>
                <c:pt idx="5">
                  <c:v>2.67227670135322</c:v>
                </c:pt>
                <c:pt idx="6">
                  <c:v>2.67227670135322</c:v>
                </c:pt>
              </c:numCache>
            </c:numRef>
          </c:val>
          <c:smooth val="0"/>
        </c:ser>
        <c:ser>
          <c:idx val="3"/>
          <c:order val="3"/>
          <c:tx>
            <c:strRef>
              <c:f>Sheet1!$E$1</c:f>
              <c:strCache>
                <c:ptCount val="1"/>
                <c:pt idx="0">
                  <c:v>Security</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Sheet1!$E$2:$E$8</c:f>
              <c:numCache>
                <c:formatCode>General</c:formatCode>
                <c:ptCount val="7"/>
                <c:pt idx="0">
                  <c:v>3.2</c:v>
                </c:pt>
                <c:pt idx="1">
                  <c:v>3.1</c:v>
                </c:pt>
                <c:pt idx="2">
                  <c:v>3.5</c:v>
                </c:pt>
                <c:pt idx="3">
                  <c:v>3.3</c:v>
                </c:pt>
                <c:pt idx="4">
                  <c:v>3.3</c:v>
                </c:pt>
                <c:pt idx="5">
                  <c:v>3.4</c:v>
                </c:pt>
                <c:pt idx="6">
                  <c:v>3.5</c:v>
                </c:pt>
              </c:numCache>
            </c:numRef>
          </c:val>
          <c:smooth val="0"/>
        </c:ser>
        <c:ser>
          <c:idx val="4"/>
          <c:order val="4"/>
          <c:tx>
            <c:strRef>
              <c:f>Sheet1!$F$1</c:f>
              <c:strCache>
                <c:ptCount val="1"/>
                <c:pt idx="0">
                  <c:v>Green Index</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Sheet1!$F$2:$F$8</c:f>
              <c:numCache>
                <c:formatCode>General</c:formatCode>
                <c:ptCount val="7"/>
                <c:pt idx="0">
                  <c:v>2.9</c:v>
                </c:pt>
                <c:pt idx="1">
                  <c:v>2.8</c:v>
                </c:pt>
                <c:pt idx="2">
                  <c:v>2.6</c:v>
                </c:pt>
                <c:pt idx="3">
                  <c:v>2.8</c:v>
                </c:pt>
                <c:pt idx="4">
                  <c:v>2.7</c:v>
                </c:pt>
                <c:pt idx="5">
                  <c:v>2.9</c:v>
                </c:pt>
                <c:pt idx="6">
                  <c:v>2.5</c:v>
                </c:pt>
              </c:numCache>
            </c:numRef>
          </c:val>
          <c:smooth val="0"/>
        </c:ser>
        <c:ser>
          <c:idx val="5"/>
          <c:order val="5"/>
          <c:tx>
            <c:strRef>
              <c:f>Sheet1!$G$1</c:f>
              <c:strCache>
                <c:ptCount val="1"/>
                <c:pt idx="0">
                  <c:v>Architecture - Object-level Dependencies</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Sheet1!$G$2:$G$8</c:f>
              <c:numCache>
                <c:formatCode>General</c:formatCode>
                <c:ptCount val="7"/>
                <c:pt idx="0">
                  <c:v>3.1</c:v>
                </c:pt>
                <c:pt idx="1">
                  <c:v>3</c:v>
                </c:pt>
                <c:pt idx="2">
                  <c:v>3.4</c:v>
                </c:pt>
                <c:pt idx="3">
                  <c:v>3.1999999999999997</c:v>
                </c:pt>
                <c:pt idx="4">
                  <c:v>3.1999999999999997</c:v>
                </c:pt>
                <c:pt idx="5">
                  <c:v>3.3</c:v>
                </c:pt>
                <c:pt idx="6">
                  <c:v>3.4</c:v>
                </c:pt>
              </c:numCache>
            </c:numRef>
          </c:val>
          <c:smooth val="0"/>
        </c:ser>
        <c:ser>
          <c:idx val="6"/>
          <c:order val="6"/>
          <c:tx>
            <c:strRef>
              <c:f>Sheet1!$H$1</c:f>
              <c:strCache>
                <c:ptCount val="1"/>
                <c:pt idx="0">
                  <c:v>Secure Coding - Input Validation</c:v>
                </c:pt>
              </c:strCache>
            </c:strRef>
          </c:tx>
          <c:spPr>
            <a:ln w="6350"/>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Sheet1!$H$2:$H$8</c:f>
              <c:numCache>
                <c:formatCode>General</c:formatCode>
                <c:ptCount val="7"/>
                <c:pt idx="0">
                  <c:v>3.3000000000000003</c:v>
                </c:pt>
                <c:pt idx="1">
                  <c:v>3.2</c:v>
                </c:pt>
                <c:pt idx="2">
                  <c:v>3.6</c:v>
                </c:pt>
                <c:pt idx="3">
                  <c:v>3.4</c:v>
                </c:pt>
                <c:pt idx="4">
                  <c:v>3.4</c:v>
                </c:pt>
                <c:pt idx="5">
                  <c:v>3.5</c:v>
                </c:pt>
                <c:pt idx="6">
                  <c:v>3.6</c:v>
                </c:pt>
              </c:numCache>
            </c:numRef>
          </c:val>
          <c:smooth val="0"/>
        </c:ser>
        <c:ser>
          <c:idx val="7"/>
          <c:order val="7"/>
          <c:tx>
            <c:strRef>
              <c:f>Sheet1!$I$1</c:f>
              <c:strCache>
                <c:ptCount val="1"/>
                <c:pt idx="0">
                  <c:v>Always validate user input with Request variables</c:v>
                </c:pt>
              </c:strCache>
            </c:strRef>
          </c:tx>
          <c:spPr>
            <a:ln w="6350">
              <a:solidFill>
                <a:srgbClr val="00B050"/>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Sheet1!$I$2:$I$8</c:f>
              <c:numCache>
                <c:formatCode>General</c:formatCode>
                <c:ptCount val="7"/>
                <c:pt idx="0">
                  <c:v>2.6</c:v>
                </c:pt>
                <c:pt idx="1">
                  <c:v>2.5</c:v>
                </c:pt>
                <c:pt idx="2">
                  <c:v>2.3000000000000003</c:v>
                </c:pt>
                <c:pt idx="3">
                  <c:v>2.5</c:v>
                </c:pt>
                <c:pt idx="4">
                  <c:v>2.4000000000000004</c:v>
                </c:pt>
                <c:pt idx="5">
                  <c:v>2.6</c:v>
                </c:pt>
                <c:pt idx="6">
                  <c:v>2.2000000000000002</c:v>
                </c:pt>
              </c:numCache>
            </c:numRef>
          </c:val>
          <c:smooth val="0"/>
        </c:ser>
        <c:ser>
          <c:idx val="8"/>
          <c:order val="8"/>
          <c:tx>
            <c:strRef>
              <c:f>Sheet1!$J$1</c:f>
              <c:strCache>
                <c:ptCount val="1"/>
                <c:pt idx="0">
                  <c:v>Avoid Artifacts with High integration complexity</c:v>
                </c:pt>
              </c:strCache>
            </c:strRef>
          </c:tx>
          <c:spPr>
            <a:ln w="9525">
              <a:solidFill>
                <a:schemeClr val="tx2">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Sheet1!$J$2:$J$8</c:f>
              <c:numCache>
                <c:formatCode>General</c:formatCode>
                <c:ptCount val="7"/>
                <c:pt idx="0">
                  <c:v>2.9</c:v>
                </c:pt>
                <c:pt idx="1">
                  <c:v>2.8</c:v>
                </c:pt>
                <c:pt idx="2">
                  <c:v>1.7</c:v>
                </c:pt>
                <c:pt idx="3">
                  <c:v>1.8</c:v>
                </c:pt>
                <c:pt idx="4">
                  <c:v>2.1</c:v>
                </c:pt>
                <c:pt idx="5">
                  <c:v>2.6</c:v>
                </c:pt>
                <c:pt idx="6">
                  <c:v>2.7</c:v>
                </c:pt>
              </c:numCache>
            </c:numRef>
          </c:val>
          <c:smooth val="0"/>
        </c:ser>
        <c:ser>
          <c:idx val="9"/>
          <c:order val="9"/>
          <c:tx>
            <c:strRef>
              <c:f>Sheet1!$K$1</c:f>
              <c:strCache>
                <c:ptCount val="1"/>
                <c:pt idx="0">
                  <c:v>Never use array to map a collection</c:v>
                </c:pt>
              </c:strCache>
            </c:strRef>
          </c:tx>
          <c:spPr>
            <a:ln w="6350">
              <a:solidFill>
                <a:schemeClr val="accent4">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Sheet1!$K$2:$K$8</c:f>
              <c:numCache>
                <c:formatCode>General</c:formatCode>
                <c:ptCount val="7"/>
                <c:pt idx="0">
                  <c:v>3.5</c:v>
                </c:pt>
                <c:pt idx="1">
                  <c:v>3.6</c:v>
                </c:pt>
                <c:pt idx="2">
                  <c:v>3.7559999999999998</c:v>
                </c:pt>
                <c:pt idx="3">
                  <c:v>3.456</c:v>
                </c:pt>
                <c:pt idx="4">
                  <c:v>3.569</c:v>
                </c:pt>
                <c:pt idx="5">
                  <c:v>3.5470000000000002</c:v>
                </c:pt>
                <c:pt idx="6">
                  <c:v>3.3</c:v>
                </c:pt>
              </c:numCache>
            </c:numRef>
          </c:val>
          <c:smooth val="0"/>
        </c:ser>
        <c:dLbls>
          <c:showLegendKey val="0"/>
          <c:showVal val="0"/>
          <c:showCatName val="0"/>
          <c:showSerName val="0"/>
          <c:showPercent val="0"/>
          <c:showBubbleSize val="0"/>
        </c:dLbls>
        <c:marker val="1"/>
        <c:smooth val="0"/>
        <c:axId val="363823064"/>
        <c:axId val="363818360"/>
      </c:lineChart>
      <c:catAx>
        <c:axId val="363823064"/>
        <c:scaling>
          <c:orientation val="minMax"/>
        </c:scaling>
        <c:delete val="0"/>
        <c:axPos val="b"/>
        <c:numFmt formatCode="m/d/yyyy" sourceLinked="1"/>
        <c:majorTickMark val="out"/>
        <c:minorTickMark val="none"/>
        <c:tickLblPos val="nextTo"/>
        <c:spPr>
          <a:ln w="12700" cmpd="sng"/>
        </c:spPr>
        <c:txPr>
          <a:bodyPr/>
          <a:lstStyle/>
          <a:p>
            <a:pPr>
              <a:defRPr sz="900" baseline="0"/>
            </a:pPr>
            <a:endParaRPr lang="en-US"/>
          </a:p>
        </c:txPr>
        <c:crossAx val="363818360"/>
        <c:crosses val="autoZero"/>
        <c:auto val="0"/>
        <c:lblAlgn val="ctr"/>
        <c:lblOffset val="100"/>
        <c:noMultiLvlLbl val="0"/>
      </c:catAx>
      <c:valAx>
        <c:axId val="363818360"/>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363823064"/>
        <c:crosses val="autoZero"/>
        <c:crossBetween val="midCat"/>
      </c:valAx>
      <c:spPr>
        <a:noFill/>
        <a:ln w="25400">
          <a:noFill/>
        </a:ln>
      </c:spPr>
    </c:plotArea>
    <c:legend>
      <c:legendPos val="r"/>
      <c:layout>
        <c:manualLayout>
          <c:xMode val="edge"/>
          <c:yMode val="edge"/>
          <c:x val="0.63583119697247159"/>
          <c:y val="1.5176616854781695E-2"/>
          <c:w val="0.36416880302752852"/>
          <c:h val="0.97525885115753719"/>
        </c:manualLayout>
      </c:layout>
      <c:overlay val="0"/>
      <c:txPr>
        <a:bodyPr/>
        <a:lstStyle/>
        <a:p>
          <a:pPr>
            <a:defRPr sz="900" kern="800" baseline="0">
              <a:solidFill>
                <a:schemeClr val="tx1"/>
              </a:solidFill>
            </a:defRPr>
          </a:pPr>
          <a:endParaRPr lang="en-US"/>
        </a:p>
      </c:txPr>
    </c:legend>
    <c:plotVisOnly val="1"/>
    <c:dispBlanksAs val="gap"/>
    <c:showDLblsOverMax val="0"/>
  </c:chart>
  <c:spPr>
    <a:ln>
      <a:noFill/>
    </a:ln>
  </c:sp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ser>
        <c:dLbls>
          <c:showLegendKey val="0"/>
          <c:showVal val="0"/>
          <c:showCatName val="0"/>
          <c:showSerName val="0"/>
          <c:showPercent val="0"/>
          <c:showBubbleSize val="0"/>
        </c:dLbls>
        <c:axId val="363821104"/>
        <c:axId val="363819928"/>
      </c:radarChart>
      <c:catAx>
        <c:axId val="363821104"/>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363819928"/>
        <c:crosses val="autoZero"/>
        <c:auto val="1"/>
        <c:lblAlgn val="ctr"/>
        <c:lblOffset val="100"/>
        <c:noMultiLvlLbl val="0"/>
      </c:catAx>
      <c:valAx>
        <c:axId val="363819928"/>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363821104"/>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ser>
        <c:dLbls>
          <c:showLegendKey val="0"/>
          <c:showVal val="0"/>
          <c:showCatName val="0"/>
          <c:showSerName val="0"/>
          <c:showPercent val="0"/>
          <c:showBubbleSize val="0"/>
        </c:dLbls>
        <c:axId val="295546600"/>
        <c:axId val="295545424"/>
      </c:radarChart>
      <c:catAx>
        <c:axId val="295546600"/>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295545424"/>
        <c:crosses val="autoZero"/>
        <c:auto val="1"/>
        <c:lblAlgn val="ctr"/>
        <c:lblOffset val="100"/>
        <c:noMultiLvlLbl val="0"/>
      </c:catAx>
      <c:valAx>
        <c:axId val="295545424"/>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295546600"/>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ser>
        <c:dLbls>
          <c:showLegendKey val="0"/>
          <c:showVal val="0"/>
          <c:showCatName val="0"/>
          <c:showSerName val="0"/>
          <c:showPercent val="0"/>
          <c:showBubbleSize val="0"/>
        </c:dLbls>
        <c:axId val="295548168"/>
        <c:axId val="295548560"/>
      </c:radarChart>
      <c:catAx>
        <c:axId val="295548168"/>
        <c:scaling>
          <c:orientation val="minMax"/>
        </c:scaling>
        <c:delete val="0"/>
        <c:axPos val="b"/>
        <c:majorGridlines/>
        <c:numFmt formatCode="General" sourceLinked="1"/>
        <c:majorTickMark val="out"/>
        <c:minorTickMark val="none"/>
        <c:tickLblPos val="nextTo"/>
        <c:crossAx val="295548560"/>
        <c:crosses val="autoZero"/>
        <c:auto val="1"/>
        <c:lblAlgn val="ctr"/>
        <c:lblOffset val="100"/>
        <c:noMultiLvlLbl val="0"/>
      </c:catAx>
      <c:valAx>
        <c:axId val="295548560"/>
        <c:scaling>
          <c:orientation val="minMax"/>
          <c:max val="4"/>
          <c:min val="0"/>
        </c:scaling>
        <c:delete val="0"/>
        <c:axPos val="l"/>
        <c:majorGridlines/>
        <c:numFmt formatCode="General" sourceLinked="1"/>
        <c:majorTickMark val="cross"/>
        <c:minorTickMark val="none"/>
        <c:tickLblPos val="nextTo"/>
        <c:crossAx val="295548168"/>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ser>
        <c:dLbls>
          <c:showLegendKey val="0"/>
          <c:showVal val="0"/>
          <c:showCatName val="0"/>
          <c:showSerName val="0"/>
          <c:showPercent val="0"/>
          <c:showBubbleSize val="0"/>
        </c:dLbls>
        <c:marker val="1"/>
        <c:smooth val="0"/>
        <c:axId val="366899752"/>
        <c:axId val="366905632"/>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ser>
        <c:dLbls>
          <c:showLegendKey val="0"/>
          <c:showVal val="0"/>
          <c:showCatName val="0"/>
          <c:showSerName val="0"/>
          <c:showPercent val="0"/>
          <c:showBubbleSize val="0"/>
        </c:dLbls>
        <c:marker val="1"/>
        <c:smooth val="0"/>
        <c:axId val="366903672"/>
        <c:axId val="366900928"/>
      </c:lineChart>
      <c:catAx>
        <c:axId val="366899752"/>
        <c:scaling>
          <c:orientation val="minMax"/>
        </c:scaling>
        <c:delete val="0"/>
        <c:axPos val="b"/>
        <c:numFmt formatCode="dd/mm/yyyy" sourceLinked="1"/>
        <c:majorTickMark val="out"/>
        <c:minorTickMark val="none"/>
        <c:tickLblPos val="nextTo"/>
        <c:spPr>
          <a:ln w="12700" cmpd="sng"/>
        </c:spPr>
        <c:crossAx val="366905632"/>
        <c:crosses val="autoZero"/>
        <c:auto val="0"/>
        <c:lblAlgn val="ctr"/>
        <c:lblOffset val="100"/>
        <c:noMultiLvlLbl val="0"/>
      </c:catAx>
      <c:valAx>
        <c:axId val="36690563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366899752"/>
        <c:crosses val="autoZero"/>
        <c:crossBetween val="midCat"/>
        <c:majorUnit val="0.5"/>
      </c:valAx>
      <c:valAx>
        <c:axId val="366900928"/>
        <c:scaling>
          <c:orientation val="minMax"/>
        </c:scaling>
        <c:delete val="0"/>
        <c:axPos val="r"/>
        <c:numFmt formatCode="General" sourceLinked="1"/>
        <c:majorTickMark val="out"/>
        <c:minorTickMark val="none"/>
        <c:tickLblPos val="nextTo"/>
        <c:crossAx val="366903672"/>
        <c:crosses val="max"/>
        <c:crossBetween val="between"/>
      </c:valAx>
      <c:dateAx>
        <c:axId val="366903672"/>
        <c:scaling>
          <c:orientation val="minMax"/>
        </c:scaling>
        <c:delete val="1"/>
        <c:axPos val="b"/>
        <c:numFmt formatCode="dd/mm/yyyy" sourceLinked="1"/>
        <c:majorTickMark val="out"/>
        <c:minorTickMark val="none"/>
        <c:tickLblPos val="none"/>
        <c:crossAx val="366900928"/>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ser>
        <c:dLbls>
          <c:showLegendKey val="0"/>
          <c:showVal val="0"/>
          <c:showCatName val="0"/>
          <c:showSerName val="0"/>
          <c:showPercent val="0"/>
          <c:showBubbleSize val="0"/>
        </c:dLbls>
        <c:marker val="1"/>
        <c:smooth val="0"/>
        <c:axId val="362191480"/>
        <c:axId val="213387184"/>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ser>
        <c:dLbls>
          <c:showLegendKey val="0"/>
          <c:showVal val="0"/>
          <c:showCatName val="0"/>
          <c:showSerName val="0"/>
          <c:showPercent val="0"/>
          <c:showBubbleSize val="0"/>
        </c:dLbls>
        <c:marker val="1"/>
        <c:smooth val="0"/>
        <c:axId val="297314488"/>
        <c:axId val="455985640"/>
      </c:lineChart>
      <c:catAx>
        <c:axId val="362191480"/>
        <c:scaling>
          <c:orientation val="minMax"/>
        </c:scaling>
        <c:delete val="0"/>
        <c:axPos val="b"/>
        <c:numFmt formatCode="dd/mm/yyyy" sourceLinked="1"/>
        <c:majorTickMark val="out"/>
        <c:minorTickMark val="none"/>
        <c:tickLblPos val="nextTo"/>
        <c:crossAx val="213387184"/>
        <c:crosses val="autoZero"/>
        <c:auto val="0"/>
        <c:lblAlgn val="ctr"/>
        <c:lblOffset val="100"/>
        <c:noMultiLvlLbl val="0"/>
      </c:catAx>
      <c:valAx>
        <c:axId val="213387184"/>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362191480"/>
        <c:crosses val="autoZero"/>
        <c:crossBetween val="midCat"/>
        <c:majorUnit val="0.5"/>
      </c:valAx>
      <c:valAx>
        <c:axId val="455985640"/>
        <c:scaling>
          <c:orientation val="minMax"/>
        </c:scaling>
        <c:delete val="0"/>
        <c:axPos val="r"/>
        <c:numFmt formatCode="General" sourceLinked="1"/>
        <c:majorTickMark val="out"/>
        <c:minorTickMark val="none"/>
        <c:tickLblPos val="nextTo"/>
        <c:crossAx val="297314488"/>
        <c:crosses val="max"/>
        <c:crossBetween val="between"/>
      </c:valAx>
      <c:dateAx>
        <c:axId val="297314488"/>
        <c:scaling>
          <c:orientation val="minMax"/>
        </c:scaling>
        <c:delete val="1"/>
        <c:axPos val="b"/>
        <c:numFmt formatCode="dd/mm/yyyy" sourceLinked="1"/>
        <c:majorTickMark val="out"/>
        <c:minorTickMark val="none"/>
        <c:tickLblPos val="none"/>
        <c:crossAx val="455985640"/>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ser>
        <c:dLbls>
          <c:showLegendKey val="0"/>
          <c:showVal val="0"/>
          <c:showCatName val="0"/>
          <c:showSerName val="0"/>
          <c:showPercent val="0"/>
          <c:showBubbleSize val="0"/>
        </c:dLbls>
        <c:gapWidth val="150"/>
        <c:overlap val="100"/>
        <c:axId val="363825808"/>
        <c:axId val="363825416"/>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ser>
        <c:dLbls>
          <c:showLegendKey val="0"/>
          <c:showVal val="0"/>
          <c:showCatName val="0"/>
          <c:showSerName val="0"/>
          <c:showPercent val="0"/>
          <c:showBubbleSize val="0"/>
        </c:dLbls>
        <c:marker val="1"/>
        <c:smooth val="0"/>
        <c:axId val="363826984"/>
        <c:axId val="363826592"/>
      </c:lineChart>
      <c:catAx>
        <c:axId val="363825808"/>
        <c:scaling>
          <c:orientation val="minMax"/>
        </c:scaling>
        <c:delete val="0"/>
        <c:axPos val="b"/>
        <c:numFmt formatCode="m/d/yyyy" sourceLinked="1"/>
        <c:majorTickMark val="out"/>
        <c:minorTickMark val="none"/>
        <c:tickLblPos val="low"/>
        <c:crossAx val="363825416"/>
        <c:crosses val="autoZero"/>
        <c:auto val="0"/>
        <c:lblAlgn val="ctr"/>
        <c:lblOffset val="100"/>
        <c:noMultiLvlLbl val="0"/>
      </c:catAx>
      <c:valAx>
        <c:axId val="363825416"/>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363825808"/>
        <c:crosses val="autoZero"/>
        <c:crossBetween val="between"/>
      </c:valAx>
      <c:valAx>
        <c:axId val="363826592"/>
        <c:scaling>
          <c:orientation val="minMax"/>
          <c:min val="0"/>
        </c:scaling>
        <c:delete val="0"/>
        <c:axPos val="r"/>
        <c:numFmt formatCode="#,##0" sourceLinked="1"/>
        <c:majorTickMark val="out"/>
        <c:minorTickMark val="none"/>
        <c:tickLblPos val="nextTo"/>
        <c:crossAx val="363826984"/>
        <c:crosses val="max"/>
        <c:crossBetween val="between"/>
      </c:valAx>
      <c:dateAx>
        <c:axId val="363826984"/>
        <c:scaling>
          <c:orientation val="minMax"/>
        </c:scaling>
        <c:delete val="1"/>
        <c:axPos val="b"/>
        <c:numFmt formatCode="m/d/yyyy" sourceLinked="1"/>
        <c:majorTickMark val="out"/>
        <c:minorTickMark val="none"/>
        <c:tickLblPos val="none"/>
        <c:crossAx val="363826592"/>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ser>
        <c:dLbls>
          <c:showLegendKey val="0"/>
          <c:showVal val="0"/>
          <c:showCatName val="0"/>
          <c:showSerName val="0"/>
          <c:showPercent val="0"/>
          <c:showBubbleSize val="0"/>
        </c:dLbls>
        <c:smooth val="0"/>
        <c:axId val="363827376"/>
        <c:axId val="363827768"/>
      </c:lineChart>
      <c:catAx>
        <c:axId val="363827376"/>
        <c:scaling>
          <c:orientation val="minMax"/>
        </c:scaling>
        <c:delete val="0"/>
        <c:axPos val="b"/>
        <c:numFmt formatCode="General" sourceLinked="0"/>
        <c:majorTickMark val="out"/>
        <c:minorTickMark val="none"/>
        <c:tickLblPos val="nextTo"/>
        <c:crossAx val="363827768"/>
        <c:crosses val="autoZero"/>
        <c:auto val="1"/>
        <c:lblAlgn val="ctr"/>
        <c:lblOffset val="100"/>
        <c:noMultiLvlLbl val="0"/>
      </c:catAx>
      <c:valAx>
        <c:axId val="363827768"/>
        <c:scaling>
          <c:orientation val="minMax"/>
          <c:min val="0"/>
        </c:scaling>
        <c:delete val="0"/>
        <c:axPos val="l"/>
        <c:majorGridlines/>
        <c:numFmt formatCode="General" sourceLinked="1"/>
        <c:majorTickMark val="out"/>
        <c:minorTickMark val="none"/>
        <c:tickLblPos val="nextTo"/>
        <c:crossAx val="363827376"/>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ser>
        <c:dLbls>
          <c:showLegendKey val="0"/>
          <c:showVal val="0"/>
          <c:showCatName val="0"/>
          <c:showSerName val="0"/>
          <c:showPercent val="0"/>
          <c:showBubbleSize val="0"/>
        </c:dLbls>
        <c:smooth val="0"/>
        <c:axId val="363813264"/>
        <c:axId val="363822672"/>
      </c:lineChart>
      <c:catAx>
        <c:axId val="363813264"/>
        <c:scaling>
          <c:orientation val="minMax"/>
        </c:scaling>
        <c:delete val="0"/>
        <c:axPos val="b"/>
        <c:numFmt formatCode="General" sourceLinked="0"/>
        <c:majorTickMark val="out"/>
        <c:minorTickMark val="none"/>
        <c:tickLblPos val="nextTo"/>
        <c:crossAx val="363822672"/>
        <c:crosses val="autoZero"/>
        <c:auto val="1"/>
        <c:lblAlgn val="ctr"/>
        <c:lblOffset val="100"/>
        <c:noMultiLvlLbl val="0"/>
      </c:catAx>
      <c:valAx>
        <c:axId val="363822672"/>
        <c:scaling>
          <c:orientation val="minMax"/>
          <c:min val="0"/>
        </c:scaling>
        <c:delete val="0"/>
        <c:axPos val="l"/>
        <c:majorGridlines/>
        <c:numFmt formatCode="General" sourceLinked="1"/>
        <c:majorTickMark val="out"/>
        <c:minorTickMark val="none"/>
        <c:tickLblPos val="nextTo"/>
        <c:crossAx val="363813264"/>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ser>
        <c:dLbls>
          <c:showLegendKey val="0"/>
          <c:showVal val="0"/>
          <c:showCatName val="0"/>
          <c:showSerName val="0"/>
          <c:showPercent val="0"/>
          <c:showBubbleSize val="0"/>
        </c:dLbls>
        <c:bubbleScale val="100"/>
        <c:showNegBubbles val="0"/>
        <c:axId val="363816792"/>
        <c:axId val="363817968"/>
      </c:bubbleChart>
      <c:valAx>
        <c:axId val="36381679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363817968"/>
        <c:crosses val="autoZero"/>
        <c:crossBetween val="midCat"/>
        <c:minorUnit val="0.25"/>
      </c:valAx>
      <c:valAx>
        <c:axId val="363817968"/>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36381679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43148F-817C-4F3F-B603-278ED4EAF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4857</Words>
  <Characters>27686</Characters>
  <Application>Microsoft Office Word</Application>
  <DocSecurity>0</DocSecurity>
  <Lines>230</Lines>
  <Paragraphs>64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32479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2014-05-22T14:58:00Z</dcterms:created>
  <dcterms:modified xsi:type="dcterms:W3CDTF">2016-12-02T12:37:00Z</dcterms:modified>
  <cp:version/>
</cp:coreProperties>
</file>