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9024"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1072"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3120"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4144"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5168"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7216"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8000"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1824"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1552"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952"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976"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50048"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2336"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288"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0800"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a/b,a=67010,b=67011,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0,b=67011,FORMAT=N2" style="position:absolute;left:0;text-align:left;margin-left:186pt;margin-top:42.1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F62BA" w:rsidRPr="004F62BA" w:rsidRDefault="004F62BA" w:rsidP="004F62BA">
      <w:pPr>
        <w:pStyle w:val="functionnalTab"/>
        <w:rPr>
          <w:lang w:val="en-US"/>
        </w:rPr>
      </w:pPr>
      <w:r w:rsidRPr="004F62BA">
        <w:t>You can have as number of parameters as you want (theorical limit is 16383…).</w:t>
      </w:r>
    </w:p>
    <w:p w:rsidR="004F62BA" w:rsidRPr="004F62BA" w:rsidRDefault="004F62BA" w:rsidP="004F62B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rsidR="004F62BA" w:rsidRPr="004F62BA" w:rsidRDefault="004F62BA" w:rsidP="004F62BA">
      <w:pPr>
        <w:pStyle w:val="functionnalTab"/>
        <w:rPr>
          <w:lang w:val="en-US"/>
        </w:rPr>
      </w:pPr>
      <w:r w:rsidRPr="004F62BA">
        <w:t>N: -195,489,100.84</w:t>
      </w:r>
    </w:p>
    <w:p w:rsidR="004F62BA" w:rsidRPr="004F62BA" w:rsidRDefault="004F62BA" w:rsidP="004F62BA">
      <w:pPr>
        <w:pStyle w:val="functionnalTab"/>
        <w:rPr>
          <w:lang w:val="en-US"/>
        </w:rPr>
      </w:pPr>
      <w:r w:rsidRPr="004F62BA">
        <w:t>N0: -195,489,101</w:t>
      </w:r>
    </w:p>
    <w:p w:rsidR="004F62BA" w:rsidRPr="004F62BA" w:rsidRDefault="004F62BA" w:rsidP="004F62BA">
      <w:pPr>
        <w:pStyle w:val="functionnalTab"/>
        <w:rPr>
          <w:lang w:val="en-US"/>
        </w:rPr>
      </w:pPr>
      <w:r w:rsidRPr="004F62BA">
        <w:t>N1: -195,489,100.8</w:t>
      </w:r>
    </w:p>
    <w:p w:rsidR="004F62BA" w:rsidRPr="004F62BA" w:rsidRDefault="004F62BA" w:rsidP="004F62BA">
      <w:pPr>
        <w:pStyle w:val="functionnalTab"/>
        <w:rPr>
          <w:lang w:val="en-US"/>
        </w:rPr>
      </w:pPr>
      <w:r w:rsidRPr="004F62BA">
        <w:t>N2: -195,489,100.84</w:t>
      </w:r>
    </w:p>
    <w:p w:rsidR="00B363F0" w:rsidRPr="004F62BA" w:rsidRDefault="004F62BA" w:rsidP="00764614">
      <w:pPr>
        <w:pStyle w:val="functionnalTab"/>
        <w:rPr>
          <w:lang w:val="en-US"/>
        </w:rPr>
      </w:pPr>
      <w:r w:rsidRPr="004F62BA">
        <w:t>/!\ don’t put blank char in the definition of parameters (,a=67011,b=67010,c=…)</w:t>
      </w:r>
      <w:bookmarkStart w:id="1" w:name="_GoBack"/>
      <w:bookmarkEnd w:id="1"/>
    </w:p>
    <w:p w:rsidR="00396E59" w:rsidRPr="0053133F" w:rsidRDefault="0046009B" w:rsidP="00661CA7">
      <w:pPr>
        <w:spacing w:after="0" w:line="240" w:lineRule="auto"/>
        <w:rPr>
          <w:b/>
          <w:noProof/>
          <w:sz w:val="32"/>
          <w:szCs w:val="32"/>
          <w:u w:val="single"/>
        </w:rPr>
      </w:pPr>
      <w:r>
        <w:rPr>
          <w:rFonts w:ascii="Franklin Gothic Book" w:eastAsia="Perpetua" w:hAnsi="Franklin Gothic Book"/>
          <w:noProof/>
          <w:spacing w:val="20"/>
          <w:sz w:val="26"/>
          <w:szCs w:val="26"/>
          <w:lang w:val="en-US"/>
        </w:rPr>
        <w:br w:type="page"/>
      </w:r>
      <w:r w:rsidR="007A5A5C"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2" w:name="_Toc330476425"/>
      <w:bookmarkStart w:id="3" w:name="_Toc330476259"/>
      <w:bookmarkStart w:id="4" w:name="_Toc330475887"/>
      <w:bookmarkStart w:id="5" w:name="_Toc329875939"/>
      <w:bookmarkStart w:id="6" w:name="_Toc329875900"/>
      <w:bookmarkEnd w:id="2"/>
      <w:bookmarkEnd w:id="3"/>
      <w:bookmarkEnd w:id="4"/>
      <w:bookmarkEnd w:id="5"/>
      <w:bookmarkEnd w:id="6"/>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8E2ED7" w:rsidP="00E17820">
      <w:pPr>
        <w:pStyle w:val="functionnalTab"/>
      </w:pPr>
      <w:hyperlink r:id="rId22"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B33B49" w:rsidRDefault="005D63CA" w:rsidP="00D323AC">
      <w:pPr>
        <w:spacing w:after="0" w:line="240" w:lineRule="auto"/>
      </w:pPr>
      <w:r>
        <w:t xml:space="preserve"> </w:t>
      </w:r>
    </w:p>
    <w:p w:rsidR="00B33B49" w:rsidRDefault="00B33B49" w:rsidP="00B33B49">
      <w:pPr>
        <w:pStyle w:val="BodyContent"/>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661CA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661CA7"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661CA7"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Pr="001C0F1F" w:rsidRDefault="00CF2D17" w:rsidP="001C0F1F">
      <w:pPr>
        <w:spacing w:after="60" w:line="240" w:lineRule="auto"/>
        <w:rPr>
          <w:noProof/>
          <w:color w:val="4F6228" w:themeColor="accent3" w:themeShade="80"/>
          <w:sz w:val="20"/>
          <w:szCs w:val="20"/>
        </w:rPr>
      </w:pPr>
    </w:p>
    <w:sectPr w:rsidR="00CF2D17" w:rsidRPr="001C0F1F" w:rsidSect="0075006F">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ED7" w:rsidRDefault="008E2ED7" w:rsidP="0019160A">
      <w:pPr>
        <w:spacing w:after="0" w:line="240" w:lineRule="auto"/>
      </w:pPr>
      <w:r>
        <w:separator/>
      </w:r>
    </w:p>
  </w:endnote>
  <w:endnote w:type="continuationSeparator" w:id="0">
    <w:p w:rsidR="008E2ED7" w:rsidRDefault="008E2ED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661CA7">
      <w:rPr>
        <w:noProof/>
      </w:rPr>
      <w:t>7</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ED7" w:rsidRDefault="008E2ED7" w:rsidP="0019160A">
      <w:pPr>
        <w:spacing w:after="0" w:line="240" w:lineRule="auto"/>
      </w:pPr>
      <w:r>
        <w:separator/>
      </w:r>
    </w:p>
  </w:footnote>
  <w:footnote w:type="continuationSeparator" w:id="0">
    <w:p w:rsidR="008E2ED7" w:rsidRDefault="008E2ED7"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5D85"/>
    <w:rsid w:val="006908A1"/>
    <w:rsid w:val="006935F8"/>
    <w:rsid w:val="0069416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24"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chart" Target="charts/chart7.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hyperlink" Target="http://doc.castsoftware.com/help/index.jsp?topic=%2Fcurrent%2FHow+Complexity+metrics+are+calculated+by+CAST.html"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68206152"/>
        <c:axId val="468202624"/>
      </c:radarChart>
      <c:catAx>
        <c:axId val="46820615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68202624"/>
        <c:crosses val="autoZero"/>
        <c:auto val="1"/>
        <c:lblAlgn val="ctr"/>
        <c:lblOffset val="100"/>
        <c:noMultiLvlLbl val="0"/>
      </c:catAx>
      <c:valAx>
        <c:axId val="46820262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6820615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68212424"/>
        <c:axId val="468210464"/>
      </c:radarChart>
      <c:catAx>
        <c:axId val="468212424"/>
        <c:scaling>
          <c:orientation val="minMax"/>
        </c:scaling>
        <c:delete val="0"/>
        <c:axPos val="b"/>
        <c:majorGridlines/>
        <c:numFmt formatCode="General" sourceLinked="1"/>
        <c:majorTickMark val="out"/>
        <c:minorTickMark val="none"/>
        <c:tickLblPos val="nextTo"/>
        <c:crossAx val="468210464"/>
        <c:crosses val="autoZero"/>
        <c:auto val="1"/>
        <c:lblAlgn val="ctr"/>
        <c:lblOffset val="100"/>
        <c:noMultiLvlLbl val="0"/>
      </c:catAx>
      <c:valAx>
        <c:axId val="468210464"/>
        <c:scaling>
          <c:orientation val="minMax"/>
          <c:max val="4"/>
          <c:min val="0"/>
        </c:scaling>
        <c:delete val="0"/>
        <c:axPos val="l"/>
        <c:majorGridlines/>
        <c:numFmt formatCode="General" sourceLinked="1"/>
        <c:majorTickMark val="cross"/>
        <c:minorTickMark val="none"/>
        <c:tickLblPos val="nextTo"/>
        <c:crossAx val="46821242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215432768"/>
        <c:axId val="215433944"/>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215430024"/>
        <c:axId val="215429632"/>
      </c:lineChart>
      <c:catAx>
        <c:axId val="215432768"/>
        <c:scaling>
          <c:orientation val="minMax"/>
        </c:scaling>
        <c:delete val="0"/>
        <c:axPos val="b"/>
        <c:numFmt formatCode="dd/mm/yyyy" sourceLinked="1"/>
        <c:majorTickMark val="out"/>
        <c:minorTickMark val="none"/>
        <c:tickLblPos val="nextTo"/>
        <c:spPr>
          <a:ln w="12700" cmpd="sng"/>
        </c:spPr>
        <c:crossAx val="215433944"/>
        <c:crosses val="autoZero"/>
        <c:auto val="0"/>
        <c:lblAlgn val="ctr"/>
        <c:lblOffset val="100"/>
        <c:noMultiLvlLbl val="0"/>
      </c:catAx>
      <c:valAx>
        <c:axId val="21543394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15432768"/>
        <c:crosses val="autoZero"/>
        <c:crossBetween val="midCat"/>
        <c:majorUnit val="0.5"/>
      </c:valAx>
      <c:valAx>
        <c:axId val="215429632"/>
        <c:scaling>
          <c:orientation val="minMax"/>
        </c:scaling>
        <c:delete val="0"/>
        <c:axPos val="r"/>
        <c:numFmt formatCode="General" sourceLinked="1"/>
        <c:majorTickMark val="out"/>
        <c:minorTickMark val="none"/>
        <c:tickLblPos val="nextTo"/>
        <c:crossAx val="215430024"/>
        <c:crosses val="max"/>
        <c:crossBetween val="between"/>
      </c:valAx>
      <c:dateAx>
        <c:axId val="215430024"/>
        <c:scaling>
          <c:orientation val="minMax"/>
        </c:scaling>
        <c:delete val="1"/>
        <c:axPos val="b"/>
        <c:numFmt formatCode="dd/mm/yyyy" sourceLinked="1"/>
        <c:majorTickMark val="out"/>
        <c:minorTickMark val="none"/>
        <c:tickLblPos val="none"/>
        <c:crossAx val="21542963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215428848"/>
        <c:axId val="274833408"/>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274829880"/>
        <c:axId val="274826744"/>
      </c:lineChart>
      <c:catAx>
        <c:axId val="215428848"/>
        <c:scaling>
          <c:orientation val="minMax"/>
        </c:scaling>
        <c:delete val="0"/>
        <c:axPos val="b"/>
        <c:numFmt formatCode="dd/mm/yyyy" sourceLinked="1"/>
        <c:majorTickMark val="out"/>
        <c:minorTickMark val="none"/>
        <c:tickLblPos val="nextTo"/>
        <c:crossAx val="274833408"/>
        <c:crosses val="autoZero"/>
        <c:auto val="0"/>
        <c:lblAlgn val="ctr"/>
        <c:lblOffset val="100"/>
        <c:noMultiLvlLbl val="0"/>
      </c:catAx>
      <c:valAx>
        <c:axId val="2748334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15428848"/>
        <c:crosses val="autoZero"/>
        <c:crossBetween val="midCat"/>
        <c:majorUnit val="0.5"/>
      </c:valAx>
      <c:valAx>
        <c:axId val="274826744"/>
        <c:scaling>
          <c:orientation val="minMax"/>
        </c:scaling>
        <c:delete val="0"/>
        <c:axPos val="r"/>
        <c:numFmt formatCode="General" sourceLinked="1"/>
        <c:majorTickMark val="out"/>
        <c:minorTickMark val="none"/>
        <c:tickLblPos val="nextTo"/>
        <c:crossAx val="274829880"/>
        <c:crosses val="max"/>
        <c:crossBetween val="between"/>
      </c:valAx>
      <c:dateAx>
        <c:axId val="274829880"/>
        <c:scaling>
          <c:orientation val="minMax"/>
        </c:scaling>
        <c:delete val="1"/>
        <c:axPos val="b"/>
        <c:numFmt formatCode="dd/mm/yyyy" sourceLinked="1"/>
        <c:majorTickMark val="out"/>
        <c:minorTickMark val="none"/>
        <c:tickLblPos val="none"/>
        <c:crossAx val="274826744"/>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67137696"/>
        <c:axId val="467139264"/>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332527520"/>
        <c:axId val="332525952"/>
      </c:lineChart>
      <c:catAx>
        <c:axId val="467137696"/>
        <c:scaling>
          <c:orientation val="minMax"/>
        </c:scaling>
        <c:delete val="0"/>
        <c:axPos val="b"/>
        <c:numFmt formatCode="m/d/yyyy" sourceLinked="1"/>
        <c:majorTickMark val="out"/>
        <c:minorTickMark val="none"/>
        <c:tickLblPos val="low"/>
        <c:crossAx val="467139264"/>
        <c:crosses val="autoZero"/>
        <c:auto val="0"/>
        <c:lblAlgn val="ctr"/>
        <c:lblOffset val="100"/>
        <c:noMultiLvlLbl val="0"/>
      </c:catAx>
      <c:valAx>
        <c:axId val="467139264"/>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67137696"/>
        <c:crosses val="autoZero"/>
        <c:crossBetween val="between"/>
      </c:valAx>
      <c:valAx>
        <c:axId val="332525952"/>
        <c:scaling>
          <c:orientation val="minMax"/>
          <c:min val="0"/>
        </c:scaling>
        <c:delete val="0"/>
        <c:axPos val="r"/>
        <c:numFmt formatCode="#,##0" sourceLinked="1"/>
        <c:majorTickMark val="out"/>
        <c:minorTickMark val="none"/>
        <c:tickLblPos val="nextTo"/>
        <c:crossAx val="332527520"/>
        <c:crosses val="max"/>
        <c:crossBetween val="between"/>
      </c:valAx>
      <c:dateAx>
        <c:axId val="332527520"/>
        <c:scaling>
          <c:orientation val="minMax"/>
        </c:scaling>
        <c:delete val="1"/>
        <c:axPos val="b"/>
        <c:numFmt formatCode="m/d/yyyy" sourceLinked="1"/>
        <c:majorTickMark val="out"/>
        <c:minorTickMark val="none"/>
        <c:tickLblPos val="none"/>
        <c:crossAx val="3325259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210578280"/>
        <c:axId val="274779104"/>
      </c:lineChart>
      <c:catAx>
        <c:axId val="210578280"/>
        <c:scaling>
          <c:orientation val="minMax"/>
        </c:scaling>
        <c:delete val="0"/>
        <c:axPos val="b"/>
        <c:numFmt formatCode="General" sourceLinked="0"/>
        <c:majorTickMark val="out"/>
        <c:minorTickMark val="none"/>
        <c:tickLblPos val="nextTo"/>
        <c:crossAx val="274779104"/>
        <c:crosses val="autoZero"/>
        <c:auto val="1"/>
        <c:lblAlgn val="ctr"/>
        <c:lblOffset val="100"/>
        <c:noMultiLvlLbl val="0"/>
      </c:catAx>
      <c:valAx>
        <c:axId val="274779104"/>
        <c:scaling>
          <c:orientation val="minMax"/>
          <c:min val="0"/>
        </c:scaling>
        <c:delete val="0"/>
        <c:axPos val="l"/>
        <c:majorGridlines/>
        <c:numFmt formatCode="General" sourceLinked="1"/>
        <c:majorTickMark val="out"/>
        <c:minorTickMark val="none"/>
        <c:tickLblPos val="nextTo"/>
        <c:crossAx val="21057828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63591480"/>
        <c:axId val="626395072"/>
      </c:lineChart>
      <c:catAx>
        <c:axId val="463591480"/>
        <c:scaling>
          <c:orientation val="minMax"/>
        </c:scaling>
        <c:delete val="0"/>
        <c:axPos val="b"/>
        <c:numFmt formatCode="General" sourceLinked="0"/>
        <c:majorTickMark val="out"/>
        <c:minorTickMark val="none"/>
        <c:tickLblPos val="nextTo"/>
        <c:crossAx val="626395072"/>
        <c:crosses val="autoZero"/>
        <c:auto val="1"/>
        <c:lblAlgn val="ctr"/>
        <c:lblOffset val="100"/>
        <c:noMultiLvlLbl val="0"/>
      </c:catAx>
      <c:valAx>
        <c:axId val="626395072"/>
        <c:scaling>
          <c:orientation val="minMax"/>
          <c:min val="0"/>
        </c:scaling>
        <c:delete val="0"/>
        <c:axPos val="l"/>
        <c:majorGridlines/>
        <c:numFmt formatCode="General" sourceLinked="1"/>
        <c:majorTickMark val="out"/>
        <c:minorTickMark val="none"/>
        <c:tickLblPos val="nextTo"/>
        <c:crossAx val="46359148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626392720"/>
        <c:axId val="626398208"/>
      </c:bubbleChart>
      <c:valAx>
        <c:axId val="626392720"/>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626398208"/>
        <c:crosses val="autoZero"/>
        <c:crossBetween val="midCat"/>
        <c:minorUnit val="0.25"/>
      </c:valAx>
      <c:valAx>
        <c:axId val="62639820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626392720"/>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6ED15-C8C5-4542-9776-5C4308B8F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4426</Words>
  <Characters>25229</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2016-11-18T08:51:00Z</dcterms:modified>
  <cp:version/>
</cp:coreProperties>
</file>