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performance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are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EINETRULES-52 (CAST Internal ID) :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Use Logical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instead of Bitwise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Mutable static fields of type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System.Collections.Generic.ICollection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&lt;T&gt; or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System.Array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 with inline initialization with an immutable type instead of any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are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EINETRULES-52 (CAST Internal ID) :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of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6BC4784C" w:rsidR="008E1D87" w:rsidRDefault="008E1D87" w:rsidP="00C24880">
      <w:pPr>
        <w:rPr>
          <w:rFonts w:ascii="Times New Roman" w:eastAsia="Times New Roman" w:hAnsi="Times New Roman" w:cs="Times New Roman"/>
          <w:sz w:val="24"/>
          <w:szCs w:val="24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p w14:paraId="1A489DC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lastRenderedPageBreak/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ED99BF4" w14:textId="77777777" w:rsidR="000C0CA8" w:rsidRPr="008E1D87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of the minimum version of 1.4.12-funcrel of dotnet analyzer.</w:t>
      </w:r>
    </w:p>
    <w:p w14:paraId="2D40D67A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B70E375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24D2D0E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A4054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056B78">
        <w:rPr>
          <w:rFonts w:ascii="Times New Roman" w:eastAsia="Times New Roman" w:hAnsi="Times New Roman" w:cs="Times New Roman"/>
          <w:sz w:val="24"/>
          <w:szCs w:val="24"/>
        </w:rPr>
        <w:t>XmlDocument</w:t>
      </w:r>
      <w:proofErr w:type="spellEnd"/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1D6A6D5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D36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ED500C">
        <w:rPr>
          <w:rFonts w:ascii="Times New Roman" w:eastAsia="Times New Roman" w:hAnsi="Times New Roman" w:cs="Times New Roman"/>
          <w:sz w:val="24"/>
          <w:szCs w:val="24"/>
        </w:rPr>
        <w:t>XmlTextReader</w:t>
      </w:r>
      <w:proofErr w:type="spellEnd"/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2FEB16D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8430B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260258">
        <w:rPr>
          <w:rFonts w:ascii="Times New Roman" w:eastAsia="Times New Roman" w:hAnsi="Times New Roman" w:cs="Times New Roman"/>
          <w:sz w:val="24"/>
          <w:szCs w:val="24"/>
        </w:rPr>
        <w:t>XPathNavigator</w:t>
      </w:r>
      <w:proofErr w:type="spellEnd"/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</w:t>
      </w:r>
    </w:p>
    <w:p w14:paraId="4B90F06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2D55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50DDC">
        <w:rPr>
          <w:rFonts w:ascii="Times New Roman" w:eastAsia="Times New Roman" w:hAnsi="Times New Roman" w:cs="Times New Roman"/>
          <w:sz w:val="24"/>
          <w:szCs w:val="24"/>
        </w:rPr>
        <w:t>Avoid direct use of threads (.Net)</w:t>
      </w:r>
    </w:p>
    <w:p w14:paraId="749E459C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172EC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C0CA8">
        <w:rPr>
          <w:rFonts w:ascii="Times New Roman" w:eastAsia="Times New Roman" w:hAnsi="Times New Roman" w:cs="Times New Roman"/>
          <w:sz w:val="24"/>
          <w:szCs w:val="24"/>
          <w:lang w:val="nl-NL"/>
        </w:rPr>
        <w:t>2200068: Avoid unsafe object binding (.NET)</w:t>
      </w:r>
    </w:p>
    <w:p w14:paraId="4202AE50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BE6002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2D46">
        <w:rPr>
          <w:rFonts w:ascii="Times New Roman" w:eastAsia="Times New Roman" w:hAnsi="Times New Roman" w:cs="Times New Roman"/>
          <w:sz w:val="24"/>
          <w:szCs w:val="24"/>
        </w:rPr>
        <w:t>Ensure to abandon previous session before modifying current session</w:t>
      </w:r>
    </w:p>
    <w:p w14:paraId="5D91E7D5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1CC4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608C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1B06E" w14:textId="13FA2DB8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2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E229500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3C3A3012" w14:textId="0874BB2E" w:rsid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3D8252" w14:textId="2538430F" w:rsidR="000C0CA8" w:rsidRP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5300A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E4CBF8A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715CE5C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8BE246" w14:textId="19F4DBE0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2200072: Ensure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cookieless</w:t>
      </w:r>
      <w:proofErr w:type="spellEnd"/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 attributes are set to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UseCookies</w:t>
      </w:r>
      <w:proofErr w:type="spellEnd"/>
    </w:p>
    <w:p w14:paraId="1C743E8B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2D4B" w14:textId="179E4E83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Avoid ELMAH enabled in production</w:t>
      </w:r>
    </w:p>
    <w:p w14:paraId="60266512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040A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FE38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89289" w14:textId="00F61EE3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(In progress)</w:t>
      </w:r>
    </w:p>
    <w:p w14:paraId="270A7101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569E0808" w14:textId="77777777" w:rsidR="007B76ED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A6FE7D" w14:textId="77777777" w:rsidR="007B76ED" w:rsidRPr="000C0CA8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DC43F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FDE7F9F" w14:textId="77777777" w:rsidR="007B76ED" w:rsidRPr="008E35B9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3CE8E39" w14:textId="34187F31" w:rsidR="000C0CA8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ED">
        <w:rPr>
          <w:rFonts w:ascii="Times New Roman" w:eastAsia="Times New Roman" w:hAnsi="Times New Roman" w:cs="Times New Roman"/>
          <w:sz w:val="24"/>
          <w:szCs w:val="24"/>
        </w:rPr>
        <w:lastRenderedPageBreak/>
        <w:t>2200076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storing password in String</w:t>
      </w:r>
    </w:p>
    <w:p w14:paraId="2AD4485A" w14:textId="2CE87E7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83F91" w14:textId="3BA05902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ED">
        <w:rPr>
          <w:rFonts w:ascii="Times New Roman" w:eastAsia="Times New Roman" w:hAnsi="Times New Roman" w:cs="Times New Roman"/>
          <w:sz w:val="24"/>
          <w:szCs w:val="24"/>
        </w:rPr>
        <w:t xml:space="preserve">2200078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copying buffer without checking the size of input</w:t>
      </w:r>
    </w:p>
    <w:p w14:paraId="11837CFE" w14:textId="7C5ED8E3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37AA5" w14:textId="77777777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38317" w14:textId="1B0F9CE0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  <w: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corrected</w:t>
      </w:r>
    </w:p>
    <w:p w14:paraId="6632FF7D" w14:textId="4101FB6A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6FAA3" w14:textId="5092250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ED">
        <w:rPr>
          <w:rFonts w:ascii="Times New Roman" w:eastAsia="Times New Roman" w:hAnsi="Times New Roman" w:cs="Times New Roman"/>
          <w:sz w:val="24"/>
          <w:szCs w:val="24"/>
        </w:rPr>
        <w:t>EINETRULES-11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Wrong bookmark in rule 2200068 "Avoid unsafe object binding (.NET)"</w:t>
      </w:r>
    </w:p>
    <w:p w14:paraId="11A3458D" w14:textId="3FAFFB0E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10D7" w14:textId="53246DE3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11E">
        <w:rPr>
          <w:rFonts w:ascii="Times New Roman" w:eastAsia="Times New Roman" w:hAnsi="Times New Roman" w:cs="Times New Roman"/>
          <w:sz w:val="24"/>
          <w:szCs w:val="24"/>
        </w:rPr>
        <w:t>EINETRULES-116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28011E">
        <w:rPr>
          <w:rFonts w:ascii="Times New Roman" w:eastAsia="Times New Roman" w:hAnsi="Times New Roman" w:cs="Times New Roman"/>
          <w:sz w:val="24"/>
          <w:szCs w:val="24"/>
        </w:rPr>
        <w:t>False negative in rule 2200054 "Avoid Persist Security Info in connection string" when Persist Security Info is set to true with a string</w:t>
      </w:r>
    </w:p>
    <w:p w14:paraId="37987DE6" w14:textId="77777777" w:rsidR="0028011E" w:rsidRPr="008E35B9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055FF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DD3D" w14:textId="3EFF6113" w:rsidR="00F07BFA" w:rsidRDefault="00F07BFA" w:rsidP="00C24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EFBD" w14:textId="77777777" w:rsidR="00F07BFA" w:rsidRPr="008E1D87" w:rsidRDefault="00F07BFA" w:rsidP="00C24880">
      <w:pPr>
        <w:rPr>
          <w:sz w:val="16"/>
          <w:szCs w:val="16"/>
        </w:rPr>
      </w:pPr>
    </w:p>
    <w:sectPr w:rsidR="00F07BFA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054F"/>
    <w:multiLevelType w:val="hybridMultilevel"/>
    <w:tmpl w:val="A1B8C09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3904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056B78"/>
    <w:rsid w:val="000C0CA8"/>
    <w:rsid w:val="00150DDC"/>
    <w:rsid w:val="00260258"/>
    <w:rsid w:val="0028011E"/>
    <w:rsid w:val="002C244D"/>
    <w:rsid w:val="00372644"/>
    <w:rsid w:val="00494C8A"/>
    <w:rsid w:val="005E5E98"/>
    <w:rsid w:val="007B76ED"/>
    <w:rsid w:val="008E1D87"/>
    <w:rsid w:val="008E35B9"/>
    <w:rsid w:val="00A403BD"/>
    <w:rsid w:val="00C24880"/>
    <w:rsid w:val="00CC10E7"/>
    <w:rsid w:val="00E72D46"/>
    <w:rsid w:val="00ED500C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CA8"/>
    <w:pPr>
      <w:ind w:left="720"/>
      <w:contextualSpacing/>
    </w:pPr>
  </w:style>
  <w:style w:type="character" w:customStyle="1" w:styleId="hgkelc">
    <w:name w:val="hgkelc"/>
    <w:basedOn w:val="DefaultParagraphFont"/>
    <w:rsid w:val="000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Thierry Crestaux</cp:lastModifiedBy>
  <cp:revision>10</cp:revision>
  <cp:lastPrinted>2021-06-16T09:58:00Z</cp:lastPrinted>
  <dcterms:created xsi:type="dcterms:W3CDTF">2022-10-20T13:51:00Z</dcterms:created>
  <dcterms:modified xsi:type="dcterms:W3CDTF">2023-02-24T09:26:00Z</dcterms:modified>
</cp:coreProperties>
</file>