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98803" w14:textId="77777777" w:rsidR="00C33E3B" w:rsidRDefault="00C33E3B">
      <w:pPr>
        <w:spacing w:line="240" w:lineRule="auto"/>
        <w:ind w:firstLine="0"/>
      </w:pPr>
    </w:p>
    <w:p w14:paraId="7483ACE9" w14:textId="77777777" w:rsidR="00C33E3B" w:rsidRDefault="00C33E3B">
      <w:pPr>
        <w:spacing w:line="240" w:lineRule="auto"/>
        <w:ind w:firstLine="0"/>
      </w:pPr>
    </w:p>
    <w:p w14:paraId="7A8D4DF8" w14:textId="77777777" w:rsidR="00C33E3B" w:rsidRDefault="00C33E3B">
      <w:pPr>
        <w:spacing w:line="240" w:lineRule="auto"/>
        <w:ind w:firstLine="0"/>
      </w:pPr>
    </w:p>
    <w:p w14:paraId="19F50F85" w14:textId="77777777" w:rsidR="00C33E3B" w:rsidRDefault="00C33E3B">
      <w:pPr>
        <w:spacing w:line="240" w:lineRule="auto"/>
        <w:ind w:firstLine="0"/>
      </w:pPr>
    </w:p>
    <w:p w14:paraId="69610E7F" w14:textId="77777777" w:rsidR="00C33E3B" w:rsidRDefault="00C33E3B">
      <w:pPr>
        <w:spacing w:line="240" w:lineRule="auto"/>
        <w:ind w:firstLine="0"/>
      </w:pPr>
    </w:p>
    <w:p w14:paraId="4B760C48" w14:textId="77777777" w:rsidR="00C33E3B" w:rsidRPr="00571C7E" w:rsidRDefault="00234F07">
      <w:pPr>
        <w:ind w:firstLine="0"/>
        <w:jc w:val="center"/>
        <w:rPr>
          <w:lang w:val="es-NI"/>
        </w:rPr>
      </w:pPr>
      <w:r w:rsidRPr="00571C7E">
        <w:rPr>
          <w:b/>
          <w:lang w:val="es-NI"/>
        </w:rPr>
        <w:t>Análisis y Especificación de Requerimientos del Sistema de Seguimiento y Control Operativo de Obras</w:t>
      </w:r>
    </w:p>
    <w:p w14:paraId="0AC20073" w14:textId="77777777" w:rsidR="00C33E3B" w:rsidRPr="00571C7E" w:rsidRDefault="00234F07">
      <w:pPr>
        <w:ind w:firstLine="0"/>
        <w:jc w:val="center"/>
        <w:rPr>
          <w:lang w:val="es-NI"/>
        </w:rPr>
      </w:pPr>
      <w:r w:rsidRPr="00571C7E">
        <w:rPr>
          <w:b/>
          <w:lang w:val="es-NI"/>
        </w:rPr>
        <w:t>Constructora Eder Torres</w:t>
      </w:r>
    </w:p>
    <w:p w14:paraId="4F97EA88" w14:textId="77777777" w:rsidR="00C33E3B" w:rsidRPr="00571C7E" w:rsidRDefault="00C33E3B">
      <w:pPr>
        <w:spacing w:line="240" w:lineRule="auto"/>
        <w:ind w:firstLine="0"/>
        <w:rPr>
          <w:lang w:val="es-NI"/>
        </w:rPr>
      </w:pPr>
    </w:p>
    <w:p w14:paraId="120D4A70" w14:textId="77777777" w:rsidR="00C33E3B" w:rsidRPr="00571C7E" w:rsidRDefault="00C33E3B">
      <w:pPr>
        <w:spacing w:line="240" w:lineRule="auto"/>
        <w:ind w:firstLine="0"/>
        <w:rPr>
          <w:lang w:val="es-NI"/>
        </w:rPr>
      </w:pPr>
    </w:p>
    <w:p w14:paraId="54E04EBB" w14:textId="77777777" w:rsidR="00C33E3B" w:rsidRPr="00571C7E" w:rsidRDefault="00234F07">
      <w:pPr>
        <w:rPr>
          <w:lang w:val="es-NI"/>
        </w:rPr>
      </w:pPr>
      <w:r w:rsidRPr="00571C7E">
        <w:rPr>
          <w:lang w:val="es-NI"/>
        </w:rPr>
        <w:br w:type="page"/>
      </w:r>
    </w:p>
    <w:p w14:paraId="3C3946C8"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lastRenderedPageBreak/>
        <w:t>Resumen</w:t>
      </w:r>
    </w:p>
    <w:p w14:paraId="7C5D413E" w14:textId="6767FC9C" w:rsidR="00C33E3B" w:rsidRPr="00571C7E" w:rsidRDefault="00234F07" w:rsidP="00571C7E">
      <w:pPr>
        <w:jc w:val="both"/>
        <w:rPr>
          <w:lang w:val="es-NI"/>
        </w:rPr>
      </w:pPr>
      <w:r w:rsidRPr="00571C7E">
        <w:rPr>
          <w:lang w:val="es-NI"/>
        </w:rPr>
        <w:t>El presente informe documenta el análisis y la especificación inicial de requerimientos para un sistema de seguimiento y control operativo destinado a Constructora Eder Torres. El análisis se fundamenta en dos entrevistas semiestructuradas aplicadas a personal directivo y operativo de la empresa, mediante una estructura de preguntas tipo diamante. A partir de los hallazgos se identificaron necesidades relacionadas con la gestión simultánea de obras, el registro digital de asistencia, el seguimiento del avance físico, la documentación de incidencias y retrasos, el control de equipos de protección personal (EPP), la asignación de herramientas. Los requerimientos se presentan clasificados en funcionales, restricciones o reglas de dominio y no funcionales. Además, se establece una matriz básica de trazabilidad entre necesidades, requerimientos y fuentes de información, y se señalan aspectos que requieren validación posterior con los usuarios antes de considerarse requisitos definitivos.</w:t>
      </w:r>
    </w:p>
    <w:p w14:paraId="3C2B167F" w14:textId="77777777" w:rsidR="00C33E3B" w:rsidRPr="00571C7E" w:rsidRDefault="00234F07">
      <w:pPr>
        <w:rPr>
          <w:lang w:val="es-NI"/>
        </w:rPr>
      </w:pPr>
      <w:r w:rsidRPr="00571C7E">
        <w:rPr>
          <w:lang w:val="es-NI"/>
        </w:rPr>
        <w:br w:type="page"/>
      </w:r>
    </w:p>
    <w:p w14:paraId="5C0AD81B"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lastRenderedPageBreak/>
        <w:t>1. Introducción</w:t>
      </w:r>
    </w:p>
    <w:p w14:paraId="27117913" w14:textId="2B67C68B" w:rsidR="00C33E3B" w:rsidRPr="00571C7E" w:rsidRDefault="00234F07" w:rsidP="00571C7E">
      <w:pPr>
        <w:jc w:val="both"/>
        <w:rPr>
          <w:lang w:val="es-NI"/>
        </w:rPr>
      </w:pPr>
      <w:r w:rsidRPr="00571C7E">
        <w:rPr>
          <w:lang w:val="es-NI"/>
        </w:rPr>
        <w:t>La correcta especificación de requerimientos constituye una etapa esencial para reducir ambigüedades, delimitar el alcance y establecer una base verificable para el diseño del sistema. En el caso analizado, Constructora Eder Torres administra varias obras de manera simultánea y utiliza actualmente recursos como hojas de cálculo, papel y mensajería instantánea para ejecutar controles operativos diarios. Esta situación no implica necesariamente una falla general de los mecanismos de comunicación existentes, pero sí evidencia oportunidades de integración y trazabilidad en los procesos de seguimiento de obra, asistencia, EPP</w:t>
      </w:r>
      <w:r w:rsidR="00654BED">
        <w:rPr>
          <w:lang w:val="es-NI"/>
        </w:rPr>
        <w:t xml:space="preserve"> y </w:t>
      </w:r>
      <w:r w:rsidRPr="00571C7E">
        <w:rPr>
          <w:lang w:val="es-NI"/>
        </w:rPr>
        <w:t>herramientas.</w:t>
      </w:r>
    </w:p>
    <w:p w14:paraId="645E8BA4" w14:textId="77777777" w:rsidR="00C33E3B" w:rsidRPr="00571C7E" w:rsidRDefault="00234F07" w:rsidP="00571C7E">
      <w:pPr>
        <w:jc w:val="both"/>
        <w:rPr>
          <w:lang w:val="es-NI"/>
        </w:rPr>
      </w:pPr>
      <w:r w:rsidRPr="00571C7E">
        <w:rPr>
          <w:lang w:val="es-NI"/>
        </w:rPr>
        <w:t>Este informe transforma los resultados de las entrevistas en una estructura de requerimientos más atómica y verificable. Se procura distinguir entre necesidades expresadas directamente por los entrevistados y requerimientos derivados por análisis. Esta separación permite mantener trazabilidad y evitar atribuir al usuario decisiones técnicas que todavía deben ser validadas.</w:t>
      </w:r>
    </w:p>
    <w:p w14:paraId="1A200632"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2. Objetivos del informe</w:t>
      </w:r>
    </w:p>
    <w:p w14:paraId="599A6A0E" w14:textId="77777777" w:rsidR="00C33E3B" w:rsidRPr="00571C7E" w:rsidRDefault="00234F07">
      <w:pPr>
        <w:pStyle w:val="Ttulo2"/>
        <w:ind w:firstLine="0"/>
        <w:rPr>
          <w:color w:val="404040" w:themeColor="text1" w:themeTint="BF"/>
          <w:lang w:val="es-NI"/>
        </w:rPr>
      </w:pPr>
      <w:r w:rsidRPr="00571C7E">
        <w:rPr>
          <w:rFonts w:ascii="Times New Roman" w:hAnsi="Times New Roman"/>
          <w:color w:val="404040" w:themeColor="text1" w:themeTint="BF"/>
          <w:lang w:val="es-NI"/>
        </w:rPr>
        <w:t>2.1 Objetivo general</w:t>
      </w:r>
    </w:p>
    <w:p w14:paraId="13E37647" w14:textId="7C8147C2" w:rsidR="00C33E3B" w:rsidRPr="00654BED" w:rsidRDefault="00654BED" w:rsidP="00654BED">
      <w:pPr>
        <w:pStyle w:val="Prrafodelista"/>
        <w:numPr>
          <w:ilvl w:val="0"/>
          <w:numId w:val="11"/>
        </w:numPr>
        <w:jc w:val="both"/>
        <w:rPr>
          <w:lang w:val="es-NI"/>
        </w:rPr>
      </w:pPr>
      <w:r w:rsidRPr="00654BED">
        <w:rPr>
          <w:lang w:val="es-NI"/>
        </w:rPr>
        <w:t>E</w:t>
      </w:r>
      <w:r w:rsidR="00234F07" w:rsidRPr="00654BED">
        <w:rPr>
          <w:lang w:val="es-NI"/>
        </w:rPr>
        <w:t>structurar los requerimientos del sistema de seguimiento y control operativo de Constructora Eder Torres a partir de los resultados obtenidos mediante entrevistas semiestructuradas realizadas a usuarios clave de la organización.</w:t>
      </w:r>
    </w:p>
    <w:p w14:paraId="183D3772" w14:textId="77777777" w:rsidR="00C33E3B" w:rsidRPr="00571C7E" w:rsidRDefault="00234F07">
      <w:pPr>
        <w:pStyle w:val="Ttulo2"/>
        <w:ind w:firstLine="0"/>
        <w:rPr>
          <w:color w:val="404040" w:themeColor="text1" w:themeTint="BF"/>
          <w:lang w:val="es-NI"/>
        </w:rPr>
      </w:pPr>
      <w:r w:rsidRPr="00571C7E">
        <w:rPr>
          <w:rFonts w:ascii="Times New Roman" w:hAnsi="Times New Roman"/>
          <w:color w:val="404040" w:themeColor="text1" w:themeTint="BF"/>
          <w:lang w:val="es-NI"/>
        </w:rPr>
        <w:t>2.2 Objetivos específicos</w:t>
      </w:r>
    </w:p>
    <w:p w14:paraId="7F84C5FC" w14:textId="3A2E42D2" w:rsidR="00C33E3B" w:rsidRPr="001427E0" w:rsidRDefault="00234F07" w:rsidP="001427E0">
      <w:pPr>
        <w:pStyle w:val="Prrafodelista"/>
        <w:numPr>
          <w:ilvl w:val="0"/>
          <w:numId w:val="10"/>
        </w:numPr>
        <w:jc w:val="both"/>
        <w:rPr>
          <w:lang w:val="es-NI"/>
        </w:rPr>
      </w:pPr>
      <w:r w:rsidRPr="001427E0">
        <w:rPr>
          <w:lang w:val="es-NI"/>
        </w:rPr>
        <w:t>Identificar las necesidades operativas y de información expresadas por los entrevistados.</w:t>
      </w:r>
    </w:p>
    <w:p w14:paraId="23AC4FE2" w14:textId="1EDF7CA2" w:rsidR="00C33E3B" w:rsidRPr="001427E0" w:rsidRDefault="00234F07" w:rsidP="001427E0">
      <w:pPr>
        <w:pStyle w:val="Prrafodelista"/>
        <w:numPr>
          <w:ilvl w:val="0"/>
          <w:numId w:val="10"/>
        </w:numPr>
        <w:jc w:val="both"/>
        <w:rPr>
          <w:lang w:val="es-NI"/>
        </w:rPr>
      </w:pPr>
      <w:r w:rsidRPr="001427E0">
        <w:rPr>
          <w:lang w:val="es-NI"/>
        </w:rPr>
        <w:t>Clasificar los requerimientos en funcionales, restricciones o reglas de dominio y no funcionales.</w:t>
      </w:r>
    </w:p>
    <w:p w14:paraId="248143FB" w14:textId="34F352D3" w:rsidR="00C33E3B" w:rsidRPr="001427E0" w:rsidRDefault="00234F07" w:rsidP="001427E0">
      <w:pPr>
        <w:pStyle w:val="Prrafodelista"/>
        <w:numPr>
          <w:ilvl w:val="0"/>
          <w:numId w:val="10"/>
        </w:numPr>
        <w:jc w:val="both"/>
        <w:rPr>
          <w:lang w:val="es-NI"/>
        </w:rPr>
      </w:pPr>
      <w:r w:rsidRPr="001427E0">
        <w:rPr>
          <w:lang w:val="es-NI"/>
        </w:rPr>
        <w:lastRenderedPageBreak/>
        <w:t>Descomponer los requerimientos amplios en capacidades atómicas que faciliten su posterior diseño, implementación y prueba.</w:t>
      </w:r>
    </w:p>
    <w:p w14:paraId="0E19B47A" w14:textId="79CC2082" w:rsidR="00C33E3B" w:rsidRPr="001427E0" w:rsidRDefault="00234F07" w:rsidP="001427E0">
      <w:pPr>
        <w:pStyle w:val="Prrafodelista"/>
        <w:numPr>
          <w:ilvl w:val="0"/>
          <w:numId w:val="10"/>
        </w:numPr>
        <w:jc w:val="both"/>
        <w:rPr>
          <w:lang w:val="es-NI"/>
        </w:rPr>
      </w:pPr>
      <w:r w:rsidRPr="001427E0">
        <w:rPr>
          <w:lang w:val="es-NI"/>
        </w:rPr>
        <w:t>Establecer una matriz de trazabilidad entre las necesidades identificadas y los requerimientos propuestos.</w:t>
      </w:r>
    </w:p>
    <w:p w14:paraId="0B2D59F5" w14:textId="7E810C27" w:rsidR="00C33E3B" w:rsidRPr="001427E0" w:rsidRDefault="00234F07" w:rsidP="001427E0">
      <w:pPr>
        <w:pStyle w:val="Prrafodelista"/>
        <w:numPr>
          <w:ilvl w:val="0"/>
          <w:numId w:val="10"/>
        </w:numPr>
        <w:jc w:val="both"/>
        <w:rPr>
          <w:lang w:val="es-NI"/>
        </w:rPr>
      </w:pPr>
      <w:r w:rsidRPr="001427E0">
        <w:rPr>
          <w:lang w:val="es-NI"/>
        </w:rPr>
        <w:t>Identificar vacíos de información que deban validarse en futuras sesiones de levantamiento de requerimientos.</w:t>
      </w:r>
    </w:p>
    <w:p w14:paraId="65E0B0DE"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3. Metodología de levantamiento y análisis</w:t>
      </w:r>
    </w:p>
    <w:p w14:paraId="77EE1C92" w14:textId="77777777" w:rsidR="00C33E3B" w:rsidRPr="00571C7E" w:rsidRDefault="00234F07" w:rsidP="00571C7E">
      <w:pPr>
        <w:jc w:val="both"/>
        <w:rPr>
          <w:lang w:val="es-NI"/>
        </w:rPr>
      </w:pPr>
      <w:r w:rsidRPr="00571C7E">
        <w:rPr>
          <w:lang w:val="es-NI"/>
        </w:rPr>
        <w:t>La información utilizada proviene de dos instrumentos de entrevista semiestructurada organizados mediante la técnica de diamante: apertura, exploración, centro y cierre. El primer instrumento fue aplicado al Gerente General, con el propósito de identificar necesidades de información, problemas actuales y controles requeridos. El segundo se orientó al usuario final en campo, con el propósito de comprender la recolección de información operativa y las restricciones de uso del sistema.</w:t>
      </w:r>
    </w:p>
    <w:p w14:paraId="04CB0AC6" w14:textId="1BFDFA8E" w:rsidR="00C33E3B" w:rsidRPr="00571C7E" w:rsidRDefault="00234F07" w:rsidP="00571C7E">
      <w:pPr>
        <w:jc w:val="both"/>
        <w:rPr>
          <w:lang w:val="es-NI"/>
        </w:rPr>
      </w:pPr>
      <w:r w:rsidRPr="00571C7E">
        <w:rPr>
          <w:lang w:val="es-NI"/>
        </w:rPr>
        <w:t>El análisis posterior se realizó mediante descomposición funcional. Los requerimientos inicialmente agrupados fueron separados cuando contenían más de una responsabilidad. Por ejemplo, el control de EPP</w:t>
      </w:r>
      <w:r w:rsidR="00654BED">
        <w:rPr>
          <w:lang w:val="es-NI"/>
        </w:rPr>
        <w:t xml:space="preserve"> y </w:t>
      </w:r>
      <w:r w:rsidRPr="00571C7E">
        <w:rPr>
          <w:lang w:val="es-NI"/>
        </w:rPr>
        <w:t>herramientas</w:t>
      </w:r>
      <w:r w:rsidR="00654BED">
        <w:rPr>
          <w:lang w:val="es-NI"/>
        </w:rPr>
        <w:t>,</w:t>
      </w:r>
      <w:r w:rsidRPr="00571C7E">
        <w:rPr>
          <w:lang w:val="es-NI"/>
        </w:rPr>
        <w:t xml:space="preserve"> se dividió en requerimientos independientes debido a que representan procesos distintos y requieren reglas, datos, actores y pruebas diferentes.</w:t>
      </w:r>
    </w:p>
    <w:p w14:paraId="7C68F99C" w14:textId="77777777" w:rsidR="00C33E3B" w:rsidRDefault="00234F07">
      <w:pPr>
        <w:spacing w:line="240" w:lineRule="auto"/>
        <w:ind w:firstLine="0"/>
      </w:pPr>
      <w:r>
        <w:rPr>
          <w:b/>
        </w:rPr>
        <w:t>Tabla 1</w:t>
      </w:r>
    </w:p>
    <w:p w14:paraId="623CD1E7" w14:textId="77777777" w:rsidR="00C33E3B" w:rsidRDefault="00234F07">
      <w:pPr>
        <w:spacing w:line="240" w:lineRule="auto"/>
        <w:ind w:firstLine="0"/>
      </w:pPr>
      <w:r>
        <w:rPr>
          <w:i/>
        </w:rPr>
        <w:t>Fuentes de información utilizadas</w:t>
      </w:r>
    </w:p>
    <w:tbl>
      <w:tblPr>
        <w:tblStyle w:val="Tablaconcuadrcula"/>
        <w:tblW w:w="0" w:type="auto"/>
        <w:jc w:val="center"/>
        <w:tblLook w:val="04A0" w:firstRow="1" w:lastRow="0" w:firstColumn="1" w:lastColumn="0" w:noHBand="0" w:noVBand="1"/>
      </w:tblPr>
      <w:tblGrid>
        <w:gridCol w:w="2071"/>
        <w:gridCol w:w="2884"/>
        <w:gridCol w:w="4621"/>
      </w:tblGrid>
      <w:tr w:rsidR="00C33E3B" w14:paraId="21581480" w14:textId="77777777">
        <w:trPr>
          <w:cantSplit/>
          <w:tblHeader/>
          <w:jc w:val="center"/>
        </w:trPr>
        <w:tc>
          <w:tcPr>
            <w:tcW w:w="2160" w:type="dxa"/>
            <w:shd w:val="clear" w:color="auto" w:fill="E7E6E6"/>
          </w:tcPr>
          <w:p w14:paraId="524D6B0D" w14:textId="77777777" w:rsidR="00C33E3B" w:rsidRDefault="00234F07">
            <w:pPr>
              <w:pStyle w:val="TableText"/>
              <w:jc w:val="center"/>
            </w:pPr>
            <w:r>
              <w:rPr>
                <w:b/>
              </w:rPr>
              <w:t>Fuente</w:t>
            </w:r>
          </w:p>
        </w:tc>
        <w:tc>
          <w:tcPr>
            <w:tcW w:w="3024" w:type="dxa"/>
            <w:shd w:val="clear" w:color="auto" w:fill="E7E6E6"/>
          </w:tcPr>
          <w:p w14:paraId="7F10AD48" w14:textId="77777777" w:rsidR="00C33E3B" w:rsidRDefault="00234F07">
            <w:pPr>
              <w:pStyle w:val="TableText"/>
              <w:jc w:val="center"/>
            </w:pPr>
            <w:r>
              <w:rPr>
                <w:b/>
              </w:rPr>
              <w:t>Propósito</w:t>
            </w:r>
          </w:p>
        </w:tc>
        <w:tc>
          <w:tcPr>
            <w:tcW w:w="4896" w:type="dxa"/>
            <w:shd w:val="clear" w:color="auto" w:fill="E7E6E6"/>
          </w:tcPr>
          <w:p w14:paraId="3DD4A203" w14:textId="77777777" w:rsidR="00C33E3B" w:rsidRDefault="00234F07">
            <w:pPr>
              <w:pStyle w:val="TableText"/>
              <w:jc w:val="center"/>
            </w:pPr>
            <w:r>
              <w:rPr>
                <w:b/>
              </w:rPr>
              <w:t>Principales aportes</w:t>
            </w:r>
          </w:p>
        </w:tc>
      </w:tr>
      <w:tr w:rsidR="00C33E3B" w:rsidRPr="008137E3" w14:paraId="1726E43B" w14:textId="77777777">
        <w:trPr>
          <w:cantSplit/>
          <w:jc w:val="center"/>
        </w:trPr>
        <w:tc>
          <w:tcPr>
            <w:tcW w:w="2160" w:type="dxa"/>
          </w:tcPr>
          <w:p w14:paraId="4B1729F2" w14:textId="77777777" w:rsidR="00C33E3B" w:rsidRDefault="00234F07">
            <w:pPr>
              <w:pStyle w:val="TableText"/>
            </w:pPr>
            <w:r>
              <w:t>Entrevista al Gerente General</w:t>
            </w:r>
          </w:p>
        </w:tc>
        <w:tc>
          <w:tcPr>
            <w:tcW w:w="3024" w:type="dxa"/>
          </w:tcPr>
          <w:p w14:paraId="52B112A3" w14:textId="77777777" w:rsidR="00C33E3B" w:rsidRPr="00571C7E" w:rsidRDefault="00234F07">
            <w:pPr>
              <w:pStyle w:val="TableText"/>
              <w:rPr>
                <w:lang w:val="es-NI"/>
              </w:rPr>
            </w:pPr>
            <w:r w:rsidRPr="00571C7E">
              <w:rPr>
                <w:lang w:val="es-NI"/>
              </w:rPr>
              <w:t>Identificar necesidades, problemas y controles requeridos.</w:t>
            </w:r>
          </w:p>
        </w:tc>
        <w:tc>
          <w:tcPr>
            <w:tcW w:w="4896" w:type="dxa"/>
          </w:tcPr>
          <w:p w14:paraId="6E24DC5E" w14:textId="21C476FE" w:rsidR="00C33E3B" w:rsidRPr="00571C7E" w:rsidRDefault="00C52A2A">
            <w:pPr>
              <w:pStyle w:val="TableText"/>
              <w:rPr>
                <w:lang w:val="es-NI"/>
              </w:rPr>
            </w:pPr>
            <w:r>
              <w:rPr>
                <w:lang w:val="es-NI"/>
              </w:rPr>
              <w:t xml:space="preserve">Gestión </w:t>
            </w:r>
            <w:r w:rsidR="00234F07" w:rsidRPr="00571C7E">
              <w:rPr>
                <w:lang w:val="es-NI"/>
              </w:rPr>
              <w:t>Multiobra; avance físico; evidencias; incidencias; asistencia; EPP; reportes; herramientas perdidas;</w:t>
            </w:r>
          </w:p>
        </w:tc>
      </w:tr>
      <w:tr w:rsidR="00C33E3B" w:rsidRPr="008137E3" w14:paraId="3C198E0B" w14:textId="77777777">
        <w:trPr>
          <w:cantSplit/>
          <w:jc w:val="center"/>
        </w:trPr>
        <w:tc>
          <w:tcPr>
            <w:tcW w:w="2160" w:type="dxa"/>
          </w:tcPr>
          <w:p w14:paraId="4A0E7C6E" w14:textId="77777777" w:rsidR="00C33E3B" w:rsidRPr="00571C7E" w:rsidRDefault="00234F07">
            <w:pPr>
              <w:pStyle w:val="TableText"/>
              <w:rPr>
                <w:lang w:val="es-NI"/>
              </w:rPr>
            </w:pPr>
            <w:r w:rsidRPr="00571C7E">
              <w:rPr>
                <w:lang w:val="es-NI"/>
              </w:rPr>
              <w:t>Entrevista al usuario final en campo</w:t>
            </w:r>
          </w:p>
        </w:tc>
        <w:tc>
          <w:tcPr>
            <w:tcW w:w="3024" w:type="dxa"/>
          </w:tcPr>
          <w:p w14:paraId="28C86F5D" w14:textId="77777777" w:rsidR="00C33E3B" w:rsidRPr="00571C7E" w:rsidRDefault="00234F07">
            <w:pPr>
              <w:pStyle w:val="TableText"/>
              <w:rPr>
                <w:lang w:val="es-NI"/>
              </w:rPr>
            </w:pPr>
            <w:r w:rsidRPr="00571C7E">
              <w:rPr>
                <w:lang w:val="es-NI"/>
              </w:rPr>
              <w:t>Identificar la operación en obra y restricciones de uso.</w:t>
            </w:r>
          </w:p>
        </w:tc>
        <w:tc>
          <w:tcPr>
            <w:tcW w:w="4896" w:type="dxa"/>
          </w:tcPr>
          <w:p w14:paraId="2C650FBD" w14:textId="77777777" w:rsidR="00C33E3B" w:rsidRPr="00571C7E" w:rsidRDefault="00234F07">
            <w:pPr>
              <w:pStyle w:val="TableText"/>
              <w:rPr>
                <w:lang w:val="es-NI"/>
              </w:rPr>
            </w:pPr>
            <w:r w:rsidRPr="00571C7E">
              <w:rPr>
                <w:lang w:val="es-NI"/>
              </w:rPr>
              <w:t>Volumen variable de personal; tiempo requerido por la asistencia manual; uso de teléfono y WhatsApp; procedimiento de reposición de EPP; rechazo potencial ante lentitud.</w:t>
            </w:r>
          </w:p>
        </w:tc>
      </w:tr>
    </w:tbl>
    <w:p w14:paraId="3B6B014E" w14:textId="028EE0C7" w:rsidR="00C33E3B" w:rsidRPr="00571C7E" w:rsidRDefault="00234F07">
      <w:pPr>
        <w:spacing w:line="240" w:lineRule="auto"/>
        <w:ind w:firstLine="0"/>
        <w:rPr>
          <w:lang w:val="es-NI"/>
        </w:rPr>
      </w:pPr>
      <w:r w:rsidRPr="00571C7E">
        <w:rPr>
          <w:i/>
          <w:sz w:val="20"/>
          <w:lang w:val="es-NI"/>
        </w:rPr>
        <w:t xml:space="preserve">Nota. </w:t>
      </w:r>
      <w:r w:rsidRPr="00571C7E">
        <w:rPr>
          <w:sz w:val="20"/>
          <w:lang w:val="es-NI"/>
        </w:rPr>
        <w:t xml:space="preserve">Elaboración propia a partir de los instrumentos de entrevista </w:t>
      </w:r>
      <w:r w:rsidR="00654BED">
        <w:rPr>
          <w:sz w:val="20"/>
          <w:lang w:val="es-NI"/>
        </w:rPr>
        <w:t>aplicados a la empresa</w:t>
      </w:r>
    </w:p>
    <w:p w14:paraId="131DE7DA" w14:textId="77777777" w:rsidR="00C33E3B" w:rsidRPr="00571C7E" w:rsidRDefault="00C33E3B">
      <w:pPr>
        <w:rPr>
          <w:lang w:val="es-NI"/>
        </w:rPr>
      </w:pPr>
    </w:p>
    <w:p w14:paraId="7D5459DA"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lastRenderedPageBreak/>
        <w:t>4. Síntesis de los resultados de las entrevistas</w:t>
      </w:r>
    </w:p>
    <w:p w14:paraId="28080139" w14:textId="77777777" w:rsidR="00C33E3B" w:rsidRPr="00571C7E" w:rsidRDefault="00234F07">
      <w:pPr>
        <w:pStyle w:val="Ttulo2"/>
        <w:ind w:firstLine="0"/>
        <w:rPr>
          <w:color w:val="404040" w:themeColor="text1" w:themeTint="BF"/>
          <w:lang w:val="es-NI"/>
        </w:rPr>
      </w:pPr>
      <w:r w:rsidRPr="00571C7E">
        <w:rPr>
          <w:rFonts w:ascii="Times New Roman" w:hAnsi="Times New Roman"/>
          <w:color w:val="404040" w:themeColor="text1" w:themeTint="BF"/>
          <w:lang w:val="es-NI"/>
        </w:rPr>
        <w:t>4.1 Contexto operacional</w:t>
      </w:r>
    </w:p>
    <w:p w14:paraId="5623B974" w14:textId="77777777" w:rsidR="00C33E3B" w:rsidRPr="00571C7E" w:rsidRDefault="00234F07" w:rsidP="00571C7E">
      <w:pPr>
        <w:jc w:val="both"/>
        <w:rPr>
          <w:lang w:val="es-NI"/>
        </w:rPr>
      </w:pPr>
      <w:r w:rsidRPr="00571C7E">
        <w:rPr>
          <w:lang w:val="es-NI"/>
        </w:rPr>
        <w:t>La empresa puede manejar más de tres obras de forma simultánea. En el contexto descrito por la gerencia participan aproximadamente 43 trabajadores operativos; sin embargo, la cantidad de personas en campo puede variar según el proyecto, desde aproximadamente 30 personas en remodelaciones hasta 100 personas en construcciones desde cero. Los controles actuales se realizan diariamente mediante papel, Excel y comunicación por WhatsApp.</w:t>
      </w:r>
    </w:p>
    <w:p w14:paraId="338E7780" w14:textId="77777777" w:rsidR="00C33E3B" w:rsidRPr="00571C7E" w:rsidRDefault="00234F07">
      <w:pPr>
        <w:pStyle w:val="Ttulo2"/>
        <w:ind w:firstLine="0"/>
        <w:rPr>
          <w:color w:val="404040" w:themeColor="text1" w:themeTint="BF"/>
          <w:lang w:val="es-NI"/>
        </w:rPr>
      </w:pPr>
      <w:r w:rsidRPr="00571C7E">
        <w:rPr>
          <w:rFonts w:ascii="Times New Roman" w:hAnsi="Times New Roman"/>
          <w:color w:val="404040" w:themeColor="text1" w:themeTint="BF"/>
          <w:lang w:val="es-NI"/>
        </w:rPr>
        <w:t>4.2 Seguimiento de obra</w:t>
      </w:r>
    </w:p>
    <w:p w14:paraId="7B8B339A" w14:textId="7FD464CF" w:rsidR="00C33E3B" w:rsidRPr="00571C7E" w:rsidRDefault="00234F07" w:rsidP="00571C7E">
      <w:pPr>
        <w:jc w:val="both"/>
        <w:rPr>
          <w:color w:val="404040" w:themeColor="text1" w:themeTint="BF"/>
          <w:lang w:val="es-NI"/>
        </w:rPr>
      </w:pPr>
      <w:r w:rsidRPr="00571C7E">
        <w:rPr>
          <w:color w:val="404040" w:themeColor="text1" w:themeTint="BF"/>
          <w:lang w:val="es-NI"/>
        </w:rPr>
        <w:t xml:space="preserve">El seguimiento requiere considerar el </w:t>
      </w:r>
      <w:r w:rsidRPr="00654BED">
        <w:rPr>
          <w:b/>
          <w:bCs/>
          <w:i/>
          <w:iCs/>
          <w:color w:val="404040" w:themeColor="text1" w:themeTint="BF"/>
          <w:lang w:val="es-NI"/>
        </w:rPr>
        <w:t>avance físico</w:t>
      </w:r>
      <w:r w:rsidRPr="00571C7E">
        <w:rPr>
          <w:color w:val="404040" w:themeColor="text1" w:themeTint="BF"/>
          <w:lang w:val="es-NI"/>
        </w:rPr>
        <w:t xml:space="preserve"> guiado por el</w:t>
      </w:r>
      <w:r w:rsidR="00654BED">
        <w:rPr>
          <w:color w:val="404040" w:themeColor="text1" w:themeTint="BF"/>
          <w:lang w:val="es-NI"/>
        </w:rPr>
        <w:t xml:space="preserve"> cronograma. </w:t>
      </w:r>
      <w:r w:rsidRPr="00571C7E">
        <w:rPr>
          <w:color w:val="404040" w:themeColor="text1" w:themeTint="BF"/>
          <w:lang w:val="es-NI"/>
        </w:rPr>
        <w:t>Para evidenciar el avance se requieren fotografías, bitácoras y actas semanales que incluyan, entre otros datos, el proyecto, la fecha, observaciones, mejoras y solicitudes de actividades no contratadas. Asimismo, los retrasos deben poder justificarse mediante circunstancias como lluvia o tiempos de importación de materiales.</w:t>
      </w:r>
    </w:p>
    <w:p w14:paraId="26478D70" w14:textId="77777777" w:rsidR="00C33E3B" w:rsidRPr="00571C7E" w:rsidRDefault="00234F07">
      <w:pPr>
        <w:pStyle w:val="Ttulo2"/>
        <w:ind w:firstLine="0"/>
        <w:rPr>
          <w:color w:val="404040" w:themeColor="text1" w:themeTint="BF"/>
          <w:lang w:val="es-NI"/>
        </w:rPr>
      </w:pPr>
      <w:r w:rsidRPr="00571C7E">
        <w:rPr>
          <w:rFonts w:ascii="Times New Roman" w:hAnsi="Times New Roman"/>
          <w:color w:val="404040" w:themeColor="text1" w:themeTint="BF"/>
          <w:lang w:val="es-NI"/>
        </w:rPr>
        <w:t>4.3 Asistencia</w:t>
      </w:r>
    </w:p>
    <w:p w14:paraId="2209CA25" w14:textId="77777777" w:rsidR="00C33E3B" w:rsidRPr="00571C7E" w:rsidRDefault="00234F07" w:rsidP="00571C7E">
      <w:pPr>
        <w:jc w:val="both"/>
        <w:rPr>
          <w:lang w:val="es-NI"/>
        </w:rPr>
      </w:pPr>
      <w:r w:rsidRPr="00571C7E">
        <w:rPr>
          <w:lang w:val="es-NI"/>
        </w:rPr>
        <w:t>La asistencia se registra actualmente en papel. Uno de los problemas reportados es que los trabajadores pueden olvidar realizar la anotación correspondiente. Además, el proceso manual consume el tiempo requerido para que cada trabajador firme. Debido a que existe acceso a teléfonos con Internet, el proceso constituye un candidato directo para digitalización.</w:t>
      </w:r>
    </w:p>
    <w:p w14:paraId="6C9CB9B7" w14:textId="77777777" w:rsidR="00C33E3B" w:rsidRPr="00571C7E" w:rsidRDefault="00234F07">
      <w:pPr>
        <w:pStyle w:val="Ttulo2"/>
        <w:ind w:firstLine="0"/>
        <w:rPr>
          <w:color w:val="404040" w:themeColor="text1" w:themeTint="BF"/>
          <w:lang w:val="es-NI"/>
        </w:rPr>
      </w:pPr>
      <w:r w:rsidRPr="00571C7E">
        <w:rPr>
          <w:rFonts w:ascii="Times New Roman" w:hAnsi="Times New Roman"/>
          <w:color w:val="404040" w:themeColor="text1" w:themeTint="BF"/>
          <w:lang w:val="es-NI"/>
        </w:rPr>
        <w:t>4.4 Equipos de protección personal</w:t>
      </w:r>
    </w:p>
    <w:p w14:paraId="538D9E3C" w14:textId="77777777" w:rsidR="00C33E3B" w:rsidRPr="00571C7E" w:rsidRDefault="00234F07" w:rsidP="00571C7E">
      <w:pPr>
        <w:jc w:val="both"/>
        <w:rPr>
          <w:lang w:val="es-NI"/>
        </w:rPr>
      </w:pPr>
      <w:r w:rsidRPr="00571C7E">
        <w:rPr>
          <w:lang w:val="es-NI"/>
        </w:rPr>
        <w:t xml:space="preserve">En el control de EPP se reportan pérdidas y olvidos. La gerencia requiere conocer qué trabajador recibió cada equipo y en qué fecha. En los casos de daño o pérdida existe un procedimiento de reposición: el trabajador entrega el equipo dañado cuando corresponde, recibe </w:t>
      </w:r>
      <w:r w:rsidRPr="00571C7E">
        <w:rPr>
          <w:lang w:val="es-NI"/>
        </w:rPr>
        <w:lastRenderedPageBreak/>
        <w:t>un equipo nuevo y firma una hoja de control. La autorización del inventario corresponde a la gerencia, mientras que la entrega puede ser realizada por el Supervisor de Higiene.</w:t>
      </w:r>
    </w:p>
    <w:p w14:paraId="7AFC4E44" w14:textId="122C4E64" w:rsidR="00C33E3B" w:rsidRPr="00571C7E" w:rsidRDefault="00234F07">
      <w:pPr>
        <w:pStyle w:val="Ttulo2"/>
        <w:ind w:firstLine="0"/>
        <w:rPr>
          <w:color w:val="404040" w:themeColor="text1" w:themeTint="BF"/>
          <w:lang w:val="es-NI"/>
        </w:rPr>
      </w:pPr>
      <w:r w:rsidRPr="00571C7E">
        <w:rPr>
          <w:rFonts w:ascii="Times New Roman" w:hAnsi="Times New Roman"/>
          <w:color w:val="404040" w:themeColor="text1" w:themeTint="BF"/>
          <w:lang w:val="es-NI"/>
        </w:rPr>
        <w:t xml:space="preserve">4.5 Herramientas </w:t>
      </w:r>
    </w:p>
    <w:p w14:paraId="3C538B2D" w14:textId="0886118D" w:rsidR="00C33E3B" w:rsidRPr="00571C7E" w:rsidRDefault="00234F07" w:rsidP="00571C7E">
      <w:pPr>
        <w:jc w:val="both"/>
        <w:rPr>
          <w:lang w:val="es-NI"/>
        </w:rPr>
      </w:pPr>
      <w:r w:rsidRPr="00571C7E">
        <w:rPr>
          <w:lang w:val="es-NI"/>
        </w:rPr>
        <w:t>Además de los tres módulos considerados prioritarios seguimiento, asistencia y EPP se identificó como problemática crítica el control de herramientas perdidas en los proyectos. Por esta razón se incorporan requerimientos independientes para herramientas</w:t>
      </w:r>
      <w:r w:rsidR="00654BED">
        <w:rPr>
          <w:lang w:val="es-NI"/>
        </w:rPr>
        <w:t>.</w:t>
      </w:r>
    </w:p>
    <w:p w14:paraId="6C0F1C94" w14:textId="77777777" w:rsidR="00C33E3B" w:rsidRPr="00571C7E" w:rsidRDefault="00234F07">
      <w:pPr>
        <w:pStyle w:val="Ttulo2"/>
        <w:ind w:firstLine="0"/>
        <w:rPr>
          <w:color w:val="404040" w:themeColor="text1" w:themeTint="BF"/>
          <w:lang w:val="es-NI"/>
        </w:rPr>
      </w:pPr>
      <w:r w:rsidRPr="00571C7E">
        <w:rPr>
          <w:rFonts w:ascii="Times New Roman" w:hAnsi="Times New Roman"/>
          <w:color w:val="404040" w:themeColor="text1" w:themeTint="BF"/>
          <w:lang w:val="es-NI"/>
        </w:rPr>
        <w:t>4.6 Restricción de rendimiento</w:t>
      </w:r>
    </w:p>
    <w:p w14:paraId="3BCDD6C7" w14:textId="77777777" w:rsidR="009D7225" w:rsidRDefault="009D7225" w:rsidP="009D7225">
      <w:pPr>
        <w:pStyle w:val="Ttulo1"/>
        <w:jc w:val="both"/>
        <w:rPr>
          <w:rFonts w:ascii="Times New Roman" w:eastAsia="Times New Roman" w:hAnsi="Times New Roman" w:cstheme="minorBidi"/>
          <w:b w:val="0"/>
          <w:bCs w:val="0"/>
          <w:color w:val="auto"/>
          <w:szCs w:val="22"/>
          <w:lang w:val="es-NI"/>
        </w:rPr>
      </w:pPr>
      <w:r w:rsidRPr="009D7225">
        <w:rPr>
          <w:rFonts w:ascii="Times New Roman" w:eastAsia="Times New Roman" w:hAnsi="Times New Roman" w:cstheme="minorBidi"/>
          <w:b w:val="0"/>
          <w:bCs w:val="0"/>
          <w:color w:val="auto"/>
          <w:szCs w:val="22"/>
          <w:lang w:val="es-NI"/>
        </w:rPr>
        <w:t>El usuario final en campo señaló que la lentitud o bajo rendimiento constituiría el principal factor de rechazo de la aplicación. En consecuencia, el rendimiento se considera un atributo crítico de calidad. Debido a que los instrumentos no establecieron valores cuantitativos, el equipo ha definido criterios preliminares de rendimiento que deberán ser validados posteriormente con los usuarios mediante pruebas bajo condiciones representativas de conectividad.</w:t>
      </w:r>
    </w:p>
    <w:p w14:paraId="1269F9D8" w14:textId="7A08B9D3" w:rsidR="00C33E3B" w:rsidRPr="00571C7E" w:rsidRDefault="00234F07" w:rsidP="009D7225">
      <w:pPr>
        <w:pStyle w:val="Ttulo1"/>
        <w:ind w:firstLine="0"/>
        <w:rPr>
          <w:color w:val="404040" w:themeColor="text1" w:themeTint="BF"/>
          <w:lang w:val="es-NI"/>
        </w:rPr>
      </w:pPr>
      <w:r w:rsidRPr="00571C7E">
        <w:rPr>
          <w:rFonts w:ascii="Times New Roman" w:hAnsi="Times New Roman"/>
          <w:color w:val="404040" w:themeColor="text1" w:themeTint="BF"/>
          <w:lang w:val="es-NI"/>
        </w:rPr>
        <w:t>5. Requerimientos funcionales</w:t>
      </w:r>
    </w:p>
    <w:p w14:paraId="06A27DE2" w14:textId="77777777" w:rsidR="00C33E3B" w:rsidRPr="00571C7E" w:rsidRDefault="00234F07" w:rsidP="00571C7E">
      <w:pPr>
        <w:jc w:val="both"/>
        <w:rPr>
          <w:lang w:val="es-NI"/>
        </w:rPr>
      </w:pPr>
      <w:r w:rsidRPr="00571C7E">
        <w:rPr>
          <w:lang w:val="es-NI"/>
        </w:rPr>
        <w:t>Los requerimientos funcionales definen capacidades que el sistema deberá proporcionar. La siguiente propuesta descompone los requerimientos de alto nivel en funciones más específicas y trazables.</w:t>
      </w:r>
    </w:p>
    <w:p w14:paraId="22C3F33D" w14:textId="77777777" w:rsidR="00C33E3B" w:rsidRDefault="00234F07">
      <w:pPr>
        <w:spacing w:line="240" w:lineRule="auto"/>
        <w:ind w:firstLine="0"/>
      </w:pPr>
      <w:r>
        <w:rPr>
          <w:b/>
        </w:rPr>
        <w:t>Tabla 2</w:t>
      </w:r>
    </w:p>
    <w:p w14:paraId="52571E1C" w14:textId="77777777" w:rsidR="00C33E3B" w:rsidRDefault="00234F07">
      <w:pPr>
        <w:spacing w:line="240" w:lineRule="auto"/>
        <w:ind w:firstLine="0"/>
      </w:pPr>
      <w:r>
        <w:rPr>
          <w:i/>
        </w:rPr>
        <w:t>Requerimientos funcionales propuestos</w:t>
      </w:r>
    </w:p>
    <w:tbl>
      <w:tblPr>
        <w:tblStyle w:val="Tablaconcuadrcula"/>
        <w:tblW w:w="0" w:type="auto"/>
        <w:jc w:val="center"/>
        <w:tblLook w:val="04A0" w:firstRow="1" w:lastRow="0" w:firstColumn="1" w:lastColumn="0" w:noHBand="0" w:noVBand="1"/>
      </w:tblPr>
      <w:tblGrid>
        <w:gridCol w:w="968"/>
        <w:gridCol w:w="1926"/>
        <w:gridCol w:w="4886"/>
        <w:gridCol w:w="1796"/>
      </w:tblGrid>
      <w:tr w:rsidR="00C33E3B" w14:paraId="2A0E0558" w14:textId="77777777" w:rsidTr="00BA51AC">
        <w:trPr>
          <w:cantSplit/>
          <w:tblHeader/>
          <w:jc w:val="center"/>
        </w:trPr>
        <w:tc>
          <w:tcPr>
            <w:tcW w:w="968" w:type="dxa"/>
            <w:shd w:val="clear" w:color="auto" w:fill="E7E6E6"/>
          </w:tcPr>
          <w:p w14:paraId="732B05CA" w14:textId="77777777" w:rsidR="00C33E3B" w:rsidRDefault="00234F07">
            <w:pPr>
              <w:pStyle w:val="TableText"/>
              <w:jc w:val="center"/>
            </w:pPr>
            <w:r>
              <w:rPr>
                <w:b/>
              </w:rPr>
              <w:t>ID</w:t>
            </w:r>
          </w:p>
        </w:tc>
        <w:tc>
          <w:tcPr>
            <w:tcW w:w="1926" w:type="dxa"/>
            <w:shd w:val="clear" w:color="auto" w:fill="E7E6E6"/>
          </w:tcPr>
          <w:p w14:paraId="548A0C9E" w14:textId="77777777" w:rsidR="00C33E3B" w:rsidRDefault="00234F07">
            <w:pPr>
              <w:pStyle w:val="TableText"/>
              <w:jc w:val="center"/>
            </w:pPr>
            <w:r>
              <w:rPr>
                <w:b/>
              </w:rPr>
              <w:t>Nombre</w:t>
            </w:r>
          </w:p>
        </w:tc>
        <w:tc>
          <w:tcPr>
            <w:tcW w:w="4886" w:type="dxa"/>
            <w:shd w:val="clear" w:color="auto" w:fill="E7E6E6"/>
          </w:tcPr>
          <w:p w14:paraId="4F12FB83" w14:textId="77777777" w:rsidR="00C33E3B" w:rsidRDefault="00234F07">
            <w:pPr>
              <w:pStyle w:val="TableText"/>
              <w:jc w:val="center"/>
            </w:pPr>
            <w:r>
              <w:rPr>
                <w:b/>
              </w:rPr>
              <w:t>Descripción</w:t>
            </w:r>
          </w:p>
        </w:tc>
        <w:tc>
          <w:tcPr>
            <w:tcW w:w="1796" w:type="dxa"/>
            <w:shd w:val="clear" w:color="auto" w:fill="E7E6E6"/>
          </w:tcPr>
          <w:p w14:paraId="2647C2EF" w14:textId="77777777" w:rsidR="00C33E3B" w:rsidRDefault="00234F07">
            <w:pPr>
              <w:pStyle w:val="TableText"/>
              <w:jc w:val="center"/>
            </w:pPr>
            <w:r>
              <w:rPr>
                <w:b/>
              </w:rPr>
              <w:t>Actor principal</w:t>
            </w:r>
          </w:p>
        </w:tc>
      </w:tr>
      <w:tr w:rsidR="00C33E3B" w:rsidRPr="003B6971" w14:paraId="7C39E963" w14:textId="77777777" w:rsidTr="00BA51AC">
        <w:trPr>
          <w:cantSplit/>
          <w:jc w:val="center"/>
        </w:trPr>
        <w:tc>
          <w:tcPr>
            <w:tcW w:w="968" w:type="dxa"/>
          </w:tcPr>
          <w:p w14:paraId="76EFD57C" w14:textId="2F12DC14" w:rsidR="00C33E3B" w:rsidRDefault="003B6971">
            <w:pPr>
              <w:pStyle w:val="TableText"/>
            </w:pPr>
            <w:r>
              <w:t>FRQ-0001</w:t>
            </w:r>
          </w:p>
        </w:tc>
        <w:tc>
          <w:tcPr>
            <w:tcW w:w="1926" w:type="dxa"/>
          </w:tcPr>
          <w:p w14:paraId="69DDF20D" w14:textId="657554B4" w:rsidR="00C33E3B" w:rsidRDefault="003B6971">
            <w:pPr>
              <w:pStyle w:val="TableText"/>
            </w:pPr>
            <w:r>
              <w:t>Gestion de usuarios</w:t>
            </w:r>
          </w:p>
        </w:tc>
        <w:tc>
          <w:tcPr>
            <w:tcW w:w="4886" w:type="dxa"/>
          </w:tcPr>
          <w:p w14:paraId="029BCE3E" w14:textId="4FFD9F3A" w:rsidR="00C33E3B" w:rsidRPr="004E451C" w:rsidRDefault="003B6971">
            <w:pPr>
              <w:pStyle w:val="TableText"/>
              <w:rPr>
                <w:lang w:val="es-NI"/>
              </w:rPr>
            </w:pPr>
            <w:r>
              <w:rPr>
                <w:lang w:val="es-NI"/>
              </w:rPr>
              <w:t>El sistema deberá permitir administrar cuentas de usuario asociadas al personal autorizado</w:t>
            </w:r>
          </w:p>
        </w:tc>
        <w:tc>
          <w:tcPr>
            <w:tcW w:w="1796" w:type="dxa"/>
          </w:tcPr>
          <w:p w14:paraId="2E43DB1E" w14:textId="3469B613" w:rsidR="00C33E3B" w:rsidRPr="003B6971" w:rsidRDefault="003B6971">
            <w:pPr>
              <w:pStyle w:val="TableText"/>
              <w:rPr>
                <w:lang w:val="es-NI"/>
              </w:rPr>
            </w:pPr>
            <w:r>
              <w:rPr>
                <w:lang w:val="es-NI"/>
              </w:rPr>
              <w:t>Gerente General</w:t>
            </w:r>
          </w:p>
        </w:tc>
      </w:tr>
      <w:tr w:rsidR="003B6971" w:rsidRPr="003B6971" w14:paraId="3B616E12" w14:textId="77777777" w:rsidTr="00BA51AC">
        <w:trPr>
          <w:cantSplit/>
          <w:jc w:val="center"/>
        </w:trPr>
        <w:tc>
          <w:tcPr>
            <w:tcW w:w="968" w:type="dxa"/>
          </w:tcPr>
          <w:p w14:paraId="4414D461" w14:textId="32DBA974" w:rsidR="003B6971" w:rsidRPr="003B6971" w:rsidRDefault="003B6971">
            <w:pPr>
              <w:pStyle w:val="TableText"/>
              <w:rPr>
                <w:lang w:val="es-NI"/>
              </w:rPr>
            </w:pPr>
            <w:r>
              <w:rPr>
                <w:lang w:val="es-NI"/>
              </w:rPr>
              <w:t>FRQ-0002</w:t>
            </w:r>
          </w:p>
        </w:tc>
        <w:tc>
          <w:tcPr>
            <w:tcW w:w="1926" w:type="dxa"/>
          </w:tcPr>
          <w:p w14:paraId="6E245518" w14:textId="5D8D0D73" w:rsidR="003B6971" w:rsidRPr="003B6971" w:rsidRDefault="003B6971">
            <w:pPr>
              <w:pStyle w:val="TableText"/>
              <w:rPr>
                <w:lang w:val="es-NI"/>
              </w:rPr>
            </w:pPr>
            <w:r>
              <w:rPr>
                <w:lang w:val="es-NI"/>
              </w:rPr>
              <w:t>Gestion de roles</w:t>
            </w:r>
          </w:p>
        </w:tc>
        <w:tc>
          <w:tcPr>
            <w:tcW w:w="4886" w:type="dxa"/>
          </w:tcPr>
          <w:p w14:paraId="02E15AFB" w14:textId="669EE6B7" w:rsidR="003B6971" w:rsidRPr="004E451C" w:rsidRDefault="003B6971">
            <w:pPr>
              <w:pStyle w:val="TableText"/>
              <w:rPr>
                <w:lang w:val="es-NI"/>
              </w:rPr>
            </w:pPr>
            <w:r>
              <w:rPr>
                <w:lang w:val="es-NI"/>
              </w:rPr>
              <w:t xml:space="preserve">El sistema deberá permitir asignar permisos de acceso de acuerdo con </w:t>
            </w:r>
            <w:r w:rsidR="0027013F">
              <w:rPr>
                <w:lang w:val="es-NI"/>
              </w:rPr>
              <w:t>l</w:t>
            </w:r>
            <w:r>
              <w:rPr>
                <w:lang w:val="es-NI"/>
              </w:rPr>
              <w:t>os roles definidos por la empresa</w:t>
            </w:r>
          </w:p>
        </w:tc>
        <w:tc>
          <w:tcPr>
            <w:tcW w:w="1796" w:type="dxa"/>
          </w:tcPr>
          <w:p w14:paraId="1A6BF9F8" w14:textId="4DD6EA87" w:rsidR="003B6971" w:rsidRPr="003B6971" w:rsidRDefault="003B6971">
            <w:pPr>
              <w:pStyle w:val="TableText"/>
              <w:rPr>
                <w:lang w:val="es-NI"/>
              </w:rPr>
            </w:pPr>
            <w:r>
              <w:rPr>
                <w:lang w:val="es-NI"/>
              </w:rPr>
              <w:t>Gerente General</w:t>
            </w:r>
          </w:p>
        </w:tc>
      </w:tr>
      <w:tr w:rsidR="003B6971" w:rsidRPr="003B6971" w14:paraId="17FE387B" w14:textId="77777777" w:rsidTr="00BA51AC">
        <w:trPr>
          <w:cantSplit/>
          <w:jc w:val="center"/>
        </w:trPr>
        <w:tc>
          <w:tcPr>
            <w:tcW w:w="968" w:type="dxa"/>
          </w:tcPr>
          <w:p w14:paraId="7E3B0BC1" w14:textId="11697230" w:rsidR="003B6971" w:rsidRDefault="003B6971" w:rsidP="003B6971">
            <w:pPr>
              <w:pStyle w:val="TableText"/>
            </w:pPr>
            <w:r>
              <w:t>FRQ-000</w:t>
            </w:r>
            <w:r w:rsidR="007B52D4">
              <w:t>3</w:t>
            </w:r>
          </w:p>
        </w:tc>
        <w:tc>
          <w:tcPr>
            <w:tcW w:w="1926" w:type="dxa"/>
          </w:tcPr>
          <w:p w14:paraId="3A3ED836" w14:textId="416A7527" w:rsidR="003B6971" w:rsidRDefault="003B6971" w:rsidP="003B6971">
            <w:pPr>
              <w:pStyle w:val="TableText"/>
            </w:pPr>
            <w:r>
              <w:t>Gestión de obras</w:t>
            </w:r>
          </w:p>
        </w:tc>
        <w:tc>
          <w:tcPr>
            <w:tcW w:w="4886" w:type="dxa"/>
          </w:tcPr>
          <w:p w14:paraId="17F95514" w14:textId="3C7F1390" w:rsidR="003B6971" w:rsidRPr="004E451C" w:rsidRDefault="003B6971" w:rsidP="003B6971">
            <w:pPr>
              <w:pStyle w:val="TableText"/>
              <w:rPr>
                <w:lang w:val="es-NI"/>
              </w:rPr>
            </w:pPr>
            <w:r w:rsidRPr="004E451C">
              <w:rPr>
                <w:lang w:val="es-NI"/>
              </w:rPr>
              <w:t>El sistema deberá permitir registrar, consultar, actualizar y cambiar el estado de las obras</w:t>
            </w:r>
            <w:r w:rsidR="00361455">
              <w:rPr>
                <w:lang w:val="es-NI"/>
              </w:rPr>
              <w:t xml:space="preserve"> </w:t>
            </w:r>
            <w:r w:rsidR="00361455" w:rsidRPr="00361455">
              <w:rPr>
                <w:lang w:val="es-NI"/>
              </w:rPr>
              <w:t>(p</w:t>
            </w:r>
            <w:r w:rsidR="00361455">
              <w:rPr>
                <w:lang w:val="es-NI"/>
              </w:rPr>
              <w:t>lanficada, activa, susendida o finalizada)</w:t>
            </w:r>
            <w:r w:rsidRPr="004E451C">
              <w:rPr>
                <w:lang w:val="es-NI"/>
              </w:rPr>
              <w:t xml:space="preserve"> administradas por la empresa, manteniendo de forma independiente la información operativa correspondiente a cada proyecto.</w:t>
            </w:r>
          </w:p>
        </w:tc>
        <w:tc>
          <w:tcPr>
            <w:tcW w:w="1796" w:type="dxa"/>
          </w:tcPr>
          <w:p w14:paraId="5341A25A" w14:textId="37B6285F" w:rsidR="003B6971" w:rsidRPr="003B6971" w:rsidRDefault="003B6971" w:rsidP="003B6971">
            <w:pPr>
              <w:pStyle w:val="TableText"/>
              <w:rPr>
                <w:lang w:val="es-NI"/>
              </w:rPr>
            </w:pPr>
            <w:r>
              <w:t>Gerente General</w:t>
            </w:r>
          </w:p>
        </w:tc>
      </w:tr>
      <w:tr w:rsidR="003B6971" w:rsidRPr="00ED6557" w14:paraId="704110D9" w14:textId="77777777" w:rsidTr="00BA51AC">
        <w:trPr>
          <w:cantSplit/>
          <w:jc w:val="center"/>
        </w:trPr>
        <w:tc>
          <w:tcPr>
            <w:tcW w:w="968" w:type="dxa"/>
          </w:tcPr>
          <w:p w14:paraId="55EBB53F" w14:textId="7B4135A1" w:rsidR="003B6971" w:rsidRDefault="003B6971" w:rsidP="003B6971">
            <w:pPr>
              <w:pStyle w:val="TableText"/>
            </w:pPr>
            <w:r>
              <w:t>FRQ-000</w:t>
            </w:r>
            <w:r w:rsidR="007B52D4">
              <w:t>4</w:t>
            </w:r>
          </w:p>
        </w:tc>
        <w:tc>
          <w:tcPr>
            <w:tcW w:w="1926" w:type="dxa"/>
          </w:tcPr>
          <w:p w14:paraId="4E95274C" w14:textId="0252D548" w:rsidR="003B6971" w:rsidRDefault="003B6971" w:rsidP="003B6971">
            <w:pPr>
              <w:pStyle w:val="TableText"/>
            </w:pPr>
            <w:r>
              <w:t>Catálogo de Trabajadores</w:t>
            </w:r>
          </w:p>
        </w:tc>
        <w:tc>
          <w:tcPr>
            <w:tcW w:w="4886" w:type="dxa"/>
          </w:tcPr>
          <w:p w14:paraId="4B1180A6" w14:textId="408978B7" w:rsidR="003B6971" w:rsidRPr="00CC0651" w:rsidRDefault="00CC0651" w:rsidP="003B6971">
            <w:pPr>
              <w:pStyle w:val="TableText"/>
              <w:rPr>
                <w:lang w:val="es-NI"/>
              </w:rPr>
            </w:pPr>
            <w:r w:rsidRPr="00CC0651">
              <w:rPr>
                <w:lang w:val="es-NI"/>
              </w:rPr>
              <w:t>El sistema deberá permitir registrar, consultar, actualizar y desactivar los trabajadores pertenecientes a la empresa.</w:t>
            </w:r>
          </w:p>
        </w:tc>
        <w:tc>
          <w:tcPr>
            <w:tcW w:w="1796" w:type="dxa"/>
          </w:tcPr>
          <w:p w14:paraId="79814BAC" w14:textId="79770C86" w:rsidR="003B6971" w:rsidRPr="009A490D" w:rsidRDefault="00ED6557" w:rsidP="003B6971">
            <w:pPr>
              <w:pStyle w:val="TableText"/>
              <w:rPr>
                <w:lang w:val="es-NI"/>
              </w:rPr>
            </w:pPr>
            <w:r>
              <w:rPr>
                <w:lang w:val="es-NI"/>
              </w:rPr>
              <w:t>Personal autorizado</w:t>
            </w:r>
          </w:p>
        </w:tc>
      </w:tr>
      <w:tr w:rsidR="003B6971" w:rsidRPr="008137E3" w14:paraId="7627DF48" w14:textId="77777777" w:rsidTr="00BA51AC">
        <w:trPr>
          <w:cantSplit/>
          <w:jc w:val="center"/>
        </w:trPr>
        <w:tc>
          <w:tcPr>
            <w:tcW w:w="968" w:type="dxa"/>
          </w:tcPr>
          <w:p w14:paraId="76B83730" w14:textId="6F027D1E" w:rsidR="003B6971" w:rsidRDefault="003B6971" w:rsidP="003B6971">
            <w:pPr>
              <w:pStyle w:val="TableText"/>
            </w:pPr>
            <w:r>
              <w:lastRenderedPageBreak/>
              <w:t>FRQ-000</w:t>
            </w:r>
            <w:r w:rsidR="007B52D4">
              <w:t>5</w:t>
            </w:r>
          </w:p>
        </w:tc>
        <w:tc>
          <w:tcPr>
            <w:tcW w:w="1926" w:type="dxa"/>
          </w:tcPr>
          <w:p w14:paraId="142A3436" w14:textId="10DE589D" w:rsidR="003B6971" w:rsidRPr="00897265" w:rsidRDefault="003B6971" w:rsidP="003B6971">
            <w:pPr>
              <w:pStyle w:val="TableText"/>
              <w:rPr>
                <w:lang w:val="es-NI"/>
              </w:rPr>
            </w:pPr>
            <w:r w:rsidRPr="00897265">
              <w:rPr>
                <w:lang w:val="es-NI"/>
              </w:rPr>
              <w:t>Asignacion de trabajadores a o</w:t>
            </w:r>
            <w:r>
              <w:rPr>
                <w:lang w:val="es-NI"/>
              </w:rPr>
              <w:t>bra</w:t>
            </w:r>
          </w:p>
        </w:tc>
        <w:tc>
          <w:tcPr>
            <w:tcW w:w="4886" w:type="dxa"/>
          </w:tcPr>
          <w:p w14:paraId="3221B430" w14:textId="620B2CA0" w:rsidR="003B6971" w:rsidRDefault="003B6971" w:rsidP="003B6971">
            <w:pPr>
              <w:pStyle w:val="TableText"/>
              <w:rPr>
                <w:lang w:val="es-NI"/>
              </w:rPr>
            </w:pPr>
            <w:r>
              <w:rPr>
                <w:lang w:val="es-NI"/>
              </w:rPr>
              <w:t xml:space="preserve">El sistema deberá permitir asignar uno o </w:t>
            </w:r>
            <w:r w:rsidR="00ED6557">
              <w:rPr>
                <w:lang w:val="es-NI"/>
              </w:rPr>
              <w:t>más</w:t>
            </w:r>
            <w:r>
              <w:rPr>
                <w:lang w:val="es-NI"/>
              </w:rPr>
              <w:t xml:space="preserve"> trabajadores a una obra determinada y mantener el historial de asignaciones correspondientes</w:t>
            </w:r>
            <w:r w:rsidR="00361455">
              <w:rPr>
                <w:lang w:val="es-NI"/>
              </w:rPr>
              <w:t xml:space="preserve"> incluyendo cuadrilla, espcialidad, tipo de contratación y periodo de asignacion</w:t>
            </w:r>
          </w:p>
        </w:tc>
        <w:tc>
          <w:tcPr>
            <w:tcW w:w="1796" w:type="dxa"/>
          </w:tcPr>
          <w:p w14:paraId="520A7498" w14:textId="5433ED43" w:rsidR="003B6971" w:rsidRDefault="003B6971" w:rsidP="003B6971">
            <w:pPr>
              <w:pStyle w:val="TableText"/>
              <w:rPr>
                <w:lang w:val="es-NI"/>
              </w:rPr>
            </w:pPr>
            <w:r>
              <w:rPr>
                <w:lang w:val="es-NI"/>
              </w:rPr>
              <w:t>Gerente General o Personal autorizado</w:t>
            </w:r>
          </w:p>
        </w:tc>
      </w:tr>
      <w:tr w:rsidR="003B6971" w14:paraId="1394A168" w14:textId="77777777" w:rsidTr="00BA51AC">
        <w:trPr>
          <w:cantSplit/>
          <w:jc w:val="center"/>
        </w:trPr>
        <w:tc>
          <w:tcPr>
            <w:tcW w:w="968" w:type="dxa"/>
          </w:tcPr>
          <w:p w14:paraId="54BB637D" w14:textId="4A1BAF6F" w:rsidR="003B6971" w:rsidRDefault="003B6971" w:rsidP="003B6971">
            <w:pPr>
              <w:pStyle w:val="TableText"/>
            </w:pPr>
            <w:r>
              <w:t>FRQ-000</w:t>
            </w:r>
            <w:r w:rsidR="007B52D4">
              <w:t>6</w:t>
            </w:r>
          </w:p>
        </w:tc>
        <w:tc>
          <w:tcPr>
            <w:tcW w:w="1926" w:type="dxa"/>
          </w:tcPr>
          <w:p w14:paraId="33E49B3C" w14:textId="77777777" w:rsidR="003B6971" w:rsidRDefault="003B6971" w:rsidP="003B6971">
            <w:pPr>
              <w:pStyle w:val="TableText"/>
            </w:pPr>
            <w:r>
              <w:t>Registro de asistencia</w:t>
            </w:r>
          </w:p>
        </w:tc>
        <w:tc>
          <w:tcPr>
            <w:tcW w:w="4886" w:type="dxa"/>
          </w:tcPr>
          <w:p w14:paraId="64242B0E" w14:textId="60969FB9" w:rsidR="003B6971" w:rsidRPr="00FD0166" w:rsidRDefault="00FD0166" w:rsidP="003B6971">
            <w:pPr>
              <w:pStyle w:val="TableText"/>
              <w:rPr>
                <w:lang w:val="es-NI"/>
              </w:rPr>
            </w:pPr>
            <w:r w:rsidRPr="00FD0166">
              <w:rPr>
                <w:lang w:val="es-NI"/>
              </w:rPr>
              <w:t>El sistema deberá permitir registrar digitalmente la entrada y salida del personal operativo, almacenando el trabajador, la obra, la fecha y hora</w:t>
            </w:r>
            <w:r w:rsidR="008137E3">
              <w:rPr>
                <w:lang w:val="es-NI"/>
              </w:rPr>
              <w:t xml:space="preserve">, </w:t>
            </w:r>
            <w:r w:rsidRPr="00FD0166">
              <w:rPr>
                <w:lang w:val="es-NI"/>
              </w:rPr>
              <w:t>las coordenadas geográficas obtenidas mediante GPS al momento del registro</w:t>
            </w:r>
            <w:r w:rsidR="008137E3">
              <w:rPr>
                <w:lang w:val="es-NI"/>
              </w:rPr>
              <w:t xml:space="preserve"> y permitir correciones autorizadas.</w:t>
            </w:r>
          </w:p>
        </w:tc>
        <w:tc>
          <w:tcPr>
            <w:tcW w:w="1796" w:type="dxa"/>
          </w:tcPr>
          <w:p w14:paraId="5A94A541" w14:textId="21FE1830" w:rsidR="003B6971" w:rsidRDefault="003B6971" w:rsidP="003B6971">
            <w:pPr>
              <w:pStyle w:val="TableText"/>
            </w:pPr>
            <w:r>
              <w:t xml:space="preserve">Ingeniero Residente </w:t>
            </w:r>
          </w:p>
        </w:tc>
      </w:tr>
      <w:tr w:rsidR="003B6971" w14:paraId="71F0803D" w14:textId="77777777" w:rsidTr="00BA51AC">
        <w:trPr>
          <w:cantSplit/>
          <w:jc w:val="center"/>
        </w:trPr>
        <w:tc>
          <w:tcPr>
            <w:tcW w:w="968" w:type="dxa"/>
          </w:tcPr>
          <w:p w14:paraId="4800D0BF" w14:textId="04DBBE8C" w:rsidR="003B6971" w:rsidRDefault="003B6971" w:rsidP="003B6971">
            <w:pPr>
              <w:pStyle w:val="TableText"/>
            </w:pPr>
            <w:r>
              <w:t>FRQ-000</w:t>
            </w:r>
            <w:r w:rsidR="007B52D4">
              <w:t>7</w:t>
            </w:r>
          </w:p>
        </w:tc>
        <w:tc>
          <w:tcPr>
            <w:tcW w:w="1926" w:type="dxa"/>
          </w:tcPr>
          <w:p w14:paraId="6255118A" w14:textId="77777777" w:rsidR="003B6971" w:rsidRDefault="003B6971" w:rsidP="003B6971">
            <w:pPr>
              <w:pStyle w:val="TableText"/>
            </w:pPr>
            <w:r>
              <w:t>Consolidado de asistencia</w:t>
            </w:r>
          </w:p>
        </w:tc>
        <w:tc>
          <w:tcPr>
            <w:tcW w:w="4886" w:type="dxa"/>
          </w:tcPr>
          <w:p w14:paraId="748ED962" w14:textId="339F02C7" w:rsidR="003B6971" w:rsidRPr="00571C7E" w:rsidRDefault="003B6971" w:rsidP="003B6971">
            <w:pPr>
              <w:pStyle w:val="TableText"/>
              <w:rPr>
                <w:lang w:val="es-NI"/>
              </w:rPr>
            </w:pPr>
            <w:r w:rsidRPr="00571C7E">
              <w:rPr>
                <w:lang w:val="es-NI"/>
              </w:rPr>
              <w:t xml:space="preserve">El sistema deberá generar un reporte consolidado de asistencia </w:t>
            </w:r>
            <w:r>
              <w:rPr>
                <w:lang w:val="es-NI"/>
              </w:rPr>
              <w:t xml:space="preserve">filtrado por </w:t>
            </w:r>
            <w:r w:rsidRPr="00571C7E">
              <w:rPr>
                <w:lang w:val="es-NI"/>
              </w:rPr>
              <w:t xml:space="preserve">obra, </w:t>
            </w:r>
            <w:r w:rsidR="00361455" w:rsidRPr="00571C7E">
              <w:rPr>
                <w:lang w:val="es-NI"/>
              </w:rPr>
              <w:t>trabajador</w:t>
            </w:r>
            <w:r w:rsidR="00361455">
              <w:rPr>
                <w:lang w:val="es-NI"/>
              </w:rPr>
              <w:t xml:space="preserve">, </w:t>
            </w:r>
            <w:r w:rsidR="00361455" w:rsidRPr="00571C7E">
              <w:rPr>
                <w:lang w:val="es-NI"/>
              </w:rPr>
              <w:t>período</w:t>
            </w:r>
            <w:r w:rsidRPr="00571C7E">
              <w:rPr>
                <w:lang w:val="es-NI"/>
              </w:rPr>
              <w:t xml:space="preserve"> de tiempo</w:t>
            </w:r>
            <w:r w:rsidR="00361455">
              <w:rPr>
                <w:lang w:val="es-NI"/>
              </w:rPr>
              <w:t xml:space="preserve"> y cuadrilla.</w:t>
            </w:r>
          </w:p>
        </w:tc>
        <w:tc>
          <w:tcPr>
            <w:tcW w:w="1796" w:type="dxa"/>
          </w:tcPr>
          <w:p w14:paraId="27368747" w14:textId="733E115E" w:rsidR="003B6971" w:rsidRDefault="003B6971" w:rsidP="003B6971">
            <w:pPr>
              <w:pStyle w:val="TableText"/>
            </w:pPr>
            <w:r>
              <w:t>Ingeniero Residente</w:t>
            </w:r>
          </w:p>
        </w:tc>
      </w:tr>
      <w:tr w:rsidR="003B6971" w:rsidRPr="00897265" w14:paraId="5632B0BF" w14:textId="77777777" w:rsidTr="00BA51AC">
        <w:trPr>
          <w:cantSplit/>
          <w:jc w:val="center"/>
        </w:trPr>
        <w:tc>
          <w:tcPr>
            <w:tcW w:w="968" w:type="dxa"/>
          </w:tcPr>
          <w:p w14:paraId="5A2F0DC4" w14:textId="44B2F082" w:rsidR="003B6971" w:rsidRDefault="003B6971" w:rsidP="003B6971">
            <w:pPr>
              <w:pStyle w:val="TableText"/>
            </w:pPr>
            <w:r>
              <w:t>FRQ-000</w:t>
            </w:r>
            <w:r w:rsidR="007B52D4">
              <w:t>8</w:t>
            </w:r>
          </w:p>
        </w:tc>
        <w:tc>
          <w:tcPr>
            <w:tcW w:w="1926" w:type="dxa"/>
          </w:tcPr>
          <w:p w14:paraId="5A3010B0" w14:textId="0A13AB43" w:rsidR="003B6971" w:rsidRPr="00897265" w:rsidRDefault="003B6971" w:rsidP="003B6971">
            <w:pPr>
              <w:pStyle w:val="TableText"/>
              <w:rPr>
                <w:lang w:val="es-NI"/>
              </w:rPr>
            </w:pPr>
            <w:r>
              <w:rPr>
                <w:lang w:val="es-NI"/>
              </w:rPr>
              <w:t>Gestion de actividades de obra</w:t>
            </w:r>
          </w:p>
        </w:tc>
        <w:tc>
          <w:tcPr>
            <w:tcW w:w="4886" w:type="dxa"/>
          </w:tcPr>
          <w:p w14:paraId="00FD0CC7" w14:textId="319659CA" w:rsidR="003B6971" w:rsidRPr="00571C7E" w:rsidRDefault="003B6971" w:rsidP="003B6971">
            <w:pPr>
              <w:pStyle w:val="TableText"/>
              <w:rPr>
                <w:lang w:val="es-NI"/>
              </w:rPr>
            </w:pPr>
            <w:r>
              <w:rPr>
                <w:lang w:val="es-NI"/>
              </w:rPr>
              <w:t>El sistema deberá permitir registrar y consultar las actividades asociadas a cada obra para utilizarlas como referencia en el seguimiento del avance físico</w:t>
            </w:r>
            <w:r w:rsidR="00361455">
              <w:rPr>
                <w:lang w:val="es-NI"/>
              </w:rPr>
              <w:t>, definiendo la unidad de medida, cantidad planificada, responsable y participantes</w:t>
            </w:r>
          </w:p>
        </w:tc>
        <w:tc>
          <w:tcPr>
            <w:tcW w:w="1796" w:type="dxa"/>
          </w:tcPr>
          <w:p w14:paraId="06DFE3CC" w14:textId="03806811" w:rsidR="003B6971" w:rsidRPr="00897265" w:rsidRDefault="003B6971" w:rsidP="003B6971">
            <w:pPr>
              <w:pStyle w:val="TableText"/>
              <w:rPr>
                <w:lang w:val="es-NI"/>
              </w:rPr>
            </w:pPr>
            <w:r>
              <w:rPr>
                <w:lang w:val="es-NI"/>
              </w:rPr>
              <w:t>Personal autorizado</w:t>
            </w:r>
          </w:p>
        </w:tc>
      </w:tr>
      <w:tr w:rsidR="003B6971" w14:paraId="5758C5DD" w14:textId="77777777" w:rsidTr="00BA51AC">
        <w:trPr>
          <w:cantSplit/>
          <w:jc w:val="center"/>
        </w:trPr>
        <w:tc>
          <w:tcPr>
            <w:tcW w:w="968" w:type="dxa"/>
          </w:tcPr>
          <w:p w14:paraId="32748F02" w14:textId="5E262E54" w:rsidR="003B6971" w:rsidRDefault="003B6971" w:rsidP="003B6971">
            <w:pPr>
              <w:pStyle w:val="TableText"/>
            </w:pPr>
            <w:r>
              <w:t>FRQ-000</w:t>
            </w:r>
            <w:r w:rsidR="007B52D4">
              <w:t>9</w:t>
            </w:r>
          </w:p>
        </w:tc>
        <w:tc>
          <w:tcPr>
            <w:tcW w:w="1926" w:type="dxa"/>
          </w:tcPr>
          <w:p w14:paraId="3C9F1A77" w14:textId="77777777" w:rsidR="003B6971" w:rsidRDefault="003B6971" w:rsidP="003B6971">
            <w:pPr>
              <w:pStyle w:val="TableText"/>
            </w:pPr>
            <w:r>
              <w:t>Registro de avance físico</w:t>
            </w:r>
          </w:p>
        </w:tc>
        <w:tc>
          <w:tcPr>
            <w:tcW w:w="4886" w:type="dxa"/>
          </w:tcPr>
          <w:p w14:paraId="3EC71FCC" w14:textId="77777777" w:rsidR="003B6971" w:rsidRPr="00571C7E" w:rsidRDefault="003B6971" w:rsidP="003B6971">
            <w:pPr>
              <w:pStyle w:val="TableText"/>
              <w:rPr>
                <w:lang w:val="es-NI"/>
              </w:rPr>
            </w:pPr>
            <w:r w:rsidRPr="00571C7E">
              <w:rPr>
                <w:lang w:val="es-NI"/>
              </w:rPr>
              <w:t>El sistema deberá permitir registrar el avance físico diario y semanal de cada obra, asociado a las actividades correspondientes al proyecto.</w:t>
            </w:r>
          </w:p>
        </w:tc>
        <w:tc>
          <w:tcPr>
            <w:tcW w:w="1796" w:type="dxa"/>
          </w:tcPr>
          <w:p w14:paraId="781BA368" w14:textId="77777777" w:rsidR="003B6971" w:rsidRDefault="003B6971" w:rsidP="003B6971">
            <w:pPr>
              <w:pStyle w:val="TableText"/>
            </w:pPr>
            <w:r>
              <w:t>Ingeniero Residente</w:t>
            </w:r>
          </w:p>
        </w:tc>
      </w:tr>
      <w:tr w:rsidR="003B6971" w14:paraId="626FF630" w14:textId="77777777" w:rsidTr="00BA51AC">
        <w:trPr>
          <w:cantSplit/>
          <w:jc w:val="center"/>
        </w:trPr>
        <w:tc>
          <w:tcPr>
            <w:tcW w:w="968" w:type="dxa"/>
          </w:tcPr>
          <w:p w14:paraId="03AB9D82" w14:textId="4563AD5E" w:rsidR="003B6971" w:rsidRDefault="003B6971" w:rsidP="003B6971">
            <w:pPr>
              <w:pStyle w:val="TableText"/>
            </w:pPr>
            <w:r>
              <w:t>FRQ-00</w:t>
            </w:r>
            <w:r w:rsidR="007B52D4">
              <w:t>10</w:t>
            </w:r>
          </w:p>
        </w:tc>
        <w:tc>
          <w:tcPr>
            <w:tcW w:w="1926" w:type="dxa"/>
          </w:tcPr>
          <w:p w14:paraId="69C63F1E" w14:textId="77777777" w:rsidR="003B6971" w:rsidRDefault="003B6971" w:rsidP="003B6971">
            <w:pPr>
              <w:pStyle w:val="TableText"/>
            </w:pPr>
            <w:r>
              <w:t>Evidencias de avance</w:t>
            </w:r>
          </w:p>
        </w:tc>
        <w:tc>
          <w:tcPr>
            <w:tcW w:w="4886" w:type="dxa"/>
          </w:tcPr>
          <w:p w14:paraId="75705942" w14:textId="29CF8D77" w:rsidR="003B6971" w:rsidRPr="00571C7E" w:rsidRDefault="003B6971" w:rsidP="003B6971">
            <w:pPr>
              <w:pStyle w:val="TableText"/>
              <w:rPr>
                <w:lang w:val="es-NI"/>
              </w:rPr>
            </w:pPr>
            <w:r w:rsidRPr="00571C7E">
              <w:rPr>
                <w:lang w:val="es-NI"/>
              </w:rPr>
              <w:t>El sistema deberá permitir adjuntar fotografías, bitácoras</w:t>
            </w:r>
            <w:r w:rsidR="00361455">
              <w:rPr>
                <w:lang w:val="es-NI"/>
              </w:rPr>
              <w:t xml:space="preserve">, fecha, hora, obra, actividad, ubicación y </w:t>
            </w:r>
            <w:r w:rsidRPr="00571C7E">
              <w:rPr>
                <w:lang w:val="es-NI"/>
              </w:rPr>
              <w:t>demás evidencias relacionadas con el avance de una obra.</w:t>
            </w:r>
          </w:p>
        </w:tc>
        <w:tc>
          <w:tcPr>
            <w:tcW w:w="1796" w:type="dxa"/>
          </w:tcPr>
          <w:p w14:paraId="721D2060" w14:textId="77777777" w:rsidR="003B6971" w:rsidRDefault="003B6971" w:rsidP="003B6971">
            <w:pPr>
              <w:pStyle w:val="TableText"/>
            </w:pPr>
            <w:r>
              <w:t>Ingeniero Residente</w:t>
            </w:r>
          </w:p>
        </w:tc>
      </w:tr>
      <w:tr w:rsidR="003B6971" w14:paraId="2B6235EA" w14:textId="77777777" w:rsidTr="00BA51AC">
        <w:trPr>
          <w:cantSplit/>
          <w:jc w:val="center"/>
        </w:trPr>
        <w:tc>
          <w:tcPr>
            <w:tcW w:w="968" w:type="dxa"/>
          </w:tcPr>
          <w:p w14:paraId="7C447E41" w14:textId="706F3470" w:rsidR="003B6971" w:rsidRDefault="003B6971" w:rsidP="003B6971">
            <w:pPr>
              <w:pStyle w:val="TableText"/>
            </w:pPr>
            <w:r>
              <w:t>FRQ-00</w:t>
            </w:r>
            <w:r w:rsidR="007B52D4">
              <w:t>11</w:t>
            </w:r>
          </w:p>
        </w:tc>
        <w:tc>
          <w:tcPr>
            <w:tcW w:w="1926" w:type="dxa"/>
          </w:tcPr>
          <w:p w14:paraId="6AAC7640" w14:textId="77777777" w:rsidR="003B6971" w:rsidRDefault="003B6971" w:rsidP="003B6971">
            <w:pPr>
              <w:pStyle w:val="TableText"/>
            </w:pPr>
            <w:r>
              <w:t>Elaboración de actas</w:t>
            </w:r>
          </w:p>
        </w:tc>
        <w:tc>
          <w:tcPr>
            <w:tcW w:w="4886" w:type="dxa"/>
          </w:tcPr>
          <w:p w14:paraId="75417227" w14:textId="3CD1D5F5" w:rsidR="003B6971" w:rsidRPr="00FD0166" w:rsidRDefault="00FD0166" w:rsidP="003B6971">
            <w:pPr>
              <w:pStyle w:val="TableText"/>
              <w:rPr>
                <w:lang w:val="es-NI"/>
              </w:rPr>
            </w:pPr>
            <w:r w:rsidRPr="00FD0166">
              <w:rPr>
                <w:lang w:val="es-NI"/>
              </w:rPr>
              <w:t>El sistema deberá permitir elaborar un acta semanal por obra que consolide las actividades y avances registrados durante el período, las evidencias relacionadas, las incidencias, las justificaciones de retrasos, las observaciones, las mejoras propuestas, las solicitudes de actividades no contratadas, los participantes y la constancia de aprobación correspondiente.</w:t>
            </w:r>
          </w:p>
        </w:tc>
        <w:tc>
          <w:tcPr>
            <w:tcW w:w="1796" w:type="dxa"/>
          </w:tcPr>
          <w:p w14:paraId="6AC53A80" w14:textId="77777777" w:rsidR="003B6971" w:rsidRDefault="003B6971" w:rsidP="003B6971">
            <w:pPr>
              <w:pStyle w:val="TableText"/>
            </w:pPr>
            <w:r>
              <w:t>Ingeniero Residente</w:t>
            </w:r>
          </w:p>
        </w:tc>
      </w:tr>
      <w:tr w:rsidR="003B6971" w14:paraId="06D61446" w14:textId="77777777" w:rsidTr="00BA51AC">
        <w:trPr>
          <w:cantSplit/>
          <w:jc w:val="center"/>
        </w:trPr>
        <w:tc>
          <w:tcPr>
            <w:tcW w:w="968" w:type="dxa"/>
          </w:tcPr>
          <w:p w14:paraId="71BB1DC2" w14:textId="7C29F37E" w:rsidR="003B6971" w:rsidRDefault="003B6971" w:rsidP="003B6971">
            <w:pPr>
              <w:pStyle w:val="TableText"/>
            </w:pPr>
            <w:r>
              <w:t>FRQ-00</w:t>
            </w:r>
            <w:r w:rsidR="007B52D4">
              <w:t>12</w:t>
            </w:r>
          </w:p>
        </w:tc>
        <w:tc>
          <w:tcPr>
            <w:tcW w:w="1926" w:type="dxa"/>
          </w:tcPr>
          <w:p w14:paraId="32718DD1" w14:textId="77777777" w:rsidR="003B6971" w:rsidRDefault="003B6971" w:rsidP="003B6971">
            <w:pPr>
              <w:pStyle w:val="TableText"/>
            </w:pPr>
            <w:r>
              <w:t>Registro de incidencias</w:t>
            </w:r>
          </w:p>
        </w:tc>
        <w:tc>
          <w:tcPr>
            <w:tcW w:w="4886" w:type="dxa"/>
          </w:tcPr>
          <w:p w14:paraId="495A6BF5" w14:textId="77777777" w:rsidR="003B6971" w:rsidRPr="00571C7E" w:rsidRDefault="003B6971" w:rsidP="003B6971">
            <w:pPr>
              <w:pStyle w:val="TableText"/>
              <w:rPr>
                <w:lang w:val="es-NI"/>
              </w:rPr>
            </w:pPr>
            <w:r w:rsidRPr="00571C7E">
              <w:rPr>
                <w:lang w:val="es-NI"/>
              </w:rPr>
              <w:t>El sistema deberá permitir registrar incidencias que afecten el desarrollo de una actividad o el cronograma de una obra.</w:t>
            </w:r>
          </w:p>
        </w:tc>
        <w:tc>
          <w:tcPr>
            <w:tcW w:w="1796" w:type="dxa"/>
          </w:tcPr>
          <w:p w14:paraId="2CEC7876" w14:textId="77777777" w:rsidR="003B6971" w:rsidRDefault="003B6971" w:rsidP="003B6971">
            <w:pPr>
              <w:pStyle w:val="TableText"/>
            </w:pPr>
            <w:r>
              <w:t>Ingeniero Residente</w:t>
            </w:r>
          </w:p>
        </w:tc>
      </w:tr>
      <w:tr w:rsidR="003B6971" w14:paraId="2F53C61A" w14:textId="77777777" w:rsidTr="00BA51AC">
        <w:trPr>
          <w:cantSplit/>
          <w:jc w:val="center"/>
        </w:trPr>
        <w:tc>
          <w:tcPr>
            <w:tcW w:w="968" w:type="dxa"/>
          </w:tcPr>
          <w:p w14:paraId="5DD466E4" w14:textId="11942A5D" w:rsidR="003B6971" w:rsidRDefault="003B6971" w:rsidP="003B6971">
            <w:pPr>
              <w:pStyle w:val="TableText"/>
            </w:pPr>
            <w:r>
              <w:t>FRQ-00</w:t>
            </w:r>
            <w:r w:rsidR="007B52D4">
              <w:t>13</w:t>
            </w:r>
          </w:p>
        </w:tc>
        <w:tc>
          <w:tcPr>
            <w:tcW w:w="1926" w:type="dxa"/>
          </w:tcPr>
          <w:p w14:paraId="387C3223" w14:textId="77777777" w:rsidR="003B6971" w:rsidRDefault="003B6971" w:rsidP="003B6971">
            <w:pPr>
              <w:pStyle w:val="TableText"/>
            </w:pPr>
            <w:r>
              <w:t>Justificación de actividades incompletas</w:t>
            </w:r>
          </w:p>
        </w:tc>
        <w:tc>
          <w:tcPr>
            <w:tcW w:w="4886" w:type="dxa"/>
          </w:tcPr>
          <w:p w14:paraId="0F9C457B" w14:textId="77777777" w:rsidR="003B6971" w:rsidRPr="00571C7E" w:rsidRDefault="003B6971" w:rsidP="003B6971">
            <w:pPr>
              <w:pStyle w:val="TableText"/>
              <w:rPr>
                <w:lang w:val="es-NI"/>
              </w:rPr>
            </w:pPr>
            <w:r w:rsidRPr="00571C7E">
              <w:rPr>
                <w:lang w:val="es-NI"/>
              </w:rPr>
              <w:t>El sistema deberá exigir el registro de un motivo o circunstancia cuando una actividad sea marcada como incompleta o retrasada.</w:t>
            </w:r>
          </w:p>
        </w:tc>
        <w:tc>
          <w:tcPr>
            <w:tcW w:w="1796" w:type="dxa"/>
          </w:tcPr>
          <w:p w14:paraId="79222E36" w14:textId="77777777" w:rsidR="003B6971" w:rsidRDefault="003B6971" w:rsidP="003B6971">
            <w:pPr>
              <w:pStyle w:val="TableText"/>
            </w:pPr>
            <w:r>
              <w:t>Ingeniero Residente</w:t>
            </w:r>
          </w:p>
        </w:tc>
      </w:tr>
      <w:tr w:rsidR="003B6971" w:rsidRPr="008137E3" w14:paraId="1AC7B96B" w14:textId="77777777" w:rsidTr="00BA51AC">
        <w:trPr>
          <w:cantSplit/>
          <w:jc w:val="center"/>
        </w:trPr>
        <w:tc>
          <w:tcPr>
            <w:tcW w:w="968" w:type="dxa"/>
          </w:tcPr>
          <w:p w14:paraId="4E32F9E2" w14:textId="5F7397C7" w:rsidR="003B6971" w:rsidRDefault="003B6971" w:rsidP="003B6971">
            <w:pPr>
              <w:pStyle w:val="TableText"/>
            </w:pPr>
            <w:r>
              <w:t>FRQ-001</w:t>
            </w:r>
            <w:r w:rsidR="007B52D4">
              <w:t>4</w:t>
            </w:r>
          </w:p>
        </w:tc>
        <w:tc>
          <w:tcPr>
            <w:tcW w:w="1926" w:type="dxa"/>
          </w:tcPr>
          <w:p w14:paraId="14A93AA8" w14:textId="1865B1A5" w:rsidR="003B6971" w:rsidRPr="003F24BC" w:rsidRDefault="00A120F5" w:rsidP="003B6971">
            <w:pPr>
              <w:pStyle w:val="TableText"/>
              <w:rPr>
                <w:lang w:val="es-NI"/>
              </w:rPr>
            </w:pPr>
            <w:r>
              <w:rPr>
                <w:lang w:val="es-NI"/>
              </w:rPr>
              <w:t>Gestion de Stock de EPP</w:t>
            </w:r>
          </w:p>
        </w:tc>
        <w:tc>
          <w:tcPr>
            <w:tcW w:w="4886" w:type="dxa"/>
          </w:tcPr>
          <w:p w14:paraId="3B3BF38E" w14:textId="149050E1" w:rsidR="003B6971" w:rsidRPr="00FD0166" w:rsidRDefault="00A120F5" w:rsidP="003B6971">
            <w:pPr>
              <w:pStyle w:val="TableText"/>
              <w:rPr>
                <w:lang w:val="es-NI"/>
              </w:rPr>
            </w:pPr>
            <w:r w:rsidRPr="00A120F5">
              <w:rPr>
                <w:lang w:val="es-NI"/>
              </w:rPr>
              <w:t>El sistema deberá permitir registrar las entradas autorizadas de EPP al inventario, consultar la cantidad disponible por tipo de EPP y actualizar automáticamente las existencias cuando se registre una entrega o reposición</w:t>
            </w:r>
            <w:r w:rsidR="00361455">
              <w:rPr>
                <w:lang w:val="es-NI"/>
              </w:rPr>
              <w:t>, incluyendo su condición (</w:t>
            </w:r>
            <w:r w:rsidR="005D32D3">
              <w:rPr>
                <w:lang w:val="es-NI"/>
              </w:rPr>
              <w:t>disponible, entregado, dañado, perdido, en revisión, retirado).</w:t>
            </w:r>
          </w:p>
        </w:tc>
        <w:tc>
          <w:tcPr>
            <w:tcW w:w="1796" w:type="dxa"/>
          </w:tcPr>
          <w:p w14:paraId="05FB7517" w14:textId="1F2C080C" w:rsidR="003B6971" w:rsidRPr="00383126" w:rsidRDefault="003B6971" w:rsidP="003B6971">
            <w:pPr>
              <w:pStyle w:val="TableText"/>
              <w:rPr>
                <w:lang w:val="es-NI"/>
              </w:rPr>
            </w:pPr>
            <w:r>
              <w:rPr>
                <w:lang w:val="es-NI"/>
              </w:rPr>
              <w:t>Supervisor de Higiene y Seguridad</w:t>
            </w:r>
          </w:p>
        </w:tc>
      </w:tr>
      <w:tr w:rsidR="003B6971" w:rsidRPr="008137E3" w14:paraId="4EAECD0E" w14:textId="77777777" w:rsidTr="00BA51AC">
        <w:trPr>
          <w:cantSplit/>
          <w:jc w:val="center"/>
        </w:trPr>
        <w:tc>
          <w:tcPr>
            <w:tcW w:w="968" w:type="dxa"/>
          </w:tcPr>
          <w:p w14:paraId="3BE3B048" w14:textId="42A43A83" w:rsidR="003B6971" w:rsidRDefault="003B6971" w:rsidP="003B6971">
            <w:pPr>
              <w:pStyle w:val="TableText"/>
            </w:pPr>
            <w:r>
              <w:t>FRQ-001</w:t>
            </w:r>
            <w:r w:rsidR="007B52D4">
              <w:t>5</w:t>
            </w:r>
          </w:p>
        </w:tc>
        <w:tc>
          <w:tcPr>
            <w:tcW w:w="1926" w:type="dxa"/>
          </w:tcPr>
          <w:p w14:paraId="28EE9605" w14:textId="77777777" w:rsidR="003B6971" w:rsidRPr="00571C7E" w:rsidRDefault="003B6971" w:rsidP="003B6971">
            <w:pPr>
              <w:pStyle w:val="TableText"/>
              <w:rPr>
                <w:lang w:val="es-NI"/>
              </w:rPr>
            </w:pPr>
            <w:r w:rsidRPr="00571C7E">
              <w:rPr>
                <w:lang w:val="es-NI"/>
              </w:rPr>
              <w:t>Control de entrega de EPP</w:t>
            </w:r>
          </w:p>
        </w:tc>
        <w:tc>
          <w:tcPr>
            <w:tcW w:w="4886" w:type="dxa"/>
          </w:tcPr>
          <w:p w14:paraId="63FE0BD1" w14:textId="77777777" w:rsidR="003B6971" w:rsidRPr="00571C7E" w:rsidRDefault="003B6971" w:rsidP="003B6971">
            <w:pPr>
              <w:pStyle w:val="TableText"/>
              <w:rPr>
                <w:lang w:val="es-NI"/>
              </w:rPr>
            </w:pPr>
            <w:r w:rsidRPr="00571C7E">
              <w:rPr>
                <w:lang w:val="es-NI"/>
              </w:rPr>
              <w:t>El sistema deberá registrar cada entrega de EPP indicando trabajador, tipo de equipo, fecha de entrega y obra relacionada.</w:t>
            </w:r>
          </w:p>
        </w:tc>
        <w:tc>
          <w:tcPr>
            <w:tcW w:w="1796" w:type="dxa"/>
          </w:tcPr>
          <w:p w14:paraId="24182E23" w14:textId="5EB20D45" w:rsidR="003B6971" w:rsidRPr="00383126" w:rsidRDefault="003B6971" w:rsidP="003B6971">
            <w:pPr>
              <w:pStyle w:val="TableText"/>
              <w:rPr>
                <w:lang w:val="es-NI"/>
              </w:rPr>
            </w:pPr>
            <w:r w:rsidRPr="00383126">
              <w:rPr>
                <w:lang w:val="es-NI"/>
              </w:rPr>
              <w:t>Supervisor de Higiene y s</w:t>
            </w:r>
            <w:r>
              <w:rPr>
                <w:lang w:val="es-NI"/>
              </w:rPr>
              <w:t>eguridad</w:t>
            </w:r>
          </w:p>
        </w:tc>
      </w:tr>
      <w:tr w:rsidR="003B6971" w:rsidRPr="008137E3" w14:paraId="5F683C56" w14:textId="77777777" w:rsidTr="00BA51AC">
        <w:trPr>
          <w:cantSplit/>
          <w:jc w:val="center"/>
        </w:trPr>
        <w:tc>
          <w:tcPr>
            <w:tcW w:w="968" w:type="dxa"/>
          </w:tcPr>
          <w:p w14:paraId="22FD71D9" w14:textId="1FC188B4" w:rsidR="003B6971" w:rsidRDefault="003B6971" w:rsidP="003B6971">
            <w:pPr>
              <w:pStyle w:val="TableText"/>
            </w:pPr>
            <w:r>
              <w:t>FRQ-001</w:t>
            </w:r>
            <w:r w:rsidR="007B52D4">
              <w:t>6</w:t>
            </w:r>
          </w:p>
        </w:tc>
        <w:tc>
          <w:tcPr>
            <w:tcW w:w="1926" w:type="dxa"/>
          </w:tcPr>
          <w:p w14:paraId="70054A8D" w14:textId="77777777" w:rsidR="003B6971" w:rsidRDefault="003B6971" w:rsidP="003B6971">
            <w:pPr>
              <w:pStyle w:val="TableText"/>
            </w:pPr>
            <w:r>
              <w:t>Reposición de EPP</w:t>
            </w:r>
          </w:p>
        </w:tc>
        <w:tc>
          <w:tcPr>
            <w:tcW w:w="4886" w:type="dxa"/>
          </w:tcPr>
          <w:p w14:paraId="1609F052" w14:textId="0F024274" w:rsidR="003B6971" w:rsidRPr="00571C7E" w:rsidRDefault="003B6971" w:rsidP="003B6971">
            <w:pPr>
              <w:pStyle w:val="TableText"/>
              <w:rPr>
                <w:lang w:val="es-NI"/>
              </w:rPr>
            </w:pPr>
            <w:r w:rsidRPr="00571C7E">
              <w:rPr>
                <w:lang w:val="es-NI"/>
              </w:rPr>
              <w:t>El sistema deberá registrar la reposición de un EPP por daño</w:t>
            </w:r>
            <w:r w:rsidR="005D32D3">
              <w:rPr>
                <w:lang w:val="es-NI"/>
              </w:rPr>
              <w:t>,</w:t>
            </w:r>
            <w:r w:rsidRPr="00571C7E">
              <w:rPr>
                <w:lang w:val="es-NI"/>
              </w:rPr>
              <w:t xml:space="preserve"> </w:t>
            </w:r>
            <w:r w:rsidR="005D32D3" w:rsidRPr="00571C7E">
              <w:rPr>
                <w:lang w:val="es-NI"/>
              </w:rPr>
              <w:t>pérdida</w:t>
            </w:r>
            <w:r w:rsidR="005D32D3">
              <w:rPr>
                <w:lang w:val="es-NI"/>
              </w:rPr>
              <w:t xml:space="preserve"> o desgaste</w:t>
            </w:r>
            <w:r w:rsidRPr="00571C7E">
              <w:rPr>
                <w:lang w:val="es-NI"/>
              </w:rPr>
              <w:t>, incluyendo la devolución o comprobación del equipo</w:t>
            </w:r>
            <w:r w:rsidR="005D32D3">
              <w:rPr>
                <w:lang w:val="es-NI"/>
              </w:rPr>
              <w:t xml:space="preserve"> </w:t>
            </w:r>
            <w:r w:rsidRPr="00571C7E">
              <w:rPr>
                <w:lang w:val="es-NI"/>
              </w:rPr>
              <w:t>cuando corresponda.</w:t>
            </w:r>
          </w:p>
        </w:tc>
        <w:tc>
          <w:tcPr>
            <w:tcW w:w="1796" w:type="dxa"/>
          </w:tcPr>
          <w:p w14:paraId="16553F40" w14:textId="0DFDDA50" w:rsidR="003B6971" w:rsidRPr="00383126" w:rsidRDefault="003B6971" w:rsidP="003B6971">
            <w:pPr>
              <w:pStyle w:val="TableText"/>
              <w:rPr>
                <w:lang w:val="es-NI"/>
              </w:rPr>
            </w:pPr>
            <w:r w:rsidRPr="00383126">
              <w:rPr>
                <w:lang w:val="es-NI"/>
              </w:rPr>
              <w:t>Supervisor de Higiene y s</w:t>
            </w:r>
            <w:r>
              <w:rPr>
                <w:lang w:val="es-NI"/>
              </w:rPr>
              <w:t>eguridad</w:t>
            </w:r>
          </w:p>
        </w:tc>
      </w:tr>
      <w:tr w:rsidR="003B6971" w:rsidRPr="008137E3" w14:paraId="26B3D8F6" w14:textId="77777777" w:rsidTr="00BA51AC">
        <w:trPr>
          <w:cantSplit/>
          <w:jc w:val="center"/>
        </w:trPr>
        <w:tc>
          <w:tcPr>
            <w:tcW w:w="968" w:type="dxa"/>
          </w:tcPr>
          <w:p w14:paraId="3CDF9106" w14:textId="288BEB82" w:rsidR="003B6971" w:rsidRDefault="003B6971" w:rsidP="003B6971">
            <w:pPr>
              <w:pStyle w:val="TableText"/>
            </w:pPr>
            <w:r>
              <w:t>FRQ-001</w:t>
            </w:r>
            <w:r w:rsidR="007B52D4">
              <w:t>7</w:t>
            </w:r>
          </w:p>
        </w:tc>
        <w:tc>
          <w:tcPr>
            <w:tcW w:w="1926" w:type="dxa"/>
          </w:tcPr>
          <w:p w14:paraId="67CB6E97" w14:textId="77777777" w:rsidR="003B6971" w:rsidRPr="00571C7E" w:rsidRDefault="003B6971" w:rsidP="003B6971">
            <w:pPr>
              <w:pStyle w:val="TableText"/>
              <w:rPr>
                <w:lang w:val="es-NI"/>
              </w:rPr>
            </w:pPr>
            <w:r w:rsidRPr="00571C7E">
              <w:rPr>
                <w:lang w:val="es-NI"/>
              </w:rPr>
              <w:t>Historial de EPP por trabajador</w:t>
            </w:r>
          </w:p>
        </w:tc>
        <w:tc>
          <w:tcPr>
            <w:tcW w:w="4886" w:type="dxa"/>
          </w:tcPr>
          <w:p w14:paraId="025E87C7" w14:textId="1DFA478F" w:rsidR="003B6971" w:rsidRPr="00571C7E" w:rsidRDefault="003B6971" w:rsidP="003B6971">
            <w:pPr>
              <w:pStyle w:val="TableText"/>
              <w:rPr>
                <w:lang w:val="es-NI"/>
              </w:rPr>
            </w:pPr>
            <w:r w:rsidRPr="00571C7E">
              <w:rPr>
                <w:lang w:val="es-NI"/>
              </w:rPr>
              <w:t>El sistema deberá permitir consultar el historial de EPP</w:t>
            </w:r>
            <w:r w:rsidR="005D32D3">
              <w:rPr>
                <w:lang w:val="es-NI"/>
              </w:rPr>
              <w:t xml:space="preserve"> ya sean, entregas, devoluciones, daños, perdidas y resposiciones por trabajador.</w:t>
            </w:r>
          </w:p>
        </w:tc>
        <w:tc>
          <w:tcPr>
            <w:tcW w:w="1796" w:type="dxa"/>
          </w:tcPr>
          <w:p w14:paraId="7F8B8680" w14:textId="77777777" w:rsidR="003B6971" w:rsidRPr="00571C7E" w:rsidRDefault="003B6971" w:rsidP="003B6971">
            <w:pPr>
              <w:pStyle w:val="TableText"/>
              <w:rPr>
                <w:lang w:val="es-NI"/>
              </w:rPr>
            </w:pPr>
            <w:r w:rsidRPr="00571C7E">
              <w:rPr>
                <w:lang w:val="es-NI"/>
              </w:rPr>
              <w:t>Supervisor de Higiene / Gerente General</w:t>
            </w:r>
          </w:p>
        </w:tc>
      </w:tr>
      <w:tr w:rsidR="003B6971" w14:paraId="4D34AC9B" w14:textId="77777777" w:rsidTr="00BA51AC">
        <w:trPr>
          <w:cantSplit/>
          <w:jc w:val="center"/>
        </w:trPr>
        <w:tc>
          <w:tcPr>
            <w:tcW w:w="968" w:type="dxa"/>
          </w:tcPr>
          <w:p w14:paraId="5C971488" w14:textId="349C7D57" w:rsidR="003B6971" w:rsidRDefault="003B6971" w:rsidP="003B6971">
            <w:pPr>
              <w:pStyle w:val="TableText"/>
            </w:pPr>
            <w:r>
              <w:t>FRQ-001</w:t>
            </w:r>
            <w:r w:rsidR="007B52D4">
              <w:t>8</w:t>
            </w:r>
          </w:p>
        </w:tc>
        <w:tc>
          <w:tcPr>
            <w:tcW w:w="1926" w:type="dxa"/>
          </w:tcPr>
          <w:p w14:paraId="2AFB83F8" w14:textId="77777777" w:rsidR="003B6971" w:rsidRDefault="003B6971" w:rsidP="003B6971">
            <w:pPr>
              <w:pStyle w:val="TableText"/>
            </w:pPr>
            <w:r>
              <w:t>Reporte de EPP</w:t>
            </w:r>
          </w:p>
        </w:tc>
        <w:tc>
          <w:tcPr>
            <w:tcW w:w="4886" w:type="dxa"/>
          </w:tcPr>
          <w:p w14:paraId="0E027D6A" w14:textId="77777777" w:rsidR="003B6971" w:rsidRPr="00571C7E" w:rsidRDefault="003B6971" w:rsidP="003B6971">
            <w:pPr>
              <w:pStyle w:val="TableText"/>
              <w:rPr>
                <w:lang w:val="es-NI"/>
              </w:rPr>
            </w:pPr>
            <w:r w:rsidRPr="00571C7E">
              <w:rPr>
                <w:lang w:val="es-NI"/>
              </w:rPr>
              <w:t>El sistema deberá generar reportes de cantidad y tipo de EPP entregado por trabajador y por obra.</w:t>
            </w:r>
          </w:p>
        </w:tc>
        <w:tc>
          <w:tcPr>
            <w:tcW w:w="1796" w:type="dxa"/>
          </w:tcPr>
          <w:p w14:paraId="10920774" w14:textId="77777777" w:rsidR="003B6971" w:rsidRDefault="003B6971" w:rsidP="003B6971">
            <w:pPr>
              <w:pStyle w:val="TableText"/>
            </w:pPr>
            <w:r>
              <w:t>Gerente General</w:t>
            </w:r>
          </w:p>
        </w:tc>
      </w:tr>
      <w:tr w:rsidR="003B6971" w:rsidRPr="00383126" w14:paraId="33F1E7AB" w14:textId="77777777" w:rsidTr="00BA51AC">
        <w:trPr>
          <w:cantSplit/>
          <w:jc w:val="center"/>
        </w:trPr>
        <w:tc>
          <w:tcPr>
            <w:tcW w:w="968" w:type="dxa"/>
          </w:tcPr>
          <w:p w14:paraId="1518A7F6" w14:textId="25AD29D7" w:rsidR="003B6971" w:rsidRDefault="003B6971" w:rsidP="003B6971">
            <w:pPr>
              <w:pStyle w:val="TableText"/>
            </w:pPr>
            <w:r>
              <w:lastRenderedPageBreak/>
              <w:t>FRQ-001</w:t>
            </w:r>
            <w:r w:rsidR="007B52D4">
              <w:t>9</w:t>
            </w:r>
          </w:p>
        </w:tc>
        <w:tc>
          <w:tcPr>
            <w:tcW w:w="1926" w:type="dxa"/>
          </w:tcPr>
          <w:p w14:paraId="6DF047FB" w14:textId="40B597DB" w:rsidR="003B6971" w:rsidRDefault="003B6971" w:rsidP="003B6971">
            <w:pPr>
              <w:pStyle w:val="TableText"/>
            </w:pPr>
            <w:r>
              <w:t>Stock de Herramientas</w:t>
            </w:r>
          </w:p>
        </w:tc>
        <w:tc>
          <w:tcPr>
            <w:tcW w:w="4886" w:type="dxa"/>
          </w:tcPr>
          <w:p w14:paraId="36064A31" w14:textId="61CC297C" w:rsidR="003B6971" w:rsidRPr="00D83ADF" w:rsidRDefault="00D83ADF" w:rsidP="003B6971">
            <w:pPr>
              <w:pStyle w:val="TableText"/>
              <w:rPr>
                <w:lang w:val="es-NI"/>
              </w:rPr>
            </w:pPr>
            <w:r w:rsidRPr="00D83ADF">
              <w:rPr>
                <w:lang w:val="es-NI"/>
              </w:rPr>
              <w:t>El sistema deberá mantener un registro actualizado de las herramientas disponibles para su asignación al personal de las diferentes obras.</w:t>
            </w:r>
          </w:p>
        </w:tc>
        <w:tc>
          <w:tcPr>
            <w:tcW w:w="1796" w:type="dxa"/>
          </w:tcPr>
          <w:p w14:paraId="2A5903C2" w14:textId="07DA95C1" w:rsidR="003B6971" w:rsidRPr="00383126" w:rsidRDefault="003B6971" w:rsidP="003B6971">
            <w:pPr>
              <w:pStyle w:val="TableText"/>
              <w:rPr>
                <w:lang w:val="es-NI"/>
              </w:rPr>
            </w:pPr>
            <w:r>
              <w:rPr>
                <w:lang w:val="es-NI"/>
              </w:rPr>
              <w:t>Responsable autorizado</w:t>
            </w:r>
          </w:p>
        </w:tc>
      </w:tr>
      <w:tr w:rsidR="003B6971" w14:paraId="749CEA32" w14:textId="77777777" w:rsidTr="00BA51AC">
        <w:trPr>
          <w:cantSplit/>
          <w:jc w:val="center"/>
        </w:trPr>
        <w:tc>
          <w:tcPr>
            <w:tcW w:w="968" w:type="dxa"/>
          </w:tcPr>
          <w:p w14:paraId="78CE8A60" w14:textId="58FF4FFC" w:rsidR="003B6971" w:rsidRDefault="003B6971" w:rsidP="003B6971">
            <w:pPr>
              <w:pStyle w:val="TableText"/>
            </w:pPr>
            <w:r>
              <w:t>FRQ-00</w:t>
            </w:r>
            <w:r w:rsidR="007B52D4">
              <w:t>20</w:t>
            </w:r>
          </w:p>
        </w:tc>
        <w:tc>
          <w:tcPr>
            <w:tcW w:w="1926" w:type="dxa"/>
          </w:tcPr>
          <w:p w14:paraId="269F7D70" w14:textId="77777777" w:rsidR="003B6971" w:rsidRDefault="003B6971" w:rsidP="003B6971">
            <w:pPr>
              <w:pStyle w:val="TableText"/>
            </w:pPr>
            <w:r>
              <w:t>Control de herramientas</w:t>
            </w:r>
          </w:p>
        </w:tc>
        <w:tc>
          <w:tcPr>
            <w:tcW w:w="4886" w:type="dxa"/>
          </w:tcPr>
          <w:p w14:paraId="4F9BEF34" w14:textId="77777777" w:rsidR="003B6971" w:rsidRPr="00571C7E" w:rsidRDefault="003B6971" w:rsidP="003B6971">
            <w:pPr>
              <w:pStyle w:val="TableText"/>
              <w:rPr>
                <w:lang w:val="es-NI"/>
              </w:rPr>
            </w:pPr>
            <w:r w:rsidRPr="00571C7E">
              <w:rPr>
                <w:lang w:val="es-NI"/>
              </w:rPr>
              <w:t>El sistema deberá registrar la asignación o entrega de herramientas indicando persona responsable, obra, fecha y herramienta entregada.</w:t>
            </w:r>
          </w:p>
        </w:tc>
        <w:tc>
          <w:tcPr>
            <w:tcW w:w="1796" w:type="dxa"/>
          </w:tcPr>
          <w:p w14:paraId="2C347C9A" w14:textId="77777777" w:rsidR="003B6971" w:rsidRDefault="003B6971" w:rsidP="003B6971">
            <w:pPr>
              <w:pStyle w:val="TableText"/>
            </w:pPr>
            <w:r>
              <w:t>Responsable autorizado</w:t>
            </w:r>
          </w:p>
        </w:tc>
      </w:tr>
      <w:tr w:rsidR="003B6971" w14:paraId="1D44D3B2" w14:textId="77777777" w:rsidTr="00BA51AC">
        <w:trPr>
          <w:cantSplit/>
          <w:jc w:val="center"/>
        </w:trPr>
        <w:tc>
          <w:tcPr>
            <w:tcW w:w="968" w:type="dxa"/>
          </w:tcPr>
          <w:p w14:paraId="42D18097" w14:textId="18BF9288" w:rsidR="003B6971" w:rsidRDefault="003B6971" w:rsidP="003B6971">
            <w:pPr>
              <w:pStyle w:val="TableText"/>
            </w:pPr>
            <w:r>
              <w:t>FRQ-00</w:t>
            </w:r>
            <w:r w:rsidR="007B52D4">
              <w:t>21</w:t>
            </w:r>
          </w:p>
        </w:tc>
        <w:tc>
          <w:tcPr>
            <w:tcW w:w="1926" w:type="dxa"/>
          </w:tcPr>
          <w:p w14:paraId="7A3F0794" w14:textId="77777777" w:rsidR="003B6971" w:rsidRDefault="003B6971" w:rsidP="003B6971">
            <w:pPr>
              <w:pStyle w:val="TableText"/>
            </w:pPr>
            <w:r>
              <w:t>Incidencias de herramientas</w:t>
            </w:r>
          </w:p>
        </w:tc>
        <w:tc>
          <w:tcPr>
            <w:tcW w:w="4886" w:type="dxa"/>
          </w:tcPr>
          <w:p w14:paraId="5F12BA17" w14:textId="77777777" w:rsidR="003B6971" w:rsidRPr="00571C7E" w:rsidRDefault="003B6971" w:rsidP="003B6971">
            <w:pPr>
              <w:pStyle w:val="TableText"/>
              <w:rPr>
                <w:lang w:val="es-NI"/>
              </w:rPr>
            </w:pPr>
            <w:r w:rsidRPr="00571C7E">
              <w:rPr>
                <w:lang w:val="es-NI"/>
              </w:rPr>
              <w:t>El sistema deberá permitir registrar pérdidas, devoluciones o incidencias relacionadas con herramientas entregadas al personal.</w:t>
            </w:r>
          </w:p>
        </w:tc>
        <w:tc>
          <w:tcPr>
            <w:tcW w:w="1796" w:type="dxa"/>
          </w:tcPr>
          <w:p w14:paraId="6C79F1F9" w14:textId="77777777" w:rsidR="003B6971" w:rsidRDefault="003B6971" w:rsidP="003B6971">
            <w:pPr>
              <w:pStyle w:val="TableText"/>
            </w:pPr>
            <w:r>
              <w:t>Responsable autorizado / Gerente General</w:t>
            </w:r>
          </w:p>
        </w:tc>
      </w:tr>
      <w:tr w:rsidR="009F10F1" w:rsidRPr="00C52A2A" w14:paraId="15C034CF" w14:textId="77777777" w:rsidTr="00BA51AC">
        <w:trPr>
          <w:cantSplit/>
          <w:jc w:val="center"/>
        </w:trPr>
        <w:tc>
          <w:tcPr>
            <w:tcW w:w="968" w:type="dxa"/>
          </w:tcPr>
          <w:p w14:paraId="068F0359" w14:textId="4D8EE9AC" w:rsidR="009F10F1" w:rsidRDefault="009F10F1" w:rsidP="003B6971">
            <w:pPr>
              <w:pStyle w:val="TableText"/>
            </w:pPr>
            <w:r>
              <w:t>FRQ-0022</w:t>
            </w:r>
          </w:p>
        </w:tc>
        <w:tc>
          <w:tcPr>
            <w:tcW w:w="1926" w:type="dxa"/>
          </w:tcPr>
          <w:p w14:paraId="37801FC2" w14:textId="102380BF" w:rsidR="009F10F1" w:rsidRDefault="009F10F1" w:rsidP="003B6971">
            <w:pPr>
              <w:pStyle w:val="TableText"/>
            </w:pPr>
            <w:r>
              <w:t>Autenticacion de usuarios</w:t>
            </w:r>
          </w:p>
        </w:tc>
        <w:tc>
          <w:tcPr>
            <w:tcW w:w="4886" w:type="dxa"/>
          </w:tcPr>
          <w:p w14:paraId="494F38AE" w14:textId="7AAC73CD" w:rsidR="009F10F1" w:rsidRPr="00571C7E" w:rsidRDefault="009F10F1" w:rsidP="003B6971">
            <w:pPr>
              <w:pStyle w:val="TableText"/>
              <w:rPr>
                <w:lang w:val="es-NI"/>
              </w:rPr>
            </w:pPr>
            <w:r>
              <w:rPr>
                <w:lang w:val="es-NI"/>
              </w:rPr>
              <w:t>El sistema deberá permitir a los usuarios autenticarse mediante sus credenciales para acceder a las funciones correspondientes a su rol</w:t>
            </w:r>
          </w:p>
        </w:tc>
        <w:tc>
          <w:tcPr>
            <w:tcW w:w="1796" w:type="dxa"/>
          </w:tcPr>
          <w:p w14:paraId="7F3E57EE" w14:textId="35E44768" w:rsidR="009F10F1" w:rsidRPr="009F10F1" w:rsidRDefault="00C52A2A" w:rsidP="003B6971">
            <w:pPr>
              <w:pStyle w:val="TableText"/>
              <w:rPr>
                <w:lang w:val="es-NI"/>
              </w:rPr>
            </w:pPr>
            <w:r>
              <w:rPr>
                <w:lang w:val="es-NI"/>
              </w:rPr>
              <w:t>Usuario Autorizado</w:t>
            </w:r>
          </w:p>
        </w:tc>
      </w:tr>
      <w:tr w:rsidR="00FD0166" w:rsidRPr="00FD0166" w14:paraId="4CF24F80" w14:textId="77777777" w:rsidTr="00BA51AC">
        <w:trPr>
          <w:cantSplit/>
          <w:jc w:val="center"/>
        </w:trPr>
        <w:tc>
          <w:tcPr>
            <w:tcW w:w="968" w:type="dxa"/>
          </w:tcPr>
          <w:p w14:paraId="1CF2D2C5" w14:textId="4BA05791" w:rsidR="00FD0166" w:rsidRDefault="00FD0166" w:rsidP="003B6971">
            <w:pPr>
              <w:pStyle w:val="TableText"/>
            </w:pPr>
            <w:r>
              <w:t>FRQ-0023</w:t>
            </w:r>
          </w:p>
        </w:tc>
        <w:tc>
          <w:tcPr>
            <w:tcW w:w="1926" w:type="dxa"/>
          </w:tcPr>
          <w:p w14:paraId="2A8C9387" w14:textId="2CE6DF4C" w:rsidR="00FD0166" w:rsidRPr="00FD0166" w:rsidRDefault="00FD0166" w:rsidP="003B6971">
            <w:pPr>
              <w:pStyle w:val="TableText"/>
              <w:rPr>
                <w:lang w:val="es-NI"/>
              </w:rPr>
            </w:pPr>
            <w:r w:rsidRPr="00FD0166">
              <w:rPr>
                <w:lang w:val="es-NI"/>
              </w:rPr>
              <w:t xml:space="preserve">Operacion sin conexion y </w:t>
            </w:r>
            <w:r>
              <w:rPr>
                <w:lang w:val="es-NI"/>
              </w:rPr>
              <w:t xml:space="preserve">sincronización </w:t>
            </w:r>
          </w:p>
        </w:tc>
        <w:tc>
          <w:tcPr>
            <w:tcW w:w="4886" w:type="dxa"/>
          </w:tcPr>
          <w:p w14:paraId="6E047237" w14:textId="35795E71" w:rsidR="00FD0166" w:rsidRPr="00FD0166" w:rsidRDefault="00FD0166" w:rsidP="003B6971">
            <w:pPr>
              <w:pStyle w:val="TableText"/>
              <w:rPr>
                <w:lang w:val="es-NI"/>
              </w:rPr>
            </w:pPr>
            <w:r w:rsidRPr="00FD0166">
              <w:rPr>
                <w:lang w:val="es-NI"/>
              </w:rPr>
              <w:t>El sistema deberá permitir registrar la asistencia, los avances de obra, las evidencias fotográficas y los movimientos de EPP y herramientas cuando no exista conexión a internet, almacenando temporalmente la información en el dispositivo y sincronizándola automáticamente cuando se recupere la conectividad, sin pérdida ni duplicación de registros.</w:t>
            </w:r>
          </w:p>
        </w:tc>
        <w:tc>
          <w:tcPr>
            <w:tcW w:w="1796" w:type="dxa"/>
          </w:tcPr>
          <w:p w14:paraId="3B9E8F75" w14:textId="07C6F5DA" w:rsidR="00FD0166" w:rsidRDefault="00FD0166" w:rsidP="003B6971">
            <w:pPr>
              <w:pStyle w:val="TableText"/>
              <w:rPr>
                <w:lang w:val="es-NI"/>
              </w:rPr>
            </w:pPr>
            <w:r>
              <w:rPr>
                <w:lang w:val="es-NI"/>
              </w:rPr>
              <w:t>Personal autorizado en campo</w:t>
            </w:r>
          </w:p>
        </w:tc>
      </w:tr>
    </w:tbl>
    <w:p w14:paraId="0C20F210" w14:textId="5DF1BA9F" w:rsidR="00C33E3B" w:rsidRPr="00571C7E" w:rsidRDefault="00234F07">
      <w:pPr>
        <w:spacing w:line="240" w:lineRule="auto"/>
        <w:ind w:firstLine="0"/>
        <w:rPr>
          <w:lang w:val="es-NI"/>
        </w:rPr>
      </w:pPr>
      <w:r w:rsidRPr="00571C7E">
        <w:rPr>
          <w:i/>
          <w:sz w:val="20"/>
          <w:lang w:val="es-NI"/>
        </w:rPr>
        <w:t xml:space="preserve">Nota. </w:t>
      </w:r>
      <w:r w:rsidRPr="00571C7E">
        <w:rPr>
          <w:sz w:val="20"/>
          <w:lang w:val="es-NI"/>
        </w:rPr>
        <w:t>Los actores marcados como “responsable autorizado” requieren validación de roles en una fase posterior.</w:t>
      </w:r>
    </w:p>
    <w:p w14:paraId="66F30A2E" w14:textId="77777777" w:rsidR="00C33E3B" w:rsidRPr="00571C7E" w:rsidRDefault="00C33E3B">
      <w:pPr>
        <w:rPr>
          <w:lang w:val="es-NI"/>
        </w:rPr>
      </w:pPr>
    </w:p>
    <w:p w14:paraId="14DA73A9"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6. Requerimientos de restricción y dominio</w:t>
      </w:r>
    </w:p>
    <w:p w14:paraId="1B93D1EB" w14:textId="4B2F0AAD" w:rsidR="00C33E3B" w:rsidRDefault="00234F07" w:rsidP="00571C7E">
      <w:pPr>
        <w:jc w:val="both"/>
        <w:rPr>
          <w:lang w:val="es-NI"/>
        </w:rPr>
      </w:pPr>
      <w:r w:rsidRPr="00571C7E">
        <w:rPr>
          <w:lang w:val="es-NI"/>
        </w:rPr>
        <w:t>Las restricciones de dominio expresan reglas que condicionan la forma en que se ejecutan determinadas funciones. No describen únicamente una pantalla o una acción, sino condiciones obligatorias derivadas de la operación de la empresa.</w:t>
      </w:r>
    </w:p>
    <w:p w14:paraId="54A3DCDD" w14:textId="77777777" w:rsidR="001427E0" w:rsidRPr="00571C7E" w:rsidRDefault="001427E0" w:rsidP="00571C7E">
      <w:pPr>
        <w:jc w:val="both"/>
        <w:rPr>
          <w:lang w:val="es-NI"/>
        </w:rPr>
      </w:pPr>
    </w:p>
    <w:p w14:paraId="10E8EEB4" w14:textId="77777777" w:rsidR="00C33E3B" w:rsidRPr="00571C7E" w:rsidRDefault="00234F07">
      <w:pPr>
        <w:spacing w:line="240" w:lineRule="auto"/>
        <w:ind w:firstLine="0"/>
        <w:rPr>
          <w:lang w:val="es-NI"/>
        </w:rPr>
      </w:pPr>
      <w:r w:rsidRPr="00571C7E">
        <w:rPr>
          <w:b/>
          <w:lang w:val="es-NI"/>
        </w:rPr>
        <w:t>Tabla 3</w:t>
      </w:r>
    </w:p>
    <w:p w14:paraId="531A2A0F" w14:textId="77777777" w:rsidR="00C33E3B" w:rsidRPr="00571C7E" w:rsidRDefault="00234F07">
      <w:pPr>
        <w:spacing w:line="240" w:lineRule="auto"/>
        <w:ind w:firstLine="0"/>
        <w:rPr>
          <w:lang w:val="es-NI"/>
        </w:rPr>
      </w:pPr>
      <w:r w:rsidRPr="00571C7E">
        <w:rPr>
          <w:i/>
          <w:lang w:val="es-NI"/>
        </w:rPr>
        <w:t>Restricciones y reglas de dominio</w:t>
      </w:r>
    </w:p>
    <w:tbl>
      <w:tblPr>
        <w:tblStyle w:val="Tablaconcuadrcula"/>
        <w:tblW w:w="0" w:type="auto"/>
        <w:jc w:val="center"/>
        <w:tblLook w:val="04A0" w:firstRow="1" w:lastRow="0" w:firstColumn="1" w:lastColumn="0" w:noHBand="0" w:noVBand="1"/>
      </w:tblPr>
      <w:tblGrid>
        <w:gridCol w:w="1086"/>
        <w:gridCol w:w="2026"/>
        <w:gridCol w:w="4783"/>
        <w:gridCol w:w="1681"/>
      </w:tblGrid>
      <w:tr w:rsidR="00C33E3B" w14:paraId="35665B8C" w14:textId="77777777" w:rsidTr="00BF34C5">
        <w:trPr>
          <w:cantSplit/>
          <w:tblHeader/>
          <w:jc w:val="center"/>
        </w:trPr>
        <w:tc>
          <w:tcPr>
            <w:tcW w:w="1086" w:type="dxa"/>
            <w:shd w:val="clear" w:color="auto" w:fill="E7E6E6"/>
          </w:tcPr>
          <w:p w14:paraId="2DCC63E8" w14:textId="77777777" w:rsidR="00C33E3B" w:rsidRDefault="00234F07">
            <w:pPr>
              <w:pStyle w:val="TableText"/>
              <w:jc w:val="center"/>
            </w:pPr>
            <w:r>
              <w:rPr>
                <w:b/>
              </w:rPr>
              <w:t>ID</w:t>
            </w:r>
          </w:p>
        </w:tc>
        <w:tc>
          <w:tcPr>
            <w:tcW w:w="2026" w:type="dxa"/>
            <w:shd w:val="clear" w:color="auto" w:fill="E7E6E6"/>
          </w:tcPr>
          <w:p w14:paraId="152188AF" w14:textId="77777777" w:rsidR="00C33E3B" w:rsidRDefault="00234F07">
            <w:pPr>
              <w:pStyle w:val="TableText"/>
              <w:jc w:val="center"/>
            </w:pPr>
            <w:r>
              <w:rPr>
                <w:b/>
              </w:rPr>
              <w:t>Nombre</w:t>
            </w:r>
          </w:p>
        </w:tc>
        <w:tc>
          <w:tcPr>
            <w:tcW w:w="4783" w:type="dxa"/>
            <w:shd w:val="clear" w:color="auto" w:fill="E7E6E6"/>
          </w:tcPr>
          <w:p w14:paraId="42856D67" w14:textId="77777777" w:rsidR="00C33E3B" w:rsidRDefault="00234F07">
            <w:pPr>
              <w:pStyle w:val="TableText"/>
              <w:jc w:val="center"/>
            </w:pPr>
            <w:r>
              <w:rPr>
                <w:b/>
              </w:rPr>
              <w:t>Regla</w:t>
            </w:r>
          </w:p>
        </w:tc>
        <w:tc>
          <w:tcPr>
            <w:tcW w:w="1681" w:type="dxa"/>
            <w:shd w:val="clear" w:color="auto" w:fill="E7E6E6"/>
          </w:tcPr>
          <w:p w14:paraId="13C2DB5E" w14:textId="77777777" w:rsidR="00C33E3B" w:rsidRDefault="00234F07">
            <w:pPr>
              <w:pStyle w:val="TableText"/>
              <w:jc w:val="center"/>
            </w:pPr>
            <w:r>
              <w:rPr>
                <w:b/>
              </w:rPr>
              <w:t>Origen</w:t>
            </w:r>
          </w:p>
        </w:tc>
      </w:tr>
      <w:tr w:rsidR="00C33E3B" w:rsidRPr="008137E3" w14:paraId="5A85B27B" w14:textId="77777777" w:rsidTr="00BF34C5">
        <w:trPr>
          <w:cantSplit/>
          <w:jc w:val="center"/>
        </w:trPr>
        <w:tc>
          <w:tcPr>
            <w:tcW w:w="1086" w:type="dxa"/>
          </w:tcPr>
          <w:p w14:paraId="32D2DEC1" w14:textId="77777777" w:rsidR="00C33E3B" w:rsidRDefault="00234F07">
            <w:pPr>
              <w:pStyle w:val="TableText"/>
            </w:pPr>
            <w:r>
              <w:t>CRQ-0001</w:t>
            </w:r>
          </w:p>
        </w:tc>
        <w:tc>
          <w:tcPr>
            <w:tcW w:w="2026" w:type="dxa"/>
          </w:tcPr>
          <w:p w14:paraId="5EB8643C" w14:textId="77777777" w:rsidR="00C33E3B" w:rsidRDefault="00234F07">
            <w:pPr>
              <w:pStyle w:val="TableText"/>
            </w:pPr>
            <w:r>
              <w:t>Justificación obligatoria de retrasos</w:t>
            </w:r>
          </w:p>
        </w:tc>
        <w:tc>
          <w:tcPr>
            <w:tcW w:w="4783" w:type="dxa"/>
          </w:tcPr>
          <w:p w14:paraId="62EA2EA2" w14:textId="77777777" w:rsidR="00C33E3B" w:rsidRPr="00571C7E" w:rsidRDefault="00234F07">
            <w:pPr>
              <w:pStyle w:val="TableText"/>
              <w:rPr>
                <w:lang w:val="es-NI"/>
              </w:rPr>
            </w:pPr>
            <w:r w:rsidRPr="00571C7E">
              <w:rPr>
                <w:lang w:val="es-NI"/>
              </w:rPr>
              <w:t>Cuando una actividad se registre como incompleta o retrasada, el sistema deberá exigir una justificación antes de completar el registro. La justificación podrá corresponder, entre otros motivos, a lluvia, retrasos de importación u otras circunstancias que afecten el cronograma.</w:t>
            </w:r>
          </w:p>
        </w:tc>
        <w:tc>
          <w:tcPr>
            <w:tcW w:w="1681" w:type="dxa"/>
          </w:tcPr>
          <w:p w14:paraId="4D0BD8B7" w14:textId="77777777" w:rsidR="00C33E3B" w:rsidRPr="00571C7E" w:rsidRDefault="00234F07">
            <w:pPr>
              <w:pStyle w:val="TableText"/>
              <w:rPr>
                <w:lang w:val="es-NI"/>
              </w:rPr>
            </w:pPr>
            <w:r w:rsidRPr="00571C7E">
              <w:rPr>
                <w:lang w:val="es-NI"/>
              </w:rPr>
              <w:t>Derivado directamente de la entrevista al Gerente General.</w:t>
            </w:r>
          </w:p>
        </w:tc>
      </w:tr>
      <w:tr w:rsidR="00C33E3B" w:rsidRPr="008137E3" w14:paraId="619013B3" w14:textId="77777777" w:rsidTr="00BF34C5">
        <w:trPr>
          <w:cantSplit/>
          <w:jc w:val="center"/>
        </w:trPr>
        <w:tc>
          <w:tcPr>
            <w:tcW w:w="1086" w:type="dxa"/>
          </w:tcPr>
          <w:p w14:paraId="561CF5E5" w14:textId="77777777" w:rsidR="00C33E3B" w:rsidRDefault="00234F07">
            <w:pPr>
              <w:pStyle w:val="TableText"/>
            </w:pPr>
            <w:r>
              <w:t>CRQ-0002</w:t>
            </w:r>
          </w:p>
        </w:tc>
        <w:tc>
          <w:tcPr>
            <w:tcW w:w="2026" w:type="dxa"/>
          </w:tcPr>
          <w:p w14:paraId="30122A88" w14:textId="63891F5E" w:rsidR="00C33E3B" w:rsidRPr="00571C7E" w:rsidRDefault="00234F07">
            <w:pPr>
              <w:pStyle w:val="TableText"/>
              <w:rPr>
                <w:lang w:val="es-NI"/>
              </w:rPr>
            </w:pPr>
            <w:r w:rsidRPr="00571C7E">
              <w:rPr>
                <w:lang w:val="es-NI"/>
              </w:rPr>
              <w:t>Protocolo de reposición de EPP</w:t>
            </w:r>
            <w:r w:rsidR="00D31846">
              <w:rPr>
                <w:lang w:val="es-NI"/>
              </w:rPr>
              <w:t xml:space="preserve"> por daño</w:t>
            </w:r>
          </w:p>
        </w:tc>
        <w:tc>
          <w:tcPr>
            <w:tcW w:w="4783" w:type="dxa"/>
          </w:tcPr>
          <w:p w14:paraId="43F6832A" w14:textId="77777777" w:rsidR="00C33E3B" w:rsidRPr="00571C7E" w:rsidRDefault="00234F07">
            <w:pPr>
              <w:pStyle w:val="TableText"/>
              <w:rPr>
                <w:lang w:val="es-NI"/>
              </w:rPr>
            </w:pPr>
            <w:r w:rsidRPr="00571C7E">
              <w:rPr>
                <w:lang w:val="es-NI"/>
              </w:rPr>
              <w:t>Cuando se registre la reposición de un EPP por daño, deberá quedar registrada la entrega o comprobación del equipo dañado antes o durante la entrega del nuevo equipo, cuando el procedimiento corresponda.</w:t>
            </w:r>
          </w:p>
        </w:tc>
        <w:tc>
          <w:tcPr>
            <w:tcW w:w="1681" w:type="dxa"/>
          </w:tcPr>
          <w:p w14:paraId="6312C157" w14:textId="77777777" w:rsidR="00C33E3B" w:rsidRPr="00571C7E" w:rsidRDefault="00234F07">
            <w:pPr>
              <w:pStyle w:val="TableText"/>
              <w:rPr>
                <w:lang w:val="es-NI"/>
              </w:rPr>
            </w:pPr>
            <w:r w:rsidRPr="00571C7E">
              <w:rPr>
                <w:lang w:val="es-NI"/>
              </w:rPr>
              <w:t>Derivado del procedimiento descrito por el usuario final en campo.</w:t>
            </w:r>
          </w:p>
        </w:tc>
      </w:tr>
      <w:tr w:rsidR="00C33E3B" w:rsidRPr="008137E3" w14:paraId="3AB21548" w14:textId="77777777" w:rsidTr="00BF34C5">
        <w:trPr>
          <w:cantSplit/>
          <w:jc w:val="center"/>
        </w:trPr>
        <w:tc>
          <w:tcPr>
            <w:tcW w:w="1086" w:type="dxa"/>
          </w:tcPr>
          <w:p w14:paraId="6F50A5D9" w14:textId="77777777" w:rsidR="00C33E3B" w:rsidRDefault="00234F07">
            <w:pPr>
              <w:pStyle w:val="TableText"/>
            </w:pPr>
            <w:r>
              <w:lastRenderedPageBreak/>
              <w:t>CRQ-0003</w:t>
            </w:r>
          </w:p>
        </w:tc>
        <w:tc>
          <w:tcPr>
            <w:tcW w:w="2026" w:type="dxa"/>
          </w:tcPr>
          <w:p w14:paraId="03F75E49" w14:textId="77777777" w:rsidR="00C33E3B" w:rsidRPr="00571C7E" w:rsidRDefault="00234F07">
            <w:pPr>
              <w:pStyle w:val="TableText"/>
              <w:rPr>
                <w:lang w:val="es-NI"/>
              </w:rPr>
            </w:pPr>
            <w:r w:rsidRPr="00571C7E">
              <w:rPr>
                <w:lang w:val="es-NI"/>
              </w:rPr>
              <w:t>Asociación de registros a una obra</w:t>
            </w:r>
          </w:p>
        </w:tc>
        <w:tc>
          <w:tcPr>
            <w:tcW w:w="4783" w:type="dxa"/>
          </w:tcPr>
          <w:p w14:paraId="43E8D216" w14:textId="299E19FF" w:rsidR="00C33E3B" w:rsidRPr="00A062FD" w:rsidRDefault="00A062FD">
            <w:pPr>
              <w:pStyle w:val="TableText"/>
              <w:rPr>
                <w:lang w:val="es-NI"/>
              </w:rPr>
            </w:pPr>
            <w:r w:rsidRPr="00A062FD">
              <w:rPr>
                <w:lang w:val="es-NI"/>
              </w:rPr>
              <w:t>Todo registro operativo cuya naturaleza corresponda a una obra deberá quedar asociado a la obra correspondiente, incluyendo asistencia, avance, incidencias, EPP</w:t>
            </w:r>
            <w:r>
              <w:rPr>
                <w:lang w:val="es-NI"/>
              </w:rPr>
              <w:t xml:space="preserve"> y</w:t>
            </w:r>
            <w:r w:rsidRPr="00A062FD">
              <w:rPr>
                <w:lang w:val="es-NI"/>
              </w:rPr>
              <w:t xml:space="preserve"> herramientas</w:t>
            </w:r>
            <w:r>
              <w:rPr>
                <w:lang w:val="es-NI"/>
              </w:rPr>
              <w:t>.</w:t>
            </w:r>
          </w:p>
        </w:tc>
        <w:tc>
          <w:tcPr>
            <w:tcW w:w="1681" w:type="dxa"/>
          </w:tcPr>
          <w:p w14:paraId="55D07F57" w14:textId="77777777" w:rsidR="00C33E3B" w:rsidRPr="00571C7E" w:rsidRDefault="00234F07">
            <w:pPr>
              <w:pStyle w:val="TableText"/>
              <w:rPr>
                <w:lang w:val="es-NI"/>
              </w:rPr>
            </w:pPr>
            <w:r w:rsidRPr="00571C7E">
              <w:rPr>
                <w:lang w:val="es-NI"/>
              </w:rPr>
              <w:t>Requerimiento derivado por análisis del contexto multiobra; debe validarse formalmente.</w:t>
            </w:r>
          </w:p>
        </w:tc>
      </w:tr>
      <w:tr w:rsidR="003F24BC" w:rsidRPr="008137E3" w14:paraId="2497B8B4" w14:textId="77777777" w:rsidTr="00BF34C5">
        <w:trPr>
          <w:cantSplit/>
          <w:jc w:val="center"/>
        </w:trPr>
        <w:tc>
          <w:tcPr>
            <w:tcW w:w="1086" w:type="dxa"/>
          </w:tcPr>
          <w:p w14:paraId="301F848D" w14:textId="45E81B7A" w:rsidR="003F24BC" w:rsidRDefault="003F24BC">
            <w:pPr>
              <w:pStyle w:val="TableText"/>
            </w:pPr>
            <w:r>
              <w:t>CRQ-0004</w:t>
            </w:r>
          </w:p>
        </w:tc>
        <w:tc>
          <w:tcPr>
            <w:tcW w:w="2026" w:type="dxa"/>
          </w:tcPr>
          <w:p w14:paraId="442CE3E6" w14:textId="5FCE2AF4" w:rsidR="003F24BC" w:rsidRPr="00571C7E" w:rsidRDefault="003F24BC">
            <w:pPr>
              <w:pStyle w:val="TableText"/>
              <w:rPr>
                <w:lang w:val="es-NI"/>
              </w:rPr>
            </w:pPr>
            <w:r>
              <w:rPr>
                <w:lang w:val="es-NI"/>
              </w:rPr>
              <w:t>Autorizacion de movimientos de EPP</w:t>
            </w:r>
          </w:p>
        </w:tc>
        <w:tc>
          <w:tcPr>
            <w:tcW w:w="4783" w:type="dxa"/>
          </w:tcPr>
          <w:p w14:paraId="092FBDC2" w14:textId="296C51F4" w:rsidR="003F24BC" w:rsidRPr="009F10F1" w:rsidRDefault="009F10F1">
            <w:pPr>
              <w:pStyle w:val="TableText"/>
              <w:rPr>
                <w:lang w:val="es-NI"/>
              </w:rPr>
            </w:pPr>
            <w:r w:rsidRPr="009F10F1">
              <w:rPr>
                <w:lang w:val="es-NI"/>
              </w:rPr>
              <w:t>Las entregas y reposiciones de EPP deberán realizarse conforme al inventario autorizado por la Gerencia General, mientras que la entrega física y su registro serán realizados por el responsable de Higiene y Seguridad autorizado.</w:t>
            </w:r>
          </w:p>
        </w:tc>
        <w:tc>
          <w:tcPr>
            <w:tcW w:w="1681" w:type="dxa"/>
          </w:tcPr>
          <w:p w14:paraId="078F6EBB" w14:textId="0C8AB7B0" w:rsidR="003F24BC" w:rsidRPr="00571C7E" w:rsidRDefault="003F24BC">
            <w:pPr>
              <w:pStyle w:val="TableText"/>
              <w:rPr>
                <w:lang w:val="es-NI"/>
              </w:rPr>
            </w:pPr>
            <w:r>
              <w:rPr>
                <w:lang w:val="es-NI"/>
              </w:rPr>
              <w:t>Derivado directamente de la entrevista al Gerente General</w:t>
            </w:r>
          </w:p>
        </w:tc>
      </w:tr>
    </w:tbl>
    <w:p w14:paraId="5CE73B7A" w14:textId="77777777" w:rsidR="00C33E3B" w:rsidRPr="00571C7E" w:rsidRDefault="00234F07">
      <w:pPr>
        <w:spacing w:line="240" w:lineRule="auto"/>
        <w:ind w:firstLine="0"/>
        <w:rPr>
          <w:lang w:val="es-NI"/>
        </w:rPr>
      </w:pPr>
      <w:r w:rsidRPr="00571C7E">
        <w:rPr>
          <w:i/>
          <w:sz w:val="20"/>
          <w:lang w:val="es-NI"/>
        </w:rPr>
        <w:t xml:space="preserve">Nota. </w:t>
      </w:r>
      <w:r w:rsidRPr="00571C7E">
        <w:rPr>
          <w:sz w:val="20"/>
          <w:lang w:val="es-NI"/>
        </w:rPr>
        <w:t>CRQ-0003 se propone como regla derivada y no como declaración textual de los entrevistados.</w:t>
      </w:r>
    </w:p>
    <w:p w14:paraId="2DE1ACBC" w14:textId="77777777" w:rsidR="00C33E3B" w:rsidRPr="00571C7E" w:rsidRDefault="00C33E3B">
      <w:pPr>
        <w:rPr>
          <w:lang w:val="es-NI"/>
        </w:rPr>
      </w:pPr>
    </w:p>
    <w:p w14:paraId="45AC73F9"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7. Requerimientos no funcionales</w:t>
      </w:r>
    </w:p>
    <w:p w14:paraId="1E1072BE" w14:textId="4B0CEFBF" w:rsidR="00C52A2A" w:rsidRPr="00D31846" w:rsidRDefault="00D31846" w:rsidP="00571C7E">
      <w:pPr>
        <w:jc w:val="both"/>
        <w:rPr>
          <w:lang w:val="es-NI"/>
        </w:rPr>
      </w:pPr>
      <w:r w:rsidRPr="00D31846">
        <w:rPr>
          <w:lang w:val="es-NI"/>
        </w:rPr>
        <w:t>Debido a que los instrumentos de entrevista no establecieron métricas cuantitativas específicas para todos los atributos de calidad, se han definido criterios preliminares de rendimiento para su posterior validación con los usuarios. Estos valores deberán comprobarse mediante pruebas realizadas bajo condiciones representativas de operación.</w:t>
      </w:r>
    </w:p>
    <w:p w14:paraId="06DFF96A" w14:textId="77777777" w:rsidR="00C52A2A" w:rsidRPr="00571C7E" w:rsidRDefault="00C52A2A" w:rsidP="00571C7E">
      <w:pPr>
        <w:jc w:val="both"/>
        <w:rPr>
          <w:lang w:val="es-NI"/>
        </w:rPr>
      </w:pPr>
    </w:p>
    <w:p w14:paraId="437B6405" w14:textId="77777777" w:rsidR="00C33E3B" w:rsidRDefault="00234F07">
      <w:pPr>
        <w:spacing w:line="240" w:lineRule="auto"/>
        <w:ind w:firstLine="0"/>
      </w:pPr>
      <w:r>
        <w:rPr>
          <w:b/>
        </w:rPr>
        <w:t>Tabla 4</w:t>
      </w:r>
    </w:p>
    <w:p w14:paraId="6FB8E7F5" w14:textId="77777777" w:rsidR="00C33E3B" w:rsidRDefault="00234F07">
      <w:pPr>
        <w:spacing w:line="240" w:lineRule="auto"/>
        <w:ind w:firstLine="0"/>
      </w:pPr>
      <w:r>
        <w:rPr>
          <w:i/>
        </w:rPr>
        <w:t>Requerimientos no funcionales propuestos</w:t>
      </w:r>
    </w:p>
    <w:tbl>
      <w:tblPr>
        <w:tblStyle w:val="Tablaconcuadrcula"/>
        <w:tblW w:w="0" w:type="auto"/>
        <w:jc w:val="center"/>
        <w:tblLook w:val="04A0" w:firstRow="1" w:lastRow="0" w:firstColumn="1" w:lastColumn="0" w:noHBand="0" w:noVBand="1"/>
      </w:tblPr>
      <w:tblGrid>
        <w:gridCol w:w="1111"/>
        <w:gridCol w:w="2006"/>
        <w:gridCol w:w="4667"/>
        <w:gridCol w:w="1554"/>
      </w:tblGrid>
      <w:tr w:rsidR="00816DCE" w14:paraId="0DE83496" w14:textId="77777777" w:rsidTr="00B64F4D">
        <w:trPr>
          <w:cantSplit/>
          <w:trHeight w:val="225"/>
          <w:tblHeader/>
          <w:jc w:val="center"/>
        </w:trPr>
        <w:tc>
          <w:tcPr>
            <w:tcW w:w="1111" w:type="dxa"/>
            <w:shd w:val="clear" w:color="auto" w:fill="E7E6E6"/>
          </w:tcPr>
          <w:p w14:paraId="23A7A189" w14:textId="77777777" w:rsidR="00816DCE" w:rsidRDefault="00816DCE">
            <w:pPr>
              <w:pStyle w:val="TableText"/>
              <w:jc w:val="center"/>
            </w:pPr>
            <w:r>
              <w:rPr>
                <w:b/>
              </w:rPr>
              <w:t>ID</w:t>
            </w:r>
          </w:p>
        </w:tc>
        <w:tc>
          <w:tcPr>
            <w:tcW w:w="2006" w:type="dxa"/>
            <w:shd w:val="clear" w:color="auto" w:fill="E7E6E6"/>
          </w:tcPr>
          <w:p w14:paraId="70ECBE3D" w14:textId="77777777" w:rsidR="00816DCE" w:rsidRDefault="00816DCE">
            <w:pPr>
              <w:pStyle w:val="TableText"/>
              <w:jc w:val="center"/>
            </w:pPr>
            <w:r>
              <w:rPr>
                <w:b/>
              </w:rPr>
              <w:t>Nombre</w:t>
            </w:r>
          </w:p>
        </w:tc>
        <w:tc>
          <w:tcPr>
            <w:tcW w:w="4667" w:type="dxa"/>
            <w:shd w:val="clear" w:color="auto" w:fill="E7E6E6"/>
          </w:tcPr>
          <w:p w14:paraId="454B1036" w14:textId="77777777" w:rsidR="00816DCE" w:rsidRDefault="00816DCE">
            <w:pPr>
              <w:pStyle w:val="TableText"/>
              <w:jc w:val="center"/>
            </w:pPr>
            <w:r>
              <w:rPr>
                <w:b/>
              </w:rPr>
              <w:t>Descripción</w:t>
            </w:r>
          </w:p>
        </w:tc>
        <w:tc>
          <w:tcPr>
            <w:tcW w:w="1554" w:type="dxa"/>
            <w:shd w:val="clear" w:color="auto" w:fill="E7E6E6"/>
          </w:tcPr>
          <w:p w14:paraId="6BB9D0BD" w14:textId="77777777" w:rsidR="00816DCE" w:rsidRDefault="00816DCE">
            <w:pPr>
              <w:pStyle w:val="TableText"/>
              <w:jc w:val="center"/>
            </w:pPr>
            <w:r>
              <w:rPr>
                <w:b/>
              </w:rPr>
              <w:t>Importancia</w:t>
            </w:r>
          </w:p>
        </w:tc>
      </w:tr>
      <w:tr w:rsidR="00816DCE" w:rsidRPr="00654BED" w14:paraId="35F8A605" w14:textId="77777777" w:rsidTr="00B64F4D">
        <w:trPr>
          <w:cantSplit/>
          <w:trHeight w:val="451"/>
          <w:jc w:val="center"/>
        </w:trPr>
        <w:tc>
          <w:tcPr>
            <w:tcW w:w="1111" w:type="dxa"/>
          </w:tcPr>
          <w:p w14:paraId="203613FE" w14:textId="77777777" w:rsidR="00816DCE" w:rsidRDefault="00816DCE">
            <w:pPr>
              <w:pStyle w:val="TableText"/>
            </w:pPr>
            <w:r>
              <w:t>NFR-0001</w:t>
            </w:r>
          </w:p>
        </w:tc>
        <w:tc>
          <w:tcPr>
            <w:tcW w:w="2006" w:type="dxa"/>
          </w:tcPr>
          <w:p w14:paraId="55A9C546" w14:textId="77777777" w:rsidR="00816DCE" w:rsidRDefault="00816DCE">
            <w:pPr>
              <w:pStyle w:val="TableText"/>
            </w:pPr>
            <w:r>
              <w:t>Tiempo de respuesta</w:t>
            </w:r>
          </w:p>
        </w:tc>
        <w:tc>
          <w:tcPr>
            <w:tcW w:w="4667" w:type="dxa"/>
          </w:tcPr>
          <w:p w14:paraId="6D01EBA3" w14:textId="41C6B297" w:rsidR="00816DCE" w:rsidRPr="00571C7E" w:rsidRDefault="00816DCE">
            <w:pPr>
              <w:pStyle w:val="TableText"/>
              <w:rPr>
                <w:lang w:val="es-NI"/>
              </w:rPr>
            </w:pPr>
            <w:r>
              <w:rPr>
                <w:lang w:val="es-NI"/>
              </w:rPr>
              <w:t>El sistema deberá responder en un tiempo máximo de 3 segundos bajo redes 3G</w:t>
            </w:r>
          </w:p>
        </w:tc>
        <w:tc>
          <w:tcPr>
            <w:tcW w:w="1554" w:type="dxa"/>
          </w:tcPr>
          <w:p w14:paraId="7DB9CAEA" w14:textId="77777777" w:rsidR="00816DCE" w:rsidRDefault="00816DCE">
            <w:pPr>
              <w:pStyle w:val="TableText"/>
            </w:pPr>
            <w:r>
              <w:t>Vital</w:t>
            </w:r>
          </w:p>
        </w:tc>
      </w:tr>
      <w:tr w:rsidR="00816DCE" w:rsidRPr="00654BED" w14:paraId="297414D7" w14:textId="77777777" w:rsidTr="00B64F4D">
        <w:trPr>
          <w:cantSplit/>
          <w:trHeight w:val="902"/>
          <w:jc w:val="center"/>
        </w:trPr>
        <w:tc>
          <w:tcPr>
            <w:tcW w:w="1111" w:type="dxa"/>
          </w:tcPr>
          <w:p w14:paraId="1F05D766" w14:textId="77777777" w:rsidR="00816DCE" w:rsidRDefault="00816DCE">
            <w:pPr>
              <w:pStyle w:val="TableText"/>
            </w:pPr>
            <w:r>
              <w:t>NFR-0002</w:t>
            </w:r>
          </w:p>
        </w:tc>
        <w:tc>
          <w:tcPr>
            <w:tcW w:w="2006" w:type="dxa"/>
          </w:tcPr>
          <w:p w14:paraId="3E2525C4" w14:textId="77777777" w:rsidR="00816DCE" w:rsidRDefault="00816DCE">
            <w:pPr>
              <w:pStyle w:val="TableText"/>
            </w:pPr>
            <w:r>
              <w:t>Carga de evidencias fotográficas</w:t>
            </w:r>
          </w:p>
        </w:tc>
        <w:tc>
          <w:tcPr>
            <w:tcW w:w="4667" w:type="dxa"/>
          </w:tcPr>
          <w:p w14:paraId="73C30D31" w14:textId="1BC4EBC3" w:rsidR="00816DCE" w:rsidRPr="00A062FD" w:rsidRDefault="00517834" w:rsidP="00A062FD">
            <w:pPr>
              <w:pStyle w:val="TableText"/>
              <w:rPr>
                <w:lang w:val="es-NI"/>
              </w:rPr>
            </w:pPr>
            <w:r w:rsidRPr="00517834">
              <w:rPr>
                <w:lang w:val="es-NI"/>
              </w:rPr>
              <w:t>Las fotografías deberán guardarse localmente en un máximo de dos segundos. Su envío al servidor podrá realizarse posteriormente mediante el proceso de sincronización cuando exista conectividad.</w:t>
            </w:r>
          </w:p>
          <w:p w14:paraId="3226B582" w14:textId="31581EBC" w:rsidR="00816DCE" w:rsidRPr="00571C7E" w:rsidRDefault="00816DCE">
            <w:pPr>
              <w:pStyle w:val="TableText"/>
              <w:rPr>
                <w:lang w:val="es-NI"/>
              </w:rPr>
            </w:pPr>
          </w:p>
        </w:tc>
        <w:tc>
          <w:tcPr>
            <w:tcW w:w="1554" w:type="dxa"/>
          </w:tcPr>
          <w:p w14:paraId="120E05E2" w14:textId="77777777" w:rsidR="00816DCE" w:rsidRDefault="00816DCE">
            <w:pPr>
              <w:pStyle w:val="TableText"/>
            </w:pPr>
            <w:r>
              <w:t>Alta</w:t>
            </w:r>
          </w:p>
        </w:tc>
      </w:tr>
      <w:tr w:rsidR="00816DCE" w:rsidRPr="00654BED" w14:paraId="580C18C9" w14:textId="77777777" w:rsidTr="00B64F4D">
        <w:trPr>
          <w:cantSplit/>
          <w:trHeight w:val="688"/>
          <w:jc w:val="center"/>
        </w:trPr>
        <w:tc>
          <w:tcPr>
            <w:tcW w:w="1111" w:type="dxa"/>
          </w:tcPr>
          <w:p w14:paraId="65504622" w14:textId="77777777" w:rsidR="00816DCE" w:rsidRDefault="00816DCE">
            <w:pPr>
              <w:pStyle w:val="TableText"/>
            </w:pPr>
            <w:r>
              <w:t>NFR-0003</w:t>
            </w:r>
          </w:p>
        </w:tc>
        <w:tc>
          <w:tcPr>
            <w:tcW w:w="2006" w:type="dxa"/>
          </w:tcPr>
          <w:p w14:paraId="539F71DF" w14:textId="77777777" w:rsidR="00816DCE" w:rsidRDefault="00816DCE">
            <w:pPr>
              <w:pStyle w:val="TableText"/>
            </w:pPr>
            <w:r>
              <w:t>Compatibilidad móvil</w:t>
            </w:r>
          </w:p>
        </w:tc>
        <w:tc>
          <w:tcPr>
            <w:tcW w:w="4667" w:type="dxa"/>
          </w:tcPr>
          <w:p w14:paraId="26E06AF4" w14:textId="77777777" w:rsidR="00816DCE" w:rsidRPr="00571C7E" w:rsidRDefault="00816DCE">
            <w:pPr>
              <w:pStyle w:val="TableText"/>
              <w:rPr>
                <w:lang w:val="es-NI"/>
              </w:rPr>
            </w:pPr>
            <w:r w:rsidRPr="00571C7E">
              <w:rPr>
                <w:lang w:val="es-NI"/>
              </w:rPr>
              <w:t>Las funciones utilizadas en campo deberán poder utilizarse correctamente desde teléfonos celulares.</w:t>
            </w:r>
          </w:p>
        </w:tc>
        <w:tc>
          <w:tcPr>
            <w:tcW w:w="1554" w:type="dxa"/>
          </w:tcPr>
          <w:p w14:paraId="0A73DE8C" w14:textId="77777777" w:rsidR="00816DCE" w:rsidRDefault="00816DCE">
            <w:pPr>
              <w:pStyle w:val="TableText"/>
            </w:pPr>
            <w:r>
              <w:t>Alta</w:t>
            </w:r>
          </w:p>
        </w:tc>
      </w:tr>
      <w:tr w:rsidR="00816DCE" w:rsidRPr="00654BED" w14:paraId="38BE4F62" w14:textId="77777777" w:rsidTr="00B64F4D">
        <w:trPr>
          <w:cantSplit/>
          <w:trHeight w:val="1128"/>
          <w:jc w:val="center"/>
        </w:trPr>
        <w:tc>
          <w:tcPr>
            <w:tcW w:w="1111" w:type="dxa"/>
          </w:tcPr>
          <w:p w14:paraId="631FAC49" w14:textId="77777777" w:rsidR="00816DCE" w:rsidRDefault="00816DCE">
            <w:pPr>
              <w:pStyle w:val="TableText"/>
            </w:pPr>
            <w:r>
              <w:t>NFR-0004</w:t>
            </w:r>
          </w:p>
        </w:tc>
        <w:tc>
          <w:tcPr>
            <w:tcW w:w="2006" w:type="dxa"/>
          </w:tcPr>
          <w:p w14:paraId="5121617B" w14:textId="77777777" w:rsidR="00816DCE" w:rsidRDefault="00816DCE">
            <w:pPr>
              <w:pStyle w:val="TableText"/>
            </w:pPr>
            <w:r>
              <w:t>Diseño responsivo</w:t>
            </w:r>
          </w:p>
        </w:tc>
        <w:tc>
          <w:tcPr>
            <w:tcW w:w="4667" w:type="dxa"/>
          </w:tcPr>
          <w:p w14:paraId="08A59A48" w14:textId="77777777" w:rsidR="00816DCE" w:rsidRPr="00571C7E" w:rsidRDefault="00816DCE">
            <w:pPr>
              <w:pStyle w:val="TableText"/>
              <w:rPr>
                <w:lang w:val="es-NI"/>
              </w:rPr>
            </w:pPr>
            <w:r w:rsidRPr="00571C7E">
              <w:rPr>
                <w:lang w:val="es-NI"/>
              </w:rPr>
              <w:t>La interfaz deberá adaptarse a diferentes tamaños de pantalla de teléfonos celulares sin pérdida de funcionalidad ni de información necesaria para completar los registros.</w:t>
            </w:r>
          </w:p>
        </w:tc>
        <w:tc>
          <w:tcPr>
            <w:tcW w:w="1554" w:type="dxa"/>
          </w:tcPr>
          <w:p w14:paraId="541C7387" w14:textId="77777777" w:rsidR="00816DCE" w:rsidRDefault="00816DCE">
            <w:pPr>
              <w:pStyle w:val="TableText"/>
            </w:pPr>
            <w:r>
              <w:t>Alta</w:t>
            </w:r>
          </w:p>
        </w:tc>
      </w:tr>
      <w:tr w:rsidR="00816DCE" w:rsidRPr="00654BED" w14:paraId="359AA6FF" w14:textId="77777777" w:rsidTr="00B64F4D">
        <w:trPr>
          <w:cantSplit/>
          <w:trHeight w:val="688"/>
          <w:jc w:val="center"/>
        </w:trPr>
        <w:tc>
          <w:tcPr>
            <w:tcW w:w="1111" w:type="dxa"/>
          </w:tcPr>
          <w:p w14:paraId="77F8444E" w14:textId="77777777" w:rsidR="00816DCE" w:rsidRDefault="00816DCE">
            <w:pPr>
              <w:pStyle w:val="TableText"/>
            </w:pPr>
            <w:r>
              <w:t>NFR-0005</w:t>
            </w:r>
          </w:p>
        </w:tc>
        <w:tc>
          <w:tcPr>
            <w:tcW w:w="2006" w:type="dxa"/>
          </w:tcPr>
          <w:p w14:paraId="0A615F26" w14:textId="5281369D" w:rsidR="00816DCE" w:rsidRDefault="00517834">
            <w:pPr>
              <w:pStyle w:val="TableText"/>
            </w:pPr>
            <w:r w:rsidRPr="00517834">
              <w:t>Conectividad de campo</w:t>
            </w:r>
          </w:p>
        </w:tc>
        <w:tc>
          <w:tcPr>
            <w:tcW w:w="4667" w:type="dxa"/>
          </w:tcPr>
          <w:p w14:paraId="548BDD31" w14:textId="3BAF9701" w:rsidR="00816DCE" w:rsidRPr="00517834" w:rsidRDefault="00517834">
            <w:pPr>
              <w:pStyle w:val="TableText"/>
              <w:rPr>
                <w:lang w:val="es-NI"/>
              </w:rPr>
            </w:pPr>
            <w:r w:rsidRPr="00517834">
              <w:rPr>
                <w:lang w:val="es-NI"/>
              </w:rPr>
              <w:t>Las funciones utilizadas en campo deberán operar mediante datos móviles y permitir la captura temporal de información cuando la conexión sea insuficiente o inexistente.</w:t>
            </w:r>
          </w:p>
        </w:tc>
        <w:tc>
          <w:tcPr>
            <w:tcW w:w="1554" w:type="dxa"/>
          </w:tcPr>
          <w:p w14:paraId="14B176F9" w14:textId="77777777" w:rsidR="00816DCE" w:rsidRDefault="00816DCE">
            <w:pPr>
              <w:pStyle w:val="TableText"/>
            </w:pPr>
            <w:r>
              <w:t>Alta</w:t>
            </w:r>
          </w:p>
        </w:tc>
      </w:tr>
      <w:tr w:rsidR="00816DCE" w:rsidRPr="00654BED" w14:paraId="570D52E6" w14:textId="77777777" w:rsidTr="00B64F4D">
        <w:trPr>
          <w:cantSplit/>
          <w:trHeight w:val="677"/>
          <w:jc w:val="center"/>
        </w:trPr>
        <w:tc>
          <w:tcPr>
            <w:tcW w:w="1111" w:type="dxa"/>
          </w:tcPr>
          <w:p w14:paraId="1875B991" w14:textId="5061B7D3" w:rsidR="00816DCE" w:rsidRDefault="00816DCE">
            <w:pPr>
              <w:pStyle w:val="TableText"/>
            </w:pPr>
            <w:r>
              <w:lastRenderedPageBreak/>
              <w:t>NFR-0006</w:t>
            </w:r>
          </w:p>
        </w:tc>
        <w:tc>
          <w:tcPr>
            <w:tcW w:w="2006" w:type="dxa"/>
          </w:tcPr>
          <w:p w14:paraId="775C9BBB" w14:textId="1F284BBC" w:rsidR="00816DCE" w:rsidRDefault="00816DCE">
            <w:pPr>
              <w:pStyle w:val="TableText"/>
            </w:pPr>
            <w:r>
              <w:t>Control de acceso</w:t>
            </w:r>
          </w:p>
        </w:tc>
        <w:tc>
          <w:tcPr>
            <w:tcW w:w="4667" w:type="dxa"/>
          </w:tcPr>
          <w:p w14:paraId="36CF4DA5" w14:textId="0047C0C0" w:rsidR="00816DCE" w:rsidRPr="009D7225" w:rsidRDefault="009D7225">
            <w:pPr>
              <w:pStyle w:val="TableText"/>
              <w:rPr>
                <w:lang w:val="es-NI"/>
              </w:rPr>
            </w:pPr>
            <w:r w:rsidRPr="009D7225">
              <w:rPr>
                <w:lang w:val="es-NI"/>
              </w:rPr>
              <w:t>El sistema deberá restringir las funciones y los datos disponibles de acuerdo con el rol asignado al usuario.</w:t>
            </w:r>
          </w:p>
        </w:tc>
        <w:tc>
          <w:tcPr>
            <w:tcW w:w="1554" w:type="dxa"/>
          </w:tcPr>
          <w:p w14:paraId="49E27E65" w14:textId="3FDAFA6D" w:rsidR="00816DCE" w:rsidRPr="00816DCE" w:rsidRDefault="00816DCE">
            <w:pPr>
              <w:pStyle w:val="TableText"/>
              <w:rPr>
                <w:lang w:val="es-NI"/>
              </w:rPr>
            </w:pPr>
            <w:r>
              <w:rPr>
                <w:lang w:val="es-NI"/>
              </w:rPr>
              <w:t>Alta</w:t>
            </w:r>
          </w:p>
        </w:tc>
      </w:tr>
      <w:tr w:rsidR="00816DCE" w:rsidRPr="00654BED" w14:paraId="76935A8F" w14:textId="77777777" w:rsidTr="00B64F4D">
        <w:trPr>
          <w:cantSplit/>
          <w:trHeight w:val="677"/>
          <w:jc w:val="center"/>
        </w:trPr>
        <w:tc>
          <w:tcPr>
            <w:tcW w:w="1111" w:type="dxa"/>
          </w:tcPr>
          <w:p w14:paraId="0764B7F7" w14:textId="12F17BC3" w:rsidR="00816DCE" w:rsidRDefault="00816DCE">
            <w:pPr>
              <w:pStyle w:val="TableText"/>
            </w:pPr>
            <w:r>
              <w:t>NFR-0007</w:t>
            </w:r>
          </w:p>
        </w:tc>
        <w:tc>
          <w:tcPr>
            <w:tcW w:w="2006" w:type="dxa"/>
          </w:tcPr>
          <w:p w14:paraId="3DF23C3F" w14:textId="22A08085" w:rsidR="00816DCE" w:rsidRDefault="00816DCE">
            <w:pPr>
              <w:pStyle w:val="TableText"/>
            </w:pPr>
            <w:r>
              <w:t>Auditoria</w:t>
            </w:r>
          </w:p>
        </w:tc>
        <w:tc>
          <w:tcPr>
            <w:tcW w:w="4667" w:type="dxa"/>
          </w:tcPr>
          <w:p w14:paraId="10FE1B99" w14:textId="47015583" w:rsidR="00816DCE" w:rsidRPr="009F10F1" w:rsidRDefault="009F10F1">
            <w:pPr>
              <w:pStyle w:val="TableText"/>
              <w:rPr>
                <w:lang w:val="es-NI"/>
              </w:rPr>
            </w:pPr>
            <w:r w:rsidRPr="009F10F1">
              <w:rPr>
                <w:lang w:val="es-NI"/>
              </w:rPr>
              <w:t>El sistema deberá mantener trazabilidad de la creación, modificación y anulación de registros operativos definidos como críticos, identificando al usuario responsable y la fecha y hora de la operación.</w:t>
            </w:r>
          </w:p>
        </w:tc>
        <w:tc>
          <w:tcPr>
            <w:tcW w:w="1554" w:type="dxa"/>
          </w:tcPr>
          <w:p w14:paraId="7F7586D5" w14:textId="01C9F740" w:rsidR="00816DCE" w:rsidRDefault="00816DCE">
            <w:pPr>
              <w:pStyle w:val="TableText"/>
              <w:rPr>
                <w:lang w:val="es-NI"/>
              </w:rPr>
            </w:pPr>
            <w:r>
              <w:rPr>
                <w:lang w:val="es-NI"/>
              </w:rPr>
              <w:t>Alta</w:t>
            </w:r>
          </w:p>
        </w:tc>
      </w:tr>
      <w:tr w:rsidR="00816DCE" w:rsidRPr="00654BED" w14:paraId="494B1BA1" w14:textId="77777777" w:rsidTr="00B64F4D">
        <w:trPr>
          <w:cantSplit/>
          <w:trHeight w:val="914"/>
          <w:jc w:val="center"/>
        </w:trPr>
        <w:tc>
          <w:tcPr>
            <w:tcW w:w="1111" w:type="dxa"/>
          </w:tcPr>
          <w:p w14:paraId="2E5F56C0" w14:textId="4BB3F8E4" w:rsidR="00816DCE" w:rsidRDefault="00816DCE">
            <w:pPr>
              <w:pStyle w:val="TableText"/>
            </w:pPr>
            <w:r>
              <w:t>NFR-0008</w:t>
            </w:r>
          </w:p>
        </w:tc>
        <w:tc>
          <w:tcPr>
            <w:tcW w:w="2006" w:type="dxa"/>
          </w:tcPr>
          <w:p w14:paraId="1A8FCC0F" w14:textId="29C2EE7C" w:rsidR="00816DCE" w:rsidRDefault="00816DCE">
            <w:pPr>
              <w:pStyle w:val="TableText"/>
            </w:pPr>
            <w:r>
              <w:t>Integridad</w:t>
            </w:r>
          </w:p>
        </w:tc>
        <w:tc>
          <w:tcPr>
            <w:tcW w:w="4667" w:type="dxa"/>
          </w:tcPr>
          <w:p w14:paraId="199419CB" w14:textId="042F7E01" w:rsidR="00816DCE" w:rsidRPr="00517834" w:rsidRDefault="009D7225">
            <w:pPr>
              <w:pStyle w:val="TableText"/>
              <w:rPr>
                <w:lang w:val="es-NI"/>
              </w:rPr>
            </w:pPr>
            <w:r w:rsidRPr="009D7225">
              <w:rPr>
                <w:lang w:val="es-NI"/>
              </w:rPr>
              <w:t>El sistema deberá preservar la consistencia de los registros operativos, evitando asociaciones inválidas entre obras, trabajadores, actividades, registros de asistencia, movimientos de EPP y herramientas.</w:t>
            </w:r>
            <w:r w:rsidR="00517834">
              <w:rPr>
                <w:lang w:val="es-NI"/>
              </w:rPr>
              <w:t xml:space="preserve"> </w:t>
            </w:r>
            <w:r w:rsidR="00517834" w:rsidRPr="00517834">
              <w:rPr>
                <w:lang w:val="es-NI"/>
              </w:rPr>
              <w:t>Durante la sincronización, el sistema deberá evitar la pérdida, duplicación o asociación incorrecta de los registros.</w:t>
            </w:r>
          </w:p>
        </w:tc>
        <w:tc>
          <w:tcPr>
            <w:tcW w:w="1554" w:type="dxa"/>
          </w:tcPr>
          <w:p w14:paraId="61AE3904" w14:textId="1B41122B" w:rsidR="00816DCE" w:rsidRDefault="00816DCE">
            <w:pPr>
              <w:pStyle w:val="TableText"/>
              <w:rPr>
                <w:lang w:val="es-NI"/>
              </w:rPr>
            </w:pPr>
            <w:r>
              <w:rPr>
                <w:lang w:val="es-NI"/>
              </w:rPr>
              <w:t>Alta</w:t>
            </w:r>
          </w:p>
        </w:tc>
      </w:tr>
      <w:tr w:rsidR="00816DCE" w:rsidRPr="00654BED" w14:paraId="23543BC5" w14:textId="77777777" w:rsidTr="00B64F4D">
        <w:trPr>
          <w:cantSplit/>
          <w:trHeight w:val="1817"/>
          <w:jc w:val="center"/>
        </w:trPr>
        <w:tc>
          <w:tcPr>
            <w:tcW w:w="1111" w:type="dxa"/>
          </w:tcPr>
          <w:p w14:paraId="6257B047" w14:textId="392A9EAD" w:rsidR="00816DCE" w:rsidRDefault="00816DCE">
            <w:pPr>
              <w:pStyle w:val="TableText"/>
            </w:pPr>
            <w:r>
              <w:t>NFR-0009</w:t>
            </w:r>
          </w:p>
        </w:tc>
        <w:tc>
          <w:tcPr>
            <w:tcW w:w="2006" w:type="dxa"/>
          </w:tcPr>
          <w:p w14:paraId="59127E0A" w14:textId="3C4A864C" w:rsidR="00816DCE" w:rsidRDefault="00816DCE">
            <w:pPr>
              <w:pStyle w:val="TableText"/>
            </w:pPr>
            <w:r>
              <w:t>Usabilidad</w:t>
            </w:r>
          </w:p>
        </w:tc>
        <w:tc>
          <w:tcPr>
            <w:tcW w:w="4667" w:type="dxa"/>
          </w:tcPr>
          <w:p w14:paraId="357A3534" w14:textId="37DF0F26" w:rsidR="00816DCE" w:rsidRPr="00816DCE" w:rsidRDefault="00816DCE">
            <w:pPr>
              <w:pStyle w:val="TableText"/>
              <w:rPr>
                <w:lang w:val="es-NI"/>
              </w:rPr>
            </w:pPr>
            <w:r w:rsidRPr="00816DCE">
              <w:rPr>
                <w:lang w:val="es-NI"/>
              </w:rPr>
              <w:t>El sistema deberá proporcionar interfaces simples, consistentes y de fácil comprensión para las operaciones realizadas en campo, procurando que el registro de asistencia, avances de obra, incidencias y movimientos de EPP pueda completarse con la menor cantidad posible de interacciones y sin navegación innecesaria.</w:t>
            </w:r>
          </w:p>
        </w:tc>
        <w:tc>
          <w:tcPr>
            <w:tcW w:w="1554" w:type="dxa"/>
          </w:tcPr>
          <w:p w14:paraId="2C57D120" w14:textId="0CF81ECD" w:rsidR="00816DCE" w:rsidRDefault="00816DCE">
            <w:pPr>
              <w:pStyle w:val="TableText"/>
              <w:rPr>
                <w:lang w:val="es-NI"/>
              </w:rPr>
            </w:pPr>
            <w:r>
              <w:rPr>
                <w:lang w:val="es-NI"/>
              </w:rPr>
              <w:t>Alta</w:t>
            </w:r>
          </w:p>
        </w:tc>
      </w:tr>
    </w:tbl>
    <w:p w14:paraId="090566DF" w14:textId="7DF420B1" w:rsidR="00C33E3B" w:rsidRPr="009F10F1" w:rsidRDefault="00234F07">
      <w:pPr>
        <w:spacing w:line="240" w:lineRule="auto"/>
        <w:ind w:firstLine="0"/>
        <w:rPr>
          <w:lang w:val="es-NI"/>
        </w:rPr>
      </w:pPr>
      <w:r w:rsidRPr="00571C7E">
        <w:rPr>
          <w:i/>
          <w:sz w:val="20"/>
          <w:lang w:val="es-NI"/>
        </w:rPr>
        <w:t>Nota</w:t>
      </w:r>
      <w:r w:rsidR="009F10F1">
        <w:rPr>
          <w:i/>
          <w:sz w:val="20"/>
          <w:lang w:val="es-NI"/>
        </w:rPr>
        <w:t xml:space="preserve">. </w:t>
      </w:r>
      <w:r w:rsidR="009F10F1" w:rsidRPr="009F10F1">
        <w:rPr>
          <w:i/>
          <w:sz w:val="20"/>
          <w:lang w:val="es-NI"/>
        </w:rPr>
        <w:t>Los valores cuantitativos de rendimiento establecidos corresponden a criterios definidos para la validación del sistema y deberán verificarse mediante pruebas bajo las condiciones de conectividad especificadas.</w:t>
      </w:r>
    </w:p>
    <w:p w14:paraId="2F483182" w14:textId="774A6EFC" w:rsidR="00C33E3B" w:rsidRDefault="00C33E3B">
      <w:pPr>
        <w:rPr>
          <w:lang w:val="es-NI"/>
        </w:rPr>
      </w:pPr>
    </w:p>
    <w:p w14:paraId="011726B9" w14:textId="70353B0E" w:rsidR="00B64F4D" w:rsidRDefault="00B64F4D" w:rsidP="000401BE">
      <w:pPr>
        <w:ind w:firstLine="0"/>
        <w:rPr>
          <w:lang w:val="es-NI"/>
        </w:rPr>
      </w:pPr>
    </w:p>
    <w:p w14:paraId="45277C9A" w14:textId="77777777" w:rsidR="00B64F4D" w:rsidRPr="00571C7E" w:rsidRDefault="00B64F4D">
      <w:pPr>
        <w:rPr>
          <w:lang w:val="es-NI"/>
        </w:rPr>
      </w:pPr>
    </w:p>
    <w:p w14:paraId="61854B49" w14:textId="16E3F059" w:rsidR="00816DCE" w:rsidRPr="00B64F4D" w:rsidRDefault="00234F07" w:rsidP="00B64F4D">
      <w:pPr>
        <w:pStyle w:val="Ttulo1"/>
        <w:ind w:firstLine="0"/>
        <w:rPr>
          <w:rFonts w:ascii="Times New Roman" w:hAnsi="Times New Roman"/>
          <w:color w:val="404040" w:themeColor="text1" w:themeTint="BF"/>
          <w:lang w:val="es-NI"/>
        </w:rPr>
      </w:pPr>
      <w:r w:rsidRPr="00571C7E">
        <w:rPr>
          <w:rFonts w:ascii="Times New Roman" w:hAnsi="Times New Roman"/>
          <w:color w:val="404040" w:themeColor="text1" w:themeTint="BF"/>
          <w:lang w:val="es-NI"/>
        </w:rPr>
        <w:t>8. Trazabilidad entre necesidades y requerimientos</w:t>
      </w:r>
    </w:p>
    <w:p w14:paraId="3D087AB1" w14:textId="77777777" w:rsidR="00C33E3B" w:rsidRPr="00571C7E" w:rsidRDefault="00234F07">
      <w:pPr>
        <w:spacing w:line="240" w:lineRule="auto"/>
        <w:ind w:firstLine="0"/>
        <w:rPr>
          <w:lang w:val="es-NI"/>
        </w:rPr>
      </w:pPr>
      <w:r w:rsidRPr="00571C7E">
        <w:rPr>
          <w:b/>
          <w:lang w:val="es-NI"/>
        </w:rPr>
        <w:t>Tabla 5</w:t>
      </w:r>
    </w:p>
    <w:p w14:paraId="0957BFA1" w14:textId="77777777" w:rsidR="00C33E3B" w:rsidRDefault="00234F07">
      <w:pPr>
        <w:spacing w:line="240" w:lineRule="auto"/>
        <w:ind w:firstLine="0"/>
      </w:pPr>
      <w:r>
        <w:rPr>
          <w:i/>
        </w:rPr>
        <w:t>Matriz básica de trazabilidad</w:t>
      </w:r>
    </w:p>
    <w:tbl>
      <w:tblPr>
        <w:tblStyle w:val="Tablaconcuadrcula"/>
        <w:tblW w:w="0" w:type="auto"/>
        <w:jc w:val="center"/>
        <w:tblLook w:val="04A0" w:firstRow="1" w:lastRow="0" w:firstColumn="1" w:lastColumn="0" w:noHBand="0" w:noVBand="1"/>
      </w:tblPr>
      <w:tblGrid>
        <w:gridCol w:w="2806"/>
        <w:gridCol w:w="2271"/>
        <w:gridCol w:w="2111"/>
        <w:gridCol w:w="2388"/>
      </w:tblGrid>
      <w:tr w:rsidR="00C33E3B" w14:paraId="0ABD5B7F" w14:textId="77777777" w:rsidTr="009A490D">
        <w:trPr>
          <w:cantSplit/>
          <w:tblHeader/>
          <w:jc w:val="center"/>
        </w:trPr>
        <w:tc>
          <w:tcPr>
            <w:tcW w:w="2806" w:type="dxa"/>
            <w:shd w:val="clear" w:color="auto" w:fill="E7E6E6"/>
          </w:tcPr>
          <w:p w14:paraId="065F497A" w14:textId="77777777" w:rsidR="00C33E3B" w:rsidRDefault="00234F07">
            <w:pPr>
              <w:pStyle w:val="TableText"/>
              <w:jc w:val="center"/>
            </w:pPr>
            <w:r>
              <w:rPr>
                <w:b/>
              </w:rPr>
              <w:t>Necesidad identificada</w:t>
            </w:r>
          </w:p>
        </w:tc>
        <w:tc>
          <w:tcPr>
            <w:tcW w:w="2271" w:type="dxa"/>
            <w:shd w:val="clear" w:color="auto" w:fill="E7E6E6"/>
          </w:tcPr>
          <w:p w14:paraId="10927376" w14:textId="77777777" w:rsidR="00C33E3B" w:rsidRDefault="00234F07">
            <w:pPr>
              <w:pStyle w:val="TableText"/>
              <w:jc w:val="center"/>
            </w:pPr>
            <w:r>
              <w:rPr>
                <w:b/>
              </w:rPr>
              <w:t>Requerimientos relacionados</w:t>
            </w:r>
          </w:p>
        </w:tc>
        <w:tc>
          <w:tcPr>
            <w:tcW w:w="2111" w:type="dxa"/>
            <w:shd w:val="clear" w:color="auto" w:fill="E7E6E6"/>
          </w:tcPr>
          <w:p w14:paraId="5D643ACD" w14:textId="77777777" w:rsidR="00C33E3B" w:rsidRDefault="00234F07">
            <w:pPr>
              <w:pStyle w:val="TableText"/>
              <w:jc w:val="center"/>
            </w:pPr>
            <w:r>
              <w:rPr>
                <w:b/>
              </w:rPr>
              <w:t>Fuente</w:t>
            </w:r>
          </w:p>
        </w:tc>
        <w:tc>
          <w:tcPr>
            <w:tcW w:w="2388" w:type="dxa"/>
            <w:shd w:val="clear" w:color="auto" w:fill="E7E6E6"/>
          </w:tcPr>
          <w:p w14:paraId="6930A881" w14:textId="77777777" w:rsidR="00C33E3B" w:rsidRDefault="00234F07">
            <w:pPr>
              <w:pStyle w:val="TableText"/>
              <w:jc w:val="center"/>
            </w:pPr>
            <w:r>
              <w:rPr>
                <w:b/>
              </w:rPr>
              <w:t>Tipo de relación</w:t>
            </w:r>
          </w:p>
        </w:tc>
      </w:tr>
      <w:tr w:rsidR="00C33E3B" w:rsidRPr="00C52A2A" w14:paraId="012E1CB6" w14:textId="77777777" w:rsidTr="009A490D">
        <w:trPr>
          <w:cantSplit/>
          <w:jc w:val="center"/>
        </w:trPr>
        <w:tc>
          <w:tcPr>
            <w:tcW w:w="2806" w:type="dxa"/>
          </w:tcPr>
          <w:p w14:paraId="1D6BC991" w14:textId="68D96E74" w:rsidR="00C33E3B" w:rsidRPr="00571C7E" w:rsidRDefault="00C52A2A">
            <w:pPr>
              <w:pStyle w:val="TableText"/>
              <w:rPr>
                <w:lang w:val="es-NI"/>
              </w:rPr>
            </w:pPr>
            <w:r>
              <w:rPr>
                <w:lang w:val="es-NI"/>
              </w:rPr>
              <w:t>Administrar el acceso de personas autorizadas al sistema</w:t>
            </w:r>
          </w:p>
        </w:tc>
        <w:tc>
          <w:tcPr>
            <w:tcW w:w="2271" w:type="dxa"/>
          </w:tcPr>
          <w:p w14:paraId="4B207C84" w14:textId="75B0B4FF" w:rsidR="00C33E3B" w:rsidRPr="00C52A2A" w:rsidRDefault="00C52A2A">
            <w:pPr>
              <w:pStyle w:val="TableText"/>
              <w:rPr>
                <w:lang w:val="es-NI"/>
              </w:rPr>
            </w:pPr>
            <w:r>
              <w:rPr>
                <w:lang w:val="es-NI"/>
              </w:rPr>
              <w:t>FRQ-0001; FRQ-0002; FRQ-0022; NFR-0006</w:t>
            </w:r>
          </w:p>
        </w:tc>
        <w:tc>
          <w:tcPr>
            <w:tcW w:w="2111" w:type="dxa"/>
          </w:tcPr>
          <w:p w14:paraId="3855C0AD" w14:textId="450C203B" w:rsidR="00C33E3B" w:rsidRPr="00C52A2A" w:rsidRDefault="00C52A2A">
            <w:pPr>
              <w:pStyle w:val="TableText"/>
              <w:rPr>
                <w:lang w:val="es-NI"/>
              </w:rPr>
            </w:pPr>
            <w:r>
              <w:rPr>
                <w:lang w:val="es-NI"/>
              </w:rPr>
              <w:t xml:space="preserve">Derivado por análisis </w:t>
            </w:r>
          </w:p>
        </w:tc>
        <w:tc>
          <w:tcPr>
            <w:tcW w:w="2388" w:type="dxa"/>
          </w:tcPr>
          <w:p w14:paraId="4CCD75D4" w14:textId="7383DC55" w:rsidR="00C33E3B" w:rsidRPr="00C52A2A" w:rsidRDefault="00A04578">
            <w:pPr>
              <w:pStyle w:val="TableText"/>
              <w:rPr>
                <w:lang w:val="es-NI"/>
              </w:rPr>
            </w:pPr>
            <w:r>
              <w:rPr>
                <w:lang w:val="es-NI"/>
              </w:rPr>
              <w:t>Derivada</w:t>
            </w:r>
          </w:p>
        </w:tc>
      </w:tr>
      <w:tr w:rsidR="00A04578" w:rsidRPr="00C52A2A" w14:paraId="4E141563" w14:textId="77777777" w:rsidTr="009A490D">
        <w:trPr>
          <w:cantSplit/>
          <w:jc w:val="center"/>
        </w:trPr>
        <w:tc>
          <w:tcPr>
            <w:tcW w:w="2806" w:type="dxa"/>
          </w:tcPr>
          <w:p w14:paraId="7B352FBE" w14:textId="432290F8" w:rsidR="00A04578" w:rsidRDefault="00A04578">
            <w:pPr>
              <w:pStyle w:val="TableText"/>
              <w:rPr>
                <w:lang w:val="es-NI"/>
              </w:rPr>
            </w:pPr>
            <w:r>
              <w:rPr>
                <w:lang w:val="es-NI"/>
              </w:rPr>
              <w:t xml:space="preserve">Mantener trazabilidad sobre operaciones criticas </w:t>
            </w:r>
          </w:p>
        </w:tc>
        <w:tc>
          <w:tcPr>
            <w:tcW w:w="2271" w:type="dxa"/>
          </w:tcPr>
          <w:p w14:paraId="42757599" w14:textId="571B1A72" w:rsidR="00A04578" w:rsidRDefault="00A04578">
            <w:pPr>
              <w:pStyle w:val="TableText"/>
              <w:rPr>
                <w:lang w:val="es-NI"/>
              </w:rPr>
            </w:pPr>
            <w:r>
              <w:rPr>
                <w:lang w:val="es-NI"/>
              </w:rPr>
              <w:t>NFR-0007</w:t>
            </w:r>
          </w:p>
        </w:tc>
        <w:tc>
          <w:tcPr>
            <w:tcW w:w="2111" w:type="dxa"/>
          </w:tcPr>
          <w:p w14:paraId="2F2D45E0" w14:textId="1512B906" w:rsidR="00A04578" w:rsidRDefault="00A04578">
            <w:pPr>
              <w:pStyle w:val="TableText"/>
              <w:rPr>
                <w:lang w:val="es-NI"/>
              </w:rPr>
            </w:pPr>
            <w:r>
              <w:rPr>
                <w:lang w:val="es-NI"/>
              </w:rPr>
              <w:t>Derivado por analisis</w:t>
            </w:r>
          </w:p>
        </w:tc>
        <w:tc>
          <w:tcPr>
            <w:tcW w:w="2388" w:type="dxa"/>
          </w:tcPr>
          <w:p w14:paraId="76DE6D4D" w14:textId="4FA32BB3" w:rsidR="00A04578" w:rsidRDefault="00A04578">
            <w:pPr>
              <w:pStyle w:val="TableText"/>
              <w:rPr>
                <w:lang w:val="es-NI"/>
              </w:rPr>
            </w:pPr>
            <w:r>
              <w:rPr>
                <w:lang w:val="es-NI"/>
              </w:rPr>
              <w:t>Derivada</w:t>
            </w:r>
          </w:p>
        </w:tc>
      </w:tr>
      <w:tr w:rsidR="00C52A2A" w:rsidRPr="00C52A2A" w14:paraId="76AD72D4" w14:textId="77777777" w:rsidTr="009A490D">
        <w:trPr>
          <w:cantSplit/>
          <w:jc w:val="center"/>
        </w:trPr>
        <w:tc>
          <w:tcPr>
            <w:tcW w:w="2806" w:type="dxa"/>
          </w:tcPr>
          <w:p w14:paraId="61BC27D2" w14:textId="35E7E9FC" w:rsidR="00C52A2A" w:rsidRPr="00571C7E" w:rsidRDefault="00C52A2A">
            <w:pPr>
              <w:pStyle w:val="TableText"/>
              <w:rPr>
                <w:lang w:val="es-NI"/>
              </w:rPr>
            </w:pPr>
            <w:r w:rsidRPr="00571C7E">
              <w:rPr>
                <w:lang w:val="es-NI"/>
              </w:rPr>
              <w:t>Manej</w:t>
            </w:r>
            <w:r w:rsidR="00A04578">
              <w:rPr>
                <w:lang w:val="es-NI"/>
              </w:rPr>
              <w:t>ar múltiples obras</w:t>
            </w:r>
            <w:r w:rsidRPr="00571C7E">
              <w:rPr>
                <w:lang w:val="es-NI"/>
              </w:rPr>
              <w:t xml:space="preserve"> simultáne</w:t>
            </w:r>
            <w:r w:rsidR="00A04578">
              <w:rPr>
                <w:lang w:val="es-NI"/>
              </w:rPr>
              <w:t>amente</w:t>
            </w:r>
            <w:r w:rsidRPr="00571C7E">
              <w:rPr>
                <w:lang w:val="es-NI"/>
              </w:rPr>
              <w:t xml:space="preserve"> </w:t>
            </w:r>
          </w:p>
        </w:tc>
        <w:tc>
          <w:tcPr>
            <w:tcW w:w="2271" w:type="dxa"/>
          </w:tcPr>
          <w:p w14:paraId="0A508227" w14:textId="2CED51FB" w:rsidR="00C52A2A" w:rsidRPr="00C52A2A" w:rsidRDefault="00A04578">
            <w:pPr>
              <w:pStyle w:val="TableText"/>
              <w:rPr>
                <w:lang w:val="es-NI"/>
              </w:rPr>
            </w:pPr>
            <w:r>
              <w:t>FRQ-0003; CRQ-0003; NFR-0008</w:t>
            </w:r>
          </w:p>
        </w:tc>
        <w:tc>
          <w:tcPr>
            <w:tcW w:w="2111" w:type="dxa"/>
          </w:tcPr>
          <w:p w14:paraId="4D9DC3FF" w14:textId="318DF9AF" w:rsidR="00C52A2A" w:rsidRPr="00C52A2A" w:rsidRDefault="00C52A2A">
            <w:pPr>
              <w:pStyle w:val="TableText"/>
              <w:rPr>
                <w:lang w:val="es-NI"/>
              </w:rPr>
            </w:pPr>
            <w:r>
              <w:t>Gerente General</w:t>
            </w:r>
          </w:p>
        </w:tc>
        <w:tc>
          <w:tcPr>
            <w:tcW w:w="2388" w:type="dxa"/>
          </w:tcPr>
          <w:p w14:paraId="3874DF76" w14:textId="1CA625D9" w:rsidR="00C52A2A" w:rsidRPr="00C52A2A" w:rsidRDefault="00C52A2A">
            <w:pPr>
              <w:pStyle w:val="TableText"/>
              <w:rPr>
                <w:lang w:val="es-NI"/>
              </w:rPr>
            </w:pPr>
            <w:r>
              <w:t>Directa + derivación de asociación.</w:t>
            </w:r>
          </w:p>
        </w:tc>
      </w:tr>
      <w:tr w:rsidR="00A04578" w:rsidRPr="00C52A2A" w14:paraId="1FCE2678" w14:textId="77777777" w:rsidTr="009A490D">
        <w:trPr>
          <w:cantSplit/>
          <w:jc w:val="center"/>
        </w:trPr>
        <w:tc>
          <w:tcPr>
            <w:tcW w:w="2806" w:type="dxa"/>
          </w:tcPr>
          <w:p w14:paraId="71179413" w14:textId="4CCBF1AF" w:rsidR="00A04578" w:rsidRPr="00571C7E" w:rsidRDefault="00A04578">
            <w:pPr>
              <w:pStyle w:val="TableText"/>
              <w:rPr>
                <w:lang w:val="es-NI"/>
              </w:rPr>
            </w:pPr>
            <w:r>
              <w:rPr>
                <w:lang w:val="es-NI"/>
              </w:rPr>
              <w:t>Gestionar los trabajadores de la empresa</w:t>
            </w:r>
          </w:p>
        </w:tc>
        <w:tc>
          <w:tcPr>
            <w:tcW w:w="2271" w:type="dxa"/>
          </w:tcPr>
          <w:p w14:paraId="30988E1F" w14:textId="20FF8BCE" w:rsidR="00A04578" w:rsidRPr="00A04578" w:rsidRDefault="00A04578">
            <w:pPr>
              <w:pStyle w:val="TableText"/>
              <w:rPr>
                <w:lang w:val="es-NI"/>
              </w:rPr>
            </w:pPr>
            <w:r>
              <w:rPr>
                <w:lang w:val="es-NI"/>
              </w:rPr>
              <w:t>FR</w:t>
            </w:r>
            <w:r w:rsidR="009D7225">
              <w:rPr>
                <w:lang w:val="es-NI"/>
              </w:rPr>
              <w:t>Q</w:t>
            </w:r>
            <w:r>
              <w:rPr>
                <w:lang w:val="es-NI"/>
              </w:rPr>
              <w:t>-0004</w:t>
            </w:r>
          </w:p>
        </w:tc>
        <w:tc>
          <w:tcPr>
            <w:tcW w:w="2111" w:type="dxa"/>
          </w:tcPr>
          <w:p w14:paraId="6791006B" w14:textId="00E36BCE" w:rsidR="00A04578" w:rsidRPr="00A04578" w:rsidRDefault="00A04578">
            <w:pPr>
              <w:pStyle w:val="TableText"/>
              <w:rPr>
                <w:lang w:val="es-NI"/>
              </w:rPr>
            </w:pPr>
            <w:r>
              <w:rPr>
                <w:lang w:val="es-NI"/>
              </w:rPr>
              <w:t>Derivado del conexto oepracional</w:t>
            </w:r>
          </w:p>
        </w:tc>
        <w:tc>
          <w:tcPr>
            <w:tcW w:w="2388" w:type="dxa"/>
          </w:tcPr>
          <w:p w14:paraId="40C9FBD0" w14:textId="5D80BE80" w:rsidR="00A04578" w:rsidRPr="00A04578" w:rsidRDefault="00A04578">
            <w:pPr>
              <w:pStyle w:val="TableText"/>
              <w:rPr>
                <w:lang w:val="es-NI"/>
              </w:rPr>
            </w:pPr>
            <w:r>
              <w:rPr>
                <w:lang w:val="es-NI"/>
              </w:rPr>
              <w:t>Derivada</w:t>
            </w:r>
          </w:p>
        </w:tc>
      </w:tr>
      <w:tr w:rsidR="00A04578" w:rsidRPr="00C52A2A" w14:paraId="2FB90C52" w14:textId="77777777" w:rsidTr="009A490D">
        <w:trPr>
          <w:cantSplit/>
          <w:jc w:val="center"/>
        </w:trPr>
        <w:tc>
          <w:tcPr>
            <w:tcW w:w="2806" w:type="dxa"/>
          </w:tcPr>
          <w:p w14:paraId="7BF79F8B" w14:textId="4E850A6D" w:rsidR="00A04578" w:rsidRDefault="00A04578">
            <w:pPr>
              <w:pStyle w:val="TableText"/>
              <w:rPr>
                <w:lang w:val="es-NI"/>
              </w:rPr>
            </w:pPr>
            <w:r>
              <w:rPr>
                <w:lang w:val="es-NI"/>
              </w:rPr>
              <w:t>Asociar los trabaj</w:t>
            </w:r>
            <w:r w:rsidR="009D7225">
              <w:rPr>
                <w:lang w:val="es-NI"/>
              </w:rPr>
              <w:t>a</w:t>
            </w:r>
            <w:r>
              <w:rPr>
                <w:lang w:val="es-NI"/>
              </w:rPr>
              <w:t xml:space="preserve">dores a la obra correspondiente </w:t>
            </w:r>
          </w:p>
        </w:tc>
        <w:tc>
          <w:tcPr>
            <w:tcW w:w="2271" w:type="dxa"/>
          </w:tcPr>
          <w:p w14:paraId="65B0A0B0" w14:textId="2F6ADEAF" w:rsidR="00A04578" w:rsidRDefault="00A04578">
            <w:pPr>
              <w:pStyle w:val="TableText"/>
              <w:rPr>
                <w:lang w:val="es-NI"/>
              </w:rPr>
            </w:pPr>
            <w:r>
              <w:rPr>
                <w:lang w:val="es-NI"/>
              </w:rPr>
              <w:t>FRQ-0005; CRQ-0003</w:t>
            </w:r>
          </w:p>
        </w:tc>
        <w:tc>
          <w:tcPr>
            <w:tcW w:w="2111" w:type="dxa"/>
          </w:tcPr>
          <w:p w14:paraId="44117041" w14:textId="63999C69" w:rsidR="00A04578" w:rsidRDefault="00A04578">
            <w:pPr>
              <w:pStyle w:val="TableText"/>
              <w:rPr>
                <w:lang w:val="es-NI"/>
              </w:rPr>
            </w:pPr>
            <w:r>
              <w:rPr>
                <w:lang w:val="es-NI"/>
              </w:rPr>
              <w:t>Derivado del contexto multiobra</w:t>
            </w:r>
          </w:p>
        </w:tc>
        <w:tc>
          <w:tcPr>
            <w:tcW w:w="2388" w:type="dxa"/>
          </w:tcPr>
          <w:p w14:paraId="6C0C522A" w14:textId="230B413D" w:rsidR="00A04578" w:rsidRDefault="00A04578">
            <w:pPr>
              <w:pStyle w:val="TableText"/>
              <w:rPr>
                <w:lang w:val="es-NI"/>
              </w:rPr>
            </w:pPr>
            <w:r>
              <w:rPr>
                <w:lang w:val="es-NI"/>
              </w:rPr>
              <w:t>Derivada</w:t>
            </w:r>
          </w:p>
        </w:tc>
      </w:tr>
      <w:tr w:rsidR="00C33E3B" w14:paraId="1D9C95F4" w14:textId="77777777" w:rsidTr="009A490D">
        <w:trPr>
          <w:cantSplit/>
          <w:jc w:val="center"/>
        </w:trPr>
        <w:tc>
          <w:tcPr>
            <w:tcW w:w="2806" w:type="dxa"/>
          </w:tcPr>
          <w:p w14:paraId="61102BA9" w14:textId="6C13A654" w:rsidR="00C33E3B" w:rsidRPr="00571C7E" w:rsidRDefault="00A04578">
            <w:pPr>
              <w:pStyle w:val="TableText"/>
              <w:rPr>
                <w:lang w:val="es-NI"/>
              </w:rPr>
            </w:pPr>
            <w:r>
              <w:rPr>
                <w:lang w:val="es-NI"/>
              </w:rPr>
              <w:t>Digitalizar el registro de asistencia</w:t>
            </w:r>
          </w:p>
        </w:tc>
        <w:tc>
          <w:tcPr>
            <w:tcW w:w="2271" w:type="dxa"/>
          </w:tcPr>
          <w:p w14:paraId="4467DF6B" w14:textId="4BE60A81" w:rsidR="00C33E3B" w:rsidRDefault="00234F07">
            <w:pPr>
              <w:pStyle w:val="TableText"/>
            </w:pPr>
            <w:r>
              <w:t>FRQ-000</w:t>
            </w:r>
            <w:r w:rsidR="00A04578">
              <w:t>6; CR</w:t>
            </w:r>
            <w:r w:rsidR="009D7225">
              <w:t>Q</w:t>
            </w:r>
            <w:r w:rsidR="00A04578">
              <w:t>-0003</w:t>
            </w:r>
          </w:p>
        </w:tc>
        <w:tc>
          <w:tcPr>
            <w:tcW w:w="2111" w:type="dxa"/>
          </w:tcPr>
          <w:p w14:paraId="5FF2D5D3" w14:textId="77777777" w:rsidR="00C33E3B" w:rsidRPr="00571C7E" w:rsidRDefault="00234F07">
            <w:pPr>
              <w:pStyle w:val="TableText"/>
              <w:rPr>
                <w:lang w:val="es-NI"/>
              </w:rPr>
            </w:pPr>
            <w:r w:rsidRPr="00571C7E">
              <w:rPr>
                <w:lang w:val="es-NI"/>
              </w:rPr>
              <w:t>Gerente General y usuario final en campo</w:t>
            </w:r>
          </w:p>
        </w:tc>
        <w:tc>
          <w:tcPr>
            <w:tcW w:w="2388" w:type="dxa"/>
          </w:tcPr>
          <w:p w14:paraId="0201E436" w14:textId="77777777" w:rsidR="00C33E3B" w:rsidRDefault="00234F07">
            <w:pPr>
              <w:pStyle w:val="TableText"/>
            </w:pPr>
            <w:r>
              <w:t>Directa.</w:t>
            </w:r>
          </w:p>
        </w:tc>
      </w:tr>
      <w:tr w:rsidR="00A04578" w:rsidRPr="00A04578" w14:paraId="4CC5AA90" w14:textId="77777777" w:rsidTr="009A490D">
        <w:trPr>
          <w:cantSplit/>
          <w:jc w:val="center"/>
        </w:trPr>
        <w:tc>
          <w:tcPr>
            <w:tcW w:w="2806" w:type="dxa"/>
          </w:tcPr>
          <w:p w14:paraId="3D90321C" w14:textId="1DD4C012" w:rsidR="00A04578" w:rsidRDefault="00A04578">
            <w:pPr>
              <w:pStyle w:val="TableText"/>
              <w:rPr>
                <w:lang w:val="es-NI"/>
              </w:rPr>
            </w:pPr>
            <w:r>
              <w:rPr>
                <w:lang w:val="es-NI"/>
              </w:rPr>
              <w:t>Obtener un consolidad de asistencia</w:t>
            </w:r>
          </w:p>
        </w:tc>
        <w:tc>
          <w:tcPr>
            <w:tcW w:w="2271" w:type="dxa"/>
          </w:tcPr>
          <w:p w14:paraId="5FDF3363" w14:textId="3AA7E70B" w:rsidR="00A04578" w:rsidRPr="00A04578" w:rsidRDefault="00A04578">
            <w:pPr>
              <w:pStyle w:val="TableText"/>
              <w:rPr>
                <w:lang w:val="es-NI"/>
              </w:rPr>
            </w:pPr>
            <w:r>
              <w:rPr>
                <w:lang w:val="es-NI"/>
              </w:rPr>
              <w:t>FR</w:t>
            </w:r>
            <w:r w:rsidR="009D7225">
              <w:rPr>
                <w:lang w:val="es-NI"/>
              </w:rPr>
              <w:t>Q</w:t>
            </w:r>
            <w:r>
              <w:rPr>
                <w:lang w:val="es-NI"/>
              </w:rPr>
              <w:t>-0007</w:t>
            </w:r>
          </w:p>
        </w:tc>
        <w:tc>
          <w:tcPr>
            <w:tcW w:w="2111" w:type="dxa"/>
          </w:tcPr>
          <w:p w14:paraId="10C3474B" w14:textId="13290D48" w:rsidR="00A04578" w:rsidRPr="00571C7E" w:rsidRDefault="00A04578">
            <w:pPr>
              <w:pStyle w:val="TableText"/>
              <w:rPr>
                <w:lang w:val="es-NI"/>
              </w:rPr>
            </w:pPr>
            <w:r>
              <w:rPr>
                <w:lang w:val="es-NI"/>
              </w:rPr>
              <w:t>Gerente General</w:t>
            </w:r>
          </w:p>
        </w:tc>
        <w:tc>
          <w:tcPr>
            <w:tcW w:w="2388" w:type="dxa"/>
          </w:tcPr>
          <w:p w14:paraId="2E92B20F" w14:textId="674C93C2" w:rsidR="00A04578" w:rsidRPr="00A04578" w:rsidRDefault="00A04578">
            <w:pPr>
              <w:pStyle w:val="TableText"/>
              <w:rPr>
                <w:lang w:val="es-NI"/>
              </w:rPr>
            </w:pPr>
            <w:r>
              <w:rPr>
                <w:lang w:val="es-NI"/>
              </w:rPr>
              <w:t>Directa</w:t>
            </w:r>
          </w:p>
        </w:tc>
      </w:tr>
      <w:tr w:rsidR="00A04578" w:rsidRPr="00A04578" w14:paraId="45C1D0B6" w14:textId="77777777" w:rsidTr="009A490D">
        <w:trPr>
          <w:cantSplit/>
          <w:jc w:val="center"/>
        </w:trPr>
        <w:tc>
          <w:tcPr>
            <w:tcW w:w="2806" w:type="dxa"/>
          </w:tcPr>
          <w:p w14:paraId="74351499" w14:textId="6B090E4F" w:rsidR="00A04578" w:rsidRDefault="00A04578">
            <w:pPr>
              <w:pStyle w:val="TableText"/>
              <w:rPr>
                <w:lang w:val="es-NI"/>
              </w:rPr>
            </w:pPr>
            <w:r>
              <w:rPr>
                <w:lang w:val="es-NI"/>
              </w:rPr>
              <w:t>Gestio</w:t>
            </w:r>
            <w:r w:rsidR="009D7225">
              <w:rPr>
                <w:lang w:val="es-NI"/>
              </w:rPr>
              <w:t>nar</w:t>
            </w:r>
            <w:r>
              <w:rPr>
                <w:lang w:val="es-NI"/>
              </w:rPr>
              <w:t xml:space="preserve"> actividades como referencia para el seguimiento</w:t>
            </w:r>
          </w:p>
        </w:tc>
        <w:tc>
          <w:tcPr>
            <w:tcW w:w="2271" w:type="dxa"/>
          </w:tcPr>
          <w:p w14:paraId="33641BAE" w14:textId="5A18E3D9" w:rsidR="00A04578" w:rsidRDefault="00A04578">
            <w:pPr>
              <w:pStyle w:val="TableText"/>
              <w:rPr>
                <w:lang w:val="es-NI"/>
              </w:rPr>
            </w:pPr>
            <w:r>
              <w:rPr>
                <w:lang w:val="es-NI"/>
              </w:rPr>
              <w:t>FRQ-0008</w:t>
            </w:r>
          </w:p>
        </w:tc>
        <w:tc>
          <w:tcPr>
            <w:tcW w:w="2111" w:type="dxa"/>
          </w:tcPr>
          <w:p w14:paraId="2286C3D8" w14:textId="12B6248A" w:rsidR="00A04578" w:rsidRDefault="00A04578">
            <w:pPr>
              <w:pStyle w:val="TableText"/>
              <w:rPr>
                <w:lang w:val="es-NI"/>
              </w:rPr>
            </w:pPr>
            <w:r>
              <w:rPr>
                <w:lang w:val="es-NI"/>
              </w:rPr>
              <w:t>Derivado del seguimiento de obra</w:t>
            </w:r>
          </w:p>
        </w:tc>
        <w:tc>
          <w:tcPr>
            <w:tcW w:w="2388" w:type="dxa"/>
          </w:tcPr>
          <w:p w14:paraId="271402F2" w14:textId="79CE0F77" w:rsidR="00A04578" w:rsidRDefault="00A04578">
            <w:pPr>
              <w:pStyle w:val="TableText"/>
              <w:rPr>
                <w:lang w:val="es-NI"/>
              </w:rPr>
            </w:pPr>
            <w:r>
              <w:rPr>
                <w:lang w:val="es-NI"/>
              </w:rPr>
              <w:t>Derivada</w:t>
            </w:r>
          </w:p>
        </w:tc>
      </w:tr>
      <w:tr w:rsidR="00C33E3B" w14:paraId="7A4929E2" w14:textId="77777777" w:rsidTr="009A490D">
        <w:trPr>
          <w:cantSplit/>
          <w:jc w:val="center"/>
        </w:trPr>
        <w:tc>
          <w:tcPr>
            <w:tcW w:w="2806" w:type="dxa"/>
          </w:tcPr>
          <w:p w14:paraId="1B317D2C" w14:textId="11000634" w:rsidR="00C33E3B" w:rsidRPr="00571C7E" w:rsidRDefault="00234F07">
            <w:pPr>
              <w:pStyle w:val="TableText"/>
              <w:rPr>
                <w:lang w:val="es-NI"/>
              </w:rPr>
            </w:pPr>
            <w:r w:rsidRPr="00571C7E">
              <w:rPr>
                <w:lang w:val="es-NI"/>
              </w:rPr>
              <w:lastRenderedPageBreak/>
              <w:t xml:space="preserve">Registrar avance físico </w:t>
            </w:r>
            <w:r w:rsidR="009D7225">
              <w:rPr>
                <w:lang w:val="es-NI"/>
              </w:rPr>
              <w:t>de la obra</w:t>
            </w:r>
          </w:p>
        </w:tc>
        <w:tc>
          <w:tcPr>
            <w:tcW w:w="2271" w:type="dxa"/>
          </w:tcPr>
          <w:p w14:paraId="549BCF0F" w14:textId="49408CB8" w:rsidR="00C33E3B" w:rsidRDefault="00A04578">
            <w:pPr>
              <w:pStyle w:val="TableText"/>
            </w:pPr>
            <w:r>
              <w:t>FRQ-0009</w:t>
            </w:r>
          </w:p>
        </w:tc>
        <w:tc>
          <w:tcPr>
            <w:tcW w:w="2111" w:type="dxa"/>
          </w:tcPr>
          <w:p w14:paraId="786356A0" w14:textId="77777777" w:rsidR="00C33E3B" w:rsidRDefault="00234F07">
            <w:pPr>
              <w:pStyle w:val="TableText"/>
            </w:pPr>
            <w:r>
              <w:t>Gerente General</w:t>
            </w:r>
          </w:p>
        </w:tc>
        <w:tc>
          <w:tcPr>
            <w:tcW w:w="2388" w:type="dxa"/>
          </w:tcPr>
          <w:p w14:paraId="15FF32B6" w14:textId="77777777" w:rsidR="00C33E3B" w:rsidRDefault="00234F07">
            <w:pPr>
              <w:pStyle w:val="TableText"/>
            </w:pPr>
            <w:r>
              <w:t>Directa.</w:t>
            </w:r>
          </w:p>
        </w:tc>
      </w:tr>
      <w:tr w:rsidR="00A04578" w:rsidRPr="00A04578" w14:paraId="77CDE2AE" w14:textId="77777777" w:rsidTr="009A490D">
        <w:trPr>
          <w:cantSplit/>
          <w:jc w:val="center"/>
        </w:trPr>
        <w:tc>
          <w:tcPr>
            <w:tcW w:w="2806" w:type="dxa"/>
          </w:tcPr>
          <w:p w14:paraId="6A694069" w14:textId="7744D0A1" w:rsidR="00A04578" w:rsidRPr="00571C7E" w:rsidRDefault="00A04578">
            <w:pPr>
              <w:pStyle w:val="TableText"/>
              <w:rPr>
                <w:lang w:val="es-NI"/>
              </w:rPr>
            </w:pPr>
            <w:r>
              <w:rPr>
                <w:lang w:val="es-NI"/>
              </w:rPr>
              <w:t xml:space="preserve">Documentar el avance mediante fotografías y bitácoras </w:t>
            </w:r>
          </w:p>
        </w:tc>
        <w:tc>
          <w:tcPr>
            <w:tcW w:w="2271" w:type="dxa"/>
          </w:tcPr>
          <w:p w14:paraId="62D8E531" w14:textId="5998A82F" w:rsidR="00A04578" w:rsidRPr="00A04578" w:rsidRDefault="00A04578">
            <w:pPr>
              <w:pStyle w:val="TableText"/>
              <w:rPr>
                <w:lang w:val="es-NI"/>
              </w:rPr>
            </w:pPr>
            <w:r>
              <w:rPr>
                <w:lang w:val="es-NI"/>
              </w:rPr>
              <w:t>FR</w:t>
            </w:r>
            <w:r w:rsidR="009D7225">
              <w:rPr>
                <w:lang w:val="es-NI"/>
              </w:rPr>
              <w:t>Q</w:t>
            </w:r>
            <w:r>
              <w:rPr>
                <w:lang w:val="es-NI"/>
              </w:rPr>
              <w:t>-0010; NFR-0002</w:t>
            </w:r>
          </w:p>
        </w:tc>
        <w:tc>
          <w:tcPr>
            <w:tcW w:w="2111" w:type="dxa"/>
          </w:tcPr>
          <w:p w14:paraId="35DD7BF7" w14:textId="775E1CF5" w:rsidR="00A04578" w:rsidRPr="00A04578" w:rsidRDefault="00A04578">
            <w:pPr>
              <w:pStyle w:val="TableText"/>
              <w:rPr>
                <w:lang w:val="es-NI"/>
              </w:rPr>
            </w:pPr>
            <w:r>
              <w:rPr>
                <w:lang w:val="es-NI"/>
              </w:rPr>
              <w:t>Gerente General</w:t>
            </w:r>
          </w:p>
        </w:tc>
        <w:tc>
          <w:tcPr>
            <w:tcW w:w="2388" w:type="dxa"/>
          </w:tcPr>
          <w:p w14:paraId="0CE9938B" w14:textId="41AFF075" w:rsidR="00A04578" w:rsidRPr="00A04578" w:rsidRDefault="00A04578">
            <w:pPr>
              <w:pStyle w:val="TableText"/>
              <w:rPr>
                <w:lang w:val="es-NI"/>
              </w:rPr>
            </w:pPr>
            <w:r>
              <w:rPr>
                <w:lang w:val="es-NI"/>
              </w:rPr>
              <w:t>Directa</w:t>
            </w:r>
          </w:p>
        </w:tc>
      </w:tr>
      <w:tr w:rsidR="00A04578" w:rsidRPr="00A04578" w14:paraId="1BBC5839" w14:textId="77777777" w:rsidTr="009A490D">
        <w:trPr>
          <w:cantSplit/>
          <w:jc w:val="center"/>
        </w:trPr>
        <w:tc>
          <w:tcPr>
            <w:tcW w:w="2806" w:type="dxa"/>
          </w:tcPr>
          <w:p w14:paraId="3FF10BA7" w14:textId="057DD059" w:rsidR="00A04578" w:rsidRDefault="00A04578">
            <w:pPr>
              <w:pStyle w:val="TableText"/>
              <w:rPr>
                <w:lang w:val="es-NI"/>
              </w:rPr>
            </w:pPr>
            <w:r>
              <w:rPr>
                <w:lang w:val="es-NI"/>
              </w:rPr>
              <w:t>Elaborar actas de seguimiento</w:t>
            </w:r>
          </w:p>
        </w:tc>
        <w:tc>
          <w:tcPr>
            <w:tcW w:w="2271" w:type="dxa"/>
          </w:tcPr>
          <w:p w14:paraId="1D58E50E" w14:textId="1878DE3E" w:rsidR="00A04578" w:rsidRDefault="00A04578">
            <w:pPr>
              <w:pStyle w:val="TableText"/>
              <w:rPr>
                <w:lang w:val="es-NI"/>
              </w:rPr>
            </w:pPr>
            <w:r>
              <w:rPr>
                <w:lang w:val="es-NI"/>
              </w:rPr>
              <w:t>FRQ-0011</w:t>
            </w:r>
          </w:p>
        </w:tc>
        <w:tc>
          <w:tcPr>
            <w:tcW w:w="2111" w:type="dxa"/>
          </w:tcPr>
          <w:p w14:paraId="76580653" w14:textId="5403C61D" w:rsidR="00A04578" w:rsidRDefault="00A04578">
            <w:pPr>
              <w:pStyle w:val="TableText"/>
              <w:rPr>
                <w:lang w:val="es-NI"/>
              </w:rPr>
            </w:pPr>
            <w:r>
              <w:rPr>
                <w:lang w:val="es-NI"/>
              </w:rPr>
              <w:t>Gerente General</w:t>
            </w:r>
          </w:p>
        </w:tc>
        <w:tc>
          <w:tcPr>
            <w:tcW w:w="2388" w:type="dxa"/>
          </w:tcPr>
          <w:p w14:paraId="29F79FDB" w14:textId="39B63894" w:rsidR="00A04578" w:rsidRDefault="00A04578">
            <w:pPr>
              <w:pStyle w:val="TableText"/>
              <w:rPr>
                <w:lang w:val="es-NI"/>
              </w:rPr>
            </w:pPr>
            <w:r>
              <w:rPr>
                <w:lang w:val="es-NI"/>
              </w:rPr>
              <w:t>Directa</w:t>
            </w:r>
          </w:p>
        </w:tc>
      </w:tr>
      <w:tr w:rsidR="00C33E3B" w14:paraId="5AAC1D45" w14:textId="77777777" w:rsidTr="009A490D">
        <w:trPr>
          <w:cantSplit/>
          <w:jc w:val="center"/>
        </w:trPr>
        <w:tc>
          <w:tcPr>
            <w:tcW w:w="2806" w:type="dxa"/>
          </w:tcPr>
          <w:p w14:paraId="63D8C506" w14:textId="19DFC23A" w:rsidR="00C33E3B" w:rsidRPr="00A04578" w:rsidRDefault="00A04578">
            <w:pPr>
              <w:pStyle w:val="TableText"/>
              <w:rPr>
                <w:lang w:val="es-NI"/>
              </w:rPr>
            </w:pPr>
            <w:r w:rsidRPr="00A04578">
              <w:rPr>
                <w:lang w:val="es-NI"/>
              </w:rPr>
              <w:t xml:space="preserve">Registrar </w:t>
            </w:r>
            <w:r w:rsidR="00234F07" w:rsidRPr="00A04578">
              <w:rPr>
                <w:lang w:val="es-NI"/>
              </w:rPr>
              <w:t xml:space="preserve">incidencias </w:t>
            </w:r>
            <w:r w:rsidRPr="00A04578">
              <w:rPr>
                <w:lang w:val="es-NI"/>
              </w:rPr>
              <w:t>que afecten l</w:t>
            </w:r>
            <w:r>
              <w:rPr>
                <w:lang w:val="es-NI"/>
              </w:rPr>
              <w:t xml:space="preserve">a ejecución </w:t>
            </w:r>
          </w:p>
        </w:tc>
        <w:tc>
          <w:tcPr>
            <w:tcW w:w="2271" w:type="dxa"/>
          </w:tcPr>
          <w:p w14:paraId="0E0B7630" w14:textId="7185329A" w:rsidR="00C33E3B" w:rsidRDefault="00A04578">
            <w:pPr>
              <w:pStyle w:val="TableText"/>
            </w:pPr>
            <w:r>
              <w:t>FR</w:t>
            </w:r>
            <w:r w:rsidR="009D7225">
              <w:t>Q</w:t>
            </w:r>
            <w:r>
              <w:t>-0012</w:t>
            </w:r>
          </w:p>
        </w:tc>
        <w:tc>
          <w:tcPr>
            <w:tcW w:w="2111" w:type="dxa"/>
          </w:tcPr>
          <w:p w14:paraId="68C1BE57" w14:textId="77777777" w:rsidR="00C33E3B" w:rsidRDefault="00234F07">
            <w:pPr>
              <w:pStyle w:val="TableText"/>
            </w:pPr>
            <w:r>
              <w:t>Gerente General</w:t>
            </w:r>
          </w:p>
        </w:tc>
        <w:tc>
          <w:tcPr>
            <w:tcW w:w="2388" w:type="dxa"/>
          </w:tcPr>
          <w:p w14:paraId="6BB00491" w14:textId="77777777" w:rsidR="00C33E3B" w:rsidRDefault="00234F07">
            <w:pPr>
              <w:pStyle w:val="TableText"/>
            </w:pPr>
            <w:r>
              <w:t>Directa.</w:t>
            </w:r>
          </w:p>
        </w:tc>
      </w:tr>
      <w:tr w:rsidR="00A04578" w:rsidRPr="00A04578" w14:paraId="39DB9013" w14:textId="77777777" w:rsidTr="009A490D">
        <w:trPr>
          <w:cantSplit/>
          <w:jc w:val="center"/>
        </w:trPr>
        <w:tc>
          <w:tcPr>
            <w:tcW w:w="2806" w:type="dxa"/>
          </w:tcPr>
          <w:p w14:paraId="36836B17" w14:textId="7F5490A9" w:rsidR="00A04578" w:rsidRPr="00A04578" w:rsidRDefault="00A04578">
            <w:pPr>
              <w:pStyle w:val="TableText"/>
              <w:rPr>
                <w:lang w:val="es-NI"/>
              </w:rPr>
            </w:pPr>
            <w:r w:rsidRPr="00A04578">
              <w:rPr>
                <w:lang w:val="es-NI"/>
              </w:rPr>
              <w:t>Justificar actividades incompletas o r</w:t>
            </w:r>
            <w:r>
              <w:rPr>
                <w:lang w:val="es-NI"/>
              </w:rPr>
              <w:t>etrasadas</w:t>
            </w:r>
          </w:p>
        </w:tc>
        <w:tc>
          <w:tcPr>
            <w:tcW w:w="2271" w:type="dxa"/>
          </w:tcPr>
          <w:p w14:paraId="6AB01829" w14:textId="4BF1945E" w:rsidR="00A04578" w:rsidRPr="00A04578" w:rsidRDefault="00A04578">
            <w:pPr>
              <w:pStyle w:val="TableText"/>
              <w:rPr>
                <w:lang w:val="es-NI"/>
              </w:rPr>
            </w:pPr>
            <w:r>
              <w:rPr>
                <w:lang w:val="es-NI"/>
              </w:rPr>
              <w:t>FRQ-0013; CRQ-0001</w:t>
            </w:r>
          </w:p>
        </w:tc>
        <w:tc>
          <w:tcPr>
            <w:tcW w:w="2111" w:type="dxa"/>
          </w:tcPr>
          <w:p w14:paraId="009BCFB0" w14:textId="562D652E" w:rsidR="00A04578" w:rsidRPr="00A04578" w:rsidRDefault="00A04578">
            <w:pPr>
              <w:pStyle w:val="TableText"/>
              <w:rPr>
                <w:lang w:val="es-NI"/>
              </w:rPr>
            </w:pPr>
            <w:r>
              <w:rPr>
                <w:lang w:val="es-NI"/>
              </w:rPr>
              <w:t>Gerente General</w:t>
            </w:r>
          </w:p>
        </w:tc>
        <w:tc>
          <w:tcPr>
            <w:tcW w:w="2388" w:type="dxa"/>
          </w:tcPr>
          <w:p w14:paraId="747B50E6" w14:textId="4B5D951C" w:rsidR="00A04578" w:rsidRPr="00A04578" w:rsidRDefault="00A04578">
            <w:pPr>
              <w:pStyle w:val="TableText"/>
              <w:rPr>
                <w:lang w:val="es-NI"/>
              </w:rPr>
            </w:pPr>
            <w:r>
              <w:rPr>
                <w:lang w:val="es-NI"/>
              </w:rPr>
              <w:t>Directa</w:t>
            </w:r>
          </w:p>
        </w:tc>
      </w:tr>
      <w:tr w:rsidR="00A04578" w:rsidRPr="00A04578" w14:paraId="0C5DFE6D" w14:textId="77777777" w:rsidTr="009A490D">
        <w:trPr>
          <w:cantSplit/>
          <w:jc w:val="center"/>
        </w:trPr>
        <w:tc>
          <w:tcPr>
            <w:tcW w:w="2806" w:type="dxa"/>
          </w:tcPr>
          <w:p w14:paraId="1593273A" w14:textId="54B2402A" w:rsidR="00A04578" w:rsidRPr="00A04578" w:rsidRDefault="00A04578">
            <w:pPr>
              <w:pStyle w:val="TableText"/>
              <w:rPr>
                <w:lang w:val="es-NI"/>
              </w:rPr>
            </w:pPr>
            <w:r>
              <w:rPr>
                <w:lang w:val="es-NI"/>
              </w:rPr>
              <w:t>Conocer las existencias disponibles de EPP</w:t>
            </w:r>
          </w:p>
        </w:tc>
        <w:tc>
          <w:tcPr>
            <w:tcW w:w="2271" w:type="dxa"/>
          </w:tcPr>
          <w:p w14:paraId="49549757" w14:textId="2A02F1D0" w:rsidR="00A04578" w:rsidRDefault="00A04578">
            <w:pPr>
              <w:pStyle w:val="TableText"/>
              <w:rPr>
                <w:lang w:val="es-NI"/>
              </w:rPr>
            </w:pPr>
            <w:r>
              <w:rPr>
                <w:lang w:val="es-NI"/>
              </w:rPr>
              <w:t>FRQ-0014; CRQ-0004</w:t>
            </w:r>
          </w:p>
        </w:tc>
        <w:tc>
          <w:tcPr>
            <w:tcW w:w="2111" w:type="dxa"/>
          </w:tcPr>
          <w:p w14:paraId="4D3EB215" w14:textId="5BFC1C0D" w:rsidR="00A04578" w:rsidRDefault="00A04578">
            <w:pPr>
              <w:pStyle w:val="TableText"/>
              <w:rPr>
                <w:lang w:val="es-NI"/>
              </w:rPr>
            </w:pPr>
            <w:r>
              <w:rPr>
                <w:lang w:val="es-NI"/>
              </w:rPr>
              <w:t>Gerente General/ Supervisor de Higiene y Seguridad</w:t>
            </w:r>
          </w:p>
        </w:tc>
        <w:tc>
          <w:tcPr>
            <w:tcW w:w="2388" w:type="dxa"/>
          </w:tcPr>
          <w:p w14:paraId="7942A26C" w14:textId="23F772A6" w:rsidR="00A04578" w:rsidRDefault="00A04578">
            <w:pPr>
              <w:pStyle w:val="TableText"/>
              <w:rPr>
                <w:lang w:val="es-NI"/>
              </w:rPr>
            </w:pPr>
            <w:r>
              <w:rPr>
                <w:lang w:val="es-NI"/>
              </w:rPr>
              <w:t>Directa</w:t>
            </w:r>
          </w:p>
        </w:tc>
      </w:tr>
      <w:tr w:rsidR="00C33E3B" w14:paraId="493F2C4B" w14:textId="77777777" w:rsidTr="009A490D">
        <w:trPr>
          <w:cantSplit/>
          <w:jc w:val="center"/>
        </w:trPr>
        <w:tc>
          <w:tcPr>
            <w:tcW w:w="2806" w:type="dxa"/>
          </w:tcPr>
          <w:p w14:paraId="17EBBDCE" w14:textId="77777777" w:rsidR="00C33E3B" w:rsidRPr="00571C7E" w:rsidRDefault="00234F07">
            <w:pPr>
              <w:pStyle w:val="TableText"/>
              <w:rPr>
                <w:lang w:val="es-NI"/>
              </w:rPr>
            </w:pPr>
            <w:r w:rsidRPr="00571C7E">
              <w:rPr>
                <w:lang w:val="es-NI"/>
              </w:rPr>
              <w:t>Conocer qué EPP recibió cada trabajador y cuándo</w:t>
            </w:r>
          </w:p>
        </w:tc>
        <w:tc>
          <w:tcPr>
            <w:tcW w:w="2271" w:type="dxa"/>
          </w:tcPr>
          <w:p w14:paraId="49DD443A" w14:textId="3C09BF47" w:rsidR="00C33E3B" w:rsidRDefault="00A04578">
            <w:pPr>
              <w:pStyle w:val="TableText"/>
            </w:pPr>
            <w:r>
              <w:t>FRQ-0015; FRQ-0017; FRQ-0018</w:t>
            </w:r>
          </w:p>
        </w:tc>
        <w:tc>
          <w:tcPr>
            <w:tcW w:w="2111" w:type="dxa"/>
          </w:tcPr>
          <w:p w14:paraId="488F4E58" w14:textId="77777777" w:rsidR="00C33E3B" w:rsidRDefault="00234F07">
            <w:pPr>
              <w:pStyle w:val="TableText"/>
            </w:pPr>
            <w:r>
              <w:t>Gerente General</w:t>
            </w:r>
          </w:p>
        </w:tc>
        <w:tc>
          <w:tcPr>
            <w:tcW w:w="2388" w:type="dxa"/>
          </w:tcPr>
          <w:p w14:paraId="3CBD67AD" w14:textId="77777777" w:rsidR="00C33E3B" w:rsidRDefault="00234F07">
            <w:pPr>
              <w:pStyle w:val="TableText"/>
            </w:pPr>
            <w:r>
              <w:t>Directa.</w:t>
            </w:r>
          </w:p>
        </w:tc>
      </w:tr>
      <w:tr w:rsidR="00C33E3B" w14:paraId="2E3763AE" w14:textId="77777777" w:rsidTr="009A490D">
        <w:trPr>
          <w:cantSplit/>
          <w:jc w:val="center"/>
        </w:trPr>
        <w:tc>
          <w:tcPr>
            <w:tcW w:w="2806" w:type="dxa"/>
          </w:tcPr>
          <w:p w14:paraId="179307EC" w14:textId="16CD238A" w:rsidR="00C33E3B" w:rsidRPr="00571C7E" w:rsidRDefault="00234F07">
            <w:pPr>
              <w:pStyle w:val="TableText"/>
              <w:rPr>
                <w:lang w:val="es-NI"/>
              </w:rPr>
            </w:pPr>
            <w:r w:rsidRPr="00571C7E">
              <w:rPr>
                <w:lang w:val="es-NI"/>
              </w:rPr>
              <w:t xml:space="preserve">Controlar </w:t>
            </w:r>
            <w:r w:rsidR="00A04578">
              <w:rPr>
                <w:lang w:val="es-NI"/>
              </w:rPr>
              <w:t xml:space="preserve">la </w:t>
            </w:r>
            <w:r w:rsidRPr="00571C7E">
              <w:rPr>
                <w:lang w:val="es-NI"/>
              </w:rPr>
              <w:t>reposición</w:t>
            </w:r>
            <w:r w:rsidR="00A04578">
              <w:rPr>
                <w:lang w:val="es-NI"/>
              </w:rPr>
              <w:t xml:space="preserve"> de EPP</w:t>
            </w:r>
            <w:r w:rsidRPr="00571C7E">
              <w:rPr>
                <w:lang w:val="es-NI"/>
              </w:rPr>
              <w:t xml:space="preserve"> por daño o pérdida</w:t>
            </w:r>
          </w:p>
        </w:tc>
        <w:tc>
          <w:tcPr>
            <w:tcW w:w="2271" w:type="dxa"/>
          </w:tcPr>
          <w:p w14:paraId="7EA3B7EE" w14:textId="4ABC8209" w:rsidR="00C33E3B" w:rsidRDefault="00A04578">
            <w:pPr>
              <w:pStyle w:val="TableText"/>
            </w:pPr>
            <w:r>
              <w:t>FRQ-0016; CRQ-0002; CRQ-0004</w:t>
            </w:r>
          </w:p>
        </w:tc>
        <w:tc>
          <w:tcPr>
            <w:tcW w:w="2111" w:type="dxa"/>
          </w:tcPr>
          <w:p w14:paraId="69D42570" w14:textId="77777777" w:rsidR="00C33E3B" w:rsidRPr="00571C7E" w:rsidRDefault="00234F07">
            <w:pPr>
              <w:pStyle w:val="TableText"/>
              <w:rPr>
                <w:lang w:val="es-NI"/>
              </w:rPr>
            </w:pPr>
            <w:r w:rsidRPr="00571C7E">
              <w:rPr>
                <w:lang w:val="es-NI"/>
              </w:rPr>
              <w:t>Usuario final en campo / Gerente General</w:t>
            </w:r>
          </w:p>
        </w:tc>
        <w:tc>
          <w:tcPr>
            <w:tcW w:w="2388" w:type="dxa"/>
          </w:tcPr>
          <w:p w14:paraId="0AAD1CD2" w14:textId="77777777" w:rsidR="00C33E3B" w:rsidRDefault="00234F07">
            <w:pPr>
              <w:pStyle w:val="TableText"/>
            </w:pPr>
            <w:r>
              <w:t>Directa.</w:t>
            </w:r>
          </w:p>
        </w:tc>
      </w:tr>
      <w:tr w:rsidR="00A04578" w:rsidRPr="00A04578" w14:paraId="4382EAB8" w14:textId="77777777" w:rsidTr="009A490D">
        <w:trPr>
          <w:cantSplit/>
          <w:jc w:val="center"/>
        </w:trPr>
        <w:tc>
          <w:tcPr>
            <w:tcW w:w="2806" w:type="dxa"/>
          </w:tcPr>
          <w:p w14:paraId="71663465" w14:textId="64BEBE31" w:rsidR="00A04578" w:rsidRPr="00571C7E" w:rsidRDefault="00A04578">
            <w:pPr>
              <w:pStyle w:val="TableText"/>
              <w:rPr>
                <w:lang w:val="es-NI"/>
              </w:rPr>
            </w:pPr>
            <w:r>
              <w:rPr>
                <w:lang w:val="es-NI"/>
              </w:rPr>
              <w:t>Controlar las existencias de herramientas</w:t>
            </w:r>
          </w:p>
        </w:tc>
        <w:tc>
          <w:tcPr>
            <w:tcW w:w="2271" w:type="dxa"/>
          </w:tcPr>
          <w:p w14:paraId="78F4EB18" w14:textId="17538D2D" w:rsidR="00A04578" w:rsidRPr="00A04578" w:rsidRDefault="00A04578">
            <w:pPr>
              <w:pStyle w:val="TableText"/>
              <w:rPr>
                <w:lang w:val="es-NI"/>
              </w:rPr>
            </w:pPr>
            <w:r>
              <w:rPr>
                <w:lang w:val="es-NI"/>
              </w:rPr>
              <w:t>FR</w:t>
            </w:r>
            <w:r w:rsidR="009D7225">
              <w:rPr>
                <w:lang w:val="es-NI"/>
              </w:rPr>
              <w:t>Q</w:t>
            </w:r>
            <w:r>
              <w:rPr>
                <w:lang w:val="es-NI"/>
              </w:rPr>
              <w:t>-0019</w:t>
            </w:r>
          </w:p>
        </w:tc>
        <w:tc>
          <w:tcPr>
            <w:tcW w:w="2111" w:type="dxa"/>
          </w:tcPr>
          <w:p w14:paraId="66EBE0D7" w14:textId="62CC46BD" w:rsidR="00A04578" w:rsidRPr="00571C7E" w:rsidRDefault="00A04578">
            <w:pPr>
              <w:pStyle w:val="TableText"/>
              <w:rPr>
                <w:lang w:val="es-NI"/>
              </w:rPr>
            </w:pPr>
            <w:r>
              <w:rPr>
                <w:lang w:val="es-NI"/>
              </w:rPr>
              <w:t>Gerente General/Derivacion operativa</w:t>
            </w:r>
          </w:p>
        </w:tc>
        <w:tc>
          <w:tcPr>
            <w:tcW w:w="2388" w:type="dxa"/>
          </w:tcPr>
          <w:p w14:paraId="021D9251" w14:textId="5B2FB6CC" w:rsidR="00A04578" w:rsidRPr="00A04578" w:rsidRDefault="00A04578">
            <w:pPr>
              <w:pStyle w:val="TableText"/>
              <w:rPr>
                <w:lang w:val="es-NI"/>
              </w:rPr>
            </w:pPr>
            <w:r>
              <w:rPr>
                <w:lang w:val="es-NI"/>
              </w:rPr>
              <w:t xml:space="preserve">Directa + Derivación </w:t>
            </w:r>
          </w:p>
        </w:tc>
      </w:tr>
      <w:tr w:rsidR="00476207" w:rsidRPr="00A04578" w14:paraId="416F5825" w14:textId="77777777" w:rsidTr="009A490D">
        <w:trPr>
          <w:cantSplit/>
          <w:jc w:val="center"/>
        </w:trPr>
        <w:tc>
          <w:tcPr>
            <w:tcW w:w="2806" w:type="dxa"/>
          </w:tcPr>
          <w:p w14:paraId="6E420BE2" w14:textId="69DD6974" w:rsidR="00476207" w:rsidRDefault="00476207">
            <w:pPr>
              <w:pStyle w:val="TableText"/>
              <w:rPr>
                <w:lang w:val="es-NI"/>
              </w:rPr>
            </w:pPr>
            <w:r>
              <w:rPr>
                <w:lang w:val="es-NI"/>
              </w:rPr>
              <w:t>Identificar al responsable de las herramientas entregadas</w:t>
            </w:r>
          </w:p>
        </w:tc>
        <w:tc>
          <w:tcPr>
            <w:tcW w:w="2271" w:type="dxa"/>
          </w:tcPr>
          <w:p w14:paraId="76CED775" w14:textId="687BCC67" w:rsidR="00476207" w:rsidRDefault="00476207">
            <w:pPr>
              <w:pStyle w:val="TableText"/>
              <w:rPr>
                <w:lang w:val="es-NI"/>
              </w:rPr>
            </w:pPr>
            <w:r>
              <w:rPr>
                <w:lang w:val="es-NI"/>
              </w:rPr>
              <w:t>FRQ-0020; CRQ-0003</w:t>
            </w:r>
          </w:p>
        </w:tc>
        <w:tc>
          <w:tcPr>
            <w:tcW w:w="2111" w:type="dxa"/>
          </w:tcPr>
          <w:p w14:paraId="782C952B" w14:textId="28D47E99" w:rsidR="00476207" w:rsidRDefault="00476207">
            <w:pPr>
              <w:pStyle w:val="TableText"/>
              <w:rPr>
                <w:lang w:val="es-NI"/>
              </w:rPr>
            </w:pPr>
            <w:r>
              <w:rPr>
                <w:lang w:val="es-NI"/>
              </w:rPr>
              <w:t>Gerente General</w:t>
            </w:r>
          </w:p>
        </w:tc>
        <w:tc>
          <w:tcPr>
            <w:tcW w:w="2388" w:type="dxa"/>
          </w:tcPr>
          <w:p w14:paraId="61638197" w14:textId="7F1542D2" w:rsidR="00476207" w:rsidRDefault="00476207">
            <w:pPr>
              <w:pStyle w:val="TableText"/>
              <w:rPr>
                <w:lang w:val="es-NI"/>
              </w:rPr>
            </w:pPr>
            <w:r>
              <w:rPr>
                <w:lang w:val="es-NI"/>
              </w:rPr>
              <w:t>Directa</w:t>
            </w:r>
          </w:p>
        </w:tc>
      </w:tr>
      <w:tr w:rsidR="00476207" w:rsidRPr="00A04578" w14:paraId="2AE5D65E" w14:textId="77777777" w:rsidTr="009A490D">
        <w:trPr>
          <w:cantSplit/>
          <w:jc w:val="center"/>
        </w:trPr>
        <w:tc>
          <w:tcPr>
            <w:tcW w:w="2806" w:type="dxa"/>
          </w:tcPr>
          <w:p w14:paraId="496D8B98" w14:textId="7B658681" w:rsidR="00476207" w:rsidRDefault="00476207">
            <w:pPr>
              <w:pStyle w:val="TableText"/>
              <w:rPr>
                <w:lang w:val="es-NI"/>
              </w:rPr>
            </w:pPr>
            <w:r>
              <w:rPr>
                <w:lang w:val="es-NI"/>
              </w:rPr>
              <w:t>Registrar pérdidas, devoluciones e incidencias de herramientas</w:t>
            </w:r>
          </w:p>
        </w:tc>
        <w:tc>
          <w:tcPr>
            <w:tcW w:w="2271" w:type="dxa"/>
          </w:tcPr>
          <w:p w14:paraId="0A91151F" w14:textId="68E4EE80" w:rsidR="00476207" w:rsidRDefault="00476207">
            <w:pPr>
              <w:pStyle w:val="TableText"/>
              <w:rPr>
                <w:lang w:val="es-NI"/>
              </w:rPr>
            </w:pPr>
            <w:r>
              <w:rPr>
                <w:lang w:val="es-NI"/>
              </w:rPr>
              <w:t>FRQ-0021</w:t>
            </w:r>
          </w:p>
        </w:tc>
        <w:tc>
          <w:tcPr>
            <w:tcW w:w="2111" w:type="dxa"/>
          </w:tcPr>
          <w:p w14:paraId="7AE40400" w14:textId="498703B2" w:rsidR="00476207" w:rsidRDefault="00476207">
            <w:pPr>
              <w:pStyle w:val="TableText"/>
              <w:rPr>
                <w:lang w:val="es-NI"/>
              </w:rPr>
            </w:pPr>
            <w:r>
              <w:rPr>
                <w:lang w:val="es-NI"/>
              </w:rPr>
              <w:t>Gerente General</w:t>
            </w:r>
          </w:p>
        </w:tc>
        <w:tc>
          <w:tcPr>
            <w:tcW w:w="2388" w:type="dxa"/>
          </w:tcPr>
          <w:p w14:paraId="187A679E" w14:textId="5D17ADE1" w:rsidR="00476207" w:rsidRDefault="00476207">
            <w:pPr>
              <w:pStyle w:val="TableText"/>
              <w:rPr>
                <w:lang w:val="es-NI"/>
              </w:rPr>
            </w:pPr>
            <w:r>
              <w:rPr>
                <w:lang w:val="es-NI"/>
              </w:rPr>
              <w:t>Directa</w:t>
            </w:r>
          </w:p>
        </w:tc>
      </w:tr>
      <w:tr w:rsidR="00476207" w:rsidRPr="00A04578" w14:paraId="70DFB9FC" w14:textId="77777777" w:rsidTr="009A490D">
        <w:trPr>
          <w:cantSplit/>
          <w:jc w:val="center"/>
        </w:trPr>
        <w:tc>
          <w:tcPr>
            <w:tcW w:w="2806" w:type="dxa"/>
          </w:tcPr>
          <w:p w14:paraId="5A1DB166" w14:textId="4493D96C" w:rsidR="00476207" w:rsidRDefault="00476207">
            <w:pPr>
              <w:pStyle w:val="TableText"/>
              <w:rPr>
                <w:lang w:val="es-NI"/>
              </w:rPr>
            </w:pPr>
            <w:r>
              <w:rPr>
                <w:lang w:val="es-NI"/>
              </w:rPr>
              <w:t>Evitar el rechazo de la aplicación por lentitud</w:t>
            </w:r>
          </w:p>
        </w:tc>
        <w:tc>
          <w:tcPr>
            <w:tcW w:w="2271" w:type="dxa"/>
          </w:tcPr>
          <w:p w14:paraId="402B785C" w14:textId="7E8C7C61" w:rsidR="00476207" w:rsidRDefault="00476207">
            <w:pPr>
              <w:pStyle w:val="TableText"/>
              <w:rPr>
                <w:lang w:val="es-NI"/>
              </w:rPr>
            </w:pPr>
            <w:r>
              <w:rPr>
                <w:lang w:val="es-NI"/>
              </w:rPr>
              <w:t>NFR-0001; NFR-0002</w:t>
            </w:r>
          </w:p>
        </w:tc>
        <w:tc>
          <w:tcPr>
            <w:tcW w:w="2111" w:type="dxa"/>
          </w:tcPr>
          <w:p w14:paraId="5EB5473F" w14:textId="7A818B95" w:rsidR="00476207" w:rsidRDefault="00476207">
            <w:pPr>
              <w:pStyle w:val="TableText"/>
              <w:rPr>
                <w:lang w:val="es-NI"/>
              </w:rPr>
            </w:pPr>
            <w:r>
              <w:rPr>
                <w:lang w:val="es-NI"/>
              </w:rPr>
              <w:t>Usuario final en campo</w:t>
            </w:r>
          </w:p>
        </w:tc>
        <w:tc>
          <w:tcPr>
            <w:tcW w:w="2388" w:type="dxa"/>
          </w:tcPr>
          <w:p w14:paraId="6B7B3651" w14:textId="6C5FB760" w:rsidR="00476207" w:rsidRDefault="00476207">
            <w:pPr>
              <w:pStyle w:val="TableText"/>
              <w:rPr>
                <w:lang w:val="es-NI"/>
              </w:rPr>
            </w:pPr>
            <w:r>
              <w:rPr>
                <w:lang w:val="es-NI"/>
              </w:rPr>
              <w:t>Directa</w:t>
            </w:r>
          </w:p>
        </w:tc>
      </w:tr>
      <w:tr w:rsidR="00476207" w:rsidRPr="00A04578" w14:paraId="6131394F" w14:textId="77777777" w:rsidTr="009A490D">
        <w:trPr>
          <w:cantSplit/>
          <w:jc w:val="center"/>
        </w:trPr>
        <w:tc>
          <w:tcPr>
            <w:tcW w:w="2806" w:type="dxa"/>
          </w:tcPr>
          <w:p w14:paraId="083F06E5" w14:textId="7A68CC68" w:rsidR="00476207" w:rsidRDefault="00476207">
            <w:pPr>
              <w:pStyle w:val="TableText"/>
              <w:rPr>
                <w:lang w:val="es-NI"/>
              </w:rPr>
            </w:pPr>
            <w:r>
              <w:rPr>
                <w:lang w:val="es-NI"/>
              </w:rPr>
              <w:t>Permitir operación desde teléfonos celulares</w:t>
            </w:r>
          </w:p>
        </w:tc>
        <w:tc>
          <w:tcPr>
            <w:tcW w:w="2271" w:type="dxa"/>
          </w:tcPr>
          <w:p w14:paraId="74F841A6" w14:textId="3BBF3AF3" w:rsidR="00476207" w:rsidRDefault="00476207">
            <w:pPr>
              <w:pStyle w:val="TableText"/>
              <w:rPr>
                <w:lang w:val="es-NI"/>
              </w:rPr>
            </w:pPr>
            <w:r>
              <w:rPr>
                <w:lang w:val="es-NI"/>
              </w:rPr>
              <w:t>NFR-0003; NFR-0004; NFR-0005</w:t>
            </w:r>
          </w:p>
        </w:tc>
        <w:tc>
          <w:tcPr>
            <w:tcW w:w="2111" w:type="dxa"/>
          </w:tcPr>
          <w:p w14:paraId="72FB81ED" w14:textId="4D91944B" w:rsidR="00476207" w:rsidRDefault="00476207">
            <w:pPr>
              <w:pStyle w:val="TableText"/>
              <w:rPr>
                <w:lang w:val="es-NI"/>
              </w:rPr>
            </w:pPr>
            <w:r>
              <w:rPr>
                <w:lang w:val="es-NI"/>
              </w:rPr>
              <w:t>Ambas entrevistas</w:t>
            </w:r>
          </w:p>
        </w:tc>
        <w:tc>
          <w:tcPr>
            <w:tcW w:w="2388" w:type="dxa"/>
          </w:tcPr>
          <w:p w14:paraId="35B44E6B" w14:textId="5F386304" w:rsidR="00476207" w:rsidRDefault="00476207">
            <w:pPr>
              <w:pStyle w:val="TableText"/>
              <w:rPr>
                <w:lang w:val="es-NI"/>
              </w:rPr>
            </w:pPr>
            <w:r>
              <w:rPr>
                <w:lang w:val="es-NI"/>
              </w:rPr>
              <w:t>Directa</w:t>
            </w:r>
          </w:p>
        </w:tc>
      </w:tr>
      <w:tr w:rsidR="00476207" w:rsidRPr="00A04578" w14:paraId="37E070BE" w14:textId="77777777" w:rsidTr="009A490D">
        <w:trPr>
          <w:cantSplit/>
          <w:jc w:val="center"/>
        </w:trPr>
        <w:tc>
          <w:tcPr>
            <w:tcW w:w="2806" w:type="dxa"/>
          </w:tcPr>
          <w:p w14:paraId="2F8E73C9" w14:textId="74A3DD30" w:rsidR="00476207" w:rsidRDefault="00476207">
            <w:pPr>
              <w:pStyle w:val="TableText"/>
              <w:rPr>
                <w:lang w:val="es-NI"/>
              </w:rPr>
            </w:pPr>
            <w:r>
              <w:rPr>
                <w:lang w:val="es-NI"/>
              </w:rPr>
              <w:t>Mantener consistencia entre obras, trabajadores y movimientos</w:t>
            </w:r>
          </w:p>
        </w:tc>
        <w:tc>
          <w:tcPr>
            <w:tcW w:w="2271" w:type="dxa"/>
          </w:tcPr>
          <w:p w14:paraId="06FCB632" w14:textId="569EA9F9" w:rsidR="00476207" w:rsidRDefault="00476207">
            <w:pPr>
              <w:pStyle w:val="TableText"/>
              <w:rPr>
                <w:lang w:val="es-NI"/>
              </w:rPr>
            </w:pPr>
            <w:r>
              <w:rPr>
                <w:lang w:val="es-NI"/>
              </w:rPr>
              <w:t>NFR-0008; CRQ-0003</w:t>
            </w:r>
          </w:p>
        </w:tc>
        <w:tc>
          <w:tcPr>
            <w:tcW w:w="2111" w:type="dxa"/>
          </w:tcPr>
          <w:p w14:paraId="27E65D47" w14:textId="544D48D1" w:rsidR="00476207" w:rsidRDefault="00476207">
            <w:pPr>
              <w:pStyle w:val="TableText"/>
              <w:rPr>
                <w:lang w:val="es-NI"/>
              </w:rPr>
            </w:pPr>
            <w:r>
              <w:rPr>
                <w:lang w:val="es-NI"/>
              </w:rPr>
              <w:t>Derivado por analisis</w:t>
            </w:r>
          </w:p>
        </w:tc>
        <w:tc>
          <w:tcPr>
            <w:tcW w:w="2388" w:type="dxa"/>
          </w:tcPr>
          <w:p w14:paraId="4B9540B6" w14:textId="1C89C73E" w:rsidR="00476207" w:rsidRDefault="00476207">
            <w:pPr>
              <w:pStyle w:val="TableText"/>
              <w:rPr>
                <w:lang w:val="es-NI"/>
              </w:rPr>
            </w:pPr>
            <w:r>
              <w:rPr>
                <w:lang w:val="es-NI"/>
              </w:rPr>
              <w:t>Derivada</w:t>
            </w:r>
          </w:p>
        </w:tc>
      </w:tr>
      <w:tr w:rsidR="00C33E3B" w14:paraId="03627192" w14:textId="77777777" w:rsidTr="009A490D">
        <w:trPr>
          <w:cantSplit/>
          <w:jc w:val="center"/>
        </w:trPr>
        <w:tc>
          <w:tcPr>
            <w:tcW w:w="2806" w:type="dxa"/>
          </w:tcPr>
          <w:p w14:paraId="1D56F4B1" w14:textId="52999CB0" w:rsidR="00C33E3B" w:rsidRPr="00571C7E" w:rsidRDefault="00476207">
            <w:pPr>
              <w:pStyle w:val="TableText"/>
              <w:rPr>
                <w:lang w:val="es-NI"/>
              </w:rPr>
            </w:pPr>
            <w:r>
              <w:rPr>
                <w:lang w:val="es-NI"/>
              </w:rPr>
              <w:t>Facilittar las operaciones realizadas en campo</w:t>
            </w:r>
          </w:p>
        </w:tc>
        <w:tc>
          <w:tcPr>
            <w:tcW w:w="2271" w:type="dxa"/>
          </w:tcPr>
          <w:p w14:paraId="2BF5FA1A" w14:textId="19EDD63A" w:rsidR="00C33E3B" w:rsidRDefault="00476207">
            <w:pPr>
              <w:pStyle w:val="TableText"/>
            </w:pPr>
            <w:r>
              <w:t>NFR-0009</w:t>
            </w:r>
          </w:p>
        </w:tc>
        <w:tc>
          <w:tcPr>
            <w:tcW w:w="2111" w:type="dxa"/>
          </w:tcPr>
          <w:p w14:paraId="16889316" w14:textId="2D1CF422" w:rsidR="00C33E3B" w:rsidRDefault="00476207">
            <w:pPr>
              <w:pStyle w:val="TableText"/>
            </w:pPr>
            <w:r>
              <w:t>Usuario final en campo</w:t>
            </w:r>
          </w:p>
        </w:tc>
        <w:tc>
          <w:tcPr>
            <w:tcW w:w="2388" w:type="dxa"/>
          </w:tcPr>
          <w:p w14:paraId="107F6C17" w14:textId="109C5ACC" w:rsidR="00C33E3B" w:rsidRDefault="00234F07">
            <w:pPr>
              <w:pStyle w:val="TableText"/>
            </w:pPr>
            <w:r>
              <w:t>Directa</w:t>
            </w:r>
            <w:r w:rsidR="00476207">
              <w:t xml:space="preserve"> + Derivacion</w:t>
            </w:r>
          </w:p>
        </w:tc>
      </w:tr>
      <w:tr w:rsidR="009E1BDF" w:rsidRPr="009E1BDF" w14:paraId="62F4188A" w14:textId="77777777" w:rsidTr="009A490D">
        <w:trPr>
          <w:cantSplit/>
          <w:jc w:val="center"/>
        </w:trPr>
        <w:tc>
          <w:tcPr>
            <w:tcW w:w="2806" w:type="dxa"/>
          </w:tcPr>
          <w:p w14:paraId="417E6255" w14:textId="0761DC60" w:rsidR="009E1BDF" w:rsidRPr="009E1BDF" w:rsidRDefault="009E1BDF">
            <w:pPr>
              <w:pStyle w:val="TableText"/>
              <w:rPr>
                <w:lang w:val="es-NI"/>
              </w:rPr>
            </w:pPr>
            <w:r w:rsidRPr="009E1BDF">
              <w:rPr>
                <w:lang w:val="es-NI"/>
              </w:rPr>
              <w:t>Registrar información con conectividad inestable</w:t>
            </w:r>
          </w:p>
        </w:tc>
        <w:tc>
          <w:tcPr>
            <w:tcW w:w="2271" w:type="dxa"/>
          </w:tcPr>
          <w:p w14:paraId="288F3A16" w14:textId="56EDCFD9" w:rsidR="009E1BDF" w:rsidRPr="009E1BDF" w:rsidRDefault="009E1BDF">
            <w:pPr>
              <w:pStyle w:val="TableText"/>
              <w:rPr>
                <w:lang w:val="es-NI"/>
              </w:rPr>
            </w:pPr>
            <w:r w:rsidRPr="009E1BDF">
              <w:t>FRQ-0023, NFR-0005 y NFR-0008</w:t>
            </w:r>
          </w:p>
        </w:tc>
        <w:tc>
          <w:tcPr>
            <w:tcW w:w="2111" w:type="dxa"/>
          </w:tcPr>
          <w:p w14:paraId="19B4245A" w14:textId="4C5D3A2D" w:rsidR="009E1BDF" w:rsidRPr="009E1BDF" w:rsidRDefault="009E1BDF">
            <w:pPr>
              <w:pStyle w:val="TableText"/>
              <w:rPr>
                <w:lang w:val="es-NI"/>
              </w:rPr>
            </w:pPr>
            <w:r>
              <w:rPr>
                <w:lang w:val="es-NI"/>
              </w:rPr>
              <w:t>Gerente General, Usuario Final.</w:t>
            </w:r>
          </w:p>
        </w:tc>
        <w:tc>
          <w:tcPr>
            <w:tcW w:w="2388" w:type="dxa"/>
          </w:tcPr>
          <w:p w14:paraId="2EE359AD" w14:textId="4D478302" w:rsidR="009E1BDF" w:rsidRPr="009E1BDF" w:rsidRDefault="009E1BDF">
            <w:pPr>
              <w:pStyle w:val="TableText"/>
              <w:rPr>
                <w:lang w:val="es-NI"/>
              </w:rPr>
            </w:pPr>
            <w:r>
              <w:rPr>
                <w:lang w:val="es-NI"/>
              </w:rPr>
              <w:t>Directa</w:t>
            </w:r>
          </w:p>
        </w:tc>
      </w:tr>
    </w:tbl>
    <w:p w14:paraId="72AB9EE4" w14:textId="77777777" w:rsidR="00C33E3B" w:rsidRPr="00571C7E" w:rsidRDefault="00234F07">
      <w:pPr>
        <w:spacing w:line="240" w:lineRule="auto"/>
        <w:ind w:firstLine="0"/>
        <w:rPr>
          <w:lang w:val="es-NI"/>
        </w:rPr>
      </w:pPr>
      <w:r w:rsidRPr="00571C7E">
        <w:rPr>
          <w:i/>
          <w:sz w:val="20"/>
          <w:lang w:val="es-NI"/>
        </w:rPr>
        <w:t xml:space="preserve">Nota. </w:t>
      </w:r>
      <w:r w:rsidRPr="00571C7E">
        <w:rPr>
          <w:sz w:val="20"/>
          <w:lang w:val="es-NI"/>
        </w:rPr>
        <w:t>La trazabilidad deberá ampliarse posteriormente hacia casos de uso, diseño, pruebas y módulos implementados.</w:t>
      </w:r>
    </w:p>
    <w:p w14:paraId="3CFB7B27" w14:textId="77777777" w:rsidR="00C33E3B" w:rsidRPr="00571C7E" w:rsidRDefault="00C33E3B">
      <w:pPr>
        <w:rPr>
          <w:lang w:val="es-NI"/>
        </w:rPr>
      </w:pPr>
    </w:p>
    <w:p w14:paraId="16B0576B"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9. Organización funcional propuesta del sistema</w:t>
      </w:r>
    </w:p>
    <w:p w14:paraId="06166BF5" w14:textId="7A3E3CA1" w:rsidR="00C33E3B" w:rsidRDefault="00234F07" w:rsidP="00571C7E">
      <w:pPr>
        <w:jc w:val="both"/>
        <w:rPr>
          <w:lang w:val="es-NI"/>
        </w:rPr>
      </w:pPr>
      <w:r w:rsidRPr="00571C7E">
        <w:rPr>
          <w:lang w:val="es-NI"/>
        </w:rPr>
        <w:t>A partir de los requerimientos se identifican seis áreas funcionales principales. Esta organización no representa todavía una arquitectura técnica definitiva, sino una agrupación lógica de capacidades que puede servir como base para la definición de módulos y casos de uso.</w:t>
      </w:r>
    </w:p>
    <w:p w14:paraId="40A8D4DD" w14:textId="27FAFD2D" w:rsidR="0005416A" w:rsidRDefault="0005416A" w:rsidP="00571C7E">
      <w:pPr>
        <w:jc w:val="both"/>
        <w:rPr>
          <w:lang w:val="es-NI"/>
        </w:rPr>
      </w:pPr>
    </w:p>
    <w:p w14:paraId="62CF677C" w14:textId="77777777" w:rsidR="0005416A" w:rsidRPr="00571C7E" w:rsidRDefault="0005416A" w:rsidP="00571C7E">
      <w:pPr>
        <w:jc w:val="both"/>
        <w:rPr>
          <w:lang w:val="es-NI"/>
        </w:rPr>
      </w:pPr>
    </w:p>
    <w:p w14:paraId="25383F71" w14:textId="77777777" w:rsidR="00C33E3B" w:rsidRDefault="00234F07">
      <w:pPr>
        <w:spacing w:line="240" w:lineRule="auto"/>
        <w:ind w:firstLine="0"/>
      </w:pPr>
      <w:r>
        <w:rPr>
          <w:b/>
        </w:rPr>
        <w:lastRenderedPageBreak/>
        <w:t>Tabla 6</w:t>
      </w:r>
    </w:p>
    <w:p w14:paraId="79E696AF" w14:textId="77777777" w:rsidR="00C33E3B" w:rsidRDefault="00234F07">
      <w:pPr>
        <w:spacing w:line="240" w:lineRule="auto"/>
        <w:ind w:firstLine="0"/>
      </w:pPr>
      <w:r>
        <w:rPr>
          <w:i/>
        </w:rPr>
        <w:t>Agrupación funcional propuesta</w:t>
      </w:r>
    </w:p>
    <w:tbl>
      <w:tblPr>
        <w:tblStyle w:val="Tablaconcuadrcula"/>
        <w:tblW w:w="0" w:type="auto"/>
        <w:jc w:val="center"/>
        <w:tblLook w:val="04A0" w:firstRow="1" w:lastRow="0" w:firstColumn="1" w:lastColumn="0" w:noHBand="0" w:noVBand="1"/>
      </w:tblPr>
      <w:tblGrid>
        <w:gridCol w:w="2021"/>
        <w:gridCol w:w="3463"/>
        <w:gridCol w:w="4092"/>
      </w:tblGrid>
      <w:tr w:rsidR="00476207" w14:paraId="258AED8B" w14:textId="77777777" w:rsidTr="00476207">
        <w:trPr>
          <w:cantSplit/>
          <w:tblHeader/>
          <w:jc w:val="center"/>
        </w:trPr>
        <w:tc>
          <w:tcPr>
            <w:tcW w:w="2021" w:type="dxa"/>
            <w:shd w:val="clear" w:color="auto" w:fill="E7E6E6"/>
          </w:tcPr>
          <w:p w14:paraId="1E2FA01A" w14:textId="77777777" w:rsidR="00476207" w:rsidRDefault="00476207">
            <w:pPr>
              <w:pStyle w:val="TableText"/>
              <w:jc w:val="center"/>
            </w:pPr>
            <w:r>
              <w:rPr>
                <w:b/>
              </w:rPr>
              <w:t>Módulo lógico</w:t>
            </w:r>
          </w:p>
        </w:tc>
        <w:tc>
          <w:tcPr>
            <w:tcW w:w="3463" w:type="dxa"/>
            <w:shd w:val="clear" w:color="auto" w:fill="E7E6E6"/>
          </w:tcPr>
          <w:p w14:paraId="131E477B" w14:textId="36BB2DBC" w:rsidR="00476207" w:rsidRDefault="009D7225">
            <w:pPr>
              <w:pStyle w:val="TableText"/>
              <w:jc w:val="center"/>
              <w:rPr>
                <w:b/>
              </w:rPr>
            </w:pPr>
            <w:r>
              <w:rPr>
                <w:b/>
              </w:rPr>
              <w:t>FR/dominio</w:t>
            </w:r>
            <w:r w:rsidR="00476207">
              <w:rPr>
                <w:b/>
              </w:rPr>
              <w:t xml:space="preserve"> re</w:t>
            </w:r>
            <w:r>
              <w:rPr>
                <w:b/>
              </w:rPr>
              <w:t>la</w:t>
            </w:r>
            <w:r w:rsidR="00476207">
              <w:rPr>
                <w:b/>
              </w:rPr>
              <w:t>ionados</w:t>
            </w:r>
          </w:p>
        </w:tc>
        <w:tc>
          <w:tcPr>
            <w:tcW w:w="4092" w:type="dxa"/>
            <w:shd w:val="clear" w:color="auto" w:fill="E7E6E6"/>
          </w:tcPr>
          <w:p w14:paraId="241DC7E9" w14:textId="42716436" w:rsidR="00476207" w:rsidRDefault="00476207">
            <w:pPr>
              <w:pStyle w:val="TableText"/>
              <w:jc w:val="center"/>
            </w:pPr>
            <w:r>
              <w:rPr>
                <w:b/>
              </w:rPr>
              <w:t>Alcance principal</w:t>
            </w:r>
          </w:p>
        </w:tc>
      </w:tr>
      <w:tr w:rsidR="00476207" w:rsidRPr="008137E3" w14:paraId="73277D2B" w14:textId="77777777" w:rsidTr="00476207">
        <w:trPr>
          <w:cantSplit/>
          <w:jc w:val="center"/>
        </w:trPr>
        <w:tc>
          <w:tcPr>
            <w:tcW w:w="2021" w:type="dxa"/>
          </w:tcPr>
          <w:p w14:paraId="5DC7B44D" w14:textId="6D4BAA0E" w:rsidR="00476207" w:rsidRDefault="00476207">
            <w:pPr>
              <w:pStyle w:val="TableText"/>
            </w:pPr>
            <w:r>
              <w:t>Administracion y seguridad</w:t>
            </w:r>
          </w:p>
        </w:tc>
        <w:tc>
          <w:tcPr>
            <w:tcW w:w="3463" w:type="dxa"/>
          </w:tcPr>
          <w:p w14:paraId="6E98A1C8" w14:textId="0F802D9C" w:rsidR="00476207" w:rsidRPr="00476207" w:rsidRDefault="00476207">
            <w:pPr>
              <w:pStyle w:val="TableText"/>
            </w:pPr>
            <w:r w:rsidRPr="00476207">
              <w:t>FRQ-0001, FRQ-0002, FRQ-0022</w:t>
            </w:r>
          </w:p>
        </w:tc>
        <w:tc>
          <w:tcPr>
            <w:tcW w:w="4092" w:type="dxa"/>
          </w:tcPr>
          <w:p w14:paraId="515CE0C3" w14:textId="4E458983" w:rsidR="00476207" w:rsidRPr="00476207" w:rsidRDefault="00476207">
            <w:pPr>
              <w:pStyle w:val="TableText"/>
              <w:rPr>
                <w:lang w:val="es-NI"/>
              </w:rPr>
            </w:pPr>
            <w:r w:rsidRPr="00476207">
              <w:rPr>
                <w:lang w:val="es-NI"/>
              </w:rPr>
              <w:t>Gestión de usuarios, roles, autenticación, control de acceso y trazabilidad de operaciones.</w:t>
            </w:r>
          </w:p>
        </w:tc>
      </w:tr>
      <w:tr w:rsidR="00476207" w:rsidRPr="008137E3" w14:paraId="62B60520" w14:textId="77777777" w:rsidTr="00476207">
        <w:trPr>
          <w:cantSplit/>
          <w:jc w:val="center"/>
        </w:trPr>
        <w:tc>
          <w:tcPr>
            <w:tcW w:w="2021" w:type="dxa"/>
          </w:tcPr>
          <w:p w14:paraId="4CF9BCC7" w14:textId="57ECDDDB" w:rsidR="00476207" w:rsidRPr="00476207" w:rsidRDefault="00476207">
            <w:pPr>
              <w:pStyle w:val="TableText"/>
              <w:rPr>
                <w:lang w:val="es-NI"/>
              </w:rPr>
            </w:pPr>
            <w:r w:rsidRPr="00476207">
              <w:rPr>
                <w:lang w:val="es-NI"/>
              </w:rPr>
              <w:t>Gestión de obras y p</w:t>
            </w:r>
            <w:r>
              <w:rPr>
                <w:lang w:val="es-NI"/>
              </w:rPr>
              <w:t>ersonal</w:t>
            </w:r>
          </w:p>
        </w:tc>
        <w:tc>
          <w:tcPr>
            <w:tcW w:w="3463" w:type="dxa"/>
          </w:tcPr>
          <w:p w14:paraId="7E13CD40" w14:textId="61937EC8" w:rsidR="00476207" w:rsidRPr="00571C7E" w:rsidRDefault="00476207">
            <w:pPr>
              <w:pStyle w:val="TableText"/>
              <w:rPr>
                <w:lang w:val="es-NI"/>
              </w:rPr>
            </w:pPr>
            <w:r w:rsidRPr="00476207">
              <w:t>FRQ-0003, FRQ-0004, FRQ-0005</w:t>
            </w:r>
            <w:r w:rsidR="005400B8">
              <w:t>; CRQ-0003</w:t>
            </w:r>
          </w:p>
        </w:tc>
        <w:tc>
          <w:tcPr>
            <w:tcW w:w="4092" w:type="dxa"/>
          </w:tcPr>
          <w:p w14:paraId="23CBF656" w14:textId="7D4AF6D6" w:rsidR="00476207" w:rsidRPr="00476207" w:rsidRDefault="00476207">
            <w:pPr>
              <w:pStyle w:val="TableText"/>
              <w:rPr>
                <w:lang w:val="es-NI"/>
              </w:rPr>
            </w:pPr>
            <w:r w:rsidRPr="00476207">
              <w:rPr>
                <w:lang w:val="es-NI"/>
              </w:rPr>
              <w:t>Administración de obras, trabajadores y asignación del personal a las obras correspondientes.</w:t>
            </w:r>
          </w:p>
        </w:tc>
      </w:tr>
      <w:tr w:rsidR="00476207" w:rsidRPr="008137E3" w14:paraId="10DB5F9A" w14:textId="77777777" w:rsidTr="00476207">
        <w:trPr>
          <w:cantSplit/>
          <w:jc w:val="center"/>
        </w:trPr>
        <w:tc>
          <w:tcPr>
            <w:tcW w:w="2021" w:type="dxa"/>
          </w:tcPr>
          <w:p w14:paraId="7BEF8C31" w14:textId="77777777" w:rsidR="00476207" w:rsidRDefault="00476207">
            <w:pPr>
              <w:pStyle w:val="TableText"/>
            </w:pPr>
            <w:r>
              <w:t>Asistencia</w:t>
            </w:r>
          </w:p>
        </w:tc>
        <w:tc>
          <w:tcPr>
            <w:tcW w:w="3463" w:type="dxa"/>
          </w:tcPr>
          <w:p w14:paraId="5D796EAD" w14:textId="02A6FD1A" w:rsidR="00476207" w:rsidRPr="00571C7E" w:rsidRDefault="00476207">
            <w:pPr>
              <w:pStyle w:val="TableText"/>
              <w:rPr>
                <w:lang w:val="es-NI"/>
              </w:rPr>
            </w:pPr>
            <w:r w:rsidRPr="00476207">
              <w:t>FRQ-0006, FRQ-0007</w:t>
            </w:r>
          </w:p>
        </w:tc>
        <w:tc>
          <w:tcPr>
            <w:tcW w:w="4092" w:type="dxa"/>
          </w:tcPr>
          <w:p w14:paraId="2FE21F66" w14:textId="69717AC5" w:rsidR="00476207" w:rsidRPr="00476207" w:rsidRDefault="00476207">
            <w:pPr>
              <w:pStyle w:val="TableText"/>
              <w:rPr>
                <w:lang w:val="es-NI"/>
              </w:rPr>
            </w:pPr>
            <w:r w:rsidRPr="00476207">
              <w:rPr>
                <w:lang w:val="es-NI"/>
              </w:rPr>
              <w:t>Registro de entrada y salida y consulta de consolidados de asistencia.</w:t>
            </w:r>
          </w:p>
        </w:tc>
      </w:tr>
      <w:tr w:rsidR="00476207" w:rsidRPr="008137E3" w14:paraId="31B155CB" w14:textId="77777777" w:rsidTr="00476207">
        <w:trPr>
          <w:cantSplit/>
          <w:jc w:val="center"/>
        </w:trPr>
        <w:tc>
          <w:tcPr>
            <w:tcW w:w="2021" w:type="dxa"/>
          </w:tcPr>
          <w:p w14:paraId="0A59D654" w14:textId="224B27C8" w:rsidR="00476207" w:rsidRDefault="00476207">
            <w:pPr>
              <w:pStyle w:val="TableText"/>
            </w:pPr>
            <w:r>
              <w:t>Sseguimiento de obra</w:t>
            </w:r>
          </w:p>
        </w:tc>
        <w:tc>
          <w:tcPr>
            <w:tcW w:w="3463" w:type="dxa"/>
          </w:tcPr>
          <w:p w14:paraId="33800E83" w14:textId="1F670B0C" w:rsidR="00476207" w:rsidRPr="00476207" w:rsidRDefault="00476207">
            <w:pPr>
              <w:pStyle w:val="TableText"/>
            </w:pPr>
            <w:r w:rsidRPr="00476207">
              <w:t>FRQ-0008–FRQ-0013; CRQ-0001</w:t>
            </w:r>
          </w:p>
        </w:tc>
        <w:tc>
          <w:tcPr>
            <w:tcW w:w="4092" w:type="dxa"/>
          </w:tcPr>
          <w:p w14:paraId="52B981B1" w14:textId="0731C797" w:rsidR="00476207" w:rsidRPr="00476207" w:rsidRDefault="00476207">
            <w:pPr>
              <w:pStyle w:val="TableText"/>
              <w:rPr>
                <w:lang w:val="es-NI"/>
              </w:rPr>
            </w:pPr>
            <w:r w:rsidRPr="00476207">
              <w:rPr>
                <w:lang w:val="es-NI"/>
              </w:rPr>
              <w:t>Actividades, avance físico, evidencias, actas, incidencias y justificación de retrasos.</w:t>
            </w:r>
          </w:p>
        </w:tc>
      </w:tr>
      <w:tr w:rsidR="00476207" w:rsidRPr="008137E3" w14:paraId="34C5D00B" w14:textId="77777777" w:rsidTr="00476207">
        <w:trPr>
          <w:cantSplit/>
          <w:jc w:val="center"/>
        </w:trPr>
        <w:tc>
          <w:tcPr>
            <w:tcW w:w="2021" w:type="dxa"/>
          </w:tcPr>
          <w:p w14:paraId="4AEF5EBA" w14:textId="77777777" w:rsidR="00476207" w:rsidRDefault="00476207">
            <w:pPr>
              <w:pStyle w:val="TableText"/>
            </w:pPr>
            <w:r>
              <w:t>EPP</w:t>
            </w:r>
          </w:p>
        </w:tc>
        <w:tc>
          <w:tcPr>
            <w:tcW w:w="3463" w:type="dxa"/>
          </w:tcPr>
          <w:p w14:paraId="595BF902" w14:textId="0C820A02" w:rsidR="00476207" w:rsidRPr="00571C7E" w:rsidRDefault="00476207">
            <w:pPr>
              <w:pStyle w:val="TableText"/>
              <w:rPr>
                <w:lang w:val="es-NI"/>
              </w:rPr>
            </w:pPr>
            <w:r w:rsidRPr="00476207">
              <w:t>FRQ-0014–FRQ-0018; CRQ-0002, CRQ-0004</w:t>
            </w:r>
          </w:p>
        </w:tc>
        <w:tc>
          <w:tcPr>
            <w:tcW w:w="4092" w:type="dxa"/>
          </w:tcPr>
          <w:p w14:paraId="5C11DFDC" w14:textId="4D9B4080" w:rsidR="00476207" w:rsidRPr="00476207" w:rsidRDefault="00476207">
            <w:pPr>
              <w:pStyle w:val="TableText"/>
              <w:rPr>
                <w:lang w:val="es-NI"/>
              </w:rPr>
            </w:pPr>
            <w:r w:rsidRPr="00476207">
              <w:rPr>
                <w:lang w:val="es-NI"/>
              </w:rPr>
              <w:t>Existencias, entregas, reposiciones, historial por trabajador y reportes.</w:t>
            </w:r>
          </w:p>
        </w:tc>
      </w:tr>
      <w:tr w:rsidR="00476207" w:rsidRPr="008137E3" w14:paraId="1D33FEA3" w14:textId="77777777" w:rsidTr="00476207">
        <w:trPr>
          <w:cantSplit/>
          <w:jc w:val="center"/>
        </w:trPr>
        <w:tc>
          <w:tcPr>
            <w:tcW w:w="2021" w:type="dxa"/>
          </w:tcPr>
          <w:p w14:paraId="23CAF6A9" w14:textId="77777777" w:rsidR="00476207" w:rsidRDefault="00476207">
            <w:pPr>
              <w:pStyle w:val="TableText"/>
            </w:pPr>
            <w:r>
              <w:t>Herramientas</w:t>
            </w:r>
          </w:p>
        </w:tc>
        <w:tc>
          <w:tcPr>
            <w:tcW w:w="3463" w:type="dxa"/>
          </w:tcPr>
          <w:p w14:paraId="3CFA146C" w14:textId="241CF144" w:rsidR="00476207" w:rsidRPr="00571C7E" w:rsidRDefault="00476207">
            <w:pPr>
              <w:pStyle w:val="TableText"/>
              <w:rPr>
                <w:lang w:val="es-NI"/>
              </w:rPr>
            </w:pPr>
            <w:r w:rsidRPr="00476207">
              <w:t>FRQ-0019–FRQ-0021</w:t>
            </w:r>
          </w:p>
        </w:tc>
        <w:tc>
          <w:tcPr>
            <w:tcW w:w="4092" w:type="dxa"/>
          </w:tcPr>
          <w:p w14:paraId="3C6581DE" w14:textId="583665C4" w:rsidR="00476207" w:rsidRPr="00476207" w:rsidRDefault="00476207">
            <w:pPr>
              <w:pStyle w:val="TableText"/>
              <w:rPr>
                <w:lang w:val="es-NI"/>
              </w:rPr>
            </w:pPr>
            <w:r w:rsidRPr="00476207">
              <w:rPr>
                <w:lang w:val="es-NI"/>
              </w:rPr>
              <w:t>Stock, asignaciones, devoluciones, pérdidas e incidencias.</w:t>
            </w:r>
          </w:p>
        </w:tc>
      </w:tr>
    </w:tbl>
    <w:p w14:paraId="0E2EF7B1" w14:textId="313A392B" w:rsidR="00C33E3B" w:rsidRPr="005400B8" w:rsidRDefault="00234F07" w:rsidP="005400B8">
      <w:pPr>
        <w:spacing w:line="240" w:lineRule="auto"/>
        <w:ind w:firstLine="0"/>
        <w:jc w:val="both"/>
        <w:rPr>
          <w:lang w:val="es-NI"/>
        </w:rPr>
      </w:pPr>
      <w:r w:rsidRPr="00571C7E">
        <w:rPr>
          <w:i/>
          <w:sz w:val="20"/>
          <w:lang w:val="es-NI"/>
        </w:rPr>
        <w:t>Nota</w:t>
      </w:r>
      <w:r w:rsidR="005400B8">
        <w:rPr>
          <w:i/>
          <w:sz w:val="20"/>
          <w:lang w:val="es-NI"/>
        </w:rPr>
        <w:t xml:space="preserve">. </w:t>
      </w:r>
      <w:r w:rsidR="005400B8" w:rsidRPr="005400B8">
        <w:rPr>
          <w:i/>
          <w:sz w:val="20"/>
          <w:lang w:val="es-NI"/>
        </w:rPr>
        <w:t>Los requerimientos no funcionales constituyen atributos transversales del sistema y se aplicarán a los módulos correspondientes según su naturaleza.</w:t>
      </w:r>
    </w:p>
    <w:p w14:paraId="3AE0FE25"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10. Aspectos pendientes de validación</w:t>
      </w:r>
    </w:p>
    <w:p w14:paraId="648297CC" w14:textId="77777777" w:rsidR="00C33E3B" w:rsidRPr="00571C7E" w:rsidRDefault="00234F07" w:rsidP="00571C7E">
      <w:pPr>
        <w:jc w:val="both"/>
        <w:rPr>
          <w:lang w:val="es-NI"/>
        </w:rPr>
      </w:pPr>
      <w:r w:rsidRPr="00571C7E">
        <w:rPr>
          <w:lang w:val="es-NI"/>
        </w:rPr>
        <w:t>Las entrevistas proporcionan una base suficiente para definir el alcance operativo inicial, pero no permiten fijar con rigor ciertos atributos de calidad, políticas de seguridad y reglas administrativas. Por ello, los siguientes aspectos deben mantenerse como preguntas abiertas y no como requisitos definitivos.</w:t>
      </w:r>
    </w:p>
    <w:p w14:paraId="01065C75" w14:textId="77777777" w:rsidR="00C33E3B" w:rsidRDefault="00234F07">
      <w:pPr>
        <w:spacing w:line="240" w:lineRule="auto"/>
        <w:ind w:firstLine="0"/>
      </w:pPr>
      <w:r>
        <w:rPr>
          <w:b/>
        </w:rPr>
        <w:t>Tabla 7</w:t>
      </w:r>
    </w:p>
    <w:p w14:paraId="6C15A4D5" w14:textId="77777777" w:rsidR="00C33E3B" w:rsidRDefault="00234F07">
      <w:pPr>
        <w:spacing w:line="240" w:lineRule="auto"/>
        <w:ind w:firstLine="0"/>
      </w:pPr>
      <w:r>
        <w:rPr>
          <w:i/>
        </w:rPr>
        <w:t>Preguntas pendientes para validación</w:t>
      </w:r>
    </w:p>
    <w:tbl>
      <w:tblPr>
        <w:tblStyle w:val="Tablaconcuadrcula"/>
        <w:tblW w:w="0" w:type="auto"/>
        <w:jc w:val="center"/>
        <w:tblLook w:val="04A0" w:firstRow="1" w:lastRow="0" w:firstColumn="1" w:lastColumn="0" w:noHBand="0" w:noVBand="1"/>
      </w:tblPr>
      <w:tblGrid>
        <w:gridCol w:w="2509"/>
        <w:gridCol w:w="7067"/>
      </w:tblGrid>
      <w:tr w:rsidR="00C33E3B" w14:paraId="0CEC1F13" w14:textId="77777777" w:rsidTr="0005416A">
        <w:trPr>
          <w:cantSplit/>
          <w:tblHeader/>
          <w:jc w:val="center"/>
        </w:trPr>
        <w:tc>
          <w:tcPr>
            <w:tcW w:w="2509" w:type="dxa"/>
            <w:shd w:val="clear" w:color="auto" w:fill="E7E6E6"/>
          </w:tcPr>
          <w:p w14:paraId="15615F4B" w14:textId="77777777" w:rsidR="00C33E3B" w:rsidRDefault="00234F07">
            <w:pPr>
              <w:pStyle w:val="TableText"/>
              <w:jc w:val="center"/>
            </w:pPr>
            <w:r>
              <w:rPr>
                <w:b/>
              </w:rPr>
              <w:t>Área</w:t>
            </w:r>
          </w:p>
        </w:tc>
        <w:tc>
          <w:tcPr>
            <w:tcW w:w="7067" w:type="dxa"/>
            <w:shd w:val="clear" w:color="auto" w:fill="E7E6E6"/>
          </w:tcPr>
          <w:p w14:paraId="53916C14" w14:textId="77777777" w:rsidR="00C33E3B" w:rsidRDefault="00234F07">
            <w:pPr>
              <w:pStyle w:val="TableText"/>
              <w:jc w:val="center"/>
            </w:pPr>
            <w:r>
              <w:rPr>
                <w:b/>
              </w:rPr>
              <w:t>Pregunta de validación</w:t>
            </w:r>
          </w:p>
        </w:tc>
      </w:tr>
      <w:tr w:rsidR="00C33E3B" w:rsidRPr="008137E3" w14:paraId="672D6818" w14:textId="77777777" w:rsidTr="0005416A">
        <w:trPr>
          <w:cantSplit/>
          <w:jc w:val="center"/>
        </w:trPr>
        <w:tc>
          <w:tcPr>
            <w:tcW w:w="2509" w:type="dxa"/>
          </w:tcPr>
          <w:p w14:paraId="5970CD47" w14:textId="6317554D" w:rsidR="00C33E3B" w:rsidRDefault="00580254">
            <w:pPr>
              <w:pStyle w:val="TableText"/>
            </w:pPr>
            <w:r>
              <w:t>Roles</w:t>
            </w:r>
            <w:r w:rsidR="00234F07">
              <w:t xml:space="preserve"> y autorización</w:t>
            </w:r>
          </w:p>
        </w:tc>
        <w:tc>
          <w:tcPr>
            <w:tcW w:w="7067" w:type="dxa"/>
          </w:tcPr>
          <w:p w14:paraId="57801188" w14:textId="54DEE767" w:rsidR="00C33E3B" w:rsidRPr="00580254" w:rsidRDefault="00580254">
            <w:pPr>
              <w:pStyle w:val="TableText"/>
              <w:rPr>
                <w:lang w:val="es-NI"/>
              </w:rPr>
            </w:pPr>
            <w:r w:rsidRPr="00580254">
              <w:rPr>
                <w:lang w:val="es-NI"/>
              </w:rPr>
              <w:t>¿Qué funciones específicas podrá consultar, crear, modificar o anular cada rol definido en el sistema?</w:t>
            </w:r>
          </w:p>
        </w:tc>
      </w:tr>
      <w:tr w:rsidR="00C33E3B" w:rsidRPr="008137E3" w14:paraId="2CD5DC6D" w14:textId="77777777" w:rsidTr="0005416A">
        <w:trPr>
          <w:cantSplit/>
          <w:jc w:val="center"/>
        </w:trPr>
        <w:tc>
          <w:tcPr>
            <w:tcW w:w="2509" w:type="dxa"/>
          </w:tcPr>
          <w:p w14:paraId="53FF4AD1" w14:textId="77777777" w:rsidR="00C33E3B" w:rsidRDefault="00234F07">
            <w:pPr>
              <w:pStyle w:val="TableText"/>
            </w:pPr>
            <w:r>
              <w:t>Autenticación</w:t>
            </w:r>
          </w:p>
        </w:tc>
        <w:tc>
          <w:tcPr>
            <w:tcW w:w="7067" w:type="dxa"/>
          </w:tcPr>
          <w:p w14:paraId="03E61590" w14:textId="240B6B88" w:rsidR="00C33E3B" w:rsidRPr="00580254" w:rsidRDefault="00580254">
            <w:pPr>
              <w:pStyle w:val="TableText"/>
              <w:rPr>
                <w:lang w:val="es-NI"/>
              </w:rPr>
            </w:pPr>
            <w:r w:rsidRPr="00580254">
              <w:rPr>
                <w:lang w:val="es-NI"/>
              </w:rPr>
              <w:t>¿Qué credenciales utilizarán los usuarios para autenticarse y cómo se gestionará la recuperación del acceso?</w:t>
            </w:r>
          </w:p>
        </w:tc>
      </w:tr>
      <w:tr w:rsidR="00580254" w:rsidRPr="008137E3" w14:paraId="33714797" w14:textId="77777777" w:rsidTr="0005416A">
        <w:trPr>
          <w:cantSplit/>
          <w:jc w:val="center"/>
        </w:trPr>
        <w:tc>
          <w:tcPr>
            <w:tcW w:w="2509" w:type="dxa"/>
          </w:tcPr>
          <w:p w14:paraId="59BCFC3C" w14:textId="57BDEC8B" w:rsidR="00580254" w:rsidRDefault="00580254">
            <w:pPr>
              <w:pStyle w:val="TableText"/>
            </w:pPr>
            <w:r>
              <w:t>Cuentas de trabajadores</w:t>
            </w:r>
          </w:p>
        </w:tc>
        <w:tc>
          <w:tcPr>
            <w:tcW w:w="7067" w:type="dxa"/>
          </w:tcPr>
          <w:p w14:paraId="42257E76" w14:textId="7D264E9C" w:rsidR="00580254" w:rsidRPr="00580254" w:rsidRDefault="00580254">
            <w:pPr>
              <w:pStyle w:val="TableText"/>
              <w:rPr>
                <w:lang w:val="es-NI"/>
              </w:rPr>
            </w:pPr>
            <w:r w:rsidRPr="00580254">
              <w:rPr>
                <w:lang w:val="es-NI"/>
              </w:rPr>
              <w:t>¿Todos los trabajadores tendrán una cuenta individual o únicamente el personal encargado de registrar información?</w:t>
            </w:r>
          </w:p>
        </w:tc>
      </w:tr>
      <w:tr w:rsidR="00580254" w:rsidRPr="008137E3" w14:paraId="5B2B6C16" w14:textId="77777777" w:rsidTr="0005416A">
        <w:trPr>
          <w:cantSplit/>
          <w:jc w:val="center"/>
        </w:trPr>
        <w:tc>
          <w:tcPr>
            <w:tcW w:w="2509" w:type="dxa"/>
          </w:tcPr>
          <w:p w14:paraId="7719050D" w14:textId="6067A4CB" w:rsidR="00580254" w:rsidRDefault="00580254">
            <w:pPr>
              <w:pStyle w:val="TableText"/>
            </w:pPr>
            <w:r>
              <w:t>Gestion de trabajadores</w:t>
            </w:r>
          </w:p>
        </w:tc>
        <w:tc>
          <w:tcPr>
            <w:tcW w:w="7067" w:type="dxa"/>
          </w:tcPr>
          <w:p w14:paraId="15E3B1DF" w14:textId="7CC4F4C6" w:rsidR="00580254" w:rsidRPr="00580254" w:rsidRDefault="00580254">
            <w:pPr>
              <w:pStyle w:val="TableText"/>
              <w:rPr>
                <w:lang w:val="es-NI"/>
              </w:rPr>
            </w:pPr>
            <w:r w:rsidRPr="00580254">
              <w:rPr>
                <w:lang w:val="es-NI"/>
              </w:rPr>
              <w:t>¿Qué rol será responsable de crear, actualizar y desactivar trabajadores?</w:t>
            </w:r>
          </w:p>
        </w:tc>
      </w:tr>
      <w:tr w:rsidR="00580254" w:rsidRPr="008137E3" w14:paraId="3C463E57" w14:textId="77777777" w:rsidTr="0005416A">
        <w:trPr>
          <w:cantSplit/>
          <w:jc w:val="center"/>
        </w:trPr>
        <w:tc>
          <w:tcPr>
            <w:tcW w:w="2509" w:type="dxa"/>
          </w:tcPr>
          <w:p w14:paraId="3EDD690B" w14:textId="68D41F70" w:rsidR="00580254" w:rsidRDefault="00580254">
            <w:pPr>
              <w:pStyle w:val="TableText"/>
            </w:pPr>
            <w:r>
              <w:t>Gestion de activdades</w:t>
            </w:r>
          </w:p>
        </w:tc>
        <w:tc>
          <w:tcPr>
            <w:tcW w:w="7067" w:type="dxa"/>
          </w:tcPr>
          <w:p w14:paraId="4F138E48" w14:textId="71A4025D" w:rsidR="00580254" w:rsidRPr="00580254" w:rsidRDefault="00580254">
            <w:pPr>
              <w:pStyle w:val="TableText"/>
              <w:rPr>
                <w:lang w:val="es-NI"/>
              </w:rPr>
            </w:pPr>
            <w:r w:rsidRPr="00580254">
              <w:rPr>
                <w:lang w:val="es-NI"/>
              </w:rPr>
              <w:t>¿Qué rol tendrá autorización para registrar o modificar actividades asociadas a una obra?</w:t>
            </w:r>
          </w:p>
        </w:tc>
      </w:tr>
      <w:tr w:rsidR="00580254" w:rsidRPr="008137E3" w14:paraId="7C2E5D94" w14:textId="77777777" w:rsidTr="0005416A">
        <w:trPr>
          <w:cantSplit/>
          <w:jc w:val="center"/>
        </w:trPr>
        <w:tc>
          <w:tcPr>
            <w:tcW w:w="2509" w:type="dxa"/>
          </w:tcPr>
          <w:p w14:paraId="42664144" w14:textId="2EB291D8" w:rsidR="00580254" w:rsidRDefault="00580254">
            <w:pPr>
              <w:pStyle w:val="TableText"/>
            </w:pPr>
            <w:r w:rsidRPr="00580254">
              <w:t>Herramientas</w:t>
            </w:r>
          </w:p>
        </w:tc>
        <w:tc>
          <w:tcPr>
            <w:tcW w:w="7067" w:type="dxa"/>
          </w:tcPr>
          <w:p w14:paraId="67E2A059" w14:textId="0C58F108" w:rsidR="00580254" w:rsidRPr="00580254" w:rsidRDefault="00570E2F">
            <w:pPr>
              <w:pStyle w:val="TableText"/>
              <w:rPr>
                <w:lang w:val="es-NI"/>
              </w:rPr>
            </w:pPr>
            <w:r w:rsidRPr="00580254">
              <w:rPr>
                <w:lang w:val="es-NI"/>
              </w:rPr>
              <w:t>¿Qué responsable administrará el stock y quién podrá registrar asignaciones, devoluciones y pérdidas?</w:t>
            </w:r>
          </w:p>
        </w:tc>
      </w:tr>
      <w:tr w:rsidR="00C33E3B" w:rsidRPr="008137E3" w14:paraId="0A86E618" w14:textId="77777777" w:rsidTr="0005416A">
        <w:trPr>
          <w:cantSplit/>
          <w:jc w:val="center"/>
        </w:trPr>
        <w:tc>
          <w:tcPr>
            <w:tcW w:w="2509" w:type="dxa"/>
          </w:tcPr>
          <w:p w14:paraId="23761465" w14:textId="77777777" w:rsidR="00C33E3B" w:rsidRDefault="00234F07">
            <w:pPr>
              <w:pStyle w:val="TableText"/>
            </w:pPr>
            <w:r>
              <w:t>Disponibilidad</w:t>
            </w:r>
          </w:p>
        </w:tc>
        <w:tc>
          <w:tcPr>
            <w:tcW w:w="7067" w:type="dxa"/>
          </w:tcPr>
          <w:p w14:paraId="03F93585" w14:textId="77777777" w:rsidR="00C33E3B" w:rsidRPr="00571C7E" w:rsidRDefault="00234F07">
            <w:pPr>
              <w:pStyle w:val="TableText"/>
              <w:rPr>
                <w:lang w:val="es-NI"/>
              </w:rPr>
            </w:pPr>
            <w:r w:rsidRPr="00571C7E">
              <w:rPr>
                <w:lang w:val="es-NI"/>
              </w:rPr>
              <w:t>¿En qué horarios y bajo qué condiciones debe estar disponible el sistema?</w:t>
            </w:r>
          </w:p>
        </w:tc>
      </w:tr>
      <w:tr w:rsidR="00C33E3B" w:rsidRPr="008137E3" w14:paraId="6E6D0A8F" w14:textId="77777777" w:rsidTr="0005416A">
        <w:trPr>
          <w:cantSplit/>
          <w:jc w:val="center"/>
        </w:trPr>
        <w:tc>
          <w:tcPr>
            <w:tcW w:w="2509" w:type="dxa"/>
          </w:tcPr>
          <w:p w14:paraId="7435D1BA" w14:textId="77777777" w:rsidR="00C33E3B" w:rsidRDefault="00234F07">
            <w:pPr>
              <w:pStyle w:val="TableText"/>
            </w:pPr>
            <w:r>
              <w:t>Respaldo y recuperación</w:t>
            </w:r>
          </w:p>
        </w:tc>
        <w:tc>
          <w:tcPr>
            <w:tcW w:w="7067" w:type="dxa"/>
          </w:tcPr>
          <w:p w14:paraId="4FBBB073" w14:textId="14444AE6" w:rsidR="00C33E3B" w:rsidRPr="00870866" w:rsidRDefault="00870866">
            <w:pPr>
              <w:pStyle w:val="TableText"/>
              <w:rPr>
                <w:lang w:val="es-NI"/>
              </w:rPr>
            </w:pPr>
            <w:r w:rsidRPr="00870866">
              <w:rPr>
                <w:lang w:val="es-NI"/>
              </w:rPr>
              <w:t>¿Con qué frecuencia deberá respaldarse la información y cuál es la pérdida máxima de datos aceptable?</w:t>
            </w:r>
          </w:p>
        </w:tc>
      </w:tr>
      <w:tr w:rsidR="00C33E3B" w:rsidRPr="008137E3" w14:paraId="0D987512" w14:textId="77777777" w:rsidTr="0005416A">
        <w:trPr>
          <w:cantSplit/>
          <w:jc w:val="center"/>
        </w:trPr>
        <w:tc>
          <w:tcPr>
            <w:tcW w:w="2509" w:type="dxa"/>
          </w:tcPr>
          <w:p w14:paraId="683B0788" w14:textId="77777777" w:rsidR="00C33E3B" w:rsidRDefault="00234F07">
            <w:pPr>
              <w:pStyle w:val="TableText"/>
            </w:pPr>
            <w:r>
              <w:t>Auditoría</w:t>
            </w:r>
          </w:p>
        </w:tc>
        <w:tc>
          <w:tcPr>
            <w:tcW w:w="7067" w:type="dxa"/>
          </w:tcPr>
          <w:p w14:paraId="3B9CE8B6" w14:textId="72616EB5" w:rsidR="00C33E3B" w:rsidRPr="00870866" w:rsidRDefault="00870866">
            <w:pPr>
              <w:pStyle w:val="TableText"/>
              <w:rPr>
                <w:lang w:val="es-NI"/>
              </w:rPr>
            </w:pPr>
            <w:r w:rsidRPr="00870866">
              <w:rPr>
                <w:lang w:val="es-NI"/>
              </w:rPr>
              <w:t>¿Cuáles registros se considerarán críticos y deberán conservar historial de creación, modificación o anulación?</w:t>
            </w:r>
          </w:p>
        </w:tc>
      </w:tr>
      <w:tr w:rsidR="00C33E3B" w:rsidRPr="008137E3" w14:paraId="35A49A34" w14:textId="77777777" w:rsidTr="0005416A">
        <w:trPr>
          <w:cantSplit/>
          <w:jc w:val="center"/>
        </w:trPr>
        <w:tc>
          <w:tcPr>
            <w:tcW w:w="2509" w:type="dxa"/>
          </w:tcPr>
          <w:p w14:paraId="04A7FA4C" w14:textId="77777777" w:rsidR="00C33E3B" w:rsidRDefault="00234F07">
            <w:pPr>
              <w:pStyle w:val="TableText"/>
            </w:pPr>
            <w:r>
              <w:t>Usabilidad</w:t>
            </w:r>
          </w:p>
        </w:tc>
        <w:tc>
          <w:tcPr>
            <w:tcW w:w="7067" w:type="dxa"/>
          </w:tcPr>
          <w:p w14:paraId="3B39DB73" w14:textId="4B5150D3" w:rsidR="00C33E3B" w:rsidRPr="00870866" w:rsidRDefault="00870866">
            <w:pPr>
              <w:pStyle w:val="TableText"/>
              <w:rPr>
                <w:lang w:val="es-NI"/>
              </w:rPr>
            </w:pPr>
            <w:r w:rsidRPr="00870866">
              <w:rPr>
                <w:lang w:val="es-NI"/>
              </w:rPr>
              <w:t>¿Cuál es el número máximo aceptable de interacciones para completar operaciones frecuentes como asistencia, avance y entrega de EPP?</w:t>
            </w:r>
          </w:p>
        </w:tc>
      </w:tr>
      <w:tr w:rsidR="00C33E3B" w:rsidRPr="008137E3" w14:paraId="4ECA5680" w14:textId="77777777" w:rsidTr="0005416A">
        <w:trPr>
          <w:cantSplit/>
          <w:jc w:val="center"/>
        </w:trPr>
        <w:tc>
          <w:tcPr>
            <w:tcW w:w="2509" w:type="dxa"/>
          </w:tcPr>
          <w:p w14:paraId="06BC850D" w14:textId="77777777" w:rsidR="00C33E3B" w:rsidRDefault="00234F07">
            <w:pPr>
              <w:pStyle w:val="TableText"/>
            </w:pPr>
            <w:r>
              <w:t>Capacidad</w:t>
            </w:r>
          </w:p>
        </w:tc>
        <w:tc>
          <w:tcPr>
            <w:tcW w:w="7067" w:type="dxa"/>
          </w:tcPr>
          <w:p w14:paraId="0948F421" w14:textId="77777777" w:rsidR="00C33E3B" w:rsidRPr="00571C7E" w:rsidRDefault="00234F07">
            <w:pPr>
              <w:pStyle w:val="TableText"/>
              <w:rPr>
                <w:lang w:val="es-NI"/>
              </w:rPr>
            </w:pPr>
            <w:r w:rsidRPr="00571C7E">
              <w:rPr>
                <w:lang w:val="es-NI"/>
              </w:rPr>
              <w:t>¿Cuál es el máximo esperado de obras, trabajadores, fotografías y registros históricos?</w:t>
            </w:r>
          </w:p>
        </w:tc>
      </w:tr>
      <w:tr w:rsidR="00C33E3B" w:rsidRPr="008137E3" w14:paraId="48792635" w14:textId="77777777" w:rsidTr="0005416A">
        <w:trPr>
          <w:cantSplit/>
          <w:jc w:val="center"/>
        </w:trPr>
        <w:tc>
          <w:tcPr>
            <w:tcW w:w="2509" w:type="dxa"/>
          </w:tcPr>
          <w:p w14:paraId="43655566" w14:textId="77777777" w:rsidR="00C33E3B" w:rsidRDefault="00234F07">
            <w:pPr>
              <w:pStyle w:val="TableText"/>
            </w:pPr>
            <w:r>
              <w:lastRenderedPageBreak/>
              <w:t>Retención documental</w:t>
            </w:r>
          </w:p>
        </w:tc>
        <w:tc>
          <w:tcPr>
            <w:tcW w:w="7067" w:type="dxa"/>
          </w:tcPr>
          <w:p w14:paraId="218A0F49" w14:textId="77777777" w:rsidR="00C33E3B" w:rsidRPr="00571C7E" w:rsidRDefault="00234F07">
            <w:pPr>
              <w:pStyle w:val="TableText"/>
              <w:rPr>
                <w:lang w:val="es-NI"/>
              </w:rPr>
            </w:pPr>
            <w:r w:rsidRPr="00571C7E">
              <w:rPr>
                <w:lang w:val="es-NI"/>
              </w:rPr>
              <w:t>¿Durante cuánto tiempo deben conservarse actas, fotografías, asistencias y registros de EPP?</w:t>
            </w:r>
          </w:p>
        </w:tc>
      </w:tr>
      <w:tr w:rsidR="00870866" w:rsidRPr="008137E3" w14:paraId="337743EA" w14:textId="77777777" w:rsidTr="0005416A">
        <w:trPr>
          <w:cantSplit/>
          <w:jc w:val="center"/>
        </w:trPr>
        <w:tc>
          <w:tcPr>
            <w:tcW w:w="2509" w:type="dxa"/>
          </w:tcPr>
          <w:p w14:paraId="7B2AF532" w14:textId="0B542B0A" w:rsidR="00870866" w:rsidRDefault="00870866">
            <w:pPr>
              <w:pStyle w:val="TableText"/>
            </w:pPr>
            <w:r>
              <w:t>EPP</w:t>
            </w:r>
          </w:p>
        </w:tc>
        <w:tc>
          <w:tcPr>
            <w:tcW w:w="7067" w:type="dxa"/>
          </w:tcPr>
          <w:p w14:paraId="3A0D836A" w14:textId="24823523" w:rsidR="00870866" w:rsidRPr="00870866" w:rsidRDefault="00870866" w:rsidP="00870866">
            <w:pPr>
              <w:pStyle w:val="TableText"/>
              <w:rPr>
                <w:lang w:val="es-NI"/>
              </w:rPr>
            </w:pPr>
            <w:r w:rsidRPr="00870866">
              <w:rPr>
                <w:lang w:val="es-NI"/>
              </w:rPr>
              <w:t>¿Qué movimientos requieren autorización expresa de Gerencia y cuáles pueden ser ejecutados directamente por Higiene y Seguridad?</w:t>
            </w:r>
          </w:p>
        </w:tc>
      </w:tr>
    </w:tbl>
    <w:p w14:paraId="0C5B75CA" w14:textId="77777777" w:rsidR="00C33E3B" w:rsidRPr="00571C7E" w:rsidRDefault="00234F07">
      <w:pPr>
        <w:spacing w:line="240" w:lineRule="auto"/>
        <w:ind w:firstLine="0"/>
        <w:rPr>
          <w:lang w:val="es-NI"/>
        </w:rPr>
      </w:pPr>
      <w:r w:rsidRPr="00571C7E">
        <w:rPr>
          <w:i/>
          <w:sz w:val="20"/>
          <w:lang w:val="es-NI"/>
        </w:rPr>
        <w:t xml:space="preserve">Nota. </w:t>
      </w:r>
      <w:r w:rsidRPr="00571C7E">
        <w:rPr>
          <w:sz w:val="20"/>
          <w:lang w:val="es-NI"/>
        </w:rPr>
        <w:t>Estas preguntas deben abordarse en una nueva sesión de levantamiento o validación de requerimientos.</w:t>
      </w:r>
    </w:p>
    <w:p w14:paraId="2BC29116" w14:textId="77777777" w:rsidR="00C33E3B" w:rsidRPr="00571C7E" w:rsidRDefault="00C33E3B">
      <w:pPr>
        <w:rPr>
          <w:lang w:val="es-NI"/>
        </w:rPr>
      </w:pPr>
    </w:p>
    <w:p w14:paraId="6244D680"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11. Criterios para la siguiente etapa</w:t>
      </w:r>
    </w:p>
    <w:p w14:paraId="05E5E0B8" w14:textId="77777777" w:rsidR="00C33E3B" w:rsidRPr="00571C7E" w:rsidRDefault="00234F07" w:rsidP="00571C7E">
      <w:pPr>
        <w:jc w:val="both"/>
        <w:rPr>
          <w:lang w:val="es-NI"/>
        </w:rPr>
      </w:pPr>
      <w:r w:rsidRPr="00571C7E">
        <w:rPr>
          <w:lang w:val="es-NI"/>
        </w:rPr>
        <w:t>Antes de utilizar este catálogo como especificación definitiva, se recomienda realizar una sesión de validación con los usuarios clave. En dicha sesión se deberá confirmar la redacción de cada requerimiento, los actores responsables, las prioridades y los criterios de aceptación. Posteriormente, cada requerimiento funcional puede transformarse en uno o más casos de uso o historias de usuario y vincularse con las entidades del modelo de datos y con las pruebas de aceptación correspondientes.</w:t>
      </w:r>
    </w:p>
    <w:p w14:paraId="5EEA9BC1" w14:textId="77777777" w:rsidR="00C33E3B" w:rsidRPr="00571C7E" w:rsidRDefault="00234F07" w:rsidP="00571C7E">
      <w:pPr>
        <w:jc w:val="both"/>
        <w:rPr>
          <w:lang w:val="es-NI"/>
        </w:rPr>
      </w:pPr>
      <w:r w:rsidRPr="00571C7E">
        <w:rPr>
          <w:lang w:val="es-NI"/>
        </w:rPr>
        <w:t>También se recomienda mantener la trazabilidad mediante identificadores estables. La secuencia sugerida es: necesidad identificada, requerimiento, caso de uso o historia de usuario, entidad o componente de diseño, interfaz y caso de prueba. Esta cadena facilita demostrar que cada elemento implementado responde a una necesidad real obtenida durante el levantamiento.</w:t>
      </w:r>
    </w:p>
    <w:p w14:paraId="69661BB2"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12. Conclusiones</w:t>
      </w:r>
    </w:p>
    <w:p w14:paraId="394E6707" w14:textId="77777777" w:rsidR="005400B8" w:rsidRPr="005400B8" w:rsidRDefault="005400B8" w:rsidP="005400B8">
      <w:pPr>
        <w:jc w:val="both"/>
        <w:rPr>
          <w:lang w:val="es-NI"/>
        </w:rPr>
      </w:pPr>
      <w:r w:rsidRPr="005400B8">
        <w:rPr>
          <w:lang w:val="es-NI"/>
        </w:rPr>
        <w:t>El análisis de las entrevistas permite establecer un alcance inicial coherente para un sistema orientado al seguimiento y control operativo de Constructora Eder Torres. Los procesos prioritarios son el seguimiento de obra, la asistencia y el control de EPP, complementados por el control de herramientas. La necesidad de operar múltiples obras de forma simultánea implica mantener los registros correctamente separados y asociados a cada proyecto.</w:t>
      </w:r>
    </w:p>
    <w:p w14:paraId="0FD3579B" w14:textId="77777777" w:rsidR="005400B8" w:rsidRPr="005400B8" w:rsidRDefault="005400B8" w:rsidP="005400B8">
      <w:pPr>
        <w:jc w:val="both"/>
        <w:rPr>
          <w:lang w:val="es-NI"/>
        </w:rPr>
      </w:pPr>
      <w:r w:rsidRPr="005400B8">
        <w:rPr>
          <w:lang w:val="es-NI"/>
        </w:rPr>
        <w:t xml:space="preserve">La descomposición realizada mejora la calidad de la especificación al evitar requerimientos que concentren varias responsabilidades. Asimismo, se incorporaron capacidades </w:t>
      </w:r>
      <w:r w:rsidRPr="005400B8">
        <w:rPr>
          <w:lang w:val="es-NI"/>
        </w:rPr>
        <w:lastRenderedPageBreak/>
        <w:t>de soporte relacionadas con la gestión de usuarios, roles, autenticación, trabajadores, obras y actividades, necesarias para garantizar la operación consistente de los procesos principales.</w:t>
      </w:r>
    </w:p>
    <w:p w14:paraId="39D4838A" w14:textId="77777777" w:rsidR="005400B8" w:rsidRPr="005400B8" w:rsidRDefault="005400B8" w:rsidP="005400B8">
      <w:pPr>
        <w:jc w:val="both"/>
        <w:rPr>
          <w:lang w:val="es-NI"/>
        </w:rPr>
      </w:pPr>
      <w:r w:rsidRPr="005400B8">
        <w:rPr>
          <w:lang w:val="es-NI"/>
        </w:rPr>
        <w:t>Se han definido requerimientos iniciales relacionados con control de acceso, auditoría, integridad, compatibilidad móvil y usabilidad. Sin embargo, las políticas específicas de autorización, el alcance de la auditoría, la disponibilidad, respaldo y recuperación, capacidad, retención documental y funcionamiento sin conexión requieren validación adicional con los usuarios clave.</w:t>
      </w:r>
    </w:p>
    <w:p w14:paraId="28C721BF" w14:textId="77777777" w:rsidR="005400B8" w:rsidRPr="005400B8" w:rsidRDefault="005400B8" w:rsidP="005400B8">
      <w:pPr>
        <w:jc w:val="both"/>
        <w:rPr>
          <w:lang w:val="es-NI"/>
        </w:rPr>
      </w:pPr>
      <w:r w:rsidRPr="005400B8">
        <w:rPr>
          <w:lang w:val="es-NI"/>
        </w:rPr>
        <w:t>Finalmente, el rendimiento constituye un atributo crítico para la aceptación del sistema en campo. Los criterios cuantitativos establecidos deberán validarse mediante pruebas realizadas bajo condiciones representativas de conectividad y uso.</w:t>
      </w:r>
    </w:p>
    <w:p w14:paraId="0F1BC6A8" w14:textId="77777777" w:rsidR="00571C7E" w:rsidRPr="00571C7E" w:rsidRDefault="00571C7E" w:rsidP="00571C7E">
      <w:pPr>
        <w:jc w:val="both"/>
        <w:rPr>
          <w:lang w:val="es-NI"/>
        </w:rPr>
      </w:pPr>
    </w:p>
    <w:p w14:paraId="0C254D1D"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Apéndice A. Catálogo resumido de requerimientos</w:t>
      </w:r>
    </w:p>
    <w:p w14:paraId="0E0C107A" w14:textId="77777777" w:rsidR="00C33E3B" w:rsidRDefault="00234F07">
      <w:pPr>
        <w:spacing w:line="240" w:lineRule="auto"/>
        <w:ind w:firstLine="0"/>
      </w:pPr>
      <w:r>
        <w:rPr>
          <w:b/>
        </w:rPr>
        <w:t>Tabla A1</w:t>
      </w:r>
    </w:p>
    <w:p w14:paraId="7FE0E1F9" w14:textId="77777777" w:rsidR="00C33E3B" w:rsidRDefault="00234F07">
      <w:pPr>
        <w:spacing w:line="240" w:lineRule="auto"/>
        <w:ind w:firstLine="0"/>
      </w:pPr>
      <w:r>
        <w:rPr>
          <w:i/>
        </w:rPr>
        <w:t>Catálogo resumido</w:t>
      </w:r>
    </w:p>
    <w:tbl>
      <w:tblPr>
        <w:tblStyle w:val="Tablaconcuadrcula"/>
        <w:tblW w:w="0" w:type="auto"/>
        <w:jc w:val="center"/>
        <w:tblLook w:val="04A0" w:firstRow="1" w:lastRow="0" w:firstColumn="1" w:lastColumn="0" w:noHBand="0" w:noVBand="1"/>
      </w:tblPr>
      <w:tblGrid>
        <w:gridCol w:w="1383"/>
        <w:gridCol w:w="2761"/>
        <w:gridCol w:w="5432"/>
      </w:tblGrid>
      <w:tr w:rsidR="00C33E3B" w14:paraId="7EE27D1E" w14:textId="77777777" w:rsidTr="003F24BC">
        <w:trPr>
          <w:cantSplit/>
          <w:tblHeader/>
          <w:jc w:val="center"/>
        </w:trPr>
        <w:tc>
          <w:tcPr>
            <w:tcW w:w="1383" w:type="dxa"/>
            <w:shd w:val="clear" w:color="auto" w:fill="E7E6E6"/>
          </w:tcPr>
          <w:p w14:paraId="7149FC80" w14:textId="77777777" w:rsidR="00C33E3B" w:rsidRDefault="00234F07">
            <w:pPr>
              <w:pStyle w:val="TableText"/>
              <w:jc w:val="center"/>
            </w:pPr>
            <w:r>
              <w:rPr>
                <w:b/>
              </w:rPr>
              <w:t>ID</w:t>
            </w:r>
          </w:p>
        </w:tc>
        <w:tc>
          <w:tcPr>
            <w:tcW w:w="2761" w:type="dxa"/>
            <w:shd w:val="clear" w:color="auto" w:fill="E7E6E6"/>
          </w:tcPr>
          <w:p w14:paraId="3E689BD5" w14:textId="77777777" w:rsidR="00C33E3B" w:rsidRDefault="00234F07">
            <w:pPr>
              <w:pStyle w:val="TableText"/>
              <w:jc w:val="center"/>
            </w:pPr>
            <w:r>
              <w:rPr>
                <w:b/>
              </w:rPr>
              <w:t>Clasificación</w:t>
            </w:r>
          </w:p>
        </w:tc>
        <w:tc>
          <w:tcPr>
            <w:tcW w:w="5432" w:type="dxa"/>
            <w:shd w:val="clear" w:color="auto" w:fill="E7E6E6"/>
          </w:tcPr>
          <w:p w14:paraId="4E2F126B" w14:textId="77777777" w:rsidR="00C33E3B" w:rsidRDefault="00234F07">
            <w:pPr>
              <w:pStyle w:val="TableText"/>
              <w:jc w:val="center"/>
            </w:pPr>
            <w:r>
              <w:rPr>
                <w:b/>
              </w:rPr>
              <w:t>Nombre</w:t>
            </w:r>
          </w:p>
        </w:tc>
      </w:tr>
      <w:tr w:rsidR="00C33E3B" w14:paraId="6C8AF0FB" w14:textId="77777777" w:rsidTr="003F24BC">
        <w:trPr>
          <w:cantSplit/>
          <w:jc w:val="center"/>
        </w:trPr>
        <w:tc>
          <w:tcPr>
            <w:tcW w:w="1383" w:type="dxa"/>
          </w:tcPr>
          <w:p w14:paraId="51E6D777" w14:textId="3A9B237F" w:rsidR="00C33E3B" w:rsidRDefault="00870866">
            <w:pPr>
              <w:pStyle w:val="TableText"/>
            </w:pPr>
            <w:r>
              <w:t>FRQ-0001</w:t>
            </w:r>
          </w:p>
        </w:tc>
        <w:tc>
          <w:tcPr>
            <w:tcW w:w="2761" w:type="dxa"/>
          </w:tcPr>
          <w:p w14:paraId="1FE4DBE8" w14:textId="0A497AD3" w:rsidR="00C33E3B" w:rsidRDefault="00870866">
            <w:pPr>
              <w:pStyle w:val="TableText"/>
            </w:pPr>
            <w:r>
              <w:t>Funcional</w:t>
            </w:r>
          </w:p>
        </w:tc>
        <w:tc>
          <w:tcPr>
            <w:tcW w:w="5432" w:type="dxa"/>
          </w:tcPr>
          <w:p w14:paraId="29D5076F" w14:textId="41D88551" w:rsidR="00C33E3B" w:rsidRDefault="00870866">
            <w:pPr>
              <w:pStyle w:val="TableText"/>
            </w:pPr>
            <w:r>
              <w:t>Gestion de Usuarios</w:t>
            </w:r>
          </w:p>
        </w:tc>
      </w:tr>
      <w:tr w:rsidR="00870866" w14:paraId="74A42E8D" w14:textId="77777777" w:rsidTr="003F24BC">
        <w:trPr>
          <w:cantSplit/>
          <w:jc w:val="center"/>
        </w:trPr>
        <w:tc>
          <w:tcPr>
            <w:tcW w:w="1383" w:type="dxa"/>
          </w:tcPr>
          <w:p w14:paraId="41888ABA" w14:textId="731AA32A" w:rsidR="00870866" w:rsidRDefault="00870866">
            <w:pPr>
              <w:pStyle w:val="TableText"/>
            </w:pPr>
            <w:r>
              <w:t>FRQ-0002</w:t>
            </w:r>
          </w:p>
        </w:tc>
        <w:tc>
          <w:tcPr>
            <w:tcW w:w="2761" w:type="dxa"/>
          </w:tcPr>
          <w:p w14:paraId="2E3EE587" w14:textId="5BFAEE95" w:rsidR="00870866" w:rsidRDefault="00870866">
            <w:pPr>
              <w:pStyle w:val="TableText"/>
            </w:pPr>
            <w:r>
              <w:t>Funcional</w:t>
            </w:r>
          </w:p>
        </w:tc>
        <w:tc>
          <w:tcPr>
            <w:tcW w:w="5432" w:type="dxa"/>
          </w:tcPr>
          <w:p w14:paraId="3DF82B5C" w14:textId="6D7D9C03" w:rsidR="00870866" w:rsidRDefault="00870866">
            <w:pPr>
              <w:pStyle w:val="TableText"/>
            </w:pPr>
            <w:r>
              <w:t>Gestion de Roles</w:t>
            </w:r>
          </w:p>
        </w:tc>
      </w:tr>
      <w:tr w:rsidR="00870866" w14:paraId="34AAFEC3" w14:textId="77777777" w:rsidTr="003F24BC">
        <w:trPr>
          <w:cantSplit/>
          <w:jc w:val="center"/>
        </w:trPr>
        <w:tc>
          <w:tcPr>
            <w:tcW w:w="1383" w:type="dxa"/>
          </w:tcPr>
          <w:p w14:paraId="07162725" w14:textId="0279F8CB" w:rsidR="00870866" w:rsidRDefault="00870866" w:rsidP="00870866">
            <w:pPr>
              <w:pStyle w:val="TableText"/>
            </w:pPr>
            <w:r>
              <w:t>FRQ-0003</w:t>
            </w:r>
          </w:p>
        </w:tc>
        <w:tc>
          <w:tcPr>
            <w:tcW w:w="2761" w:type="dxa"/>
          </w:tcPr>
          <w:p w14:paraId="77E86D23" w14:textId="3F21E976" w:rsidR="00870866" w:rsidRDefault="00870866" w:rsidP="00870866">
            <w:pPr>
              <w:pStyle w:val="TableText"/>
            </w:pPr>
            <w:r>
              <w:t>Funcional</w:t>
            </w:r>
          </w:p>
        </w:tc>
        <w:tc>
          <w:tcPr>
            <w:tcW w:w="5432" w:type="dxa"/>
          </w:tcPr>
          <w:p w14:paraId="2AAFC87C" w14:textId="2BB8A8BA" w:rsidR="00870866" w:rsidRDefault="00870866" w:rsidP="00870866">
            <w:pPr>
              <w:pStyle w:val="TableText"/>
            </w:pPr>
            <w:r>
              <w:t>Gestión de obras</w:t>
            </w:r>
          </w:p>
        </w:tc>
      </w:tr>
      <w:tr w:rsidR="00870866" w14:paraId="64E46272" w14:textId="77777777" w:rsidTr="003F24BC">
        <w:trPr>
          <w:cantSplit/>
          <w:jc w:val="center"/>
        </w:trPr>
        <w:tc>
          <w:tcPr>
            <w:tcW w:w="1383" w:type="dxa"/>
          </w:tcPr>
          <w:p w14:paraId="2FB5E92C" w14:textId="3307175D" w:rsidR="00870866" w:rsidRDefault="00870866" w:rsidP="00870866">
            <w:pPr>
              <w:pStyle w:val="TableText"/>
            </w:pPr>
            <w:r>
              <w:t>FRQ-0004</w:t>
            </w:r>
          </w:p>
        </w:tc>
        <w:tc>
          <w:tcPr>
            <w:tcW w:w="2761" w:type="dxa"/>
          </w:tcPr>
          <w:p w14:paraId="70BF1792" w14:textId="0C96F9A5" w:rsidR="00870866" w:rsidRDefault="00870866" w:rsidP="00870866">
            <w:pPr>
              <w:pStyle w:val="TableText"/>
            </w:pPr>
            <w:r>
              <w:t>Funcional</w:t>
            </w:r>
          </w:p>
        </w:tc>
        <w:tc>
          <w:tcPr>
            <w:tcW w:w="5432" w:type="dxa"/>
          </w:tcPr>
          <w:p w14:paraId="6DF82D07" w14:textId="620123B4" w:rsidR="00870866" w:rsidRDefault="00870866" w:rsidP="00870866">
            <w:pPr>
              <w:pStyle w:val="TableText"/>
            </w:pPr>
            <w:r>
              <w:t>Catalogo de trabajadores</w:t>
            </w:r>
          </w:p>
        </w:tc>
      </w:tr>
      <w:tr w:rsidR="00870866" w:rsidRPr="008137E3" w14:paraId="4F12BC41" w14:textId="77777777" w:rsidTr="003F24BC">
        <w:trPr>
          <w:cantSplit/>
          <w:jc w:val="center"/>
        </w:trPr>
        <w:tc>
          <w:tcPr>
            <w:tcW w:w="1383" w:type="dxa"/>
          </w:tcPr>
          <w:p w14:paraId="09AA7C3B" w14:textId="7CF81BBA" w:rsidR="00870866" w:rsidRDefault="00870866" w:rsidP="00870866">
            <w:pPr>
              <w:pStyle w:val="TableText"/>
            </w:pPr>
            <w:r>
              <w:t>FRQ-0005</w:t>
            </w:r>
          </w:p>
        </w:tc>
        <w:tc>
          <w:tcPr>
            <w:tcW w:w="2761" w:type="dxa"/>
          </w:tcPr>
          <w:p w14:paraId="6C6C9CD4" w14:textId="33FE71F1" w:rsidR="00870866" w:rsidRDefault="00870866" w:rsidP="00870866">
            <w:pPr>
              <w:pStyle w:val="TableText"/>
            </w:pPr>
            <w:r>
              <w:t>Funcional</w:t>
            </w:r>
          </w:p>
        </w:tc>
        <w:tc>
          <w:tcPr>
            <w:tcW w:w="5432" w:type="dxa"/>
          </w:tcPr>
          <w:p w14:paraId="1DC9501A" w14:textId="2A4318FE" w:rsidR="00870866" w:rsidRPr="00870866" w:rsidRDefault="00870866" w:rsidP="00870866">
            <w:pPr>
              <w:pStyle w:val="TableText"/>
              <w:rPr>
                <w:lang w:val="es-NI"/>
              </w:rPr>
            </w:pPr>
            <w:r w:rsidRPr="00870866">
              <w:rPr>
                <w:lang w:val="es-NI"/>
              </w:rPr>
              <w:t>Asig</w:t>
            </w:r>
            <w:r>
              <w:rPr>
                <w:lang w:val="es-NI"/>
              </w:rPr>
              <w:t>na</w:t>
            </w:r>
            <w:r w:rsidRPr="00870866">
              <w:rPr>
                <w:lang w:val="es-NI"/>
              </w:rPr>
              <w:t xml:space="preserve">cion de trabajadores a </w:t>
            </w:r>
            <w:r>
              <w:rPr>
                <w:lang w:val="es-NI"/>
              </w:rPr>
              <w:t>Obra</w:t>
            </w:r>
          </w:p>
        </w:tc>
      </w:tr>
      <w:tr w:rsidR="00D95FAF" w:rsidRPr="00870866" w14:paraId="518A8C5C" w14:textId="77777777" w:rsidTr="003F24BC">
        <w:trPr>
          <w:cantSplit/>
          <w:jc w:val="center"/>
        </w:trPr>
        <w:tc>
          <w:tcPr>
            <w:tcW w:w="1383" w:type="dxa"/>
          </w:tcPr>
          <w:p w14:paraId="2C5EB24E" w14:textId="48355374" w:rsidR="00D95FAF" w:rsidRDefault="00D95FAF" w:rsidP="00870866">
            <w:pPr>
              <w:pStyle w:val="TableText"/>
            </w:pPr>
            <w:r>
              <w:t>FRQ-0006</w:t>
            </w:r>
          </w:p>
        </w:tc>
        <w:tc>
          <w:tcPr>
            <w:tcW w:w="2761" w:type="dxa"/>
          </w:tcPr>
          <w:p w14:paraId="47EB2C88" w14:textId="687A86F6" w:rsidR="00D95FAF" w:rsidRDefault="00D95FAF" w:rsidP="00870866">
            <w:pPr>
              <w:pStyle w:val="TableText"/>
            </w:pPr>
            <w:r>
              <w:t>Funcional</w:t>
            </w:r>
          </w:p>
        </w:tc>
        <w:tc>
          <w:tcPr>
            <w:tcW w:w="5432" w:type="dxa"/>
          </w:tcPr>
          <w:p w14:paraId="24184136" w14:textId="0F01E54D" w:rsidR="00D95FAF" w:rsidRPr="00870866" w:rsidRDefault="00D95FAF" w:rsidP="00870866">
            <w:pPr>
              <w:pStyle w:val="TableText"/>
              <w:rPr>
                <w:lang w:val="es-NI"/>
              </w:rPr>
            </w:pPr>
            <w:r>
              <w:rPr>
                <w:lang w:val="es-NI"/>
              </w:rPr>
              <w:t>Registro de asistencia</w:t>
            </w:r>
          </w:p>
        </w:tc>
      </w:tr>
      <w:tr w:rsidR="00870866" w14:paraId="70289E9F" w14:textId="77777777" w:rsidTr="003F24BC">
        <w:trPr>
          <w:cantSplit/>
          <w:jc w:val="center"/>
        </w:trPr>
        <w:tc>
          <w:tcPr>
            <w:tcW w:w="1383" w:type="dxa"/>
          </w:tcPr>
          <w:p w14:paraId="388EA639" w14:textId="3CEB473D" w:rsidR="00870866" w:rsidRDefault="00870866" w:rsidP="00870866">
            <w:pPr>
              <w:pStyle w:val="TableText"/>
            </w:pPr>
            <w:r>
              <w:t>FRQ-000</w:t>
            </w:r>
            <w:r w:rsidR="00D95FAF">
              <w:t>7</w:t>
            </w:r>
          </w:p>
        </w:tc>
        <w:tc>
          <w:tcPr>
            <w:tcW w:w="2761" w:type="dxa"/>
          </w:tcPr>
          <w:p w14:paraId="538BAFEC" w14:textId="0AA87382" w:rsidR="00870866" w:rsidRDefault="00870866" w:rsidP="00870866">
            <w:pPr>
              <w:pStyle w:val="TableText"/>
            </w:pPr>
            <w:r>
              <w:t>Funcional</w:t>
            </w:r>
          </w:p>
        </w:tc>
        <w:tc>
          <w:tcPr>
            <w:tcW w:w="5432" w:type="dxa"/>
          </w:tcPr>
          <w:p w14:paraId="30E8DB0F" w14:textId="7892245A" w:rsidR="00870866" w:rsidRDefault="00D95FAF" w:rsidP="00870866">
            <w:pPr>
              <w:pStyle w:val="TableText"/>
            </w:pPr>
            <w:r>
              <w:t>Consolidado de asistencia</w:t>
            </w:r>
          </w:p>
        </w:tc>
      </w:tr>
      <w:tr w:rsidR="00870866" w:rsidRPr="008137E3" w14:paraId="4A8ADC8C" w14:textId="77777777" w:rsidTr="003F24BC">
        <w:trPr>
          <w:cantSplit/>
          <w:jc w:val="center"/>
        </w:trPr>
        <w:tc>
          <w:tcPr>
            <w:tcW w:w="1383" w:type="dxa"/>
          </w:tcPr>
          <w:p w14:paraId="294BCE36" w14:textId="4E0A0A7C" w:rsidR="00870866" w:rsidRDefault="00870866" w:rsidP="00870866">
            <w:pPr>
              <w:pStyle w:val="TableText"/>
            </w:pPr>
            <w:r>
              <w:t>FRQ-000</w:t>
            </w:r>
            <w:r w:rsidR="00D95FAF">
              <w:t>8</w:t>
            </w:r>
          </w:p>
        </w:tc>
        <w:tc>
          <w:tcPr>
            <w:tcW w:w="2761" w:type="dxa"/>
          </w:tcPr>
          <w:p w14:paraId="5C32BF5D" w14:textId="77777777" w:rsidR="00870866" w:rsidRDefault="00870866" w:rsidP="00870866">
            <w:pPr>
              <w:pStyle w:val="TableText"/>
            </w:pPr>
            <w:r>
              <w:t>Funcional</w:t>
            </w:r>
          </w:p>
        </w:tc>
        <w:tc>
          <w:tcPr>
            <w:tcW w:w="5432" w:type="dxa"/>
          </w:tcPr>
          <w:p w14:paraId="21E43325" w14:textId="18DE0D5A" w:rsidR="00870866" w:rsidRPr="00D95FAF" w:rsidRDefault="00D95FAF" w:rsidP="00870866">
            <w:pPr>
              <w:pStyle w:val="TableText"/>
              <w:rPr>
                <w:lang w:val="es-NI"/>
              </w:rPr>
            </w:pPr>
            <w:r w:rsidRPr="00D95FAF">
              <w:rPr>
                <w:lang w:val="es-NI"/>
              </w:rPr>
              <w:t>Gestion de actividades de obra</w:t>
            </w:r>
          </w:p>
        </w:tc>
      </w:tr>
      <w:tr w:rsidR="00870866" w14:paraId="5DDF81FD" w14:textId="77777777" w:rsidTr="003F24BC">
        <w:trPr>
          <w:cantSplit/>
          <w:jc w:val="center"/>
        </w:trPr>
        <w:tc>
          <w:tcPr>
            <w:tcW w:w="1383" w:type="dxa"/>
          </w:tcPr>
          <w:p w14:paraId="4C3BB2FC" w14:textId="2AA17692" w:rsidR="00870866" w:rsidRDefault="00870866" w:rsidP="00870866">
            <w:pPr>
              <w:pStyle w:val="TableText"/>
            </w:pPr>
            <w:r>
              <w:t>FRQ-000</w:t>
            </w:r>
            <w:r w:rsidR="00D95FAF">
              <w:t>9</w:t>
            </w:r>
          </w:p>
        </w:tc>
        <w:tc>
          <w:tcPr>
            <w:tcW w:w="2761" w:type="dxa"/>
          </w:tcPr>
          <w:p w14:paraId="294E5C5E" w14:textId="77777777" w:rsidR="00870866" w:rsidRDefault="00870866" w:rsidP="00870866">
            <w:pPr>
              <w:pStyle w:val="TableText"/>
            </w:pPr>
            <w:r>
              <w:t>Funcional</w:t>
            </w:r>
          </w:p>
        </w:tc>
        <w:tc>
          <w:tcPr>
            <w:tcW w:w="5432" w:type="dxa"/>
          </w:tcPr>
          <w:p w14:paraId="3E3A4E6D" w14:textId="4CA0B7B3" w:rsidR="00870866" w:rsidRDefault="00D95FAF" w:rsidP="00870866">
            <w:pPr>
              <w:pStyle w:val="TableText"/>
            </w:pPr>
            <w:r>
              <w:t>Resgistro de avance fisico</w:t>
            </w:r>
          </w:p>
        </w:tc>
      </w:tr>
      <w:tr w:rsidR="00870866" w14:paraId="67999C4F" w14:textId="77777777" w:rsidTr="003F24BC">
        <w:trPr>
          <w:cantSplit/>
          <w:jc w:val="center"/>
        </w:trPr>
        <w:tc>
          <w:tcPr>
            <w:tcW w:w="1383" w:type="dxa"/>
          </w:tcPr>
          <w:p w14:paraId="628AB14E" w14:textId="2A79D770" w:rsidR="00870866" w:rsidRDefault="00870866" w:rsidP="00870866">
            <w:pPr>
              <w:pStyle w:val="TableText"/>
            </w:pPr>
            <w:r>
              <w:t>FRQ-00</w:t>
            </w:r>
            <w:r w:rsidR="00D95FAF">
              <w:t>10</w:t>
            </w:r>
          </w:p>
        </w:tc>
        <w:tc>
          <w:tcPr>
            <w:tcW w:w="2761" w:type="dxa"/>
          </w:tcPr>
          <w:p w14:paraId="7DC0FAD6" w14:textId="77777777" w:rsidR="00870866" w:rsidRDefault="00870866" w:rsidP="00870866">
            <w:pPr>
              <w:pStyle w:val="TableText"/>
            </w:pPr>
            <w:r>
              <w:t>Funcional</w:t>
            </w:r>
          </w:p>
        </w:tc>
        <w:tc>
          <w:tcPr>
            <w:tcW w:w="5432" w:type="dxa"/>
          </w:tcPr>
          <w:p w14:paraId="6F63ED75" w14:textId="46316D07" w:rsidR="00870866" w:rsidRDefault="00D95FAF" w:rsidP="00870866">
            <w:pPr>
              <w:pStyle w:val="TableText"/>
            </w:pPr>
            <w:r>
              <w:t>Evidencias de avance</w:t>
            </w:r>
          </w:p>
        </w:tc>
      </w:tr>
      <w:tr w:rsidR="00870866" w14:paraId="3400E41A" w14:textId="77777777" w:rsidTr="003F24BC">
        <w:trPr>
          <w:cantSplit/>
          <w:jc w:val="center"/>
        </w:trPr>
        <w:tc>
          <w:tcPr>
            <w:tcW w:w="1383" w:type="dxa"/>
          </w:tcPr>
          <w:p w14:paraId="0B0E77D1" w14:textId="13F755A1" w:rsidR="00870866" w:rsidRDefault="00870866" w:rsidP="00870866">
            <w:pPr>
              <w:pStyle w:val="TableText"/>
            </w:pPr>
            <w:r>
              <w:t>FRQ-00</w:t>
            </w:r>
            <w:r w:rsidR="00D95FAF">
              <w:t>11</w:t>
            </w:r>
          </w:p>
        </w:tc>
        <w:tc>
          <w:tcPr>
            <w:tcW w:w="2761" w:type="dxa"/>
          </w:tcPr>
          <w:p w14:paraId="45173CBB" w14:textId="77777777" w:rsidR="00870866" w:rsidRDefault="00870866" w:rsidP="00870866">
            <w:pPr>
              <w:pStyle w:val="TableText"/>
            </w:pPr>
            <w:r>
              <w:t>Funcional</w:t>
            </w:r>
          </w:p>
        </w:tc>
        <w:tc>
          <w:tcPr>
            <w:tcW w:w="5432" w:type="dxa"/>
          </w:tcPr>
          <w:p w14:paraId="2781A76E" w14:textId="6377CF46" w:rsidR="00870866" w:rsidRPr="00D95FAF" w:rsidRDefault="00D95FAF" w:rsidP="00870866">
            <w:pPr>
              <w:pStyle w:val="TableText"/>
              <w:rPr>
                <w:lang w:val="es-NI"/>
              </w:rPr>
            </w:pPr>
            <w:r>
              <w:t>Elaboracion de actas</w:t>
            </w:r>
          </w:p>
        </w:tc>
      </w:tr>
      <w:tr w:rsidR="00870866" w14:paraId="49F63ABC" w14:textId="77777777" w:rsidTr="003F24BC">
        <w:trPr>
          <w:cantSplit/>
          <w:jc w:val="center"/>
        </w:trPr>
        <w:tc>
          <w:tcPr>
            <w:tcW w:w="1383" w:type="dxa"/>
          </w:tcPr>
          <w:p w14:paraId="213B9BAE" w14:textId="00810F85" w:rsidR="00870866" w:rsidRDefault="00870866" w:rsidP="00870866">
            <w:pPr>
              <w:pStyle w:val="TableText"/>
            </w:pPr>
            <w:r>
              <w:t>FRQ-00</w:t>
            </w:r>
            <w:r w:rsidR="00D95FAF">
              <w:t>12</w:t>
            </w:r>
          </w:p>
        </w:tc>
        <w:tc>
          <w:tcPr>
            <w:tcW w:w="2761" w:type="dxa"/>
          </w:tcPr>
          <w:p w14:paraId="06D01AB6" w14:textId="77777777" w:rsidR="00870866" w:rsidRDefault="00870866" w:rsidP="00870866">
            <w:pPr>
              <w:pStyle w:val="TableText"/>
            </w:pPr>
            <w:r>
              <w:t>Funcional</w:t>
            </w:r>
          </w:p>
        </w:tc>
        <w:tc>
          <w:tcPr>
            <w:tcW w:w="5432" w:type="dxa"/>
          </w:tcPr>
          <w:p w14:paraId="789D69F1" w14:textId="1A265654" w:rsidR="00870866" w:rsidRDefault="00D95FAF" w:rsidP="00870866">
            <w:pPr>
              <w:pStyle w:val="TableText"/>
            </w:pPr>
            <w:r>
              <w:t>Registro de incidencias</w:t>
            </w:r>
          </w:p>
        </w:tc>
      </w:tr>
      <w:tr w:rsidR="00870866" w14:paraId="22A270C9" w14:textId="77777777" w:rsidTr="003F24BC">
        <w:trPr>
          <w:cantSplit/>
          <w:jc w:val="center"/>
        </w:trPr>
        <w:tc>
          <w:tcPr>
            <w:tcW w:w="1383" w:type="dxa"/>
          </w:tcPr>
          <w:p w14:paraId="063825A0" w14:textId="6549894B" w:rsidR="00870866" w:rsidRDefault="00870866" w:rsidP="00870866">
            <w:pPr>
              <w:pStyle w:val="TableText"/>
            </w:pPr>
            <w:r>
              <w:t>FRQ-00</w:t>
            </w:r>
            <w:r w:rsidR="00D95FAF">
              <w:t>13</w:t>
            </w:r>
          </w:p>
        </w:tc>
        <w:tc>
          <w:tcPr>
            <w:tcW w:w="2761" w:type="dxa"/>
          </w:tcPr>
          <w:p w14:paraId="3308311C" w14:textId="77777777" w:rsidR="00870866" w:rsidRDefault="00870866" w:rsidP="00870866">
            <w:pPr>
              <w:pStyle w:val="TableText"/>
            </w:pPr>
            <w:r>
              <w:t>Funcional</w:t>
            </w:r>
          </w:p>
        </w:tc>
        <w:tc>
          <w:tcPr>
            <w:tcW w:w="5432" w:type="dxa"/>
          </w:tcPr>
          <w:p w14:paraId="5C50CBAC" w14:textId="5DAC63AC" w:rsidR="00870866" w:rsidRDefault="00D95FAF" w:rsidP="00870866">
            <w:pPr>
              <w:pStyle w:val="TableText"/>
            </w:pPr>
            <w:r>
              <w:t>Justificacion de actividades incompletas</w:t>
            </w:r>
          </w:p>
        </w:tc>
      </w:tr>
      <w:tr w:rsidR="00870866" w:rsidRPr="008137E3" w14:paraId="1F828B70" w14:textId="77777777" w:rsidTr="003F24BC">
        <w:trPr>
          <w:cantSplit/>
          <w:jc w:val="center"/>
        </w:trPr>
        <w:tc>
          <w:tcPr>
            <w:tcW w:w="1383" w:type="dxa"/>
          </w:tcPr>
          <w:p w14:paraId="4CCD86B1" w14:textId="3BF8C769" w:rsidR="00870866" w:rsidRDefault="00870866" w:rsidP="00870866">
            <w:pPr>
              <w:pStyle w:val="TableText"/>
            </w:pPr>
            <w:r>
              <w:t>FRQ-00</w:t>
            </w:r>
            <w:r w:rsidR="00D95FAF">
              <w:t>14</w:t>
            </w:r>
          </w:p>
        </w:tc>
        <w:tc>
          <w:tcPr>
            <w:tcW w:w="2761" w:type="dxa"/>
          </w:tcPr>
          <w:p w14:paraId="03B50C92" w14:textId="77777777" w:rsidR="00870866" w:rsidRDefault="00870866" w:rsidP="00870866">
            <w:pPr>
              <w:pStyle w:val="TableText"/>
            </w:pPr>
            <w:r>
              <w:t>Funcional</w:t>
            </w:r>
          </w:p>
        </w:tc>
        <w:tc>
          <w:tcPr>
            <w:tcW w:w="5432" w:type="dxa"/>
          </w:tcPr>
          <w:p w14:paraId="53AFEF77" w14:textId="6CE22DBE" w:rsidR="00870866" w:rsidRPr="00D95FAF" w:rsidRDefault="00DF614F" w:rsidP="00870866">
            <w:pPr>
              <w:pStyle w:val="TableText"/>
              <w:rPr>
                <w:lang w:val="es-NI"/>
              </w:rPr>
            </w:pPr>
            <w:r>
              <w:rPr>
                <w:lang w:val="es-NI"/>
              </w:rPr>
              <w:t>Gestión de Stock</w:t>
            </w:r>
            <w:r w:rsidR="00D95FAF" w:rsidRPr="00D95FAF">
              <w:rPr>
                <w:lang w:val="es-NI"/>
              </w:rPr>
              <w:t xml:space="preserve"> de E</w:t>
            </w:r>
            <w:r w:rsidR="00D95FAF">
              <w:rPr>
                <w:lang w:val="es-NI"/>
              </w:rPr>
              <w:t>PP</w:t>
            </w:r>
          </w:p>
        </w:tc>
      </w:tr>
      <w:tr w:rsidR="00870866" w:rsidRPr="008137E3" w14:paraId="1404A643" w14:textId="77777777" w:rsidTr="003F24BC">
        <w:trPr>
          <w:cantSplit/>
          <w:jc w:val="center"/>
        </w:trPr>
        <w:tc>
          <w:tcPr>
            <w:tcW w:w="1383" w:type="dxa"/>
          </w:tcPr>
          <w:p w14:paraId="6E2C0E0B" w14:textId="1F9408D6" w:rsidR="00870866" w:rsidRDefault="00870866" w:rsidP="00870866">
            <w:pPr>
              <w:pStyle w:val="TableText"/>
            </w:pPr>
            <w:r>
              <w:t>FRQ-001</w:t>
            </w:r>
            <w:r w:rsidR="00D95FAF">
              <w:t>5</w:t>
            </w:r>
          </w:p>
        </w:tc>
        <w:tc>
          <w:tcPr>
            <w:tcW w:w="2761" w:type="dxa"/>
          </w:tcPr>
          <w:p w14:paraId="2B23AB57" w14:textId="77777777" w:rsidR="00870866" w:rsidRDefault="00870866" w:rsidP="00870866">
            <w:pPr>
              <w:pStyle w:val="TableText"/>
            </w:pPr>
            <w:r>
              <w:t>Funcional</w:t>
            </w:r>
          </w:p>
        </w:tc>
        <w:tc>
          <w:tcPr>
            <w:tcW w:w="5432" w:type="dxa"/>
          </w:tcPr>
          <w:p w14:paraId="1270FF73" w14:textId="77777777" w:rsidR="00870866" w:rsidRPr="00571C7E" w:rsidRDefault="00870866" w:rsidP="00870866">
            <w:pPr>
              <w:pStyle w:val="TableText"/>
              <w:rPr>
                <w:lang w:val="es-NI"/>
              </w:rPr>
            </w:pPr>
            <w:r w:rsidRPr="00571C7E">
              <w:rPr>
                <w:lang w:val="es-NI"/>
              </w:rPr>
              <w:t>Control de entrega de EPP</w:t>
            </w:r>
          </w:p>
        </w:tc>
      </w:tr>
      <w:tr w:rsidR="00870866" w14:paraId="39487C49" w14:textId="77777777" w:rsidTr="003F24BC">
        <w:trPr>
          <w:cantSplit/>
          <w:jc w:val="center"/>
        </w:trPr>
        <w:tc>
          <w:tcPr>
            <w:tcW w:w="1383" w:type="dxa"/>
          </w:tcPr>
          <w:p w14:paraId="116B16C2" w14:textId="2CD2EDDA" w:rsidR="00870866" w:rsidRDefault="00870866" w:rsidP="00870866">
            <w:pPr>
              <w:pStyle w:val="TableText"/>
            </w:pPr>
            <w:r>
              <w:t>FRQ-001</w:t>
            </w:r>
            <w:r w:rsidR="00D95FAF">
              <w:t>6</w:t>
            </w:r>
          </w:p>
        </w:tc>
        <w:tc>
          <w:tcPr>
            <w:tcW w:w="2761" w:type="dxa"/>
          </w:tcPr>
          <w:p w14:paraId="5454CFB7" w14:textId="77777777" w:rsidR="00870866" w:rsidRDefault="00870866" w:rsidP="00870866">
            <w:pPr>
              <w:pStyle w:val="TableText"/>
            </w:pPr>
            <w:r>
              <w:t>Funcional</w:t>
            </w:r>
          </w:p>
        </w:tc>
        <w:tc>
          <w:tcPr>
            <w:tcW w:w="5432" w:type="dxa"/>
          </w:tcPr>
          <w:p w14:paraId="54B18502" w14:textId="77777777" w:rsidR="00870866" w:rsidRDefault="00870866" w:rsidP="00870866">
            <w:pPr>
              <w:pStyle w:val="TableText"/>
            </w:pPr>
            <w:r>
              <w:t>Reposición de EPP</w:t>
            </w:r>
          </w:p>
        </w:tc>
      </w:tr>
      <w:tr w:rsidR="00870866" w:rsidRPr="008137E3" w14:paraId="00CE4367" w14:textId="77777777" w:rsidTr="003F24BC">
        <w:trPr>
          <w:cantSplit/>
          <w:jc w:val="center"/>
        </w:trPr>
        <w:tc>
          <w:tcPr>
            <w:tcW w:w="1383" w:type="dxa"/>
          </w:tcPr>
          <w:p w14:paraId="2CD4DF34" w14:textId="7A0A2F84" w:rsidR="00870866" w:rsidRDefault="00870866" w:rsidP="00870866">
            <w:pPr>
              <w:pStyle w:val="TableText"/>
            </w:pPr>
            <w:r>
              <w:t>FRQ-001</w:t>
            </w:r>
            <w:r w:rsidR="00D95FAF">
              <w:t>7</w:t>
            </w:r>
          </w:p>
        </w:tc>
        <w:tc>
          <w:tcPr>
            <w:tcW w:w="2761" w:type="dxa"/>
          </w:tcPr>
          <w:p w14:paraId="7D8389D4" w14:textId="77777777" w:rsidR="00870866" w:rsidRDefault="00870866" w:rsidP="00870866">
            <w:pPr>
              <w:pStyle w:val="TableText"/>
            </w:pPr>
            <w:r>
              <w:t>Funcional</w:t>
            </w:r>
          </w:p>
        </w:tc>
        <w:tc>
          <w:tcPr>
            <w:tcW w:w="5432" w:type="dxa"/>
          </w:tcPr>
          <w:p w14:paraId="3A4B9635" w14:textId="77777777" w:rsidR="00870866" w:rsidRPr="00571C7E" w:rsidRDefault="00870866" w:rsidP="00870866">
            <w:pPr>
              <w:pStyle w:val="TableText"/>
              <w:rPr>
                <w:lang w:val="es-NI"/>
              </w:rPr>
            </w:pPr>
            <w:r w:rsidRPr="00571C7E">
              <w:rPr>
                <w:lang w:val="es-NI"/>
              </w:rPr>
              <w:t>Historial de EPP por trabajador</w:t>
            </w:r>
          </w:p>
        </w:tc>
      </w:tr>
      <w:tr w:rsidR="00870866" w14:paraId="411FC169" w14:textId="77777777" w:rsidTr="003F24BC">
        <w:trPr>
          <w:cantSplit/>
          <w:jc w:val="center"/>
        </w:trPr>
        <w:tc>
          <w:tcPr>
            <w:tcW w:w="1383" w:type="dxa"/>
          </w:tcPr>
          <w:p w14:paraId="03FC7939" w14:textId="3A40CC02" w:rsidR="00870866" w:rsidRDefault="00870866" w:rsidP="00870866">
            <w:pPr>
              <w:pStyle w:val="TableText"/>
            </w:pPr>
            <w:r>
              <w:t>FRQ-001</w:t>
            </w:r>
            <w:r w:rsidR="00D95FAF">
              <w:t>8</w:t>
            </w:r>
          </w:p>
        </w:tc>
        <w:tc>
          <w:tcPr>
            <w:tcW w:w="2761" w:type="dxa"/>
          </w:tcPr>
          <w:p w14:paraId="07C33908" w14:textId="77777777" w:rsidR="00870866" w:rsidRDefault="00870866" w:rsidP="00870866">
            <w:pPr>
              <w:pStyle w:val="TableText"/>
            </w:pPr>
            <w:r>
              <w:t>Funcional</w:t>
            </w:r>
          </w:p>
        </w:tc>
        <w:tc>
          <w:tcPr>
            <w:tcW w:w="5432" w:type="dxa"/>
          </w:tcPr>
          <w:p w14:paraId="676FA527" w14:textId="77777777" w:rsidR="00870866" w:rsidRDefault="00870866" w:rsidP="00870866">
            <w:pPr>
              <w:pStyle w:val="TableText"/>
            </w:pPr>
            <w:r>
              <w:t>Reporte de EPP</w:t>
            </w:r>
          </w:p>
        </w:tc>
      </w:tr>
      <w:tr w:rsidR="00870866" w14:paraId="793E9F59" w14:textId="77777777" w:rsidTr="003F24BC">
        <w:trPr>
          <w:cantSplit/>
          <w:jc w:val="center"/>
        </w:trPr>
        <w:tc>
          <w:tcPr>
            <w:tcW w:w="1383" w:type="dxa"/>
          </w:tcPr>
          <w:p w14:paraId="7A4BA8F1" w14:textId="27E19F2E" w:rsidR="00870866" w:rsidRDefault="00870866" w:rsidP="00870866">
            <w:pPr>
              <w:pStyle w:val="TableText"/>
            </w:pPr>
            <w:r>
              <w:t>FRQ-001</w:t>
            </w:r>
            <w:r w:rsidR="00D95FAF">
              <w:t>9</w:t>
            </w:r>
          </w:p>
        </w:tc>
        <w:tc>
          <w:tcPr>
            <w:tcW w:w="2761" w:type="dxa"/>
          </w:tcPr>
          <w:p w14:paraId="439D108C" w14:textId="77777777" w:rsidR="00870866" w:rsidRDefault="00870866" w:rsidP="00870866">
            <w:pPr>
              <w:pStyle w:val="TableText"/>
            </w:pPr>
            <w:r>
              <w:t>Funcional</w:t>
            </w:r>
          </w:p>
        </w:tc>
        <w:tc>
          <w:tcPr>
            <w:tcW w:w="5432" w:type="dxa"/>
          </w:tcPr>
          <w:p w14:paraId="7B90B362" w14:textId="49460D00" w:rsidR="00870866" w:rsidRDefault="00D95FAF" w:rsidP="00870866">
            <w:pPr>
              <w:pStyle w:val="TableText"/>
            </w:pPr>
            <w:r>
              <w:t>Stock de herramientas</w:t>
            </w:r>
          </w:p>
        </w:tc>
      </w:tr>
      <w:tr w:rsidR="00870866" w14:paraId="430F068D" w14:textId="77777777" w:rsidTr="003F24BC">
        <w:trPr>
          <w:cantSplit/>
          <w:jc w:val="center"/>
        </w:trPr>
        <w:tc>
          <w:tcPr>
            <w:tcW w:w="1383" w:type="dxa"/>
          </w:tcPr>
          <w:p w14:paraId="72741722" w14:textId="5795AD4D" w:rsidR="00870866" w:rsidRDefault="00870866" w:rsidP="00870866">
            <w:pPr>
              <w:pStyle w:val="TableText"/>
            </w:pPr>
            <w:r>
              <w:t>FRQ-00</w:t>
            </w:r>
            <w:r w:rsidR="00D95FAF">
              <w:t>20</w:t>
            </w:r>
          </w:p>
        </w:tc>
        <w:tc>
          <w:tcPr>
            <w:tcW w:w="2761" w:type="dxa"/>
          </w:tcPr>
          <w:p w14:paraId="6AA872A7" w14:textId="77777777" w:rsidR="00870866" w:rsidRDefault="00870866" w:rsidP="00870866">
            <w:pPr>
              <w:pStyle w:val="TableText"/>
            </w:pPr>
            <w:r>
              <w:t>Funcional</w:t>
            </w:r>
          </w:p>
        </w:tc>
        <w:tc>
          <w:tcPr>
            <w:tcW w:w="5432" w:type="dxa"/>
          </w:tcPr>
          <w:p w14:paraId="5B4361E2" w14:textId="51791A0C" w:rsidR="00870866" w:rsidRDefault="00D95FAF" w:rsidP="00870866">
            <w:pPr>
              <w:pStyle w:val="TableText"/>
            </w:pPr>
            <w:r>
              <w:t>Control de herramientas</w:t>
            </w:r>
          </w:p>
        </w:tc>
      </w:tr>
      <w:tr w:rsidR="00A81B8D" w14:paraId="03693561" w14:textId="77777777" w:rsidTr="003F24BC">
        <w:trPr>
          <w:cantSplit/>
          <w:jc w:val="center"/>
        </w:trPr>
        <w:tc>
          <w:tcPr>
            <w:tcW w:w="1383" w:type="dxa"/>
          </w:tcPr>
          <w:p w14:paraId="6A552DF9" w14:textId="657C6F59" w:rsidR="00A81B8D" w:rsidRDefault="00A81B8D" w:rsidP="00870866">
            <w:pPr>
              <w:pStyle w:val="TableText"/>
            </w:pPr>
            <w:r>
              <w:t>FRQ-0021</w:t>
            </w:r>
          </w:p>
        </w:tc>
        <w:tc>
          <w:tcPr>
            <w:tcW w:w="2761" w:type="dxa"/>
          </w:tcPr>
          <w:p w14:paraId="60D19337" w14:textId="5674E839" w:rsidR="00A81B8D" w:rsidRDefault="00A81B8D" w:rsidP="00870866">
            <w:pPr>
              <w:pStyle w:val="TableText"/>
            </w:pPr>
            <w:r>
              <w:t>Funcional</w:t>
            </w:r>
          </w:p>
        </w:tc>
        <w:tc>
          <w:tcPr>
            <w:tcW w:w="5432" w:type="dxa"/>
          </w:tcPr>
          <w:p w14:paraId="6309A0C3" w14:textId="3B276935" w:rsidR="00A81B8D" w:rsidRDefault="00A81B8D" w:rsidP="00870866">
            <w:pPr>
              <w:pStyle w:val="TableText"/>
            </w:pPr>
            <w:r>
              <w:t>Incidencias de herramientas</w:t>
            </w:r>
          </w:p>
        </w:tc>
      </w:tr>
      <w:tr w:rsidR="00A81B8D" w14:paraId="7B55F10E" w14:textId="77777777" w:rsidTr="003F24BC">
        <w:trPr>
          <w:cantSplit/>
          <w:jc w:val="center"/>
        </w:trPr>
        <w:tc>
          <w:tcPr>
            <w:tcW w:w="1383" w:type="dxa"/>
          </w:tcPr>
          <w:p w14:paraId="28F7D0C1" w14:textId="53E10F84" w:rsidR="00A81B8D" w:rsidRDefault="00A81B8D" w:rsidP="00870866">
            <w:pPr>
              <w:pStyle w:val="TableText"/>
            </w:pPr>
            <w:r>
              <w:t>FRQ-0022</w:t>
            </w:r>
          </w:p>
        </w:tc>
        <w:tc>
          <w:tcPr>
            <w:tcW w:w="2761" w:type="dxa"/>
          </w:tcPr>
          <w:p w14:paraId="46103296" w14:textId="543027F7" w:rsidR="00A81B8D" w:rsidRDefault="00A81B8D" w:rsidP="00870866">
            <w:pPr>
              <w:pStyle w:val="TableText"/>
            </w:pPr>
            <w:r>
              <w:t>Funcional</w:t>
            </w:r>
          </w:p>
        </w:tc>
        <w:tc>
          <w:tcPr>
            <w:tcW w:w="5432" w:type="dxa"/>
          </w:tcPr>
          <w:p w14:paraId="7671805A" w14:textId="274F6A15" w:rsidR="00A81B8D" w:rsidRDefault="00A81B8D" w:rsidP="00870866">
            <w:pPr>
              <w:pStyle w:val="TableText"/>
            </w:pPr>
            <w:r>
              <w:t>Autenticacion de usuarios</w:t>
            </w:r>
          </w:p>
        </w:tc>
      </w:tr>
      <w:tr w:rsidR="00E37827" w:rsidRPr="008137E3" w14:paraId="08FEF833" w14:textId="77777777" w:rsidTr="003F24BC">
        <w:trPr>
          <w:cantSplit/>
          <w:jc w:val="center"/>
        </w:trPr>
        <w:tc>
          <w:tcPr>
            <w:tcW w:w="1383" w:type="dxa"/>
          </w:tcPr>
          <w:p w14:paraId="241C66E9" w14:textId="11703DCD" w:rsidR="00E37827" w:rsidRDefault="00E37827" w:rsidP="00870866">
            <w:pPr>
              <w:pStyle w:val="TableText"/>
            </w:pPr>
            <w:r>
              <w:t>FRQ-0023</w:t>
            </w:r>
          </w:p>
        </w:tc>
        <w:tc>
          <w:tcPr>
            <w:tcW w:w="2761" w:type="dxa"/>
          </w:tcPr>
          <w:p w14:paraId="70A4C78B" w14:textId="6424D286" w:rsidR="00E37827" w:rsidRDefault="00E37827" w:rsidP="00870866">
            <w:pPr>
              <w:pStyle w:val="TableText"/>
            </w:pPr>
            <w:r>
              <w:t>Funcional</w:t>
            </w:r>
          </w:p>
        </w:tc>
        <w:tc>
          <w:tcPr>
            <w:tcW w:w="5432" w:type="dxa"/>
          </w:tcPr>
          <w:p w14:paraId="7C880399" w14:textId="282814D3" w:rsidR="00E37827" w:rsidRPr="00E37827" w:rsidRDefault="00E37827" w:rsidP="00870866">
            <w:pPr>
              <w:pStyle w:val="TableText"/>
              <w:rPr>
                <w:lang w:val="es-NI"/>
              </w:rPr>
            </w:pPr>
            <w:r w:rsidRPr="00E37827">
              <w:rPr>
                <w:lang w:val="es-NI"/>
              </w:rPr>
              <w:t>Operacion sin conexion y s</w:t>
            </w:r>
            <w:r>
              <w:rPr>
                <w:lang w:val="es-NI"/>
              </w:rPr>
              <w:t>incronizacion</w:t>
            </w:r>
          </w:p>
        </w:tc>
      </w:tr>
      <w:tr w:rsidR="00870866" w14:paraId="5CA6E0DC" w14:textId="77777777" w:rsidTr="003F24BC">
        <w:trPr>
          <w:cantSplit/>
          <w:jc w:val="center"/>
        </w:trPr>
        <w:tc>
          <w:tcPr>
            <w:tcW w:w="1383" w:type="dxa"/>
          </w:tcPr>
          <w:p w14:paraId="425B72D3" w14:textId="77777777" w:rsidR="00870866" w:rsidRDefault="00870866" w:rsidP="00870866">
            <w:pPr>
              <w:pStyle w:val="TableText"/>
            </w:pPr>
            <w:r>
              <w:lastRenderedPageBreak/>
              <w:t>CRQ-0001</w:t>
            </w:r>
          </w:p>
        </w:tc>
        <w:tc>
          <w:tcPr>
            <w:tcW w:w="2761" w:type="dxa"/>
          </w:tcPr>
          <w:p w14:paraId="4950D6CD" w14:textId="77777777" w:rsidR="00870866" w:rsidRDefault="00870866" w:rsidP="00870866">
            <w:pPr>
              <w:pStyle w:val="TableText"/>
            </w:pPr>
            <w:r>
              <w:t>Restricción / dominio</w:t>
            </w:r>
          </w:p>
        </w:tc>
        <w:tc>
          <w:tcPr>
            <w:tcW w:w="5432" w:type="dxa"/>
          </w:tcPr>
          <w:p w14:paraId="3D4D619F" w14:textId="77777777" w:rsidR="00870866" w:rsidRDefault="00870866" w:rsidP="00870866">
            <w:pPr>
              <w:pStyle w:val="TableText"/>
            </w:pPr>
            <w:r>
              <w:t>Justificación obligatoria de retrasos</w:t>
            </w:r>
          </w:p>
        </w:tc>
      </w:tr>
      <w:tr w:rsidR="00870866" w:rsidRPr="008137E3" w14:paraId="1F906E75" w14:textId="77777777" w:rsidTr="003F24BC">
        <w:trPr>
          <w:cantSplit/>
          <w:jc w:val="center"/>
        </w:trPr>
        <w:tc>
          <w:tcPr>
            <w:tcW w:w="1383" w:type="dxa"/>
          </w:tcPr>
          <w:p w14:paraId="090D386F" w14:textId="77777777" w:rsidR="00870866" w:rsidRDefault="00870866" w:rsidP="00870866">
            <w:pPr>
              <w:pStyle w:val="TableText"/>
            </w:pPr>
            <w:r>
              <w:t>CRQ-0002</w:t>
            </w:r>
          </w:p>
        </w:tc>
        <w:tc>
          <w:tcPr>
            <w:tcW w:w="2761" w:type="dxa"/>
          </w:tcPr>
          <w:p w14:paraId="5B3AAC00" w14:textId="77777777" w:rsidR="00870866" w:rsidRDefault="00870866" w:rsidP="00870866">
            <w:pPr>
              <w:pStyle w:val="TableText"/>
            </w:pPr>
            <w:r>
              <w:t>Restricción / dominio</w:t>
            </w:r>
          </w:p>
        </w:tc>
        <w:tc>
          <w:tcPr>
            <w:tcW w:w="5432" w:type="dxa"/>
          </w:tcPr>
          <w:p w14:paraId="74E5663F" w14:textId="02EC921D" w:rsidR="00870866" w:rsidRPr="00571C7E" w:rsidRDefault="00870866" w:rsidP="00870866">
            <w:pPr>
              <w:pStyle w:val="TableText"/>
              <w:rPr>
                <w:lang w:val="es-NI"/>
              </w:rPr>
            </w:pPr>
            <w:r w:rsidRPr="00571C7E">
              <w:rPr>
                <w:lang w:val="es-NI"/>
              </w:rPr>
              <w:t>Protocolo de reposición de EPP</w:t>
            </w:r>
            <w:r w:rsidR="00FB6070">
              <w:rPr>
                <w:lang w:val="es-NI"/>
              </w:rPr>
              <w:t xml:space="preserve"> por daño</w:t>
            </w:r>
          </w:p>
        </w:tc>
      </w:tr>
      <w:tr w:rsidR="00870866" w:rsidRPr="008137E3" w14:paraId="629FF4C3" w14:textId="77777777" w:rsidTr="003F24BC">
        <w:trPr>
          <w:cantSplit/>
          <w:jc w:val="center"/>
        </w:trPr>
        <w:tc>
          <w:tcPr>
            <w:tcW w:w="1383" w:type="dxa"/>
          </w:tcPr>
          <w:p w14:paraId="02EA43D1" w14:textId="77777777" w:rsidR="00870866" w:rsidRDefault="00870866" w:rsidP="00870866">
            <w:pPr>
              <w:pStyle w:val="TableText"/>
            </w:pPr>
            <w:r>
              <w:t>CRQ-0003</w:t>
            </w:r>
          </w:p>
        </w:tc>
        <w:tc>
          <w:tcPr>
            <w:tcW w:w="2761" w:type="dxa"/>
          </w:tcPr>
          <w:p w14:paraId="70385D13" w14:textId="77777777" w:rsidR="00870866" w:rsidRDefault="00870866" w:rsidP="00870866">
            <w:pPr>
              <w:pStyle w:val="TableText"/>
            </w:pPr>
            <w:r>
              <w:t>Restricción / dominio</w:t>
            </w:r>
          </w:p>
        </w:tc>
        <w:tc>
          <w:tcPr>
            <w:tcW w:w="5432" w:type="dxa"/>
          </w:tcPr>
          <w:p w14:paraId="3D578BEE" w14:textId="77777777" w:rsidR="00870866" w:rsidRPr="00571C7E" w:rsidRDefault="00870866" w:rsidP="00870866">
            <w:pPr>
              <w:pStyle w:val="TableText"/>
              <w:rPr>
                <w:lang w:val="es-NI"/>
              </w:rPr>
            </w:pPr>
            <w:r w:rsidRPr="00571C7E">
              <w:rPr>
                <w:lang w:val="es-NI"/>
              </w:rPr>
              <w:t>Asociación de registros a una obra</w:t>
            </w:r>
          </w:p>
        </w:tc>
      </w:tr>
      <w:tr w:rsidR="00870866" w:rsidRPr="008137E3" w14:paraId="507EAE7D" w14:textId="77777777" w:rsidTr="003F24BC">
        <w:trPr>
          <w:cantSplit/>
          <w:jc w:val="center"/>
        </w:trPr>
        <w:tc>
          <w:tcPr>
            <w:tcW w:w="1383" w:type="dxa"/>
          </w:tcPr>
          <w:p w14:paraId="364439BB" w14:textId="07017784" w:rsidR="00870866" w:rsidRDefault="00870866" w:rsidP="00870866">
            <w:pPr>
              <w:pStyle w:val="TableText"/>
            </w:pPr>
            <w:r>
              <w:t>CRQ-0004</w:t>
            </w:r>
          </w:p>
        </w:tc>
        <w:tc>
          <w:tcPr>
            <w:tcW w:w="2761" w:type="dxa"/>
          </w:tcPr>
          <w:p w14:paraId="72679359" w14:textId="74C05A2C" w:rsidR="00870866" w:rsidRDefault="00870866" w:rsidP="00870866">
            <w:pPr>
              <w:pStyle w:val="TableText"/>
            </w:pPr>
            <w:r>
              <w:t>Restriccion/dominio</w:t>
            </w:r>
          </w:p>
        </w:tc>
        <w:tc>
          <w:tcPr>
            <w:tcW w:w="5432" w:type="dxa"/>
          </w:tcPr>
          <w:p w14:paraId="0A8CA410" w14:textId="2ECAE9EC" w:rsidR="00870866" w:rsidRPr="00571C7E" w:rsidRDefault="00870866" w:rsidP="00870866">
            <w:pPr>
              <w:pStyle w:val="TableText"/>
              <w:rPr>
                <w:lang w:val="es-NI"/>
              </w:rPr>
            </w:pPr>
            <w:r>
              <w:rPr>
                <w:lang w:val="es-NI"/>
              </w:rPr>
              <w:t>Autorización de movimientos de EPP</w:t>
            </w:r>
          </w:p>
        </w:tc>
      </w:tr>
      <w:tr w:rsidR="00870866" w14:paraId="4887C5FA" w14:textId="77777777" w:rsidTr="003F24BC">
        <w:trPr>
          <w:cantSplit/>
          <w:jc w:val="center"/>
        </w:trPr>
        <w:tc>
          <w:tcPr>
            <w:tcW w:w="1383" w:type="dxa"/>
          </w:tcPr>
          <w:p w14:paraId="2D7DCBBC" w14:textId="77777777" w:rsidR="00870866" w:rsidRDefault="00870866" w:rsidP="00870866">
            <w:pPr>
              <w:pStyle w:val="TableText"/>
            </w:pPr>
            <w:r>
              <w:t>NFR-0001</w:t>
            </w:r>
          </w:p>
        </w:tc>
        <w:tc>
          <w:tcPr>
            <w:tcW w:w="2761" w:type="dxa"/>
          </w:tcPr>
          <w:p w14:paraId="4DFDBE8B" w14:textId="77777777" w:rsidR="00870866" w:rsidRDefault="00870866" w:rsidP="00870866">
            <w:pPr>
              <w:pStyle w:val="TableText"/>
            </w:pPr>
            <w:r>
              <w:t>No funcional</w:t>
            </w:r>
          </w:p>
        </w:tc>
        <w:tc>
          <w:tcPr>
            <w:tcW w:w="5432" w:type="dxa"/>
          </w:tcPr>
          <w:p w14:paraId="1A83ACC5" w14:textId="77777777" w:rsidR="00870866" w:rsidRDefault="00870866" w:rsidP="00870866">
            <w:pPr>
              <w:pStyle w:val="TableText"/>
            </w:pPr>
            <w:r>
              <w:t>Tiempo de respuesta</w:t>
            </w:r>
          </w:p>
        </w:tc>
      </w:tr>
      <w:tr w:rsidR="00870866" w14:paraId="79D4AB11" w14:textId="77777777" w:rsidTr="003F24BC">
        <w:trPr>
          <w:cantSplit/>
          <w:jc w:val="center"/>
        </w:trPr>
        <w:tc>
          <w:tcPr>
            <w:tcW w:w="1383" w:type="dxa"/>
          </w:tcPr>
          <w:p w14:paraId="1BC2DB71" w14:textId="77777777" w:rsidR="00870866" w:rsidRDefault="00870866" w:rsidP="00870866">
            <w:pPr>
              <w:pStyle w:val="TableText"/>
            </w:pPr>
            <w:r>
              <w:t>NFR-0002</w:t>
            </w:r>
          </w:p>
        </w:tc>
        <w:tc>
          <w:tcPr>
            <w:tcW w:w="2761" w:type="dxa"/>
          </w:tcPr>
          <w:p w14:paraId="1D694CCE" w14:textId="77777777" w:rsidR="00870866" w:rsidRDefault="00870866" w:rsidP="00870866">
            <w:pPr>
              <w:pStyle w:val="TableText"/>
            </w:pPr>
            <w:r>
              <w:t>No funcional</w:t>
            </w:r>
          </w:p>
        </w:tc>
        <w:tc>
          <w:tcPr>
            <w:tcW w:w="5432" w:type="dxa"/>
          </w:tcPr>
          <w:p w14:paraId="6BB42AA3" w14:textId="77777777" w:rsidR="00870866" w:rsidRDefault="00870866" w:rsidP="00870866">
            <w:pPr>
              <w:pStyle w:val="TableText"/>
            </w:pPr>
            <w:r>
              <w:t>Carga de evidencias fotográficas</w:t>
            </w:r>
          </w:p>
        </w:tc>
      </w:tr>
      <w:tr w:rsidR="00870866" w14:paraId="459060B1" w14:textId="77777777" w:rsidTr="003F24BC">
        <w:trPr>
          <w:cantSplit/>
          <w:jc w:val="center"/>
        </w:trPr>
        <w:tc>
          <w:tcPr>
            <w:tcW w:w="1383" w:type="dxa"/>
          </w:tcPr>
          <w:p w14:paraId="6EB3B51E" w14:textId="77777777" w:rsidR="00870866" w:rsidRDefault="00870866" w:rsidP="00870866">
            <w:pPr>
              <w:pStyle w:val="TableText"/>
            </w:pPr>
            <w:r>
              <w:t>NFR-0003</w:t>
            </w:r>
          </w:p>
        </w:tc>
        <w:tc>
          <w:tcPr>
            <w:tcW w:w="2761" w:type="dxa"/>
          </w:tcPr>
          <w:p w14:paraId="7F38292B" w14:textId="77777777" w:rsidR="00870866" w:rsidRDefault="00870866" w:rsidP="00870866">
            <w:pPr>
              <w:pStyle w:val="TableText"/>
            </w:pPr>
            <w:r>
              <w:t>No funcional</w:t>
            </w:r>
          </w:p>
        </w:tc>
        <w:tc>
          <w:tcPr>
            <w:tcW w:w="5432" w:type="dxa"/>
          </w:tcPr>
          <w:p w14:paraId="28905EC4" w14:textId="77777777" w:rsidR="00870866" w:rsidRDefault="00870866" w:rsidP="00870866">
            <w:pPr>
              <w:pStyle w:val="TableText"/>
            </w:pPr>
            <w:r>
              <w:t>Compatibilidad móvil</w:t>
            </w:r>
          </w:p>
        </w:tc>
      </w:tr>
      <w:tr w:rsidR="00870866" w14:paraId="0221D5CD" w14:textId="77777777" w:rsidTr="003F24BC">
        <w:trPr>
          <w:cantSplit/>
          <w:jc w:val="center"/>
        </w:trPr>
        <w:tc>
          <w:tcPr>
            <w:tcW w:w="1383" w:type="dxa"/>
          </w:tcPr>
          <w:p w14:paraId="4EDA37D2" w14:textId="77777777" w:rsidR="00870866" w:rsidRDefault="00870866" w:rsidP="00870866">
            <w:pPr>
              <w:pStyle w:val="TableText"/>
            </w:pPr>
            <w:r>
              <w:t>NFR-0004</w:t>
            </w:r>
          </w:p>
        </w:tc>
        <w:tc>
          <w:tcPr>
            <w:tcW w:w="2761" w:type="dxa"/>
          </w:tcPr>
          <w:p w14:paraId="249C651B" w14:textId="77777777" w:rsidR="00870866" w:rsidRDefault="00870866" w:rsidP="00870866">
            <w:pPr>
              <w:pStyle w:val="TableText"/>
            </w:pPr>
            <w:r>
              <w:t>No funcional</w:t>
            </w:r>
          </w:p>
        </w:tc>
        <w:tc>
          <w:tcPr>
            <w:tcW w:w="5432" w:type="dxa"/>
          </w:tcPr>
          <w:p w14:paraId="1EDF9347" w14:textId="77777777" w:rsidR="00870866" w:rsidRDefault="00870866" w:rsidP="00870866">
            <w:pPr>
              <w:pStyle w:val="TableText"/>
            </w:pPr>
            <w:r>
              <w:t>Diseño responsivo</w:t>
            </w:r>
          </w:p>
        </w:tc>
      </w:tr>
      <w:tr w:rsidR="00870866" w14:paraId="79490A43" w14:textId="77777777" w:rsidTr="003F24BC">
        <w:trPr>
          <w:cantSplit/>
          <w:jc w:val="center"/>
        </w:trPr>
        <w:tc>
          <w:tcPr>
            <w:tcW w:w="1383" w:type="dxa"/>
          </w:tcPr>
          <w:p w14:paraId="6713C621" w14:textId="77777777" w:rsidR="00870866" w:rsidRDefault="00870866" w:rsidP="00870866">
            <w:pPr>
              <w:pStyle w:val="TableText"/>
            </w:pPr>
            <w:r>
              <w:t>NFR-0005</w:t>
            </w:r>
          </w:p>
        </w:tc>
        <w:tc>
          <w:tcPr>
            <w:tcW w:w="2761" w:type="dxa"/>
          </w:tcPr>
          <w:p w14:paraId="7CA4C3B8" w14:textId="77777777" w:rsidR="00870866" w:rsidRDefault="00870866" w:rsidP="00870866">
            <w:pPr>
              <w:pStyle w:val="TableText"/>
            </w:pPr>
            <w:r>
              <w:t>No funcional</w:t>
            </w:r>
          </w:p>
        </w:tc>
        <w:tc>
          <w:tcPr>
            <w:tcW w:w="5432" w:type="dxa"/>
          </w:tcPr>
          <w:p w14:paraId="57F5519E" w14:textId="77777777" w:rsidR="00870866" w:rsidRDefault="00870866" w:rsidP="00870866">
            <w:pPr>
              <w:pStyle w:val="TableText"/>
            </w:pPr>
            <w:r>
              <w:t>Operación con datos móviles</w:t>
            </w:r>
          </w:p>
        </w:tc>
      </w:tr>
      <w:tr w:rsidR="00A81B8D" w14:paraId="286C06A9" w14:textId="77777777" w:rsidTr="003F24BC">
        <w:trPr>
          <w:cantSplit/>
          <w:jc w:val="center"/>
        </w:trPr>
        <w:tc>
          <w:tcPr>
            <w:tcW w:w="1383" w:type="dxa"/>
          </w:tcPr>
          <w:p w14:paraId="2688D0A9" w14:textId="0EA07C73" w:rsidR="00A81B8D" w:rsidRDefault="00A81B8D" w:rsidP="00870866">
            <w:pPr>
              <w:pStyle w:val="TableText"/>
            </w:pPr>
            <w:r>
              <w:t>NFR-0006</w:t>
            </w:r>
          </w:p>
        </w:tc>
        <w:tc>
          <w:tcPr>
            <w:tcW w:w="2761" w:type="dxa"/>
          </w:tcPr>
          <w:p w14:paraId="69B9A627" w14:textId="0B20F32C" w:rsidR="00A81B8D" w:rsidRDefault="00A81B8D" w:rsidP="00870866">
            <w:pPr>
              <w:pStyle w:val="TableText"/>
            </w:pPr>
            <w:r>
              <w:t>No funcional</w:t>
            </w:r>
          </w:p>
        </w:tc>
        <w:tc>
          <w:tcPr>
            <w:tcW w:w="5432" w:type="dxa"/>
          </w:tcPr>
          <w:p w14:paraId="1228204E" w14:textId="4E3DE4A3" w:rsidR="00A81B8D" w:rsidRDefault="00A81B8D" w:rsidP="00870866">
            <w:pPr>
              <w:pStyle w:val="TableText"/>
            </w:pPr>
            <w:r>
              <w:t>Control de acceso</w:t>
            </w:r>
          </w:p>
        </w:tc>
      </w:tr>
      <w:tr w:rsidR="00A81B8D" w14:paraId="5C4D588B" w14:textId="77777777" w:rsidTr="003F24BC">
        <w:trPr>
          <w:cantSplit/>
          <w:jc w:val="center"/>
        </w:trPr>
        <w:tc>
          <w:tcPr>
            <w:tcW w:w="1383" w:type="dxa"/>
          </w:tcPr>
          <w:p w14:paraId="73EC1388" w14:textId="47EE1428" w:rsidR="00A81B8D" w:rsidRDefault="00A81B8D" w:rsidP="00870866">
            <w:pPr>
              <w:pStyle w:val="TableText"/>
            </w:pPr>
            <w:r>
              <w:t>NFR-0007</w:t>
            </w:r>
          </w:p>
        </w:tc>
        <w:tc>
          <w:tcPr>
            <w:tcW w:w="2761" w:type="dxa"/>
          </w:tcPr>
          <w:p w14:paraId="42B62B03" w14:textId="4D5F0B58" w:rsidR="00A81B8D" w:rsidRDefault="00A81B8D" w:rsidP="00870866">
            <w:pPr>
              <w:pStyle w:val="TableText"/>
            </w:pPr>
            <w:r>
              <w:t>No funcional</w:t>
            </w:r>
          </w:p>
        </w:tc>
        <w:tc>
          <w:tcPr>
            <w:tcW w:w="5432" w:type="dxa"/>
          </w:tcPr>
          <w:p w14:paraId="619CED6D" w14:textId="24B30EC5" w:rsidR="00A81B8D" w:rsidRDefault="00A81B8D" w:rsidP="00870866">
            <w:pPr>
              <w:pStyle w:val="TableText"/>
            </w:pPr>
            <w:r>
              <w:t xml:space="preserve">Auditoria </w:t>
            </w:r>
          </w:p>
        </w:tc>
      </w:tr>
      <w:tr w:rsidR="00A81B8D" w14:paraId="77CBE90F" w14:textId="77777777" w:rsidTr="003F24BC">
        <w:trPr>
          <w:cantSplit/>
          <w:jc w:val="center"/>
        </w:trPr>
        <w:tc>
          <w:tcPr>
            <w:tcW w:w="1383" w:type="dxa"/>
          </w:tcPr>
          <w:p w14:paraId="6AA66278" w14:textId="3CA7CB5C" w:rsidR="00A81B8D" w:rsidRDefault="00A81B8D" w:rsidP="00870866">
            <w:pPr>
              <w:pStyle w:val="TableText"/>
            </w:pPr>
            <w:r>
              <w:t>NFR-0008</w:t>
            </w:r>
          </w:p>
        </w:tc>
        <w:tc>
          <w:tcPr>
            <w:tcW w:w="2761" w:type="dxa"/>
          </w:tcPr>
          <w:p w14:paraId="0C1C7595" w14:textId="1E5EEBD3" w:rsidR="00A81B8D" w:rsidRDefault="00A81B8D" w:rsidP="00870866">
            <w:pPr>
              <w:pStyle w:val="TableText"/>
            </w:pPr>
            <w:r>
              <w:t>No funcional</w:t>
            </w:r>
          </w:p>
        </w:tc>
        <w:tc>
          <w:tcPr>
            <w:tcW w:w="5432" w:type="dxa"/>
          </w:tcPr>
          <w:p w14:paraId="3AD77C64" w14:textId="07AF9269" w:rsidR="00A81B8D" w:rsidRDefault="00A81B8D" w:rsidP="00870866">
            <w:pPr>
              <w:pStyle w:val="TableText"/>
            </w:pPr>
            <w:r>
              <w:t>Integridad</w:t>
            </w:r>
          </w:p>
        </w:tc>
      </w:tr>
      <w:tr w:rsidR="00A81B8D" w14:paraId="1B63AAAD" w14:textId="77777777" w:rsidTr="003F24BC">
        <w:trPr>
          <w:cantSplit/>
          <w:jc w:val="center"/>
        </w:trPr>
        <w:tc>
          <w:tcPr>
            <w:tcW w:w="1383" w:type="dxa"/>
          </w:tcPr>
          <w:p w14:paraId="17017A89" w14:textId="2FC959E7" w:rsidR="00A81B8D" w:rsidRDefault="00A81B8D" w:rsidP="00870866">
            <w:pPr>
              <w:pStyle w:val="TableText"/>
            </w:pPr>
            <w:r>
              <w:t>NFR-0009</w:t>
            </w:r>
          </w:p>
        </w:tc>
        <w:tc>
          <w:tcPr>
            <w:tcW w:w="2761" w:type="dxa"/>
          </w:tcPr>
          <w:p w14:paraId="2EC6969D" w14:textId="4D225008" w:rsidR="00A81B8D" w:rsidRDefault="00A81B8D" w:rsidP="00870866">
            <w:pPr>
              <w:pStyle w:val="TableText"/>
            </w:pPr>
            <w:r>
              <w:t>No funcional</w:t>
            </w:r>
          </w:p>
        </w:tc>
        <w:tc>
          <w:tcPr>
            <w:tcW w:w="5432" w:type="dxa"/>
          </w:tcPr>
          <w:p w14:paraId="138CCB65" w14:textId="509DE7E9" w:rsidR="00A81B8D" w:rsidRDefault="00A81B8D" w:rsidP="00870866">
            <w:pPr>
              <w:pStyle w:val="TableText"/>
            </w:pPr>
            <w:r>
              <w:t>Usabilidad</w:t>
            </w:r>
          </w:p>
        </w:tc>
      </w:tr>
    </w:tbl>
    <w:p w14:paraId="021BB3D0" w14:textId="77777777" w:rsidR="00C33E3B" w:rsidRPr="00571C7E" w:rsidRDefault="00234F07">
      <w:pPr>
        <w:spacing w:line="240" w:lineRule="auto"/>
        <w:ind w:firstLine="0"/>
        <w:rPr>
          <w:lang w:val="es-NI"/>
        </w:rPr>
      </w:pPr>
      <w:r w:rsidRPr="00571C7E">
        <w:rPr>
          <w:i/>
          <w:sz w:val="20"/>
          <w:lang w:val="es-NI"/>
        </w:rPr>
        <w:t xml:space="preserve">Nota. </w:t>
      </w:r>
      <w:r w:rsidRPr="00571C7E">
        <w:rPr>
          <w:sz w:val="20"/>
          <w:lang w:val="es-NI"/>
        </w:rPr>
        <w:t>Catálogo consolidado derivado del análisis de los dos instrumentos de entrevista.</w:t>
      </w:r>
    </w:p>
    <w:p w14:paraId="3B7AD082" w14:textId="719DD8A0" w:rsidR="0035038D" w:rsidRDefault="0035038D">
      <w:pPr>
        <w:rPr>
          <w:lang w:val="es-NI"/>
        </w:rPr>
      </w:pPr>
    </w:p>
    <w:p w14:paraId="07685C89" w14:textId="2A3BCBA7" w:rsidR="0035038D" w:rsidRDefault="00DF614F" w:rsidP="0035038D">
      <w:pPr>
        <w:ind w:firstLine="0"/>
        <w:rPr>
          <w:b/>
          <w:bCs/>
          <w:lang w:val="es-NI"/>
        </w:rPr>
      </w:pPr>
      <w:r w:rsidRPr="0035038D">
        <w:rPr>
          <w:b/>
          <w:bCs/>
          <w:lang w:val="es-NI"/>
        </w:rPr>
        <w:t>Delimitación</w:t>
      </w:r>
      <w:r w:rsidR="0035038D" w:rsidRPr="0035038D">
        <w:rPr>
          <w:b/>
          <w:bCs/>
          <w:lang w:val="es-NI"/>
        </w:rPr>
        <w:t xml:space="preserve"> del alcance</w:t>
      </w:r>
    </w:p>
    <w:p w14:paraId="2D46AF61" w14:textId="6FCA56A8" w:rsidR="0035038D" w:rsidRPr="0035038D" w:rsidRDefault="0035038D" w:rsidP="00DF614F">
      <w:pPr>
        <w:jc w:val="both"/>
        <w:rPr>
          <w:lang w:val="es-NI"/>
        </w:rPr>
      </w:pPr>
      <w:r w:rsidRPr="0035038D">
        <w:rPr>
          <w:lang w:val="es-NI"/>
        </w:rPr>
        <w:t>Aunque durante el levantamiento de información se identificó el control de materiales sobrantes como una necesidad existente en la organización, el equipo de desarrollo ha delimitado el alcance de la presente propuesta a los procesos de seguimiento de obra, asistencia, EPP y herramientas. Por tanto, la gestión de materiales no forma parte de los requerimientos funcionales definidos para esta versión del sistema y podrá considerarse como una posibilidad de ampliación futura.</w:t>
      </w:r>
    </w:p>
    <w:p w14:paraId="68D07A93" w14:textId="77777777" w:rsidR="0035038D" w:rsidRPr="00571C7E" w:rsidRDefault="0035038D">
      <w:pPr>
        <w:rPr>
          <w:lang w:val="es-NI"/>
        </w:rPr>
      </w:pPr>
    </w:p>
    <w:p w14:paraId="2754C469" w14:textId="77777777" w:rsidR="00C33E3B" w:rsidRPr="00571C7E" w:rsidRDefault="00234F07">
      <w:pPr>
        <w:pStyle w:val="Ttulo1"/>
        <w:ind w:firstLine="0"/>
        <w:rPr>
          <w:color w:val="404040" w:themeColor="text1" w:themeTint="BF"/>
          <w:lang w:val="es-NI"/>
        </w:rPr>
      </w:pPr>
      <w:r w:rsidRPr="00571C7E">
        <w:rPr>
          <w:rFonts w:ascii="Times New Roman" w:hAnsi="Times New Roman"/>
          <w:color w:val="404040" w:themeColor="text1" w:themeTint="BF"/>
          <w:lang w:val="es-NI"/>
        </w:rPr>
        <w:t>Nota sobre las fuentes</w:t>
      </w:r>
    </w:p>
    <w:p w14:paraId="79FFAD0F" w14:textId="54970980" w:rsidR="00C33E3B" w:rsidRPr="00571C7E" w:rsidRDefault="005400B8" w:rsidP="005400B8">
      <w:pPr>
        <w:jc w:val="both"/>
        <w:rPr>
          <w:lang w:val="es-NI"/>
        </w:rPr>
      </w:pPr>
      <w:r w:rsidRPr="005400B8">
        <w:rPr>
          <w:lang w:val="es-NI"/>
        </w:rPr>
        <w:t xml:space="preserve">Este informe se elaboró principalmente a partir del documento </w:t>
      </w:r>
      <w:r w:rsidRPr="005400B8">
        <w:rPr>
          <w:i/>
          <w:iCs/>
          <w:lang w:val="es-NI"/>
        </w:rPr>
        <w:t>Etapa 1: Recolección y Análisis de Requerimientos</w:t>
      </w:r>
      <w:r w:rsidRPr="005400B8">
        <w:rPr>
          <w:lang w:val="es-NI"/>
        </w:rPr>
        <w:t>, que consolida los dos instrumentos de entrevista aplicados en Constructora Eder Torres. No se incorporaron fuentes bibliográficas externas. Algunos requerimientos fueron derivados mediante análisis técnico a partir de las necesidades identificadas y se mantienen sujetos a validación con los usuarios cuando corresponda.</w:t>
      </w:r>
    </w:p>
    <w:sectPr w:rsidR="00C33E3B" w:rsidRPr="00571C7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8FD63" w14:textId="77777777" w:rsidR="00D11DFA" w:rsidRDefault="00D11DFA">
      <w:pPr>
        <w:spacing w:line="240" w:lineRule="auto"/>
      </w:pPr>
      <w:r>
        <w:separator/>
      </w:r>
    </w:p>
  </w:endnote>
  <w:endnote w:type="continuationSeparator" w:id="0">
    <w:p w14:paraId="6DDDB069" w14:textId="77777777" w:rsidR="00D11DFA" w:rsidRDefault="00D11D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BBD95" w14:textId="77777777" w:rsidR="00D11DFA" w:rsidRDefault="00D11DFA">
      <w:pPr>
        <w:spacing w:line="240" w:lineRule="auto"/>
      </w:pPr>
      <w:r>
        <w:separator/>
      </w:r>
    </w:p>
  </w:footnote>
  <w:footnote w:type="continuationSeparator" w:id="0">
    <w:p w14:paraId="052E004B" w14:textId="77777777" w:rsidR="00D11DFA" w:rsidRDefault="00D11D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B454A" w14:textId="77777777" w:rsidR="00C33E3B" w:rsidRDefault="00234F07">
    <w:pPr>
      <w:pStyle w:val="Encabezado"/>
      <w:jc w:val="right"/>
    </w:pPr>
    <w:r>
      <w:fldChar w:fldCharType="begin"/>
    </w:r>
    <w:r>
      <w:instrText xml:space="preserve"> PAGE </w:instrText>
    </w:r>
    <w:r>
      <w:fldChar w:fldCharType="separate"/>
    </w:r>
    <w:r w:rsidR="00571C7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1463F5"/>
    <w:multiLevelType w:val="hybridMultilevel"/>
    <w:tmpl w:val="0CCC3D54"/>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1C2C710E"/>
    <w:multiLevelType w:val="hybridMultilevel"/>
    <w:tmpl w:val="12127F84"/>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BE"/>
    <w:rsid w:val="0005416A"/>
    <w:rsid w:val="0006063C"/>
    <w:rsid w:val="00096AE3"/>
    <w:rsid w:val="000C6EE1"/>
    <w:rsid w:val="000D5D5C"/>
    <w:rsid w:val="000F0F14"/>
    <w:rsid w:val="001418CC"/>
    <w:rsid w:val="001427E0"/>
    <w:rsid w:val="0015074B"/>
    <w:rsid w:val="00220040"/>
    <w:rsid w:val="00234F07"/>
    <w:rsid w:val="0027013F"/>
    <w:rsid w:val="0029639D"/>
    <w:rsid w:val="00326F90"/>
    <w:rsid w:val="0035038D"/>
    <w:rsid w:val="00361455"/>
    <w:rsid w:val="00383126"/>
    <w:rsid w:val="003B4B9D"/>
    <w:rsid w:val="003B6971"/>
    <w:rsid w:val="003F24BC"/>
    <w:rsid w:val="00476207"/>
    <w:rsid w:val="004E451C"/>
    <w:rsid w:val="00502DBB"/>
    <w:rsid w:val="00517834"/>
    <w:rsid w:val="005400B8"/>
    <w:rsid w:val="00570E2F"/>
    <w:rsid w:val="00571C7E"/>
    <w:rsid w:val="00580254"/>
    <w:rsid w:val="005D32D3"/>
    <w:rsid w:val="00654BED"/>
    <w:rsid w:val="00750C55"/>
    <w:rsid w:val="00795E06"/>
    <w:rsid w:val="007B52D4"/>
    <w:rsid w:val="007C4761"/>
    <w:rsid w:val="008137E3"/>
    <w:rsid w:val="00816DCE"/>
    <w:rsid w:val="00870866"/>
    <w:rsid w:val="00882EA3"/>
    <w:rsid w:val="00897265"/>
    <w:rsid w:val="009A490D"/>
    <w:rsid w:val="009C3F64"/>
    <w:rsid w:val="009D7225"/>
    <w:rsid w:val="009E1BDF"/>
    <w:rsid w:val="009E5502"/>
    <w:rsid w:val="009F10F1"/>
    <w:rsid w:val="00A04578"/>
    <w:rsid w:val="00A062FD"/>
    <w:rsid w:val="00A120F5"/>
    <w:rsid w:val="00A81B8D"/>
    <w:rsid w:val="00AA1D8D"/>
    <w:rsid w:val="00AC35E2"/>
    <w:rsid w:val="00B47730"/>
    <w:rsid w:val="00B64F4D"/>
    <w:rsid w:val="00BA2305"/>
    <w:rsid w:val="00BA51AC"/>
    <w:rsid w:val="00BF34C5"/>
    <w:rsid w:val="00C0775D"/>
    <w:rsid w:val="00C33E3B"/>
    <w:rsid w:val="00C52A2A"/>
    <w:rsid w:val="00CB0664"/>
    <w:rsid w:val="00CC0651"/>
    <w:rsid w:val="00D112E7"/>
    <w:rsid w:val="00D11DFA"/>
    <w:rsid w:val="00D3100E"/>
    <w:rsid w:val="00D31846"/>
    <w:rsid w:val="00D72C51"/>
    <w:rsid w:val="00D83ADF"/>
    <w:rsid w:val="00D95FAF"/>
    <w:rsid w:val="00DE1EBA"/>
    <w:rsid w:val="00DF614F"/>
    <w:rsid w:val="00E37827"/>
    <w:rsid w:val="00E752F3"/>
    <w:rsid w:val="00ED6557"/>
    <w:rsid w:val="00F62393"/>
    <w:rsid w:val="00F65519"/>
    <w:rsid w:val="00FB6070"/>
    <w:rsid w:val="00FC693F"/>
    <w:rsid w:val="00FD01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32F0D"/>
  <w14:defaultImageDpi w14:val="300"/>
  <w15:docId w15:val="{C0065C18-6E49-46F6-9AB5-95627672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367981">
      <w:bodyDiv w:val="1"/>
      <w:marLeft w:val="0"/>
      <w:marRight w:val="0"/>
      <w:marTop w:val="0"/>
      <w:marBottom w:val="0"/>
      <w:divBdr>
        <w:top w:val="none" w:sz="0" w:space="0" w:color="auto"/>
        <w:left w:val="none" w:sz="0" w:space="0" w:color="auto"/>
        <w:bottom w:val="none" w:sz="0" w:space="0" w:color="auto"/>
        <w:right w:val="none" w:sz="0" w:space="0" w:color="auto"/>
      </w:divBdr>
      <w:divsChild>
        <w:div w:id="458958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15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5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38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294511">
      <w:bodyDiv w:val="1"/>
      <w:marLeft w:val="0"/>
      <w:marRight w:val="0"/>
      <w:marTop w:val="0"/>
      <w:marBottom w:val="0"/>
      <w:divBdr>
        <w:top w:val="none" w:sz="0" w:space="0" w:color="auto"/>
        <w:left w:val="none" w:sz="0" w:space="0" w:color="auto"/>
        <w:bottom w:val="none" w:sz="0" w:space="0" w:color="auto"/>
        <w:right w:val="none" w:sz="0" w:space="0" w:color="auto"/>
      </w:divBdr>
      <w:divsChild>
        <w:div w:id="16349425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92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17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11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009081">
      <w:bodyDiv w:val="1"/>
      <w:marLeft w:val="0"/>
      <w:marRight w:val="0"/>
      <w:marTop w:val="0"/>
      <w:marBottom w:val="0"/>
      <w:divBdr>
        <w:top w:val="none" w:sz="0" w:space="0" w:color="auto"/>
        <w:left w:val="none" w:sz="0" w:space="0" w:color="auto"/>
        <w:bottom w:val="none" w:sz="0" w:space="0" w:color="auto"/>
        <w:right w:val="none" w:sz="0" w:space="0" w:color="auto"/>
      </w:divBdr>
      <w:divsChild>
        <w:div w:id="484861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15</Pages>
  <Words>4417</Words>
  <Characters>24299</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y Especificación de Requerimientos - Constructora Eder Torres</vt:lpstr>
      <vt:lpstr/>
    </vt:vector>
  </TitlesOfParts>
  <Manager/>
  <Company/>
  <LinksUpToDate>false</LinksUpToDate>
  <CharactersWithSpaces>28659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Especificación de Requerimientos - Constructora Eder Torres</dc:title>
  <dc:subject>Informe de requerimientos funcionales, no funcionales y reglas de dominio</dc:subject>
  <dc:creator>Equipo de proyecto</dc:creator>
  <cp:keywords/>
  <dc:description>generated by python-docx</dc:description>
  <cp:lastModifiedBy>ANGEL GABRIEL FLORES CASTILLO</cp:lastModifiedBy>
  <cp:revision>43</cp:revision>
  <dcterms:created xsi:type="dcterms:W3CDTF">2013-12-23T23:15:00Z</dcterms:created>
  <dcterms:modified xsi:type="dcterms:W3CDTF">2026-09-09T22:36:00Z</dcterms:modified>
  <cp:category/>
</cp:coreProperties>
</file>