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474EF" w14:textId="77777777" w:rsidR="00B7312C" w:rsidRPr="00B7312C" w:rsidRDefault="00B7312C" w:rsidP="00B7312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312C">
        <w:rPr>
          <w:rFonts w:ascii="Times New Roman" w:hAnsi="Times New Roman" w:cs="Times New Roman"/>
          <w:b/>
          <w:bCs/>
          <w:sz w:val="24"/>
          <w:szCs w:val="24"/>
        </w:rPr>
        <w:t>INSTRUMENTO 1</w:t>
      </w:r>
    </w:p>
    <w:p w14:paraId="1226EC0A" w14:textId="77777777" w:rsidR="00B7312C" w:rsidRPr="00B7312C" w:rsidRDefault="00B7312C" w:rsidP="00B7312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312C">
        <w:rPr>
          <w:rFonts w:ascii="Times New Roman" w:hAnsi="Times New Roman" w:cs="Times New Roman"/>
          <w:b/>
          <w:bCs/>
          <w:sz w:val="24"/>
          <w:szCs w:val="24"/>
        </w:rPr>
        <w:t>Entrevista al Gerente de Constructora Eder Torres</w:t>
      </w:r>
    </w:p>
    <w:p w14:paraId="7A39EECE" w14:textId="77777777" w:rsidR="00B7312C" w:rsidRPr="00B7312C" w:rsidRDefault="00B7312C" w:rsidP="00B7312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312C">
        <w:rPr>
          <w:rFonts w:ascii="Times New Roman" w:hAnsi="Times New Roman" w:cs="Times New Roman"/>
          <w:b/>
          <w:bCs/>
          <w:sz w:val="24"/>
          <w:szCs w:val="24"/>
        </w:rPr>
        <w:t>Datos generales</w:t>
      </w:r>
    </w:p>
    <w:p w14:paraId="1B8B575D" w14:textId="77777777" w:rsidR="00B7312C" w:rsidRPr="00B7312C" w:rsidRDefault="00B7312C" w:rsidP="00B7312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054614" w14:textId="3EC0185F" w:rsidR="00B7312C" w:rsidRPr="00B7312C" w:rsidRDefault="00B7312C" w:rsidP="00B7312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b/>
          <w:bCs/>
          <w:sz w:val="24"/>
          <w:szCs w:val="24"/>
        </w:rPr>
        <w:t>Proyecto:</w:t>
      </w:r>
      <w:r w:rsidRPr="00B7312C">
        <w:rPr>
          <w:rFonts w:ascii="Times New Roman" w:hAnsi="Times New Roman" w:cs="Times New Roman"/>
          <w:sz w:val="24"/>
          <w:szCs w:val="24"/>
        </w:rPr>
        <w:t xml:space="preserve"> </w:t>
      </w:r>
      <w:r w:rsidRPr="00B7312C">
        <w:rPr>
          <w:rFonts w:ascii="Times New Roman" w:hAnsi="Times New Roman" w:cs="Times New Roman"/>
          <w:i/>
          <w:iCs/>
          <w:sz w:val="24"/>
          <w:szCs w:val="24"/>
        </w:rPr>
        <w:t>Sistema de seguimiento y control operativo de obras, asistencia del personal y equipos de protección personal para Constructora Eder Torres.</w:t>
      </w:r>
    </w:p>
    <w:p w14:paraId="0C5E3EDE" w14:textId="77777777" w:rsidR="00B7312C" w:rsidRPr="00B7312C" w:rsidRDefault="00B7312C" w:rsidP="00B7312C">
      <w:pPr>
        <w:spacing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7312C">
        <w:rPr>
          <w:rFonts w:ascii="Times New Roman" w:hAnsi="Times New Roman" w:cs="Times New Roman"/>
          <w:b/>
          <w:bCs/>
          <w:sz w:val="24"/>
          <w:szCs w:val="24"/>
        </w:rPr>
        <w:t>Entrevistado:</w:t>
      </w:r>
      <w:r w:rsidRPr="00B7312C">
        <w:rPr>
          <w:rFonts w:ascii="Times New Roman" w:hAnsi="Times New Roman" w:cs="Times New Roman"/>
          <w:sz w:val="24"/>
          <w:szCs w:val="24"/>
        </w:rPr>
        <w:t xml:space="preserve"> </w:t>
      </w:r>
      <w:r w:rsidRPr="00B7312C">
        <w:rPr>
          <w:rFonts w:ascii="Times New Roman" w:hAnsi="Times New Roman" w:cs="Times New Roman"/>
          <w:i/>
          <w:iCs/>
          <w:sz w:val="24"/>
          <w:szCs w:val="24"/>
        </w:rPr>
        <w:t>Gerente de la empresa</w:t>
      </w:r>
    </w:p>
    <w:p w14:paraId="169E76B6" w14:textId="77777777" w:rsidR="00B7312C" w:rsidRPr="00B7312C" w:rsidRDefault="00B7312C" w:rsidP="00B7312C">
      <w:pPr>
        <w:spacing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7312C">
        <w:rPr>
          <w:rFonts w:ascii="Times New Roman" w:hAnsi="Times New Roman" w:cs="Times New Roman"/>
          <w:b/>
          <w:bCs/>
          <w:sz w:val="24"/>
          <w:szCs w:val="24"/>
        </w:rPr>
        <w:t>Tipo de entrevista</w:t>
      </w:r>
      <w:r w:rsidRPr="00B7312C">
        <w:rPr>
          <w:rFonts w:ascii="Times New Roman" w:hAnsi="Times New Roman" w:cs="Times New Roman"/>
          <w:sz w:val="24"/>
          <w:szCs w:val="24"/>
        </w:rPr>
        <w:t xml:space="preserve">: </w:t>
      </w:r>
      <w:r w:rsidRPr="00B7312C">
        <w:rPr>
          <w:rFonts w:ascii="Times New Roman" w:hAnsi="Times New Roman" w:cs="Times New Roman"/>
          <w:i/>
          <w:iCs/>
          <w:sz w:val="24"/>
          <w:szCs w:val="24"/>
        </w:rPr>
        <w:t>Semiestructurada en forma de diamante</w:t>
      </w:r>
    </w:p>
    <w:p w14:paraId="583CD019" w14:textId="77777777" w:rsidR="00B7312C" w:rsidRPr="00B7312C" w:rsidRDefault="00B7312C" w:rsidP="00B7312C">
      <w:pPr>
        <w:spacing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7312C">
        <w:rPr>
          <w:rFonts w:ascii="Times New Roman" w:hAnsi="Times New Roman" w:cs="Times New Roman"/>
          <w:b/>
          <w:bCs/>
          <w:sz w:val="24"/>
          <w:szCs w:val="24"/>
        </w:rPr>
        <w:t>Duración estimada:</w:t>
      </w:r>
      <w:r w:rsidRPr="00B7312C">
        <w:rPr>
          <w:rFonts w:ascii="Times New Roman" w:hAnsi="Times New Roman" w:cs="Times New Roman"/>
          <w:sz w:val="24"/>
          <w:szCs w:val="24"/>
        </w:rPr>
        <w:t xml:space="preserve"> </w:t>
      </w:r>
      <w:r w:rsidRPr="00B7312C">
        <w:rPr>
          <w:rFonts w:ascii="Times New Roman" w:hAnsi="Times New Roman" w:cs="Times New Roman"/>
          <w:i/>
          <w:iCs/>
          <w:sz w:val="24"/>
          <w:szCs w:val="24"/>
        </w:rPr>
        <w:t>25–35 minutos</w:t>
      </w:r>
    </w:p>
    <w:p w14:paraId="47ABAE27" w14:textId="6A73C039" w:rsidR="00B7312C" w:rsidRPr="00B7312C" w:rsidRDefault="00B7312C" w:rsidP="00B7312C">
      <w:pPr>
        <w:spacing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7312C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B7312C">
        <w:rPr>
          <w:rFonts w:ascii="Times New Roman" w:hAnsi="Times New Roman" w:cs="Times New Roman"/>
          <w:sz w:val="24"/>
          <w:szCs w:val="24"/>
        </w:rPr>
        <w:t xml:space="preserve"> </w:t>
      </w:r>
      <w:r w:rsidRPr="00B7312C">
        <w:rPr>
          <w:rFonts w:ascii="Times New Roman" w:hAnsi="Times New Roman" w:cs="Times New Roman"/>
          <w:i/>
          <w:iCs/>
          <w:sz w:val="24"/>
          <w:szCs w:val="24"/>
        </w:rPr>
        <w:t>Identificar necesidades de información, problemas actuales, controles requeridos, prioridades y expectativas gerenciales relacionadas con las obras, asistencia y EPP.</w:t>
      </w:r>
    </w:p>
    <w:p w14:paraId="46CC86A5" w14:textId="624F20EA" w:rsidR="00B7312C" w:rsidRPr="00B7312C" w:rsidRDefault="00B7312C" w:rsidP="00B7312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b/>
          <w:bCs/>
          <w:sz w:val="24"/>
          <w:szCs w:val="24"/>
        </w:rPr>
        <w:t>A. Apertura:</w:t>
      </w:r>
      <w:r w:rsidRPr="00B7312C">
        <w:rPr>
          <w:rFonts w:ascii="Times New Roman" w:hAnsi="Times New Roman" w:cs="Times New Roman"/>
          <w:sz w:val="24"/>
          <w:szCs w:val="24"/>
        </w:rPr>
        <w:t xml:space="preserve"> preguntas específicas</w:t>
      </w:r>
    </w:p>
    <w:p w14:paraId="2F563891" w14:textId="3C0AC18B" w:rsidR="00B7312C" w:rsidRDefault="00B7312C" w:rsidP="00B7312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¿Cuántas obras puede manejar simultáneamente la empresa?</w:t>
      </w:r>
    </w:p>
    <w:p w14:paraId="03AFCD23" w14:textId="6E611B69" w:rsidR="0018166C" w:rsidRPr="00B7312C" w:rsidRDefault="0018166C" w:rsidP="0018166C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Más de 3 obras simultáneas</w:t>
      </w:r>
    </w:p>
    <w:p w14:paraId="19C4D73D" w14:textId="1E6589C7" w:rsidR="00B7312C" w:rsidRDefault="00B7312C" w:rsidP="00B7312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¿Aproximadamente cuántos trabajadores participan actualmente en las obras?</w:t>
      </w:r>
    </w:p>
    <w:p w14:paraId="386349DF" w14:textId="343A758B" w:rsidR="0018166C" w:rsidRDefault="0018166C" w:rsidP="0018166C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Esto depende del tipo de proyecto, ya que si es remodelación se ocupan más o menos</w:t>
      </w:r>
    </w:p>
    <w:p w14:paraId="234033D4" w14:textId="0D814D54" w:rsidR="0018166C" w:rsidRPr="00B7312C" w:rsidRDefault="0018166C" w:rsidP="0018166C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 trabajadores, los que incluyen especialistas (Albañiles y ayudantes), si es proyecto de nuevo</w:t>
      </w:r>
    </w:p>
    <w:p w14:paraId="2F81FA5B" w14:textId="77777777" w:rsidR="00B7312C" w:rsidRPr="00B7312C" w:rsidRDefault="00B7312C" w:rsidP="00B7312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¿Quiénes son responsables actualmente del:</w:t>
      </w:r>
    </w:p>
    <w:p w14:paraId="286E3B91" w14:textId="77777777" w:rsidR="00B7312C" w:rsidRPr="00B7312C" w:rsidRDefault="00B7312C" w:rsidP="00B7312C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seguimiento diario de las obras;</w:t>
      </w:r>
    </w:p>
    <w:p w14:paraId="27F00098" w14:textId="77777777" w:rsidR="00B7312C" w:rsidRPr="00B7312C" w:rsidRDefault="00B7312C" w:rsidP="00B7312C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control de asistencia;</w:t>
      </w:r>
    </w:p>
    <w:p w14:paraId="3D5395AB" w14:textId="77777777" w:rsidR="00B7312C" w:rsidRPr="00B7312C" w:rsidRDefault="00B7312C" w:rsidP="00B7312C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lastRenderedPageBreak/>
        <w:t>control de EPP?</w:t>
      </w:r>
    </w:p>
    <w:p w14:paraId="4AA1A1C7" w14:textId="77777777" w:rsidR="00B7312C" w:rsidRPr="00B7312C" w:rsidRDefault="00B7312C" w:rsidP="00B7312C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¿Actualmente estos controles se realizan principalmente de manera:</w:t>
      </w:r>
    </w:p>
    <w:p w14:paraId="35C83545" w14:textId="77777777" w:rsidR="00B7312C" w:rsidRPr="00B7312C" w:rsidRDefault="00B7312C" w:rsidP="00B7312C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manual;</w:t>
      </w:r>
    </w:p>
    <w:p w14:paraId="5CB07A12" w14:textId="77777777" w:rsidR="00B7312C" w:rsidRPr="00B7312C" w:rsidRDefault="00B7312C" w:rsidP="00B7312C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Excel;</w:t>
      </w:r>
    </w:p>
    <w:p w14:paraId="7947F4DA" w14:textId="77777777" w:rsidR="00B7312C" w:rsidRPr="00B7312C" w:rsidRDefault="00B7312C" w:rsidP="00B7312C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papel;</w:t>
      </w:r>
    </w:p>
    <w:p w14:paraId="58895A1C" w14:textId="77777777" w:rsidR="00B7312C" w:rsidRPr="00B7312C" w:rsidRDefault="00B7312C" w:rsidP="00B7312C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WhatsApp;</w:t>
      </w:r>
    </w:p>
    <w:p w14:paraId="2852DB62" w14:textId="77777777" w:rsidR="00B7312C" w:rsidRPr="00B7312C" w:rsidRDefault="00B7312C" w:rsidP="00B7312C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otra herramienta?</w:t>
      </w:r>
    </w:p>
    <w:p w14:paraId="0DB71812" w14:textId="77777777" w:rsidR="00B7312C" w:rsidRPr="00B7312C" w:rsidRDefault="00B7312C" w:rsidP="00B7312C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¿Con qué frecuencia necesita conocer el estado de una obra?</w:t>
      </w:r>
    </w:p>
    <w:p w14:paraId="4423195F" w14:textId="77777777" w:rsidR="00B7312C" w:rsidRPr="00B7312C" w:rsidRDefault="00B7312C" w:rsidP="00B7312C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diariamente;</w:t>
      </w:r>
    </w:p>
    <w:p w14:paraId="11911925" w14:textId="77777777" w:rsidR="00B7312C" w:rsidRPr="00B7312C" w:rsidRDefault="00B7312C" w:rsidP="00B7312C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semanalmente;</w:t>
      </w:r>
    </w:p>
    <w:p w14:paraId="067E6CCC" w14:textId="77777777" w:rsidR="00B7312C" w:rsidRPr="00B7312C" w:rsidRDefault="00B7312C" w:rsidP="00B7312C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cuando surge un problema;</w:t>
      </w:r>
    </w:p>
    <w:p w14:paraId="18B5FD2C" w14:textId="0A8BAD78" w:rsidR="00B7312C" w:rsidRPr="00B7312C" w:rsidRDefault="00B7312C" w:rsidP="00B7312C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otra frecuencia.</w:t>
      </w:r>
    </w:p>
    <w:p w14:paraId="699F4315" w14:textId="3F27334C" w:rsidR="00B7312C" w:rsidRPr="00B7312C" w:rsidRDefault="00B7312C" w:rsidP="00B7312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b/>
          <w:bCs/>
          <w:sz w:val="24"/>
          <w:szCs w:val="24"/>
        </w:rPr>
        <w:t>B. Apertura del diamante: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312C">
        <w:rPr>
          <w:rFonts w:ascii="Times New Roman" w:hAnsi="Times New Roman" w:cs="Times New Roman"/>
          <w:sz w:val="24"/>
          <w:szCs w:val="24"/>
        </w:rPr>
        <w:t>preguntas exploratorias</w:t>
      </w:r>
    </w:p>
    <w:p w14:paraId="1DDD7A83" w14:textId="77777777" w:rsidR="00B7312C" w:rsidRPr="00B7312C" w:rsidRDefault="00B7312C" w:rsidP="00B7312C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¿Cómo realiza actualmente el seguimiento de las diferentes obras de la empresa?</w:t>
      </w:r>
    </w:p>
    <w:p w14:paraId="54B1AD0F" w14:textId="77777777" w:rsidR="00B7312C" w:rsidRPr="00B7312C" w:rsidRDefault="00B7312C" w:rsidP="00B7312C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¿Qué información considera indispensable para saber si una obra está avanzando correctamente?</w:t>
      </w:r>
    </w:p>
    <w:p w14:paraId="3F48FE80" w14:textId="77777777" w:rsidR="00B7312C" w:rsidRPr="00B7312C" w:rsidRDefault="00B7312C" w:rsidP="00B7312C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¿Qué dificultades tiene actualmente para obtener esa información?</w:t>
      </w:r>
    </w:p>
    <w:p w14:paraId="6E585D79" w14:textId="77777777" w:rsidR="00B7312C" w:rsidRPr="00B7312C" w:rsidRDefault="00B7312C" w:rsidP="00B7312C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Cuando necesita saber qué actividades se realizaron durante un día determinado, ¿cómo obtiene esa información?</w:t>
      </w:r>
    </w:p>
    <w:p w14:paraId="4F06D727" w14:textId="77777777" w:rsidR="00B7312C" w:rsidRPr="00B7312C" w:rsidRDefault="00B7312C" w:rsidP="00B7312C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¿Qué problemas ha experimentado con los registros manuales, fotografías, mensajes o documentos utilizados actualmente?</w:t>
      </w:r>
    </w:p>
    <w:p w14:paraId="55772AA6" w14:textId="170C3C23" w:rsidR="00B7312C" w:rsidRPr="00B7312C" w:rsidRDefault="00B7312C" w:rsidP="00B7312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b/>
          <w:sz w:val="24"/>
          <w:szCs w:val="24"/>
        </w:rPr>
        <w:t>C. Centro del diamante:</w:t>
      </w:r>
      <w:r w:rsidRPr="00B7312C">
        <w:rPr>
          <w:rFonts w:ascii="Times New Roman" w:hAnsi="Times New Roman" w:cs="Times New Roman"/>
          <w:sz w:val="24"/>
          <w:szCs w:val="24"/>
        </w:rPr>
        <w:t xml:space="preserve"> identificación profunda de necesidades</w:t>
      </w:r>
    </w:p>
    <w:p w14:paraId="57ABFDF1" w14:textId="77777777" w:rsidR="00B7312C" w:rsidRPr="00B7312C" w:rsidRDefault="00B7312C" w:rsidP="00B7312C">
      <w:pPr>
        <w:spacing w:line="48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7312C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Seguimiento de obras</w:t>
      </w:r>
    </w:p>
    <w:p w14:paraId="7C39E602" w14:textId="77777777" w:rsidR="00B7312C" w:rsidRPr="00B7312C" w:rsidRDefault="00B7312C" w:rsidP="00B7312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Describa qué información debería contener, desde su perspectiva, un informe diario de obra.</w:t>
      </w:r>
    </w:p>
    <w:p w14:paraId="5439C44D" w14:textId="77777777" w:rsidR="00B7312C" w:rsidRPr="00B7312C" w:rsidRDefault="00B7312C" w:rsidP="00B7312C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¿Necesita conocer qué trabajadores participaron en cada actividad?</w:t>
      </w:r>
    </w:p>
    <w:p w14:paraId="472C9544" w14:textId="6D5D93E6" w:rsidR="00B7312C" w:rsidRDefault="00B7312C" w:rsidP="00B7312C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¿Qué tipo de evidencias deberían acompañar un avance de obra?</w:t>
      </w:r>
    </w:p>
    <w:p w14:paraId="39FFC68E" w14:textId="6528AD36" w:rsidR="006A653E" w:rsidRDefault="006A653E" w:rsidP="006A653E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Fotografías.</w:t>
      </w:r>
    </w:p>
    <w:p w14:paraId="16B84A34" w14:textId="799BCCF1" w:rsidR="006A653E" w:rsidRPr="006A653E" w:rsidRDefault="006A653E" w:rsidP="006A653E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Actas que reflejan el avance hasta ese día. (Nombre del proyecto, fecha, detalles u observaciones, mejoras, solicitudes de contrato, firmas de todos los participantes).</w:t>
      </w:r>
    </w:p>
    <w:p w14:paraId="14671CA2" w14:textId="6912419E" w:rsidR="00B7312C" w:rsidRDefault="00B7312C" w:rsidP="00B7312C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¿Qué incidencias considera suficientemente importantes como para registrarlas en el sistema?</w:t>
      </w:r>
    </w:p>
    <w:p w14:paraId="7C6C4534" w14:textId="71BDBFBE" w:rsidR="006A653E" w:rsidRDefault="006A653E" w:rsidP="006A653E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Factor lluvia.</w:t>
      </w:r>
    </w:p>
    <w:p w14:paraId="2BED1472" w14:textId="6DB9246C" w:rsidR="006A653E" w:rsidRPr="006A653E" w:rsidRDefault="006A653E" w:rsidP="006A653E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Materiales Exportados (paneles eléctricos), particiones livianas (6</w:t>
      </w:r>
      <w:r w:rsidRPr="006A653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7 semanas).</w:t>
      </w:r>
    </w:p>
    <w:p w14:paraId="52C23EE7" w14:textId="72B74814" w:rsidR="00B7312C" w:rsidRDefault="00B7312C" w:rsidP="00B7312C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Cuando una actividad queda incompleta, ¿qué información necesita conocer?</w:t>
      </w:r>
    </w:p>
    <w:p w14:paraId="7C55296A" w14:textId="5F4D3C60" w:rsidR="006A653E" w:rsidRPr="00B7312C" w:rsidRDefault="006A653E" w:rsidP="006A653E">
      <w:pPr>
        <w:pStyle w:val="Prrafodelista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Motivo o justificación</w:t>
      </w:r>
    </w:p>
    <w:p w14:paraId="00F40BC6" w14:textId="77777777" w:rsidR="00B7312C" w:rsidRPr="00B7312C" w:rsidRDefault="00B7312C" w:rsidP="00B7312C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¿Le interesaría consultar el historial de actividades de una obra determinada?</w:t>
      </w:r>
    </w:p>
    <w:p w14:paraId="2D7454F7" w14:textId="77777777" w:rsidR="00B7312C" w:rsidRPr="00B7312C" w:rsidRDefault="00B7312C" w:rsidP="00B7312C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¿Necesita comparar diferentes obras o únicamente consultar cada obra individualmente?</w:t>
      </w:r>
    </w:p>
    <w:p w14:paraId="20D561CF" w14:textId="77777777" w:rsidR="00B7312C" w:rsidRPr="00B7312C" w:rsidRDefault="00B7312C" w:rsidP="00B7312C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¿Cómo se controla actualmente la entrada y salida del personal?</w:t>
      </w:r>
    </w:p>
    <w:p w14:paraId="35161645" w14:textId="77777777" w:rsidR="00B7312C" w:rsidRPr="00B7312C" w:rsidRDefault="00B7312C" w:rsidP="00B7312C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¿Qué problemas existen con el método actual?</w:t>
      </w:r>
    </w:p>
    <w:p w14:paraId="2B612744" w14:textId="77777777" w:rsidR="00B7312C" w:rsidRPr="00B7312C" w:rsidRDefault="00B7312C" w:rsidP="00B7312C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¿Quién debería poder consultar la asistencia de un trabajador?</w:t>
      </w:r>
    </w:p>
    <w:p w14:paraId="3BCD782F" w14:textId="12BA1D53" w:rsidR="00B7312C" w:rsidRPr="00F26320" w:rsidRDefault="00B7312C" w:rsidP="00F26320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Cuando existe un error en una marcación, ¿quién debería tener autorización para corregirlo?</w:t>
      </w:r>
    </w:p>
    <w:p w14:paraId="1A23B848" w14:textId="77777777" w:rsidR="00B7312C" w:rsidRPr="00B7312C" w:rsidRDefault="00B7312C" w:rsidP="00B7312C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312C">
        <w:rPr>
          <w:rFonts w:ascii="Times New Roman" w:hAnsi="Times New Roman" w:cs="Times New Roman"/>
          <w:b/>
          <w:bCs/>
          <w:sz w:val="24"/>
          <w:szCs w:val="24"/>
        </w:rPr>
        <w:t>EPP</w:t>
      </w:r>
    </w:p>
    <w:p w14:paraId="676174F3" w14:textId="2BE4D4C3" w:rsidR="00B7312C" w:rsidRDefault="00B7312C" w:rsidP="00F26320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6320">
        <w:rPr>
          <w:rFonts w:ascii="Times New Roman" w:hAnsi="Times New Roman" w:cs="Times New Roman"/>
          <w:sz w:val="24"/>
          <w:szCs w:val="24"/>
        </w:rPr>
        <w:t>¿Qué información sobre EPP necesita consultar como gerente?</w:t>
      </w:r>
    </w:p>
    <w:p w14:paraId="04C30167" w14:textId="4E6DA305" w:rsidR="007772E6" w:rsidRDefault="007772E6" w:rsidP="007772E6">
      <w:pPr>
        <w:pStyle w:val="Prrafodelista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Existencias (Stock).</w:t>
      </w:r>
    </w:p>
    <w:p w14:paraId="5F13D85F" w14:textId="7C1E87C4" w:rsidR="007772E6" w:rsidRPr="00F26320" w:rsidRDefault="007772E6" w:rsidP="007772E6">
      <w:pPr>
        <w:pStyle w:val="Prrafodelista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Estado de los EPP.</w:t>
      </w:r>
    </w:p>
    <w:p w14:paraId="20D08378" w14:textId="3A4B53DA" w:rsidR="00B7312C" w:rsidRDefault="00B7312C" w:rsidP="00F26320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6320">
        <w:rPr>
          <w:rFonts w:ascii="Times New Roman" w:hAnsi="Times New Roman" w:cs="Times New Roman"/>
          <w:sz w:val="24"/>
          <w:szCs w:val="24"/>
        </w:rPr>
        <w:t>¿Necesita saber qué trabajador recibió determinado equipo y cuándo?</w:t>
      </w:r>
    </w:p>
    <w:p w14:paraId="76DCB087" w14:textId="14D84CB9" w:rsidR="007772E6" w:rsidRPr="00F26320" w:rsidRDefault="007772E6" w:rsidP="007772E6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Si, ya que muchas veces olvidan o pierden el material que se les proporciona.</w:t>
      </w:r>
    </w:p>
    <w:p w14:paraId="7A50495D" w14:textId="49041785" w:rsidR="00B7312C" w:rsidRDefault="00B7312C" w:rsidP="00F26320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6320">
        <w:rPr>
          <w:rFonts w:ascii="Times New Roman" w:hAnsi="Times New Roman" w:cs="Times New Roman"/>
          <w:sz w:val="24"/>
          <w:szCs w:val="24"/>
        </w:rPr>
        <w:t>¿Le interesaría conocer cuáles trabajadores tienen solicitudes de reposición pendientes?</w:t>
      </w:r>
    </w:p>
    <w:p w14:paraId="3D0719A4" w14:textId="77777777" w:rsidR="007772E6" w:rsidRPr="00F26320" w:rsidRDefault="007772E6" w:rsidP="007772E6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1B6C85" w14:textId="77777777" w:rsidR="00B7312C" w:rsidRPr="00F26320" w:rsidRDefault="00B7312C" w:rsidP="00F26320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6320">
        <w:rPr>
          <w:rFonts w:ascii="Times New Roman" w:hAnsi="Times New Roman" w:cs="Times New Roman"/>
          <w:sz w:val="24"/>
          <w:szCs w:val="24"/>
        </w:rPr>
        <w:t>¿Qué información necesitaría para autorizar o supervisar una reposición anticipada?</w:t>
      </w:r>
    </w:p>
    <w:p w14:paraId="43837948" w14:textId="77777777" w:rsidR="00B7312C" w:rsidRPr="00B7312C" w:rsidRDefault="00B7312C" w:rsidP="00B7312C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312C">
        <w:rPr>
          <w:rFonts w:ascii="Times New Roman" w:hAnsi="Times New Roman" w:cs="Times New Roman"/>
          <w:b/>
          <w:bCs/>
          <w:sz w:val="24"/>
          <w:szCs w:val="24"/>
        </w:rPr>
        <w:t>Reportes</w:t>
      </w:r>
    </w:p>
    <w:p w14:paraId="25D095DA" w14:textId="546F77A0" w:rsidR="00B7312C" w:rsidRDefault="00B7312C" w:rsidP="00B7312C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Si pudiera disponer de cinco reportes del sistema, ¿cuáles serían los más importantes para usted?</w:t>
      </w:r>
    </w:p>
    <w:p w14:paraId="534D272A" w14:textId="1791EA2F" w:rsidR="007772E6" w:rsidRDefault="007772E6" w:rsidP="007772E6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Cantidad de EPP que se entrega por persona.</w:t>
      </w:r>
    </w:p>
    <w:p w14:paraId="53D1C26C" w14:textId="6CFCE185" w:rsidR="007772E6" w:rsidRDefault="007772E6" w:rsidP="007772E6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Consolidado de la asistencia.</w:t>
      </w:r>
    </w:p>
    <w:p w14:paraId="2299EBDE" w14:textId="2635256D" w:rsidR="00B7312C" w:rsidRPr="00743A67" w:rsidRDefault="00743A67" w:rsidP="00B7312C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Cantidad de material.</w:t>
      </w:r>
    </w:p>
    <w:p w14:paraId="70378D8A" w14:textId="77777777" w:rsidR="000E7438" w:rsidRPr="00B7312C" w:rsidRDefault="000E7438" w:rsidP="00B7312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FA727A" w14:textId="72B77DC5" w:rsidR="00B7312C" w:rsidRPr="00B7312C" w:rsidRDefault="00B7312C" w:rsidP="00B7312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b/>
          <w:bCs/>
          <w:sz w:val="24"/>
          <w:szCs w:val="24"/>
        </w:rPr>
        <w:t>D. Cierre del diamante: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312C">
        <w:rPr>
          <w:rFonts w:ascii="Times New Roman" w:hAnsi="Times New Roman" w:cs="Times New Roman"/>
          <w:sz w:val="24"/>
          <w:szCs w:val="24"/>
        </w:rPr>
        <w:t>validación y priorización</w:t>
      </w:r>
    </w:p>
    <w:p w14:paraId="74066917" w14:textId="77777777" w:rsidR="00B7312C" w:rsidRPr="00B7312C" w:rsidRDefault="00B7312C" w:rsidP="00B7312C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De los siguientes módulos, ¿cuál considera de mayor prioridad?</w:t>
      </w:r>
    </w:p>
    <w:p w14:paraId="34FA8F18" w14:textId="77777777" w:rsidR="00B7312C" w:rsidRPr="00B7312C" w:rsidRDefault="00B7312C" w:rsidP="00B7312C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seguimiento de obras;</w:t>
      </w:r>
    </w:p>
    <w:p w14:paraId="0B504963" w14:textId="11210141" w:rsidR="00B7312C" w:rsidRDefault="00B7312C" w:rsidP="00B7312C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asistencia;</w:t>
      </w:r>
    </w:p>
    <w:p w14:paraId="221C2140" w14:textId="6814D133" w:rsidR="00B7312C" w:rsidRDefault="00B7312C" w:rsidP="00B7312C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EPP</w:t>
      </w:r>
      <w:r w:rsidR="00743A67">
        <w:rPr>
          <w:rFonts w:ascii="Times New Roman" w:hAnsi="Times New Roman" w:cs="Times New Roman"/>
          <w:sz w:val="24"/>
          <w:szCs w:val="24"/>
        </w:rPr>
        <w:t>;</w:t>
      </w:r>
    </w:p>
    <w:p w14:paraId="01AA8179" w14:textId="087D9C27" w:rsidR="00743A67" w:rsidRPr="00743A67" w:rsidRDefault="00743A67" w:rsidP="00743A67">
      <w:pPr>
        <w:spacing w:line="48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tres juntos, van de la mano.</w:t>
      </w:r>
    </w:p>
    <w:p w14:paraId="0A04C902" w14:textId="77777777" w:rsidR="00B7312C" w:rsidRPr="00B7312C" w:rsidRDefault="00B7312C" w:rsidP="00B7312C">
      <w:pPr>
        <w:pStyle w:val="Prrafodelista"/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lastRenderedPageBreak/>
        <w:t>¿Considera necesario poder utilizar parcialmente el sistema cuando la conexión a Internet sea inestable?</w:t>
      </w:r>
    </w:p>
    <w:p w14:paraId="74A011F0" w14:textId="55DC2DAD" w:rsidR="00B7312C" w:rsidRDefault="00B7312C" w:rsidP="00B7312C">
      <w:pPr>
        <w:pStyle w:val="Prrafodelista"/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¿Qué considera que haría que este sistema no fuese aceptado por la empresa o por sus trabajadores?</w:t>
      </w:r>
    </w:p>
    <w:p w14:paraId="7AD137CF" w14:textId="77777777" w:rsidR="00743A67" w:rsidRPr="00B7312C" w:rsidRDefault="00743A67" w:rsidP="00743A67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6AFD56" w14:textId="47570AF7" w:rsidR="00026F63" w:rsidRDefault="00B7312C" w:rsidP="00B7312C">
      <w:pPr>
        <w:pStyle w:val="Prrafodelista"/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12C">
        <w:rPr>
          <w:rFonts w:ascii="Times New Roman" w:hAnsi="Times New Roman" w:cs="Times New Roman"/>
          <w:sz w:val="24"/>
          <w:szCs w:val="24"/>
        </w:rPr>
        <w:t>¿Hay algún problema importante relacionado con seguimiento de obras, asistencia o EPP que no le hayamos preguntado y que considera que el sistema debería resolver?</w:t>
      </w:r>
    </w:p>
    <w:p w14:paraId="21113B55" w14:textId="77777777" w:rsidR="00743A67" w:rsidRPr="00743A67" w:rsidRDefault="00743A67" w:rsidP="00743A6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14C8EDA" w14:textId="04B82325" w:rsidR="00743A67" w:rsidRDefault="00743A67" w:rsidP="00743A67">
      <w:pPr>
        <w:pStyle w:val="Prrafodelista"/>
        <w:numPr>
          <w:ilvl w:val="0"/>
          <w:numId w:val="2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3A67">
        <w:rPr>
          <w:rFonts w:ascii="Times New Roman" w:hAnsi="Times New Roman" w:cs="Times New Roman"/>
          <w:sz w:val="24"/>
          <w:szCs w:val="24"/>
        </w:rPr>
        <w:t>Control de los materiales sobrantes de los proyectos</w:t>
      </w:r>
      <w:r>
        <w:rPr>
          <w:rFonts w:ascii="Times New Roman" w:hAnsi="Times New Roman" w:cs="Times New Roman"/>
          <w:sz w:val="24"/>
          <w:szCs w:val="24"/>
        </w:rPr>
        <w:t xml:space="preserve"> o mantenimiento.</w:t>
      </w:r>
    </w:p>
    <w:p w14:paraId="2728FCF6" w14:textId="3605E625" w:rsidR="00743A67" w:rsidRPr="00743A67" w:rsidRDefault="00743A67" w:rsidP="00743A67">
      <w:pPr>
        <w:pStyle w:val="Prrafodelista"/>
        <w:numPr>
          <w:ilvl w:val="0"/>
          <w:numId w:val="2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 de herramientas.</w:t>
      </w:r>
    </w:p>
    <w:sectPr w:rsidR="00743A67" w:rsidRPr="00743A67" w:rsidSect="00876FAF">
      <w:pgSz w:w="12240" w:h="15840"/>
      <w:pgMar w:top="1418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463A"/>
    <w:multiLevelType w:val="hybridMultilevel"/>
    <w:tmpl w:val="A1E8EF42"/>
    <w:lvl w:ilvl="0" w:tplc="4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D07A5D"/>
    <w:multiLevelType w:val="hybridMultilevel"/>
    <w:tmpl w:val="5D003C36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94A1A"/>
    <w:multiLevelType w:val="hybridMultilevel"/>
    <w:tmpl w:val="20244B0A"/>
    <w:lvl w:ilvl="0" w:tplc="4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947682C"/>
    <w:multiLevelType w:val="hybridMultilevel"/>
    <w:tmpl w:val="D442A10A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9725A"/>
    <w:multiLevelType w:val="hybridMultilevel"/>
    <w:tmpl w:val="22F6A760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50D5B"/>
    <w:multiLevelType w:val="hybridMultilevel"/>
    <w:tmpl w:val="C0F28E60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AA32EE"/>
    <w:multiLevelType w:val="hybridMultilevel"/>
    <w:tmpl w:val="424853AE"/>
    <w:lvl w:ilvl="0" w:tplc="4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6D87881"/>
    <w:multiLevelType w:val="hybridMultilevel"/>
    <w:tmpl w:val="972C1CB0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733A8"/>
    <w:multiLevelType w:val="hybridMultilevel"/>
    <w:tmpl w:val="EA8214D0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1B3CE1"/>
    <w:multiLevelType w:val="hybridMultilevel"/>
    <w:tmpl w:val="37FAF5CE"/>
    <w:lvl w:ilvl="0" w:tplc="4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75F79A5"/>
    <w:multiLevelType w:val="hybridMultilevel"/>
    <w:tmpl w:val="ED28A5C0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76668"/>
    <w:multiLevelType w:val="hybridMultilevel"/>
    <w:tmpl w:val="F370AAB6"/>
    <w:lvl w:ilvl="0" w:tplc="4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D8A2075"/>
    <w:multiLevelType w:val="hybridMultilevel"/>
    <w:tmpl w:val="ABE294A2"/>
    <w:lvl w:ilvl="0" w:tplc="4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B344D8"/>
    <w:multiLevelType w:val="hybridMultilevel"/>
    <w:tmpl w:val="8EE20524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720E4"/>
    <w:multiLevelType w:val="hybridMultilevel"/>
    <w:tmpl w:val="28F0F34A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1B1D20"/>
    <w:multiLevelType w:val="hybridMultilevel"/>
    <w:tmpl w:val="0D583268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3E4E44"/>
    <w:multiLevelType w:val="hybridMultilevel"/>
    <w:tmpl w:val="89F891C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4450CC"/>
    <w:multiLevelType w:val="hybridMultilevel"/>
    <w:tmpl w:val="CE30C5EE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7292BED"/>
    <w:multiLevelType w:val="hybridMultilevel"/>
    <w:tmpl w:val="C7FCC3A0"/>
    <w:lvl w:ilvl="0" w:tplc="4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8C1456E"/>
    <w:multiLevelType w:val="hybridMultilevel"/>
    <w:tmpl w:val="8558FF0A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F90936"/>
    <w:multiLevelType w:val="hybridMultilevel"/>
    <w:tmpl w:val="7CE03FF0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9"/>
  </w:num>
  <w:num w:numId="5">
    <w:abstractNumId w:val="0"/>
  </w:num>
  <w:num w:numId="6">
    <w:abstractNumId w:val="12"/>
  </w:num>
  <w:num w:numId="7">
    <w:abstractNumId w:val="7"/>
  </w:num>
  <w:num w:numId="8">
    <w:abstractNumId w:val="18"/>
  </w:num>
  <w:num w:numId="9">
    <w:abstractNumId w:val="10"/>
  </w:num>
  <w:num w:numId="10">
    <w:abstractNumId w:val="3"/>
  </w:num>
  <w:num w:numId="11">
    <w:abstractNumId w:val="16"/>
  </w:num>
  <w:num w:numId="12">
    <w:abstractNumId w:val="15"/>
  </w:num>
  <w:num w:numId="13">
    <w:abstractNumId w:val="6"/>
  </w:num>
  <w:num w:numId="14">
    <w:abstractNumId w:val="19"/>
  </w:num>
  <w:num w:numId="15">
    <w:abstractNumId w:val="14"/>
  </w:num>
  <w:num w:numId="16">
    <w:abstractNumId w:val="13"/>
  </w:num>
  <w:num w:numId="17">
    <w:abstractNumId w:val="5"/>
  </w:num>
  <w:num w:numId="18">
    <w:abstractNumId w:val="17"/>
  </w:num>
  <w:num w:numId="19">
    <w:abstractNumId w:val="20"/>
  </w:num>
  <w:num w:numId="20">
    <w:abstractNumId w:val="8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12C"/>
    <w:rsid w:val="00026F63"/>
    <w:rsid w:val="000E7438"/>
    <w:rsid w:val="0018166C"/>
    <w:rsid w:val="006A653E"/>
    <w:rsid w:val="00743A67"/>
    <w:rsid w:val="007772E6"/>
    <w:rsid w:val="00876FAF"/>
    <w:rsid w:val="00B7312C"/>
    <w:rsid w:val="00E07131"/>
    <w:rsid w:val="00F26320"/>
    <w:rsid w:val="00FC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0C2C5"/>
  <w15:chartTrackingRefBased/>
  <w15:docId w15:val="{6A2315D0-172D-4D06-A555-7FB168A2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31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657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GABRIEL FLORES CASTILLO</dc:creator>
  <cp:keywords/>
  <dc:description/>
  <cp:lastModifiedBy>ANGEL GABRIEL FLORES CASTILLO</cp:lastModifiedBy>
  <cp:revision>4</cp:revision>
  <dcterms:created xsi:type="dcterms:W3CDTF">2026-09-01T21:33:00Z</dcterms:created>
  <dcterms:modified xsi:type="dcterms:W3CDTF">2026-09-03T01:11:00Z</dcterms:modified>
</cp:coreProperties>
</file>