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D6F0" w14:textId="1D4A66C5" w:rsidR="00384465" w:rsidRDefault="00384465" w:rsidP="0089126C">
      <w:pPr>
        <w:jc w:val="both"/>
      </w:pPr>
      <w:r>
        <w:t xml:space="preserve">The visualisation is created to show the changes from 2019 to 2020 during Summer. </w:t>
      </w:r>
      <w:r w:rsidR="0089126C">
        <w:t xml:space="preserve">As we all know that </w:t>
      </w:r>
      <w:r>
        <w:t xml:space="preserve">2020 was </w:t>
      </w:r>
      <w:r w:rsidR="0089126C">
        <w:t>a</w:t>
      </w:r>
      <w:r>
        <w:t xml:space="preserve"> unique year because of COVID. </w:t>
      </w:r>
    </w:p>
    <w:p w14:paraId="755C5BB3" w14:textId="7ECA3291" w:rsidR="00384465" w:rsidRDefault="00384465" w:rsidP="0089126C">
      <w:pPr>
        <w:jc w:val="both"/>
      </w:pPr>
      <w:r>
        <w:t>These range of data were intentionally select</w:t>
      </w:r>
      <w:r w:rsidR="0089126C">
        <w:t>ed</w:t>
      </w:r>
      <w:r>
        <w:t xml:space="preserve"> to examine the impact of COVID to the nation's lifestyle. Hypothesis is that there was an increase of </w:t>
      </w:r>
      <w:r w:rsidR="0089126C">
        <w:t>Citi</w:t>
      </w:r>
      <w:r>
        <w:t xml:space="preserve"> bike riders in 2020 due to COVID as commuters would like to avoid the public transport.</w:t>
      </w:r>
    </w:p>
    <w:p w14:paraId="0249B78D" w14:textId="09A2EC22" w:rsidR="005C00B8" w:rsidRDefault="005C00B8" w:rsidP="0089126C">
      <w:pPr>
        <w:jc w:val="both"/>
      </w:pPr>
      <w:r>
        <w:t xml:space="preserve">Summer months were specifically chosen (June-Oct), as people tend to go out more during this period. </w:t>
      </w:r>
    </w:p>
    <w:p w14:paraId="4A498C19" w14:textId="529411DA" w:rsidR="005C00B8" w:rsidRDefault="005C00B8" w:rsidP="0089126C">
      <w:pPr>
        <w:jc w:val="both"/>
      </w:pPr>
      <w:r>
        <w:t xml:space="preserve">Comparing only these months only for both years (2019, 2020) to ensure a LIKE FOR LIKE comparison. </w:t>
      </w:r>
    </w:p>
    <w:p w14:paraId="7B75D926" w14:textId="41FFC13B" w:rsidR="002968E8" w:rsidRDefault="002968E8" w:rsidP="002968E8">
      <w:pPr>
        <w:pStyle w:val="Heading1"/>
      </w:pPr>
      <w:r>
        <w:t>Have the Total Rides increased due to COVID-19 pandemic?</w:t>
      </w:r>
    </w:p>
    <w:p w14:paraId="0BA4C476" w14:textId="45D83E70" w:rsidR="002968E8" w:rsidRDefault="00AC1B8C" w:rsidP="002968E8">
      <w:r>
        <w:t xml:space="preserve">Surprisingly, no. </w:t>
      </w:r>
    </w:p>
    <w:p w14:paraId="03C3CFB0" w14:textId="48E5579A" w:rsidR="00AC1B8C" w:rsidRDefault="00AC1B8C" w:rsidP="002968E8">
      <w:r>
        <w:t xml:space="preserve">The total amount of trips ridden in 2020 is lower than 2019. This could be due to </w:t>
      </w:r>
      <w:r w:rsidR="00DB23F1">
        <w:t>lesser people that need to commute into city and are now working from home.</w:t>
      </w:r>
    </w:p>
    <w:p w14:paraId="3E6B0241" w14:textId="5D20A174" w:rsidR="00F95925" w:rsidRDefault="00AC1B8C" w:rsidP="002968E8">
      <w:r>
        <w:t xml:space="preserve">As expected, 2019’s summer has the highest record during Aug &amp; Sept. However, the trend hasn’t followed in 2020. </w:t>
      </w:r>
      <w:r w:rsidR="005C7036">
        <w:t>Believing that COVID in 2020 changed the lifestyle especially when it was at the peak during that summer.</w:t>
      </w:r>
    </w:p>
    <w:p w14:paraId="335180FD" w14:textId="28ACF83E" w:rsidR="00834F49" w:rsidRDefault="00834F49" w:rsidP="00834F49">
      <w:pPr>
        <w:pStyle w:val="Heading1"/>
      </w:pPr>
      <w:r>
        <w:t>Has the proportion of customer type changed pre / post pandemic?</w:t>
      </w:r>
    </w:p>
    <w:p w14:paraId="01ABBCC1" w14:textId="77777777" w:rsidR="0045575F" w:rsidRDefault="002E741B" w:rsidP="002E741B">
      <w:r>
        <w:t>Ye</w:t>
      </w:r>
      <w:r w:rsidR="0045575F">
        <w:t xml:space="preserve">s. </w:t>
      </w:r>
    </w:p>
    <w:p w14:paraId="40B073E8" w14:textId="63B1A891" w:rsidR="002E741B" w:rsidRDefault="0045575F" w:rsidP="0045575F">
      <w:r>
        <w:t xml:space="preserve">From the data, we can see that most people converted from Subscriber to Customer only from 2019 to 2020. </w:t>
      </w:r>
    </w:p>
    <w:p w14:paraId="319CA0F0" w14:textId="35E57177" w:rsidR="0045575F" w:rsidRDefault="0045575F" w:rsidP="0045575F">
      <w:r>
        <w:t>I believe that WFH situation changed people’s lifestyle. As everyone is working from home, people need less of commuting to office. That’s why they prefer to convert to customer as they do not need it as much as before.</w:t>
      </w:r>
    </w:p>
    <w:p w14:paraId="3E3EC450" w14:textId="15C1A8C2" w:rsidR="0045575F" w:rsidRDefault="00F44393" w:rsidP="0045575F">
      <w:r>
        <w:t>Almost a quarter of users converted to just customers in 2020.</w:t>
      </w:r>
    </w:p>
    <w:p w14:paraId="4173E1E2" w14:textId="3F4FFF70" w:rsidR="005641C3" w:rsidRDefault="005641C3" w:rsidP="005641C3">
      <w:pPr>
        <w:pStyle w:val="Heading1"/>
      </w:pPr>
      <w:r>
        <w:t>PEAK HOURS of bikes used</w:t>
      </w:r>
    </w:p>
    <w:p w14:paraId="7B0750FD" w14:textId="34ACE9C8" w:rsidR="005641C3" w:rsidRDefault="008960DF" w:rsidP="005641C3">
      <w:r>
        <w:t xml:space="preserve">In 2019, The peak hours seem to be MORNING &amp; EVENING. That is normal, if riders used </w:t>
      </w:r>
      <w:proofErr w:type="spellStart"/>
      <w:r>
        <w:t>citi</w:t>
      </w:r>
      <w:proofErr w:type="spellEnd"/>
      <w:r>
        <w:t xml:space="preserve"> bike to commute for work purpose given the pre-covid lifestyle.</w:t>
      </w:r>
    </w:p>
    <w:p w14:paraId="6C609679" w14:textId="1E018693" w:rsidR="008960DF" w:rsidRDefault="008960DF" w:rsidP="005641C3">
      <w:r>
        <w:t xml:space="preserve">However, in 2020, the pattern changed. Most peak time is around 6pm in the evening. It looks more like people that ride for hobbies due to lifestyle changed during COVID. WFH arrangement becomes a norm that people no longer required to travel to work. </w:t>
      </w:r>
    </w:p>
    <w:p w14:paraId="6131316E" w14:textId="374226B2" w:rsidR="00867F03" w:rsidRDefault="00867F03" w:rsidP="005641C3"/>
    <w:p w14:paraId="003E443B" w14:textId="7AC325F6" w:rsidR="00691CE2" w:rsidRDefault="00691CE2" w:rsidP="00691CE2">
      <w:pPr>
        <w:pStyle w:val="Heading1"/>
      </w:pPr>
      <w:r>
        <w:t>Stations Popularity</w:t>
      </w:r>
    </w:p>
    <w:p w14:paraId="2B9456AA" w14:textId="5B052C2A" w:rsidR="00691CE2" w:rsidRDefault="00691CE2" w:rsidP="00691CE2">
      <w:r>
        <w:t xml:space="preserve">The list of top starting stations coincides the top ending stations. </w:t>
      </w:r>
    </w:p>
    <w:p w14:paraId="784C790C" w14:textId="77777777" w:rsidR="00691CE2" w:rsidRDefault="00691CE2" w:rsidP="00691CE2">
      <w:r>
        <w:t xml:space="preserve">Seems to be that starting stations are the residential areas. Riders took return path: from home to work, from work to home. </w:t>
      </w:r>
    </w:p>
    <w:p w14:paraId="66D7A778" w14:textId="10DCF432" w:rsidR="00691CE2" w:rsidRDefault="00691CE2" w:rsidP="00691CE2">
      <w:r>
        <w:t xml:space="preserve">We can see that the bottom ending stations are mostly across the river – NEW YORK. It could also because of WFH arrangement that reduces the travel requirement to NYC for work purpose. Hence the rides to those stations are much lesser.  </w:t>
      </w:r>
    </w:p>
    <w:p w14:paraId="04DAD5D3" w14:textId="15529ED6" w:rsidR="008960DF" w:rsidRDefault="008960DF" w:rsidP="007B0A40">
      <w:pPr>
        <w:pStyle w:val="Heading1"/>
        <w:rPr>
          <w:rFonts w:asciiTheme="minorHAnsi" w:eastAsiaTheme="minorHAnsi" w:hAnsiTheme="minorHAnsi" w:cstheme="minorBidi"/>
          <w:color w:val="auto"/>
          <w:sz w:val="22"/>
          <w:szCs w:val="22"/>
        </w:rPr>
      </w:pPr>
      <w:r>
        <w:lastRenderedPageBreak/>
        <w:t>Age Group</w:t>
      </w:r>
    </w:p>
    <w:p w14:paraId="1DA43F9A" w14:textId="4C20F4E3" w:rsidR="007B0A40" w:rsidRDefault="007B0A40" w:rsidP="007B0A40">
      <w:r>
        <w:t>Most riders are teenage based on the data we collected</w:t>
      </w:r>
    </w:p>
    <w:p w14:paraId="275F8C32" w14:textId="72EE8EA3" w:rsidR="007B0A40" w:rsidRDefault="007B0A40" w:rsidP="007B0A40">
      <w:r>
        <w:t>We can also see there’s a hike in the riders aged around 50s.</w:t>
      </w:r>
    </w:p>
    <w:p w14:paraId="44E2F1E2" w14:textId="3D2C615C" w:rsidR="007B0A40" w:rsidRPr="007B0A40" w:rsidRDefault="007B0A40" w:rsidP="007B0A40"/>
    <w:p w14:paraId="7FD35D6A" w14:textId="6AB3BB25" w:rsidR="00867F03" w:rsidRDefault="00867F03" w:rsidP="005641C3"/>
    <w:p w14:paraId="0C1F5C3A" w14:textId="77777777" w:rsidR="00867F03" w:rsidRPr="005641C3" w:rsidRDefault="00867F03" w:rsidP="005641C3"/>
    <w:p w14:paraId="47E2BD67" w14:textId="6088F135" w:rsidR="002E741B" w:rsidRDefault="002E741B" w:rsidP="002968E8">
      <w:pPr>
        <w:rPr>
          <w:rFonts w:asciiTheme="majorHAnsi" w:eastAsiaTheme="majorEastAsia" w:hAnsiTheme="majorHAnsi" w:cstheme="majorBidi"/>
          <w:color w:val="2F5496" w:themeColor="accent1" w:themeShade="BF"/>
          <w:sz w:val="32"/>
          <w:szCs w:val="32"/>
        </w:rPr>
      </w:pPr>
    </w:p>
    <w:p w14:paraId="009A6177" w14:textId="77777777" w:rsidR="002E741B" w:rsidRDefault="002E741B" w:rsidP="002968E8"/>
    <w:p w14:paraId="13B0C140" w14:textId="77777777" w:rsidR="00AC1B8C" w:rsidRDefault="00AC1B8C" w:rsidP="002968E8"/>
    <w:p w14:paraId="32E3AE66" w14:textId="77777777" w:rsidR="00AC1B8C" w:rsidRDefault="00AC1B8C" w:rsidP="002968E8"/>
    <w:p w14:paraId="7CB60028" w14:textId="77777777" w:rsidR="002968E8" w:rsidRPr="002968E8" w:rsidRDefault="002968E8" w:rsidP="002968E8"/>
    <w:p w14:paraId="404F329B" w14:textId="395544D1" w:rsidR="005C00B8" w:rsidRDefault="005C00B8" w:rsidP="0089126C">
      <w:pPr>
        <w:jc w:val="both"/>
      </w:pPr>
    </w:p>
    <w:p w14:paraId="173DDDF8" w14:textId="77777777" w:rsidR="005C00B8" w:rsidRDefault="005C00B8" w:rsidP="0089126C">
      <w:pPr>
        <w:jc w:val="both"/>
      </w:pPr>
    </w:p>
    <w:p w14:paraId="7336C9CD" w14:textId="77777777" w:rsidR="00384465" w:rsidRDefault="00384465" w:rsidP="0089126C">
      <w:pPr>
        <w:jc w:val="both"/>
      </w:pPr>
    </w:p>
    <w:p w14:paraId="17E8AD58" w14:textId="77777777" w:rsidR="00384465" w:rsidRDefault="00384465" w:rsidP="0089126C">
      <w:pPr>
        <w:jc w:val="both"/>
      </w:pPr>
    </w:p>
    <w:p w14:paraId="544EC3C9" w14:textId="77777777" w:rsidR="004B7384" w:rsidRPr="00384465" w:rsidRDefault="004B7384" w:rsidP="0089126C">
      <w:pPr>
        <w:jc w:val="both"/>
      </w:pPr>
    </w:p>
    <w:sectPr w:rsidR="004B7384" w:rsidRPr="00384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65"/>
    <w:rsid w:val="002968E8"/>
    <w:rsid w:val="002E741B"/>
    <w:rsid w:val="00384465"/>
    <w:rsid w:val="0045575F"/>
    <w:rsid w:val="004B7384"/>
    <w:rsid w:val="005641C3"/>
    <w:rsid w:val="005C00B8"/>
    <w:rsid w:val="005C7036"/>
    <w:rsid w:val="00691CE2"/>
    <w:rsid w:val="007B0A40"/>
    <w:rsid w:val="00834F49"/>
    <w:rsid w:val="00867F03"/>
    <w:rsid w:val="0089126C"/>
    <w:rsid w:val="008960DF"/>
    <w:rsid w:val="00AC1B8C"/>
    <w:rsid w:val="00DB23F1"/>
    <w:rsid w:val="00F44393"/>
    <w:rsid w:val="00F9592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57CD"/>
  <w15:chartTrackingRefBased/>
  <w15:docId w15:val="{CBD0700D-C2D1-4438-831C-670E1B3E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8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LiNee</dc:creator>
  <cp:keywords/>
  <dc:description/>
  <cp:lastModifiedBy>LiNee</cp:lastModifiedBy>
  <cp:revision>12</cp:revision>
  <dcterms:created xsi:type="dcterms:W3CDTF">2022-01-03T11:59:00Z</dcterms:created>
  <dcterms:modified xsi:type="dcterms:W3CDTF">2022-01-04T02:30:00Z</dcterms:modified>
</cp:coreProperties>
</file>