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sz w:val="120"/>
          <w:szCs w:val="120"/>
        </w:rPr>
      </w:pPr>
    </w:p>
    <w:p>
      <w:pPr>
        <w:pStyle w:val="본문"/>
        <w:jc w:val="center"/>
        <w:rPr>
          <w:sz w:val="120"/>
          <w:szCs w:val="120"/>
        </w:rPr>
      </w:pPr>
    </w:p>
    <w:p>
      <w:pPr>
        <w:pStyle w:val="본문"/>
        <w:jc w:val="center"/>
        <w:rPr>
          <w:sz w:val="120"/>
          <w:szCs w:val="120"/>
        </w:rPr>
      </w:pPr>
      <w:r>
        <w:rPr>
          <w:sz w:val="120"/>
          <w:szCs w:val="120"/>
          <w:rtl w:val="0"/>
          <w:lang w:val="en-US"/>
        </w:rPr>
        <w:t>OOP Assignment</w:t>
      </w:r>
    </w:p>
    <w:p>
      <w:pPr>
        <w:pStyle w:val="본문"/>
        <w:jc w:val="center"/>
        <w:rPr>
          <w:sz w:val="120"/>
          <w:szCs w:val="120"/>
        </w:rPr>
      </w:pPr>
      <w:r>
        <w:rPr>
          <w:sz w:val="120"/>
          <w:szCs w:val="120"/>
          <w:rtl w:val="0"/>
          <w:lang w:val="en-US"/>
        </w:rPr>
        <w:t>(inf_int Class)</w:t>
      </w:r>
    </w:p>
    <w:p>
      <w:pPr>
        <w:pStyle w:val="본문"/>
        <w:jc w:val="center"/>
        <w:rPr>
          <w:sz w:val="120"/>
          <w:szCs w:val="120"/>
        </w:rPr>
      </w:pPr>
    </w:p>
    <w:p>
      <w:pPr>
        <w:pStyle w:val="본문"/>
        <w:jc w:val="center"/>
        <w:rPr>
          <w:sz w:val="120"/>
          <w:szCs w:val="120"/>
        </w:rPr>
      </w:pPr>
    </w:p>
    <w:p>
      <w:pPr>
        <w:pStyle w:val="본문"/>
        <w:jc w:val="center"/>
        <w:rPr>
          <w:sz w:val="90"/>
          <w:szCs w:val="90"/>
        </w:rPr>
      </w:pPr>
      <w:r>
        <w:rPr>
          <w:sz w:val="90"/>
          <w:szCs w:val="90"/>
          <w:rtl w:val="0"/>
          <w:lang w:val="en-US"/>
        </w:rPr>
        <w:t>Team #8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유용민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설지환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안지완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이의제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이주형</w:t>
      </w:r>
    </w:p>
    <w:p>
      <w:pPr>
        <w:pStyle w:val="본문"/>
        <w:jc w:val="center"/>
        <w:rPr>
          <w:sz w:val="40"/>
          <w:szCs w:val="40"/>
        </w:rPr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채승운</w:t>
      </w:r>
    </w:p>
    <w:p>
      <w:pPr>
        <w:pStyle w:val="본문"/>
        <w:jc w:val="center"/>
      </w:pPr>
      <w:r>
        <w:rPr>
          <w:rFonts w:eastAsia="Apple SD 산돌고딕 Neo 일반체" w:hint="eastAsia"/>
          <w:sz w:val="40"/>
          <w:szCs w:val="40"/>
          <w:rtl w:val="0"/>
          <w:lang w:val="ko-KR" w:eastAsia="ko-KR"/>
        </w:rPr>
        <w:t>최동욱</w:t>
        <w:br w:type="page"/>
      </w:r>
    </w:p>
    <w:p>
      <w:pPr>
        <w:pStyle w:val="본문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Index.</w:t>
      </w:r>
    </w:p>
    <w:p>
      <w:pPr>
        <w:pStyle w:val="본문"/>
        <w:jc w:val="left"/>
        <w:rPr>
          <w:sz w:val="40"/>
          <w:szCs w:val="40"/>
        </w:rPr>
      </w:pP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 xml:space="preserve">Introduction 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Concept of the project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Required Components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Specification of the functions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Implementation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Execution Results</w:t>
      </w:r>
    </w:p>
    <w:p>
      <w:pPr>
        <w:pStyle w:val="본문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Conclusion</w:t>
      </w:r>
    </w:p>
    <w:p>
      <w:pPr>
        <w:pStyle w:val="본문"/>
        <w:jc w:val="left"/>
      </w:pPr>
      <w:r>
        <w:rPr>
          <w:sz w:val="40"/>
          <w:szCs w:val="40"/>
        </w:rPr>
        <w:br w:type="page"/>
      </w:r>
    </w:p>
    <w:p>
      <w:pPr>
        <w:pStyle w:val="본문"/>
        <w:jc w:val="left"/>
        <w:rPr>
          <w:rFonts w:ascii="Apple SD 산돌고딕 Neo 볼드체" w:cs="Apple SD 산돌고딕 Neo 볼드체" w:hAnsi="Apple SD 산돌고딕 Neo 볼드체" w:eastAsia="Apple SD 산돌고딕 Neo 볼드체"/>
          <w:sz w:val="40"/>
          <w:szCs w:val="40"/>
        </w:rPr>
      </w:pPr>
      <w:r>
        <w:rPr>
          <w:rFonts w:ascii="Apple SD 산돌고딕 Neo 볼드체" w:hAnsi="Apple SD 산돌고딕 Neo 볼드체"/>
          <w:sz w:val="40"/>
          <w:szCs w:val="40"/>
          <w:rtl w:val="0"/>
          <w:lang w:val="en-US"/>
        </w:rPr>
        <w:t xml:space="preserve">Introduction </w:t>
      </w:r>
    </w:p>
    <w:p>
      <w:pPr>
        <w:pStyle w:val="본문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Our team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project is mainly about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making a class that can maintain an infinite length of number, having a basic operator of addition, subtraction, and multiplication.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As a basic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Integer class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given by C++ can only maintain at most approximately 2 billion, we should create a customized integer class, named as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inf_int.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In this report, we will explain how we made a brief concept, specification, and implementation of this customized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inf_int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class.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rFonts w:ascii="Apple SD 산돌고딕 Neo 볼드체" w:cs="Apple SD 산돌고딕 Neo 볼드체" w:hAnsi="Apple SD 산돌고딕 Neo 볼드체" w:eastAsia="Apple SD 산돌고딕 Neo 볼드체"/>
          <w:sz w:val="36"/>
          <w:szCs w:val="36"/>
        </w:rPr>
      </w:pPr>
      <w:r>
        <w:rPr>
          <w:rFonts w:ascii="Apple SD 산돌고딕 Neo 볼드체" w:hAnsi="Apple SD 산돌고딕 Neo 볼드체"/>
          <w:sz w:val="36"/>
          <w:szCs w:val="36"/>
          <w:rtl w:val="0"/>
          <w:lang w:val="en-US"/>
        </w:rPr>
        <w:t xml:space="preserve">Concept of the </w:t>
      </w:r>
      <w:r>
        <w:rPr>
          <w:rFonts w:ascii="Apple SD 산돌고딕 Neo 볼드체" w:hAnsi="Apple SD 산돌고딕 Neo 볼드체" w:hint="default"/>
          <w:sz w:val="36"/>
          <w:szCs w:val="36"/>
          <w:rtl w:val="0"/>
          <w:lang w:val="en-US"/>
        </w:rPr>
        <w:t>‘</w:t>
      </w:r>
      <w:r>
        <w:rPr>
          <w:rFonts w:ascii="Apple SD 산돌고딕 Neo 볼드체" w:hAnsi="Apple SD 산돌고딕 Neo 볼드체"/>
          <w:sz w:val="36"/>
          <w:szCs w:val="36"/>
          <w:rtl w:val="0"/>
          <w:lang w:val="en-US"/>
        </w:rPr>
        <w:t>inf_int</w:t>
      </w:r>
      <w:r>
        <w:rPr>
          <w:rFonts w:ascii="Apple SD 산돌고딕 Neo 볼드체" w:hAnsi="Apple SD 산돌고딕 Neo 볼드체" w:hint="default"/>
          <w:sz w:val="36"/>
          <w:szCs w:val="36"/>
          <w:rtl w:val="0"/>
          <w:lang w:val="en-US"/>
        </w:rPr>
        <w:t>’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we explained above, a basic integer class (a.k.a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) can only maintain at most 2 billion, which means that assigning above 2 billion to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will make an overflow of the program, leading to the fatal error to the program. To prevent this, we decided to use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string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instead. A string type can maintain an infinite length of the string (actual length is 4.2billion, which is still close to infinite, 2^(4.2billion)). A brief abstraction of the class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inf_int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looks like this:</w:t>
      </w: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216811</wp:posOffset>
                </wp:positionV>
                <wp:extent cx="6011402" cy="3987920"/>
                <wp:effectExtent l="0" t="0" r="0" b="0"/>
                <wp:wrapTopAndBottom distT="152400" distB="152400"/>
                <wp:docPr id="1073741825" name="officeArt object" descr="class inf_in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2" cy="3987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class inf_int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private :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</w:rPr>
                              <w:t xml:space="preserve">    char* digits;  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unsigned int length;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bool thesign;  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public :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</w:rPr>
                              <w:t xml:space="preserve">    inf_int();               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</w:rPr>
                              <w:t xml:space="preserve">    inf_int(int);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inf_int(const char* 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inf_int(const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~inf_int()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inf_int&amp; operator=(const inf_int&amp;)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bool operator==(const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bool operator!=(const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bool operator&gt;(const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bool operator&lt;(const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inf_int operator+(const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inf_int operator-(const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inf_int operator*(const inf_int&amp;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friend ostream&amp; operator&lt;&lt;(ostream&amp; , const inf_int&amp;);</w:t>
                            </w:r>
                          </w:p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};</w:t>
                            </w:r>
                            <w:r>
                              <w:rPr>
                                <w:rFonts w:ascii="Courier" w:cs="Courier" w:hAnsi="Courier" w:eastAsia="Courier"/>
                                <w:sz w:val="20"/>
                                <w:szCs w:val="2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5pt;margin-top:17.1pt;width:473.3pt;height:314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>class inf_int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</w:rPr>
                        <w:t>{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fr-FR"/>
                        </w:rPr>
                        <w:t>private :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</w:rPr>
                        <w:t xml:space="preserve">    char* digits;  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unsigned int length;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bool thesign;  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fr-FR"/>
                        </w:rPr>
                        <w:t>public :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</w:rPr>
                        <w:t xml:space="preserve">    inf_int();               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</w:rPr>
                        <w:t xml:space="preserve">    inf_int(int);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inf_int(const char* 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de-DE"/>
                        </w:rPr>
                        <w:t xml:space="preserve">    inf_int(const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~inf_int()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inf_int&amp; operator=(const inf_int&amp;)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bool operator==(const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bool operator!=(const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bool operator&gt;(const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bool operator&lt;(const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inf_int operator+(const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inf_int operator-(const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inf_int operator*(const inf_int&amp;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 xml:space="preserve">    friend ostream&amp; operator&lt;&lt;(ostream&amp; , const inf_int&amp;);</w:t>
                      </w:r>
                    </w:p>
                    <w:p>
                      <w:pPr>
                        <w:pStyle w:val="기본값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rtl w:val="0"/>
                          <w:lang w:val="en-US"/>
                        </w:rPr>
                        <w:t>};</w:t>
                      </w:r>
                      <w:r>
                        <w:rPr>
                          <w:rFonts w:ascii="Courier" w:cs="Courier" w:hAnsi="Courier" w:eastAsia="Courier"/>
                          <w:sz w:val="20"/>
                          <w:szCs w:val="20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Customized class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inf_int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has a responsibility to not only operate basic arithmetic functions properly, but also perform comparison operator and I/O functions. Thus, we overrode the basic operators to get our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inf_int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class as the parameters, declaring them as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friend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functions to give them permission to access the internal data (digits, length, thesign). 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p>
      <w:pPr>
        <w:pStyle w:val="본문"/>
        <w:jc w:val="left"/>
      </w:pPr>
      <w:r>
        <w:rPr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9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1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