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340" w:rsidRDefault="00F04FC8">
      <w:r>
        <w:rPr>
          <w:rFonts w:hint="eastAsia"/>
        </w:rPr>
        <w:t>消费者分类</w:t>
      </w:r>
    </w:p>
    <w:p w:rsidR="00F04FC8" w:rsidRDefault="00F04FC8"/>
    <w:p w:rsidR="00F04FC8" w:rsidRDefault="00F04FC8"/>
    <w:p w:rsidR="00F04FC8" w:rsidRDefault="00F04FC8" w:rsidP="00F04FC8">
      <w:r>
        <w:rPr>
          <w:rFonts w:hint="eastAsia"/>
        </w:rPr>
        <w:t>1. 问题提出</w:t>
      </w:r>
    </w:p>
    <w:p w:rsidR="00F04FC8" w:rsidRDefault="00F04FC8" w:rsidP="00F04FC8">
      <w:pPr>
        <w:rPr>
          <w:rFonts w:hint="eastAsia"/>
        </w:rPr>
      </w:pPr>
      <w:r>
        <w:rPr>
          <w:rFonts w:hint="eastAsia"/>
        </w:rPr>
        <w:t>消费者根据市场需求进行分类，现在有一些特征，如消费者年龄，性别，地域</w:t>
      </w:r>
      <w:bookmarkStart w:id="0" w:name="_GoBack"/>
      <w:bookmarkEnd w:id="0"/>
      <w:r>
        <w:rPr>
          <w:rFonts w:hint="eastAsia"/>
        </w:rPr>
        <w:t>，工作类型，家庭背景，</w:t>
      </w:r>
    </w:p>
    <w:p w:rsidR="00F04FC8" w:rsidRDefault="00F04FC8" w:rsidP="00F04FC8">
      <w:pPr>
        <w:rPr>
          <w:rFonts w:hint="eastAsia"/>
        </w:rPr>
      </w:pPr>
    </w:p>
    <w:sectPr w:rsidR="00F04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6289C"/>
    <w:multiLevelType w:val="hybridMultilevel"/>
    <w:tmpl w:val="39B65EC0"/>
    <w:lvl w:ilvl="0" w:tplc="C2224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F00A0D"/>
    <w:multiLevelType w:val="hybridMultilevel"/>
    <w:tmpl w:val="D1E03978"/>
    <w:lvl w:ilvl="0" w:tplc="B4489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800670"/>
    <w:multiLevelType w:val="multilevel"/>
    <w:tmpl w:val="4E3853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C8"/>
    <w:rsid w:val="00402D3C"/>
    <w:rsid w:val="004809CB"/>
    <w:rsid w:val="00F04FC8"/>
    <w:rsid w:val="00F5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D00F"/>
  <w15:chartTrackingRefBased/>
  <w15:docId w15:val="{531CB3D2-CAE6-4E61-A029-D1C0A116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F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吕阳阳</dc:creator>
  <cp:keywords/>
  <dc:description/>
  <cp:lastModifiedBy>Hangyu Qin</cp:lastModifiedBy>
  <cp:revision>1</cp:revision>
  <dcterms:created xsi:type="dcterms:W3CDTF">2019-04-10T02:02:00Z</dcterms:created>
  <dcterms:modified xsi:type="dcterms:W3CDTF">2019-04-10T05:43:00Z</dcterms:modified>
</cp:coreProperties>
</file>