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Borders>
          <w:bottom w:val="dotted" w:sz="6" w:space="0" w:color="CCCCCC"/>
        </w:tblBorders>
        <w:shd w:val="clear" w:color="auto" w:fill="FFFFFF"/>
        <w:tblCellMar>
          <w:left w:w="0" w:type="dxa"/>
          <w:bottom w:w="30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906A2" w:rsidRPr="00A906A2" w:rsidTr="00A906A2">
        <w:trPr>
          <w:trHeight w:val="600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906A2" w:rsidRPr="00A906A2" w:rsidRDefault="00A906A2" w:rsidP="00A906A2">
            <w:pPr>
              <w:widowControl/>
              <w:spacing w:line="375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A906A2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拟南芥的种植，转化和筛选</w:t>
            </w:r>
          </w:p>
        </w:tc>
      </w:tr>
      <w:tr w:rsidR="00A906A2" w:rsidRPr="00A906A2" w:rsidTr="00A906A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906A2" w:rsidRPr="00A906A2" w:rsidRDefault="00A906A2" w:rsidP="00A906A2">
            <w:pPr>
              <w:widowControl/>
              <w:spacing w:line="375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</w:p>
        </w:tc>
      </w:tr>
      <w:tr w:rsidR="00A906A2" w:rsidRPr="00A906A2" w:rsidTr="00A906A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 xml:space="preserve">1 </w:t>
            </w:r>
            <w:r w:rsidRPr="00A906A2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拟南芥的种植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试剂配制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人工土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：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3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份蛭石，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份珍珠岩和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份黑土混合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PNS</w:t>
            </w:r>
            <w:r w:rsidRPr="00A906A2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营养液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：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每升含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5ml 1M KNO3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，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2ml 1M Ca(NO3)2˙4H2O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，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2ml 1M MgSO4˙7H2O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，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2.5ml 20mM  </w:t>
            </w:r>
            <w:proofErr w:type="spellStart"/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Fe.EDTA</w:t>
            </w:r>
            <w:proofErr w:type="spellEnd"/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，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2.5ml 1M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磷酸缓冲液（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pH5.5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），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1ml MS 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微量元素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。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PNS</w:t>
            </w:r>
            <w:r w:rsidRPr="00A906A2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营养液母液配方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微软雅黑" w:eastAsia="微软雅黑" w:hAnsi="微软雅黑" w:cs="微软雅黑"/>
                <w:color w:val="333333"/>
                <w:kern w:val="0"/>
                <w:sz w:val="20"/>
                <w:szCs w:val="20"/>
              </w:rPr>
              <w:t>①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1M    KNO3  101.1g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微软雅黑" w:eastAsia="微软雅黑" w:hAnsi="微软雅黑" w:cs="微软雅黑"/>
                <w:color w:val="333333"/>
                <w:kern w:val="0"/>
                <w:sz w:val="20"/>
                <w:szCs w:val="20"/>
              </w:rPr>
              <w:t>②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1M    Ca(NO3)2˙4H2O    236.15 g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微软雅黑" w:eastAsia="微软雅黑" w:hAnsi="微软雅黑" w:cs="微软雅黑"/>
                <w:color w:val="333333"/>
                <w:kern w:val="0"/>
                <w:sz w:val="20"/>
                <w:szCs w:val="20"/>
              </w:rPr>
              <w:t>③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1M    MgSO4˙7H2O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，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246.48 g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微软雅黑" w:eastAsia="微软雅黑" w:hAnsi="微软雅黑" w:cs="微软雅黑"/>
                <w:color w:val="333333"/>
                <w:kern w:val="0"/>
                <w:sz w:val="20"/>
                <w:szCs w:val="20"/>
              </w:rPr>
              <w:t>④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20mM  </w:t>
            </w:r>
            <w:proofErr w:type="spellStart"/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Fe.EDTA</w:t>
            </w:r>
            <w:proofErr w:type="spellEnd"/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：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    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FeSO4       5.57g             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EDTA        7.45g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注意先各自配成溶液，在混合。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微软雅黑" w:eastAsia="微软雅黑" w:hAnsi="微软雅黑" w:cs="微软雅黑"/>
                <w:color w:val="333333"/>
                <w:kern w:val="0"/>
                <w:sz w:val="20"/>
                <w:szCs w:val="20"/>
              </w:rPr>
              <w:t>⑤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1M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磷酸缓冲液（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pH5.5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）：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磷酸二氢钾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   130.4g 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磷酸氢二钾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   9.12g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微软雅黑" w:eastAsia="微软雅黑" w:hAnsi="微软雅黑" w:cs="微软雅黑"/>
                <w:color w:val="333333"/>
                <w:kern w:val="0"/>
                <w:sz w:val="20"/>
                <w:szCs w:val="20"/>
              </w:rPr>
              <w:t>⑥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MS 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微量元素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硼酸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                    0.434g 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硫酸锰（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MnSO4 H2O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）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    1.7626g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CuSO4˙H2O                0.0798g 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ZnSO4˙7H2O               0.172g 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NaMoO4˙2H2O             0.0432g 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NaCl</w:t>
            </w:r>
            <w:proofErr w:type="spellEnd"/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                    0.585g 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lastRenderedPageBreak/>
              <w:t>CoCl˙6H2O                0.00129g 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以上母液均配至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1L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种植步骤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将春化过的拟南芥种子种于浇过饱和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PNS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营养液的人工土中，并用保鲜膜罩上。两天后光照，三天后揭膜。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人工培养室条件：相对湿度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80%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，恒温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20-240C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，光照强度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80-200umol/M2/S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，光照周期为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8 h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黑暗﹑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16 h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光照培养。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 xml:space="preserve">2 </w:t>
            </w:r>
            <w:r w:rsidRPr="00A906A2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拟南芥的转化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试剂配制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渗透培养基（一升中）：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1/2xMurashige-Skoog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；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5% 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蔗糖；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0.5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克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MES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；用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KOH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调至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pH5.7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；再加：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10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微升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1mg/ml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的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6-BA 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母液；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200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微升</w:t>
            </w:r>
            <w:proofErr w:type="spellStart"/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Silwet</w:t>
            </w:r>
            <w:proofErr w:type="spellEnd"/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L-77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）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注意：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6-BA 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母液配制时用乙醇溶解。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1/2xMurashige-Skoog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是用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MS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的基本组分配制，但大量元素减半。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另：经转化的拟南芥，种子收获后需在相应的抗性平板上筛选转化子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转化步骤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(1) 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制备好已转化了相应质粒的农杆菌菌液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10ml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，在转化前一天晚上，转入大瓶培养过夜，第二天取出使用时农杆菌液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O.D600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当在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1.2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到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1.6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之间。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(2) 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室温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5000rpm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离心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15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分钟。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(3) 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弃上清，将农杆菌沉淀悬浮于相应体积的渗透培养基里，使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O.D600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在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0.8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左右。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(4) 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将农杆菌悬浮液直接喷洒至整个植株（或用抽真空的方法），盖上透明的塑料盖子或保鲜膜以保持湿度，移入恒温室避光培养，第二天可开盖，正常光照培养。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(5) 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一周后再喷洒一次，方法同上。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3 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转化子的筛选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(1) 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种子消毒：先用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70%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乙醇浸泡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10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分钟，在上述处理时要不时地使种子悬浮；然后用无菌水洗四次，在这步处理时最好也不时地使种子悬浮。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注意：用乙醇浸泡的时间不宜过长！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(2) 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处理后的种子用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Top agar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（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0.1%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琼脂水溶液）均匀涂布在固体筛选培养基表面。一块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150mm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直径的平皿最多种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1500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棵。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(3) 4</w:t>
            </w:r>
            <w:r w:rsidRPr="00A906A2">
              <w:rPr>
                <w:rFonts w:ascii="微软雅黑" w:eastAsia="微软雅黑" w:hAnsi="微软雅黑" w:cs="微软雅黑"/>
                <w:color w:val="333333"/>
                <w:kern w:val="0"/>
                <w:sz w:val="20"/>
                <w:szCs w:val="20"/>
              </w:rPr>
              <w:t>℃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春化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到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3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天，移入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22</w:t>
            </w:r>
            <w:r w:rsidRPr="00A906A2">
              <w:rPr>
                <w:rFonts w:ascii="微软雅黑" w:eastAsia="微软雅黑" w:hAnsi="微软雅黑" w:cs="微软雅黑"/>
                <w:color w:val="333333"/>
                <w:kern w:val="0"/>
                <w:sz w:val="20"/>
                <w:szCs w:val="20"/>
              </w:rPr>
              <w:t>℃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恒温室培养。</w:t>
            </w:r>
          </w:p>
          <w:p w:rsidR="00A906A2" w:rsidRPr="00A906A2" w:rsidRDefault="00A906A2" w:rsidP="00A906A2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(4) 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观察种子在固体筛选培养基上生长情况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,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可确定为转化子时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,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将转化子移栽至浇过饱和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PNS</w:t>
            </w:r>
            <w:r w:rsidRPr="00A906A2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营养液的人工土壤培养。</w:t>
            </w:r>
          </w:p>
        </w:tc>
      </w:tr>
    </w:tbl>
    <w:p w:rsidR="00D004C8" w:rsidRPr="00A906A2" w:rsidRDefault="00D004C8">
      <w:bookmarkStart w:id="0" w:name="_GoBack"/>
      <w:bookmarkEnd w:id="0"/>
    </w:p>
    <w:sectPr w:rsidR="00D004C8" w:rsidRPr="00A90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59"/>
    <w:rsid w:val="00684C59"/>
    <w:rsid w:val="00A906A2"/>
    <w:rsid w:val="00D0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CC843-F86E-4329-997D-CE1076A9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06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906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1240</Characters>
  <Application>Microsoft Office Word</Application>
  <DocSecurity>0</DocSecurity>
  <Lines>10</Lines>
  <Paragraphs>2</Paragraphs>
  <ScaleCrop>false</ScaleCrop>
  <Company>Sky123.Org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Wilsonhuang</dc:creator>
  <cp:keywords/>
  <dc:description/>
  <cp:lastModifiedBy>Wilsonhuang</cp:lastModifiedBy>
  <cp:revision>2</cp:revision>
  <dcterms:created xsi:type="dcterms:W3CDTF">2015-04-30T11:14:00Z</dcterms:created>
  <dcterms:modified xsi:type="dcterms:W3CDTF">2015-04-30T11:14:00Z</dcterms:modified>
</cp:coreProperties>
</file>