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23" w:rsidRDefault="00B4539F" w:rsidP="003F2FA6">
      <w:pPr>
        <w:spacing w:line="0" w:lineRule="atLeast"/>
        <w:jc w:val="center"/>
        <w:rPr>
          <w:b/>
          <w:sz w:val="28"/>
          <w:szCs w:val="28"/>
        </w:rPr>
      </w:pPr>
      <w:r w:rsidRPr="00B4539F">
        <w:rPr>
          <w:rFonts w:hint="eastAsia"/>
          <w:b/>
          <w:sz w:val="28"/>
          <w:szCs w:val="28"/>
        </w:rPr>
        <w:t>实验方案—</w:t>
      </w:r>
      <w:r w:rsidR="00BB3C34">
        <w:rPr>
          <w:rFonts w:hint="eastAsia"/>
          <w:b/>
          <w:sz w:val="28"/>
          <w:szCs w:val="28"/>
        </w:rPr>
        <w:t>pBUE</w:t>
      </w:r>
      <w:r w:rsidR="000C6450">
        <w:rPr>
          <w:rFonts w:hint="eastAsia"/>
          <w:b/>
          <w:sz w:val="28"/>
          <w:szCs w:val="28"/>
        </w:rPr>
        <w:t>411-2gR PCR</w:t>
      </w:r>
      <w:r w:rsidR="000C6450">
        <w:rPr>
          <w:rFonts w:hint="eastAsia"/>
          <w:b/>
          <w:sz w:val="28"/>
          <w:szCs w:val="28"/>
        </w:rPr>
        <w:t>鉴定及测序确认</w:t>
      </w:r>
    </w:p>
    <w:p w:rsidR="009E0ADE" w:rsidRPr="00044ADD" w:rsidRDefault="009E0ADE" w:rsidP="007D6296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  <w:lang w:val="it-IT"/>
        </w:rPr>
      </w:pPr>
      <w:r w:rsidRPr="00044ADD">
        <w:rPr>
          <w:rFonts w:hint="eastAsia"/>
          <w:szCs w:val="21"/>
          <w:lang w:val="it-IT"/>
        </w:rPr>
        <w:t>登录到网站</w:t>
      </w:r>
      <w:hyperlink r:id="rId8" w:history="1">
        <w:r w:rsidRPr="00044ADD">
          <w:rPr>
            <w:rStyle w:val="a5"/>
            <w:szCs w:val="21"/>
            <w:lang w:val="it-IT"/>
          </w:rPr>
          <w:t>http://www.genome.arizona.edu/crispr/CRISPRsearch.html</w:t>
        </w:r>
      </w:hyperlink>
      <w:r w:rsidRPr="00044ADD">
        <w:rPr>
          <w:rFonts w:hint="eastAsia"/>
          <w:szCs w:val="21"/>
          <w:lang w:val="it-IT"/>
        </w:rPr>
        <w:t>，筛选靶点。靶点最好带酶切位点【</w:t>
      </w:r>
      <w:r w:rsidRPr="00044ADD">
        <w:rPr>
          <w:rFonts w:hint="eastAsia"/>
          <w:szCs w:val="21"/>
          <w:lang w:val="it-IT"/>
        </w:rPr>
        <w:t>Cas9</w:t>
      </w:r>
      <w:r w:rsidRPr="00044ADD">
        <w:rPr>
          <w:rFonts w:hint="eastAsia"/>
          <w:szCs w:val="21"/>
          <w:lang w:val="it-IT"/>
        </w:rPr>
        <w:t>切割点（离</w:t>
      </w:r>
      <w:r w:rsidRPr="00044ADD">
        <w:rPr>
          <w:rFonts w:hint="eastAsia"/>
          <w:szCs w:val="21"/>
          <w:lang w:val="it-IT"/>
        </w:rPr>
        <w:t>PAM/NGG 3bp</w:t>
      </w:r>
      <w:r w:rsidRPr="00044ADD">
        <w:rPr>
          <w:rFonts w:hint="eastAsia"/>
          <w:szCs w:val="21"/>
          <w:lang w:val="it-IT"/>
        </w:rPr>
        <w:t>）位于酶切位点中】。</w:t>
      </w:r>
      <w:r w:rsidR="007D6296">
        <w:rPr>
          <w:rFonts w:hint="eastAsia"/>
          <w:szCs w:val="21"/>
          <w:lang w:val="it-IT"/>
        </w:rPr>
        <w:t>也可以手动设计靶点，然后到</w:t>
      </w:r>
      <w:hyperlink r:id="rId9" w:history="1">
        <w:r w:rsidR="007D6296" w:rsidRPr="00005B35">
          <w:rPr>
            <w:rStyle w:val="a5"/>
            <w:szCs w:val="21"/>
            <w:lang w:val="it-IT"/>
          </w:rPr>
          <w:t>http://www.rgenome.net/cas-offinder/</w:t>
        </w:r>
      </w:hyperlink>
      <w:r w:rsidR="007D6296">
        <w:rPr>
          <w:rFonts w:hint="eastAsia"/>
          <w:szCs w:val="21"/>
          <w:lang w:val="it-IT"/>
        </w:rPr>
        <w:t>网站评估脱靶情况。</w:t>
      </w:r>
      <w:bookmarkStart w:id="0" w:name="_GoBack"/>
      <w:bookmarkEnd w:id="0"/>
    </w:p>
    <w:p w:rsidR="009E0ADE" w:rsidRDefault="009E0ADE" w:rsidP="009E0ADE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  <w:lang w:val="it-IT"/>
        </w:rPr>
      </w:pPr>
      <w:r w:rsidRPr="00044ADD">
        <w:rPr>
          <w:rFonts w:hint="eastAsia"/>
          <w:szCs w:val="21"/>
          <w:lang w:val="it-IT"/>
        </w:rPr>
        <w:t>设计引物</w:t>
      </w:r>
      <w:r>
        <w:rPr>
          <w:rFonts w:hint="eastAsia"/>
          <w:szCs w:val="21"/>
          <w:lang w:val="it-IT"/>
        </w:rPr>
        <w:t>，引物结构如下</w:t>
      </w:r>
      <w:r w:rsidRPr="00044ADD">
        <w:rPr>
          <w:rFonts w:hint="eastAsia"/>
          <w:szCs w:val="21"/>
          <w:lang w:val="it-IT"/>
        </w:rPr>
        <w:t>：</w:t>
      </w:r>
    </w:p>
    <w:p w:rsidR="009E0ADE" w:rsidRDefault="009E0ADE" w:rsidP="009E0ADE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szCs w:val="21"/>
          <w:lang w:val="it-IT"/>
        </w:rPr>
      </w:pPr>
      <w:r>
        <w:rPr>
          <w:rFonts w:ascii="Calibri" w:hAnsi="Calibri" w:cs="Calibri"/>
          <w:szCs w:val="21"/>
          <w:lang w:val="it-IT"/>
        </w:rPr>
        <w:t>MT1T2-F: AATAAT</w:t>
      </w:r>
      <w:r w:rsidRPr="009E0ADE">
        <w:rPr>
          <w:rFonts w:ascii="Calibri" w:hAnsi="Calibri" w:cs="Calibri"/>
          <w:color w:val="FF0000"/>
          <w:szCs w:val="21"/>
          <w:lang w:val="it-IT"/>
        </w:rPr>
        <w:t>GGTCTC</w:t>
      </w:r>
      <w:r>
        <w:rPr>
          <w:rFonts w:ascii="Calibri" w:hAnsi="Calibri" w:cs="Calibri"/>
          <w:szCs w:val="21"/>
          <w:lang w:val="it-IT"/>
        </w:rPr>
        <w:t>AGGCG</w:t>
      </w:r>
      <w:r w:rsidRPr="009E0ADE">
        <w:rPr>
          <w:rFonts w:ascii="Calibri" w:hAnsi="Calibri" w:cs="Calibri"/>
          <w:szCs w:val="21"/>
          <w:highlight w:val="yellow"/>
          <w:lang w:val="it-IT"/>
        </w:rPr>
        <w:t>NNNNNNNNNNNNNNNNNNN</w:t>
      </w:r>
    </w:p>
    <w:p w:rsidR="009E0ADE" w:rsidRDefault="009E0ADE" w:rsidP="009E0ADE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szCs w:val="21"/>
          <w:lang w:val="it-IT"/>
        </w:rPr>
      </w:pPr>
      <w:r>
        <w:rPr>
          <w:rFonts w:ascii="Calibri" w:hAnsi="Calibri" w:cs="Calibri"/>
          <w:szCs w:val="21"/>
          <w:lang w:val="it-IT"/>
        </w:rPr>
        <w:t>MT1T2-F0: G</w:t>
      </w:r>
      <w:r w:rsidRPr="009E0ADE">
        <w:rPr>
          <w:rFonts w:ascii="Calibri" w:hAnsi="Calibri" w:cs="Calibri"/>
          <w:szCs w:val="21"/>
          <w:highlight w:val="yellow"/>
          <w:lang w:val="it-IT"/>
        </w:rPr>
        <w:t>NNNNNNNNNNNNNNNNNNN</w:t>
      </w:r>
      <w:r>
        <w:rPr>
          <w:rFonts w:ascii="Calibri" w:hAnsi="Calibri" w:cs="Calibri"/>
          <w:szCs w:val="21"/>
          <w:lang w:val="it-IT"/>
        </w:rPr>
        <w:t>GTTTTAGAGCTAGAAATAGC</w:t>
      </w:r>
    </w:p>
    <w:p w:rsidR="009E0ADE" w:rsidRDefault="009E0ADE" w:rsidP="009E0ADE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szCs w:val="21"/>
          <w:lang w:val="it-IT"/>
        </w:rPr>
      </w:pPr>
      <w:r>
        <w:rPr>
          <w:rFonts w:ascii="Calibri" w:hAnsi="Calibri" w:cs="Calibri"/>
          <w:szCs w:val="21"/>
          <w:lang w:val="it-IT"/>
        </w:rPr>
        <w:t xml:space="preserve">MT1T2-R0: </w:t>
      </w:r>
      <w:r w:rsidRPr="009E0ADE">
        <w:rPr>
          <w:rFonts w:ascii="Calibri" w:hAnsi="Calibri" w:cs="Calibri"/>
          <w:szCs w:val="21"/>
          <w:highlight w:val="yellow"/>
          <w:lang w:val="it-IT"/>
        </w:rPr>
        <w:t>NNNNNNNNNNNNNNNNNNN</w:t>
      </w:r>
      <w:r>
        <w:rPr>
          <w:rFonts w:ascii="Calibri" w:hAnsi="Calibri" w:cs="Calibri"/>
          <w:szCs w:val="21"/>
          <w:lang w:val="it-IT"/>
        </w:rPr>
        <w:t>CGCTTCTTGGTGCC</w:t>
      </w:r>
    </w:p>
    <w:p w:rsidR="009E0ADE" w:rsidRDefault="009E0ADE" w:rsidP="009E0ADE">
      <w:pPr>
        <w:autoSpaceDE w:val="0"/>
        <w:autoSpaceDN w:val="0"/>
        <w:adjustRightInd w:val="0"/>
        <w:ind w:leftChars="200" w:left="420"/>
        <w:jc w:val="left"/>
        <w:rPr>
          <w:rFonts w:ascii="Calibri" w:hAnsi="Calibri" w:cs="Calibri"/>
          <w:szCs w:val="21"/>
          <w:lang w:val="it-IT"/>
        </w:rPr>
      </w:pPr>
      <w:r>
        <w:rPr>
          <w:rFonts w:ascii="Calibri" w:hAnsi="Calibri" w:cs="Calibri"/>
          <w:szCs w:val="21"/>
          <w:lang w:val="it-IT"/>
        </w:rPr>
        <w:t>MT1T2-R: ATTATT</w:t>
      </w:r>
      <w:r w:rsidRPr="009E0ADE">
        <w:rPr>
          <w:rFonts w:ascii="Calibri" w:hAnsi="Calibri" w:cs="Calibri"/>
          <w:color w:val="FF0000"/>
          <w:szCs w:val="21"/>
          <w:lang w:val="it-IT"/>
        </w:rPr>
        <w:t>GGTCTC</w:t>
      </w:r>
      <w:r>
        <w:rPr>
          <w:rFonts w:ascii="Calibri" w:hAnsi="Calibri" w:cs="Calibri"/>
          <w:szCs w:val="21"/>
          <w:lang w:val="it-IT"/>
        </w:rPr>
        <w:t>TAAAC</w:t>
      </w:r>
      <w:r w:rsidRPr="009E0ADE">
        <w:rPr>
          <w:rFonts w:ascii="Calibri" w:hAnsi="Calibri" w:cs="Calibri"/>
          <w:szCs w:val="21"/>
          <w:highlight w:val="yellow"/>
          <w:lang w:val="it-IT"/>
        </w:rPr>
        <w:t>NNNNNNNNNNNNNNNNNNN</w:t>
      </w:r>
    </w:p>
    <w:p w:rsidR="009E0ADE" w:rsidRDefault="009E0ADE" w:rsidP="009E0ADE">
      <w:pPr>
        <w:widowControl/>
        <w:ind w:leftChars="200" w:left="420"/>
        <w:jc w:val="left"/>
        <w:rPr>
          <w:rFonts w:ascii="Calibri" w:eastAsia="宋体" w:hAnsi="Calibri" w:cs="Times New Roman"/>
          <w:szCs w:val="21"/>
          <w:lang w:val="it-IT"/>
        </w:rPr>
      </w:pP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将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1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个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19-nt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靶点序列替换引物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F0/BsF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中的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19-nt N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；另一个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19-nt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靶点的倒转互补序列替换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-R0/BsR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中的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19-nt N</w:t>
      </w:r>
      <w:r w:rsidRPr="00D21E98">
        <w:rPr>
          <w:rFonts w:ascii="Calibri" w:eastAsia="宋体" w:hAnsi="Calibri" w:cs="Times New Roman" w:hint="eastAsia"/>
          <w:szCs w:val="21"/>
          <w:highlight w:val="green"/>
          <w:lang w:val="it-IT"/>
        </w:rPr>
        <w:t>。</w:t>
      </w:r>
    </w:p>
    <w:p w:rsidR="009E0ADE" w:rsidRPr="00044ADD" w:rsidRDefault="009E0ADE" w:rsidP="009E0AD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  <w:lang w:val="it-IT"/>
        </w:rPr>
      </w:pPr>
      <w:r>
        <w:rPr>
          <w:rFonts w:ascii="Calibri" w:eastAsia="宋体" w:hAnsi="Calibri" w:cs="Times New Roman" w:hint="eastAsia"/>
          <w:szCs w:val="21"/>
          <w:lang w:val="it-IT"/>
        </w:rPr>
        <w:t>PCR</w:t>
      </w:r>
      <w:r>
        <w:rPr>
          <w:rFonts w:ascii="Calibri" w:eastAsia="宋体" w:hAnsi="Calibri" w:cs="Times New Roman" w:hint="eastAsia"/>
          <w:szCs w:val="21"/>
          <w:lang w:val="it-IT"/>
        </w:rPr>
        <w:t>扩增：以稀释</w:t>
      </w:r>
      <w:r>
        <w:rPr>
          <w:rFonts w:ascii="Calibri" w:eastAsia="宋体" w:hAnsi="Calibri" w:cs="Times New Roman" w:hint="eastAsia"/>
          <w:szCs w:val="21"/>
          <w:lang w:val="it-IT"/>
        </w:rPr>
        <w:t>100</w:t>
      </w:r>
      <w:r>
        <w:rPr>
          <w:rFonts w:ascii="Calibri" w:eastAsia="宋体" w:hAnsi="Calibri" w:cs="Times New Roman" w:hint="eastAsia"/>
          <w:szCs w:val="21"/>
          <w:lang w:val="it-IT"/>
        </w:rPr>
        <w:t>倍的</w:t>
      </w:r>
      <w:r>
        <w:rPr>
          <w:rFonts w:ascii="Calibri" w:eastAsia="宋体" w:hAnsi="Calibri" w:cs="Times New Roman" w:hint="eastAsia"/>
          <w:szCs w:val="21"/>
          <w:lang w:val="it-IT"/>
        </w:rPr>
        <w:t>pCBC-</w:t>
      </w:r>
      <w:r>
        <w:rPr>
          <w:rFonts w:ascii="Calibri" w:eastAsia="宋体" w:hAnsi="Calibri" w:cs="Times New Roman"/>
          <w:szCs w:val="21"/>
          <w:lang w:val="it-IT"/>
        </w:rPr>
        <w:t>M</w:t>
      </w:r>
      <w:r>
        <w:rPr>
          <w:rFonts w:ascii="Calibri" w:eastAsia="宋体" w:hAnsi="Calibri" w:cs="Times New Roman" w:hint="eastAsia"/>
          <w:szCs w:val="21"/>
          <w:lang w:val="it-IT"/>
        </w:rPr>
        <w:t>T1T2</w:t>
      </w:r>
      <w:r>
        <w:rPr>
          <w:rFonts w:ascii="Calibri" w:eastAsia="宋体" w:hAnsi="Calibri" w:cs="Times New Roman" w:hint="eastAsia"/>
          <w:szCs w:val="21"/>
          <w:lang w:val="it-IT"/>
        </w:rPr>
        <w:t>为模板进行四引物</w:t>
      </w:r>
      <w:r>
        <w:rPr>
          <w:rFonts w:ascii="Calibri" w:eastAsia="宋体" w:hAnsi="Calibri" w:cs="Times New Roman" w:hint="eastAsia"/>
          <w:szCs w:val="21"/>
          <w:lang w:val="it-IT"/>
        </w:rPr>
        <w:t>PCR</w:t>
      </w:r>
      <w:r>
        <w:rPr>
          <w:rFonts w:ascii="Calibri" w:eastAsia="宋体" w:hAnsi="Calibri" w:cs="Times New Roman" w:hint="eastAsia"/>
          <w:szCs w:val="21"/>
          <w:lang w:val="it-IT"/>
        </w:rPr>
        <w:t>扩增。</w:t>
      </w:r>
      <w:r w:rsidRPr="00044ADD">
        <w:rPr>
          <w:rFonts w:ascii="Calibri" w:eastAsia="宋体" w:hAnsi="Calibri" w:cs="Times New Roman" w:hint="eastAsia"/>
          <w:szCs w:val="21"/>
          <w:lang w:val="it-IT"/>
        </w:rPr>
        <w:t>-BsF/-</w:t>
      </w:r>
      <w:r w:rsidRPr="00C221BA">
        <w:rPr>
          <w:rFonts w:hint="eastAsia"/>
          <w:szCs w:val="21"/>
          <w:lang w:val="it-IT"/>
        </w:rPr>
        <w:t>BsR</w:t>
      </w:r>
      <w:r>
        <w:rPr>
          <w:rFonts w:hint="eastAsia"/>
          <w:szCs w:val="21"/>
          <w:lang w:val="it-IT"/>
        </w:rPr>
        <w:t>为</w:t>
      </w:r>
      <w:r w:rsidRPr="00044ADD">
        <w:rPr>
          <w:rFonts w:ascii="Calibri" w:eastAsia="宋体" w:hAnsi="Calibri" w:cs="Times New Roman" w:hint="eastAsia"/>
          <w:szCs w:val="21"/>
          <w:lang w:val="it-IT"/>
        </w:rPr>
        <w:t>正常引物浓度；</w:t>
      </w:r>
      <w:r w:rsidRPr="00044ADD">
        <w:rPr>
          <w:rFonts w:ascii="Calibri" w:eastAsia="宋体" w:hAnsi="Calibri" w:cs="Times New Roman" w:hint="eastAsia"/>
          <w:szCs w:val="21"/>
          <w:lang w:val="it-IT"/>
        </w:rPr>
        <w:t>-F0/-R0</w:t>
      </w:r>
      <w:r w:rsidRPr="00044ADD">
        <w:rPr>
          <w:rFonts w:ascii="Calibri" w:eastAsia="宋体" w:hAnsi="Calibri" w:cs="Times New Roman" w:hint="eastAsia"/>
          <w:szCs w:val="21"/>
          <w:lang w:val="it-IT"/>
        </w:rPr>
        <w:t>稀释</w:t>
      </w:r>
      <w:r w:rsidRPr="00044ADD">
        <w:rPr>
          <w:rFonts w:ascii="Calibri" w:eastAsia="宋体" w:hAnsi="Calibri" w:cs="Times New Roman" w:hint="eastAsia"/>
          <w:szCs w:val="21"/>
          <w:lang w:val="it-IT"/>
        </w:rPr>
        <w:t>20</w:t>
      </w:r>
      <w:r w:rsidRPr="00044ADD">
        <w:rPr>
          <w:rFonts w:ascii="Calibri" w:eastAsia="宋体" w:hAnsi="Calibri" w:cs="Times New Roman" w:hint="eastAsia"/>
          <w:szCs w:val="21"/>
          <w:lang w:val="it-IT"/>
        </w:rPr>
        <w:t>倍。</w:t>
      </w:r>
    </w:p>
    <w:p w:rsidR="009E0ADE" w:rsidRDefault="009E0ADE" w:rsidP="009E0AD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  <w:lang w:val="it-IT"/>
        </w:rPr>
      </w:pP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纯化回收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PCR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产物，</w:t>
      </w:r>
      <w:r w:rsidRPr="00CD3D54">
        <w:rPr>
          <w:rFonts w:ascii="Calibri" w:eastAsia="宋体" w:hAnsi="Calibri" w:cs="Times New Roman" w:hint="eastAsia"/>
          <w:szCs w:val="21"/>
          <w:lang w:val="it-IT"/>
        </w:rPr>
        <w:t>建立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如下酶切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-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连接体系（</w:t>
      </w:r>
      <w:r w:rsidRPr="00713E4A">
        <w:rPr>
          <w:rFonts w:ascii="Calibri" w:eastAsia="宋体" w:hAnsi="Calibri" w:cs="宋体"/>
          <w:color w:val="000000"/>
          <w:kern w:val="0"/>
          <w:szCs w:val="21"/>
          <w:lang w:val="it-IT"/>
        </w:rPr>
        <w:t>restriction-ligation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）：</w:t>
      </w:r>
    </w:p>
    <w:p w:rsidR="009E0ADE" w:rsidRDefault="009E0ADE" w:rsidP="009E0ADE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  <w:lang w:val="it-IT"/>
        </w:rPr>
      </w:pPr>
      <w:r w:rsidRPr="00B704BC">
        <w:rPr>
          <w:rFonts w:ascii="Calibri" w:eastAsia="宋体" w:hAnsi="Calibri" w:cs="宋体" w:hint="eastAsia"/>
          <w:color w:val="000000"/>
          <w:kern w:val="0"/>
          <w:szCs w:val="21"/>
          <w:highlight w:val="green"/>
          <w:lang w:val="it-IT"/>
        </w:rPr>
        <w:t>方法一：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54"/>
        <w:gridCol w:w="636"/>
        <w:gridCol w:w="1519"/>
      </w:tblGrid>
      <w:tr w:rsidR="009E0ADE" w:rsidTr="00876BF8"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成分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体积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反应条件</w:t>
            </w:r>
          </w:p>
        </w:tc>
      </w:tr>
      <w:tr w:rsidR="009E0ADE" w:rsidTr="00876BF8">
        <w:tc>
          <w:tcPr>
            <w:tcW w:w="0" w:type="auto"/>
          </w:tcPr>
          <w:p w:rsidR="009E0ADE" w:rsidRDefault="009E0ADE" w:rsidP="009E0ADE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 w:rsidRPr="00FD6C1E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PCR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片段</w:t>
            </w:r>
            <w:r w:rsidRPr="00FD6C1E"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 xml:space="preserve">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(</w:t>
            </w:r>
            <w:r w:rsidRPr="009E0ADE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964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-</w:t>
            </w:r>
            <w:r w:rsidRPr="001E5835"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bp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)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E0ADE" w:rsidRDefault="009E0ADE" w:rsidP="00876BF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 w:rsidRPr="00C01C27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5 hours at 37°C</w:t>
            </w:r>
          </w:p>
          <w:p w:rsidR="009E0ADE" w:rsidRDefault="009E0ADE" w:rsidP="00876BF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 w:rsidRPr="00C01C27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5 min at 50°C</w:t>
            </w:r>
          </w:p>
          <w:p w:rsidR="009E0ADE" w:rsidRDefault="009E0ADE" w:rsidP="00876BF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 w:rsidRPr="00C01C27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10 min at 80°C</w:t>
            </w:r>
          </w:p>
        </w:tc>
      </w:tr>
      <w:tr w:rsidR="009E0ADE" w:rsidTr="00876BF8">
        <w:tc>
          <w:tcPr>
            <w:tcW w:w="0" w:type="auto"/>
          </w:tcPr>
          <w:p w:rsidR="009E0ADE" w:rsidRPr="001E5835" w:rsidRDefault="009E0ADE" w:rsidP="009E0ADE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pBUE411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9E0ADE" w:rsidRDefault="009E0ADE" w:rsidP="00876BF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</w:p>
        </w:tc>
      </w:tr>
      <w:tr w:rsidR="009E0ADE" w:rsidTr="00876BF8">
        <w:tc>
          <w:tcPr>
            <w:tcW w:w="0" w:type="auto"/>
          </w:tcPr>
          <w:p w:rsidR="009E0ADE" w:rsidRPr="001E5835" w:rsidRDefault="009E0ADE" w:rsidP="009E0ADE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 w:rsidRPr="00C504F0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10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x</w:t>
            </w:r>
            <w:r w:rsidRPr="00C504F0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NEB T4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 xml:space="preserve"> </w:t>
            </w:r>
            <w:r w:rsidRPr="00C504F0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Buffer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1.5</w:t>
            </w:r>
          </w:p>
        </w:tc>
        <w:tc>
          <w:tcPr>
            <w:tcW w:w="0" w:type="auto"/>
            <w:vMerge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</w:p>
        </w:tc>
      </w:tr>
      <w:tr w:rsidR="009E0ADE" w:rsidTr="00876BF8">
        <w:tc>
          <w:tcPr>
            <w:tcW w:w="0" w:type="auto"/>
          </w:tcPr>
          <w:p w:rsidR="009E0ADE" w:rsidRPr="001E5835" w:rsidRDefault="009E0ADE" w:rsidP="009E0ADE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10xBSA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1.5</w:t>
            </w:r>
          </w:p>
        </w:tc>
        <w:tc>
          <w:tcPr>
            <w:tcW w:w="0" w:type="auto"/>
            <w:vMerge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</w:p>
        </w:tc>
      </w:tr>
      <w:tr w:rsidR="009E0ADE" w:rsidTr="00876BF8">
        <w:tc>
          <w:tcPr>
            <w:tcW w:w="0" w:type="auto"/>
          </w:tcPr>
          <w:p w:rsidR="009E0ADE" w:rsidRPr="001E5835" w:rsidRDefault="009E0ADE" w:rsidP="009E0ADE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 w:rsidRPr="001E5835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BsaI (NE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B</w:t>
            </w:r>
            <w:r w:rsidRPr="001E5835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)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1</w:t>
            </w:r>
          </w:p>
        </w:tc>
        <w:tc>
          <w:tcPr>
            <w:tcW w:w="0" w:type="auto"/>
            <w:vMerge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</w:p>
        </w:tc>
      </w:tr>
      <w:tr w:rsidR="009E0ADE" w:rsidTr="00876BF8">
        <w:tc>
          <w:tcPr>
            <w:tcW w:w="0" w:type="auto"/>
          </w:tcPr>
          <w:p w:rsidR="009E0ADE" w:rsidRPr="001E5835" w:rsidRDefault="009E0ADE" w:rsidP="009E0ADE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 w:rsidRPr="001E5835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T4 Ligase (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NEB</w:t>
            </w:r>
            <w:r w:rsidRPr="001E5835"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  <w:t>)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/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高浓度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1</w:t>
            </w:r>
          </w:p>
        </w:tc>
        <w:tc>
          <w:tcPr>
            <w:tcW w:w="0" w:type="auto"/>
            <w:vMerge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</w:p>
        </w:tc>
      </w:tr>
      <w:tr w:rsidR="009E0ADE" w:rsidTr="00876BF8">
        <w:tc>
          <w:tcPr>
            <w:tcW w:w="0" w:type="auto"/>
          </w:tcPr>
          <w:p w:rsidR="009E0ADE" w:rsidRPr="001E5835" w:rsidRDefault="009E0ADE" w:rsidP="009E0ADE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ddH2O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6</w:t>
            </w:r>
          </w:p>
        </w:tc>
        <w:tc>
          <w:tcPr>
            <w:tcW w:w="0" w:type="auto"/>
            <w:vMerge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</w:p>
        </w:tc>
      </w:tr>
      <w:tr w:rsidR="009E0ADE" w:rsidTr="00876BF8">
        <w:tc>
          <w:tcPr>
            <w:tcW w:w="0" w:type="auto"/>
          </w:tcPr>
          <w:p w:rsidR="009E0ADE" w:rsidRDefault="009E0ADE" w:rsidP="009E0ADE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Total</w:t>
            </w:r>
          </w:p>
        </w:tc>
        <w:tc>
          <w:tcPr>
            <w:tcW w:w="0" w:type="auto"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lang w:val="it-IT"/>
              </w:rPr>
              <w:t>15</w:t>
            </w:r>
          </w:p>
        </w:tc>
        <w:tc>
          <w:tcPr>
            <w:tcW w:w="0" w:type="auto"/>
            <w:vMerge/>
          </w:tcPr>
          <w:p w:rsidR="009E0ADE" w:rsidRDefault="009E0ADE" w:rsidP="00876BF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lang w:val="it-IT"/>
              </w:rPr>
            </w:pPr>
          </w:p>
        </w:tc>
      </w:tr>
    </w:tbl>
    <w:p w:rsidR="009E0ADE" w:rsidRDefault="009E0ADE" w:rsidP="009E0ADE">
      <w:pPr>
        <w:widowControl/>
        <w:ind w:leftChars="200" w:left="420"/>
        <w:jc w:val="left"/>
        <w:rPr>
          <w:rFonts w:ascii="Calibri" w:eastAsia="宋体" w:hAnsi="Calibri" w:cs="宋体"/>
          <w:color w:val="000000"/>
          <w:kern w:val="0"/>
          <w:szCs w:val="21"/>
          <w:highlight w:val="green"/>
          <w:lang w:val="it-IT"/>
        </w:rPr>
      </w:pPr>
    </w:p>
    <w:p w:rsidR="009E0ADE" w:rsidRPr="00FD6C1E" w:rsidRDefault="009E0ADE" w:rsidP="009E0ADE">
      <w:pPr>
        <w:widowControl/>
        <w:ind w:leftChars="200" w:left="420"/>
        <w:jc w:val="left"/>
        <w:rPr>
          <w:szCs w:val="21"/>
          <w:lang w:val="it-IT"/>
        </w:rPr>
      </w:pPr>
      <w:r w:rsidRPr="00044ADD">
        <w:rPr>
          <w:rFonts w:ascii="Calibri" w:eastAsia="宋体" w:hAnsi="Calibri" w:cs="宋体" w:hint="eastAsia"/>
          <w:color w:val="000000"/>
          <w:kern w:val="0"/>
          <w:szCs w:val="21"/>
          <w:highlight w:val="green"/>
          <w:lang w:val="it-IT"/>
        </w:rPr>
        <w:t>方法二：【自文献</w:t>
      </w:r>
      <w:r w:rsidRPr="00FD6C1E">
        <w:rPr>
          <w:szCs w:val="21"/>
          <w:highlight w:val="green"/>
          <w:lang w:val="it-IT"/>
        </w:rPr>
        <w:t>Analytical Biochemistry 437 (2013) 172–177</w:t>
      </w:r>
      <w:r w:rsidRPr="00044ADD">
        <w:rPr>
          <w:rFonts w:hint="eastAsia"/>
          <w:szCs w:val="21"/>
          <w:highlight w:val="green"/>
        </w:rPr>
        <w:t>】</w:t>
      </w:r>
    </w:p>
    <w:p w:rsidR="009E0ADE" w:rsidRPr="00FD6C1E" w:rsidRDefault="009E0ADE" w:rsidP="009E0ADE">
      <w:pPr>
        <w:spacing w:afterLines="50" w:after="156"/>
        <w:ind w:leftChars="200" w:left="420"/>
        <w:jc w:val="left"/>
        <w:rPr>
          <w:b/>
          <w:szCs w:val="21"/>
          <w:lang w:val="it-IT"/>
        </w:rPr>
      </w:pPr>
      <w:r w:rsidRPr="00FD6C1E">
        <w:rPr>
          <w:b/>
          <w:szCs w:val="21"/>
          <w:lang w:val="it-IT"/>
        </w:rPr>
        <w:t>Restriction-ligation reaction</w:t>
      </w:r>
    </w:p>
    <w:p w:rsidR="009E0ADE" w:rsidRPr="00FD6C1E" w:rsidRDefault="009E0ADE" w:rsidP="009E0ADE">
      <w:pPr>
        <w:widowControl/>
        <w:ind w:leftChars="200" w:left="420"/>
        <w:jc w:val="left"/>
        <w:rPr>
          <w:kern w:val="0"/>
          <w:position w:val="-6"/>
          <w:szCs w:val="21"/>
          <w:lang w:val="it-IT"/>
        </w:rPr>
      </w:pPr>
      <w:r w:rsidRPr="00FD6C1E">
        <w:rPr>
          <w:kern w:val="0"/>
          <w:position w:val="-6"/>
          <w:szCs w:val="21"/>
          <w:lang w:val="it-IT"/>
        </w:rPr>
        <w:t xml:space="preserve">Purified PCR products                    each 1-3 </w:t>
      </w:r>
      <w:r w:rsidRPr="009D06FD">
        <w:rPr>
          <w:kern w:val="0"/>
          <w:position w:val="-6"/>
          <w:szCs w:val="21"/>
        </w:rPr>
        <w:t>μ</w:t>
      </w:r>
      <w:r w:rsidRPr="00FD6C1E">
        <w:rPr>
          <w:kern w:val="0"/>
          <w:position w:val="-6"/>
          <w:szCs w:val="21"/>
          <w:lang w:val="it-IT"/>
        </w:rPr>
        <w:t>l (20-50 ng)</w:t>
      </w:r>
    </w:p>
    <w:p w:rsidR="009E0ADE" w:rsidRPr="009D06FD" w:rsidRDefault="009E0ADE" w:rsidP="009E0ADE">
      <w:pPr>
        <w:ind w:leftChars="200" w:left="420"/>
        <w:jc w:val="left"/>
        <w:rPr>
          <w:kern w:val="0"/>
          <w:position w:val="-6"/>
          <w:szCs w:val="21"/>
          <w:lang w:val="fr-FR"/>
        </w:rPr>
      </w:pPr>
      <w:r w:rsidRPr="009D06FD">
        <w:rPr>
          <w:kern w:val="0"/>
          <w:position w:val="-6"/>
          <w:szCs w:val="21"/>
          <w:lang w:val="fr-FR"/>
        </w:rPr>
        <w:t xml:space="preserve">10x ligase buffer (Promega)                1 </w:t>
      </w:r>
      <w:r w:rsidRPr="009D06FD">
        <w:rPr>
          <w:kern w:val="0"/>
          <w:position w:val="-6"/>
          <w:szCs w:val="21"/>
        </w:rPr>
        <w:t>μ</w:t>
      </w:r>
      <w:r w:rsidRPr="009D06FD">
        <w:rPr>
          <w:kern w:val="0"/>
          <w:position w:val="-6"/>
          <w:szCs w:val="21"/>
          <w:lang w:val="fr-FR"/>
        </w:rPr>
        <w:t xml:space="preserve">l </w:t>
      </w:r>
    </w:p>
    <w:p w:rsidR="009E0ADE" w:rsidRPr="009D06FD" w:rsidRDefault="009E0ADE" w:rsidP="009E0ADE">
      <w:pPr>
        <w:ind w:leftChars="200" w:left="420"/>
        <w:jc w:val="left"/>
        <w:rPr>
          <w:kern w:val="0"/>
          <w:position w:val="-6"/>
          <w:szCs w:val="21"/>
          <w:lang w:val="it-IT"/>
        </w:rPr>
      </w:pPr>
      <w:r w:rsidRPr="009D06FD">
        <w:rPr>
          <w:kern w:val="0"/>
          <w:position w:val="-6"/>
          <w:szCs w:val="21"/>
          <w:lang w:val="it-IT"/>
        </w:rPr>
        <w:t>T4 DNA ligase (Promega, HC, 20 u/</w:t>
      </w:r>
      <w:r w:rsidRPr="009D06FD">
        <w:rPr>
          <w:kern w:val="0"/>
          <w:position w:val="-6"/>
          <w:szCs w:val="21"/>
        </w:rPr>
        <w:t>μ</w:t>
      </w:r>
      <w:r w:rsidRPr="009D06FD">
        <w:rPr>
          <w:kern w:val="0"/>
          <w:position w:val="-6"/>
          <w:szCs w:val="21"/>
          <w:lang w:val="it-IT"/>
        </w:rPr>
        <w:t xml:space="preserve">l)       0.5 </w:t>
      </w:r>
      <w:r w:rsidRPr="009D06FD">
        <w:rPr>
          <w:kern w:val="0"/>
          <w:position w:val="-6"/>
          <w:szCs w:val="21"/>
        </w:rPr>
        <w:t>μ</w:t>
      </w:r>
      <w:r w:rsidRPr="009D06FD">
        <w:rPr>
          <w:kern w:val="0"/>
          <w:position w:val="-6"/>
          <w:szCs w:val="21"/>
          <w:lang w:val="it-IT"/>
        </w:rPr>
        <w:t>l (10U)</w:t>
      </w:r>
    </w:p>
    <w:p w:rsidR="009E0ADE" w:rsidRPr="009D06FD" w:rsidRDefault="009E0ADE" w:rsidP="009E0ADE">
      <w:pPr>
        <w:ind w:leftChars="200" w:left="420"/>
        <w:jc w:val="left"/>
        <w:rPr>
          <w:kern w:val="0"/>
          <w:position w:val="-6"/>
          <w:szCs w:val="21"/>
          <w:lang w:val="it-IT"/>
        </w:rPr>
      </w:pPr>
      <w:r w:rsidRPr="009D06FD">
        <w:rPr>
          <w:kern w:val="0"/>
          <w:position w:val="-6"/>
          <w:szCs w:val="21"/>
          <w:lang w:val="it-IT"/>
        </w:rPr>
        <w:t>BsaI (NEB, 10 u/</w:t>
      </w:r>
      <w:r w:rsidRPr="009D06FD">
        <w:rPr>
          <w:kern w:val="0"/>
          <w:position w:val="-6"/>
          <w:szCs w:val="21"/>
        </w:rPr>
        <w:t>μ</w:t>
      </w:r>
      <w:r w:rsidRPr="009D06FD">
        <w:rPr>
          <w:kern w:val="0"/>
          <w:position w:val="-6"/>
          <w:szCs w:val="21"/>
          <w:lang w:val="it-IT"/>
        </w:rPr>
        <w:t xml:space="preserve">l)                       0.5 </w:t>
      </w:r>
      <w:r w:rsidRPr="009D06FD">
        <w:rPr>
          <w:kern w:val="0"/>
          <w:position w:val="-6"/>
          <w:szCs w:val="21"/>
        </w:rPr>
        <w:t>μ</w:t>
      </w:r>
      <w:r w:rsidRPr="009D06FD">
        <w:rPr>
          <w:kern w:val="0"/>
          <w:position w:val="-6"/>
          <w:szCs w:val="21"/>
          <w:lang w:val="it-IT"/>
        </w:rPr>
        <w:t>l (5U)</w:t>
      </w:r>
    </w:p>
    <w:p w:rsidR="009E0ADE" w:rsidRPr="009D06FD" w:rsidRDefault="009E0ADE" w:rsidP="009E0ADE">
      <w:pPr>
        <w:widowControl/>
        <w:ind w:leftChars="200" w:left="420"/>
        <w:jc w:val="left"/>
        <w:rPr>
          <w:kern w:val="0"/>
          <w:position w:val="-6"/>
          <w:szCs w:val="21"/>
          <w:u w:val="single"/>
        </w:rPr>
      </w:pPr>
      <w:r w:rsidRPr="009D06FD">
        <w:rPr>
          <w:kern w:val="0"/>
          <w:position w:val="-6"/>
          <w:szCs w:val="21"/>
          <w:u w:val="single"/>
        </w:rPr>
        <w:t xml:space="preserve">Sterile water                            to 10 μl       </w:t>
      </w:r>
    </w:p>
    <w:p w:rsidR="009E0ADE" w:rsidRPr="009D06FD" w:rsidRDefault="009E0ADE" w:rsidP="009E0ADE">
      <w:pPr>
        <w:ind w:leftChars="200" w:left="420" w:firstLineChars="100" w:firstLine="210"/>
        <w:jc w:val="left"/>
        <w:rPr>
          <w:szCs w:val="21"/>
        </w:rPr>
      </w:pPr>
      <w:r w:rsidRPr="009D06FD">
        <w:rPr>
          <w:szCs w:val="21"/>
        </w:rPr>
        <w:t xml:space="preserve">Incubate at 37°C for 2 minutes and 16°C for 5 minutes, both steps are repeated 50 times, followed by incubation for 5 minutes at 80°C (heat inactivation). </w:t>
      </w:r>
    </w:p>
    <w:p w:rsidR="009E0ADE" w:rsidRPr="00CD3D54" w:rsidRDefault="009E0ADE" w:rsidP="009E0AD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  <w:lang w:val="it-IT"/>
        </w:rPr>
      </w:pP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取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5ul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转化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大肠杆菌感受态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。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K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an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板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筛选。</w:t>
      </w:r>
      <w:r w:rsidRPr="009E0ADE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OsU3-FD3+TaU3-RD=831bp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菌落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PCR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鉴定，</w:t>
      </w:r>
      <w:r w:rsidRPr="009E0ADE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OsU3-FD3</w:t>
      </w:r>
      <w:r w:rsidRPr="009E0ADE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和</w:t>
      </w:r>
      <w:r w:rsidRPr="009E0ADE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TaU3-FD2</w:t>
      </w:r>
      <w:r w:rsidRPr="009E0ADE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测序确认</w:t>
      </w:r>
      <w:r w:rsidRPr="00CD3D54"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。</w:t>
      </w:r>
    </w:p>
    <w:p w:rsidR="009E0ADE" w:rsidRPr="00006A1E" w:rsidRDefault="009E0ADE" w:rsidP="009E0ADE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  <w:lang w:val="it-IT"/>
        </w:rPr>
      </w:pP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注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1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：菌落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PCR</w:t>
      </w:r>
      <w:r>
        <w:rPr>
          <w:rFonts w:ascii="Calibri" w:eastAsia="宋体" w:hAnsi="Calibri" w:cs="宋体" w:hint="eastAsia"/>
          <w:color w:val="000000"/>
          <w:kern w:val="0"/>
          <w:szCs w:val="21"/>
          <w:lang w:val="it-IT"/>
        </w:rPr>
        <w:t>及测序引物：</w:t>
      </w:r>
    </w:p>
    <w:p w:rsidR="009E0ADE" w:rsidRPr="009E0ADE" w:rsidRDefault="009E0ADE" w:rsidP="00202AB4">
      <w:pPr>
        <w:ind w:leftChars="200" w:left="420"/>
        <w:jc w:val="left"/>
        <w:rPr>
          <w:lang w:val="it-IT"/>
        </w:rPr>
      </w:pPr>
      <w:r w:rsidRPr="009E0ADE">
        <w:rPr>
          <w:lang w:val="it-IT"/>
        </w:rPr>
        <w:t>OsU3-FD3</w:t>
      </w:r>
      <w:r w:rsidRPr="009E0ADE">
        <w:rPr>
          <w:lang w:val="it-IT"/>
        </w:rPr>
        <w:tab/>
        <w:t>GACAGGCGTCTTCTACTGGTGCTAC</w:t>
      </w:r>
    </w:p>
    <w:p w:rsidR="009E0ADE" w:rsidRPr="009E0ADE" w:rsidRDefault="009E0ADE" w:rsidP="00202AB4">
      <w:pPr>
        <w:ind w:leftChars="200" w:left="420"/>
        <w:jc w:val="left"/>
        <w:rPr>
          <w:lang w:val="it-IT"/>
        </w:rPr>
      </w:pPr>
      <w:r w:rsidRPr="009E0ADE">
        <w:rPr>
          <w:lang w:val="it-IT"/>
        </w:rPr>
        <w:t>TaU3-RD: CTCACAAATTATCAGCACGCTAGTC [rc: GACTAGCGTGCTGATAATTTGTGAG]</w:t>
      </w:r>
    </w:p>
    <w:p w:rsidR="009E0ADE" w:rsidRPr="009E0ADE" w:rsidRDefault="009E0ADE" w:rsidP="00202AB4">
      <w:pPr>
        <w:ind w:leftChars="200" w:left="420"/>
        <w:jc w:val="left"/>
        <w:rPr>
          <w:lang w:val="it-IT"/>
        </w:rPr>
      </w:pPr>
      <w:r w:rsidRPr="009E0ADE">
        <w:rPr>
          <w:lang w:val="it-IT"/>
        </w:rPr>
        <w:t>TaU3-FD: TTAGTCCCACCTCGCCAGTTTACAG</w:t>
      </w:r>
    </w:p>
    <w:p w:rsidR="009E0ADE" w:rsidRDefault="009E0ADE" w:rsidP="00202AB4">
      <w:pPr>
        <w:ind w:leftChars="200" w:left="420"/>
        <w:jc w:val="left"/>
        <w:rPr>
          <w:lang w:val="it-IT"/>
        </w:rPr>
      </w:pPr>
      <w:r w:rsidRPr="009E0ADE">
        <w:rPr>
          <w:lang w:val="it-IT"/>
        </w:rPr>
        <w:t>TaU3-FD2: TTGACTAGCGTGCTGATAATTTGTG</w:t>
      </w:r>
    </w:p>
    <w:p w:rsidR="009E0ADE" w:rsidRDefault="009E0ADE" w:rsidP="009E0ADE">
      <w:pPr>
        <w:jc w:val="left"/>
        <w:rPr>
          <w:szCs w:val="21"/>
          <w:lang w:val="it-IT"/>
        </w:rPr>
      </w:pPr>
      <w:r>
        <w:rPr>
          <w:rFonts w:hint="eastAsia"/>
          <w:szCs w:val="21"/>
          <w:lang w:val="it-IT"/>
        </w:rPr>
        <w:t>注</w:t>
      </w:r>
      <w:r>
        <w:rPr>
          <w:rFonts w:hint="eastAsia"/>
          <w:szCs w:val="21"/>
          <w:lang w:val="it-IT"/>
        </w:rPr>
        <w:t>2</w:t>
      </w:r>
      <w:r>
        <w:rPr>
          <w:rFonts w:hint="eastAsia"/>
          <w:szCs w:val="21"/>
          <w:lang w:val="it-IT"/>
        </w:rPr>
        <w:t>：</w:t>
      </w:r>
      <w:r>
        <w:rPr>
          <w:rFonts w:hint="eastAsia"/>
          <w:szCs w:val="21"/>
          <w:lang w:val="it-IT"/>
        </w:rPr>
        <w:t>pBUE411</w:t>
      </w:r>
      <w:r>
        <w:rPr>
          <w:rFonts w:hint="eastAsia"/>
          <w:szCs w:val="21"/>
          <w:lang w:val="it-IT"/>
        </w:rPr>
        <w:t>问王志平要；</w:t>
      </w:r>
      <w:r>
        <w:rPr>
          <w:rFonts w:hint="eastAsia"/>
          <w:szCs w:val="21"/>
          <w:lang w:val="it-IT"/>
        </w:rPr>
        <w:t>pCBC-</w:t>
      </w:r>
      <w:r>
        <w:rPr>
          <w:szCs w:val="21"/>
          <w:lang w:val="it-IT"/>
        </w:rPr>
        <w:t>M</w:t>
      </w:r>
      <w:r>
        <w:rPr>
          <w:rFonts w:hint="eastAsia"/>
          <w:szCs w:val="21"/>
          <w:lang w:val="it-IT"/>
        </w:rPr>
        <w:t>T1T2</w:t>
      </w:r>
      <w:r>
        <w:rPr>
          <w:rFonts w:hint="eastAsia"/>
          <w:szCs w:val="21"/>
          <w:lang w:val="it-IT"/>
        </w:rPr>
        <w:t>问邢慧丽要。</w:t>
      </w:r>
    </w:p>
    <w:p w:rsidR="00A811A6" w:rsidRDefault="00A811A6" w:rsidP="006C1123">
      <w:pPr>
        <w:jc w:val="left"/>
        <w:rPr>
          <w:szCs w:val="21"/>
          <w:lang w:val="it-IT"/>
        </w:rPr>
      </w:pPr>
    </w:p>
    <w:p w:rsidR="009E0ADE" w:rsidRDefault="009E0ADE" w:rsidP="006C1123">
      <w:pPr>
        <w:jc w:val="left"/>
        <w:rPr>
          <w:szCs w:val="21"/>
          <w:lang w:val="it-IT"/>
        </w:rPr>
      </w:pPr>
    </w:p>
    <w:p w:rsidR="009E0ADE" w:rsidRPr="009E0ADE" w:rsidRDefault="009E0ADE" w:rsidP="009E0ADE">
      <w:pPr>
        <w:keepNext/>
        <w:keepLines/>
        <w:jc w:val="left"/>
        <w:outlineLvl w:val="0"/>
        <w:rPr>
          <w:b/>
          <w:bCs/>
          <w:kern w:val="44"/>
          <w:sz w:val="24"/>
          <w:szCs w:val="44"/>
          <w:lang w:val="it-IT"/>
        </w:rPr>
      </w:pPr>
      <w:bookmarkStart w:id="1" w:name="_Toc384212006"/>
      <w:bookmarkStart w:id="2" w:name="_Toc388084893"/>
      <w:r w:rsidRPr="009E0ADE">
        <w:rPr>
          <w:rFonts w:hint="eastAsia"/>
          <w:b/>
          <w:bCs/>
          <w:kern w:val="44"/>
          <w:sz w:val="24"/>
          <w:szCs w:val="44"/>
          <w:lang w:val="it-IT"/>
        </w:rPr>
        <w:t>Sequence of MT1T2-PCR with Targets 1 and 2 for monocots</w:t>
      </w:r>
      <w:bookmarkEnd w:id="1"/>
      <w:bookmarkEnd w:id="2"/>
    </w:p>
    <w:p w:rsidR="009E0ADE" w:rsidRPr="009E0ADE" w:rsidRDefault="009E0ADE" w:rsidP="009E0ADE">
      <w:pPr>
        <w:jc w:val="left"/>
        <w:rPr>
          <w:szCs w:val="21"/>
          <w:highlight w:val="yellow"/>
          <w:lang w:val="it-IT"/>
        </w:rPr>
      </w:pPr>
      <w:r w:rsidRPr="009E0ADE">
        <w:rPr>
          <w:rFonts w:hint="eastAsia"/>
          <w:noProof/>
          <w:szCs w:val="21"/>
        </w:rPr>
        <w:drawing>
          <wp:inline distT="0" distB="0" distL="0" distR="0" wp14:anchorId="15FEC12F" wp14:editId="6945D6C1">
            <wp:extent cx="3157728" cy="7620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1T2-PCR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72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DE" w:rsidRPr="009E0ADE" w:rsidRDefault="009E0ADE" w:rsidP="009E0ADE">
      <w:pPr>
        <w:jc w:val="left"/>
        <w:rPr>
          <w:color w:val="A6A6A6" w:themeColor="background1" w:themeShade="A6"/>
          <w:szCs w:val="21"/>
          <w:lang w:val="it-IT"/>
        </w:rPr>
      </w:pPr>
      <w:r w:rsidRPr="009E0ADE">
        <w:rPr>
          <w:rFonts w:hint="eastAsia"/>
          <w:szCs w:val="21"/>
          <w:highlight w:val="yellow"/>
          <w:lang w:val="it-IT"/>
        </w:rPr>
        <w:t>(</w:t>
      </w:r>
      <w:r w:rsidRPr="009E0ADE">
        <w:rPr>
          <w:szCs w:val="21"/>
          <w:highlight w:val="yellow"/>
          <w:lang w:val="it-IT"/>
        </w:rPr>
        <w:t>Target</w:t>
      </w:r>
      <w:r w:rsidRPr="009E0ADE">
        <w:rPr>
          <w:rFonts w:hint="eastAsia"/>
          <w:szCs w:val="21"/>
          <w:highlight w:val="yellow"/>
          <w:lang w:val="it-IT"/>
        </w:rPr>
        <w:t>-</w:t>
      </w:r>
      <w:r w:rsidRPr="009E0ADE">
        <w:rPr>
          <w:szCs w:val="21"/>
          <w:highlight w:val="yellow"/>
          <w:lang w:val="it-IT"/>
        </w:rPr>
        <w:t>1</w:t>
      </w:r>
      <w:r w:rsidRPr="009E0ADE">
        <w:rPr>
          <w:rFonts w:hint="eastAsia"/>
          <w:szCs w:val="21"/>
          <w:lang w:val="it-IT"/>
        </w:rPr>
        <w:t>)</w:t>
      </w:r>
      <w:r w:rsidRPr="009E0ADE">
        <w:rPr>
          <w:szCs w:val="21"/>
          <w:lang w:val="it-IT"/>
        </w:rPr>
        <w:t>-</w:t>
      </w:r>
      <w:r w:rsidRPr="009E0ADE">
        <w:rPr>
          <w:rFonts w:hint="eastAsia"/>
          <w:szCs w:val="21"/>
          <w:lang w:val="it-IT"/>
        </w:rPr>
        <w:t>(</w:t>
      </w:r>
      <w:r w:rsidRPr="009E0ADE">
        <w:rPr>
          <w:szCs w:val="21"/>
          <w:highlight w:val="green"/>
          <w:lang w:val="it-IT"/>
        </w:rPr>
        <w:t>gRNA</w:t>
      </w:r>
      <w:r w:rsidRPr="009E0ADE">
        <w:rPr>
          <w:rFonts w:hint="eastAsia"/>
          <w:szCs w:val="21"/>
          <w:highlight w:val="green"/>
          <w:lang w:val="it-IT"/>
        </w:rPr>
        <w:t>-</w:t>
      </w:r>
      <w:r w:rsidRPr="009E0ADE">
        <w:rPr>
          <w:szCs w:val="21"/>
          <w:highlight w:val="green"/>
          <w:lang w:val="it-IT"/>
        </w:rPr>
        <w:t>Sc</w:t>
      </w:r>
      <w:r w:rsidRPr="009E0ADE">
        <w:rPr>
          <w:rFonts w:hint="eastAsia"/>
          <w:szCs w:val="21"/>
          <w:lang w:val="it-IT"/>
        </w:rPr>
        <w:t>)</w:t>
      </w:r>
      <w:r w:rsidRPr="009E0ADE">
        <w:rPr>
          <w:szCs w:val="21"/>
          <w:lang w:val="it-IT"/>
        </w:rPr>
        <w:t>-</w:t>
      </w:r>
      <w:r w:rsidRPr="009E0ADE">
        <w:rPr>
          <w:rFonts w:hint="eastAsia"/>
          <w:szCs w:val="21"/>
          <w:lang w:val="it-IT"/>
        </w:rPr>
        <w:t>(</w:t>
      </w:r>
      <w:r w:rsidRPr="009E0ADE">
        <w:rPr>
          <w:rFonts w:hint="eastAsia"/>
          <w:szCs w:val="21"/>
          <w:highlight w:val="lightGray"/>
          <w:lang w:val="it-IT"/>
        </w:rPr>
        <w:t>Os</w:t>
      </w:r>
      <w:r w:rsidRPr="009E0ADE">
        <w:rPr>
          <w:szCs w:val="21"/>
          <w:highlight w:val="lightGray"/>
          <w:lang w:val="it-IT"/>
        </w:rPr>
        <w:t>U</w:t>
      </w:r>
      <w:r w:rsidRPr="009E0ADE">
        <w:rPr>
          <w:rFonts w:hint="eastAsia"/>
          <w:szCs w:val="21"/>
          <w:highlight w:val="lightGray"/>
          <w:lang w:val="it-IT"/>
        </w:rPr>
        <w:t>3</w:t>
      </w:r>
      <w:r w:rsidRPr="009E0ADE">
        <w:rPr>
          <w:szCs w:val="21"/>
          <w:highlight w:val="lightGray"/>
          <w:lang w:val="it-IT"/>
        </w:rPr>
        <w:t>t</w:t>
      </w:r>
      <w:r w:rsidRPr="009E0ADE">
        <w:rPr>
          <w:rFonts w:hint="eastAsia"/>
          <w:szCs w:val="21"/>
          <w:lang w:val="it-IT"/>
        </w:rPr>
        <w:t>)</w:t>
      </w:r>
      <w:r w:rsidRPr="009E0ADE">
        <w:rPr>
          <w:szCs w:val="21"/>
          <w:lang w:val="it-IT"/>
        </w:rPr>
        <w:t>-</w:t>
      </w:r>
      <w:r w:rsidRPr="009E0ADE">
        <w:rPr>
          <w:rFonts w:hint="eastAsia"/>
          <w:szCs w:val="21"/>
          <w:lang w:val="it-IT"/>
        </w:rPr>
        <w:t>(</w:t>
      </w:r>
      <w:r w:rsidRPr="009E0ADE">
        <w:rPr>
          <w:rFonts w:hint="eastAsia"/>
          <w:szCs w:val="21"/>
          <w:highlight w:val="cyan"/>
          <w:lang w:val="it-IT"/>
        </w:rPr>
        <w:t>Ta</w:t>
      </w:r>
      <w:r w:rsidRPr="009E0ADE">
        <w:rPr>
          <w:szCs w:val="21"/>
          <w:highlight w:val="cyan"/>
          <w:lang w:val="it-IT"/>
        </w:rPr>
        <w:t>U</w:t>
      </w:r>
      <w:r w:rsidRPr="009E0ADE">
        <w:rPr>
          <w:rFonts w:hint="eastAsia"/>
          <w:szCs w:val="21"/>
          <w:highlight w:val="cyan"/>
          <w:lang w:val="it-IT"/>
        </w:rPr>
        <w:t>3</w:t>
      </w:r>
      <w:r w:rsidRPr="009E0ADE">
        <w:rPr>
          <w:szCs w:val="21"/>
          <w:highlight w:val="cyan"/>
          <w:lang w:val="it-IT"/>
        </w:rPr>
        <w:t>p</w:t>
      </w:r>
      <w:r w:rsidRPr="009E0ADE">
        <w:rPr>
          <w:rFonts w:hint="eastAsia"/>
          <w:szCs w:val="21"/>
          <w:lang w:val="it-IT"/>
        </w:rPr>
        <w:t>)</w:t>
      </w:r>
      <w:r w:rsidRPr="009E0ADE">
        <w:rPr>
          <w:szCs w:val="21"/>
          <w:lang w:val="it-IT"/>
        </w:rPr>
        <w:t>-</w:t>
      </w:r>
      <w:r w:rsidRPr="009E0ADE">
        <w:rPr>
          <w:rFonts w:hint="eastAsia"/>
          <w:szCs w:val="21"/>
          <w:lang w:val="it-IT"/>
        </w:rPr>
        <w:t>(</w:t>
      </w:r>
      <w:r w:rsidRPr="009E0ADE">
        <w:rPr>
          <w:szCs w:val="21"/>
          <w:highlight w:val="yellow"/>
          <w:lang w:val="it-IT"/>
        </w:rPr>
        <w:t>Target</w:t>
      </w:r>
      <w:r w:rsidRPr="009E0ADE">
        <w:rPr>
          <w:rFonts w:hint="eastAsia"/>
          <w:szCs w:val="21"/>
          <w:highlight w:val="yellow"/>
          <w:lang w:val="it-IT"/>
        </w:rPr>
        <w:t>-</w:t>
      </w:r>
      <w:r w:rsidRPr="009E0ADE">
        <w:rPr>
          <w:szCs w:val="21"/>
          <w:highlight w:val="yellow"/>
          <w:lang w:val="it-IT"/>
        </w:rPr>
        <w:t>2</w:t>
      </w:r>
      <w:r w:rsidRPr="009E0ADE">
        <w:rPr>
          <w:rFonts w:hint="eastAsia"/>
          <w:szCs w:val="21"/>
          <w:lang w:val="it-IT"/>
        </w:rPr>
        <w:t>)</w:t>
      </w:r>
    </w:p>
    <w:p w:rsidR="009E0ADE" w:rsidRPr="009E0ADE" w:rsidRDefault="009E0ADE" w:rsidP="009E0ADE">
      <w:pPr>
        <w:spacing w:line="0" w:lineRule="atLeast"/>
        <w:rPr>
          <w:szCs w:val="21"/>
          <w:u w:val="wave"/>
          <w:lang w:val="it-IT"/>
        </w:rPr>
      </w:pPr>
      <w:r w:rsidRPr="009E0ADE">
        <w:rPr>
          <w:szCs w:val="21"/>
          <w:lang w:val="it-IT"/>
        </w:rPr>
        <w:t>A</w:t>
      </w:r>
      <w:r w:rsidRPr="009E0ADE">
        <w:rPr>
          <w:rFonts w:hint="eastAsia"/>
          <w:szCs w:val="21"/>
          <w:lang w:val="it-IT"/>
        </w:rPr>
        <w:t>TA</w:t>
      </w:r>
      <w:r w:rsidRPr="009E0ADE">
        <w:rPr>
          <w:szCs w:val="21"/>
          <w:lang w:val="it-IT"/>
        </w:rPr>
        <w:t>T</w:t>
      </w:r>
      <w:r w:rsidRPr="009E0ADE">
        <w:rPr>
          <w:rFonts w:hint="eastAsia"/>
          <w:szCs w:val="21"/>
          <w:lang w:val="it-IT"/>
        </w:rPr>
        <w:t>A</w:t>
      </w:r>
      <w:r w:rsidRPr="009E0ADE">
        <w:rPr>
          <w:szCs w:val="21"/>
          <w:lang w:val="it-IT"/>
        </w:rPr>
        <w:t>T</w:t>
      </w:r>
      <w:r w:rsidRPr="009E0ADE">
        <w:rPr>
          <w:color w:val="FF0000"/>
          <w:szCs w:val="21"/>
          <w:lang w:val="it-IT"/>
        </w:rPr>
        <w:t>GGTCTC</w:t>
      </w:r>
      <w:r w:rsidRPr="009E0ADE">
        <w:rPr>
          <w:rFonts w:hint="eastAsia"/>
          <w:szCs w:val="21"/>
          <w:lang w:val="it-IT"/>
        </w:rPr>
        <w:t>TGGC</w:t>
      </w:r>
      <w:r w:rsidRPr="009E0ADE">
        <w:rPr>
          <w:rFonts w:hint="eastAsia"/>
          <w:szCs w:val="21"/>
          <w:highlight w:val="yellow"/>
          <w:lang w:val="it-IT"/>
        </w:rPr>
        <w:t>G</w:t>
      </w:r>
      <w:r w:rsidRPr="009E0ADE">
        <w:rPr>
          <w:szCs w:val="21"/>
          <w:highlight w:val="yellow"/>
          <w:lang w:val="it-IT"/>
        </w:rPr>
        <w:t>NNNNNNNNNNNNNNNNNNN</w:t>
      </w:r>
      <w:r w:rsidRPr="009E0ADE">
        <w:rPr>
          <w:szCs w:val="21"/>
          <w:highlight w:val="green"/>
          <w:lang w:val="it-IT"/>
        </w:rPr>
        <w:t>GTTTTAGAGCTAGAAATAGCAAGTTAAAATAAGGCTAGTCCGTTATCAACTTGAAAAAGTGGCACCGAGTCGGTGC</w:t>
      </w:r>
      <w:r w:rsidRPr="009E0ADE">
        <w:rPr>
          <w:szCs w:val="21"/>
          <w:highlight w:val="lightGray"/>
          <w:lang w:val="it-IT"/>
        </w:rPr>
        <w:t>TTTTTTTTTTCGTTTTGCATTGAGTTTTCTCCGTCGCATGTTTGCAGTTTTATTTTCCGTTTTGCATTGAAATTTCTCCGTCTCATGTTTGCAGCGTGTTCAAAAAGTACGCAGCTGTATTTCACTTATTTACGGCGCCACATTTTCATGCCGTTTGTGCCAACTATCCCGAGCTAGTGAATACAGCTTGGCTTCACACAACACTGGTGACCCGCTGACCTGCTCGTACCTCGTACCGTCGTACGGCACAGCATTTGGAATTAAAGGGTGTGATCGATACTGCTTGCTGCT</w:t>
      </w:r>
      <w:r w:rsidRPr="009E0ADE">
        <w:rPr>
          <w:szCs w:val="21"/>
          <w:highlight w:val="cyan"/>
          <w:lang w:val="it-IT"/>
        </w:rPr>
        <w:t>CATGAATCCAAACCACACGGAGTTCAAATTCCCACAGATTAAGGCTCGTCCGTCGCACAAGGTAATGTGTGAATATTATATCTGTCGTGCAAAATTGCCTGGCCTGCACAATTGCTGTTATAGTTGGCGGCAGGGAGAGTTTTAACATTGACTAGCGTGCTGATAATTTGTGAGAAATAATAATTGACAAGTAGATACTGACATTTGAGAAGAGCTTCTGAACTGTTATTAGTAACAAAAATGGAAAGCTGATGCACGGAAAAAGGAAAGAAAAAGCCATACTTTTTTTTAGGTAGGAAAAGAAAAAGCCATACGAGACTGATGTCTCTCAGATGGGCCGGGATCTGTCTATCTAGCAGGCAGCAGCCCACCAACCTCACGGGCCAGCAATTACGAGTCCTTCTAAAAGCTCCCGCCGAGGGGCGCTGGCGCTGCTGTGCAGCAGCACGTCTAACATTAGTCCCACCTCGCCAGTTTACAGGGAGCAGAACCAGCTTATAAGCGGAGGCGCGGCACCAAGAAGC</w:t>
      </w:r>
      <w:r w:rsidRPr="009E0ADE">
        <w:rPr>
          <w:rFonts w:hint="eastAsia"/>
          <w:szCs w:val="21"/>
          <w:highlight w:val="yellow"/>
          <w:lang w:val="it-IT"/>
        </w:rPr>
        <w:t>G</w:t>
      </w:r>
      <w:r w:rsidRPr="009E0ADE">
        <w:rPr>
          <w:szCs w:val="21"/>
          <w:highlight w:val="yellow"/>
          <w:lang w:val="it-IT"/>
        </w:rPr>
        <w:t>NNNNNNNNNNNNNNNNNNN</w:t>
      </w:r>
      <w:r w:rsidRPr="009E0ADE">
        <w:rPr>
          <w:szCs w:val="21"/>
          <w:lang w:val="it-IT"/>
        </w:rPr>
        <w:t>GTTTA</w:t>
      </w:r>
      <w:r w:rsidRPr="009E0ADE">
        <w:rPr>
          <w:color w:val="FF0000"/>
          <w:szCs w:val="21"/>
          <w:lang w:val="it-IT"/>
        </w:rPr>
        <w:t>GAGACC</w:t>
      </w:r>
      <w:r w:rsidRPr="009E0ADE">
        <w:rPr>
          <w:szCs w:val="21"/>
          <w:lang w:val="it-IT"/>
        </w:rPr>
        <w:t>AATAAT</w:t>
      </w:r>
    </w:p>
    <w:p w:rsidR="009E0ADE" w:rsidRPr="009E0ADE" w:rsidRDefault="009E0ADE" w:rsidP="009E0ADE">
      <w:pPr>
        <w:rPr>
          <w:b/>
          <w:szCs w:val="21"/>
          <w:lang w:val="it-IT"/>
        </w:rPr>
      </w:pPr>
      <w:r w:rsidRPr="009E0ADE">
        <w:rPr>
          <w:rFonts w:hint="eastAsia"/>
          <w:b/>
          <w:szCs w:val="21"/>
          <w:lang w:val="it-IT"/>
        </w:rPr>
        <w:t>Primers:</w:t>
      </w:r>
    </w:p>
    <w:p w:rsidR="009E0ADE" w:rsidRPr="009E0ADE" w:rsidRDefault="009E0ADE" w:rsidP="009E0ADE">
      <w:pPr>
        <w:ind w:leftChars="100" w:left="210"/>
        <w:rPr>
          <w:szCs w:val="21"/>
          <w:lang w:val="it-IT"/>
        </w:rPr>
      </w:pPr>
      <w:r w:rsidRPr="009E0ADE">
        <w:rPr>
          <w:rFonts w:hint="eastAsia"/>
          <w:szCs w:val="21"/>
          <w:lang w:val="it-IT"/>
        </w:rPr>
        <w:t xml:space="preserve">MT1-BsF: </w:t>
      </w:r>
      <w:r w:rsidRPr="009E0ADE">
        <w:rPr>
          <w:szCs w:val="21"/>
          <w:lang w:val="it-IT"/>
        </w:rPr>
        <w:t>A</w:t>
      </w:r>
      <w:r w:rsidRPr="009E0ADE">
        <w:rPr>
          <w:rFonts w:hint="eastAsia"/>
          <w:szCs w:val="21"/>
          <w:lang w:val="it-IT"/>
        </w:rPr>
        <w:t>TA</w:t>
      </w:r>
      <w:r w:rsidRPr="009E0ADE">
        <w:rPr>
          <w:szCs w:val="21"/>
          <w:lang w:val="it-IT"/>
        </w:rPr>
        <w:t>T</w:t>
      </w:r>
      <w:r w:rsidRPr="009E0ADE">
        <w:rPr>
          <w:rFonts w:hint="eastAsia"/>
          <w:szCs w:val="21"/>
          <w:lang w:val="it-IT"/>
        </w:rPr>
        <w:t>A</w:t>
      </w:r>
      <w:r w:rsidRPr="009E0ADE">
        <w:rPr>
          <w:szCs w:val="21"/>
          <w:lang w:val="it-IT"/>
        </w:rPr>
        <w:t>T</w:t>
      </w:r>
      <w:r w:rsidRPr="009E0ADE">
        <w:rPr>
          <w:color w:val="FF0000"/>
          <w:szCs w:val="21"/>
          <w:lang w:val="it-IT"/>
        </w:rPr>
        <w:t>GGTCTC</w:t>
      </w:r>
      <w:r w:rsidRPr="009E0ADE">
        <w:rPr>
          <w:rFonts w:hint="eastAsia"/>
          <w:szCs w:val="21"/>
          <w:lang w:val="it-IT"/>
        </w:rPr>
        <w:t>TGGC</w:t>
      </w:r>
      <w:r w:rsidRPr="009E0ADE">
        <w:rPr>
          <w:szCs w:val="21"/>
          <w:highlight w:val="yellow"/>
          <w:lang w:val="it-IT"/>
        </w:rPr>
        <w:t>G</w:t>
      </w:r>
      <w:r w:rsidRPr="009E0ADE">
        <w:rPr>
          <w:rFonts w:hint="eastAsia"/>
          <w:szCs w:val="21"/>
          <w:highlight w:val="yellow"/>
          <w:lang w:val="it-IT"/>
        </w:rPr>
        <w:t>NNNNNNNNNNNNNNNNNNN</w:t>
      </w:r>
      <w:r w:rsidRPr="009E0ADE">
        <w:rPr>
          <w:szCs w:val="21"/>
          <w:lang w:val="it-IT"/>
        </w:rPr>
        <w:t>GTT</w:t>
      </w:r>
    </w:p>
    <w:p w:rsidR="009E0ADE" w:rsidRPr="009E0ADE" w:rsidRDefault="009E0ADE" w:rsidP="009E0ADE">
      <w:pPr>
        <w:ind w:leftChars="100" w:left="210"/>
        <w:rPr>
          <w:szCs w:val="21"/>
          <w:lang w:val="it-IT"/>
        </w:rPr>
      </w:pPr>
      <w:r w:rsidRPr="009E0ADE">
        <w:rPr>
          <w:rFonts w:hint="eastAsia"/>
          <w:szCs w:val="21"/>
          <w:lang w:val="it-IT"/>
        </w:rPr>
        <w:t xml:space="preserve">MT1-F0: </w:t>
      </w:r>
      <w:r w:rsidRPr="009E0ADE">
        <w:rPr>
          <w:szCs w:val="21"/>
          <w:lang w:val="it-IT"/>
        </w:rPr>
        <w:t>T</w:t>
      </w:r>
      <w:r w:rsidRPr="009E0ADE">
        <w:rPr>
          <w:szCs w:val="21"/>
          <w:highlight w:val="yellow"/>
          <w:lang w:val="it-IT"/>
        </w:rPr>
        <w:t>G</w:t>
      </w:r>
      <w:r w:rsidRPr="009E0ADE">
        <w:rPr>
          <w:rFonts w:hint="eastAsia"/>
          <w:szCs w:val="21"/>
          <w:highlight w:val="yellow"/>
          <w:lang w:val="it-IT"/>
        </w:rPr>
        <w:t>NNNNNNNNNNNNNNNNNNN</w:t>
      </w:r>
      <w:r w:rsidRPr="009E0ADE">
        <w:rPr>
          <w:szCs w:val="21"/>
          <w:lang w:val="it-IT"/>
        </w:rPr>
        <w:t>GTTTTAGAGCTAGAAATAGC</w:t>
      </w:r>
    </w:p>
    <w:p w:rsidR="009E0ADE" w:rsidRPr="009E0ADE" w:rsidRDefault="009E0ADE" w:rsidP="009E0ADE">
      <w:pPr>
        <w:widowControl/>
        <w:ind w:leftChars="100" w:left="210"/>
        <w:jc w:val="left"/>
        <w:rPr>
          <w:szCs w:val="21"/>
          <w:lang w:val="it-IT"/>
        </w:rPr>
      </w:pPr>
      <w:r w:rsidRPr="009E0ADE">
        <w:rPr>
          <w:rFonts w:hint="eastAsia"/>
          <w:szCs w:val="21"/>
          <w:lang w:val="it-IT"/>
        </w:rPr>
        <w:t>MT2-R0: AA</w:t>
      </w:r>
      <w:r w:rsidRPr="009E0ADE">
        <w:rPr>
          <w:szCs w:val="21"/>
          <w:lang w:val="it-IT"/>
        </w:rPr>
        <w:t>C</w:t>
      </w:r>
      <w:r w:rsidRPr="009E0ADE">
        <w:rPr>
          <w:rFonts w:hint="eastAsia"/>
          <w:szCs w:val="21"/>
          <w:highlight w:val="yellow"/>
          <w:lang w:val="it-IT"/>
        </w:rPr>
        <w:t>NNNNNNNNNNNNNNNNNNN</w:t>
      </w:r>
      <w:r w:rsidRPr="009E0ADE">
        <w:rPr>
          <w:szCs w:val="21"/>
          <w:highlight w:val="yellow"/>
          <w:lang w:val="it-IT"/>
        </w:rPr>
        <w:t>C</w:t>
      </w:r>
      <w:r w:rsidRPr="009E0ADE">
        <w:rPr>
          <w:szCs w:val="21"/>
          <w:lang w:val="it-IT"/>
        </w:rPr>
        <w:t>GCTTCTTGGTGCC</w:t>
      </w:r>
    </w:p>
    <w:p w:rsidR="009E0ADE" w:rsidRPr="009E0ADE" w:rsidRDefault="009E0ADE" w:rsidP="009E0ADE">
      <w:pPr>
        <w:widowControl/>
        <w:ind w:leftChars="100" w:left="210"/>
        <w:jc w:val="left"/>
        <w:rPr>
          <w:szCs w:val="21"/>
          <w:lang w:val="it-IT"/>
        </w:rPr>
      </w:pPr>
      <w:r w:rsidRPr="009E0ADE">
        <w:rPr>
          <w:rFonts w:hint="eastAsia"/>
          <w:szCs w:val="21"/>
          <w:lang w:val="it-IT"/>
        </w:rPr>
        <w:t xml:space="preserve">MT2-BsR: </w:t>
      </w:r>
      <w:r w:rsidRPr="009E0ADE">
        <w:rPr>
          <w:szCs w:val="21"/>
          <w:lang w:val="it-IT"/>
        </w:rPr>
        <w:t>ATTATT</w:t>
      </w:r>
      <w:r w:rsidRPr="009E0ADE">
        <w:rPr>
          <w:color w:val="FF0000"/>
          <w:szCs w:val="21"/>
          <w:lang w:val="it-IT"/>
        </w:rPr>
        <w:t>GGTCTC</w:t>
      </w:r>
      <w:r w:rsidRPr="009E0ADE">
        <w:rPr>
          <w:rFonts w:hint="eastAsia"/>
          <w:szCs w:val="21"/>
          <w:lang w:val="it-IT"/>
        </w:rPr>
        <w:t>T</w:t>
      </w:r>
      <w:r w:rsidRPr="009E0ADE">
        <w:rPr>
          <w:szCs w:val="21"/>
          <w:lang w:val="it-IT"/>
        </w:rPr>
        <w:t>AAAC</w:t>
      </w:r>
      <w:r w:rsidRPr="009E0ADE">
        <w:rPr>
          <w:rFonts w:hint="eastAsia"/>
          <w:szCs w:val="21"/>
          <w:highlight w:val="yellow"/>
          <w:lang w:val="it-IT"/>
        </w:rPr>
        <w:t>NNNNNNNNNNNNNNNNNNN</w:t>
      </w:r>
      <w:r w:rsidRPr="009E0ADE">
        <w:rPr>
          <w:szCs w:val="21"/>
          <w:highlight w:val="yellow"/>
          <w:lang w:val="it-IT"/>
        </w:rPr>
        <w:t>C</w:t>
      </w:r>
    </w:p>
    <w:p w:rsidR="009E0ADE" w:rsidRPr="009E0ADE" w:rsidRDefault="009E0ADE" w:rsidP="009E0ADE">
      <w:pPr>
        <w:widowControl/>
        <w:jc w:val="left"/>
        <w:rPr>
          <w:szCs w:val="21"/>
          <w:lang w:val="it-IT"/>
        </w:rPr>
      </w:pPr>
      <w:r w:rsidRPr="009E0ADE">
        <w:rPr>
          <w:rFonts w:hint="eastAsia"/>
          <w:b/>
          <w:szCs w:val="21"/>
          <w:lang w:val="it-IT"/>
        </w:rPr>
        <w:t xml:space="preserve">Template: </w:t>
      </w:r>
      <w:r w:rsidRPr="009E0ADE">
        <w:rPr>
          <w:rFonts w:hint="eastAsia"/>
          <w:szCs w:val="21"/>
          <w:lang w:val="it-IT"/>
        </w:rPr>
        <w:t>pCBC-MT1T2</w:t>
      </w:r>
    </w:p>
    <w:p w:rsidR="009E0ADE" w:rsidRPr="009E0ADE" w:rsidRDefault="009E0ADE" w:rsidP="009E0ADE">
      <w:pPr>
        <w:widowControl/>
        <w:jc w:val="left"/>
        <w:rPr>
          <w:szCs w:val="21"/>
          <w:lang w:val="it-IT"/>
        </w:rPr>
      </w:pPr>
      <w:r w:rsidRPr="009E0ADE">
        <w:rPr>
          <w:rFonts w:hint="eastAsia"/>
          <w:b/>
          <w:szCs w:val="21"/>
          <w:lang w:val="it-IT"/>
        </w:rPr>
        <w:t>Length:</w:t>
      </w:r>
      <w:r w:rsidRPr="009E0ADE">
        <w:rPr>
          <w:rFonts w:hint="eastAsia"/>
          <w:szCs w:val="21"/>
          <w:lang w:val="it-IT"/>
        </w:rPr>
        <w:t xml:space="preserve"> 964</w:t>
      </w:r>
      <w:r w:rsidRPr="009E0ADE">
        <w:rPr>
          <w:szCs w:val="21"/>
          <w:lang w:val="it-IT"/>
        </w:rPr>
        <w:t>-</w:t>
      </w:r>
      <w:r w:rsidRPr="009E0ADE">
        <w:rPr>
          <w:rFonts w:hint="eastAsia"/>
          <w:szCs w:val="21"/>
          <w:lang w:val="it-IT"/>
        </w:rPr>
        <w:t>bp</w:t>
      </w:r>
    </w:p>
    <w:p w:rsidR="009E0ADE" w:rsidRPr="009E0ADE" w:rsidRDefault="009E0ADE" w:rsidP="009E0ADE">
      <w:pPr>
        <w:widowControl/>
        <w:jc w:val="left"/>
        <w:rPr>
          <w:b/>
          <w:szCs w:val="21"/>
          <w:lang w:val="it-IT"/>
        </w:rPr>
      </w:pPr>
      <w:r w:rsidRPr="009E0ADE">
        <w:rPr>
          <w:rFonts w:hint="eastAsia"/>
          <w:b/>
          <w:szCs w:val="21"/>
          <w:lang w:val="it-IT"/>
        </w:rPr>
        <w:t>Notes:</w:t>
      </w:r>
    </w:p>
    <w:p w:rsidR="009E0ADE" w:rsidRPr="009E0ADE" w:rsidRDefault="009E0ADE" w:rsidP="009E0ADE">
      <w:pPr>
        <w:widowControl/>
        <w:numPr>
          <w:ilvl w:val="0"/>
          <w:numId w:val="6"/>
        </w:numPr>
        <w:spacing w:line="0" w:lineRule="atLeast"/>
        <w:jc w:val="left"/>
        <w:rPr>
          <w:szCs w:val="21"/>
          <w:lang w:val="it-IT"/>
        </w:rPr>
      </w:pPr>
      <w:r w:rsidRPr="009E0ADE">
        <w:rPr>
          <w:rFonts w:hint="eastAsia"/>
          <w:szCs w:val="21"/>
          <w:lang w:val="it-IT"/>
        </w:rPr>
        <w:t xml:space="preserve">The </w:t>
      </w:r>
      <w:r w:rsidRPr="009E0ADE">
        <w:rPr>
          <w:szCs w:val="21"/>
          <w:lang w:val="it-IT"/>
        </w:rPr>
        <w:t>19-nt N</w:t>
      </w:r>
      <w:r w:rsidRPr="009E0ADE">
        <w:rPr>
          <w:rFonts w:hint="eastAsia"/>
          <w:szCs w:val="21"/>
          <w:lang w:val="it-IT"/>
        </w:rPr>
        <w:t xml:space="preserve"> in primers</w:t>
      </w:r>
      <w:r w:rsidRPr="009E0ADE">
        <w:rPr>
          <w:szCs w:val="21"/>
          <w:lang w:val="it-IT"/>
        </w:rPr>
        <w:t xml:space="preserve"> represents any 19-nt target sequence (forward primers) or reverse complement sequence of any 19-nt target sequence (reverse primers).</w:t>
      </w:r>
    </w:p>
    <w:p w:rsidR="009E0ADE" w:rsidRPr="009E0ADE" w:rsidRDefault="009E0ADE" w:rsidP="009E0ADE">
      <w:pPr>
        <w:widowControl/>
        <w:numPr>
          <w:ilvl w:val="0"/>
          <w:numId w:val="6"/>
        </w:numPr>
        <w:spacing w:line="0" w:lineRule="atLeast"/>
        <w:jc w:val="left"/>
        <w:rPr>
          <w:szCs w:val="21"/>
          <w:lang w:val="it-IT"/>
        </w:rPr>
      </w:pPr>
      <w:r w:rsidRPr="009E0ADE">
        <w:rPr>
          <w:rFonts w:hint="eastAsia"/>
          <w:szCs w:val="21"/>
          <w:lang w:val="it-IT"/>
        </w:rPr>
        <w:t>For the assembly of two gRNA expression cassettes, use MT1-BsF/MT1-F0/MT2-R0/MT2-BsR four-primer mixture with MT1-F0/MT2-R0 diluted to 20 times of MT1-BsF or MT2-BsR</w:t>
      </w:r>
      <w:r w:rsidRPr="009E0ADE">
        <w:rPr>
          <w:szCs w:val="21"/>
          <w:lang w:val="it-IT"/>
        </w:rPr>
        <w:t>, resulting in MT1T2-PCR.</w:t>
      </w:r>
      <w:r w:rsidRPr="009E0ADE">
        <w:rPr>
          <w:rFonts w:hint="eastAsia"/>
          <w:szCs w:val="21"/>
          <w:lang w:val="it-IT"/>
        </w:rPr>
        <w:t xml:space="preserve"> </w:t>
      </w:r>
    </w:p>
    <w:p w:rsidR="009E0ADE" w:rsidRPr="009E0ADE" w:rsidRDefault="009E0ADE" w:rsidP="006C1123">
      <w:pPr>
        <w:jc w:val="left"/>
        <w:rPr>
          <w:szCs w:val="21"/>
          <w:lang w:val="it-IT"/>
        </w:rPr>
      </w:pPr>
    </w:p>
    <w:p w:rsidR="009E0ADE" w:rsidRDefault="009E0ADE" w:rsidP="006C1123">
      <w:pPr>
        <w:jc w:val="left"/>
        <w:rPr>
          <w:szCs w:val="21"/>
          <w:lang w:val="it-IT"/>
        </w:rPr>
      </w:pPr>
    </w:p>
    <w:p w:rsidR="00274601" w:rsidRDefault="00274601" w:rsidP="006C1123">
      <w:pPr>
        <w:jc w:val="left"/>
        <w:rPr>
          <w:szCs w:val="21"/>
          <w:lang w:val="it-IT"/>
        </w:rPr>
      </w:pPr>
    </w:p>
    <w:p w:rsidR="00274601" w:rsidRPr="009E0ADE" w:rsidRDefault="00274601" w:rsidP="006C1123">
      <w:pPr>
        <w:jc w:val="left"/>
        <w:rPr>
          <w:szCs w:val="21"/>
          <w:lang w:val="it-IT"/>
        </w:rPr>
      </w:pPr>
    </w:p>
    <w:p w:rsidR="00274601" w:rsidRDefault="00274601" w:rsidP="006C1123">
      <w:pPr>
        <w:jc w:val="left"/>
        <w:rPr>
          <w:szCs w:val="21"/>
          <w:lang w:val="it-IT"/>
        </w:rPr>
      </w:pPr>
    </w:p>
    <w:p w:rsidR="009E0ADE" w:rsidRDefault="009E0ADE">
      <w:pPr>
        <w:widowControl/>
        <w:jc w:val="left"/>
        <w:rPr>
          <w:szCs w:val="21"/>
          <w:lang w:val="it-IT"/>
        </w:rPr>
      </w:pPr>
      <w:r>
        <w:rPr>
          <w:szCs w:val="21"/>
          <w:lang w:val="it-IT"/>
        </w:rPr>
        <w:br w:type="page"/>
      </w:r>
    </w:p>
    <w:p w:rsidR="00C626C4" w:rsidRDefault="00BB3C34" w:rsidP="006C1123">
      <w:pPr>
        <w:jc w:val="left"/>
        <w:rPr>
          <w:szCs w:val="21"/>
          <w:lang w:val="it-IT"/>
        </w:rPr>
      </w:pPr>
      <w:r>
        <w:rPr>
          <w:rFonts w:hint="eastAsia"/>
          <w:szCs w:val="21"/>
          <w:lang w:val="it-IT"/>
        </w:rPr>
        <w:lastRenderedPageBreak/>
        <w:t>pBUE</w:t>
      </w:r>
      <w:r w:rsidR="00C626C4">
        <w:rPr>
          <w:rFonts w:hint="eastAsia"/>
          <w:szCs w:val="21"/>
          <w:lang w:val="it-IT"/>
        </w:rPr>
        <w:t>411-2gR</w:t>
      </w:r>
      <w:r w:rsidR="00593671">
        <w:rPr>
          <w:rFonts w:hint="eastAsia"/>
          <w:szCs w:val="21"/>
          <w:lang w:val="it-IT"/>
        </w:rPr>
        <w:t xml:space="preserve"> (</w:t>
      </w:r>
      <w:r>
        <w:rPr>
          <w:rFonts w:hint="eastAsia"/>
          <w:szCs w:val="21"/>
          <w:lang w:val="it-IT"/>
        </w:rPr>
        <w:t>pBUE</w:t>
      </w:r>
      <w:r w:rsidR="00593671">
        <w:rPr>
          <w:rFonts w:hint="eastAsia"/>
          <w:szCs w:val="21"/>
          <w:lang w:val="it-IT"/>
        </w:rPr>
        <w:t>411+MT1T2-PCR)</w:t>
      </w:r>
      <w:r w:rsidR="007C118B" w:rsidRPr="007C118B">
        <w:rPr>
          <w:rFonts w:hint="eastAsia"/>
          <w:szCs w:val="21"/>
          <w:lang w:val="it-IT"/>
        </w:rPr>
        <w:t xml:space="preserve"> </w:t>
      </w:r>
      <w:r w:rsidR="007C118B">
        <w:rPr>
          <w:rFonts w:hint="eastAsia"/>
          <w:szCs w:val="21"/>
          <w:lang w:val="it-IT"/>
        </w:rPr>
        <w:t>【构建</w:t>
      </w:r>
      <w:r w:rsidR="007C118B">
        <w:rPr>
          <w:rFonts w:hint="eastAsia"/>
          <w:szCs w:val="21"/>
          <w:lang w:val="it-IT"/>
        </w:rPr>
        <w:t>2</w:t>
      </w:r>
      <w:r w:rsidR="007C118B">
        <w:rPr>
          <w:rFonts w:hint="eastAsia"/>
          <w:szCs w:val="21"/>
          <w:lang w:val="it-IT"/>
        </w:rPr>
        <w:t>个</w:t>
      </w:r>
      <w:r w:rsidR="007C118B">
        <w:rPr>
          <w:rFonts w:hint="eastAsia"/>
          <w:szCs w:val="21"/>
          <w:lang w:val="it-IT"/>
        </w:rPr>
        <w:t>gRNA</w:t>
      </w:r>
      <w:r w:rsidR="007C118B">
        <w:rPr>
          <w:rFonts w:hint="eastAsia"/>
          <w:szCs w:val="21"/>
          <w:lang w:val="it-IT"/>
        </w:rPr>
        <w:t>载体】</w:t>
      </w:r>
    </w:p>
    <w:p w:rsidR="00593671" w:rsidRPr="00B013BE" w:rsidRDefault="000F5639" w:rsidP="007C118B">
      <w:pPr>
        <w:tabs>
          <w:tab w:val="left" w:pos="2977"/>
        </w:tabs>
        <w:spacing w:line="0" w:lineRule="atLeast"/>
        <w:jc w:val="left"/>
        <w:rPr>
          <w:sz w:val="18"/>
          <w:szCs w:val="18"/>
          <w:lang w:val="it-IT"/>
        </w:rPr>
      </w:pPr>
      <w:r w:rsidRPr="0027460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3EF42" wp14:editId="049E7EFD">
                <wp:simplePos x="0" y="0"/>
                <wp:positionH relativeFrom="column">
                  <wp:posOffset>3274060</wp:posOffset>
                </wp:positionH>
                <wp:positionV relativeFrom="paragraph">
                  <wp:posOffset>1225550</wp:posOffset>
                </wp:positionV>
                <wp:extent cx="652780" cy="296545"/>
                <wp:effectExtent l="0" t="0" r="13970" b="27305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96545"/>
                        </a:xfrm>
                        <a:prstGeom prst="wedgeRoundRectCallout">
                          <a:avLst>
                            <a:gd name="adj1" fmla="val -29346"/>
                            <a:gd name="adj2" fmla="val 1420"/>
                            <a:gd name="adj3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5639" w:rsidRPr="00526218" w:rsidRDefault="000F5639" w:rsidP="002746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TaU3p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8" o:spid="_x0000_s1026" type="#_x0000_t62" style="position:absolute;margin-left:257.8pt;margin-top:96.5pt;width:51.4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" adj="4461,11107" fillcolor="#4f81bd" strokecolor="#385d8a" strokeweight="2pt">
                <v:textbox>
                  <w:txbxContent>
                    <w:p w:rsidR="000F5639" w:rsidRPr="00526218" w:rsidRDefault="000F5639" w:rsidP="002746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TaU3p</w:t>
                      </w:r>
                    </w:p>
                  </w:txbxContent>
                </v:textbox>
              </v:shape>
            </w:pict>
          </mc:Fallback>
        </mc:AlternateContent>
      </w:r>
      <w:r w:rsidRPr="0027460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7A5260" wp14:editId="22B71BFF">
                <wp:simplePos x="0" y="0"/>
                <wp:positionH relativeFrom="column">
                  <wp:posOffset>3132117</wp:posOffset>
                </wp:positionH>
                <wp:positionV relativeFrom="paragraph">
                  <wp:posOffset>2122417</wp:posOffset>
                </wp:positionV>
                <wp:extent cx="652780" cy="296545"/>
                <wp:effectExtent l="0" t="323850" r="13970" b="27305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96545"/>
                        </a:xfrm>
                        <a:prstGeom prst="wedgeRoundRectCallout">
                          <a:avLst>
                            <a:gd name="adj1" fmla="val 11585"/>
                            <a:gd name="adj2" fmla="val -152755"/>
                            <a:gd name="adj3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5639" w:rsidRPr="00526218" w:rsidRDefault="000F5639" w:rsidP="002746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gRNA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9" o:spid="_x0000_s1027" type="#_x0000_t62" style="position:absolute;margin-left:246.6pt;margin-top:167.1pt;width:51.4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" adj="13302,-22195" fillcolor="#4f81bd" strokecolor="#385d8a" strokeweight="2pt">
                <v:textbox>
                  <w:txbxContent>
                    <w:p w:rsidR="000F5639" w:rsidRPr="00526218" w:rsidRDefault="000F5639" w:rsidP="002746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gRNA</w:t>
                      </w:r>
                    </w:p>
                  </w:txbxContent>
                </v:textbox>
              </v:shape>
            </w:pict>
          </mc:Fallback>
        </mc:AlternateContent>
      </w:r>
      <w:r w:rsidRPr="0027460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9C76C" wp14:editId="23246682">
                <wp:simplePos x="0" y="0"/>
                <wp:positionH relativeFrom="column">
                  <wp:posOffset>3256808</wp:posOffset>
                </wp:positionH>
                <wp:positionV relativeFrom="paragraph">
                  <wp:posOffset>275804</wp:posOffset>
                </wp:positionV>
                <wp:extent cx="652780" cy="296545"/>
                <wp:effectExtent l="0" t="0" r="13970" b="236855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96545"/>
                        </a:xfrm>
                        <a:prstGeom prst="wedgeRoundRectCallout">
                          <a:avLst>
                            <a:gd name="adj1" fmla="val -16612"/>
                            <a:gd name="adj2" fmla="val 113548"/>
                            <a:gd name="adj3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5639" w:rsidRPr="00526218" w:rsidRDefault="000F5639" w:rsidP="002746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gRNA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7" o:spid="_x0000_s1028" type="#_x0000_t62" style="position:absolute;margin-left:256.45pt;margin-top:21.7pt;width:51.4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" adj="7212,35326" fillcolor="#4f81bd" strokecolor="#385d8a" strokeweight="2pt">
                <v:textbox>
                  <w:txbxContent>
                    <w:p w:rsidR="000F5639" w:rsidRPr="00526218" w:rsidRDefault="000F5639" w:rsidP="002746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gRNA</w:t>
                      </w:r>
                    </w:p>
                  </w:txbxContent>
                </v:textbox>
              </v:shape>
            </w:pict>
          </mc:Fallback>
        </mc:AlternateContent>
      </w:r>
      <w:r w:rsidRPr="0027460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D4EC3" wp14:editId="504357E5">
                <wp:simplePos x="0" y="0"/>
                <wp:positionH relativeFrom="column">
                  <wp:posOffset>3927764</wp:posOffset>
                </wp:positionH>
                <wp:positionV relativeFrom="paragraph">
                  <wp:posOffset>85799</wp:posOffset>
                </wp:positionV>
                <wp:extent cx="653142" cy="296545"/>
                <wp:effectExtent l="0" t="0" r="13970" b="2730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" cy="296545"/>
                        </a:xfrm>
                        <a:prstGeom prst="wedgeRoundRectCallout">
                          <a:avLst>
                            <a:gd name="adj1" fmla="val -41171"/>
                            <a:gd name="adj2" fmla="val -4587"/>
                            <a:gd name="adj3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5639" w:rsidRPr="00526218" w:rsidRDefault="000F5639" w:rsidP="002746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26218">
                              <w:rPr>
                                <w:rFonts w:hint="eastAsia"/>
                                <w:color w:val="FFFFFF" w:themeColor="background1"/>
                              </w:rPr>
                              <w:t>OsU3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6" o:spid="_x0000_s1029" type="#_x0000_t62" style="position:absolute;margin-left:309.25pt;margin-top:6.75pt;width:51.45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" adj="1907,9809" fillcolor="#4f81bd" strokecolor="#385d8a" strokeweight="2pt">
                <v:textbox>
                  <w:txbxContent>
                    <w:p w:rsidR="000F5639" w:rsidRPr="00526218" w:rsidRDefault="000F5639" w:rsidP="002746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26218">
                        <w:rPr>
                          <w:rFonts w:hint="eastAsia"/>
                          <w:color w:val="FFFFFF" w:themeColor="background1"/>
                        </w:rPr>
                        <w:t>OsU3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26218" w:rsidRPr="0027460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FC9DA" wp14:editId="213F8BFC">
                <wp:simplePos x="0" y="0"/>
                <wp:positionH relativeFrom="column">
                  <wp:posOffset>4022766</wp:posOffset>
                </wp:positionH>
                <wp:positionV relativeFrom="paragraph">
                  <wp:posOffset>614251</wp:posOffset>
                </wp:positionV>
                <wp:extent cx="932180" cy="296545"/>
                <wp:effectExtent l="0" t="0" r="134620" b="446405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296545"/>
                        </a:xfrm>
                        <a:prstGeom prst="wedgeRoundRectCallout">
                          <a:avLst>
                            <a:gd name="adj1" fmla="val 60743"/>
                            <a:gd name="adj2" fmla="val 181626"/>
                            <a:gd name="adj3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26218" w:rsidRPr="00526218" w:rsidRDefault="00526218" w:rsidP="005262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Ta</w:t>
                            </w:r>
                            <w:r w:rsidRPr="00526218">
                              <w:rPr>
                                <w:rFonts w:hint="eastAsia"/>
                                <w:color w:val="FFFFFF" w:themeColor="background1"/>
                              </w:rPr>
                              <w:t>U3-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FD2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5" o:spid="_x0000_s1030" type="#_x0000_t62" style="position:absolute;margin-left:316.75pt;margin-top:48.35pt;width:73.4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" adj="23920,50031" fillcolor="#4f81bd" strokecolor="#385d8a" strokeweight="2pt">
                <v:textbox>
                  <w:txbxContent>
                    <w:p w:rsidR="00526218" w:rsidRPr="00526218" w:rsidRDefault="00526218" w:rsidP="005262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Ta</w:t>
                      </w:r>
                      <w:r w:rsidRPr="00526218">
                        <w:rPr>
                          <w:rFonts w:hint="eastAsia"/>
                          <w:color w:val="FFFFFF" w:themeColor="background1"/>
                        </w:rPr>
                        <w:t>U3-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FD2</w:t>
                      </w:r>
                    </w:p>
                  </w:txbxContent>
                </v:textbox>
              </v:shape>
            </w:pict>
          </mc:Fallback>
        </mc:AlternateContent>
      </w:r>
      <w:r w:rsidR="00526218" w:rsidRPr="0027460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A0995" wp14:editId="367E5419">
                <wp:simplePos x="0" y="0"/>
                <wp:positionH relativeFrom="column">
                  <wp:posOffset>1912372</wp:posOffset>
                </wp:positionH>
                <wp:positionV relativeFrom="paragraph">
                  <wp:posOffset>1330597</wp:posOffset>
                </wp:positionV>
                <wp:extent cx="932180" cy="296545"/>
                <wp:effectExtent l="495300" t="0" r="20320" b="27305"/>
                <wp:wrapNone/>
                <wp:docPr id="4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296545"/>
                        </a:xfrm>
                        <a:prstGeom prst="wedgeRoundRectCallout">
                          <a:avLst>
                            <a:gd name="adj1" fmla="val -102320"/>
                            <a:gd name="adj2" fmla="val 13434"/>
                            <a:gd name="adj3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26218" w:rsidRPr="00526218" w:rsidRDefault="00526218" w:rsidP="005262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Ta</w:t>
                            </w:r>
                            <w:r w:rsidRPr="00526218">
                              <w:rPr>
                                <w:rFonts w:hint="eastAsia"/>
                                <w:color w:val="FFFFFF" w:themeColor="background1"/>
                              </w:rPr>
                              <w:t>U3-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4" o:spid="_x0000_s1031" type="#_x0000_t62" style="position:absolute;margin-left:150.6pt;margin-top:104.75pt;width:73.4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" adj="-11301,13702" fillcolor="#4f81bd" strokecolor="#385d8a" strokeweight="2pt">
                <v:textbox>
                  <w:txbxContent>
                    <w:p w:rsidR="00526218" w:rsidRPr="00526218" w:rsidRDefault="00526218" w:rsidP="005262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Ta</w:t>
                      </w:r>
                      <w:r w:rsidRPr="00526218">
                        <w:rPr>
                          <w:rFonts w:hint="eastAsia"/>
                          <w:color w:val="FFFFFF" w:themeColor="background1"/>
                        </w:rPr>
                        <w:t>U3-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RD</w:t>
                      </w:r>
                    </w:p>
                  </w:txbxContent>
                </v:textbox>
              </v:shape>
            </w:pict>
          </mc:Fallback>
        </mc:AlternateContent>
      </w:r>
      <w:r w:rsidR="00274601" w:rsidRPr="0027460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D1B0D" wp14:editId="1FB37EA4">
                <wp:simplePos x="0" y="0"/>
                <wp:positionH relativeFrom="column">
                  <wp:posOffset>2274570</wp:posOffset>
                </wp:positionH>
                <wp:positionV relativeFrom="paragraph">
                  <wp:posOffset>154940</wp:posOffset>
                </wp:positionV>
                <wp:extent cx="932180" cy="296545"/>
                <wp:effectExtent l="495300" t="0" r="20320" b="27305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296545"/>
                        </a:xfrm>
                        <a:prstGeom prst="wedgeRoundRectCallout">
                          <a:avLst>
                            <a:gd name="adj1" fmla="val -102320"/>
                            <a:gd name="adj2" fmla="val 13434"/>
                            <a:gd name="adj3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74601" w:rsidRPr="00526218" w:rsidRDefault="00274601" w:rsidP="002746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26218">
                              <w:rPr>
                                <w:rFonts w:hint="eastAsia"/>
                                <w:color w:val="FFFFFF" w:themeColor="background1"/>
                              </w:rPr>
                              <w:t>OsU3-FD3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" o:spid="_x0000_s1032" type="#_x0000_t62" style="position:absolute;margin-left:179.1pt;margin-top:12.2pt;width:73.4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" adj="-11301,13702" fillcolor="#4f81bd" strokecolor="#385d8a" strokeweight="2pt">
                <v:textbox>
                  <w:txbxContent>
                    <w:p w:rsidR="00274601" w:rsidRPr="00526218" w:rsidRDefault="00274601" w:rsidP="002746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26218">
                        <w:rPr>
                          <w:rFonts w:hint="eastAsia"/>
                          <w:color w:val="FFFFFF" w:themeColor="background1"/>
                        </w:rPr>
                        <w:t>OsU3-FD3</w:t>
                      </w:r>
                    </w:p>
                  </w:txbxContent>
                </v:textbox>
              </v:shape>
            </w:pict>
          </mc:Fallback>
        </mc:AlternateContent>
      </w:r>
      <w:r w:rsidR="00593671" w:rsidRPr="00B013BE">
        <w:rPr>
          <w:sz w:val="18"/>
          <w:szCs w:val="18"/>
          <w:bdr w:val="single" w:sz="4" w:space="0" w:color="auto"/>
          <w:lang w:val="it-IT"/>
        </w:rPr>
        <w:t>AGTAATTCATCCA</w:t>
      </w:r>
      <w:r w:rsidR="00593671" w:rsidRPr="00B013BE">
        <w:rPr>
          <w:color w:val="FF0000"/>
          <w:sz w:val="18"/>
          <w:szCs w:val="18"/>
          <w:bdr w:val="single" w:sz="4" w:space="0" w:color="auto"/>
          <w:lang w:val="it-IT"/>
        </w:rPr>
        <w:t>GGTCTC</w:t>
      </w:r>
      <w:r w:rsidR="00593671" w:rsidRPr="00B013BE">
        <w:rPr>
          <w:sz w:val="18"/>
          <w:szCs w:val="18"/>
          <w:bdr w:val="single" w:sz="4" w:space="0" w:color="auto"/>
          <w:lang w:val="it-IT"/>
        </w:rPr>
        <w:t>CAAGTT</w:t>
      </w:r>
      <w:r w:rsidR="00593671" w:rsidRPr="00B013BE">
        <w:rPr>
          <w:sz w:val="18"/>
          <w:szCs w:val="18"/>
          <w:lang w:val="it-IT"/>
        </w:rPr>
        <w:t>CTAGGATTTTCAGAACTGCAACTTATTTTATCAAGGAATCTTTAAACATACGAACAGATCA</w:t>
      </w:r>
      <w:r w:rsidR="00593671" w:rsidRPr="00B013BE">
        <w:rPr>
          <w:color w:val="000000" w:themeColor="text1"/>
          <w:sz w:val="18"/>
          <w:szCs w:val="18"/>
          <w:lang w:val="it-IT"/>
        </w:rPr>
        <w:t>CTTAAAGTTCTTCTGAAGCAACTTAAAGTTATCAGGCATGCATGGATCTTGGAGGAATCAGATGTGCAGTCAGGGACCATAGCACAA</w:t>
      </w:r>
      <w:r w:rsidR="00593671" w:rsidRPr="00274601">
        <w:rPr>
          <w:color w:val="000000" w:themeColor="text1"/>
          <w:sz w:val="18"/>
          <w:szCs w:val="18"/>
          <w:highlight w:val="cyan"/>
          <w:lang w:val="it-IT"/>
        </w:rPr>
        <w:t>GACAGGCGTCTTCTACTGGTGCTAC</w:t>
      </w:r>
      <w:r w:rsidR="00593671" w:rsidRPr="00B013BE">
        <w:rPr>
          <w:color w:val="000000" w:themeColor="text1"/>
          <w:sz w:val="18"/>
          <w:szCs w:val="18"/>
          <w:lang w:val="it-IT"/>
        </w:rPr>
        <w:t>CAGCAAATGCTGGAAGCCGGGAACACTGGGTACGTTGGAAACCACGTGATGTGAAGAAGTAAGATAAACTGTAGGAGAAAAGCATTTCGTAGTGGGCCATGAAGCCTTTCAGGACATGTATTGCAGTATGGGCCGGCCCATTACGCAATTGGACGACAACAAAGACTAGTATTAGTACCACCTCGGCTATCCACATAGATCAAAGCTG</w:t>
      </w:r>
      <w:r w:rsidR="00593671" w:rsidRPr="00C626C4">
        <w:rPr>
          <w:color w:val="000000" w:themeColor="text1"/>
          <w:sz w:val="18"/>
          <w:szCs w:val="18"/>
          <w:lang w:val="it-IT"/>
        </w:rPr>
        <w:t>A</w:t>
      </w:r>
      <w:r w:rsidR="00593671" w:rsidRPr="00B013BE">
        <w:rPr>
          <w:color w:val="000000" w:themeColor="text1"/>
          <w:sz w:val="18"/>
          <w:szCs w:val="18"/>
          <w:lang w:val="it-IT"/>
        </w:rPr>
        <w:t>TTTAA</w:t>
      </w:r>
      <w:r w:rsidR="00593671" w:rsidRPr="00C626C4">
        <w:rPr>
          <w:color w:val="000000" w:themeColor="text1"/>
          <w:sz w:val="18"/>
          <w:szCs w:val="18"/>
          <w:lang w:val="it-IT"/>
        </w:rPr>
        <w:t>AAGAGTTGTGCAGATGATCCGTGGC</w:t>
      </w:r>
      <w:r w:rsidR="00593671" w:rsidRPr="00B013BE">
        <w:rPr>
          <w:rFonts w:hint="eastAsia"/>
          <w:color w:val="000000" w:themeColor="text1"/>
          <w:sz w:val="18"/>
          <w:szCs w:val="18"/>
          <w:lang w:val="it-IT"/>
        </w:rPr>
        <w:t>---</w:t>
      </w:r>
      <w:r w:rsidR="00593671" w:rsidRPr="00C626C4">
        <w:rPr>
          <w:color w:val="000000" w:themeColor="text1"/>
          <w:sz w:val="18"/>
          <w:szCs w:val="18"/>
          <w:lang w:val="it-IT"/>
        </w:rPr>
        <w:t>G</w:t>
      </w:r>
      <w:r w:rsidR="00593671">
        <w:rPr>
          <w:b/>
          <w:color w:val="FF0000"/>
          <w:szCs w:val="21"/>
          <w:bdr w:val="single" w:sz="4" w:space="0" w:color="auto"/>
          <w:lang w:val="it-IT"/>
        </w:rPr>
        <w:t>NNNNNNNNNNNNNNNNNNN</w:t>
      </w:r>
      <w:r w:rsidR="00593671" w:rsidRPr="004C2589">
        <w:rPr>
          <w:b/>
          <w:szCs w:val="21"/>
          <w:highlight w:val="yellow"/>
          <w:u w:val="wave"/>
          <w:lang w:val="it-IT"/>
        </w:rPr>
        <w:t>gttttagagctagaaatagc</w:t>
      </w:r>
      <w:r w:rsidR="00593671" w:rsidRPr="006605DB">
        <w:rPr>
          <w:b/>
          <w:szCs w:val="21"/>
          <w:highlight w:val="yellow"/>
          <w:lang w:val="it-IT"/>
        </w:rPr>
        <w:t>aagtt</w:t>
      </w:r>
      <w:r w:rsidR="00593671" w:rsidRPr="00523D76">
        <w:rPr>
          <w:b/>
          <w:szCs w:val="21"/>
          <w:highlight w:val="yellow"/>
          <w:lang w:val="it-IT"/>
        </w:rPr>
        <w:t>aaaataaggctagtccgttatcaacttgaaaaagtggcaccgagtcggtgc</w:t>
      </w:r>
      <w:r w:rsidR="00593671" w:rsidRPr="00523D76">
        <w:rPr>
          <w:b/>
          <w:szCs w:val="21"/>
          <w:lang w:val="it-IT"/>
        </w:rPr>
        <w:t>tttttttttt</w:t>
      </w:r>
      <w:r w:rsidR="00593671" w:rsidRPr="005B3946">
        <w:rPr>
          <w:b/>
          <w:sz w:val="10"/>
          <w:szCs w:val="10"/>
          <w:lang w:val="it-IT"/>
        </w:rPr>
        <w:t>cgttttgcattgagttttctccgtcgcatgtttgcagttttattttccgttttgcattgaaatttctccgtctcatgtttgcagcgtgttcaaaaagtacgcagctgtatttcacttatttacggcgccacattttcatgccgtttgtgccaactatcccgagctagtgaatacagcttggcttcacacaacactggtgacccgctgacctgctcgtacctcgtaccgtcgtacggcacagcatttggaattaaag</w:t>
      </w:r>
      <w:r w:rsidR="00593671" w:rsidRPr="00523D76">
        <w:rPr>
          <w:b/>
          <w:szCs w:val="21"/>
          <w:bdr w:val="single" w:sz="4" w:space="0" w:color="auto"/>
          <w:lang w:val="it-IT"/>
        </w:rPr>
        <w:t>ggtgtgatcgatactgcttgctgct</w:t>
      </w:r>
      <w:r w:rsidR="00593671">
        <w:rPr>
          <w:b/>
          <w:szCs w:val="21"/>
          <w:lang w:val="it-IT"/>
        </w:rPr>
        <w:t>---</w:t>
      </w:r>
      <w:r w:rsidR="00593671" w:rsidRPr="00523D76">
        <w:rPr>
          <w:b/>
          <w:szCs w:val="21"/>
          <w:bdr w:val="single" w:sz="4" w:space="0" w:color="auto"/>
          <w:lang w:val="it-IT"/>
        </w:rPr>
        <w:t>catgaatccaaaccacacggagttc</w:t>
      </w:r>
      <w:r w:rsidR="00593671" w:rsidRPr="005B3946">
        <w:rPr>
          <w:b/>
          <w:sz w:val="10"/>
          <w:szCs w:val="10"/>
          <w:lang w:val="it-IT"/>
        </w:rPr>
        <w:t>aaattcccacagattaaggctcgtccgtcgcacaaggtaatgtgtgaatattatatctgtcgtgcaaaattgcctggcctgcacaattgctgttatagttggcggcagggagagttttaaca</w:t>
      </w:r>
      <w:r w:rsidR="00593671" w:rsidRPr="007C118B">
        <w:rPr>
          <w:b/>
          <w:szCs w:val="21"/>
          <w:bdr w:val="single" w:sz="4" w:space="0" w:color="auto"/>
          <w:lang w:val="it-IT"/>
        </w:rPr>
        <w:t>tt</w:t>
      </w:r>
      <w:r w:rsidR="00593671" w:rsidRPr="007C118B">
        <w:rPr>
          <w:b/>
          <w:szCs w:val="21"/>
          <w:highlight w:val="cyan"/>
          <w:bdr w:val="single" w:sz="4" w:space="0" w:color="auto"/>
          <w:lang w:val="it-IT"/>
        </w:rPr>
        <w:t>gactagcgtgctgataatttgtg</w:t>
      </w:r>
      <w:r w:rsidR="00593671" w:rsidRPr="00645BBA">
        <w:rPr>
          <w:b/>
          <w:szCs w:val="21"/>
          <w:highlight w:val="cyan"/>
          <w:lang w:val="it-IT"/>
        </w:rPr>
        <w:t>ag</w:t>
      </w:r>
      <w:r w:rsidR="00593671" w:rsidRPr="005B3946">
        <w:rPr>
          <w:b/>
          <w:sz w:val="10"/>
          <w:szCs w:val="10"/>
          <w:lang w:val="it-IT"/>
        </w:rPr>
        <w:t>aaataataattgacaagtagatactgacatttgagaagagcttctgaactgttattagtaacaaaaatggaaagctgatgcacggaaaaaggaaagaaaaagccatacttttttttaggtaggaaaagaaaaagccatacgagactgatgtctctcagatgggccgggatctgtctatctagcaggcagcagcccaccaacctcacgggccagcaattacgagtccttctaaaagctcccgccgaggggcgctggcgctgctgtgcagcagcacgtctaaca</w:t>
      </w:r>
      <w:r w:rsidR="00593671" w:rsidRPr="007C118B">
        <w:rPr>
          <w:b/>
          <w:szCs w:val="21"/>
          <w:highlight w:val="cyan"/>
          <w:lang w:val="it-IT"/>
        </w:rPr>
        <w:t>ttagtcccacctcgccagtttacag</w:t>
      </w:r>
      <w:r w:rsidR="00593671" w:rsidRPr="005B3946">
        <w:rPr>
          <w:b/>
          <w:sz w:val="10"/>
          <w:szCs w:val="10"/>
          <w:lang w:val="it-IT"/>
        </w:rPr>
        <w:t>ggagcagaaccagcttataagcggaggcgc</w:t>
      </w:r>
      <w:r w:rsidR="00593671" w:rsidRPr="00F45392">
        <w:rPr>
          <w:b/>
          <w:szCs w:val="21"/>
          <w:u w:val="wave"/>
          <w:lang w:val="it-IT"/>
        </w:rPr>
        <w:t>ggcaccaagaagc</w:t>
      </w:r>
      <w:r w:rsidR="00593671" w:rsidRPr="00F45392">
        <w:rPr>
          <w:rFonts w:hint="eastAsia"/>
          <w:b/>
          <w:color w:val="FF0000"/>
          <w:szCs w:val="21"/>
          <w:bdr w:val="single" w:sz="4" w:space="0" w:color="auto"/>
          <w:lang w:val="it-IT"/>
        </w:rPr>
        <w:t>g</w:t>
      </w:r>
      <w:r w:rsidR="00593671">
        <w:rPr>
          <w:b/>
          <w:color w:val="FF0000"/>
          <w:szCs w:val="21"/>
          <w:bdr w:val="single" w:sz="4" w:space="0" w:color="auto"/>
          <w:lang w:val="it-IT"/>
        </w:rPr>
        <w:t>NNNNNNNNNNNNNNNNNNN</w:t>
      </w:r>
      <w:r w:rsidR="00593671" w:rsidRPr="00C626C4">
        <w:rPr>
          <w:color w:val="000000" w:themeColor="text1"/>
          <w:sz w:val="18"/>
          <w:szCs w:val="18"/>
          <w:highlight w:val="yellow"/>
          <w:lang w:val="it-IT"/>
        </w:rPr>
        <w:t>GTTTTAGAGCTAGAAATAGCAAGTTAAAATAAGGCTAGTCCGTTATCAACTTGAAAAAGTGGCACCGAGTCGGTGC</w:t>
      </w:r>
      <w:r w:rsidR="00593671" w:rsidRPr="00B013BE">
        <w:rPr>
          <w:rFonts w:hint="eastAsia"/>
          <w:color w:val="000000" w:themeColor="text1"/>
          <w:sz w:val="18"/>
          <w:szCs w:val="18"/>
          <w:lang w:val="it-IT"/>
        </w:rPr>
        <w:t>---</w:t>
      </w:r>
      <w:r w:rsidR="00593671" w:rsidRPr="00B013BE">
        <w:rPr>
          <w:color w:val="000000" w:themeColor="text1"/>
          <w:sz w:val="18"/>
          <w:szCs w:val="18"/>
          <w:lang w:val="it-IT"/>
        </w:rPr>
        <w:t>TTTT</w:t>
      </w:r>
      <w:r w:rsidR="00593671" w:rsidRPr="00C626C4">
        <w:rPr>
          <w:color w:val="000000" w:themeColor="text1"/>
          <w:sz w:val="18"/>
          <w:szCs w:val="18"/>
          <w:lang w:val="it-IT"/>
        </w:rPr>
        <w:t>TTTTTTCGTTTTGCATTGAGTTTTCTCCGTCGCATGTTTGCAG</w:t>
      </w:r>
      <w:r w:rsidR="00593671" w:rsidRPr="00B013BE">
        <w:rPr>
          <w:color w:val="000000" w:themeColor="text1"/>
          <w:sz w:val="18"/>
          <w:szCs w:val="18"/>
          <w:lang w:val="it-IT"/>
        </w:rPr>
        <w:t>TTTTATTTT</w:t>
      </w:r>
      <w:r w:rsidR="00593671" w:rsidRPr="00C626C4">
        <w:rPr>
          <w:color w:val="000000" w:themeColor="text1"/>
          <w:sz w:val="18"/>
          <w:szCs w:val="18"/>
          <w:lang w:val="it-IT"/>
        </w:rPr>
        <w:t>CCGTTTTGCATTGAAATTTCTCCGTCTCATGTTTGCAG</w:t>
      </w:r>
      <w:r w:rsidR="00593671" w:rsidRPr="00B013BE">
        <w:rPr>
          <w:color w:val="000000" w:themeColor="text1"/>
          <w:sz w:val="18"/>
          <w:szCs w:val="18"/>
          <w:lang w:val="it-IT"/>
        </w:rPr>
        <w:t>CGTGTTCAAAAAGTACGCAGCTGTATTTCACTTATTTACGGCGCCACATTTTCATGCCGTTTGTGCCAACTATCCCGAGCTAGTGAATAC</w:t>
      </w:r>
      <w:r w:rsidR="00593671" w:rsidRPr="00B013BE">
        <w:rPr>
          <w:sz w:val="18"/>
          <w:szCs w:val="18"/>
          <w:lang w:val="it-IT"/>
        </w:rPr>
        <w:t>AGCTTGGCTTCACACAACACTGGTGACCCGCTGACCTGCTCGTACCTCGTACCGTCGTACGGCACAGCATTTGGAATTAAAG</w:t>
      </w:r>
      <w:r w:rsidR="00593671" w:rsidRPr="00B013BE">
        <w:rPr>
          <w:sz w:val="18"/>
          <w:szCs w:val="18"/>
          <w:bdr w:val="single" w:sz="4" w:space="0" w:color="auto"/>
          <w:lang w:val="it-IT"/>
        </w:rPr>
        <w:t>GGTGTGATCGATACTGCTTGCTGCT</w:t>
      </w:r>
    </w:p>
    <w:p w:rsidR="0011408E" w:rsidRPr="00274601" w:rsidRDefault="0011408E" w:rsidP="0011408E">
      <w:pPr>
        <w:spacing w:line="0" w:lineRule="atLeast"/>
        <w:jc w:val="left"/>
        <w:rPr>
          <w:szCs w:val="21"/>
          <w:lang w:val="it-IT"/>
        </w:rPr>
      </w:pPr>
      <w:r w:rsidRPr="00526218">
        <w:rPr>
          <w:szCs w:val="21"/>
          <w:highlight w:val="magenta"/>
          <w:lang w:val="it-IT"/>
        </w:rPr>
        <w:t>OsU3-FD3</w:t>
      </w:r>
      <w:r w:rsidRPr="00526218">
        <w:rPr>
          <w:rFonts w:hint="eastAsia"/>
          <w:szCs w:val="21"/>
          <w:highlight w:val="magenta"/>
          <w:lang w:val="it-IT"/>
        </w:rPr>
        <w:t>+</w:t>
      </w:r>
      <w:r w:rsidR="007C118B" w:rsidRPr="00526218">
        <w:rPr>
          <w:szCs w:val="21"/>
          <w:highlight w:val="magenta"/>
          <w:lang w:val="it-IT"/>
        </w:rPr>
        <w:t>TaU3-RD</w:t>
      </w:r>
      <w:r w:rsidR="007C118B" w:rsidRPr="00526218">
        <w:rPr>
          <w:rFonts w:hint="eastAsia"/>
          <w:szCs w:val="21"/>
          <w:highlight w:val="magenta"/>
          <w:lang w:val="it-IT"/>
        </w:rPr>
        <w:t>=831bp</w:t>
      </w:r>
      <w:r w:rsidR="007C118B" w:rsidRPr="00526218">
        <w:rPr>
          <w:rFonts w:hint="eastAsia"/>
          <w:szCs w:val="21"/>
          <w:highlight w:val="magenta"/>
          <w:lang w:val="it-IT"/>
        </w:rPr>
        <w:t>菌落</w:t>
      </w:r>
      <w:r w:rsidR="007C118B" w:rsidRPr="00526218">
        <w:rPr>
          <w:rFonts w:hint="eastAsia"/>
          <w:szCs w:val="21"/>
          <w:highlight w:val="magenta"/>
          <w:lang w:val="it-IT"/>
        </w:rPr>
        <w:t>PCR</w:t>
      </w:r>
      <w:r w:rsidR="007C118B" w:rsidRPr="00526218">
        <w:rPr>
          <w:rFonts w:hint="eastAsia"/>
          <w:szCs w:val="21"/>
          <w:highlight w:val="magenta"/>
          <w:lang w:val="it-IT"/>
        </w:rPr>
        <w:t>鉴定。</w:t>
      </w:r>
      <w:r w:rsidR="007C118B" w:rsidRPr="00526218">
        <w:rPr>
          <w:szCs w:val="21"/>
          <w:highlight w:val="magenta"/>
          <w:lang w:val="it-IT"/>
        </w:rPr>
        <w:t>OsU3-FD3</w:t>
      </w:r>
      <w:r w:rsidR="007C118B" w:rsidRPr="00526218">
        <w:rPr>
          <w:rFonts w:hint="eastAsia"/>
          <w:szCs w:val="21"/>
          <w:highlight w:val="magenta"/>
          <w:lang w:val="it-IT"/>
        </w:rPr>
        <w:t>和</w:t>
      </w:r>
      <w:r w:rsidR="007C118B" w:rsidRPr="00526218">
        <w:rPr>
          <w:szCs w:val="21"/>
          <w:highlight w:val="magenta"/>
          <w:lang w:val="it-IT"/>
        </w:rPr>
        <w:t>TaU3-FD2</w:t>
      </w:r>
      <w:r w:rsidR="007C118B" w:rsidRPr="00526218">
        <w:rPr>
          <w:rFonts w:hint="eastAsia"/>
          <w:szCs w:val="21"/>
          <w:highlight w:val="magenta"/>
          <w:lang w:val="it-IT"/>
        </w:rPr>
        <w:t>测序确认。与上述序列进行比对即可。</w:t>
      </w:r>
      <w:r w:rsidR="000F5639">
        <w:rPr>
          <w:rFonts w:hint="eastAsia"/>
          <w:szCs w:val="21"/>
          <w:lang w:val="it-IT"/>
        </w:rPr>
        <w:t>也可以根据上述序列重新设计</w:t>
      </w:r>
      <w:r w:rsidR="000F5639">
        <w:rPr>
          <w:rFonts w:hint="eastAsia"/>
          <w:szCs w:val="21"/>
          <w:lang w:val="it-IT"/>
        </w:rPr>
        <w:t>PCR</w:t>
      </w:r>
      <w:r w:rsidR="000F5639">
        <w:rPr>
          <w:rFonts w:hint="eastAsia"/>
          <w:szCs w:val="21"/>
          <w:lang w:val="it-IT"/>
        </w:rPr>
        <w:t>及测序引物。终止子</w:t>
      </w:r>
      <w:r w:rsidR="000F5639">
        <w:rPr>
          <w:rFonts w:hint="eastAsia"/>
          <w:szCs w:val="21"/>
          <w:lang w:val="it-IT"/>
        </w:rPr>
        <w:t>T10</w:t>
      </w:r>
      <w:r w:rsidR="000F5639">
        <w:rPr>
          <w:rFonts w:hint="eastAsia"/>
          <w:szCs w:val="21"/>
          <w:lang w:val="it-IT"/>
        </w:rPr>
        <w:t>后面的序列正确与否关系不大。</w:t>
      </w:r>
    </w:p>
    <w:p w:rsidR="00593671" w:rsidRDefault="00593671" w:rsidP="006C1123">
      <w:pPr>
        <w:jc w:val="left"/>
        <w:rPr>
          <w:szCs w:val="21"/>
          <w:lang w:val="it-IT"/>
        </w:rPr>
      </w:pPr>
    </w:p>
    <w:p w:rsidR="00C626C4" w:rsidRDefault="00C626C4" w:rsidP="006C1123">
      <w:pPr>
        <w:jc w:val="left"/>
        <w:rPr>
          <w:szCs w:val="21"/>
          <w:lang w:val="it-IT"/>
        </w:rPr>
      </w:pPr>
    </w:p>
    <w:p w:rsidR="00274601" w:rsidRPr="009E0ADE" w:rsidRDefault="00274601" w:rsidP="00274601">
      <w:pPr>
        <w:spacing w:line="0" w:lineRule="atLeast"/>
        <w:jc w:val="left"/>
        <w:rPr>
          <w:rFonts w:ascii="Lucida Console" w:hAnsi="Lucida Console"/>
          <w:strike/>
          <w:szCs w:val="21"/>
          <w:lang w:val="it-IT"/>
        </w:rPr>
      </w:pPr>
      <w:r w:rsidRPr="009E0ADE">
        <w:rPr>
          <w:rFonts w:ascii="Lucida Console" w:hAnsi="Lucida Console"/>
          <w:strike/>
          <w:szCs w:val="21"/>
          <w:lang w:val="it-IT"/>
        </w:rPr>
        <w:t>OsU3-FD:</w:t>
      </w:r>
      <w:r w:rsidR="0011408E" w:rsidRPr="009E0ADE">
        <w:rPr>
          <w:rFonts w:ascii="Lucida Console" w:hAnsi="Lucida Console"/>
          <w:strike/>
          <w:szCs w:val="21"/>
          <w:lang w:val="it-IT"/>
        </w:rPr>
        <w:t xml:space="preserve"> </w:t>
      </w:r>
      <w:r w:rsidRPr="009E0ADE">
        <w:rPr>
          <w:rFonts w:ascii="Lucida Console" w:hAnsi="Lucida Console"/>
          <w:strike/>
          <w:szCs w:val="21"/>
          <w:lang w:val="it-IT"/>
        </w:rPr>
        <w:t xml:space="preserve"> 5'  AGTAATTCATCCA</w:t>
      </w:r>
      <w:r w:rsidRPr="009E0ADE">
        <w:rPr>
          <w:rFonts w:ascii="Lucida Console" w:hAnsi="Lucida Console"/>
          <w:strike/>
          <w:color w:val="FF0000"/>
          <w:szCs w:val="21"/>
          <w:lang w:val="it-IT"/>
        </w:rPr>
        <w:t>GGTC</w:t>
      </w:r>
      <w:r w:rsidRPr="009E0ADE">
        <w:rPr>
          <w:rFonts w:ascii="Lucida Console" w:hAnsi="Lucida Console"/>
          <w:strike/>
          <w:color w:val="FF0000"/>
          <w:szCs w:val="21"/>
          <w:highlight w:val="yellow"/>
          <w:lang w:val="it-IT"/>
        </w:rPr>
        <w:t>T</w:t>
      </w:r>
      <w:r w:rsidRPr="009E0ADE">
        <w:rPr>
          <w:rFonts w:ascii="Lucida Console" w:hAnsi="Lucida Console"/>
          <w:strike/>
          <w:color w:val="FF0000"/>
          <w:szCs w:val="21"/>
          <w:lang w:val="it-IT"/>
        </w:rPr>
        <w:t>C</w:t>
      </w:r>
      <w:r w:rsidRPr="009E0ADE">
        <w:rPr>
          <w:rFonts w:ascii="Lucida Console" w:hAnsi="Lucida Console"/>
          <w:strike/>
          <w:szCs w:val="21"/>
          <w:lang w:val="it-IT"/>
        </w:rPr>
        <w:t>CAAGTT  3'</w:t>
      </w:r>
      <w:r w:rsidR="0011408E" w:rsidRPr="009E0ADE">
        <w:rPr>
          <w:rFonts w:ascii="Lucida Console" w:hAnsi="Lucida Console"/>
          <w:strike/>
          <w:szCs w:val="21"/>
          <w:lang w:val="it-IT"/>
        </w:rPr>
        <w:t xml:space="preserve"> </w:t>
      </w:r>
    </w:p>
    <w:p w:rsidR="00274601" w:rsidRPr="007C118B" w:rsidRDefault="00274601" w:rsidP="00274601">
      <w:pPr>
        <w:spacing w:line="0" w:lineRule="atLeast"/>
        <w:jc w:val="left"/>
        <w:rPr>
          <w:rFonts w:ascii="Lucida Console" w:hAnsi="Lucida Console"/>
          <w:sz w:val="18"/>
          <w:szCs w:val="18"/>
          <w:lang w:val="it-IT"/>
        </w:rPr>
      </w:pPr>
      <w:r w:rsidRPr="0011408E">
        <w:rPr>
          <w:rFonts w:ascii="Lucida Console" w:hAnsi="Lucida Console"/>
          <w:szCs w:val="21"/>
          <w:lang w:val="it-IT"/>
        </w:rPr>
        <w:t>OsU3-FD2: 5'  AGTAATTCATCCA</w:t>
      </w:r>
      <w:r w:rsidRPr="0011408E">
        <w:rPr>
          <w:rFonts w:ascii="Lucida Console" w:hAnsi="Lucida Console"/>
          <w:color w:val="FF0000"/>
          <w:szCs w:val="21"/>
          <w:lang w:val="it-IT"/>
        </w:rPr>
        <w:t>GGTC</w:t>
      </w:r>
      <w:r w:rsidRPr="0011408E">
        <w:rPr>
          <w:rFonts w:ascii="Lucida Console" w:hAnsi="Lucida Console"/>
          <w:szCs w:val="21"/>
          <w:highlight w:val="yellow"/>
          <w:lang w:val="it-IT"/>
        </w:rPr>
        <w:t>A</w:t>
      </w:r>
      <w:r w:rsidRPr="0011408E">
        <w:rPr>
          <w:rFonts w:ascii="Lucida Console" w:hAnsi="Lucida Console"/>
          <w:color w:val="FF0000"/>
          <w:szCs w:val="21"/>
          <w:lang w:val="it-IT"/>
        </w:rPr>
        <w:t>C</w:t>
      </w:r>
      <w:r w:rsidRPr="0011408E">
        <w:rPr>
          <w:rFonts w:ascii="Lucida Console" w:hAnsi="Lucida Console"/>
          <w:szCs w:val="21"/>
          <w:lang w:val="it-IT"/>
        </w:rPr>
        <w:t>CAAGTT  3'</w:t>
      </w:r>
      <w:r w:rsidR="0011408E" w:rsidRPr="0011408E">
        <w:rPr>
          <w:rFonts w:ascii="Lucida Console" w:hAnsi="Lucida Console"/>
          <w:szCs w:val="21"/>
          <w:lang w:val="it-IT"/>
        </w:rPr>
        <w:t xml:space="preserve"> </w:t>
      </w:r>
      <w:r w:rsidR="0011408E" w:rsidRPr="007C118B">
        <w:rPr>
          <w:rFonts w:ascii="Lucida Console" w:hAnsi="Lucida Console"/>
          <w:sz w:val="18"/>
          <w:szCs w:val="18"/>
          <w:lang w:val="it-IT"/>
        </w:rPr>
        <w:t>（与</w:t>
      </w:r>
      <w:r w:rsidR="0011408E" w:rsidRPr="007C118B">
        <w:rPr>
          <w:rFonts w:ascii="Lucida Console" w:hAnsi="Lucida Console"/>
          <w:sz w:val="18"/>
          <w:szCs w:val="18"/>
          <w:lang w:val="it-IT"/>
        </w:rPr>
        <w:t>OsU3-FD</w:t>
      </w:r>
      <w:r w:rsidR="0011408E" w:rsidRPr="007C118B">
        <w:rPr>
          <w:rFonts w:ascii="Lucida Console" w:hAnsi="Lucida Console"/>
          <w:sz w:val="18"/>
          <w:szCs w:val="18"/>
          <w:lang w:val="it-IT"/>
        </w:rPr>
        <w:t>相比有</w:t>
      </w:r>
      <w:r w:rsidR="0011408E" w:rsidRPr="007C118B">
        <w:rPr>
          <w:rFonts w:ascii="Lucida Console" w:hAnsi="Lucida Console"/>
          <w:sz w:val="18"/>
          <w:szCs w:val="18"/>
          <w:lang w:val="it-IT"/>
        </w:rPr>
        <w:t>1</w:t>
      </w:r>
      <w:r w:rsidR="0011408E" w:rsidRPr="007C118B">
        <w:rPr>
          <w:rFonts w:ascii="Lucida Console" w:hAnsi="Lucida Console"/>
          <w:sz w:val="18"/>
          <w:szCs w:val="18"/>
          <w:lang w:val="it-IT"/>
        </w:rPr>
        <w:t>个碱基差异）</w:t>
      </w:r>
    </w:p>
    <w:p w:rsidR="00526218" w:rsidRDefault="00526218" w:rsidP="00526218">
      <w:pPr>
        <w:jc w:val="left"/>
        <w:rPr>
          <w:szCs w:val="21"/>
          <w:lang w:val="it-IT"/>
        </w:rPr>
      </w:pPr>
      <w:r>
        <w:rPr>
          <w:rFonts w:hint="eastAsia"/>
          <w:szCs w:val="21"/>
          <w:lang w:val="it-IT"/>
        </w:rPr>
        <w:t>注意：</w:t>
      </w:r>
      <w:r w:rsidR="00BB3C34">
        <w:rPr>
          <w:rFonts w:hint="eastAsia"/>
          <w:szCs w:val="21"/>
          <w:lang w:val="it-IT"/>
        </w:rPr>
        <w:t>pBUE</w:t>
      </w:r>
      <w:r>
        <w:rPr>
          <w:rFonts w:hint="eastAsia"/>
          <w:szCs w:val="21"/>
          <w:lang w:val="it-IT"/>
        </w:rPr>
        <w:t>411</w:t>
      </w:r>
      <w:r>
        <w:rPr>
          <w:rFonts w:hint="eastAsia"/>
          <w:szCs w:val="21"/>
          <w:lang w:val="it-IT"/>
        </w:rPr>
        <w:t>的</w:t>
      </w:r>
      <w:r>
        <w:rPr>
          <w:rFonts w:hint="eastAsia"/>
          <w:szCs w:val="21"/>
          <w:lang w:val="it-IT"/>
        </w:rPr>
        <w:t>OsU3p</w:t>
      </w:r>
      <w:r>
        <w:rPr>
          <w:rFonts w:hint="eastAsia"/>
          <w:szCs w:val="21"/>
          <w:lang w:val="it-IT"/>
        </w:rPr>
        <w:t>在</w:t>
      </w:r>
      <w:r>
        <w:rPr>
          <w:rFonts w:hint="eastAsia"/>
          <w:szCs w:val="21"/>
          <w:lang w:val="it-IT"/>
        </w:rPr>
        <w:t>OsU3-FD</w:t>
      </w:r>
      <w:r>
        <w:rPr>
          <w:rFonts w:hint="eastAsia"/>
          <w:szCs w:val="21"/>
          <w:lang w:val="it-IT"/>
        </w:rPr>
        <w:t>处有一</w:t>
      </w:r>
      <w:r>
        <w:rPr>
          <w:rFonts w:hint="eastAsia"/>
          <w:szCs w:val="21"/>
          <w:lang w:val="it-IT"/>
        </w:rPr>
        <w:t>BsaI</w:t>
      </w:r>
      <w:r>
        <w:rPr>
          <w:rFonts w:hint="eastAsia"/>
          <w:szCs w:val="21"/>
          <w:lang w:val="it-IT"/>
        </w:rPr>
        <w:t>酶切位点，但因为受</w:t>
      </w:r>
      <w:r>
        <w:rPr>
          <w:rFonts w:hint="eastAsia"/>
          <w:szCs w:val="21"/>
          <w:lang w:val="it-IT"/>
        </w:rPr>
        <w:t>dcm</w:t>
      </w:r>
      <w:r>
        <w:rPr>
          <w:rFonts w:hint="eastAsia"/>
          <w:szCs w:val="21"/>
          <w:lang w:val="it-IT"/>
        </w:rPr>
        <w:t>甲基化影响，</w:t>
      </w:r>
      <w:r w:rsidR="00EA041D">
        <w:rPr>
          <w:rFonts w:hint="eastAsia"/>
          <w:szCs w:val="21"/>
          <w:lang w:val="it-IT"/>
        </w:rPr>
        <w:t>不影响预期</w:t>
      </w:r>
      <w:r>
        <w:rPr>
          <w:rFonts w:hint="eastAsia"/>
          <w:szCs w:val="21"/>
          <w:lang w:val="it-IT"/>
        </w:rPr>
        <w:t>酶切，</w:t>
      </w:r>
      <w:r>
        <w:rPr>
          <w:rFonts w:hint="eastAsia"/>
          <w:szCs w:val="21"/>
          <w:lang w:val="it-IT"/>
        </w:rPr>
        <w:t>PCR</w:t>
      </w:r>
      <w:r>
        <w:rPr>
          <w:rFonts w:hint="eastAsia"/>
          <w:szCs w:val="21"/>
          <w:lang w:val="it-IT"/>
        </w:rPr>
        <w:t>扩增产物中的</w:t>
      </w:r>
      <w:r>
        <w:rPr>
          <w:rFonts w:hint="eastAsia"/>
          <w:szCs w:val="21"/>
          <w:lang w:val="it-IT"/>
        </w:rPr>
        <w:t>OsU3p</w:t>
      </w:r>
      <w:r>
        <w:rPr>
          <w:rFonts w:hint="eastAsia"/>
          <w:szCs w:val="21"/>
          <w:lang w:val="it-IT"/>
        </w:rPr>
        <w:t>中的</w:t>
      </w:r>
      <w:r>
        <w:rPr>
          <w:rFonts w:hint="eastAsia"/>
          <w:szCs w:val="21"/>
          <w:lang w:val="it-IT"/>
        </w:rPr>
        <w:t>BsaI</w:t>
      </w:r>
      <w:r>
        <w:rPr>
          <w:rFonts w:hint="eastAsia"/>
          <w:szCs w:val="21"/>
          <w:lang w:val="it-IT"/>
        </w:rPr>
        <w:t>已突变去除。</w:t>
      </w:r>
    </w:p>
    <w:p w:rsidR="00526218" w:rsidRPr="006E45E9" w:rsidRDefault="00526218" w:rsidP="00526218">
      <w:pPr>
        <w:jc w:val="left"/>
        <w:rPr>
          <w:lang w:val="it-IT"/>
        </w:rPr>
      </w:pPr>
      <w:r w:rsidRPr="006E45E9">
        <w:rPr>
          <w:rFonts w:hint="eastAsia"/>
          <w:lang w:val="it-IT"/>
        </w:rPr>
        <w:t xml:space="preserve">OU3-RD: </w:t>
      </w:r>
      <w:r w:rsidRPr="006E45E9">
        <w:rPr>
          <w:lang w:val="it-IT"/>
        </w:rPr>
        <w:t>5'  TGGTCCCTGACTGCACATCTGATTC  3'</w:t>
      </w:r>
    </w:p>
    <w:p w:rsidR="00274601" w:rsidRPr="00274601" w:rsidRDefault="00274601" w:rsidP="00274601">
      <w:pPr>
        <w:spacing w:line="0" w:lineRule="atLeast"/>
        <w:jc w:val="left"/>
        <w:rPr>
          <w:szCs w:val="21"/>
          <w:lang w:val="it-IT"/>
        </w:rPr>
      </w:pPr>
      <w:r w:rsidRPr="00274601">
        <w:rPr>
          <w:szCs w:val="21"/>
          <w:lang w:val="it-IT"/>
        </w:rPr>
        <w:t>OsU3-FD3</w:t>
      </w:r>
      <w:r w:rsidRPr="00274601">
        <w:rPr>
          <w:szCs w:val="21"/>
          <w:lang w:val="it-IT"/>
        </w:rPr>
        <w:tab/>
        <w:t>GACAGGCGTCTTCTACTGGTGCTAC</w:t>
      </w:r>
    </w:p>
    <w:p w:rsidR="00C626C4" w:rsidRDefault="00274601" w:rsidP="006C1123">
      <w:pPr>
        <w:jc w:val="left"/>
        <w:rPr>
          <w:szCs w:val="21"/>
          <w:lang w:val="it-IT"/>
        </w:rPr>
      </w:pPr>
      <w:r w:rsidRPr="00274601">
        <w:rPr>
          <w:szCs w:val="21"/>
          <w:lang w:val="it-IT"/>
        </w:rPr>
        <w:t>TaU3-RD</w:t>
      </w:r>
      <w:r w:rsidR="007C118B">
        <w:rPr>
          <w:rFonts w:hint="eastAsia"/>
          <w:szCs w:val="21"/>
          <w:lang w:val="it-IT"/>
        </w:rPr>
        <w:t xml:space="preserve">: </w:t>
      </w:r>
      <w:r w:rsidRPr="00274601">
        <w:rPr>
          <w:szCs w:val="21"/>
          <w:lang w:val="it-IT"/>
        </w:rPr>
        <w:t>CTCACAAATTATCAGCACGCTAGTC</w:t>
      </w:r>
      <w:r>
        <w:rPr>
          <w:rFonts w:hint="eastAsia"/>
          <w:szCs w:val="21"/>
          <w:lang w:val="it-IT"/>
        </w:rPr>
        <w:t xml:space="preserve"> [rc: </w:t>
      </w:r>
      <w:r w:rsidRPr="00274601">
        <w:rPr>
          <w:szCs w:val="21"/>
          <w:lang w:val="it-IT"/>
        </w:rPr>
        <w:t>GACTAGCGTGCTGATAATTTGTGAG</w:t>
      </w:r>
      <w:r>
        <w:rPr>
          <w:rFonts w:hint="eastAsia"/>
          <w:szCs w:val="21"/>
          <w:lang w:val="it-IT"/>
        </w:rPr>
        <w:t>]</w:t>
      </w:r>
    </w:p>
    <w:p w:rsidR="007C118B" w:rsidRPr="009E0ADE" w:rsidRDefault="007C118B" w:rsidP="007C118B">
      <w:pPr>
        <w:jc w:val="left"/>
        <w:rPr>
          <w:strike/>
          <w:szCs w:val="21"/>
          <w:lang w:val="it-IT"/>
        </w:rPr>
      </w:pPr>
      <w:r w:rsidRPr="009E0ADE">
        <w:rPr>
          <w:strike/>
          <w:szCs w:val="21"/>
          <w:lang w:val="it-IT"/>
        </w:rPr>
        <w:t>TaU3-FD</w:t>
      </w:r>
      <w:r w:rsidRPr="009E0ADE">
        <w:rPr>
          <w:rFonts w:hint="eastAsia"/>
          <w:strike/>
          <w:szCs w:val="21"/>
          <w:lang w:val="it-IT"/>
        </w:rPr>
        <w:t xml:space="preserve">: </w:t>
      </w:r>
      <w:r w:rsidRPr="009E0ADE">
        <w:rPr>
          <w:strike/>
          <w:szCs w:val="21"/>
          <w:lang w:val="it-IT"/>
        </w:rPr>
        <w:t>TTAGTCCCACCTCGCCAGTTTACAG</w:t>
      </w:r>
    </w:p>
    <w:p w:rsidR="007C118B" w:rsidRDefault="007C118B" w:rsidP="007C118B">
      <w:pPr>
        <w:jc w:val="left"/>
        <w:rPr>
          <w:szCs w:val="21"/>
          <w:lang w:val="it-IT"/>
        </w:rPr>
      </w:pPr>
      <w:r w:rsidRPr="007C118B">
        <w:rPr>
          <w:szCs w:val="21"/>
          <w:lang w:val="it-IT"/>
        </w:rPr>
        <w:t>TaU3-FD2</w:t>
      </w:r>
      <w:r>
        <w:rPr>
          <w:rFonts w:hint="eastAsia"/>
          <w:szCs w:val="21"/>
          <w:lang w:val="it-IT"/>
        </w:rPr>
        <w:t xml:space="preserve">: </w:t>
      </w:r>
      <w:r w:rsidRPr="007C118B">
        <w:rPr>
          <w:szCs w:val="21"/>
          <w:lang w:val="it-IT"/>
        </w:rPr>
        <w:t>TTGACTAGCGTGCTGATAATTTGTG</w:t>
      </w:r>
    </w:p>
    <w:p w:rsidR="007C118B" w:rsidRDefault="007C118B" w:rsidP="007C118B">
      <w:pPr>
        <w:jc w:val="left"/>
        <w:rPr>
          <w:szCs w:val="21"/>
          <w:lang w:val="it-IT"/>
        </w:rPr>
      </w:pPr>
    </w:p>
    <w:sectPr w:rsidR="007C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058" w:rsidRDefault="00093058" w:rsidP="003F643C">
      <w:r>
        <w:separator/>
      </w:r>
    </w:p>
  </w:endnote>
  <w:endnote w:type="continuationSeparator" w:id="0">
    <w:p w:rsidR="00093058" w:rsidRDefault="00093058" w:rsidP="003F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058" w:rsidRDefault="00093058" w:rsidP="003F643C">
      <w:r>
        <w:separator/>
      </w:r>
    </w:p>
  </w:footnote>
  <w:footnote w:type="continuationSeparator" w:id="0">
    <w:p w:rsidR="00093058" w:rsidRDefault="00093058" w:rsidP="003F6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314A"/>
    <w:multiLevelType w:val="hybridMultilevel"/>
    <w:tmpl w:val="3D72C434"/>
    <w:lvl w:ilvl="0" w:tplc="778CD7F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221D96"/>
    <w:multiLevelType w:val="hybridMultilevel"/>
    <w:tmpl w:val="EA72A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92FB6"/>
    <w:multiLevelType w:val="hybridMultilevel"/>
    <w:tmpl w:val="2FDED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55D2E"/>
    <w:multiLevelType w:val="hybridMultilevel"/>
    <w:tmpl w:val="780E5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D43DC6"/>
    <w:multiLevelType w:val="hybridMultilevel"/>
    <w:tmpl w:val="400C6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0F793B"/>
    <w:multiLevelType w:val="hybridMultilevel"/>
    <w:tmpl w:val="47A63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66"/>
    <w:rsid w:val="00006A2A"/>
    <w:rsid w:val="0005229B"/>
    <w:rsid w:val="00054AB7"/>
    <w:rsid w:val="00054E75"/>
    <w:rsid w:val="00073F4F"/>
    <w:rsid w:val="00075E8A"/>
    <w:rsid w:val="00087F24"/>
    <w:rsid w:val="00091BF4"/>
    <w:rsid w:val="00093058"/>
    <w:rsid w:val="000933D4"/>
    <w:rsid w:val="000A14D3"/>
    <w:rsid w:val="000B5C60"/>
    <w:rsid w:val="000C2439"/>
    <w:rsid w:val="000C6450"/>
    <w:rsid w:val="000D437D"/>
    <w:rsid w:val="000E796F"/>
    <w:rsid w:val="000F5639"/>
    <w:rsid w:val="0011408E"/>
    <w:rsid w:val="00116B12"/>
    <w:rsid w:val="001352CA"/>
    <w:rsid w:val="00143A79"/>
    <w:rsid w:val="001578F7"/>
    <w:rsid w:val="001713CC"/>
    <w:rsid w:val="00174BC7"/>
    <w:rsid w:val="001856C0"/>
    <w:rsid w:val="00197B50"/>
    <w:rsid w:val="001B05AC"/>
    <w:rsid w:val="001B39CF"/>
    <w:rsid w:val="001B4070"/>
    <w:rsid w:val="001B6548"/>
    <w:rsid w:val="001C6B43"/>
    <w:rsid w:val="001D0AC1"/>
    <w:rsid w:val="00202AB4"/>
    <w:rsid w:val="00234BC7"/>
    <w:rsid w:val="00235495"/>
    <w:rsid w:val="00246365"/>
    <w:rsid w:val="002520BA"/>
    <w:rsid w:val="002614AF"/>
    <w:rsid w:val="00274601"/>
    <w:rsid w:val="00284061"/>
    <w:rsid w:val="00287AFD"/>
    <w:rsid w:val="0029608B"/>
    <w:rsid w:val="002A2E66"/>
    <w:rsid w:val="002A2EDF"/>
    <w:rsid w:val="002A379F"/>
    <w:rsid w:val="002C0834"/>
    <w:rsid w:val="002E279C"/>
    <w:rsid w:val="002E7311"/>
    <w:rsid w:val="00361183"/>
    <w:rsid w:val="00362B78"/>
    <w:rsid w:val="00364EBE"/>
    <w:rsid w:val="00392676"/>
    <w:rsid w:val="003967AF"/>
    <w:rsid w:val="003B0A17"/>
    <w:rsid w:val="003C3563"/>
    <w:rsid w:val="003F2FA6"/>
    <w:rsid w:val="003F643C"/>
    <w:rsid w:val="00403C6C"/>
    <w:rsid w:val="004248A9"/>
    <w:rsid w:val="00424A61"/>
    <w:rsid w:val="00440466"/>
    <w:rsid w:val="00443339"/>
    <w:rsid w:val="00446BE5"/>
    <w:rsid w:val="00463964"/>
    <w:rsid w:val="00464BCB"/>
    <w:rsid w:val="0048745F"/>
    <w:rsid w:val="00494D4C"/>
    <w:rsid w:val="004A03F3"/>
    <w:rsid w:val="004A7D40"/>
    <w:rsid w:val="004C2589"/>
    <w:rsid w:val="004C6177"/>
    <w:rsid w:val="004C6411"/>
    <w:rsid w:val="004D3325"/>
    <w:rsid w:val="00511096"/>
    <w:rsid w:val="00523D76"/>
    <w:rsid w:val="00524939"/>
    <w:rsid w:val="00526218"/>
    <w:rsid w:val="005452E4"/>
    <w:rsid w:val="00554FA3"/>
    <w:rsid w:val="005579CE"/>
    <w:rsid w:val="00561168"/>
    <w:rsid w:val="00563447"/>
    <w:rsid w:val="005747E2"/>
    <w:rsid w:val="00593671"/>
    <w:rsid w:val="005A328E"/>
    <w:rsid w:val="005A6CC5"/>
    <w:rsid w:val="005B3946"/>
    <w:rsid w:val="005B61F4"/>
    <w:rsid w:val="005D0D8A"/>
    <w:rsid w:val="005D3369"/>
    <w:rsid w:val="005E55EE"/>
    <w:rsid w:val="005F4065"/>
    <w:rsid w:val="00601EA1"/>
    <w:rsid w:val="00607ED6"/>
    <w:rsid w:val="00613E37"/>
    <w:rsid w:val="00614F3E"/>
    <w:rsid w:val="0062687C"/>
    <w:rsid w:val="00630D47"/>
    <w:rsid w:val="00637AD8"/>
    <w:rsid w:val="00645BBA"/>
    <w:rsid w:val="006605DB"/>
    <w:rsid w:val="0066414C"/>
    <w:rsid w:val="00674096"/>
    <w:rsid w:val="00685BD9"/>
    <w:rsid w:val="006864E7"/>
    <w:rsid w:val="00686F36"/>
    <w:rsid w:val="006956B1"/>
    <w:rsid w:val="006B6F62"/>
    <w:rsid w:val="006C1123"/>
    <w:rsid w:val="006E4ACE"/>
    <w:rsid w:val="006F6E1A"/>
    <w:rsid w:val="006F7521"/>
    <w:rsid w:val="00713C6D"/>
    <w:rsid w:val="00723F08"/>
    <w:rsid w:val="007340AF"/>
    <w:rsid w:val="00745C64"/>
    <w:rsid w:val="00753F99"/>
    <w:rsid w:val="007609F1"/>
    <w:rsid w:val="00773DC7"/>
    <w:rsid w:val="00774070"/>
    <w:rsid w:val="007907F5"/>
    <w:rsid w:val="00794CC7"/>
    <w:rsid w:val="007959E9"/>
    <w:rsid w:val="007A14F4"/>
    <w:rsid w:val="007A61A5"/>
    <w:rsid w:val="007C10AC"/>
    <w:rsid w:val="007C118B"/>
    <w:rsid w:val="007D40C2"/>
    <w:rsid w:val="007D6296"/>
    <w:rsid w:val="007E21F6"/>
    <w:rsid w:val="007E29C8"/>
    <w:rsid w:val="007E30DD"/>
    <w:rsid w:val="007F2F53"/>
    <w:rsid w:val="00804803"/>
    <w:rsid w:val="008071FE"/>
    <w:rsid w:val="00813933"/>
    <w:rsid w:val="00817FEF"/>
    <w:rsid w:val="00847396"/>
    <w:rsid w:val="00850034"/>
    <w:rsid w:val="0085222F"/>
    <w:rsid w:val="008559BA"/>
    <w:rsid w:val="008611CA"/>
    <w:rsid w:val="00863A73"/>
    <w:rsid w:val="00874485"/>
    <w:rsid w:val="0088082A"/>
    <w:rsid w:val="00881D7E"/>
    <w:rsid w:val="00886A12"/>
    <w:rsid w:val="00893FCE"/>
    <w:rsid w:val="008E7DC9"/>
    <w:rsid w:val="00910E2F"/>
    <w:rsid w:val="009309CE"/>
    <w:rsid w:val="00983E4F"/>
    <w:rsid w:val="009B09AA"/>
    <w:rsid w:val="009E0ADE"/>
    <w:rsid w:val="009E0D69"/>
    <w:rsid w:val="00A07F32"/>
    <w:rsid w:val="00A10A80"/>
    <w:rsid w:val="00A47A0D"/>
    <w:rsid w:val="00A62935"/>
    <w:rsid w:val="00A811A6"/>
    <w:rsid w:val="00A91D4C"/>
    <w:rsid w:val="00A9283F"/>
    <w:rsid w:val="00AB1AD4"/>
    <w:rsid w:val="00AB5C63"/>
    <w:rsid w:val="00AD0D52"/>
    <w:rsid w:val="00AD2846"/>
    <w:rsid w:val="00AD6B6D"/>
    <w:rsid w:val="00B0678A"/>
    <w:rsid w:val="00B22ED8"/>
    <w:rsid w:val="00B254C2"/>
    <w:rsid w:val="00B350D6"/>
    <w:rsid w:val="00B4539F"/>
    <w:rsid w:val="00B572E9"/>
    <w:rsid w:val="00B67A48"/>
    <w:rsid w:val="00B91716"/>
    <w:rsid w:val="00B94180"/>
    <w:rsid w:val="00BA29EB"/>
    <w:rsid w:val="00BA777E"/>
    <w:rsid w:val="00BB3C34"/>
    <w:rsid w:val="00BB52A2"/>
    <w:rsid w:val="00BC63BD"/>
    <w:rsid w:val="00BC7674"/>
    <w:rsid w:val="00BE1D9C"/>
    <w:rsid w:val="00BE2551"/>
    <w:rsid w:val="00BE7168"/>
    <w:rsid w:val="00BE7618"/>
    <w:rsid w:val="00BF0518"/>
    <w:rsid w:val="00C24450"/>
    <w:rsid w:val="00C34D5C"/>
    <w:rsid w:val="00C43394"/>
    <w:rsid w:val="00C5145C"/>
    <w:rsid w:val="00C6182B"/>
    <w:rsid w:val="00C626C4"/>
    <w:rsid w:val="00C62AC9"/>
    <w:rsid w:val="00C94CEB"/>
    <w:rsid w:val="00CA38BD"/>
    <w:rsid w:val="00CB113C"/>
    <w:rsid w:val="00CC19C4"/>
    <w:rsid w:val="00CC751D"/>
    <w:rsid w:val="00CD0882"/>
    <w:rsid w:val="00CE7AC4"/>
    <w:rsid w:val="00CF067A"/>
    <w:rsid w:val="00D07738"/>
    <w:rsid w:val="00D11CD7"/>
    <w:rsid w:val="00D16706"/>
    <w:rsid w:val="00D652B9"/>
    <w:rsid w:val="00D815C1"/>
    <w:rsid w:val="00D958F3"/>
    <w:rsid w:val="00DA3B82"/>
    <w:rsid w:val="00DB1F3E"/>
    <w:rsid w:val="00DC516C"/>
    <w:rsid w:val="00DC675F"/>
    <w:rsid w:val="00DD4031"/>
    <w:rsid w:val="00DE7901"/>
    <w:rsid w:val="00DF4C9D"/>
    <w:rsid w:val="00E0014E"/>
    <w:rsid w:val="00E00F42"/>
    <w:rsid w:val="00E0394B"/>
    <w:rsid w:val="00E8251D"/>
    <w:rsid w:val="00E84C74"/>
    <w:rsid w:val="00E9352A"/>
    <w:rsid w:val="00E938FD"/>
    <w:rsid w:val="00EA041D"/>
    <w:rsid w:val="00EA545A"/>
    <w:rsid w:val="00EB2E04"/>
    <w:rsid w:val="00EB60F1"/>
    <w:rsid w:val="00EC5BD4"/>
    <w:rsid w:val="00EF108F"/>
    <w:rsid w:val="00F02398"/>
    <w:rsid w:val="00F10A6B"/>
    <w:rsid w:val="00F12359"/>
    <w:rsid w:val="00F45392"/>
    <w:rsid w:val="00F75AF0"/>
    <w:rsid w:val="00F95DE2"/>
    <w:rsid w:val="00F966FB"/>
    <w:rsid w:val="00FA05CD"/>
    <w:rsid w:val="00FA57F2"/>
    <w:rsid w:val="00FB7A72"/>
    <w:rsid w:val="00FC1651"/>
    <w:rsid w:val="00FC2A5E"/>
    <w:rsid w:val="00FC72E7"/>
    <w:rsid w:val="00FF1817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6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6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643C"/>
    <w:rPr>
      <w:sz w:val="18"/>
      <w:szCs w:val="18"/>
    </w:rPr>
  </w:style>
  <w:style w:type="character" w:styleId="a5">
    <w:name w:val="Hyperlink"/>
    <w:basedOn w:val="a0"/>
    <w:uiPriority w:val="99"/>
    <w:unhideWhenUsed/>
    <w:rsid w:val="00091BF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A61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61A5"/>
    <w:rPr>
      <w:sz w:val="18"/>
      <w:szCs w:val="18"/>
    </w:rPr>
  </w:style>
  <w:style w:type="paragraph" w:styleId="a7">
    <w:name w:val="List Paragraph"/>
    <w:basedOn w:val="a"/>
    <w:uiPriority w:val="34"/>
    <w:qFormat/>
    <w:rsid w:val="00B350D6"/>
    <w:pPr>
      <w:ind w:firstLineChars="200" w:firstLine="420"/>
    </w:pPr>
  </w:style>
  <w:style w:type="table" w:styleId="a8">
    <w:name w:val="Table Grid"/>
    <w:basedOn w:val="a1"/>
    <w:uiPriority w:val="59"/>
    <w:rsid w:val="009E0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6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6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643C"/>
    <w:rPr>
      <w:sz w:val="18"/>
      <w:szCs w:val="18"/>
    </w:rPr>
  </w:style>
  <w:style w:type="character" w:styleId="a5">
    <w:name w:val="Hyperlink"/>
    <w:basedOn w:val="a0"/>
    <w:uiPriority w:val="99"/>
    <w:unhideWhenUsed/>
    <w:rsid w:val="00091BF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A61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61A5"/>
    <w:rPr>
      <w:sz w:val="18"/>
      <w:szCs w:val="18"/>
    </w:rPr>
  </w:style>
  <w:style w:type="paragraph" w:styleId="a7">
    <w:name w:val="List Paragraph"/>
    <w:basedOn w:val="a"/>
    <w:uiPriority w:val="34"/>
    <w:qFormat/>
    <w:rsid w:val="00B350D6"/>
    <w:pPr>
      <w:ind w:firstLineChars="200" w:firstLine="420"/>
    </w:pPr>
  </w:style>
  <w:style w:type="table" w:styleId="a8">
    <w:name w:val="Table Grid"/>
    <w:basedOn w:val="a1"/>
    <w:uiPriority w:val="59"/>
    <w:rsid w:val="009E0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ome.arizona.edu/crispr/CRISPRsearch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openxmlformats.org/officeDocument/2006/relationships/hyperlink" Target="http://www.rgenome.net/cas-offind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848</Words>
  <Characters>4840</Characters>
  <Application>Microsoft Office Word</Application>
  <DocSecurity>0</DocSecurity>
  <Lines>40</Lines>
  <Paragraphs>11</Paragraphs>
  <ScaleCrop>false</ScaleCrop>
  <Company>SkyUN.Org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Qi-Jun</dc:creator>
  <cp:lastModifiedBy>Chen Qi-Jun</cp:lastModifiedBy>
  <cp:revision>8</cp:revision>
  <dcterms:created xsi:type="dcterms:W3CDTF">2014-04-17T01:53:00Z</dcterms:created>
  <dcterms:modified xsi:type="dcterms:W3CDTF">2014-10-13T08:59:00Z</dcterms:modified>
</cp:coreProperties>
</file>