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11284" w14:textId="77777777" w:rsidR="0039146F" w:rsidRDefault="0039146F" w:rsidP="0039146F">
      <w:pPr>
        <w:jc w:val="center"/>
        <w:rPr>
          <w:rFonts w:ascii="Times New Roman" w:hAnsi="Times New Roman" w:cs="Times New Roman"/>
          <w:b/>
          <w:sz w:val="26"/>
          <w:szCs w:val="26"/>
        </w:rPr>
      </w:pPr>
      <w:r>
        <w:rPr>
          <w:rFonts w:ascii="Times New Roman" w:hAnsi="Times New Roman" w:cs="Times New Roman"/>
          <w:b/>
          <w:sz w:val="26"/>
          <w:szCs w:val="26"/>
        </w:rPr>
        <w:t>TÓM TẮT</w:t>
      </w:r>
    </w:p>
    <w:p w14:paraId="2EF05228" w14:textId="77777777" w:rsidR="00CA1464" w:rsidRPr="00BC372C" w:rsidRDefault="00CA1464" w:rsidP="00CA1464">
      <w:pPr>
        <w:jc w:val="both"/>
        <w:rPr>
          <w:rFonts w:ascii="Times New Roman" w:hAnsi="Times New Roman" w:cs="Times New Roman"/>
          <w:b/>
          <w:sz w:val="26"/>
          <w:szCs w:val="26"/>
        </w:rPr>
      </w:pPr>
      <w:r w:rsidRPr="00BC372C">
        <w:rPr>
          <w:rFonts w:ascii="Times New Roman" w:hAnsi="Times New Roman" w:cs="Times New Roman"/>
          <w:b/>
          <w:sz w:val="26"/>
          <w:szCs w:val="26"/>
        </w:rPr>
        <w:t>A. MÔ TẢ</w:t>
      </w:r>
    </w:p>
    <w:p w14:paraId="548C9A34" w14:textId="77777777" w:rsidR="00A95FDA" w:rsidRPr="00BC372C" w:rsidRDefault="00A95FDA" w:rsidP="00925679">
      <w:pPr>
        <w:pStyle w:val="ListParagraph"/>
        <w:numPr>
          <w:ilvl w:val="0"/>
          <w:numId w:val="11"/>
        </w:numPr>
        <w:jc w:val="both"/>
        <w:rPr>
          <w:rFonts w:ascii="Times New Roman" w:hAnsi="Times New Roman" w:cs="Times New Roman"/>
          <w:sz w:val="26"/>
          <w:szCs w:val="26"/>
        </w:rPr>
      </w:pPr>
      <w:r w:rsidRPr="00BC372C">
        <w:rPr>
          <w:rFonts w:ascii="Times New Roman" w:hAnsi="Times New Roman" w:cs="Times New Roman"/>
          <w:sz w:val="26"/>
          <w:szCs w:val="26"/>
        </w:rPr>
        <w:t xml:space="preserve">Có đầu vào là phi ngôn ngữ (Reiter và Dale 2000; Gatt và Krahmer 2018) là các dạng khác nhau như cơ sở dữ liệu hồ sơ, bảng tính, cơ sở kiến ​​thức hệ thống chuyên gia, mô phỏng hệ thống vật lý, v.v. </w:t>
      </w:r>
    </w:p>
    <w:p w14:paraId="31049648" w14:textId="77777777" w:rsidR="00BA6CBE" w:rsidRPr="00BC372C" w:rsidRDefault="00A95FDA" w:rsidP="00925679">
      <w:pPr>
        <w:pStyle w:val="ListParagraph"/>
        <w:numPr>
          <w:ilvl w:val="0"/>
          <w:numId w:val="11"/>
        </w:numPr>
        <w:jc w:val="both"/>
        <w:rPr>
          <w:rFonts w:ascii="Times New Roman" w:hAnsi="Times New Roman" w:cs="Times New Roman"/>
          <w:sz w:val="26"/>
          <w:szCs w:val="26"/>
        </w:rPr>
      </w:pPr>
      <w:r w:rsidRPr="00BC372C">
        <w:rPr>
          <w:rFonts w:ascii="Times New Roman" w:hAnsi="Times New Roman" w:cs="Times New Roman"/>
          <w:sz w:val="26"/>
          <w:szCs w:val="26"/>
        </w:rPr>
        <w:t>Bảng 1 sử dụng cơ sở dữ liệu chứa số liệu thống kê về các trò chơi bóng rổ NBA.</w:t>
      </w:r>
    </w:p>
    <w:p w14:paraId="18061662" w14:textId="7E63C4FE" w:rsidR="00A95FDA" w:rsidRPr="00BC372C" w:rsidRDefault="00A95FDA" w:rsidP="00925679">
      <w:pPr>
        <w:pStyle w:val="ListParagraph"/>
        <w:numPr>
          <w:ilvl w:val="0"/>
          <w:numId w:val="11"/>
        </w:numPr>
        <w:jc w:val="both"/>
        <w:rPr>
          <w:rFonts w:ascii="Times New Roman" w:hAnsi="Times New Roman" w:cs="Times New Roman"/>
          <w:sz w:val="26"/>
          <w:szCs w:val="26"/>
        </w:rPr>
      </w:pPr>
      <w:r w:rsidRPr="00BC372C">
        <w:rPr>
          <w:rFonts w:ascii="Times New Roman" w:hAnsi="Times New Roman" w:cs="Times New Roman"/>
          <w:sz w:val="26"/>
          <w:szCs w:val="26"/>
        </w:rPr>
        <w:t>Các phương pháp truyền thống để chuyển dữ liệu thành văn bản (data-to-text) là triển khai mô-đun bao gồm lập kế hoạch nội dung chọn nội dung cụ thể từ</w:t>
      </w:r>
      <w:r w:rsidR="00124042">
        <w:rPr>
          <w:rFonts w:ascii="Times New Roman" w:hAnsi="Times New Roman" w:cs="Times New Roman"/>
          <w:sz w:val="26"/>
          <w:szCs w:val="26"/>
        </w:rPr>
        <w:t xml:space="preserve"> </w:t>
      </w:r>
      <w:r w:rsidRPr="00BC372C">
        <w:rPr>
          <w:rFonts w:ascii="Times New Roman" w:hAnsi="Times New Roman" w:cs="Times New Roman"/>
          <w:sz w:val="26"/>
          <w:szCs w:val="26"/>
        </w:rPr>
        <w:t>một số đầu vào và xác định cấu trúc của văn bản đầu ra), lập kế hoạch câu (xác định cấu trúc và từ vựng nội dung của mỗi câu) và hiện thực hóa bề mặt (chuyển đổi kế hoạch câu thành một chuỗi bề mặt).</w:t>
      </w:r>
    </w:p>
    <w:p w14:paraId="3C95795B" w14:textId="77777777" w:rsidR="00A95FDA" w:rsidRPr="00BC372C" w:rsidRDefault="00A95FDA" w:rsidP="00925679">
      <w:pPr>
        <w:pStyle w:val="ListParagraph"/>
        <w:numPr>
          <w:ilvl w:val="0"/>
          <w:numId w:val="11"/>
        </w:numPr>
        <w:jc w:val="both"/>
        <w:rPr>
          <w:rFonts w:ascii="Times New Roman" w:hAnsi="Times New Roman" w:cs="Times New Roman"/>
          <w:sz w:val="26"/>
          <w:szCs w:val="26"/>
        </w:rPr>
      </w:pPr>
      <w:r w:rsidRPr="00BC372C">
        <w:rPr>
          <w:rFonts w:ascii="Times New Roman" w:hAnsi="Times New Roman" w:cs="Times New Roman"/>
          <w:sz w:val="26"/>
          <w:szCs w:val="26"/>
        </w:rPr>
        <w:t>Các hệ thống thần kinh gần đây</w:t>
      </w:r>
      <w:r w:rsidR="006B231B" w:rsidRPr="00BC372C">
        <w:rPr>
          <w:rFonts w:ascii="Times New Roman" w:hAnsi="Times New Roman" w:cs="Times New Roman"/>
          <w:sz w:val="26"/>
          <w:szCs w:val="26"/>
        </w:rPr>
        <w:t xml:space="preserve"> (Lebret và cộng sự 2016; Mei và cộng sự 2016; Wiseman và cộng sự al. 2017) không mô hình hóa rõ ràng bất kỳ giai đoạn nào trong số này, thay vì họ được đào tạo theo kiểu end-to-end bằng cách sử dụng kiến ​​trúc bộ mã hóa-giải mã rất thành công (Bahdanau et al. 2015) như xương sống của họ</w:t>
      </w:r>
      <w:r w:rsidR="0075002A" w:rsidRPr="00BC372C">
        <w:rPr>
          <w:rFonts w:ascii="Times New Roman" w:hAnsi="Times New Roman" w:cs="Times New Roman"/>
          <w:sz w:val="26"/>
          <w:szCs w:val="26"/>
        </w:rPr>
        <w:t xml:space="preserve"> nhưng lại gặp khó khăn trong việc nắm bắt cấu trúc dài và tạo ra các tài liệu dài hơn một câu. Đồng thời các kỹ thuật tạo văn bản thần kinh hoạt động kém hơn trong việc lựa chọn nội dung, chúng phải vật lộn để duy trìsự gắn kết liên tâm và nói chung là hợp lý thứ tự của các dữ kiện đã chọn trong văn bản đầu ra</w:t>
      </w:r>
      <w:r w:rsidR="00240C1D" w:rsidRPr="00BC372C">
        <w:rPr>
          <w:rFonts w:ascii="Times New Roman" w:hAnsi="Times New Roman" w:cs="Times New Roman"/>
          <w:sz w:val="26"/>
          <w:szCs w:val="26"/>
        </w:rPr>
        <w:t>.</w:t>
      </w:r>
    </w:p>
    <w:p w14:paraId="4D5D6409" w14:textId="77777777" w:rsidR="00EE5E81" w:rsidRPr="00BC372C" w:rsidRDefault="00460B3D" w:rsidP="00925679">
      <w:pPr>
        <w:pStyle w:val="ListParagraph"/>
        <w:numPr>
          <w:ilvl w:val="0"/>
          <w:numId w:val="11"/>
        </w:numPr>
        <w:jc w:val="both"/>
        <w:rPr>
          <w:rFonts w:ascii="Times New Roman" w:hAnsi="Times New Roman" w:cs="Times New Roman"/>
          <w:sz w:val="26"/>
          <w:szCs w:val="26"/>
        </w:rPr>
      </w:pPr>
      <w:r w:rsidRPr="00BC372C">
        <w:rPr>
          <w:rFonts w:ascii="Times New Roman" w:hAnsi="Times New Roman" w:cs="Times New Roman"/>
          <w:sz w:val="26"/>
          <w:szCs w:val="26"/>
        </w:rPr>
        <w:t xml:space="preserve">Bài báo này mô hình hóa rõ ràng việc lập kế hoạch và lựa chọn nội dung trong kiến ​​trúc chuyển dữ liệu thành văn bản thần kinh. Mô hình của họ học một kế hoạch nội dung từ đầu vào và các điều kiện trên kế hoạch nội dung để tạo tài liệu đầu ra, từ đó tạo ra những lợi thế cho việc tạo ra tài liệu nhiều câu như sau: </w:t>
      </w:r>
    </w:p>
    <w:p w14:paraId="12D38E28" w14:textId="77777777" w:rsidR="00CA1464" w:rsidRPr="00BC372C" w:rsidRDefault="00CA1464" w:rsidP="00EE5E81">
      <w:pPr>
        <w:pStyle w:val="ListParagraph"/>
        <w:numPr>
          <w:ilvl w:val="1"/>
          <w:numId w:val="1"/>
        </w:numPr>
        <w:jc w:val="both"/>
        <w:rPr>
          <w:rFonts w:ascii="Times New Roman" w:hAnsi="Times New Roman" w:cs="Times New Roman"/>
          <w:sz w:val="26"/>
          <w:szCs w:val="26"/>
        </w:rPr>
      </w:pPr>
      <w:r w:rsidRPr="00BC372C">
        <w:rPr>
          <w:rFonts w:ascii="Times New Roman" w:hAnsi="Times New Roman" w:cs="Times New Roman"/>
          <w:sz w:val="26"/>
          <w:szCs w:val="26"/>
        </w:rPr>
        <w:t>Nó</w:t>
      </w:r>
      <w:r w:rsidR="00EE5E81" w:rsidRPr="00BC372C">
        <w:rPr>
          <w:rFonts w:ascii="Times New Roman" w:hAnsi="Times New Roman" w:cs="Times New Roman"/>
          <w:sz w:val="26"/>
          <w:szCs w:val="26"/>
        </w:rPr>
        <w:t xml:space="preserve"> đại diện cho một tổ chức cấp cao của cấu trúc tài liệu cho phép bộ giải mã tập trung vào các nhiệm vụ dễ dàng hơn lập kế hoạch câu và hiện thực hóa bề mặ</w:t>
      </w:r>
      <w:r w:rsidRPr="00BC372C">
        <w:rPr>
          <w:rFonts w:ascii="Times New Roman" w:hAnsi="Times New Roman" w:cs="Times New Roman"/>
          <w:sz w:val="26"/>
          <w:szCs w:val="26"/>
        </w:rPr>
        <w:t>t.</w:t>
      </w:r>
    </w:p>
    <w:p w14:paraId="590142B0" w14:textId="77777777" w:rsidR="00CA1464" w:rsidRPr="00BC372C" w:rsidRDefault="00CA1464" w:rsidP="00EE5E81">
      <w:pPr>
        <w:pStyle w:val="ListParagraph"/>
        <w:numPr>
          <w:ilvl w:val="1"/>
          <w:numId w:val="1"/>
        </w:numPr>
        <w:jc w:val="both"/>
        <w:rPr>
          <w:rFonts w:ascii="Times New Roman" w:hAnsi="Times New Roman" w:cs="Times New Roman"/>
          <w:sz w:val="26"/>
          <w:szCs w:val="26"/>
        </w:rPr>
      </w:pPr>
      <w:r w:rsidRPr="00BC372C">
        <w:rPr>
          <w:rFonts w:ascii="Times New Roman" w:hAnsi="Times New Roman" w:cs="Times New Roman"/>
          <w:sz w:val="26"/>
          <w:szCs w:val="26"/>
        </w:rPr>
        <w:t>Nó</w:t>
      </w:r>
      <w:r w:rsidR="00EE5E81" w:rsidRPr="00BC372C">
        <w:rPr>
          <w:rFonts w:ascii="Times New Roman" w:hAnsi="Times New Roman" w:cs="Times New Roman"/>
          <w:sz w:val="26"/>
          <w:szCs w:val="26"/>
        </w:rPr>
        <w:t xml:space="preserve"> làm cho quá trình tạo dữ liệu thành tài liệu dễ hiểu hơn bằng cách tạo ra một đại diệ</w:t>
      </w:r>
      <w:r w:rsidRPr="00BC372C">
        <w:rPr>
          <w:rFonts w:ascii="Times New Roman" w:hAnsi="Times New Roman" w:cs="Times New Roman"/>
          <w:sz w:val="26"/>
          <w:szCs w:val="26"/>
        </w:rPr>
        <w:t>n trung gian.</w:t>
      </w:r>
    </w:p>
    <w:p w14:paraId="20682F95" w14:textId="77777777" w:rsidR="00460B3D" w:rsidRPr="00BC372C" w:rsidRDefault="00CA1464" w:rsidP="00EE5E81">
      <w:pPr>
        <w:pStyle w:val="ListParagraph"/>
        <w:numPr>
          <w:ilvl w:val="1"/>
          <w:numId w:val="1"/>
        </w:numPr>
        <w:jc w:val="both"/>
        <w:rPr>
          <w:rFonts w:ascii="Times New Roman" w:hAnsi="Times New Roman" w:cs="Times New Roman"/>
          <w:sz w:val="26"/>
          <w:szCs w:val="26"/>
        </w:rPr>
      </w:pPr>
      <w:r w:rsidRPr="00BC372C">
        <w:rPr>
          <w:rFonts w:ascii="Times New Roman" w:hAnsi="Times New Roman" w:cs="Times New Roman"/>
          <w:sz w:val="26"/>
          <w:szCs w:val="26"/>
        </w:rPr>
        <w:t>G</w:t>
      </w:r>
      <w:r w:rsidR="00EE5E81" w:rsidRPr="00BC372C">
        <w:rPr>
          <w:rFonts w:ascii="Times New Roman" w:hAnsi="Times New Roman" w:cs="Times New Roman"/>
          <w:sz w:val="26"/>
          <w:szCs w:val="26"/>
        </w:rPr>
        <w:t>iảm dư thừa trong đầu ra, vì ít có khả năng kế hoạch nội dung chứa cùng một thông tin ở nhiều nơi.</w:t>
      </w:r>
    </w:p>
    <w:p w14:paraId="57F63235" w14:textId="77777777" w:rsidR="00490099" w:rsidRPr="00BC372C" w:rsidRDefault="00CA1464" w:rsidP="00CA1464">
      <w:pPr>
        <w:jc w:val="both"/>
        <w:rPr>
          <w:rFonts w:ascii="Times New Roman" w:hAnsi="Times New Roman" w:cs="Times New Roman"/>
          <w:b/>
          <w:sz w:val="26"/>
          <w:szCs w:val="26"/>
        </w:rPr>
      </w:pPr>
      <w:r w:rsidRPr="00BC372C">
        <w:rPr>
          <w:rFonts w:ascii="Times New Roman" w:hAnsi="Times New Roman" w:cs="Times New Roman"/>
          <w:b/>
          <w:sz w:val="26"/>
          <w:szCs w:val="26"/>
        </w:rPr>
        <w:t xml:space="preserve">B. </w:t>
      </w:r>
      <w:r w:rsidR="00BC372C" w:rsidRPr="00BC372C">
        <w:rPr>
          <w:rFonts w:ascii="Times New Roman" w:hAnsi="Times New Roman" w:cs="Times New Roman"/>
          <w:b/>
          <w:sz w:val="26"/>
          <w:szCs w:val="26"/>
        </w:rPr>
        <w:t>TIỂU SỬ</w:t>
      </w:r>
    </w:p>
    <w:p w14:paraId="1AF0F53F" w14:textId="77777777" w:rsidR="00490099" w:rsidRPr="00BC372C" w:rsidRDefault="00490099" w:rsidP="00925679">
      <w:pPr>
        <w:pStyle w:val="ListParagraph"/>
        <w:numPr>
          <w:ilvl w:val="0"/>
          <w:numId w:val="12"/>
        </w:numPr>
        <w:jc w:val="both"/>
        <w:rPr>
          <w:rFonts w:ascii="Times New Roman" w:hAnsi="Times New Roman" w:cs="Times New Roman"/>
          <w:sz w:val="26"/>
          <w:szCs w:val="26"/>
        </w:rPr>
      </w:pPr>
      <w:r w:rsidRPr="00BC372C">
        <w:rPr>
          <w:rFonts w:ascii="Times New Roman" w:hAnsi="Times New Roman" w:cs="Times New Roman"/>
          <w:sz w:val="26"/>
          <w:szCs w:val="26"/>
        </w:rPr>
        <w:t>Công việc trước đây về lập kế hoạch nội dung đã dựa vào</w:t>
      </w:r>
      <w:r w:rsidR="00207FC2" w:rsidRPr="00BC372C">
        <w:rPr>
          <w:rFonts w:ascii="Times New Roman" w:hAnsi="Times New Roman" w:cs="Times New Roman"/>
          <w:sz w:val="26"/>
          <w:szCs w:val="26"/>
        </w:rPr>
        <w:t xml:space="preserve"> </w:t>
      </w:r>
      <w:r w:rsidRPr="00BC372C">
        <w:rPr>
          <w:rFonts w:ascii="Times New Roman" w:hAnsi="Times New Roman" w:cs="Times New Roman"/>
          <w:sz w:val="26"/>
          <w:szCs w:val="26"/>
        </w:rPr>
        <w:t xml:space="preserve">các nhà hoạch định (Dale 1988), dựa trên Lý thuyết Cấu trúc Tu từ (Hovy 1993) và lược đồ (McKeown et al. 1997). Nội dung người lập kế hoạch được xác định bằng cách phân tích văn bản mục tiêu và đưa ra các quy tắc thủ công. Duboue và McKeown (2001) nghiên cứu các ràng buộc về thứ tự đối với các kế hoạch nội dung và trong công việc tiếp theo (Duboue và McKeown 2002) học cách lập kế hoạch nội dung từ một kho dữ liệu </w:t>
      </w:r>
      <w:r w:rsidRPr="00BC372C">
        <w:rPr>
          <w:rFonts w:ascii="Times New Roman" w:hAnsi="Times New Roman" w:cs="Times New Roman"/>
          <w:sz w:val="26"/>
          <w:szCs w:val="26"/>
        </w:rPr>
        <w:lastRenderedPageBreak/>
        <w:t>đầu vào và đầu ra của con người phù hợp. Một số nhà nghiên cứu (Mellish và cộng sự 1998; Karamanis 2004) chọn kế hoạch nội dung theo chức năng xếp hạng.</w:t>
      </w:r>
    </w:p>
    <w:p w14:paraId="28FD2B22" w14:textId="77777777" w:rsidR="00207FC2" w:rsidRPr="00BC372C" w:rsidRDefault="00207FC2" w:rsidP="00925679">
      <w:pPr>
        <w:pStyle w:val="ListParagraph"/>
        <w:numPr>
          <w:ilvl w:val="0"/>
          <w:numId w:val="12"/>
        </w:numPr>
        <w:jc w:val="both"/>
        <w:rPr>
          <w:rFonts w:ascii="Times New Roman" w:hAnsi="Times New Roman" w:cs="Times New Roman"/>
          <w:sz w:val="26"/>
          <w:szCs w:val="26"/>
        </w:rPr>
      </w:pPr>
      <w:r w:rsidRPr="00BC372C">
        <w:rPr>
          <w:rFonts w:ascii="Times New Roman" w:hAnsi="Times New Roman" w:cs="Times New Roman"/>
          <w:sz w:val="26"/>
          <w:szCs w:val="26"/>
        </w:rPr>
        <w:t>Các công việc gần đây hơn tập trung vào các hệ thống end-to-end để thay thế các thành phần riêng lẻ.</w:t>
      </w:r>
    </w:p>
    <w:p w14:paraId="136C8880" w14:textId="77777777" w:rsidR="00207FC2" w:rsidRPr="00BC372C" w:rsidRDefault="00207FC2" w:rsidP="00925679">
      <w:pPr>
        <w:pStyle w:val="ListParagraph"/>
        <w:numPr>
          <w:ilvl w:val="0"/>
          <w:numId w:val="12"/>
        </w:numPr>
        <w:jc w:val="both"/>
        <w:rPr>
          <w:rFonts w:ascii="Times New Roman" w:hAnsi="Times New Roman" w:cs="Times New Roman"/>
          <w:sz w:val="26"/>
          <w:szCs w:val="26"/>
        </w:rPr>
      </w:pPr>
      <w:r w:rsidRPr="00BC372C">
        <w:rPr>
          <w:rFonts w:ascii="Times New Roman" w:hAnsi="Times New Roman" w:cs="Times New Roman"/>
          <w:sz w:val="26"/>
          <w:szCs w:val="26"/>
        </w:rPr>
        <w:t>Hầu hết các mô hình đều đơn giản hóa các giả định như tạo ra mà không có bất kỳ lựa chọn hoặc lập kế hoạch nội dung nào (Belz 2008; Wong và Mooney 2007) hoặc lựa chọn nội dung mà không lập kế hoạch (Konstas và Lapata 2012; Angeli và cộng sự</w:t>
      </w:r>
      <w:r w:rsidR="0012164C" w:rsidRPr="00BC372C">
        <w:rPr>
          <w:rFonts w:ascii="Times New Roman" w:hAnsi="Times New Roman" w:cs="Times New Roman"/>
          <w:sz w:val="26"/>
          <w:szCs w:val="26"/>
        </w:rPr>
        <w:t>.</w:t>
      </w:r>
    </w:p>
    <w:p w14:paraId="45BD6579" w14:textId="77777777" w:rsidR="00490099" w:rsidRPr="00BC372C" w:rsidRDefault="00490099" w:rsidP="00925679">
      <w:pPr>
        <w:pStyle w:val="ListParagraph"/>
        <w:numPr>
          <w:ilvl w:val="0"/>
          <w:numId w:val="12"/>
        </w:numPr>
        <w:jc w:val="both"/>
        <w:rPr>
          <w:rFonts w:ascii="Times New Roman" w:hAnsi="Times New Roman" w:cs="Times New Roman"/>
          <w:sz w:val="26"/>
          <w:szCs w:val="26"/>
        </w:rPr>
      </w:pPr>
      <w:r w:rsidRPr="00BC372C">
        <w:rPr>
          <w:rFonts w:ascii="Times New Roman" w:hAnsi="Times New Roman" w:cs="Times New Roman"/>
          <w:sz w:val="26"/>
          <w:szCs w:val="26"/>
        </w:rPr>
        <w:t>Công việc củ</w:t>
      </w:r>
      <w:r w:rsidR="0012164C" w:rsidRPr="00BC372C">
        <w:rPr>
          <w:rFonts w:ascii="Times New Roman" w:hAnsi="Times New Roman" w:cs="Times New Roman"/>
          <w:sz w:val="26"/>
          <w:szCs w:val="26"/>
        </w:rPr>
        <w:t>a chúng tôi là gần nhất</w:t>
      </w:r>
      <w:r w:rsidRPr="00BC372C">
        <w:rPr>
          <w:rFonts w:ascii="Times New Roman" w:hAnsi="Times New Roman" w:cs="Times New Roman"/>
          <w:sz w:val="26"/>
          <w:szCs w:val="26"/>
        </w:rPr>
        <w:t xml:space="preserve"> với các mô hình mạng nơron gần đây tìm hiểu trình tạo từ dữ liệu và tài nguyên văn bản đi kèm. </w:t>
      </w:r>
      <w:r w:rsidRPr="00BC372C">
        <w:rPr>
          <w:rFonts w:ascii="Times New Roman" w:hAnsi="Times New Roman" w:cs="Times New Roman"/>
          <w:sz w:val="26"/>
          <w:szCs w:val="26"/>
        </w:rPr>
        <w:tab/>
      </w:r>
    </w:p>
    <w:p w14:paraId="0DEABE08" w14:textId="77777777" w:rsidR="008732AD" w:rsidRDefault="00BC372C" w:rsidP="00BC372C">
      <w:pPr>
        <w:jc w:val="both"/>
        <w:rPr>
          <w:rFonts w:ascii="Times New Roman" w:hAnsi="Times New Roman" w:cs="Times New Roman"/>
          <w:b/>
          <w:color w:val="000000" w:themeColor="text1"/>
          <w:sz w:val="26"/>
          <w:szCs w:val="26"/>
        </w:rPr>
      </w:pPr>
      <w:r w:rsidRPr="00BC372C">
        <w:rPr>
          <w:rFonts w:ascii="Times New Roman" w:hAnsi="Times New Roman" w:cs="Times New Roman"/>
          <w:b/>
          <w:sz w:val="26"/>
          <w:szCs w:val="26"/>
        </w:rPr>
        <w:t xml:space="preserve">C. </w:t>
      </w:r>
      <w:r w:rsidRPr="00BC372C">
        <w:rPr>
          <w:rFonts w:ascii="Times New Roman" w:hAnsi="Times New Roman" w:cs="Times New Roman"/>
          <w:b/>
          <w:color w:val="000000" w:themeColor="text1"/>
          <w:sz w:val="26"/>
          <w:szCs w:val="26"/>
        </w:rPr>
        <w:t>VẤN ĐỀ XÂY DỰNG</w:t>
      </w:r>
    </w:p>
    <w:p w14:paraId="0189020A" w14:textId="77777777" w:rsidR="008732AD" w:rsidRDefault="00874265" w:rsidP="008207F6">
      <w:pPr>
        <w:pStyle w:val="ListParagraph"/>
        <w:numPr>
          <w:ilvl w:val="0"/>
          <w:numId w:val="10"/>
        </w:numPr>
        <w:jc w:val="both"/>
        <w:rPr>
          <w:rFonts w:ascii="Times New Roman" w:hAnsi="Times New Roman" w:cs="Times New Roman"/>
          <w:color w:val="000000" w:themeColor="text1"/>
          <w:sz w:val="26"/>
          <w:szCs w:val="26"/>
        </w:rPr>
      </w:pPr>
      <w:r w:rsidRPr="007612B3">
        <w:rPr>
          <w:rFonts w:ascii="Times New Roman" w:hAnsi="Times New Roman" w:cs="Times New Roman"/>
          <w:color w:val="000000" w:themeColor="text1"/>
          <w:sz w:val="26"/>
          <w:szCs w:val="26"/>
        </w:rPr>
        <w:t>Đầu vào của mô hình là một bảng ghi</w:t>
      </w:r>
      <w:r w:rsidR="00580422">
        <w:rPr>
          <w:rFonts w:ascii="Times New Roman" w:hAnsi="Times New Roman" w:cs="Times New Roman"/>
          <w:color w:val="000000" w:themeColor="text1"/>
          <w:sz w:val="26"/>
          <w:szCs w:val="26"/>
        </w:rPr>
        <w:t xml:space="preserve"> (Bảng 1)</w:t>
      </w:r>
      <w:r w:rsidRPr="007612B3">
        <w:rPr>
          <w:rFonts w:ascii="Times New Roman" w:hAnsi="Times New Roman" w:cs="Times New Roman"/>
          <w:color w:val="000000" w:themeColor="text1"/>
          <w:sz w:val="26"/>
          <w:szCs w:val="26"/>
        </w:rPr>
        <w:t xml:space="preserve">. Mỗi bản ghi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j</m:t>
            </m:r>
          </m:sub>
        </m:sSub>
        <m:r>
          <w:rPr>
            <w:rFonts w:ascii="Cambria Math" w:hAnsi="Cambria Math" w:cs="Times New Roman"/>
            <w:color w:val="000000" w:themeColor="text1"/>
            <w:sz w:val="26"/>
            <w:szCs w:val="26"/>
          </w:rPr>
          <m:t xml:space="preserve"> </m:t>
        </m:r>
      </m:oMath>
      <w:r w:rsidRPr="007612B3">
        <w:rPr>
          <w:rFonts w:ascii="Times New Roman" w:hAnsi="Times New Roman" w:cs="Times New Roman"/>
          <w:color w:val="000000" w:themeColor="text1"/>
          <w:sz w:val="26"/>
          <w:szCs w:val="26"/>
        </w:rPr>
        <w:t>có bốn tính năng bao gồm loại của nó (rj, 1; ví dụ: LOSS, CITY), thực thể (rj, 2; ví dụ: Pacers, Miles Turner), giá trị (rj, 3; ví dụ: 11, Indiana) và liệu một cầu thủ thuộc đội nhà hoặc đội khách (rj, 4; xem cột H / V</w:t>
      </w:r>
      <w:r w:rsidR="007612B3">
        <w:rPr>
          <w:rFonts w:ascii="Times New Roman" w:hAnsi="Times New Roman" w:cs="Times New Roman"/>
          <w:color w:val="000000" w:themeColor="text1"/>
          <w:sz w:val="26"/>
          <w:szCs w:val="26"/>
        </w:rPr>
        <w:t xml:space="preserve"> </w:t>
      </w:r>
      <w:r w:rsidRPr="007612B3">
        <w:rPr>
          <w:rFonts w:ascii="Times New Roman" w:hAnsi="Times New Roman" w:cs="Times New Roman"/>
          <w:color w:val="000000" w:themeColor="text1"/>
          <w:sz w:val="26"/>
          <w:szCs w:val="26"/>
        </w:rPr>
        <w:t xml:space="preserve">trong Bảng 1), được biểu diễn dưới dạng </w:t>
      </w:r>
      <m:oMath>
        <m:sSubSup>
          <m:sSubSupPr>
            <m:ctrlPr>
              <w:rPr>
                <w:rFonts w:ascii="Cambria Math" w:hAnsi="Cambria Math" w:cs="Times New Roman"/>
                <w:i/>
                <w:color w:val="000000" w:themeColor="text1"/>
                <w:sz w:val="26"/>
                <w:szCs w:val="26"/>
              </w:rPr>
            </m:ctrlPr>
          </m:sSubSupPr>
          <m:e>
            <m:r>
              <m:rPr>
                <m:sty m:val="p"/>
              </m:rPr>
              <w:rPr>
                <w:rFonts w:ascii="Cambria Math" w:hAnsi="Cambria Math" w:cs="Times New Roman"/>
                <w:color w:val="000000" w:themeColor="text1"/>
                <w:sz w:val="26"/>
                <w:szCs w:val="26"/>
              </w:rPr>
              <m:t xml:space="preserve">{rj, k} </m:t>
            </m:r>
          </m:e>
          <m:sub>
            <m:r>
              <w:rPr>
                <w:rFonts w:ascii="Cambria Math" w:hAnsi="Cambria Math" w:cs="Times New Roman"/>
                <w:color w:val="000000" w:themeColor="text1"/>
                <w:sz w:val="26"/>
                <w:szCs w:val="26"/>
              </w:rPr>
              <m:t>k=1</m:t>
            </m:r>
          </m:sub>
          <m:sup>
            <m:r>
              <w:rPr>
                <w:rFonts w:ascii="Cambria Math" w:hAnsi="Cambria Math" w:cs="Times New Roman"/>
                <w:color w:val="000000" w:themeColor="text1"/>
                <w:sz w:val="26"/>
                <w:szCs w:val="26"/>
              </w:rPr>
              <m:t>4</m:t>
            </m:r>
          </m:sup>
        </m:sSubSup>
      </m:oMath>
      <w:r w:rsidR="00E718BA">
        <w:rPr>
          <w:rFonts w:ascii="Times New Roman" w:hAnsi="Times New Roman" w:cs="Times New Roman"/>
          <w:color w:val="000000" w:themeColor="text1"/>
          <w:sz w:val="26"/>
          <w:szCs w:val="26"/>
        </w:rPr>
        <w:t>.</w:t>
      </w:r>
    </w:p>
    <w:p w14:paraId="001FF7E7" w14:textId="77777777" w:rsidR="00E718BA" w:rsidRDefault="00E718BA" w:rsidP="008207F6">
      <w:pPr>
        <w:pStyle w:val="ListParagraph"/>
        <w:numPr>
          <w:ilvl w:val="0"/>
          <w:numId w:val="10"/>
        </w:numPr>
        <w:jc w:val="both"/>
        <w:rPr>
          <w:rFonts w:ascii="Times New Roman" w:hAnsi="Times New Roman" w:cs="Times New Roman"/>
          <w:color w:val="000000" w:themeColor="text1"/>
          <w:sz w:val="26"/>
          <w:szCs w:val="26"/>
        </w:rPr>
      </w:pPr>
      <w:r w:rsidRPr="00E718BA">
        <w:rPr>
          <w:rFonts w:ascii="Times New Roman" w:hAnsi="Times New Roman" w:cs="Times New Roman"/>
          <w:color w:val="000000" w:themeColor="text1"/>
          <w:sz w:val="26"/>
          <w:szCs w:val="26"/>
        </w:rPr>
        <w:t>Đầu ra y là một tài liệu chứa các từ y = y1 · · · y | y | ở đâu | y | là độ dài tài liệu.</w:t>
      </w:r>
    </w:p>
    <w:p w14:paraId="65760A38" w14:textId="77777777" w:rsidR="00E718BA" w:rsidRDefault="00E718BA" w:rsidP="008207F6">
      <w:pPr>
        <w:pStyle w:val="ListParagraph"/>
        <w:numPr>
          <w:ilvl w:val="0"/>
          <w:numId w:val="10"/>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Kiến trúc tổng thể của mô hình gồm 2 giai đoạn (Hình 2): </w:t>
      </w:r>
    </w:p>
    <w:p w14:paraId="7C72FF9C" w14:textId="77777777" w:rsidR="00E718BA" w:rsidRDefault="00E718BA" w:rsidP="00E718BA">
      <w:pPr>
        <w:pStyle w:val="ListParagraph"/>
        <w:numPr>
          <w:ilvl w:val="1"/>
          <w:numId w:val="1"/>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w:t>
      </w:r>
      <w:r w:rsidRPr="00E718BA">
        <w:rPr>
          <w:rFonts w:ascii="Times New Roman" w:hAnsi="Times New Roman" w:cs="Times New Roman"/>
          <w:color w:val="000000" w:themeColor="text1"/>
          <w:sz w:val="26"/>
          <w:szCs w:val="26"/>
        </w:rPr>
        <w:t>ựa chọn nội dung</w:t>
      </w:r>
      <w:r>
        <w:rPr>
          <w:rFonts w:ascii="Times New Roman" w:hAnsi="Times New Roman" w:cs="Times New Roman"/>
          <w:color w:val="000000" w:themeColor="text1"/>
          <w:sz w:val="26"/>
          <w:szCs w:val="26"/>
        </w:rPr>
        <w:t xml:space="preserve"> </w:t>
      </w:r>
      <w:r w:rsidRPr="00E718BA">
        <w:rPr>
          <w:rFonts w:ascii="Times New Roman" w:hAnsi="Times New Roman" w:cs="Times New Roman"/>
          <w:color w:val="000000" w:themeColor="text1"/>
          <w:sz w:val="26"/>
          <w:szCs w:val="26"/>
        </w:rPr>
        <w:t>và lập kế hoạch hoạt động dựa trên các bản ghi đầu vào của cơ sở dữ liệu và</w:t>
      </w:r>
      <w:r>
        <w:rPr>
          <w:rFonts w:ascii="Times New Roman" w:hAnsi="Times New Roman" w:cs="Times New Roman"/>
          <w:color w:val="000000" w:themeColor="text1"/>
          <w:sz w:val="26"/>
          <w:szCs w:val="26"/>
        </w:rPr>
        <w:t xml:space="preserve"> </w:t>
      </w:r>
      <w:r w:rsidRPr="00E718BA">
        <w:rPr>
          <w:rFonts w:ascii="Times New Roman" w:hAnsi="Times New Roman" w:cs="Times New Roman"/>
          <w:color w:val="000000" w:themeColor="text1"/>
          <w:sz w:val="26"/>
          <w:szCs w:val="26"/>
        </w:rPr>
        <w:t>tạo ra một kế hoạch nội dung xác định những bản ghi nào sẽ được</w:t>
      </w:r>
      <w:r>
        <w:rPr>
          <w:rFonts w:ascii="Times New Roman" w:hAnsi="Times New Roman" w:cs="Times New Roman"/>
          <w:color w:val="000000" w:themeColor="text1"/>
          <w:sz w:val="26"/>
          <w:szCs w:val="26"/>
        </w:rPr>
        <w:t xml:space="preserve"> </w:t>
      </w:r>
      <w:r w:rsidRPr="00E718BA">
        <w:rPr>
          <w:rFonts w:ascii="Times New Roman" w:hAnsi="Times New Roman" w:cs="Times New Roman"/>
          <w:color w:val="000000" w:themeColor="text1"/>
          <w:sz w:val="26"/>
          <w:szCs w:val="26"/>
        </w:rPr>
        <w:t>được diễn đạt bằng lời trong tài liệu và theo thứ tự nào</w:t>
      </w:r>
      <w:r>
        <w:rPr>
          <w:rFonts w:ascii="Times New Roman" w:hAnsi="Times New Roman" w:cs="Times New Roman"/>
          <w:color w:val="000000" w:themeColor="text1"/>
          <w:sz w:val="26"/>
          <w:szCs w:val="26"/>
        </w:rPr>
        <w:t>.</w:t>
      </w:r>
    </w:p>
    <w:p w14:paraId="62C50260" w14:textId="77777777" w:rsidR="00E718BA" w:rsidRDefault="00933F74" w:rsidP="00933F74">
      <w:pPr>
        <w:pStyle w:val="ListParagraph"/>
        <w:numPr>
          <w:ilvl w:val="1"/>
          <w:numId w:val="1"/>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933F74">
        <w:rPr>
          <w:rFonts w:ascii="Times New Roman" w:hAnsi="Times New Roman" w:cs="Times New Roman"/>
          <w:color w:val="000000" w:themeColor="text1"/>
          <w:sz w:val="26"/>
          <w:szCs w:val="26"/>
        </w:rPr>
        <w:t>ạo văn bản tạo ra văn bản đầu ra với</w:t>
      </w:r>
      <w:r>
        <w:rPr>
          <w:rFonts w:ascii="Times New Roman" w:hAnsi="Times New Roman" w:cs="Times New Roman"/>
          <w:color w:val="000000" w:themeColor="text1"/>
          <w:sz w:val="26"/>
          <w:szCs w:val="26"/>
        </w:rPr>
        <w:t xml:space="preserve"> </w:t>
      </w:r>
      <w:r w:rsidRPr="00933F74">
        <w:rPr>
          <w:rFonts w:ascii="Times New Roman" w:hAnsi="Times New Roman" w:cs="Times New Roman"/>
          <w:color w:val="000000" w:themeColor="text1"/>
          <w:sz w:val="26"/>
          <w:szCs w:val="26"/>
        </w:rPr>
        <w:t>kế hoạch nội dung làm đầu vào; ở mỗi bước giải mã, thế hệ</w:t>
      </w:r>
      <w:r>
        <w:rPr>
          <w:rFonts w:ascii="Times New Roman" w:hAnsi="Times New Roman" w:cs="Times New Roman"/>
          <w:color w:val="000000" w:themeColor="text1"/>
          <w:sz w:val="26"/>
          <w:szCs w:val="26"/>
        </w:rPr>
        <w:t xml:space="preserve"> </w:t>
      </w:r>
      <w:r w:rsidRPr="00933F74">
        <w:rPr>
          <w:rFonts w:ascii="Times New Roman" w:hAnsi="Times New Roman" w:cs="Times New Roman"/>
          <w:color w:val="000000" w:themeColor="text1"/>
          <w:sz w:val="26"/>
          <w:szCs w:val="26"/>
        </w:rPr>
        <w:t>mô hình chú ý đến các biểu diễn vector của các bản ghi trong</w:t>
      </w:r>
      <w:r>
        <w:rPr>
          <w:rFonts w:ascii="Times New Roman" w:hAnsi="Times New Roman" w:cs="Times New Roman"/>
          <w:color w:val="000000" w:themeColor="text1"/>
          <w:sz w:val="26"/>
          <w:szCs w:val="26"/>
        </w:rPr>
        <w:t xml:space="preserve"> </w:t>
      </w:r>
      <w:r w:rsidRPr="00933F74">
        <w:rPr>
          <w:rFonts w:ascii="Times New Roman" w:hAnsi="Times New Roman" w:cs="Times New Roman"/>
          <w:color w:val="000000" w:themeColor="text1"/>
          <w:sz w:val="26"/>
          <w:szCs w:val="26"/>
        </w:rPr>
        <w:t>kế hoạch nội dung.</w:t>
      </w:r>
    </w:p>
    <w:p w14:paraId="3AF8FCB5" w14:textId="77777777" w:rsidR="004A0C9C" w:rsidRDefault="004A0C9C" w:rsidP="008C0510">
      <w:pPr>
        <w:pStyle w:val="ListParagraph"/>
        <w:numPr>
          <w:ilvl w:val="0"/>
          <w:numId w:val="7"/>
        </w:numPr>
        <w:ind w:left="720"/>
        <w:jc w:val="both"/>
        <w:rPr>
          <w:rFonts w:ascii="Times New Roman" w:hAnsi="Times New Roman" w:cs="Times New Roman"/>
          <w:b/>
          <w:color w:val="000000" w:themeColor="text1"/>
          <w:sz w:val="26"/>
          <w:szCs w:val="26"/>
        </w:rPr>
      </w:pPr>
      <w:r w:rsidRPr="004A0C9C">
        <w:rPr>
          <w:rFonts w:ascii="Times New Roman" w:hAnsi="Times New Roman" w:cs="Times New Roman"/>
          <w:b/>
          <w:color w:val="000000" w:themeColor="text1"/>
          <w:sz w:val="26"/>
          <w:szCs w:val="26"/>
        </w:rPr>
        <w:t>Bộ mã hóa bản ghi</w:t>
      </w:r>
      <w:r>
        <w:rPr>
          <w:rFonts w:ascii="Times New Roman" w:hAnsi="Times New Roman" w:cs="Times New Roman"/>
          <w:b/>
          <w:color w:val="000000" w:themeColor="text1"/>
          <w:sz w:val="26"/>
          <w:szCs w:val="26"/>
        </w:rPr>
        <w:t>:</w:t>
      </w:r>
    </w:p>
    <w:p w14:paraId="7D0391CE" w14:textId="77777777" w:rsidR="004A0C9C" w:rsidRPr="008207F6" w:rsidRDefault="004A0C9C" w:rsidP="004A0C9C">
      <w:pPr>
        <w:pStyle w:val="ListParagraph"/>
        <w:numPr>
          <w:ilvl w:val="0"/>
          <w:numId w:val="9"/>
        </w:numPr>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Đầu vào của mô hình là một bảng các bản ghi không có thứ tự, mỗi bản ghi được biểu diễn dưới dạng các tính năng </w:t>
      </w:r>
      <m:oMath>
        <m:sSubSup>
          <m:sSubSupPr>
            <m:ctrlPr>
              <w:rPr>
                <w:rFonts w:ascii="Cambria Math" w:hAnsi="Cambria Math" w:cs="Times New Roman"/>
                <w:i/>
                <w:color w:val="000000" w:themeColor="text1"/>
                <w:sz w:val="26"/>
                <w:szCs w:val="26"/>
              </w:rPr>
            </m:ctrlPr>
          </m:sSubSupPr>
          <m:e>
            <m:r>
              <m:rPr>
                <m:sty m:val="p"/>
              </m:rPr>
              <w:rPr>
                <w:rFonts w:ascii="Cambria Math" w:hAnsi="Cambria Math" w:cs="Times New Roman"/>
                <w:color w:val="000000" w:themeColor="text1"/>
                <w:sz w:val="26"/>
                <w:szCs w:val="26"/>
              </w:rPr>
              <m:t xml:space="preserve">{rj, k} </m:t>
            </m:r>
          </m:e>
          <m:sub>
            <m:r>
              <w:rPr>
                <w:rFonts w:ascii="Cambria Math" w:hAnsi="Cambria Math" w:cs="Times New Roman"/>
                <w:color w:val="000000" w:themeColor="text1"/>
                <w:sz w:val="26"/>
                <w:szCs w:val="26"/>
              </w:rPr>
              <m:t>k=1</m:t>
            </m:r>
          </m:sub>
          <m:sup>
            <m:r>
              <w:rPr>
                <w:rFonts w:ascii="Cambria Math" w:hAnsi="Cambria Math" w:cs="Times New Roman"/>
                <w:color w:val="000000" w:themeColor="text1"/>
                <w:sz w:val="26"/>
                <w:szCs w:val="26"/>
              </w:rPr>
              <m:t>4</m:t>
            </m:r>
          </m:sup>
        </m:sSubSup>
      </m:oMath>
      <w:r w:rsidR="008207F6">
        <w:rPr>
          <w:rFonts w:ascii="Times New Roman" w:eastAsiaTheme="minorEastAsia" w:hAnsi="Times New Roman" w:cs="Times New Roman"/>
          <w:color w:val="000000" w:themeColor="text1"/>
          <w:sz w:val="26"/>
          <w:szCs w:val="26"/>
        </w:rPr>
        <w:t>.</w:t>
      </w:r>
    </w:p>
    <w:p w14:paraId="0CFD74D0" w14:textId="77777777" w:rsidR="008207F6" w:rsidRDefault="008207F6" w:rsidP="008207F6">
      <w:pPr>
        <w:pStyle w:val="ListParagraph"/>
        <w:numPr>
          <w:ilvl w:val="0"/>
          <w:numId w:val="9"/>
        </w:numPr>
        <w:jc w:val="both"/>
        <w:rPr>
          <w:rFonts w:ascii="Times New Roman" w:hAnsi="Times New Roman" w:cs="Times New Roman"/>
          <w:color w:val="000000" w:themeColor="text1"/>
          <w:sz w:val="26"/>
          <w:szCs w:val="26"/>
        </w:rPr>
      </w:pPr>
      <w:r w:rsidRPr="008207F6">
        <w:rPr>
          <w:rFonts w:ascii="Times New Roman" w:hAnsi="Times New Roman" w:cs="Times New Roman"/>
          <w:color w:val="000000" w:themeColor="text1"/>
          <w:sz w:val="26"/>
          <w:szCs w:val="26"/>
        </w:rPr>
        <w:t xml:space="preserve">chúng tôi nhúng các tính năng thành vectơ, rồi sử dụng perceptron nhiều lớp để lấy một biểu diễn vectơ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j</m:t>
            </m:r>
          </m:sub>
        </m:sSub>
      </m:oMath>
      <w:r w:rsidRPr="008207F6">
        <w:rPr>
          <w:rFonts w:ascii="Times New Roman" w:hAnsi="Times New Roman" w:cs="Times New Roman"/>
          <w:color w:val="000000" w:themeColor="text1"/>
          <w:sz w:val="26"/>
          <w:szCs w:val="26"/>
        </w:rPr>
        <w:t xml:space="preserve"> cho mỗi bản ghi:</w:t>
      </w:r>
    </w:p>
    <w:p w14:paraId="72771578" w14:textId="77777777" w:rsidR="008207F6" w:rsidRPr="008207F6" w:rsidRDefault="00124042" w:rsidP="008207F6">
      <w:pPr>
        <w:jc w:val="both"/>
        <w:rPr>
          <w:rFonts w:ascii="Times New Roman" w:hAnsi="Times New Roman" w:cs="Times New Roman"/>
          <w:color w:val="000000" w:themeColor="text1"/>
          <w:sz w:val="26"/>
          <w:szCs w:val="26"/>
        </w:rPr>
      </w:pPr>
      <m:oMathPara>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j</m:t>
              </m:r>
            </m:sub>
          </m:sSub>
          <m:r>
            <w:rPr>
              <w:rFonts w:ascii="Cambria Math" w:hAnsi="Cambria Math" w:cs="Times New Roman"/>
              <w:color w:val="000000" w:themeColor="text1"/>
              <w:sz w:val="26"/>
              <w:szCs w:val="26"/>
            </w:rPr>
            <m:t>=ReLU(Wr</m:t>
          </m:r>
          <m:d>
            <m:dPr>
              <m:begChr m:val="["/>
              <m:endChr m:val="]"/>
              <m:ctrlPr>
                <w:rPr>
                  <w:rFonts w:ascii="Cambria Math" w:hAnsi="Cambria Math" w:cs="Times New Roman"/>
                  <w:i/>
                  <w:color w:val="000000" w:themeColor="text1"/>
                  <w:sz w:val="26"/>
                  <w:szCs w:val="26"/>
                </w:rPr>
              </m:ctrlPr>
            </m:dPr>
            <m:e>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j,1</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j,2</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j,3</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j,4</m:t>
                  </m:r>
                </m:sub>
              </m:sSub>
            </m:e>
          </m:d>
          <m:r>
            <w:rPr>
              <w:rFonts w:ascii="Cambria Math" w:hAnsi="Cambria Math" w:cs="Times New Roman"/>
              <w:color w:val="000000" w:themeColor="text1"/>
              <w:sz w:val="26"/>
              <w:szCs w:val="26"/>
            </w:rPr>
            <m:t xml:space="preserve"> + </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r</m:t>
              </m:r>
            </m:sub>
          </m:sSub>
          <m:r>
            <w:rPr>
              <w:rFonts w:ascii="Cambria Math" w:hAnsi="Cambria Math" w:cs="Times New Roman"/>
              <w:color w:val="000000" w:themeColor="text1"/>
              <w:sz w:val="26"/>
              <w:szCs w:val="26"/>
            </w:rPr>
            <m:t>)</m:t>
          </m:r>
        </m:oMath>
      </m:oMathPara>
    </w:p>
    <w:p w14:paraId="5D7F887D" w14:textId="77777777" w:rsidR="004A0C9C" w:rsidRPr="008C0510" w:rsidRDefault="00F72CF7" w:rsidP="00F72CF7">
      <w:pPr>
        <w:pStyle w:val="ListParagraph"/>
        <w:ind w:left="108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đó </w:t>
      </w:r>
      <w:proofErr w:type="gramStart"/>
      <w:r w:rsidR="008C0510">
        <w:rPr>
          <w:rFonts w:ascii="Times New Roman" w:hAnsi="Times New Roman" w:cs="Times New Roman"/>
          <w:color w:val="000000" w:themeColor="text1"/>
          <w:sz w:val="26"/>
          <w:szCs w:val="26"/>
        </w:rPr>
        <w:t>“ ;</w:t>
      </w:r>
      <w:proofErr w:type="gramEnd"/>
      <w:r w:rsidR="008C0510">
        <w:rPr>
          <w:rFonts w:ascii="Times New Roman" w:hAnsi="Times New Roman" w:cs="Times New Roman"/>
          <w:color w:val="000000" w:themeColor="text1"/>
          <w:sz w:val="26"/>
          <w:szCs w:val="26"/>
        </w:rPr>
        <w:t xml:space="preserve"> ” là chỉ phép nối vecto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b</m:t>
            </m:r>
          </m:e>
          <m:sub>
            <m:r>
              <w:rPr>
                <w:rFonts w:ascii="Cambria Math" w:hAnsi="Cambria Math" w:cs="Times New Roman"/>
                <w:color w:val="000000" w:themeColor="text1"/>
                <w:sz w:val="26"/>
                <w:szCs w:val="26"/>
              </w:rPr>
              <m:t>r</m:t>
            </m:r>
          </m:sub>
        </m:sSub>
      </m:oMath>
      <w:r w:rsidR="008C0510">
        <w:rPr>
          <w:rFonts w:ascii="Times New Roman" w:eastAsiaTheme="minorEastAsia" w:hAnsi="Times New Roman" w:cs="Times New Roman"/>
          <w:color w:val="000000" w:themeColor="text1"/>
          <w:sz w:val="26"/>
          <w:szCs w:val="26"/>
        </w:rPr>
        <w:t xml:space="preserve"> </w:t>
      </w:r>
      <m:oMath>
        <m:r>
          <w:rPr>
            <w:rFonts w:ascii="Cambria Math" w:eastAsiaTheme="minorEastAsia" w:hAnsi="Cambria Math" w:cs="Times New Roman"/>
            <w:color w:val="000000" w:themeColor="text1"/>
            <w:sz w:val="26"/>
            <w:szCs w:val="26"/>
          </w:rPr>
          <m:t>∈</m:t>
        </m:r>
      </m:oMath>
      <w:r w:rsidR="008C0510">
        <w:rPr>
          <w:rFonts w:ascii="Times New Roman" w:eastAsiaTheme="minorEastAsia" w:hAnsi="Times New Roman" w:cs="Times New Roman"/>
          <w:color w:val="000000" w:themeColor="text1"/>
          <w:sz w:val="26"/>
          <w:szCs w:val="26"/>
        </w:rPr>
        <w:t xml:space="preserve"> </w:t>
      </w:r>
      <m:oMath>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R</m:t>
            </m:r>
          </m:e>
          <m:sup>
            <m:r>
              <w:rPr>
                <w:rFonts w:ascii="Cambria Math" w:eastAsiaTheme="minorEastAsia" w:hAnsi="Cambria Math" w:cs="Times New Roman"/>
                <w:color w:val="000000" w:themeColor="text1"/>
                <w:sz w:val="26"/>
                <w:szCs w:val="26"/>
              </w:rPr>
              <m:t>n</m:t>
            </m:r>
          </m:sup>
        </m:sSup>
      </m:oMath>
      <w:r w:rsidR="008C0510">
        <w:rPr>
          <w:rFonts w:ascii="Times New Roman" w:eastAsiaTheme="minorEastAsia" w:hAnsi="Times New Roman" w:cs="Times New Roman"/>
          <w:color w:val="000000" w:themeColor="text1"/>
          <w:sz w:val="26"/>
          <w:szCs w:val="26"/>
        </w:rPr>
        <w:t xml:space="preserve"> với n là tham số, ReLU là chức năng kích hoạt chỉnh lưu.</w:t>
      </w:r>
    </w:p>
    <w:p w14:paraId="00A412D5" w14:textId="77777777" w:rsidR="008C0510" w:rsidRPr="008C0510" w:rsidRDefault="008C0510" w:rsidP="008C0510">
      <w:pPr>
        <w:pStyle w:val="ListParagraph"/>
        <w:numPr>
          <w:ilvl w:val="0"/>
          <w:numId w:val="7"/>
        </w:numPr>
        <w:ind w:left="720"/>
        <w:jc w:val="both"/>
        <w:rPr>
          <w:rFonts w:ascii="Times New Roman" w:hAnsi="Times New Roman" w:cs="Times New Roman"/>
          <w:color w:val="000000" w:themeColor="text1"/>
          <w:sz w:val="26"/>
          <w:szCs w:val="26"/>
        </w:rPr>
      </w:pPr>
      <w:r w:rsidRPr="008C0510">
        <w:rPr>
          <w:rFonts w:ascii="Times New Roman" w:hAnsi="Times New Roman" w:cs="Times New Roman"/>
          <w:b/>
          <w:color w:val="000000" w:themeColor="text1"/>
          <w:sz w:val="26"/>
          <w:szCs w:val="26"/>
        </w:rPr>
        <w:t>Cổng lựa chọn nội dung:</w:t>
      </w:r>
    </w:p>
    <w:p w14:paraId="31732CAD" w14:textId="77777777" w:rsidR="008C0510" w:rsidRDefault="008C0510" w:rsidP="008C0510">
      <w:pPr>
        <w:pStyle w:val="ListParagraph"/>
        <w:numPr>
          <w:ilvl w:val="0"/>
          <w:numId w:val="9"/>
        </w:numPr>
        <w:jc w:val="both"/>
        <w:rPr>
          <w:rFonts w:ascii="Times New Roman" w:hAnsi="Times New Roman" w:cs="Times New Roman"/>
          <w:color w:val="000000" w:themeColor="text1"/>
          <w:sz w:val="26"/>
          <w:szCs w:val="26"/>
        </w:rPr>
      </w:pPr>
      <w:r w:rsidRPr="008C0510">
        <w:rPr>
          <w:rFonts w:ascii="Times New Roman" w:hAnsi="Times New Roman" w:cs="Times New Roman"/>
          <w:color w:val="000000" w:themeColor="text1"/>
          <w:sz w:val="26"/>
          <w:szCs w:val="26"/>
        </w:rPr>
        <w:t>Bối cảnh của một bản ghi có thể hữu ích trong việc xác định tầm quan trọng của nó so với các bản ghi khác trong bảng.</w:t>
      </w:r>
      <w:r>
        <w:rPr>
          <w:rFonts w:ascii="Times New Roman" w:hAnsi="Times New Roman" w:cs="Times New Roman"/>
          <w:color w:val="000000" w:themeColor="text1"/>
          <w:sz w:val="26"/>
          <w:szCs w:val="26"/>
        </w:rPr>
        <w:t xml:space="preserve"> </w:t>
      </w:r>
      <w:r w:rsidRPr="008C0510">
        <w:rPr>
          <w:rFonts w:ascii="Times New Roman" w:hAnsi="Times New Roman" w:cs="Times New Roman"/>
          <w:color w:val="000000" w:themeColor="text1"/>
          <w:sz w:val="26"/>
          <w:szCs w:val="26"/>
        </w:rPr>
        <w:t>chúng tôi sử dụng</w:t>
      </w:r>
      <w:r>
        <w:rPr>
          <w:rFonts w:ascii="Times New Roman" w:hAnsi="Times New Roman" w:cs="Times New Roman"/>
          <w:color w:val="000000" w:themeColor="text1"/>
          <w:sz w:val="26"/>
          <w:szCs w:val="26"/>
        </w:rPr>
        <w:t xml:space="preserve"> </w:t>
      </w:r>
      <w:r w:rsidRPr="008C0510">
        <w:rPr>
          <w:rFonts w:ascii="Times New Roman" w:hAnsi="Times New Roman" w:cs="Times New Roman"/>
          <w:color w:val="000000" w:themeColor="text1"/>
          <w:sz w:val="26"/>
          <w:szCs w:val="26"/>
        </w:rPr>
        <w:t>cơ chế cổng lựa chọn nộ</w:t>
      </w:r>
      <w:r>
        <w:rPr>
          <w:rFonts w:ascii="Times New Roman" w:hAnsi="Times New Roman" w:cs="Times New Roman"/>
          <w:color w:val="000000" w:themeColor="text1"/>
          <w:sz w:val="26"/>
          <w:szCs w:val="26"/>
        </w:rPr>
        <w:t>i dung (</w:t>
      </w:r>
      <w:r w:rsidRPr="008C0510">
        <w:rPr>
          <w:rFonts w:ascii="Times New Roman" w:hAnsi="Times New Roman" w:cs="Times New Roman"/>
          <w:color w:val="000000" w:themeColor="text1"/>
          <w:sz w:val="26"/>
          <w:szCs w:val="26"/>
        </w:rPr>
        <w:t>Hình 3</w:t>
      </w:r>
      <w:r>
        <w:rPr>
          <w:rFonts w:ascii="Times New Roman" w:hAnsi="Times New Roman" w:cs="Times New Roman"/>
          <w:color w:val="000000" w:themeColor="text1"/>
          <w:sz w:val="26"/>
          <w:szCs w:val="26"/>
        </w:rPr>
        <w:t>)</w:t>
      </w:r>
      <w:r w:rsidRPr="008C0510">
        <w:rPr>
          <w:rFonts w:ascii="Times New Roman" w:hAnsi="Times New Roman" w:cs="Times New Roman"/>
          <w:color w:val="000000" w:themeColor="text1"/>
          <w:sz w:val="26"/>
          <w:szCs w:val="26"/>
        </w:rPr>
        <w:t>.</w:t>
      </w:r>
    </w:p>
    <w:p w14:paraId="2A85C4A3" w14:textId="77777777" w:rsidR="00F72CF7" w:rsidRDefault="00F72CF7" w:rsidP="00F72CF7">
      <w:pPr>
        <w:pStyle w:val="ListParagraph"/>
        <w:ind w:left="1080"/>
        <w:jc w:val="both"/>
        <w:rPr>
          <w:rFonts w:ascii="Times New Roman" w:hAnsi="Times New Roman" w:cs="Times New Roman"/>
          <w:color w:val="000000" w:themeColor="text1"/>
          <w:sz w:val="26"/>
          <w:szCs w:val="26"/>
        </w:rPr>
      </w:pPr>
      <w:r>
        <w:rPr>
          <w:noProof/>
        </w:rPr>
        <w:lastRenderedPageBreak/>
        <w:drawing>
          <wp:anchor distT="0" distB="0" distL="114300" distR="114300" simplePos="0" relativeHeight="251658240" behindDoc="1" locked="0" layoutInCell="1" allowOverlap="1" wp14:anchorId="78867559" wp14:editId="5950BDE8">
            <wp:simplePos x="0" y="0"/>
            <wp:positionH relativeFrom="column">
              <wp:posOffset>2409825</wp:posOffset>
            </wp:positionH>
            <wp:positionV relativeFrom="paragraph">
              <wp:posOffset>44450</wp:posOffset>
            </wp:positionV>
            <wp:extent cx="1428750" cy="892810"/>
            <wp:effectExtent l="0" t="0" r="0" b="2540"/>
            <wp:wrapTight wrapText="bothSides">
              <wp:wrapPolygon edited="0">
                <wp:start x="0" y="0"/>
                <wp:lineTo x="0" y="21201"/>
                <wp:lineTo x="21312" y="21201"/>
                <wp:lineTo x="213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8750" cy="892810"/>
                    </a:xfrm>
                    <a:prstGeom prst="rect">
                      <a:avLst/>
                    </a:prstGeom>
                  </pic:spPr>
                </pic:pic>
              </a:graphicData>
            </a:graphic>
            <wp14:sizeRelH relativeFrom="margin">
              <wp14:pctWidth>0</wp14:pctWidth>
            </wp14:sizeRelH>
            <wp14:sizeRelV relativeFrom="margin">
              <wp14:pctHeight>0</wp14:pctHeight>
            </wp14:sizeRelV>
          </wp:anchor>
        </w:drawing>
      </w:r>
    </w:p>
    <w:p w14:paraId="68D573BF" w14:textId="77777777" w:rsidR="00F72CF7" w:rsidRDefault="00F72CF7" w:rsidP="00F72CF7">
      <w:pPr>
        <w:pStyle w:val="ListParagraph"/>
        <w:ind w:left="1080"/>
        <w:jc w:val="both"/>
        <w:rPr>
          <w:rFonts w:ascii="Times New Roman" w:hAnsi="Times New Roman" w:cs="Times New Roman"/>
          <w:color w:val="000000" w:themeColor="text1"/>
          <w:sz w:val="26"/>
          <w:szCs w:val="26"/>
        </w:rPr>
      </w:pPr>
    </w:p>
    <w:p w14:paraId="5FC6565E" w14:textId="77777777" w:rsidR="00F72CF7" w:rsidRDefault="00F72CF7" w:rsidP="00F72CF7">
      <w:pPr>
        <w:pStyle w:val="ListParagraph"/>
        <w:ind w:left="1080"/>
        <w:jc w:val="both"/>
        <w:rPr>
          <w:rFonts w:ascii="Times New Roman" w:hAnsi="Times New Roman" w:cs="Times New Roman"/>
          <w:color w:val="000000" w:themeColor="text1"/>
          <w:sz w:val="26"/>
          <w:szCs w:val="26"/>
        </w:rPr>
      </w:pPr>
    </w:p>
    <w:p w14:paraId="56EC2C90" w14:textId="77777777" w:rsidR="00F72CF7" w:rsidRDefault="00F72CF7" w:rsidP="00F72CF7">
      <w:pPr>
        <w:pStyle w:val="ListParagraph"/>
        <w:ind w:left="1080"/>
        <w:jc w:val="both"/>
        <w:rPr>
          <w:rFonts w:ascii="Times New Roman" w:hAnsi="Times New Roman" w:cs="Times New Roman"/>
          <w:color w:val="000000" w:themeColor="text1"/>
          <w:sz w:val="26"/>
          <w:szCs w:val="26"/>
        </w:rPr>
      </w:pPr>
    </w:p>
    <w:p w14:paraId="3D76770A" w14:textId="77777777" w:rsidR="00F00988" w:rsidRDefault="00F00988" w:rsidP="00F72CF7">
      <w:pPr>
        <w:pStyle w:val="ListParagraph"/>
        <w:ind w:left="1080"/>
        <w:jc w:val="both"/>
        <w:rPr>
          <w:rFonts w:ascii="Times New Roman" w:hAnsi="Times New Roman" w:cs="Times New Roman"/>
          <w:color w:val="000000" w:themeColor="text1"/>
          <w:sz w:val="26"/>
          <w:szCs w:val="26"/>
        </w:rPr>
      </w:pPr>
    </w:p>
    <w:p w14:paraId="04C1959A" w14:textId="77777777" w:rsidR="00F00988" w:rsidRDefault="00F00988" w:rsidP="00F72CF7">
      <w:pPr>
        <w:pStyle w:val="ListParagraph"/>
        <w:ind w:left="1080"/>
        <w:jc w:val="both"/>
        <w:rPr>
          <w:rFonts w:ascii="Times New Roman" w:hAnsi="Times New Roman" w:cs="Times New Roman"/>
          <w:color w:val="000000" w:themeColor="text1"/>
          <w:sz w:val="26"/>
          <w:szCs w:val="26"/>
        </w:rPr>
      </w:pPr>
    </w:p>
    <w:p w14:paraId="1194D5B1" w14:textId="77777777" w:rsidR="00F72CF7" w:rsidRDefault="00F72CF7" w:rsidP="00F72CF7">
      <w:pPr>
        <w:pStyle w:val="ListParagraph"/>
        <w:ind w:left="1080"/>
        <w:jc w:val="both"/>
        <w:rPr>
          <w:rFonts w:ascii="Times New Roman" w:eastAsiaTheme="minorEastAsia" w:hAnsi="Times New Roman" w:cs="Times New Roman"/>
          <w:color w:val="000000" w:themeColor="text1"/>
          <w:sz w:val="26"/>
          <w:szCs w:val="26"/>
        </w:rPr>
      </w:pPr>
      <w:r>
        <w:rPr>
          <w:rFonts w:ascii="Times New Roman" w:hAnsi="Times New Roman" w:cs="Times New Roman"/>
          <w:color w:val="000000" w:themeColor="text1"/>
          <w:sz w:val="26"/>
          <w:szCs w:val="26"/>
        </w:rPr>
        <w:t xml:space="preserve">Trong đó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W</m:t>
            </m:r>
          </m:e>
          <m:sub>
            <m:r>
              <w:rPr>
                <w:rFonts w:ascii="Cambria Math" w:hAnsi="Cambria Math" w:cs="Times New Roman"/>
                <w:color w:val="000000" w:themeColor="text1"/>
                <w:sz w:val="26"/>
                <w:szCs w:val="26"/>
              </w:rPr>
              <m:t>α</m:t>
            </m:r>
          </m:sub>
        </m:sSub>
        <m:r>
          <w:rPr>
            <w:rFonts w:ascii="Cambria Math" w:hAnsi="Cambria Math" w:cs="Times New Roman"/>
            <w:color w:val="000000" w:themeColor="text1"/>
            <w:sz w:val="26"/>
            <w:szCs w:val="26"/>
          </w:rPr>
          <m:t xml:space="preserve"> ∈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R</m:t>
            </m:r>
          </m:e>
          <m:sup>
            <m:r>
              <w:rPr>
                <w:rFonts w:ascii="Cambria Math" w:hAnsi="Cambria Math" w:cs="Times New Roman"/>
                <w:color w:val="000000" w:themeColor="text1"/>
                <w:sz w:val="26"/>
                <w:szCs w:val="26"/>
              </w:rPr>
              <m:t>n × n</m:t>
            </m:r>
          </m:sup>
        </m:sSup>
      </m:oMath>
      <w:r w:rsidR="006E7A9B">
        <w:rPr>
          <w:rFonts w:ascii="Times New Roman" w:eastAsiaTheme="minorEastAsia" w:hAnsi="Times New Roman" w:cs="Times New Roman"/>
          <w:color w:val="000000" w:themeColor="text1"/>
          <w:sz w:val="26"/>
          <w:szCs w:val="26"/>
        </w:rPr>
        <w:t xml:space="preserve"> ,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W</m:t>
            </m:r>
          </m:e>
          <m:sub>
            <m:r>
              <w:rPr>
                <w:rFonts w:ascii="Cambria Math" w:hAnsi="Cambria Math" w:cs="Times New Roman"/>
                <w:color w:val="000000" w:themeColor="text1"/>
                <w:sz w:val="26"/>
                <w:szCs w:val="26"/>
              </w:rPr>
              <m:t>g</m:t>
            </m:r>
          </m:sub>
        </m:sSub>
        <m:r>
          <w:rPr>
            <w:rFonts w:ascii="Cambria Math" w:hAnsi="Cambria Math" w:cs="Times New Roman"/>
            <w:color w:val="000000" w:themeColor="text1"/>
            <w:sz w:val="26"/>
            <w:szCs w:val="26"/>
          </w:rPr>
          <m:t xml:space="preserve">∈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R</m:t>
            </m:r>
          </m:e>
          <m:sup>
            <m:r>
              <w:rPr>
                <w:rFonts w:ascii="Cambria Math" w:hAnsi="Cambria Math" w:cs="Times New Roman"/>
                <w:color w:val="000000" w:themeColor="text1"/>
                <w:sz w:val="26"/>
                <w:szCs w:val="26"/>
              </w:rPr>
              <m:t>n × 2n</m:t>
            </m:r>
          </m:sup>
        </m:sSup>
      </m:oMath>
      <w:r w:rsidR="006E7A9B">
        <w:rPr>
          <w:rFonts w:ascii="Times New Roman" w:eastAsiaTheme="minorEastAsia" w:hAnsi="Times New Roman" w:cs="Times New Roman"/>
          <w:color w:val="000000" w:themeColor="text1"/>
          <w:sz w:val="26"/>
          <w:szCs w:val="26"/>
        </w:rPr>
        <w:t xml:space="preserve"> là ma trận tham số, </w:t>
      </w:r>
      <m:oMath>
        <m:nary>
          <m:naryPr>
            <m:chr m:val="∑"/>
            <m:limLoc m:val="subSup"/>
            <m:supHide m:val="1"/>
            <m:ctrlPr>
              <w:rPr>
                <w:rFonts w:ascii="Cambria Math" w:eastAsiaTheme="minorEastAsia" w:hAnsi="Cambria Math" w:cs="Times New Roman"/>
                <w:i/>
                <w:color w:val="000000" w:themeColor="text1"/>
                <w:sz w:val="26"/>
                <w:szCs w:val="26"/>
              </w:rPr>
            </m:ctrlPr>
          </m:naryPr>
          <m:sub>
            <m:r>
              <w:rPr>
                <w:rFonts w:ascii="Cambria Math" w:eastAsiaTheme="minorEastAsia" w:hAnsi="Cambria Math" w:cs="Times New Roman"/>
                <w:color w:val="000000" w:themeColor="text1"/>
                <w:sz w:val="26"/>
                <w:szCs w:val="26"/>
              </w:rPr>
              <m:t>k≠j</m:t>
            </m:r>
          </m:sub>
          <m:sup/>
          <m:e>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m:t>
                </m:r>
              </m:e>
              <m:sub>
                <m:r>
                  <w:rPr>
                    <w:rFonts w:ascii="Cambria Math" w:eastAsiaTheme="minorEastAsia" w:hAnsi="Cambria Math" w:cs="Times New Roman"/>
                    <w:color w:val="000000" w:themeColor="text1"/>
                    <w:sz w:val="26"/>
                    <w:szCs w:val="26"/>
                  </w:rPr>
                  <m:t>j,k</m:t>
                </m:r>
              </m:sub>
            </m:sSub>
            <m:sSub>
              <m:sSubPr>
                <m:ctrlPr>
                  <w:rPr>
                    <w:rFonts w:ascii="Cambria Math" w:eastAsiaTheme="minorEastAsia" w:hAnsi="Cambria Math" w:cs="Times New Roman"/>
                    <w:i/>
                    <w:color w:val="000000" w:themeColor="text1"/>
                    <w:sz w:val="26"/>
                    <w:szCs w:val="26"/>
                  </w:rPr>
                </m:ctrlPr>
              </m:sSubPr>
              <m:e>
                <m:r>
                  <w:rPr>
                    <w:rFonts w:ascii="Cambria Math" w:eastAsiaTheme="minorEastAsia" w:hAnsi="Cambria Math" w:cs="Times New Roman"/>
                    <w:color w:val="000000" w:themeColor="text1"/>
                    <w:sz w:val="26"/>
                    <w:szCs w:val="26"/>
                  </w:rPr>
                  <m:t>r</m:t>
                </m:r>
              </m:e>
              <m:sub>
                <m:r>
                  <w:rPr>
                    <w:rFonts w:ascii="Cambria Math" w:eastAsiaTheme="minorEastAsia" w:hAnsi="Cambria Math" w:cs="Times New Roman"/>
                    <w:color w:val="000000" w:themeColor="text1"/>
                    <w:sz w:val="26"/>
                    <w:szCs w:val="26"/>
                  </w:rPr>
                  <m:t>k</m:t>
                </m:r>
              </m:sub>
            </m:sSub>
          </m:e>
        </m:nary>
      </m:oMath>
      <w:r w:rsidR="006E7A9B">
        <w:rPr>
          <w:rFonts w:ascii="Times New Roman" w:eastAsiaTheme="minorEastAsia" w:hAnsi="Times New Roman" w:cs="Times New Roman"/>
          <w:color w:val="000000" w:themeColor="text1"/>
          <w:sz w:val="26"/>
          <w:szCs w:val="26"/>
        </w:rPr>
        <w:t xml:space="preserve"> = 1.</w:t>
      </w:r>
    </w:p>
    <w:p w14:paraId="15D6A93E" w14:textId="77777777" w:rsidR="007162E4" w:rsidRDefault="007162E4" w:rsidP="007162E4">
      <w:pPr>
        <w:pStyle w:val="ListParagraph"/>
        <w:numPr>
          <w:ilvl w:val="0"/>
          <w:numId w:val="9"/>
        </w:numPr>
        <w:jc w:val="both"/>
        <w:rPr>
          <w:rFonts w:ascii="Times New Roman" w:eastAsiaTheme="minorEastAsia" w:hAnsi="Times New Roman" w:cs="Times New Roman"/>
          <w:color w:val="000000" w:themeColor="text1"/>
          <w:sz w:val="26"/>
          <w:szCs w:val="26"/>
        </w:rPr>
      </w:pPr>
      <w:r>
        <w:rPr>
          <w:rFonts w:ascii="Times New Roman" w:eastAsiaTheme="minorEastAsia" w:hAnsi="Times New Roman" w:cs="Times New Roman"/>
          <w:color w:val="000000" w:themeColor="text1"/>
          <w:sz w:val="26"/>
          <w:szCs w:val="26"/>
        </w:rPr>
        <w:t xml:space="preserve">Tiếp theo, họ áp dụng cơ chế kiểm soát lựa chọn nội dung đến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r</m:t>
            </m:r>
          </m:e>
          <m:sub>
            <m:r>
              <w:rPr>
                <w:rFonts w:ascii="Cambria Math" w:hAnsi="Cambria Math" w:cs="Times New Roman"/>
                <w:color w:val="000000" w:themeColor="text1"/>
                <w:sz w:val="26"/>
                <w:szCs w:val="26"/>
              </w:rPr>
              <m:t>j</m:t>
            </m:r>
          </m:sub>
        </m:sSub>
      </m:oMath>
      <w:r>
        <w:rPr>
          <w:rFonts w:ascii="Times New Roman" w:eastAsiaTheme="minorEastAsia" w:hAnsi="Times New Roman" w:cs="Times New Roman"/>
          <w:color w:val="000000" w:themeColor="text1"/>
          <w:sz w:val="26"/>
          <w:szCs w:val="26"/>
        </w:rPr>
        <w:t xml:space="preserve"> và biểu diễn bản ghi mới.</w:t>
      </w:r>
    </w:p>
    <w:p w14:paraId="67275D01" w14:textId="77777777" w:rsidR="007162E4" w:rsidRPr="007162E4" w:rsidRDefault="007162E4" w:rsidP="007162E4">
      <w:pPr>
        <w:pStyle w:val="ListParagraph"/>
        <w:numPr>
          <w:ilvl w:val="0"/>
          <w:numId w:val="7"/>
        </w:numPr>
        <w:ind w:left="720"/>
        <w:jc w:val="both"/>
        <w:rPr>
          <w:rFonts w:ascii="Times New Roman" w:eastAsiaTheme="minorEastAsia" w:hAnsi="Times New Roman" w:cs="Times New Roman"/>
          <w:b/>
          <w:color w:val="000000" w:themeColor="text1"/>
          <w:sz w:val="26"/>
          <w:szCs w:val="26"/>
        </w:rPr>
      </w:pPr>
      <w:r w:rsidRPr="007162E4">
        <w:rPr>
          <w:rFonts w:ascii="Times New Roman" w:eastAsiaTheme="minorEastAsia" w:hAnsi="Times New Roman" w:cs="Times New Roman"/>
          <w:b/>
          <w:color w:val="000000" w:themeColor="text1"/>
          <w:sz w:val="26"/>
          <w:szCs w:val="26"/>
        </w:rPr>
        <w:t>Nội dung kế hoạch</w:t>
      </w:r>
    </w:p>
    <w:p w14:paraId="6C27D304" w14:textId="77777777" w:rsidR="00F00988" w:rsidRDefault="007162E4" w:rsidP="00A01720">
      <w:pPr>
        <w:pStyle w:val="ListParagraph"/>
        <w:numPr>
          <w:ilvl w:val="0"/>
          <w:numId w:val="9"/>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Văn bản đầu ra tuy dài nhưng vẫn tuân theo cấu trúc kinh điển. Mô hình này học từ kế hoạch nội dung từ dữ liệu đào tạ</w:t>
      </w:r>
      <w:r w:rsidR="00A01720">
        <w:rPr>
          <w:rFonts w:ascii="Times New Roman" w:hAnsi="Times New Roman" w:cs="Times New Roman"/>
          <w:color w:val="000000" w:themeColor="text1"/>
          <w:sz w:val="26"/>
          <w:szCs w:val="26"/>
        </w:rPr>
        <w:t xml:space="preserve">o thông qua cách tiếp cận trích xuất thông tin </w:t>
      </w:r>
      <w:r w:rsidR="00A01720" w:rsidRPr="00A01720">
        <w:rPr>
          <w:rFonts w:ascii="Times New Roman" w:hAnsi="Times New Roman" w:cs="Times New Roman"/>
          <w:color w:val="000000" w:themeColor="text1"/>
          <w:sz w:val="26"/>
          <w:szCs w:val="26"/>
        </w:rPr>
        <w:t>bằng cách lập bản đồ</w:t>
      </w:r>
      <w:r w:rsidR="00A01720">
        <w:rPr>
          <w:rFonts w:ascii="Times New Roman" w:hAnsi="Times New Roman" w:cs="Times New Roman"/>
          <w:color w:val="000000" w:themeColor="text1"/>
          <w:sz w:val="26"/>
          <w:szCs w:val="26"/>
        </w:rPr>
        <w:t xml:space="preserve"> </w:t>
      </w:r>
      <w:r w:rsidR="00A01720" w:rsidRPr="00A01720">
        <w:rPr>
          <w:rFonts w:ascii="Times New Roman" w:hAnsi="Times New Roman" w:cs="Times New Roman"/>
          <w:color w:val="000000" w:themeColor="text1"/>
          <w:sz w:val="26"/>
          <w:szCs w:val="26"/>
        </w:rPr>
        <w:t>văn bản trong phần tóm tắt vào các thực thể trong bảng đầu vào,</w:t>
      </w:r>
      <w:r w:rsidR="00A01720">
        <w:rPr>
          <w:rFonts w:ascii="Times New Roman" w:hAnsi="Times New Roman" w:cs="Times New Roman"/>
          <w:color w:val="000000" w:themeColor="text1"/>
          <w:sz w:val="26"/>
          <w:szCs w:val="26"/>
        </w:rPr>
        <w:t xml:space="preserve"> </w:t>
      </w:r>
      <w:r w:rsidR="00A01720" w:rsidRPr="00A01720">
        <w:rPr>
          <w:rFonts w:ascii="Times New Roman" w:hAnsi="Times New Roman" w:cs="Times New Roman"/>
          <w:color w:val="000000" w:themeColor="text1"/>
          <w:sz w:val="26"/>
          <w:szCs w:val="26"/>
        </w:rPr>
        <w:t>giá trị và kiểu (tức là quan hệ)</w:t>
      </w:r>
      <w:r w:rsidR="00A01720">
        <w:rPr>
          <w:rFonts w:ascii="Times New Roman" w:hAnsi="Times New Roman" w:cs="Times New Roman"/>
          <w:color w:val="000000" w:themeColor="text1"/>
          <w:sz w:val="26"/>
          <w:szCs w:val="26"/>
        </w:rPr>
        <w:t>.</w:t>
      </w:r>
    </w:p>
    <w:p w14:paraId="4ED7309F" w14:textId="77777777" w:rsidR="00B071B1" w:rsidRDefault="00B071B1" w:rsidP="00B071B1">
      <w:pPr>
        <w:pStyle w:val="ListParagraph"/>
        <w:numPr>
          <w:ilvl w:val="0"/>
          <w:numId w:val="9"/>
        </w:numPr>
        <w:jc w:val="both"/>
        <w:rPr>
          <w:rFonts w:ascii="Times New Roman" w:hAnsi="Times New Roman" w:cs="Times New Roman"/>
          <w:color w:val="000000" w:themeColor="text1"/>
          <w:sz w:val="26"/>
          <w:szCs w:val="26"/>
        </w:rPr>
      </w:pPr>
      <w:r w:rsidRPr="00B071B1">
        <w:rPr>
          <w:rFonts w:ascii="Times New Roman" w:hAnsi="Times New Roman" w:cs="Times New Roman"/>
          <w:color w:val="000000" w:themeColor="text1"/>
          <w:sz w:val="26"/>
          <w:szCs w:val="26"/>
        </w:rPr>
        <w:t>Một kế hoạch là một chuỗi các</w:t>
      </w:r>
      <w:r>
        <w:rPr>
          <w:rFonts w:ascii="Times New Roman" w:hAnsi="Times New Roman" w:cs="Times New Roman"/>
          <w:color w:val="000000" w:themeColor="text1"/>
          <w:sz w:val="26"/>
          <w:szCs w:val="26"/>
        </w:rPr>
        <w:t xml:space="preserve"> </w:t>
      </w:r>
      <w:r w:rsidRPr="00B071B1">
        <w:rPr>
          <w:rFonts w:ascii="Times New Roman" w:hAnsi="Times New Roman" w:cs="Times New Roman"/>
          <w:color w:val="000000" w:themeColor="text1"/>
          <w:sz w:val="26"/>
          <w:szCs w:val="26"/>
        </w:rPr>
        <w:t>con trỏ với mỗi mục nhập trỏ đến bản ghi đầu vào</w:t>
      </w:r>
      <w:r>
        <w:rPr>
          <w:rFonts w:ascii="Times New Roman" w:hAnsi="Times New Roman" w:cs="Times New Roman"/>
          <w:color w:val="000000" w:themeColor="text1"/>
          <w:sz w:val="26"/>
          <w:szCs w:val="26"/>
        </w:rPr>
        <w:t>.</w:t>
      </w:r>
    </w:p>
    <w:p w14:paraId="30711A74" w14:textId="77777777" w:rsidR="00B071B1" w:rsidRDefault="00445821" w:rsidP="00445821">
      <w:pPr>
        <w:pStyle w:val="ListParagraph"/>
        <w:numPr>
          <w:ilvl w:val="0"/>
          <w:numId w:val="9"/>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445821">
        <w:rPr>
          <w:rFonts w:ascii="Times New Roman" w:hAnsi="Times New Roman" w:cs="Times New Roman"/>
          <w:color w:val="000000" w:themeColor="text1"/>
          <w:sz w:val="26"/>
          <w:szCs w:val="26"/>
        </w:rPr>
        <w:t>hứ tự trong</w:t>
      </w:r>
      <w:r>
        <w:rPr>
          <w:rFonts w:ascii="Times New Roman" w:hAnsi="Times New Roman" w:cs="Times New Roman"/>
          <w:color w:val="000000" w:themeColor="text1"/>
          <w:sz w:val="26"/>
          <w:szCs w:val="26"/>
        </w:rPr>
        <w:t xml:space="preserve"> </w:t>
      </w:r>
      <w:r w:rsidRPr="00445821">
        <w:rPr>
          <w:rFonts w:ascii="Times New Roman" w:hAnsi="Times New Roman" w:cs="Times New Roman"/>
          <w:color w:val="000000" w:themeColor="text1"/>
          <w:sz w:val="26"/>
          <w:szCs w:val="26"/>
        </w:rPr>
        <w:t>kế hoạch tương ứng với trình tự mà các thực thể xuất hiện</w:t>
      </w:r>
      <w:r>
        <w:rPr>
          <w:rFonts w:ascii="Times New Roman" w:hAnsi="Times New Roman" w:cs="Times New Roman"/>
          <w:color w:val="000000" w:themeColor="text1"/>
          <w:sz w:val="26"/>
          <w:szCs w:val="26"/>
        </w:rPr>
        <w:t xml:space="preserve"> </w:t>
      </w:r>
      <w:r w:rsidRPr="00445821">
        <w:rPr>
          <w:rFonts w:ascii="Times New Roman" w:hAnsi="Times New Roman" w:cs="Times New Roman"/>
          <w:color w:val="000000" w:themeColor="text1"/>
          <w:sz w:val="26"/>
          <w:szCs w:val="26"/>
        </w:rPr>
        <w:t>trong phần tóm tắt trò chơi.</w:t>
      </w:r>
    </w:p>
    <w:p w14:paraId="7E10B40C" w14:textId="77777777" w:rsidR="00634952" w:rsidRDefault="00634952" w:rsidP="00634952">
      <w:pPr>
        <w:pStyle w:val="ListParagraph"/>
        <w:numPr>
          <w:ilvl w:val="0"/>
          <w:numId w:val="9"/>
        </w:numPr>
        <w:jc w:val="both"/>
        <w:rPr>
          <w:rFonts w:ascii="Times New Roman" w:hAnsi="Times New Roman" w:cs="Times New Roman"/>
          <w:color w:val="000000" w:themeColor="text1"/>
          <w:sz w:val="26"/>
          <w:szCs w:val="26"/>
        </w:rPr>
      </w:pPr>
      <w:r w:rsidRPr="00634952">
        <w:rPr>
          <w:rFonts w:ascii="Times New Roman" w:hAnsi="Times New Roman" w:cs="Times New Roman"/>
          <w:color w:val="000000" w:themeColor="text1"/>
          <w:sz w:val="26"/>
          <w:szCs w:val="26"/>
        </w:rPr>
        <w:t xml:space="preserve">Vì các mã thông báo đầu ra của giai đoạn lập kế hoạch nội dung tương ứng với các vị trí trong trình tự đầu vào, </w:t>
      </w:r>
      <w:r>
        <w:rPr>
          <w:rFonts w:ascii="Times New Roman" w:hAnsi="Times New Roman" w:cs="Times New Roman"/>
          <w:color w:val="000000" w:themeColor="text1"/>
          <w:sz w:val="26"/>
          <w:szCs w:val="26"/>
        </w:rPr>
        <w:t>họ</w:t>
      </w:r>
      <w:r w:rsidRPr="00634952">
        <w:rPr>
          <w:rFonts w:ascii="Times New Roman" w:hAnsi="Times New Roman" w:cs="Times New Roman"/>
          <w:color w:val="000000" w:themeColor="text1"/>
          <w:sz w:val="26"/>
          <w:szCs w:val="26"/>
        </w:rPr>
        <w:t xml:space="preserve"> sử dụng</w:t>
      </w:r>
      <w:r>
        <w:rPr>
          <w:rFonts w:ascii="Times New Roman" w:hAnsi="Times New Roman" w:cs="Times New Roman"/>
          <w:color w:val="000000" w:themeColor="text1"/>
          <w:sz w:val="26"/>
          <w:szCs w:val="26"/>
        </w:rPr>
        <w:t xml:space="preserve"> </w:t>
      </w:r>
      <w:r w:rsidRPr="00634952">
        <w:rPr>
          <w:rFonts w:ascii="Times New Roman" w:hAnsi="Times New Roman" w:cs="Times New Roman"/>
          <w:color w:val="000000" w:themeColor="text1"/>
          <w:sz w:val="26"/>
          <w:szCs w:val="26"/>
        </w:rPr>
        <w:t>Mạng con trỏ (Vinyals và cộng sự 2015).</w:t>
      </w:r>
    </w:p>
    <w:p w14:paraId="61D81D61" w14:textId="77777777" w:rsidR="00FB460B" w:rsidRDefault="00FB460B" w:rsidP="00FB460B">
      <w:pPr>
        <w:pStyle w:val="ListParagraph"/>
        <w:numPr>
          <w:ilvl w:val="0"/>
          <w:numId w:val="9"/>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B460B">
        <w:rPr>
          <w:rFonts w:ascii="Times New Roman" w:hAnsi="Times New Roman" w:cs="Times New Roman"/>
          <w:color w:val="000000" w:themeColor="text1"/>
          <w:sz w:val="26"/>
          <w:szCs w:val="26"/>
        </w:rPr>
        <w:t>húng tôi sử dụng bộ giải mã LSTM để tạo mã thông báo tương ứng với các vị trí trong đầu vào.</w:t>
      </w:r>
    </w:p>
    <w:p w14:paraId="3AEBF72B" w14:textId="77777777" w:rsidR="004015A2" w:rsidRPr="004015A2" w:rsidRDefault="004015A2" w:rsidP="004015A2">
      <w:pPr>
        <w:pStyle w:val="ListParagraph"/>
        <w:numPr>
          <w:ilvl w:val="0"/>
          <w:numId w:val="7"/>
        </w:numPr>
        <w:ind w:left="720"/>
        <w:jc w:val="both"/>
        <w:rPr>
          <w:rFonts w:ascii="Times New Roman" w:hAnsi="Times New Roman" w:cs="Times New Roman"/>
          <w:b/>
          <w:color w:val="000000" w:themeColor="text1"/>
          <w:sz w:val="26"/>
          <w:szCs w:val="26"/>
        </w:rPr>
      </w:pPr>
      <w:r w:rsidRPr="004015A2">
        <w:rPr>
          <w:rFonts w:ascii="Times New Roman" w:hAnsi="Times New Roman" w:cs="Times New Roman"/>
          <w:b/>
          <w:color w:val="000000" w:themeColor="text1"/>
          <w:sz w:val="26"/>
          <w:szCs w:val="26"/>
        </w:rPr>
        <w:t>Tạo văn bản</w:t>
      </w:r>
    </w:p>
    <w:p w14:paraId="0975F9CD" w14:textId="77777777" w:rsidR="00F72CF7" w:rsidRDefault="0017653A" w:rsidP="0017653A">
      <w:pPr>
        <w:pStyle w:val="ListParagraph"/>
        <w:numPr>
          <w:ilvl w:val="0"/>
          <w:numId w:val="9"/>
        </w:numPr>
        <w:jc w:val="both"/>
        <w:rPr>
          <w:rFonts w:ascii="Times New Roman" w:hAnsi="Times New Roman" w:cs="Times New Roman"/>
          <w:color w:val="000000" w:themeColor="text1"/>
          <w:sz w:val="26"/>
          <w:szCs w:val="26"/>
        </w:rPr>
      </w:pPr>
      <w:r w:rsidRPr="0017653A">
        <w:rPr>
          <w:rFonts w:ascii="Times New Roman" w:hAnsi="Times New Roman" w:cs="Times New Roman"/>
          <w:color w:val="000000" w:themeColor="text1"/>
          <w:sz w:val="26"/>
          <w:szCs w:val="26"/>
        </w:rPr>
        <w:t>Bộ giải mã văn bản cũng dựa trên mạng nơ-ron lặp lại với các đơn vị LSTM. Bộ giải mã được khởi tạo với các trạng thái ẩn của bước cuối cùng trong bộ mã hóa. Lúc giải mã bước t, đầu vào của đơn vị LSTM là sự nhúng củatừ dự đoán trước đó</w:t>
      </w:r>
      <w:r>
        <w:rPr>
          <w:rFonts w:ascii="Times New Roman" w:hAnsi="Times New Roman" w:cs="Times New Roman"/>
          <w:color w:val="000000" w:themeColor="text1"/>
          <w:sz w:val="26"/>
          <w:szCs w:val="26"/>
        </w:rPr>
        <w:t>.</w:t>
      </w:r>
    </w:p>
    <w:p w14:paraId="0DFCE466" w14:textId="77777777" w:rsidR="0017653A" w:rsidRDefault="0017653A" w:rsidP="0017653A">
      <w:pPr>
        <w:pStyle w:val="ListParagraph"/>
        <w:numPr>
          <w:ilvl w:val="0"/>
          <w:numId w:val="9"/>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Họ</w:t>
      </w:r>
      <w:r w:rsidRPr="0017653A">
        <w:rPr>
          <w:rFonts w:ascii="Times New Roman" w:hAnsi="Times New Roman" w:cs="Times New Roman"/>
          <w:color w:val="000000" w:themeColor="text1"/>
          <w:sz w:val="26"/>
          <w:szCs w:val="26"/>
        </w:rPr>
        <w:t xml:space="preserve"> tăng cường thêm bộ giải mã với cơ chế sao chép,</w:t>
      </w:r>
      <w:r>
        <w:rPr>
          <w:rFonts w:ascii="Times New Roman" w:hAnsi="Times New Roman" w:cs="Times New Roman"/>
          <w:color w:val="000000" w:themeColor="text1"/>
          <w:sz w:val="26"/>
          <w:szCs w:val="26"/>
        </w:rPr>
        <w:t xml:space="preserve"> </w:t>
      </w:r>
      <w:r w:rsidRPr="0017653A">
        <w:rPr>
          <w:rFonts w:ascii="Times New Roman" w:hAnsi="Times New Roman" w:cs="Times New Roman"/>
          <w:color w:val="000000" w:themeColor="text1"/>
          <w:sz w:val="26"/>
          <w:szCs w:val="26"/>
        </w:rPr>
        <w:t>tức là khả năng sao chép các từ trực tiếp từ các phần giá trị của bản ghi trong kế hoạch nội dung</w:t>
      </w:r>
      <w:r w:rsidR="00F576C8">
        <w:rPr>
          <w:rFonts w:ascii="Times New Roman" w:hAnsi="Times New Roman" w:cs="Times New Roman"/>
          <w:color w:val="000000" w:themeColor="text1"/>
          <w:sz w:val="26"/>
          <w:szCs w:val="26"/>
        </w:rPr>
        <w:t>.</w:t>
      </w:r>
    </w:p>
    <w:p w14:paraId="39D2D600" w14:textId="77777777" w:rsidR="00F576C8" w:rsidRPr="00F576C8" w:rsidRDefault="00F576C8" w:rsidP="00F576C8">
      <w:pPr>
        <w:pStyle w:val="ListParagraph"/>
        <w:numPr>
          <w:ilvl w:val="0"/>
          <w:numId w:val="7"/>
        </w:numPr>
        <w:ind w:left="720"/>
        <w:jc w:val="both"/>
        <w:rPr>
          <w:rFonts w:ascii="Times New Roman" w:hAnsi="Times New Roman" w:cs="Times New Roman"/>
          <w:b/>
          <w:color w:val="000000" w:themeColor="text1"/>
          <w:sz w:val="26"/>
          <w:szCs w:val="26"/>
        </w:rPr>
      </w:pPr>
      <w:r w:rsidRPr="00F576C8">
        <w:rPr>
          <w:rFonts w:ascii="Times New Roman" w:hAnsi="Times New Roman" w:cs="Times New Roman"/>
          <w:b/>
          <w:color w:val="000000" w:themeColor="text1"/>
          <w:sz w:val="26"/>
          <w:szCs w:val="26"/>
        </w:rPr>
        <w:t>Huấn luyện và suy luận</w:t>
      </w:r>
    </w:p>
    <w:p w14:paraId="686899A3" w14:textId="77777777" w:rsidR="00F72CF7" w:rsidRDefault="00F576C8" w:rsidP="00F576C8">
      <w:pPr>
        <w:pStyle w:val="ListParagraph"/>
        <w:numPr>
          <w:ilvl w:val="0"/>
          <w:numId w:val="9"/>
        </w:numPr>
        <w:jc w:val="both"/>
        <w:rPr>
          <w:rFonts w:ascii="Times New Roman" w:hAnsi="Times New Roman" w:cs="Times New Roman"/>
          <w:color w:val="000000" w:themeColor="text1"/>
          <w:sz w:val="26"/>
          <w:szCs w:val="26"/>
        </w:rPr>
      </w:pPr>
      <w:r w:rsidRPr="00F576C8">
        <w:rPr>
          <w:rFonts w:ascii="Times New Roman" w:hAnsi="Times New Roman" w:cs="Times New Roman"/>
          <w:color w:val="000000" w:themeColor="text1"/>
          <w:sz w:val="26"/>
          <w:szCs w:val="26"/>
        </w:rPr>
        <w:t xml:space="preserve">Mô hình của </w:t>
      </w:r>
      <w:r>
        <w:rPr>
          <w:rFonts w:ascii="Times New Roman" w:hAnsi="Times New Roman" w:cs="Times New Roman"/>
          <w:color w:val="000000" w:themeColor="text1"/>
          <w:sz w:val="26"/>
          <w:szCs w:val="26"/>
        </w:rPr>
        <w:t>họ</w:t>
      </w:r>
      <w:r w:rsidRPr="00F576C8">
        <w:rPr>
          <w:rFonts w:ascii="Times New Roman" w:hAnsi="Times New Roman" w:cs="Times New Roman"/>
          <w:color w:val="000000" w:themeColor="text1"/>
          <w:sz w:val="26"/>
          <w:szCs w:val="26"/>
        </w:rPr>
        <w:t xml:space="preserve"> được đào tạo để tối đa hóa khả năng ghi nhật ký của</w:t>
      </w:r>
      <w:r>
        <w:rPr>
          <w:rFonts w:ascii="Times New Roman" w:hAnsi="Times New Roman" w:cs="Times New Roman"/>
          <w:color w:val="000000" w:themeColor="text1"/>
          <w:sz w:val="26"/>
          <w:szCs w:val="26"/>
        </w:rPr>
        <w:t xml:space="preserve"> </w:t>
      </w:r>
      <w:r w:rsidRPr="00F576C8">
        <w:rPr>
          <w:rFonts w:ascii="Times New Roman" w:hAnsi="Times New Roman" w:cs="Times New Roman"/>
          <w:color w:val="000000" w:themeColor="text1"/>
          <w:sz w:val="26"/>
          <w:szCs w:val="26"/>
        </w:rPr>
        <w:t>vàng3</w:t>
      </w:r>
      <w:r>
        <w:rPr>
          <w:rFonts w:ascii="Times New Roman" w:hAnsi="Times New Roman" w:cs="Times New Roman"/>
          <w:color w:val="000000" w:themeColor="text1"/>
          <w:sz w:val="26"/>
          <w:szCs w:val="26"/>
        </w:rPr>
        <w:t xml:space="preserve"> </w:t>
      </w:r>
      <w:r w:rsidRPr="00F576C8">
        <w:rPr>
          <w:rFonts w:ascii="Times New Roman" w:hAnsi="Times New Roman" w:cs="Times New Roman"/>
          <w:color w:val="000000" w:themeColor="text1"/>
          <w:sz w:val="26"/>
          <w:szCs w:val="26"/>
        </w:rPr>
        <w:t>kế hoạch nội dung cho trước bảng ghi r và sản lượng vàng</w:t>
      </w:r>
      <w:r>
        <w:rPr>
          <w:rFonts w:ascii="Times New Roman" w:hAnsi="Times New Roman" w:cs="Times New Roman"/>
          <w:color w:val="000000" w:themeColor="text1"/>
          <w:sz w:val="26"/>
          <w:szCs w:val="26"/>
        </w:rPr>
        <w:t xml:space="preserve"> </w:t>
      </w:r>
      <w:r w:rsidRPr="00F576C8">
        <w:rPr>
          <w:rFonts w:ascii="Times New Roman" w:hAnsi="Times New Roman" w:cs="Times New Roman"/>
          <w:color w:val="000000" w:themeColor="text1"/>
          <w:sz w:val="26"/>
          <w:szCs w:val="26"/>
        </w:rPr>
        <w:t>văn bản đưa ra kế hoạch nội dung và bản ghi bảng</w:t>
      </w:r>
      <w:r>
        <w:rPr>
          <w:rFonts w:ascii="Times New Roman" w:hAnsi="Times New Roman" w:cs="Times New Roman"/>
          <w:color w:val="000000" w:themeColor="text1"/>
          <w:sz w:val="26"/>
          <w:szCs w:val="26"/>
        </w:rPr>
        <w:t>.</w:t>
      </w:r>
    </w:p>
    <w:p w14:paraId="0FDAE1AD" w14:textId="77777777" w:rsidR="00F576C8" w:rsidRDefault="00F576C8" w:rsidP="00F576C8">
      <w:pPr>
        <w:pStyle w:val="ListParagraph"/>
        <w:numPr>
          <w:ilvl w:val="0"/>
          <w:numId w:val="9"/>
        </w:numPr>
        <w:jc w:val="both"/>
        <w:rPr>
          <w:rFonts w:ascii="Times New Roman" w:hAnsi="Times New Roman" w:cs="Times New Roman"/>
          <w:color w:val="000000" w:themeColor="text1"/>
          <w:sz w:val="26"/>
          <w:szCs w:val="26"/>
        </w:rPr>
      </w:pPr>
      <w:r w:rsidRPr="00F576C8">
        <w:rPr>
          <w:rFonts w:ascii="Times New Roman" w:hAnsi="Times New Roman" w:cs="Times New Roman"/>
          <w:color w:val="000000" w:themeColor="text1"/>
          <w:sz w:val="26"/>
          <w:szCs w:val="26"/>
        </w:rPr>
        <w:t>Đối với mỗi giai đoạn, chúng tôi sử dụng tìm kiếm chùm</w:t>
      </w:r>
      <w:r>
        <w:rPr>
          <w:rFonts w:ascii="Times New Roman" w:hAnsi="Times New Roman" w:cs="Times New Roman"/>
          <w:color w:val="000000" w:themeColor="text1"/>
          <w:sz w:val="26"/>
          <w:szCs w:val="26"/>
        </w:rPr>
        <w:t xml:space="preserve"> </w:t>
      </w:r>
      <w:r w:rsidRPr="00F576C8">
        <w:rPr>
          <w:rFonts w:ascii="Times New Roman" w:hAnsi="Times New Roman" w:cs="Times New Roman"/>
          <w:color w:val="000000" w:themeColor="text1"/>
          <w:sz w:val="26"/>
          <w:szCs w:val="26"/>
        </w:rPr>
        <w:t>để đạt được kết quả tốt nhất.</w:t>
      </w:r>
    </w:p>
    <w:p w14:paraId="5B106D0F" w14:textId="77777777" w:rsidR="008933C0" w:rsidRDefault="008933C0" w:rsidP="008933C0">
      <w:pPr>
        <w:pStyle w:val="ListParagraph"/>
        <w:ind w:left="1080"/>
        <w:jc w:val="both"/>
        <w:rPr>
          <w:rFonts w:ascii="Times New Roman" w:hAnsi="Times New Roman" w:cs="Times New Roman"/>
          <w:color w:val="000000" w:themeColor="text1"/>
          <w:sz w:val="26"/>
          <w:szCs w:val="26"/>
        </w:rPr>
      </w:pPr>
    </w:p>
    <w:p w14:paraId="2034AFAB" w14:textId="77777777" w:rsidR="008933C0" w:rsidRDefault="008933C0" w:rsidP="008933C0">
      <w:pPr>
        <w:pStyle w:val="ListParagraph"/>
        <w:ind w:left="1080"/>
        <w:jc w:val="both"/>
        <w:rPr>
          <w:rFonts w:ascii="Times New Roman" w:hAnsi="Times New Roman" w:cs="Times New Roman"/>
          <w:color w:val="000000" w:themeColor="text1"/>
          <w:sz w:val="26"/>
          <w:szCs w:val="26"/>
        </w:rPr>
      </w:pPr>
    </w:p>
    <w:p w14:paraId="2043F715" w14:textId="77777777" w:rsidR="008933C0" w:rsidRDefault="008933C0" w:rsidP="008933C0">
      <w:pPr>
        <w:pStyle w:val="ListParagraph"/>
        <w:ind w:left="1080"/>
        <w:jc w:val="both"/>
        <w:rPr>
          <w:rFonts w:ascii="Times New Roman" w:hAnsi="Times New Roman" w:cs="Times New Roman"/>
          <w:color w:val="000000" w:themeColor="text1"/>
          <w:sz w:val="26"/>
          <w:szCs w:val="26"/>
        </w:rPr>
      </w:pPr>
    </w:p>
    <w:p w14:paraId="6A6AB0CD" w14:textId="77777777" w:rsidR="009A0589" w:rsidRDefault="00F86061" w:rsidP="00F86061">
      <w:pPr>
        <w:jc w:val="both"/>
        <w:rPr>
          <w:rFonts w:ascii="Times New Roman" w:hAnsi="Times New Roman" w:cs="Times New Roman"/>
          <w:b/>
          <w:color w:val="000000" w:themeColor="text1"/>
          <w:sz w:val="26"/>
          <w:szCs w:val="26"/>
        </w:rPr>
      </w:pPr>
      <w:r w:rsidRPr="00F86061">
        <w:rPr>
          <w:rFonts w:ascii="Times New Roman" w:hAnsi="Times New Roman" w:cs="Times New Roman"/>
          <w:b/>
          <w:color w:val="000000" w:themeColor="text1"/>
          <w:sz w:val="26"/>
          <w:szCs w:val="26"/>
        </w:rPr>
        <w:lastRenderedPageBreak/>
        <w:t>D. THIẾT LẬP THỬ NGHIỆM</w:t>
      </w:r>
    </w:p>
    <w:p w14:paraId="1A0D8FF4" w14:textId="77777777" w:rsidR="009A0589" w:rsidRDefault="009A0589" w:rsidP="009A0589">
      <w:pPr>
        <w:pStyle w:val="ListParagraph"/>
        <w:numPr>
          <w:ilvl w:val="0"/>
          <w:numId w:val="13"/>
        </w:numPr>
        <w:jc w:val="both"/>
        <w:rPr>
          <w:rFonts w:ascii="Times New Roman" w:hAnsi="Times New Roman" w:cs="Times New Roman"/>
          <w:color w:val="000000" w:themeColor="text1"/>
          <w:sz w:val="26"/>
          <w:szCs w:val="26"/>
        </w:rPr>
      </w:pPr>
      <w:r w:rsidRPr="009A0589">
        <w:rPr>
          <w:rFonts w:ascii="Times New Roman" w:hAnsi="Times New Roman" w:cs="Times New Roman"/>
          <w:color w:val="000000" w:themeColor="text1"/>
          <w:sz w:val="26"/>
          <w:szCs w:val="26"/>
        </w:rPr>
        <w:t>Dữ liệu</w:t>
      </w:r>
      <w:r w:rsidR="00696940">
        <w:rPr>
          <w:rFonts w:ascii="Times New Roman" w:hAnsi="Times New Roman" w:cs="Times New Roman"/>
          <w:color w:val="000000" w:themeColor="text1"/>
          <w:sz w:val="26"/>
          <w:szCs w:val="26"/>
        </w:rPr>
        <w:t>:</w:t>
      </w:r>
      <w:r w:rsidRPr="009A0589">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đã đào tạo và đánh giá mô hình trên ROTOWIRE, </w:t>
      </w:r>
      <w:r w:rsidRPr="009A0589">
        <w:rPr>
          <w:rFonts w:ascii="Times New Roman" w:hAnsi="Times New Roman" w:cs="Times New Roman"/>
          <w:color w:val="000000" w:themeColor="text1"/>
          <w:sz w:val="26"/>
          <w:szCs w:val="26"/>
        </w:rPr>
        <w:t>Các bản tóm tắt được viết chuyên nghiệp, tương đối</w:t>
      </w:r>
      <w:r>
        <w:rPr>
          <w:rFonts w:ascii="Times New Roman" w:hAnsi="Times New Roman" w:cs="Times New Roman"/>
          <w:color w:val="000000" w:themeColor="text1"/>
          <w:sz w:val="26"/>
          <w:szCs w:val="26"/>
        </w:rPr>
        <w:t xml:space="preserve"> </w:t>
      </w:r>
      <w:r w:rsidRPr="009A0589">
        <w:rPr>
          <w:rFonts w:ascii="Times New Roman" w:hAnsi="Times New Roman" w:cs="Times New Roman"/>
          <w:color w:val="000000" w:themeColor="text1"/>
          <w:sz w:val="26"/>
          <w:szCs w:val="26"/>
        </w:rPr>
        <w:t>có cấu trúc tốt và dài (trung bình 337 từ). Số loại bản ghi là 39, số lượng bản ghi trung bình</w:t>
      </w:r>
      <w:r>
        <w:rPr>
          <w:rFonts w:ascii="Times New Roman" w:hAnsi="Times New Roman" w:cs="Times New Roman"/>
          <w:color w:val="000000" w:themeColor="text1"/>
          <w:sz w:val="26"/>
          <w:szCs w:val="26"/>
        </w:rPr>
        <w:t xml:space="preserve"> </w:t>
      </w:r>
      <w:r w:rsidRPr="009A0589">
        <w:rPr>
          <w:rFonts w:ascii="Times New Roman" w:hAnsi="Times New Roman" w:cs="Times New Roman"/>
          <w:color w:val="000000" w:themeColor="text1"/>
          <w:sz w:val="26"/>
          <w:szCs w:val="26"/>
        </w:rPr>
        <w:t>là 628, kích thước từ vựng là 11,3K từ và số lượng mã thông báo là</w:t>
      </w:r>
      <w:r>
        <w:rPr>
          <w:rFonts w:ascii="Times New Roman" w:hAnsi="Times New Roman" w:cs="Times New Roman"/>
          <w:color w:val="000000" w:themeColor="text1"/>
          <w:sz w:val="26"/>
          <w:szCs w:val="26"/>
        </w:rPr>
        <w:t xml:space="preserve"> </w:t>
      </w:r>
      <w:r w:rsidRPr="009A0589">
        <w:rPr>
          <w:rFonts w:ascii="Times New Roman" w:hAnsi="Times New Roman" w:cs="Times New Roman"/>
          <w:color w:val="000000" w:themeColor="text1"/>
          <w:sz w:val="26"/>
          <w:szCs w:val="26"/>
        </w:rPr>
        <w:t>1,6 triệ</w:t>
      </w:r>
      <w:r>
        <w:rPr>
          <w:rFonts w:ascii="Times New Roman" w:hAnsi="Times New Roman" w:cs="Times New Roman"/>
          <w:color w:val="000000" w:themeColor="text1"/>
          <w:sz w:val="26"/>
          <w:szCs w:val="26"/>
        </w:rPr>
        <w:t xml:space="preserve">u (tập dữ liệu các trận đấu bóng rổ), đồng thời đã </w:t>
      </w:r>
      <w:r w:rsidRPr="009A0589">
        <w:rPr>
          <w:rFonts w:ascii="Times New Roman" w:hAnsi="Times New Roman" w:cs="Times New Roman"/>
          <w:color w:val="000000" w:themeColor="text1"/>
          <w:sz w:val="26"/>
          <w:szCs w:val="26"/>
        </w:rPr>
        <w:t>đào tạo trên 3.398 bản tóm tắt, thử nghiệm trên</w:t>
      </w:r>
      <w:r>
        <w:rPr>
          <w:rFonts w:ascii="Times New Roman" w:hAnsi="Times New Roman" w:cs="Times New Roman"/>
          <w:color w:val="000000" w:themeColor="text1"/>
          <w:sz w:val="26"/>
          <w:szCs w:val="26"/>
        </w:rPr>
        <w:t xml:space="preserve"> </w:t>
      </w:r>
      <w:r w:rsidRPr="009A0589">
        <w:rPr>
          <w:rFonts w:ascii="Times New Roman" w:hAnsi="Times New Roman" w:cs="Times New Roman"/>
          <w:color w:val="000000" w:themeColor="text1"/>
          <w:sz w:val="26"/>
          <w:szCs w:val="26"/>
        </w:rPr>
        <w:t>728 và sử dụng 727 để xác thực.</w:t>
      </w:r>
    </w:p>
    <w:p w14:paraId="15583133" w14:textId="77777777" w:rsidR="008933C0" w:rsidRDefault="00696940" w:rsidP="00B62CED">
      <w:pPr>
        <w:pStyle w:val="ListParagraph"/>
        <w:numPr>
          <w:ilvl w:val="0"/>
          <w:numId w:val="1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Nội dung kế hoạch: </w:t>
      </w:r>
      <w:r w:rsidR="008933C0">
        <w:rPr>
          <w:rFonts w:ascii="Times New Roman" w:hAnsi="Times New Roman" w:cs="Times New Roman"/>
          <w:color w:val="000000" w:themeColor="text1"/>
          <w:sz w:val="26"/>
          <w:szCs w:val="26"/>
        </w:rPr>
        <w:t>S</w:t>
      </w:r>
      <w:r w:rsidR="008933C0" w:rsidRPr="008933C0">
        <w:rPr>
          <w:rFonts w:ascii="Times New Roman" w:hAnsi="Times New Roman" w:cs="Times New Roman"/>
          <w:color w:val="000000" w:themeColor="text1"/>
          <w:sz w:val="26"/>
          <w:szCs w:val="26"/>
        </w:rPr>
        <w:t>ử dụng</w:t>
      </w:r>
      <w:r w:rsidR="008933C0">
        <w:rPr>
          <w:rFonts w:ascii="Times New Roman" w:hAnsi="Times New Roman" w:cs="Times New Roman"/>
          <w:color w:val="000000" w:themeColor="text1"/>
          <w:sz w:val="26"/>
          <w:szCs w:val="26"/>
        </w:rPr>
        <w:t xml:space="preserve"> </w:t>
      </w:r>
      <w:r w:rsidR="008933C0" w:rsidRPr="008933C0">
        <w:rPr>
          <w:rFonts w:ascii="Times New Roman" w:hAnsi="Times New Roman" w:cs="Times New Roman"/>
          <w:color w:val="000000" w:themeColor="text1"/>
          <w:sz w:val="26"/>
          <w:szCs w:val="26"/>
        </w:rPr>
        <w:t>Hệ thống IE được giới thiệu trong Wiseman et al. (2017) xác định thực thể ứng cử viên</w:t>
      </w:r>
      <w:r w:rsidR="008933C0">
        <w:rPr>
          <w:rFonts w:ascii="Times New Roman" w:hAnsi="Times New Roman" w:cs="Times New Roman"/>
          <w:color w:val="000000" w:themeColor="text1"/>
          <w:sz w:val="26"/>
          <w:szCs w:val="26"/>
        </w:rPr>
        <w:t xml:space="preserve"> </w:t>
      </w:r>
      <w:r w:rsidR="008933C0" w:rsidRPr="008933C0">
        <w:rPr>
          <w:rFonts w:ascii="Times New Roman" w:hAnsi="Times New Roman" w:cs="Times New Roman"/>
          <w:color w:val="000000" w:themeColor="text1"/>
          <w:sz w:val="26"/>
          <w:szCs w:val="26"/>
        </w:rPr>
        <w:t>và giá trị</w:t>
      </w:r>
      <w:r w:rsidR="008933C0">
        <w:rPr>
          <w:rFonts w:ascii="Times New Roman" w:hAnsi="Times New Roman" w:cs="Times New Roman"/>
          <w:color w:val="000000" w:themeColor="text1"/>
          <w:sz w:val="26"/>
          <w:szCs w:val="26"/>
        </w:rPr>
        <w:t xml:space="preserve"> </w:t>
      </w:r>
      <w:r w:rsidR="008933C0" w:rsidRPr="008933C0">
        <w:rPr>
          <w:rFonts w:ascii="Times New Roman" w:hAnsi="Times New Roman" w:cs="Times New Roman"/>
          <w:color w:val="000000" w:themeColor="text1"/>
          <w:sz w:val="26"/>
          <w:szCs w:val="26"/>
        </w:rPr>
        <w:t>xuất hiện trong văn bản</w:t>
      </w:r>
      <w:r w:rsidR="00B933A1">
        <w:rPr>
          <w:rFonts w:ascii="Times New Roman" w:hAnsi="Times New Roman" w:cs="Times New Roman"/>
          <w:color w:val="000000" w:themeColor="text1"/>
          <w:sz w:val="26"/>
          <w:szCs w:val="26"/>
        </w:rPr>
        <w:t xml:space="preserve">, sau đó </w:t>
      </w:r>
      <w:r w:rsidR="00B933A1" w:rsidRPr="00B933A1">
        <w:rPr>
          <w:rFonts w:ascii="Times New Roman" w:hAnsi="Times New Roman" w:cs="Times New Roman"/>
          <w:color w:val="000000" w:themeColor="text1"/>
          <w:sz w:val="26"/>
          <w:szCs w:val="26"/>
        </w:rPr>
        <w:t>dự đoán loại (hay còn gọi là quan hệ) của mỗi cặp ứng viên</w:t>
      </w:r>
      <w:r w:rsidR="00B933A1">
        <w:rPr>
          <w:rFonts w:ascii="Times New Roman" w:hAnsi="Times New Roman" w:cs="Times New Roman"/>
          <w:color w:val="000000" w:themeColor="text1"/>
          <w:sz w:val="26"/>
          <w:szCs w:val="26"/>
        </w:rPr>
        <w:t xml:space="preserve">. </w:t>
      </w:r>
      <w:r w:rsidR="00BE5FCD">
        <w:rPr>
          <w:rFonts w:ascii="Times New Roman" w:hAnsi="Times New Roman" w:cs="Times New Roman"/>
          <w:color w:val="000000" w:themeColor="text1"/>
          <w:sz w:val="26"/>
          <w:szCs w:val="26"/>
        </w:rPr>
        <w:t>Đ</w:t>
      </w:r>
      <w:r w:rsidR="00B933A1" w:rsidRPr="00B933A1">
        <w:rPr>
          <w:rFonts w:ascii="Times New Roman" w:hAnsi="Times New Roman" w:cs="Times New Roman"/>
          <w:color w:val="000000" w:themeColor="text1"/>
          <w:sz w:val="26"/>
          <w:szCs w:val="26"/>
        </w:rPr>
        <w:t>ào tạo hệ thống IE trên ROTOWIRE bằng cách xác định các khoảng từ có thể đại diện</w:t>
      </w:r>
      <w:r w:rsidR="00B933A1">
        <w:rPr>
          <w:rFonts w:ascii="Times New Roman" w:hAnsi="Times New Roman" w:cs="Times New Roman"/>
          <w:color w:val="000000" w:themeColor="text1"/>
          <w:sz w:val="26"/>
          <w:szCs w:val="26"/>
        </w:rPr>
        <w:t xml:space="preserve"> </w:t>
      </w:r>
      <w:r w:rsidR="00B933A1" w:rsidRPr="00B933A1">
        <w:rPr>
          <w:rFonts w:ascii="Times New Roman" w:hAnsi="Times New Roman" w:cs="Times New Roman"/>
          <w:color w:val="000000" w:themeColor="text1"/>
          <w:sz w:val="26"/>
          <w:szCs w:val="26"/>
        </w:rPr>
        <w:t>các thực thể</w:t>
      </w:r>
      <w:r w:rsidR="00B933A1">
        <w:rPr>
          <w:rFonts w:ascii="Times New Roman" w:hAnsi="Times New Roman" w:cs="Times New Roman"/>
          <w:color w:val="000000" w:themeColor="text1"/>
          <w:sz w:val="26"/>
          <w:szCs w:val="26"/>
        </w:rPr>
        <w:t xml:space="preserve"> và số. </w:t>
      </w:r>
      <w:r w:rsidR="00B933A1" w:rsidRPr="00B933A1">
        <w:rPr>
          <w:rFonts w:ascii="Times New Roman" w:hAnsi="Times New Roman" w:cs="Times New Roman"/>
          <w:color w:val="000000" w:themeColor="text1"/>
          <w:sz w:val="26"/>
          <w:szCs w:val="26"/>
        </w:rPr>
        <w:t>Sau đó, họ xem xét từng</w:t>
      </w:r>
      <w:r w:rsidR="00B933A1">
        <w:rPr>
          <w:rFonts w:ascii="Times New Roman" w:hAnsi="Times New Roman" w:cs="Times New Roman"/>
          <w:color w:val="000000" w:themeColor="text1"/>
          <w:sz w:val="26"/>
          <w:szCs w:val="26"/>
        </w:rPr>
        <w:t xml:space="preserve"> </w:t>
      </w:r>
      <w:r w:rsidR="00B933A1" w:rsidRPr="00B933A1">
        <w:rPr>
          <w:rFonts w:ascii="Times New Roman" w:hAnsi="Times New Roman" w:cs="Times New Roman"/>
          <w:color w:val="000000" w:themeColor="text1"/>
          <w:sz w:val="26"/>
          <w:szCs w:val="26"/>
        </w:rPr>
        <w:t>cặp số thực thể trong cùng một câu và nếu có</w:t>
      </w:r>
      <w:r w:rsidR="00B933A1">
        <w:rPr>
          <w:rFonts w:ascii="Times New Roman" w:hAnsi="Times New Roman" w:cs="Times New Roman"/>
          <w:color w:val="000000" w:themeColor="text1"/>
          <w:sz w:val="26"/>
          <w:szCs w:val="26"/>
        </w:rPr>
        <w:t xml:space="preserve"> </w:t>
      </w:r>
      <w:r w:rsidR="00B933A1" w:rsidRPr="00B933A1">
        <w:rPr>
          <w:rFonts w:ascii="Times New Roman" w:hAnsi="Times New Roman" w:cs="Times New Roman"/>
          <w:color w:val="000000" w:themeColor="text1"/>
          <w:sz w:val="26"/>
          <w:szCs w:val="26"/>
        </w:rPr>
        <w:t>ghi lại trong cơ sở dữ liệu với các thực thể và giá trị phù hợp,</w:t>
      </w:r>
      <w:r w:rsidR="00B933A1">
        <w:rPr>
          <w:rFonts w:ascii="Times New Roman" w:hAnsi="Times New Roman" w:cs="Times New Roman"/>
          <w:color w:val="000000" w:themeColor="text1"/>
          <w:sz w:val="26"/>
          <w:szCs w:val="26"/>
        </w:rPr>
        <w:t xml:space="preserve"> </w:t>
      </w:r>
      <w:r w:rsidR="00B933A1" w:rsidRPr="00B933A1">
        <w:rPr>
          <w:rFonts w:ascii="Times New Roman" w:hAnsi="Times New Roman" w:cs="Times New Roman"/>
          <w:color w:val="000000" w:themeColor="text1"/>
          <w:sz w:val="26"/>
          <w:szCs w:val="26"/>
        </w:rPr>
        <w:t>cặp được chỉ định loại bản ghi tương ứng hoặc cách khác</w:t>
      </w:r>
      <w:r w:rsidR="00B933A1">
        <w:rPr>
          <w:rFonts w:ascii="Times New Roman" w:hAnsi="Times New Roman" w:cs="Times New Roman"/>
          <w:color w:val="000000" w:themeColor="text1"/>
          <w:sz w:val="26"/>
          <w:szCs w:val="26"/>
        </w:rPr>
        <w:t xml:space="preserve"> </w:t>
      </w:r>
      <w:r w:rsidR="00B933A1" w:rsidRPr="00B933A1">
        <w:rPr>
          <w:rFonts w:ascii="Times New Roman" w:hAnsi="Times New Roman" w:cs="Times New Roman"/>
          <w:color w:val="000000" w:themeColor="text1"/>
          <w:sz w:val="26"/>
          <w:szCs w:val="26"/>
        </w:rPr>
        <w:t>được gắn nhãn "không có" để chỉ ra các cặp không liên quan.</w:t>
      </w:r>
      <w:r w:rsidR="00B62CED">
        <w:rPr>
          <w:rFonts w:ascii="Times New Roman" w:hAnsi="Times New Roman" w:cs="Times New Roman"/>
          <w:color w:val="000000" w:themeColor="text1"/>
          <w:sz w:val="26"/>
          <w:szCs w:val="26"/>
        </w:rPr>
        <w:t xml:space="preserve"> Dự đoàn quan hệ bằng cách </w:t>
      </w:r>
      <w:r w:rsidR="00B62CED" w:rsidRPr="00B62CED">
        <w:rPr>
          <w:rFonts w:ascii="Times New Roman" w:hAnsi="Times New Roman" w:cs="Times New Roman"/>
          <w:color w:val="000000" w:themeColor="text1"/>
          <w:sz w:val="26"/>
          <w:szCs w:val="26"/>
        </w:rPr>
        <w:t>tập hợp 3 mô hình tích chập và 3 mô hình LSTM hai chiều</w:t>
      </w:r>
      <w:r w:rsidR="00B62CED">
        <w:rPr>
          <w:rFonts w:ascii="Times New Roman" w:hAnsi="Times New Roman" w:cs="Times New Roman"/>
          <w:color w:val="000000" w:themeColor="text1"/>
          <w:sz w:val="26"/>
          <w:szCs w:val="26"/>
        </w:rPr>
        <w:t xml:space="preserve">. Từ đó mô hình đạt </w:t>
      </w:r>
      <w:r w:rsidR="00B62CED" w:rsidRPr="00B62CED">
        <w:rPr>
          <w:rFonts w:ascii="Times New Roman" w:hAnsi="Times New Roman" w:cs="Times New Roman"/>
          <w:color w:val="000000" w:themeColor="text1"/>
          <w:sz w:val="26"/>
          <w:szCs w:val="26"/>
        </w:rPr>
        <w:t>độ chính xác 94% và nhớ lại khoảng 80%</w:t>
      </w:r>
      <w:r w:rsidR="00B62CED">
        <w:rPr>
          <w:rFonts w:ascii="Times New Roman" w:hAnsi="Times New Roman" w:cs="Times New Roman"/>
          <w:color w:val="000000" w:themeColor="text1"/>
          <w:sz w:val="26"/>
          <w:szCs w:val="26"/>
        </w:rPr>
        <w:t xml:space="preserve"> </w:t>
      </w:r>
      <w:r w:rsidR="00B62CED" w:rsidRPr="00B62CED">
        <w:rPr>
          <w:rFonts w:ascii="Times New Roman" w:hAnsi="Times New Roman" w:cs="Times New Roman"/>
          <w:color w:val="000000" w:themeColor="text1"/>
          <w:sz w:val="26"/>
          <w:szCs w:val="26"/>
        </w:rPr>
        <w:t>các mối quan hệ được cấp phép bởi các hồ sơ.</w:t>
      </w:r>
    </w:p>
    <w:p w14:paraId="736435C9" w14:textId="77777777" w:rsidR="00B62CED" w:rsidRDefault="00B62CED" w:rsidP="00B62CED">
      <w:pPr>
        <w:pStyle w:val="ListParagraph"/>
        <w:numPr>
          <w:ilvl w:val="0"/>
          <w:numId w:val="1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Cấu hình huấn luyện:</w:t>
      </w:r>
    </w:p>
    <w:p w14:paraId="66704C10" w14:textId="77777777" w:rsidR="00B62CED" w:rsidRDefault="00B62CED" w:rsidP="00B62CED">
      <w:pPr>
        <w:pStyle w:val="ListParagraph"/>
        <w:numPr>
          <w:ilvl w:val="1"/>
          <w:numId w:val="1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w:t>
      </w:r>
      <w:r w:rsidRPr="00B62CED">
        <w:rPr>
          <w:rFonts w:ascii="Times New Roman" w:hAnsi="Times New Roman" w:cs="Times New Roman"/>
          <w:color w:val="000000" w:themeColor="text1"/>
          <w:sz w:val="26"/>
          <w:szCs w:val="26"/>
        </w:rPr>
        <w:t>ác nhận các siêu tham số của mô hình trên tập phát triển</w:t>
      </w:r>
      <w:r>
        <w:rPr>
          <w:rFonts w:ascii="Times New Roman" w:hAnsi="Times New Roman" w:cs="Times New Roman"/>
          <w:color w:val="000000" w:themeColor="text1"/>
          <w:sz w:val="26"/>
          <w:szCs w:val="26"/>
        </w:rPr>
        <w:t>.</w:t>
      </w:r>
    </w:p>
    <w:p w14:paraId="7D22FF50" w14:textId="77777777" w:rsidR="00B62CED" w:rsidRPr="00B62CED" w:rsidRDefault="00B62CED" w:rsidP="00B62CED">
      <w:pPr>
        <w:pStyle w:val="ListParagraph"/>
        <w:numPr>
          <w:ilvl w:val="1"/>
          <w:numId w:val="1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w:t>
      </w:r>
      <w:r w:rsidRPr="00B62CED">
        <w:rPr>
          <w:rFonts w:ascii="Times New Roman" w:hAnsi="Times New Roman" w:cs="Times New Roman"/>
          <w:color w:val="000000" w:themeColor="text1"/>
          <w:sz w:val="26"/>
          <w:szCs w:val="26"/>
        </w:rPr>
        <w:t>hông điều chỉnh kích thước của nhúng từ và các lớp ẩ</w:t>
      </w:r>
      <w:r>
        <w:rPr>
          <w:rFonts w:ascii="Times New Roman" w:hAnsi="Times New Roman" w:cs="Times New Roman"/>
          <w:color w:val="000000" w:themeColor="text1"/>
          <w:sz w:val="26"/>
          <w:szCs w:val="26"/>
        </w:rPr>
        <w:t xml:space="preserve">n LSTM và sử dụng một giá trị </w:t>
      </w:r>
      <w:r w:rsidRPr="00B62CED">
        <w:rPr>
          <w:rFonts w:ascii="Times New Roman" w:hAnsi="Times New Roman" w:cs="Times New Roman"/>
          <w:color w:val="000000" w:themeColor="text1"/>
          <w:sz w:val="26"/>
          <w:szCs w:val="26"/>
        </w:rPr>
        <w:t>iá trị 600 được báo cáo trong Wiseman etal. (2017)</w:t>
      </w:r>
    </w:p>
    <w:p w14:paraId="42A9A9C8" w14:textId="77777777" w:rsidR="00B62CED" w:rsidRDefault="00085557" w:rsidP="00085557">
      <w:pPr>
        <w:pStyle w:val="ListParagraph"/>
        <w:numPr>
          <w:ilvl w:val="1"/>
          <w:numId w:val="1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085557">
        <w:rPr>
          <w:rFonts w:ascii="Times New Roman" w:hAnsi="Times New Roman" w:cs="Times New Roman"/>
          <w:color w:val="000000" w:themeColor="text1"/>
          <w:sz w:val="26"/>
          <w:szCs w:val="26"/>
        </w:rPr>
        <w:t>ử dụng mạng con trỏ một lớp trong quá trình lập kế hoạch nội dung và LSTM hai lớp trong quá trình tạo văn bản.</w:t>
      </w:r>
    </w:p>
    <w:p w14:paraId="01E3321B" w14:textId="77777777" w:rsidR="00085557" w:rsidRDefault="00085557" w:rsidP="00085557">
      <w:pPr>
        <w:pStyle w:val="ListParagraph"/>
        <w:numPr>
          <w:ilvl w:val="1"/>
          <w:numId w:val="1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Đầu vào áp dụng văn bản bộ giải mã với tỷ lệ bỏ học là 0,3 và </w:t>
      </w:r>
      <w:r w:rsidRPr="00085557">
        <w:rPr>
          <w:rFonts w:ascii="Times New Roman" w:hAnsi="Times New Roman" w:cs="Times New Roman"/>
          <w:color w:val="000000" w:themeColor="text1"/>
          <w:sz w:val="26"/>
          <w:szCs w:val="26"/>
        </w:rPr>
        <w:t>tỷ lệ học tập ban đầu</w:t>
      </w:r>
      <w:r>
        <w:rPr>
          <w:rFonts w:ascii="Times New Roman" w:hAnsi="Times New Roman" w:cs="Times New Roman"/>
          <w:color w:val="000000" w:themeColor="text1"/>
          <w:sz w:val="26"/>
          <w:szCs w:val="26"/>
        </w:rPr>
        <w:t xml:space="preserve"> </w:t>
      </w:r>
      <w:r w:rsidRPr="00085557">
        <w:rPr>
          <w:rFonts w:ascii="Times New Roman" w:hAnsi="Times New Roman" w:cs="Times New Roman"/>
          <w:color w:val="000000" w:themeColor="text1"/>
          <w:sz w:val="26"/>
          <w:szCs w:val="26"/>
        </w:rPr>
        <w:t>là 0,15, giảm tốc độ học tập được chọn từ {0,5, 0,97</w:t>
      </w:r>
      <w:proofErr w:type="gramStart"/>
      <w:r w:rsidRPr="00085557">
        <w:rPr>
          <w:rFonts w:ascii="Times New Roman" w:hAnsi="Times New Roman" w:cs="Times New Roman"/>
          <w:color w:val="000000" w:themeColor="text1"/>
          <w:sz w:val="26"/>
          <w:szCs w:val="26"/>
        </w:rPr>
        <w:t>},và</w:t>
      </w:r>
      <w:proofErr w:type="gramEnd"/>
      <w:r w:rsidRPr="00085557">
        <w:rPr>
          <w:rFonts w:ascii="Times New Roman" w:hAnsi="Times New Roman" w:cs="Times New Roman"/>
          <w:color w:val="000000" w:themeColor="text1"/>
          <w:sz w:val="26"/>
          <w:szCs w:val="26"/>
        </w:rPr>
        <w:t xml:space="preserve"> kích thước lô là 5.</w:t>
      </w:r>
    </w:p>
    <w:p w14:paraId="0405DE20" w14:textId="77777777" w:rsidR="00C921AA" w:rsidRDefault="00C921AA" w:rsidP="00C921AA">
      <w:pPr>
        <w:pStyle w:val="ListParagraph"/>
        <w:numPr>
          <w:ilvl w:val="1"/>
          <w:numId w:val="1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C921AA">
        <w:rPr>
          <w:rFonts w:ascii="Times New Roman" w:hAnsi="Times New Roman" w:cs="Times New Roman"/>
          <w:color w:val="000000" w:themeColor="text1"/>
          <w:sz w:val="26"/>
          <w:szCs w:val="26"/>
        </w:rPr>
        <w:t>ử dụng</w:t>
      </w:r>
      <w:r>
        <w:rPr>
          <w:rFonts w:ascii="Times New Roman" w:hAnsi="Times New Roman" w:cs="Times New Roman"/>
          <w:color w:val="000000" w:themeColor="text1"/>
          <w:sz w:val="26"/>
          <w:szCs w:val="26"/>
        </w:rPr>
        <w:t xml:space="preserve"> </w:t>
      </w:r>
      <w:r w:rsidRPr="00C921AA">
        <w:rPr>
          <w:rFonts w:ascii="Times New Roman" w:hAnsi="Times New Roman" w:cs="Times New Roman"/>
          <w:color w:val="000000" w:themeColor="text1"/>
          <w:sz w:val="26"/>
          <w:szCs w:val="26"/>
        </w:rPr>
        <w:t>BPTT (Mikolov et al. 2010) và đặt kích thước cắt bớt</w:t>
      </w:r>
      <w:r>
        <w:rPr>
          <w:rFonts w:ascii="Times New Roman" w:hAnsi="Times New Roman" w:cs="Times New Roman"/>
          <w:color w:val="000000" w:themeColor="text1"/>
          <w:sz w:val="26"/>
          <w:szCs w:val="26"/>
        </w:rPr>
        <w:t xml:space="preserve"> </w:t>
      </w:r>
      <w:r w:rsidRPr="00C921AA">
        <w:rPr>
          <w:rFonts w:ascii="Times New Roman" w:hAnsi="Times New Roman" w:cs="Times New Roman"/>
          <w:color w:val="000000" w:themeColor="text1"/>
          <w:sz w:val="26"/>
          <w:szCs w:val="26"/>
        </w:rPr>
        <w:t>đến 100</w:t>
      </w:r>
      <w:r>
        <w:rPr>
          <w:rFonts w:ascii="Times New Roman" w:hAnsi="Times New Roman" w:cs="Times New Roman"/>
          <w:color w:val="000000" w:themeColor="text1"/>
          <w:sz w:val="26"/>
          <w:szCs w:val="26"/>
        </w:rPr>
        <w:t xml:space="preserve"> </w:t>
      </w:r>
      <w:r w:rsidRPr="00C921AA">
        <w:rPr>
          <w:rFonts w:ascii="Times New Roman" w:hAnsi="Times New Roman" w:cs="Times New Roman"/>
          <w:color w:val="000000" w:themeColor="text1"/>
          <w:sz w:val="26"/>
          <w:szCs w:val="26"/>
        </w:rPr>
        <w:t>đặt kích thước chùm thành 5 trong khi suy luận</w:t>
      </w:r>
      <w:r w:rsidR="000F4413">
        <w:rPr>
          <w:rFonts w:ascii="Times New Roman" w:hAnsi="Times New Roman" w:cs="Times New Roman"/>
          <w:color w:val="000000" w:themeColor="text1"/>
          <w:sz w:val="26"/>
          <w:szCs w:val="26"/>
        </w:rPr>
        <w:t>.</w:t>
      </w:r>
    </w:p>
    <w:p w14:paraId="70271A76" w14:textId="77777777" w:rsidR="000F4413" w:rsidRDefault="000F4413" w:rsidP="000F4413">
      <w:pPr>
        <w:pStyle w:val="ListParagraph"/>
        <w:numPr>
          <w:ilvl w:val="1"/>
          <w:numId w:val="1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w:t>
      </w:r>
      <w:r w:rsidRPr="000F4413">
        <w:rPr>
          <w:rFonts w:ascii="Times New Roman" w:hAnsi="Times New Roman" w:cs="Times New Roman"/>
          <w:color w:val="000000" w:themeColor="text1"/>
          <w:sz w:val="26"/>
          <w:szCs w:val="26"/>
        </w:rPr>
        <w:t>ược triển khai trong OpenNMT-py (Klein et al. 2017).</w:t>
      </w:r>
    </w:p>
    <w:p w14:paraId="272F117A" w14:textId="77777777" w:rsidR="002759AD" w:rsidRDefault="002759AD" w:rsidP="002759AD">
      <w:pPr>
        <w:jc w:val="both"/>
        <w:rPr>
          <w:rFonts w:ascii="Times New Roman" w:hAnsi="Times New Roman" w:cs="Times New Roman"/>
          <w:b/>
          <w:color w:val="000000" w:themeColor="text1"/>
          <w:sz w:val="26"/>
          <w:szCs w:val="26"/>
        </w:rPr>
      </w:pPr>
      <w:r w:rsidRPr="002759AD">
        <w:rPr>
          <w:rFonts w:ascii="Times New Roman" w:hAnsi="Times New Roman" w:cs="Times New Roman"/>
          <w:b/>
          <w:color w:val="000000" w:themeColor="text1"/>
          <w:sz w:val="26"/>
          <w:szCs w:val="26"/>
        </w:rPr>
        <w:t>E. KẾT QUẢ</w:t>
      </w:r>
    </w:p>
    <w:p w14:paraId="53BE402C" w14:textId="77777777" w:rsidR="002759AD" w:rsidRDefault="002759AD" w:rsidP="002759AD">
      <w:pPr>
        <w:pStyle w:val="ListParagraph"/>
        <w:numPr>
          <w:ilvl w:val="0"/>
          <w:numId w:val="13"/>
        </w:numPr>
        <w:jc w:val="both"/>
        <w:rPr>
          <w:rFonts w:ascii="Times New Roman" w:hAnsi="Times New Roman" w:cs="Times New Roman"/>
          <w:color w:val="000000" w:themeColor="text1"/>
          <w:sz w:val="26"/>
          <w:szCs w:val="26"/>
        </w:rPr>
      </w:pPr>
      <w:r w:rsidRPr="002759AD">
        <w:rPr>
          <w:rFonts w:ascii="Times New Roman" w:hAnsi="Times New Roman" w:cs="Times New Roman"/>
          <w:color w:val="000000" w:themeColor="text1"/>
          <w:sz w:val="26"/>
          <w:szCs w:val="26"/>
        </w:rPr>
        <w:t>Đánh giá đầu ra mô hình bằng các chỉ số được xác định trong Wiseman</w:t>
      </w:r>
      <w:r>
        <w:rPr>
          <w:rFonts w:ascii="Times New Roman" w:hAnsi="Times New Roman" w:cs="Times New Roman"/>
          <w:color w:val="000000" w:themeColor="text1"/>
          <w:sz w:val="26"/>
          <w:szCs w:val="26"/>
        </w:rPr>
        <w:t xml:space="preserve"> et al. (2017).  </w:t>
      </w:r>
      <w:r w:rsidRPr="002759AD">
        <w:rPr>
          <w:rFonts w:ascii="Times New Roman" w:hAnsi="Times New Roman" w:cs="Times New Roman"/>
          <w:color w:val="000000" w:themeColor="text1"/>
          <w:sz w:val="26"/>
          <w:szCs w:val="26"/>
        </w:rPr>
        <w:t>Ý tưởng là</w:t>
      </w:r>
      <w:r>
        <w:rPr>
          <w:rFonts w:ascii="Times New Roman" w:hAnsi="Times New Roman" w:cs="Times New Roman"/>
          <w:color w:val="000000" w:themeColor="text1"/>
          <w:sz w:val="26"/>
          <w:szCs w:val="26"/>
        </w:rPr>
        <w:t xml:space="preserve"> </w:t>
      </w:r>
      <w:r w:rsidRPr="002759AD">
        <w:rPr>
          <w:rFonts w:ascii="Times New Roman" w:hAnsi="Times New Roman" w:cs="Times New Roman"/>
          <w:color w:val="000000" w:themeColor="text1"/>
          <w:sz w:val="26"/>
          <w:szCs w:val="26"/>
        </w:rPr>
        <w:t>sử dụng một hệ thống IE khá chính xác</w:t>
      </w:r>
      <w:r>
        <w:rPr>
          <w:rFonts w:ascii="Times New Roman" w:hAnsi="Times New Roman" w:cs="Times New Roman"/>
          <w:color w:val="000000" w:themeColor="text1"/>
          <w:sz w:val="26"/>
          <w:szCs w:val="26"/>
        </w:rPr>
        <w:t xml:space="preserve"> </w:t>
      </w:r>
      <w:r w:rsidRPr="002759AD">
        <w:rPr>
          <w:rFonts w:ascii="Times New Roman" w:hAnsi="Times New Roman" w:cs="Times New Roman"/>
          <w:color w:val="000000" w:themeColor="text1"/>
          <w:sz w:val="26"/>
          <w:szCs w:val="26"/>
        </w:rPr>
        <w:t>trên bản tóm tắt vàng và tự động và so sánh xem các mối quan hệ đã xác định sắp xếp hay phân kỳ.</w:t>
      </w:r>
    </w:p>
    <w:p w14:paraId="44B0C36E" w14:textId="77777777" w:rsidR="002759AD" w:rsidRDefault="002759AD" w:rsidP="002759AD">
      <w:pPr>
        <w:pStyle w:val="ListParagraph"/>
        <w:numPr>
          <w:ilvl w:val="0"/>
          <w:numId w:val="1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759AD">
        <w:rPr>
          <w:rFonts w:ascii="Times New Roman" w:hAnsi="Times New Roman" w:cs="Times New Roman"/>
          <w:color w:val="000000" w:themeColor="text1"/>
          <w:sz w:val="26"/>
          <w:szCs w:val="26"/>
        </w:rPr>
        <w:t>o sánh mô hình Lập kế hoạch Nội dung Thần kinh của chúng tôi</w:t>
      </w:r>
      <w:r>
        <w:rPr>
          <w:rFonts w:ascii="Times New Roman" w:hAnsi="Times New Roman" w:cs="Times New Roman"/>
          <w:color w:val="000000" w:themeColor="text1"/>
          <w:sz w:val="26"/>
          <w:szCs w:val="26"/>
        </w:rPr>
        <w:t xml:space="preserve"> </w:t>
      </w:r>
      <w:r w:rsidRPr="002759AD">
        <w:rPr>
          <w:rFonts w:ascii="Times New Roman" w:hAnsi="Times New Roman" w:cs="Times New Roman"/>
          <w:color w:val="000000" w:themeColor="text1"/>
          <w:sz w:val="26"/>
          <w:szCs w:val="26"/>
        </w:rPr>
        <w:t>(Viết tắt là NCP) so với hai mô hình bộ mã hóa-giải mã (ED) được trình bày trong Wiseman et al. (2017) với bản sao chung (JC)</w:t>
      </w:r>
      <w:r>
        <w:rPr>
          <w:rFonts w:ascii="Times New Roman" w:hAnsi="Times New Roman" w:cs="Times New Roman"/>
          <w:color w:val="000000" w:themeColor="text1"/>
          <w:sz w:val="26"/>
          <w:szCs w:val="26"/>
        </w:rPr>
        <w:t xml:space="preserve"> </w:t>
      </w:r>
      <w:r w:rsidRPr="002759AD">
        <w:rPr>
          <w:rFonts w:ascii="Times New Roman" w:hAnsi="Times New Roman" w:cs="Times New Roman"/>
          <w:color w:val="000000" w:themeColor="text1"/>
          <w:sz w:val="26"/>
          <w:szCs w:val="26"/>
        </w:rPr>
        <w:t>và bản sao có điều kiện (CC), tương ứng.</w:t>
      </w:r>
    </w:p>
    <w:p w14:paraId="4C463EEF" w14:textId="77777777" w:rsidR="00D4112A" w:rsidRPr="00D4112A" w:rsidRDefault="00D4112A" w:rsidP="00D4112A">
      <w:pPr>
        <w:pStyle w:val="ListParagraph"/>
        <w:numPr>
          <w:ilvl w:val="0"/>
          <w:numId w:val="13"/>
        </w:numPr>
        <w:jc w:val="both"/>
        <w:rPr>
          <w:rFonts w:ascii="Times New Roman" w:hAnsi="Times New Roman" w:cs="Times New Roman"/>
          <w:color w:val="000000" w:themeColor="text1"/>
          <w:sz w:val="26"/>
          <w:szCs w:val="26"/>
        </w:rPr>
      </w:pPr>
      <w:r w:rsidRPr="00D4112A">
        <w:rPr>
          <w:rFonts w:ascii="Times New Roman" w:hAnsi="Times New Roman" w:cs="Times New Roman"/>
          <w:color w:val="000000" w:themeColor="text1"/>
          <w:sz w:val="26"/>
          <w:szCs w:val="26"/>
        </w:rPr>
        <w:t>NCP sử dụng kế hoạch nội dung tiên tri (OR) làm đầu vào</w:t>
      </w:r>
      <w:r>
        <w:rPr>
          <w:rFonts w:ascii="Times New Roman" w:hAnsi="Times New Roman" w:cs="Times New Roman"/>
          <w:color w:val="000000" w:themeColor="text1"/>
          <w:sz w:val="26"/>
          <w:szCs w:val="26"/>
        </w:rPr>
        <w:t xml:space="preserve">, </w:t>
      </w:r>
      <w:r w:rsidRPr="00D4112A">
        <w:rPr>
          <w:rFonts w:ascii="Times New Roman" w:hAnsi="Times New Roman" w:cs="Times New Roman"/>
          <w:color w:val="000000" w:themeColor="text1"/>
          <w:sz w:val="26"/>
          <w:szCs w:val="26"/>
        </w:rPr>
        <w:t>tạo ra một tài liệu bao gồm tám câu mẫu: một câu giới thiệu</w:t>
      </w:r>
      <w:r>
        <w:rPr>
          <w:rFonts w:ascii="Times New Roman" w:hAnsi="Times New Roman" w:cs="Times New Roman"/>
          <w:color w:val="000000" w:themeColor="text1"/>
          <w:sz w:val="26"/>
          <w:szCs w:val="26"/>
        </w:rPr>
        <w:t xml:space="preserve">, </w:t>
      </w:r>
      <w:r w:rsidRPr="00D4112A">
        <w:rPr>
          <w:rFonts w:ascii="Times New Roman" w:hAnsi="Times New Roman" w:cs="Times New Roman"/>
          <w:color w:val="000000" w:themeColor="text1"/>
          <w:sz w:val="26"/>
          <w:szCs w:val="26"/>
        </w:rPr>
        <w:t>sáu câu dành riêng cho người chơi</w:t>
      </w:r>
      <w:r>
        <w:rPr>
          <w:rFonts w:ascii="Times New Roman" w:hAnsi="Times New Roman" w:cs="Times New Roman"/>
          <w:color w:val="000000" w:themeColor="text1"/>
          <w:sz w:val="26"/>
          <w:szCs w:val="26"/>
        </w:rPr>
        <w:t xml:space="preserve"> </w:t>
      </w:r>
      <w:r w:rsidRPr="00D4112A">
        <w:rPr>
          <w:rFonts w:ascii="Times New Roman" w:hAnsi="Times New Roman" w:cs="Times New Roman"/>
          <w:color w:val="000000" w:themeColor="text1"/>
          <w:sz w:val="26"/>
          <w:szCs w:val="26"/>
        </w:rPr>
        <w:t>và</w:t>
      </w:r>
      <w:r>
        <w:rPr>
          <w:rFonts w:ascii="Times New Roman" w:hAnsi="Times New Roman" w:cs="Times New Roman"/>
          <w:color w:val="000000" w:themeColor="text1"/>
          <w:sz w:val="26"/>
          <w:szCs w:val="26"/>
        </w:rPr>
        <w:t xml:space="preserve"> </w:t>
      </w:r>
      <w:proofErr w:type="gramStart"/>
      <w:r>
        <w:rPr>
          <w:rFonts w:ascii="Times New Roman" w:hAnsi="Times New Roman" w:cs="Times New Roman"/>
          <w:color w:val="000000" w:themeColor="text1"/>
          <w:sz w:val="26"/>
          <w:szCs w:val="26"/>
        </w:rPr>
        <w:t xml:space="preserve">một </w:t>
      </w:r>
      <w:r w:rsidRPr="00D4112A">
        <w:rPr>
          <w:rFonts w:ascii="Times New Roman" w:hAnsi="Times New Roman" w:cs="Times New Roman"/>
          <w:color w:val="000000" w:themeColor="text1"/>
          <w:sz w:val="26"/>
          <w:szCs w:val="26"/>
        </w:rPr>
        <w:t xml:space="preserve"> kết</w:t>
      </w:r>
      <w:proofErr w:type="gramEnd"/>
      <w:r w:rsidRPr="00D4112A">
        <w:rPr>
          <w:rFonts w:ascii="Times New Roman" w:hAnsi="Times New Roman" w:cs="Times New Roman"/>
          <w:color w:val="000000" w:themeColor="text1"/>
          <w:sz w:val="26"/>
          <w:szCs w:val="26"/>
        </w:rPr>
        <w:t xml:space="preserve"> luận</w:t>
      </w:r>
      <w:r>
        <w:rPr>
          <w:rFonts w:ascii="Times New Roman" w:hAnsi="Times New Roman" w:cs="Times New Roman"/>
          <w:color w:val="000000" w:themeColor="text1"/>
          <w:sz w:val="26"/>
          <w:szCs w:val="26"/>
        </w:rPr>
        <w:t xml:space="preserve"> </w:t>
      </w:r>
      <w:r w:rsidRPr="00D4112A">
        <w:rPr>
          <w:rFonts w:ascii="Times New Roman" w:hAnsi="Times New Roman" w:cs="Times New Roman"/>
          <w:color w:val="000000" w:themeColor="text1"/>
          <w:sz w:val="26"/>
          <w:szCs w:val="26"/>
        </w:rPr>
        <w:t>kết án.</w:t>
      </w:r>
    </w:p>
    <w:p w14:paraId="3DE926D9" w14:textId="77777777" w:rsidR="00F86061" w:rsidRDefault="003278B6" w:rsidP="003278B6">
      <w:pPr>
        <w:pStyle w:val="ListParagraph"/>
        <w:numPr>
          <w:ilvl w:val="0"/>
          <w:numId w:val="13"/>
        </w:numPr>
        <w:jc w:val="both"/>
        <w:rPr>
          <w:rFonts w:ascii="Times New Roman" w:hAnsi="Times New Roman" w:cs="Times New Roman"/>
          <w:color w:val="000000" w:themeColor="text1"/>
          <w:sz w:val="26"/>
          <w:szCs w:val="26"/>
        </w:rPr>
      </w:pPr>
      <w:r w:rsidRPr="003278B6">
        <w:rPr>
          <w:rFonts w:ascii="Times New Roman" w:hAnsi="Times New Roman" w:cs="Times New Roman"/>
          <w:color w:val="000000" w:themeColor="text1"/>
          <w:sz w:val="26"/>
          <w:szCs w:val="26"/>
        </w:rPr>
        <w:lastRenderedPageBreak/>
        <w:t>NCP + CC đạt được lựa chọn nội dung tốt nhất và điểm sắp xếp nội dung</w:t>
      </w:r>
      <w:r>
        <w:rPr>
          <w:rFonts w:ascii="Times New Roman" w:hAnsi="Times New Roman" w:cs="Times New Roman"/>
          <w:color w:val="000000" w:themeColor="text1"/>
          <w:sz w:val="26"/>
          <w:szCs w:val="26"/>
        </w:rPr>
        <w:t xml:space="preserve"> </w:t>
      </w:r>
      <w:r w:rsidRPr="003278B6">
        <w:rPr>
          <w:rFonts w:ascii="Times New Roman" w:hAnsi="Times New Roman" w:cs="Times New Roman"/>
          <w:color w:val="000000" w:themeColor="text1"/>
          <w:sz w:val="26"/>
          <w:szCs w:val="26"/>
        </w:rPr>
        <w:t>của BLEU</w:t>
      </w:r>
      <w:r>
        <w:rPr>
          <w:rFonts w:ascii="Times New Roman" w:hAnsi="Times New Roman" w:cs="Times New Roman"/>
          <w:color w:val="000000" w:themeColor="text1"/>
          <w:sz w:val="26"/>
          <w:szCs w:val="26"/>
        </w:rPr>
        <w:t xml:space="preserve"> và so với </w:t>
      </w:r>
      <w:r w:rsidRPr="003278B6">
        <w:rPr>
          <w:rFonts w:ascii="Times New Roman" w:hAnsi="Times New Roman" w:cs="Times New Roman"/>
          <w:color w:val="000000" w:themeColor="text1"/>
          <w:sz w:val="26"/>
          <w:szCs w:val="26"/>
        </w:rPr>
        <w:t>hệ thống báo cáo tốt nhất ở Wiseman et al. (2017)</w:t>
      </w:r>
      <w:r>
        <w:rPr>
          <w:rFonts w:ascii="Times New Roman" w:hAnsi="Times New Roman" w:cs="Times New Roman"/>
          <w:color w:val="000000" w:themeColor="text1"/>
          <w:sz w:val="26"/>
          <w:szCs w:val="26"/>
        </w:rPr>
        <w:t xml:space="preserve"> </w:t>
      </w:r>
      <w:r w:rsidRPr="003278B6">
        <w:rPr>
          <w:rFonts w:ascii="Times New Roman" w:hAnsi="Times New Roman" w:cs="Times New Roman"/>
          <w:color w:val="000000" w:themeColor="text1"/>
          <w:sz w:val="26"/>
          <w:szCs w:val="26"/>
        </w:rPr>
        <w:t>đạt được sự cải tiến tuyệt đối về</w:t>
      </w:r>
      <w:r>
        <w:rPr>
          <w:rFonts w:ascii="Times New Roman" w:hAnsi="Times New Roman" w:cs="Times New Roman"/>
          <w:color w:val="000000" w:themeColor="text1"/>
          <w:sz w:val="26"/>
          <w:szCs w:val="26"/>
        </w:rPr>
        <w:t xml:space="preserve"> </w:t>
      </w:r>
      <w:r w:rsidRPr="003278B6">
        <w:rPr>
          <w:rFonts w:ascii="Times New Roman" w:hAnsi="Times New Roman" w:cs="Times New Roman"/>
          <w:color w:val="000000" w:themeColor="text1"/>
          <w:sz w:val="26"/>
          <w:szCs w:val="26"/>
        </w:rPr>
        <w:t>xấp xỉ 12% về mối quan hệ;</w:t>
      </w:r>
      <w:r>
        <w:rPr>
          <w:rFonts w:ascii="Times New Roman" w:hAnsi="Times New Roman" w:cs="Times New Roman"/>
          <w:color w:val="000000" w:themeColor="text1"/>
          <w:sz w:val="26"/>
          <w:szCs w:val="26"/>
        </w:rPr>
        <w:t xml:space="preserve"> </w:t>
      </w:r>
      <w:r w:rsidRPr="003278B6">
        <w:rPr>
          <w:rFonts w:ascii="Times New Roman" w:hAnsi="Times New Roman" w:cs="Times New Roman"/>
          <w:color w:val="000000" w:themeColor="text1"/>
          <w:sz w:val="26"/>
          <w:szCs w:val="26"/>
        </w:rPr>
        <w:t>Nội dung</w:t>
      </w:r>
      <w:r>
        <w:rPr>
          <w:rFonts w:ascii="Times New Roman" w:hAnsi="Times New Roman" w:cs="Times New Roman"/>
          <w:color w:val="000000" w:themeColor="text1"/>
          <w:sz w:val="26"/>
          <w:szCs w:val="26"/>
        </w:rPr>
        <w:t xml:space="preserve"> </w:t>
      </w:r>
      <w:r w:rsidRPr="003278B6">
        <w:rPr>
          <w:rFonts w:ascii="Times New Roman" w:hAnsi="Times New Roman" w:cs="Times New Roman"/>
          <w:color w:val="000000" w:themeColor="text1"/>
          <w:sz w:val="26"/>
          <w:szCs w:val="26"/>
        </w:rPr>
        <w:t>độ chính xác lựa chọn cũng cải thiện 5% và thu hồi 15%,</w:t>
      </w:r>
      <w:r>
        <w:rPr>
          <w:rFonts w:ascii="Times New Roman" w:hAnsi="Times New Roman" w:cs="Times New Roman"/>
          <w:color w:val="000000" w:themeColor="text1"/>
          <w:sz w:val="26"/>
          <w:szCs w:val="26"/>
        </w:rPr>
        <w:t xml:space="preserve"> </w:t>
      </w:r>
      <w:r w:rsidRPr="003278B6">
        <w:rPr>
          <w:rFonts w:ascii="Times New Roman" w:hAnsi="Times New Roman" w:cs="Times New Roman"/>
          <w:color w:val="000000" w:themeColor="text1"/>
          <w:sz w:val="26"/>
          <w:szCs w:val="26"/>
        </w:rPr>
        <w:t>thứ tự nội dung tăng 3% và BLEU tăng 1,5 điểm.</w:t>
      </w:r>
    </w:p>
    <w:p w14:paraId="34842C5F" w14:textId="77777777" w:rsidR="00085902" w:rsidRDefault="00085902" w:rsidP="00085902">
      <w:pPr>
        <w:pStyle w:val="ListParagraph"/>
        <w:numPr>
          <w:ilvl w:val="0"/>
          <w:numId w:val="13"/>
        </w:numPr>
        <w:jc w:val="both"/>
        <w:rPr>
          <w:rFonts w:ascii="Times New Roman" w:hAnsi="Times New Roman" w:cs="Times New Roman"/>
          <w:color w:val="000000" w:themeColor="text1"/>
          <w:sz w:val="26"/>
          <w:szCs w:val="26"/>
        </w:rPr>
      </w:pPr>
      <w:r w:rsidRPr="00085902">
        <w:rPr>
          <w:rFonts w:ascii="Times New Roman" w:hAnsi="Times New Roman" w:cs="Times New Roman"/>
          <w:color w:val="000000" w:themeColor="text1"/>
          <w:sz w:val="26"/>
          <w:szCs w:val="26"/>
        </w:rPr>
        <w:t>Kết quả của hệ thống oracle (NCP + OR) cho thấy rằng việc lựa chọn và sắp xếp nội dung thực sự tương quan với chất lượng của kế hoạch nội dung và bất kỳ cải tiến nào trong</w:t>
      </w:r>
      <w:r>
        <w:rPr>
          <w:rFonts w:ascii="Times New Roman" w:hAnsi="Times New Roman" w:cs="Times New Roman"/>
          <w:color w:val="000000" w:themeColor="text1"/>
          <w:sz w:val="26"/>
          <w:szCs w:val="26"/>
        </w:rPr>
        <w:t xml:space="preserve"> </w:t>
      </w:r>
      <w:r w:rsidRPr="00085902">
        <w:rPr>
          <w:rFonts w:ascii="Times New Roman" w:hAnsi="Times New Roman" w:cs="Times New Roman"/>
          <w:color w:val="000000" w:themeColor="text1"/>
          <w:sz w:val="26"/>
          <w:szCs w:val="26"/>
        </w:rPr>
        <w:t>thành phần lập kế hoạch sẽ mang lại kết quả tốt hơn</w:t>
      </w:r>
      <w:r>
        <w:rPr>
          <w:rFonts w:ascii="Times New Roman" w:hAnsi="Times New Roman" w:cs="Times New Roman"/>
          <w:color w:val="000000" w:themeColor="text1"/>
          <w:sz w:val="26"/>
          <w:szCs w:val="26"/>
        </w:rPr>
        <w:t>.</w:t>
      </w:r>
    </w:p>
    <w:p w14:paraId="4DA714AC" w14:textId="77777777" w:rsidR="007D6073" w:rsidRDefault="007D6073" w:rsidP="007D6073">
      <w:pPr>
        <w:pStyle w:val="ListParagraph"/>
        <w:numPr>
          <w:ilvl w:val="0"/>
          <w:numId w:val="13"/>
        </w:numPr>
        <w:jc w:val="both"/>
        <w:rPr>
          <w:rFonts w:ascii="Times New Roman" w:hAnsi="Times New Roman" w:cs="Times New Roman"/>
          <w:color w:val="000000" w:themeColor="text1"/>
          <w:sz w:val="26"/>
          <w:szCs w:val="26"/>
        </w:rPr>
      </w:pPr>
      <w:r w:rsidRPr="007D6073">
        <w:rPr>
          <w:rFonts w:ascii="Times New Roman" w:hAnsi="Times New Roman" w:cs="Times New Roman"/>
          <w:color w:val="000000" w:themeColor="text1"/>
          <w:sz w:val="26"/>
          <w:szCs w:val="26"/>
        </w:rPr>
        <w:t>84,5% bản ghi trong NCP + CC là không trùng lặp</w:t>
      </w:r>
      <w:r>
        <w:rPr>
          <w:rFonts w:ascii="Times New Roman" w:hAnsi="Times New Roman" w:cs="Times New Roman"/>
          <w:color w:val="000000" w:themeColor="text1"/>
          <w:sz w:val="26"/>
          <w:szCs w:val="26"/>
        </w:rPr>
        <w:t xml:space="preserve"> </w:t>
      </w:r>
      <w:r w:rsidRPr="007D6073">
        <w:rPr>
          <w:rFonts w:ascii="Times New Roman" w:hAnsi="Times New Roman" w:cs="Times New Roman"/>
          <w:color w:val="000000" w:themeColor="text1"/>
          <w:sz w:val="26"/>
          <w:szCs w:val="26"/>
        </w:rPr>
        <w:t>so với Wiseman và cộng sự. (2017) đạt 72,9% cho thấy mô hình của chúng tôi ít lặp lại hơn.</w:t>
      </w:r>
    </w:p>
    <w:p w14:paraId="1DD0F45C" w14:textId="77777777" w:rsidR="00692776" w:rsidRDefault="00692776" w:rsidP="00692776">
      <w:pPr>
        <w:pStyle w:val="ListParagraph"/>
        <w:numPr>
          <w:ilvl w:val="0"/>
          <w:numId w:val="13"/>
        </w:numPr>
        <w:jc w:val="both"/>
        <w:rPr>
          <w:rFonts w:ascii="Times New Roman" w:hAnsi="Times New Roman" w:cs="Times New Roman"/>
          <w:color w:val="000000" w:themeColor="text1"/>
          <w:sz w:val="26"/>
          <w:szCs w:val="26"/>
        </w:rPr>
      </w:pPr>
      <w:r w:rsidRPr="00692776">
        <w:rPr>
          <w:rFonts w:ascii="Times New Roman" w:hAnsi="Times New Roman" w:cs="Times New Roman"/>
          <w:color w:val="000000" w:themeColor="text1"/>
          <w:sz w:val="26"/>
          <w:szCs w:val="26"/>
        </w:rPr>
        <w:t>So với toàn bộ hệ thống</w:t>
      </w:r>
      <w:r>
        <w:rPr>
          <w:rFonts w:ascii="Times New Roman" w:hAnsi="Times New Roman" w:cs="Times New Roman"/>
          <w:color w:val="000000" w:themeColor="text1"/>
          <w:sz w:val="26"/>
          <w:szCs w:val="26"/>
        </w:rPr>
        <w:t xml:space="preserve"> </w:t>
      </w:r>
      <w:r w:rsidRPr="00692776">
        <w:rPr>
          <w:rFonts w:ascii="Times New Roman" w:hAnsi="Times New Roman" w:cs="Times New Roman"/>
          <w:color w:val="000000" w:themeColor="text1"/>
          <w:sz w:val="26"/>
          <w:szCs w:val="26"/>
        </w:rPr>
        <w:t>(NCP + CC), độ chính xác khi lựa chọn nội dung và thu hồi cao hơn</w:t>
      </w:r>
      <w:r>
        <w:rPr>
          <w:rFonts w:ascii="Times New Roman" w:hAnsi="Times New Roman" w:cs="Times New Roman"/>
          <w:color w:val="000000" w:themeColor="text1"/>
          <w:sz w:val="26"/>
          <w:szCs w:val="26"/>
        </w:rPr>
        <w:t xml:space="preserve"> </w:t>
      </w:r>
      <w:r w:rsidRPr="00692776">
        <w:rPr>
          <w:rFonts w:ascii="Times New Roman" w:hAnsi="Times New Roman" w:cs="Times New Roman"/>
          <w:color w:val="000000" w:themeColor="text1"/>
          <w:sz w:val="26"/>
          <w:szCs w:val="26"/>
        </w:rPr>
        <w:t>(lần lượt là 4,5% và 2%) cũng như thứ tự nội dung</w:t>
      </w:r>
      <w:r>
        <w:rPr>
          <w:rFonts w:ascii="Times New Roman" w:hAnsi="Times New Roman" w:cs="Times New Roman"/>
          <w:color w:val="000000" w:themeColor="text1"/>
          <w:sz w:val="26"/>
          <w:szCs w:val="26"/>
        </w:rPr>
        <w:t xml:space="preserve"> </w:t>
      </w:r>
      <w:r w:rsidRPr="00692776">
        <w:rPr>
          <w:rFonts w:ascii="Times New Roman" w:hAnsi="Times New Roman" w:cs="Times New Roman"/>
          <w:color w:val="000000" w:themeColor="text1"/>
          <w:sz w:val="26"/>
          <w:szCs w:val="26"/>
        </w:rPr>
        <w:t>(tăng 1,8%).</w:t>
      </w:r>
    </w:p>
    <w:p w14:paraId="743B3A25" w14:textId="77777777" w:rsidR="00BE6C1F" w:rsidRDefault="00BE6C1F" w:rsidP="00BE6C1F">
      <w:pPr>
        <w:pStyle w:val="ListParagraph"/>
        <w:numPr>
          <w:ilvl w:val="0"/>
          <w:numId w:val="1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BE6C1F">
        <w:rPr>
          <w:rFonts w:ascii="Times New Roman" w:hAnsi="Times New Roman" w:cs="Times New Roman"/>
          <w:color w:val="000000" w:themeColor="text1"/>
          <w:sz w:val="26"/>
          <w:szCs w:val="26"/>
        </w:rPr>
        <w:t>ử dụng các chỉ số CS và CO</w:t>
      </w:r>
      <w:r>
        <w:rPr>
          <w:rFonts w:ascii="Times New Roman" w:hAnsi="Times New Roman" w:cs="Times New Roman"/>
          <w:color w:val="000000" w:themeColor="text1"/>
          <w:sz w:val="26"/>
          <w:szCs w:val="26"/>
        </w:rPr>
        <w:t xml:space="preserve"> </w:t>
      </w:r>
      <w:r w:rsidRPr="00BE6C1F">
        <w:rPr>
          <w:rFonts w:ascii="Times New Roman" w:hAnsi="Times New Roman" w:cs="Times New Roman"/>
          <w:color w:val="000000" w:themeColor="text1"/>
          <w:sz w:val="26"/>
          <w:szCs w:val="26"/>
        </w:rPr>
        <w:t>để đo lường mức độ văn bản được tạo ra tuân theo nội dung</w:t>
      </w:r>
      <w:r>
        <w:rPr>
          <w:rFonts w:ascii="Times New Roman" w:hAnsi="Times New Roman" w:cs="Times New Roman"/>
          <w:color w:val="000000" w:themeColor="text1"/>
          <w:sz w:val="26"/>
          <w:szCs w:val="26"/>
        </w:rPr>
        <w:t xml:space="preserve"> </w:t>
      </w:r>
      <w:r w:rsidRPr="00BE6C1F">
        <w:rPr>
          <w:rFonts w:ascii="Times New Roman" w:hAnsi="Times New Roman" w:cs="Times New Roman"/>
          <w:color w:val="000000" w:themeColor="text1"/>
          <w:sz w:val="26"/>
          <w:szCs w:val="26"/>
        </w:rPr>
        <w:t>kế hoạch do người lập kế hoạch đưa ra</w:t>
      </w:r>
      <w:r>
        <w:rPr>
          <w:rFonts w:ascii="Times New Roman" w:hAnsi="Times New Roman" w:cs="Times New Roman"/>
          <w:color w:val="000000" w:themeColor="text1"/>
          <w:sz w:val="26"/>
          <w:szCs w:val="26"/>
        </w:rPr>
        <w:t xml:space="preserve"> cho thấy </w:t>
      </w:r>
      <w:r w:rsidRPr="00BE6C1F">
        <w:rPr>
          <w:rFonts w:ascii="Times New Roman" w:hAnsi="Times New Roman" w:cs="Times New Roman"/>
          <w:color w:val="000000" w:themeColor="text1"/>
          <w:sz w:val="26"/>
          <w:szCs w:val="26"/>
        </w:rPr>
        <w:t>NCP + CC tạo ra các bản tóm tắt trò chơi theo sát kế hoạch nội dung:</w:t>
      </w:r>
      <w:r>
        <w:rPr>
          <w:rFonts w:ascii="Times New Roman" w:hAnsi="Times New Roman" w:cs="Times New Roman"/>
          <w:color w:val="000000" w:themeColor="text1"/>
          <w:sz w:val="26"/>
          <w:szCs w:val="26"/>
        </w:rPr>
        <w:t xml:space="preserve"> </w:t>
      </w:r>
      <w:r w:rsidRPr="00BE6C1F">
        <w:rPr>
          <w:rFonts w:ascii="Times New Roman" w:hAnsi="Times New Roman" w:cs="Times New Roman"/>
          <w:color w:val="000000" w:themeColor="text1"/>
          <w:sz w:val="26"/>
          <w:szCs w:val="26"/>
        </w:rPr>
        <w:t>Độ chính xác CS cao hơn 85%, độ thu hồi CS cao hơn</w:t>
      </w:r>
      <w:r>
        <w:rPr>
          <w:rFonts w:ascii="Times New Roman" w:hAnsi="Times New Roman" w:cs="Times New Roman"/>
          <w:color w:val="000000" w:themeColor="text1"/>
          <w:sz w:val="26"/>
          <w:szCs w:val="26"/>
        </w:rPr>
        <w:t xml:space="preserve"> </w:t>
      </w:r>
      <w:r w:rsidRPr="00BE6C1F">
        <w:rPr>
          <w:rFonts w:ascii="Times New Roman" w:hAnsi="Times New Roman" w:cs="Times New Roman"/>
          <w:color w:val="000000" w:themeColor="text1"/>
          <w:sz w:val="26"/>
          <w:szCs w:val="26"/>
        </w:rPr>
        <w:t>93% và CO cao hơn 84%.</w:t>
      </w:r>
    </w:p>
    <w:p w14:paraId="1F329DA5" w14:textId="77777777" w:rsidR="00DB243F" w:rsidRDefault="00DB243F" w:rsidP="00DB243F">
      <w:pPr>
        <w:pStyle w:val="ListParagraph"/>
        <w:numPr>
          <w:ilvl w:val="0"/>
          <w:numId w:val="13"/>
        </w:numPr>
        <w:jc w:val="both"/>
        <w:rPr>
          <w:rFonts w:ascii="Times New Roman" w:hAnsi="Times New Roman" w:cs="Times New Roman"/>
          <w:color w:val="000000" w:themeColor="text1"/>
          <w:sz w:val="26"/>
          <w:szCs w:val="26"/>
        </w:rPr>
      </w:pPr>
      <w:r w:rsidRPr="00DB243F">
        <w:rPr>
          <w:rFonts w:ascii="Times New Roman" w:hAnsi="Times New Roman" w:cs="Times New Roman"/>
          <w:color w:val="000000" w:themeColor="text1"/>
          <w:sz w:val="26"/>
          <w:szCs w:val="26"/>
        </w:rPr>
        <w:t>NCP đạt độ chính xác cao hơn</w:t>
      </w:r>
      <w:r>
        <w:rPr>
          <w:rFonts w:ascii="Times New Roman" w:hAnsi="Times New Roman" w:cs="Times New Roman"/>
          <w:color w:val="000000" w:themeColor="text1"/>
          <w:sz w:val="26"/>
          <w:szCs w:val="26"/>
        </w:rPr>
        <w:t xml:space="preserve"> </w:t>
      </w:r>
      <w:r w:rsidRPr="00DB243F">
        <w:rPr>
          <w:rFonts w:ascii="Times New Roman" w:hAnsi="Times New Roman" w:cs="Times New Roman"/>
          <w:color w:val="000000" w:themeColor="text1"/>
          <w:sz w:val="26"/>
          <w:szCs w:val="26"/>
        </w:rPr>
        <w:t>trong tất cả các chỉ số bao gồm tạo mối quan hệ, lựa chọn nội dung, sắp xếp nội dung và BLEU so với Wiseman etal. (2017).</w:t>
      </w:r>
    </w:p>
    <w:p w14:paraId="73D694AF" w14:textId="77777777" w:rsidR="004801C3" w:rsidRDefault="004801C3" w:rsidP="004801C3">
      <w:pPr>
        <w:pStyle w:val="ListParagraph"/>
        <w:numPr>
          <w:ilvl w:val="0"/>
          <w:numId w:val="1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Đánh giá dựa trên con người: Sử dụng dữ liệu từ </w:t>
      </w:r>
      <w:r w:rsidRPr="004801C3">
        <w:rPr>
          <w:rFonts w:ascii="Times New Roman" w:hAnsi="Times New Roman" w:cs="Times New Roman"/>
          <w:color w:val="000000" w:themeColor="text1"/>
          <w:sz w:val="26"/>
          <w:szCs w:val="26"/>
        </w:rPr>
        <w:t>Amazon Mechanical Turk</w:t>
      </w:r>
      <w:r>
        <w:rPr>
          <w:rFonts w:ascii="Times New Roman" w:hAnsi="Times New Roman" w:cs="Times New Roman"/>
          <w:color w:val="000000" w:themeColor="text1"/>
          <w:sz w:val="26"/>
          <w:szCs w:val="26"/>
        </w:rPr>
        <w:t xml:space="preserve"> </w:t>
      </w:r>
      <w:r w:rsidRPr="004801C3">
        <w:rPr>
          <w:rFonts w:ascii="Times New Roman" w:hAnsi="Times New Roman" w:cs="Times New Roman"/>
          <w:color w:val="000000" w:themeColor="text1"/>
          <w:sz w:val="26"/>
          <w:szCs w:val="26"/>
        </w:rPr>
        <w:t>(AMT)</w:t>
      </w:r>
      <w:r>
        <w:rPr>
          <w:rFonts w:ascii="Times New Roman" w:hAnsi="Times New Roman" w:cs="Times New Roman"/>
          <w:color w:val="000000" w:themeColor="text1"/>
          <w:sz w:val="26"/>
          <w:szCs w:val="26"/>
        </w:rPr>
        <w:t xml:space="preserve"> cho thấy </w:t>
      </w:r>
      <w:r w:rsidRPr="004801C3">
        <w:rPr>
          <w:rFonts w:ascii="Times New Roman" w:hAnsi="Times New Roman" w:cs="Times New Roman"/>
          <w:color w:val="000000" w:themeColor="text1"/>
          <w:sz w:val="26"/>
          <w:szCs w:val="26"/>
        </w:rPr>
        <w:t>việc lập kế hoạch nội dung cải thiện việc tạo dữ liệu thành văn bản trên các chỉ số và hệ thố</w:t>
      </w:r>
      <w:r>
        <w:rPr>
          <w:rFonts w:ascii="Times New Roman" w:hAnsi="Times New Roman" w:cs="Times New Roman"/>
          <w:color w:val="000000" w:themeColor="text1"/>
          <w:sz w:val="26"/>
          <w:szCs w:val="26"/>
        </w:rPr>
        <w:t>ng (</w:t>
      </w:r>
      <w:r w:rsidRPr="004801C3">
        <w:rPr>
          <w:rFonts w:ascii="Times New Roman" w:hAnsi="Times New Roman" w:cs="Times New Roman"/>
          <w:color w:val="000000" w:themeColor="text1"/>
          <w:sz w:val="26"/>
          <w:szCs w:val="26"/>
        </w:rPr>
        <w:t>NCP + CC nói chung hoạt động tốt nhất, tuy nhiên ở đó</w:t>
      </w:r>
      <w:r>
        <w:rPr>
          <w:rFonts w:ascii="Times New Roman" w:hAnsi="Times New Roman" w:cs="Times New Roman"/>
          <w:color w:val="000000" w:themeColor="text1"/>
          <w:sz w:val="26"/>
          <w:szCs w:val="26"/>
        </w:rPr>
        <w:t xml:space="preserve"> </w:t>
      </w:r>
      <w:r w:rsidRPr="004801C3">
        <w:rPr>
          <w:rFonts w:ascii="Times New Roman" w:hAnsi="Times New Roman" w:cs="Times New Roman"/>
          <w:color w:val="000000" w:themeColor="text1"/>
          <w:sz w:val="26"/>
          <w:szCs w:val="26"/>
        </w:rPr>
        <w:t>là một khoảng cách đáng kể giữa bản tóm tắt được tạo tự động và bản tóm tắt do con người tạo ra)</w:t>
      </w:r>
    </w:p>
    <w:p w14:paraId="0A13044D" w14:textId="77777777" w:rsidR="00471565" w:rsidRDefault="00471565" w:rsidP="009D2097">
      <w:pPr>
        <w:jc w:val="both"/>
        <w:rPr>
          <w:rFonts w:ascii="Times New Roman" w:hAnsi="Times New Roman" w:cs="Times New Roman"/>
          <w:color w:val="000000" w:themeColor="text1"/>
          <w:sz w:val="26"/>
          <w:szCs w:val="26"/>
        </w:rPr>
      </w:pPr>
      <w:r w:rsidRPr="00471565">
        <w:rPr>
          <w:rFonts w:ascii="Times New Roman" w:hAnsi="Times New Roman" w:cs="Times New Roman"/>
          <w:b/>
          <w:i/>
          <w:color w:val="000000" w:themeColor="text1"/>
          <w:sz w:val="26"/>
          <w:szCs w:val="26"/>
          <w:u w:val="single"/>
        </w:rPr>
        <w:t>KẾT LUẬN CUỐI CÙNG</w:t>
      </w:r>
      <w:r w:rsidR="00DA48A4">
        <w:rPr>
          <w:rFonts w:ascii="Times New Roman" w:hAnsi="Times New Roman" w:cs="Times New Roman"/>
          <w:color w:val="000000" w:themeColor="text1"/>
          <w:sz w:val="26"/>
          <w:szCs w:val="26"/>
        </w:rPr>
        <w:t xml:space="preserve">: </w:t>
      </w:r>
    </w:p>
    <w:p w14:paraId="1698A1DE" w14:textId="4F306921" w:rsidR="00DA48A4" w:rsidRPr="00DA48A4" w:rsidRDefault="00471565" w:rsidP="00471565">
      <w:pPr>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w:t>
      </w:r>
      <w:r w:rsidR="00DA48A4" w:rsidRPr="00DA48A4">
        <w:rPr>
          <w:rFonts w:ascii="Times New Roman" w:hAnsi="Times New Roman" w:cs="Times New Roman"/>
          <w:color w:val="000000" w:themeColor="text1"/>
          <w:sz w:val="26"/>
          <w:szCs w:val="26"/>
        </w:rPr>
        <w:t>ô hình tạo dữ liệu thành văn bản được cải tiến với các mô-đun lập kế hoạch và lựa chọn nội dung</w:t>
      </w:r>
      <w:r w:rsidR="00DA48A4">
        <w:rPr>
          <w:rFonts w:ascii="Times New Roman" w:hAnsi="Times New Roman" w:cs="Times New Roman"/>
          <w:color w:val="000000" w:themeColor="text1"/>
          <w:sz w:val="26"/>
          <w:szCs w:val="26"/>
        </w:rPr>
        <w:t xml:space="preserve"> </w:t>
      </w:r>
      <w:r w:rsidR="00DA48A4" w:rsidRPr="00DA48A4">
        <w:rPr>
          <w:rFonts w:ascii="Times New Roman" w:hAnsi="Times New Roman" w:cs="Times New Roman"/>
          <w:color w:val="000000" w:themeColor="text1"/>
          <w:sz w:val="26"/>
          <w:szCs w:val="26"/>
        </w:rPr>
        <w:t>tạo ra cải thiện cả về số lượng các dữ kiện liên quan có trong văn bản đầu ra và thứ tự</w:t>
      </w:r>
      <w:r w:rsidR="00DA48A4">
        <w:rPr>
          <w:rFonts w:ascii="Times New Roman" w:hAnsi="Times New Roman" w:cs="Times New Roman"/>
          <w:color w:val="000000" w:themeColor="text1"/>
          <w:sz w:val="26"/>
          <w:szCs w:val="26"/>
        </w:rPr>
        <w:t xml:space="preserve"> theo đó </w:t>
      </w:r>
      <w:r w:rsidR="00DA48A4" w:rsidRPr="00DA48A4">
        <w:rPr>
          <w:rFonts w:ascii="Times New Roman" w:hAnsi="Times New Roman" w:cs="Times New Roman"/>
          <w:color w:val="000000" w:themeColor="text1"/>
          <w:sz w:val="26"/>
          <w:szCs w:val="26"/>
        </w:rPr>
        <w:t>chúng được trình bày</w:t>
      </w:r>
      <w:r w:rsidR="00DA48A4">
        <w:rPr>
          <w:rFonts w:ascii="Times New Roman" w:hAnsi="Times New Roman" w:cs="Times New Roman"/>
          <w:color w:val="000000" w:themeColor="text1"/>
          <w:sz w:val="26"/>
          <w:szCs w:val="26"/>
        </w:rPr>
        <w:t xml:space="preserve"> trong đó quan trọng vẫn là </w:t>
      </w:r>
      <w:r w:rsidR="00DA48A4" w:rsidRPr="00DA48A4">
        <w:rPr>
          <w:rFonts w:ascii="Times New Roman" w:hAnsi="Times New Roman" w:cs="Times New Roman"/>
          <w:color w:val="000000" w:themeColor="text1"/>
          <w:sz w:val="26"/>
          <w:szCs w:val="26"/>
        </w:rPr>
        <w:t>cải tiến bổ sung về ngữ pháp và tính ngắn gọn của văn bản được tạo</w:t>
      </w:r>
      <w:r w:rsidR="00DA48A4">
        <w:rPr>
          <w:rFonts w:ascii="Times New Roman" w:hAnsi="Times New Roman" w:cs="Times New Roman"/>
          <w:color w:val="000000" w:themeColor="text1"/>
          <w:sz w:val="26"/>
          <w:szCs w:val="26"/>
        </w:rPr>
        <w:t>.</w:t>
      </w:r>
    </w:p>
    <w:sectPr w:rsidR="00DA48A4" w:rsidRPr="00DA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27E0D"/>
    <w:multiLevelType w:val="hybridMultilevel"/>
    <w:tmpl w:val="25A0D48A"/>
    <w:lvl w:ilvl="0" w:tplc="C1740F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D7F77"/>
    <w:multiLevelType w:val="hybridMultilevel"/>
    <w:tmpl w:val="AC7456BA"/>
    <w:lvl w:ilvl="0" w:tplc="C1740F1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3C5D03"/>
    <w:multiLevelType w:val="hybridMultilevel"/>
    <w:tmpl w:val="FB4AEE58"/>
    <w:lvl w:ilvl="0" w:tplc="C1740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E5CC3"/>
    <w:multiLevelType w:val="hybridMultilevel"/>
    <w:tmpl w:val="2C3EB49E"/>
    <w:lvl w:ilvl="0" w:tplc="CF68714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F1C11"/>
    <w:multiLevelType w:val="hybridMultilevel"/>
    <w:tmpl w:val="C922C826"/>
    <w:lvl w:ilvl="0" w:tplc="C1740F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618CA"/>
    <w:multiLevelType w:val="hybridMultilevel"/>
    <w:tmpl w:val="710C6520"/>
    <w:lvl w:ilvl="0" w:tplc="C1740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B5C54"/>
    <w:multiLevelType w:val="hybridMultilevel"/>
    <w:tmpl w:val="B32666C4"/>
    <w:lvl w:ilvl="0" w:tplc="CF687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BE4E95"/>
    <w:multiLevelType w:val="hybridMultilevel"/>
    <w:tmpl w:val="0098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67503"/>
    <w:multiLevelType w:val="hybridMultilevel"/>
    <w:tmpl w:val="96167374"/>
    <w:lvl w:ilvl="0" w:tplc="C1740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13707E"/>
    <w:multiLevelType w:val="hybridMultilevel"/>
    <w:tmpl w:val="A7AC2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3A40A29"/>
    <w:multiLevelType w:val="hybridMultilevel"/>
    <w:tmpl w:val="DE12EBC2"/>
    <w:lvl w:ilvl="0" w:tplc="C1740F1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80538D"/>
    <w:multiLevelType w:val="hybridMultilevel"/>
    <w:tmpl w:val="3A1804A0"/>
    <w:lvl w:ilvl="0" w:tplc="C1740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B20DD"/>
    <w:multiLevelType w:val="hybridMultilevel"/>
    <w:tmpl w:val="CC02E11A"/>
    <w:lvl w:ilvl="0" w:tplc="C1740F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81B28"/>
    <w:multiLevelType w:val="hybridMultilevel"/>
    <w:tmpl w:val="1B74941A"/>
    <w:lvl w:ilvl="0" w:tplc="C1740F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F7237"/>
    <w:multiLevelType w:val="hybridMultilevel"/>
    <w:tmpl w:val="E222B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2"/>
  </w:num>
  <w:num w:numId="6">
    <w:abstractNumId w:val="9"/>
  </w:num>
  <w:num w:numId="7">
    <w:abstractNumId w:val="6"/>
  </w:num>
  <w:num w:numId="8">
    <w:abstractNumId w:val="14"/>
  </w:num>
  <w:num w:numId="9">
    <w:abstractNumId w:val="10"/>
  </w:num>
  <w:num w:numId="10">
    <w:abstractNumId w:val="12"/>
  </w:num>
  <w:num w:numId="11">
    <w:abstractNumId w:val="4"/>
  </w:num>
  <w:num w:numId="12">
    <w:abstractNumId w:val="13"/>
  </w:num>
  <w:num w:numId="13">
    <w:abstractNumId w:val="0"/>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DA"/>
    <w:rsid w:val="00085557"/>
    <w:rsid w:val="00085902"/>
    <w:rsid w:val="000F4413"/>
    <w:rsid w:val="0012164C"/>
    <w:rsid w:val="00124042"/>
    <w:rsid w:val="00131369"/>
    <w:rsid w:val="0017653A"/>
    <w:rsid w:val="001B7E20"/>
    <w:rsid w:val="00207FC2"/>
    <w:rsid w:val="00240C1D"/>
    <w:rsid w:val="002759AD"/>
    <w:rsid w:val="003278B6"/>
    <w:rsid w:val="0039146F"/>
    <w:rsid w:val="004015A2"/>
    <w:rsid w:val="00445821"/>
    <w:rsid w:val="00460B3D"/>
    <w:rsid w:val="00471565"/>
    <w:rsid w:val="004801C3"/>
    <w:rsid w:val="00490099"/>
    <w:rsid w:val="004A0C9C"/>
    <w:rsid w:val="00580422"/>
    <w:rsid w:val="00634952"/>
    <w:rsid w:val="00692776"/>
    <w:rsid w:val="00696940"/>
    <w:rsid w:val="006B231B"/>
    <w:rsid w:val="006E7A9B"/>
    <w:rsid w:val="007162E4"/>
    <w:rsid w:val="0075002A"/>
    <w:rsid w:val="007612B3"/>
    <w:rsid w:val="007D6073"/>
    <w:rsid w:val="008207F6"/>
    <w:rsid w:val="008732AD"/>
    <w:rsid w:val="00874265"/>
    <w:rsid w:val="008933C0"/>
    <w:rsid w:val="008C0510"/>
    <w:rsid w:val="00925679"/>
    <w:rsid w:val="00933F74"/>
    <w:rsid w:val="009A0589"/>
    <w:rsid w:val="009D2097"/>
    <w:rsid w:val="00A01720"/>
    <w:rsid w:val="00A24664"/>
    <w:rsid w:val="00A95FDA"/>
    <w:rsid w:val="00B071B1"/>
    <w:rsid w:val="00B16BD6"/>
    <w:rsid w:val="00B62CED"/>
    <w:rsid w:val="00B933A1"/>
    <w:rsid w:val="00BA6CBE"/>
    <w:rsid w:val="00BC372C"/>
    <w:rsid w:val="00BE5FCD"/>
    <w:rsid w:val="00BE6C1F"/>
    <w:rsid w:val="00C921AA"/>
    <w:rsid w:val="00CA1464"/>
    <w:rsid w:val="00D4112A"/>
    <w:rsid w:val="00DA48A4"/>
    <w:rsid w:val="00DB243F"/>
    <w:rsid w:val="00E718BA"/>
    <w:rsid w:val="00EE5E81"/>
    <w:rsid w:val="00F00988"/>
    <w:rsid w:val="00F576C8"/>
    <w:rsid w:val="00F72CF7"/>
    <w:rsid w:val="00F86061"/>
    <w:rsid w:val="00FB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55B4"/>
  <w15:chartTrackingRefBased/>
  <w15:docId w15:val="{6BBA3B1D-2D38-4DCB-8768-7E853EBA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FDA"/>
    <w:pPr>
      <w:ind w:left="720"/>
      <w:contextualSpacing/>
    </w:pPr>
  </w:style>
  <w:style w:type="character" w:styleId="PlaceholderText">
    <w:name w:val="Placeholder Text"/>
    <w:basedOn w:val="DefaultParagraphFont"/>
    <w:uiPriority w:val="99"/>
    <w:semiHidden/>
    <w:rsid w:val="001B7E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985566">
      <w:bodyDiv w:val="1"/>
      <w:marLeft w:val="0"/>
      <w:marRight w:val="0"/>
      <w:marTop w:val="0"/>
      <w:marBottom w:val="0"/>
      <w:divBdr>
        <w:top w:val="none" w:sz="0" w:space="0" w:color="auto"/>
        <w:left w:val="none" w:sz="0" w:space="0" w:color="auto"/>
        <w:bottom w:val="none" w:sz="0" w:space="0" w:color="auto"/>
        <w:right w:val="none" w:sz="0" w:space="0" w:color="auto"/>
      </w:divBdr>
      <w:divsChild>
        <w:div w:id="160123253">
          <w:marLeft w:val="0"/>
          <w:marRight w:val="0"/>
          <w:marTop w:val="0"/>
          <w:marBottom w:val="0"/>
          <w:divBdr>
            <w:top w:val="none" w:sz="0" w:space="0" w:color="auto"/>
            <w:left w:val="none" w:sz="0" w:space="0" w:color="auto"/>
            <w:bottom w:val="none" w:sz="0" w:space="0" w:color="auto"/>
            <w:right w:val="none" w:sz="0" w:space="0" w:color="auto"/>
          </w:divBdr>
          <w:divsChild>
            <w:div w:id="571622835">
              <w:marLeft w:val="0"/>
              <w:marRight w:val="0"/>
              <w:marTop w:val="0"/>
              <w:marBottom w:val="0"/>
              <w:divBdr>
                <w:top w:val="none" w:sz="0" w:space="5" w:color="auto"/>
                <w:left w:val="none" w:sz="0" w:space="15" w:color="auto"/>
                <w:bottom w:val="none" w:sz="0" w:space="5" w:color="auto"/>
                <w:right w:val="none" w:sz="0" w:space="15" w:color="auto"/>
              </w:divBdr>
            </w:div>
          </w:divsChild>
        </w:div>
        <w:div w:id="307323126">
          <w:marLeft w:val="0"/>
          <w:marRight w:val="0"/>
          <w:marTop w:val="0"/>
          <w:marBottom w:val="0"/>
          <w:divBdr>
            <w:top w:val="single" w:sz="6" w:space="11" w:color="auto"/>
            <w:left w:val="single" w:sz="6" w:space="15" w:color="auto"/>
            <w:bottom w:val="single" w:sz="6" w:space="11" w:color="auto"/>
            <w:right w:val="single" w:sz="6" w:space="15" w:color="auto"/>
          </w:divBdr>
          <w:divsChild>
            <w:div w:id="8287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5</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Nguyễn</dc:creator>
  <cp:keywords/>
  <dc:description/>
  <cp:lastModifiedBy>Kent Nguyễn</cp:lastModifiedBy>
  <cp:revision>49</cp:revision>
  <dcterms:created xsi:type="dcterms:W3CDTF">2020-09-29T01:51:00Z</dcterms:created>
  <dcterms:modified xsi:type="dcterms:W3CDTF">2020-12-14T07:26:00Z</dcterms:modified>
</cp:coreProperties>
</file>