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Epic 1: Track Finch positions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finch researcher, I can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view which bird was recorded on which camera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view what time data is being captured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view the position of the bird on the camera feed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view the orientation of the bird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Epic 2: Track finch interactions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finch researcher, I can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finch motion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the finch feeding behavior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finch social activity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