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7"/>
        <w:gridCol w:w="911"/>
        <w:gridCol w:w="911"/>
        <w:gridCol w:w="911"/>
        <w:gridCol w:w="912"/>
        <w:gridCol w:w="914"/>
        <w:gridCol w:w="914"/>
        <w:gridCol w:w="914"/>
        <w:gridCol w:w="914"/>
        <w:gridCol w:w="912"/>
      </w:tblGrid>
      <w:tr w:rsidR="00E97A29" w:rsidRPr="00E97A29" w14:paraId="096E7A1F" w14:textId="77777777" w:rsidTr="001D69D1">
        <w:trPr>
          <w:trHeight w:val="301"/>
        </w:trPr>
        <w:tc>
          <w:tcPr>
            <w:tcW w:w="613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E3F5F" w14:textId="77777777" w:rsidR="00E97A29" w:rsidRPr="00E97A29" w:rsidRDefault="00E97A29" w:rsidP="00E97A29">
            <w:pPr>
              <w:spacing w:after="0" w:line="240" w:lineRule="auto"/>
              <w:ind w:firstLineChars="100" w:firstLine="181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Digits #:</w:t>
            </w:r>
          </w:p>
        </w:tc>
        <w:tc>
          <w:tcPr>
            <w:tcW w:w="487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891D588" w14:textId="3EACFE2F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A1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VI</w:t>
            </w:r>
          </w:p>
        </w:tc>
        <w:tc>
          <w:tcPr>
            <w:tcW w:w="487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DB9C130" w14:textId="550876C4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A1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SI</w:t>
            </w:r>
          </w:p>
        </w:tc>
        <w:tc>
          <w:tcPr>
            <w:tcW w:w="487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2A350ECD" w14:textId="4E77C64F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A2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VI</w:t>
            </w:r>
          </w:p>
        </w:tc>
        <w:tc>
          <w:tcPr>
            <w:tcW w:w="487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085A96F" w14:textId="6143BC5D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A2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SI</w:t>
            </w:r>
          </w:p>
        </w:tc>
        <w:tc>
          <w:tcPr>
            <w:tcW w:w="488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2C1F4CC" w14:textId="1288031A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A3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SI</w:t>
            </w:r>
          </w:p>
        </w:tc>
        <w:tc>
          <w:tcPr>
            <w:tcW w:w="488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D8F80C" w14:textId="1A6706CE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A3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PI@1</w:t>
            </w:r>
          </w:p>
        </w:tc>
        <w:tc>
          <w:tcPr>
            <w:tcW w:w="488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B0B833" w14:textId="39996451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A3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PI@2</w:t>
            </w:r>
          </w:p>
        </w:tc>
        <w:tc>
          <w:tcPr>
            <w:tcW w:w="488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997868C" w14:textId="3B97FF69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A3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PI@3</w:t>
            </w:r>
          </w:p>
        </w:tc>
        <w:tc>
          <w:tcPr>
            <w:tcW w:w="488" w:type="pct"/>
            <w:tcBorders>
              <w:top w:val="sing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51172D1" w14:textId="771318C8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A3</w:t>
            </w:r>
            <w:r w:rsidR="001C05E5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-</w:t>
            </w:r>
            <w:r w:rsidRPr="00E97A29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</w:rPr>
              <w:t>PI@4</w:t>
            </w:r>
          </w:p>
        </w:tc>
      </w:tr>
      <w:tr w:rsidR="00E97A29" w:rsidRPr="00E97A29" w14:paraId="4A017A0E" w14:textId="77777777" w:rsidTr="001D69D1">
        <w:trPr>
          <w:trHeight w:val="301"/>
        </w:trPr>
        <w:tc>
          <w:tcPr>
            <w:tcW w:w="613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E4FA198" w14:textId="77777777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10</w:t>
            </w:r>
          </w:p>
        </w:tc>
        <w:tc>
          <w:tcPr>
            <w:tcW w:w="487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FF7361B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9E3AD9B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E8800A1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8CFADB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8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5805947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8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7EE0210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0.0189</w:t>
            </w:r>
          </w:p>
        </w:tc>
        <w:tc>
          <w:tcPr>
            <w:tcW w:w="488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0D207BD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0.0207</w:t>
            </w:r>
          </w:p>
        </w:tc>
        <w:tc>
          <w:tcPr>
            <w:tcW w:w="488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747FB506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0.0188</w:t>
            </w:r>
          </w:p>
        </w:tc>
        <w:tc>
          <w:tcPr>
            <w:tcW w:w="488" w:type="pct"/>
            <w:tcBorders>
              <w:top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2509F70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0.0234</w:t>
            </w:r>
          </w:p>
        </w:tc>
      </w:tr>
      <w:tr w:rsidR="00E97A29" w:rsidRPr="00E97A29" w14:paraId="7CE29DCA" w14:textId="77777777" w:rsidTr="001D69D1">
        <w:trPr>
          <w:trHeight w:val="301"/>
        </w:trPr>
        <w:tc>
          <w:tcPr>
            <w:tcW w:w="6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B45A48" w14:textId="77777777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844E9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7886CB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D80604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6BB35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CC4CC1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A93F6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0.0227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F27AEE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0.0251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62E9D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0.0287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B257E4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0.0333</w:t>
            </w:r>
          </w:p>
        </w:tc>
      </w:tr>
      <w:tr w:rsidR="00E97A29" w:rsidRPr="00E97A29" w14:paraId="6D398F1C" w14:textId="77777777" w:rsidTr="001D69D1">
        <w:trPr>
          <w:trHeight w:val="301"/>
        </w:trPr>
        <w:tc>
          <w:tcPr>
            <w:tcW w:w="6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CC5807" w14:textId="52550FC7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59D1F1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0.0001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D7FCBE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07D7F8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F521DB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20A374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0.0000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2B6B43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0.0227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BEC62E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0.0261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C58836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0.0306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074D9F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0.0397</w:t>
            </w:r>
          </w:p>
        </w:tc>
      </w:tr>
      <w:tr w:rsidR="00E97A29" w:rsidRPr="00E97A29" w14:paraId="1825B6C2" w14:textId="77777777" w:rsidTr="001D69D1">
        <w:trPr>
          <w:trHeight w:val="301"/>
        </w:trPr>
        <w:tc>
          <w:tcPr>
            <w:tcW w:w="6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340C2A" w14:textId="74A5029A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C3781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0.0004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E37D46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0.0003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49BBC5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0.0002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B57080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0.0003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A9A29D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0.0004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D018C8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0.0204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538FE3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0.0244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C3F27F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0.0264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3AD5B8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0.0317</w:t>
            </w:r>
          </w:p>
        </w:tc>
      </w:tr>
      <w:tr w:rsidR="00E97A29" w:rsidRPr="00E97A29" w14:paraId="46DA1D8F" w14:textId="77777777" w:rsidTr="001D69D1">
        <w:trPr>
          <w:trHeight w:val="301"/>
        </w:trPr>
        <w:tc>
          <w:tcPr>
            <w:tcW w:w="6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E0EBD1" w14:textId="36C429D9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100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C3ABB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0.0022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A01A0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0.0031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141488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0.0015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64548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0.0029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0BEF46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0.0034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E732A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0.0307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8F5C54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0.0267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D5E1AD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0.0302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3F778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0.0359</w:t>
            </w:r>
          </w:p>
        </w:tc>
      </w:tr>
      <w:tr w:rsidR="00E97A29" w:rsidRPr="00E97A29" w14:paraId="6233316C" w14:textId="77777777" w:rsidTr="001D69D1">
        <w:trPr>
          <w:trHeight w:val="301"/>
        </w:trPr>
        <w:tc>
          <w:tcPr>
            <w:tcW w:w="6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ACDFC6" w14:textId="3BB7EF8C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118D30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0.0171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62579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0.0301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C7C81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0.0172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544B6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0.0297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DDDD4E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0.0351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7FAADD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0.0768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CABC9A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0.0571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B22207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0.0564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D06EB1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0.0552</w:t>
            </w:r>
          </w:p>
        </w:tc>
      </w:tr>
      <w:tr w:rsidR="00E97A29" w:rsidRPr="00E97A29" w14:paraId="47D88D18" w14:textId="77777777" w:rsidTr="001D69D1">
        <w:trPr>
          <w:trHeight w:val="301"/>
        </w:trPr>
        <w:tc>
          <w:tcPr>
            <w:tcW w:w="61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FBF41E" w14:textId="30A67C20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D114B7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0.1922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1486F3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0.3104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89E347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0.1899</w:t>
            </w:r>
          </w:p>
        </w:tc>
        <w:tc>
          <w:tcPr>
            <w:tcW w:w="4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E1142E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0.3085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CFE614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0.3650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BA5E09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0.6366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B67821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0.4334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2B634D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0.3674</w:t>
            </w:r>
          </w:p>
        </w:tc>
        <w:tc>
          <w:tcPr>
            <w:tcW w:w="48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8D6E98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0.3463</w:t>
            </w:r>
          </w:p>
        </w:tc>
      </w:tr>
      <w:tr w:rsidR="00E97A29" w:rsidRPr="00E97A29" w14:paraId="2508D6A2" w14:textId="77777777" w:rsidTr="001D69D1">
        <w:trPr>
          <w:trHeight w:val="301"/>
        </w:trPr>
        <w:tc>
          <w:tcPr>
            <w:tcW w:w="613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59A99D52" w14:textId="2E1630DC" w:rsidR="00E97A29" w:rsidRPr="00E97A29" w:rsidRDefault="00E97A29" w:rsidP="001C05E5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100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,</w:t>
            </w: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000</w:t>
            </w:r>
          </w:p>
        </w:tc>
        <w:tc>
          <w:tcPr>
            <w:tcW w:w="487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5B053731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2.1174</w:t>
            </w:r>
          </w:p>
        </w:tc>
        <w:tc>
          <w:tcPr>
            <w:tcW w:w="487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72233BE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3.0497</w:t>
            </w:r>
          </w:p>
        </w:tc>
        <w:tc>
          <w:tcPr>
            <w:tcW w:w="487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4CBEC6DE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2.0950</w:t>
            </w:r>
          </w:p>
        </w:tc>
        <w:tc>
          <w:tcPr>
            <w:tcW w:w="487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4DE00F7C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3.0097</w:t>
            </w:r>
          </w:p>
        </w:tc>
        <w:tc>
          <w:tcPr>
            <w:tcW w:w="488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27BEE3E9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3.5329</w:t>
            </w:r>
          </w:p>
        </w:tc>
        <w:tc>
          <w:tcPr>
            <w:tcW w:w="488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613A2FA5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5.7867</w:t>
            </w:r>
          </w:p>
        </w:tc>
        <w:tc>
          <w:tcPr>
            <w:tcW w:w="488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1042AA28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3.9911</w:t>
            </w:r>
          </w:p>
        </w:tc>
        <w:tc>
          <w:tcPr>
            <w:tcW w:w="488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68867282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3.2725</w:t>
            </w:r>
          </w:p>
        </w:tc>
        <w:tc>
          <w:tcPr>
            <w:tcW w:w="488" w:type="pct"/>
            <w:tcBorders>
              <w:top w:val="nil"/>
              <w:bottom w:val="double" w:sz="4" w:space="0" w:color="3F3F3F"/>
            </w:tcBorders>
            <w:shd w:val="clear" w:color="auto" w:fill="auto"/>
            <w:noWrap/>
            <w:vAlign w:val="center"/>
            <w:hideMark/>
          </w:tcPr>
          <w:p w14:paraId="08E3C4FD" w14:textId="77777777" w:rsidR="00E97A29" w:rsidRPr="00E97A29" w:rsidRDefault="00E97A29" w:rsidP="001C0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E97A29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3.1007</w:t>
            </w:r>
          </w:p>
        </w:tc>
      </w:tr>
      <w:tr w:rsidR="001D69D1" w:rsidRPr="00E97A29" w14:paraId="194713D3" w14:textId="77777777" w:rsidTr="001D69D1">
        <w:trPr>
          <w:trHeight w:val="301"/>
        </w:trPr>
        <w:tc>
          <w:tcPr>
            <w:tcW w:w="613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65CC29D2" w14:textId="611E938C" w:rsidR="001D69D1" w:rsidRPr="00E97A29" w:rsidRDefault="001D69D1" w:rsidP="001D69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Average:</w:t>
            </w:r>
          </w:p>
        </w:tc>
        <w:tc>
          <w:tcPr>
            <w:tcW w:w="487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646D588B" w14:textId="2C07608B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0.2912</w:t>
            </w:r>
          </w:p>
        </w:tc>
        <w:tc>
          <w:tcPr>
            <w:tcW w:w="487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51EAC4FB" w14:textId="320F77DC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0.4242</w:t>
            </w:r>
          </w:p>
        </w:tc>
        <w:tc>
          <w:tcPr>
            <w:tcW w:w="487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3693AE05" w14:textId="1675F1B7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0.2880</w:t>
            </w:r>
          </w:p>
        </w:tc>
        <w:tc>
          <w:tcPr>
            <w:tcW w:w="487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5A87D1AD" w14:textId="45C6B533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0.4189</w:t>
            </w:r>
          </w:p>
        </w:tc>
        <w:tc>
          <w:tcPr>
            <w:tcW w:w="488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2783CE37" w14:textId="73223672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0.4921</w:t>
            </w:r>
          </w:p>
        </w:tc>
        <w:tc>
          <w:tcPr>
            <w:tcW w:w="488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068ACAD5" w14:textId="028FBA37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0.8269</w:t>
            </w:r>
          </w:p>
        </w:tc>
        <w:tc>
          <w:tcPr>
            <w:tcW w:w="488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1593FF5C" w14:textId="5EE77AC3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0.5756</w:t>
            </w:r>
          </w:p>
        </w:tc>
        <w:tc>
          <w:tcPr>
            <w:tcW w:w="488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69B825D1" w14:textId="715D802D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0.4789</w:t>
            </w:r>
          </w:p>
        </w:tc>
        <w:tc>
          <w:tcPr>
            <w:tcW w:w="488" w:type="pct"/>
            <w:tcBorders>
              <w:top w:val="double" w:sz="4" w:space="0" w:color="3F3F3F"/>
              <w:bottom w:val="single" w:sz="4" w:space="0" w:color="3F3F3F"/>
            </w:tcBorders>
            <w:shd w:val="clear" w:color="auto" w:fill="auto"/>
            <w:noWrap/>
            <w:vAlign w:val="center"/>
          </w:tcPr>
          <w:p w14:paraId="588FA202" w14:textId="2B0B406D" w:rsidR="001D69D1" w:rsidRPr="00E97A29" w:rsidRDefault="001D69D1" w:rsidP="001D6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</w:pPr>
            <w:r w:rsidRPr="001D69D1">
              <w:rPr>
                <w:rFonts w:ascii="Calibri" w:eastAsia="Times New Roman" w:hAnsi="Calibri" w:cs="Calibri"/>
                <w:color w:val="3F3F3F"/>
                <w:sz w:val="18"/>
                <w:szCs w:val="18"/>
              </w:rPr>
              <w:t>0.4583</w:t>
            </w:r>
          </w:p>
        </w:tc>
      </w:tr>
    </w:tbl>
    <w:p w14:paraId="776402D4" w14:textId="05211105" w:rsidR="005F269C" w:rsidRDefault="005F269C" w:rsidP="00497EB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A1: Proposed Algorithm</w:t>
      </w:r>
    </w:p>
    <w:p w14:paraId="60969114" w14:textId="49CBFEE1" w:rsidR="005F269C" w:rsidRDefault="005F269C" w:rsidP="00497EB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A2: ___ Algorithm</w:t>
      </w:r>
    </w:p>
    <w:p w14:paraId="5C8EAA1B" w14:textId="190B864A" w:rsidR="005F269C" w:rsidRDefault="005F269C" w:rsidP="00497EB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A3: ___ Algorithm</w:t>
      </w:r>
    </w:p>
    <w:p w14:paraId="2B976B72" w14:textId="72927373" w:rsidR="0065581D" w:rsidRPr="00497EBC" w:rsidRDefault="00497EBC" w:rsidP="00497EBC">
      <w:pPr>
        <w:spacing w:after="0" w:line="240" w:lineRule="auto"/>
        <w:rPr>
          <w:sz w:val="18"/>
          <w:szCs w:val="18"/>
        </w:rPr>
      </w:pPr>
      <w:r w:rsidRPr="00497EBC">
        <w:rPr>
          <w:sz w:val="18"/>
          <w:szCs w:val="18"/>
        </w:rPr>
        <w:t>VI: Vector Implementation</w:t>
      </w:r>
    </w:p>
    <w:p w14:paraId="7FAAD4D0" w14:textId="0138CE34" w:rsidR="00497EBC" w:rsidRPr="00497EBC" w:rsidRDefault="00497EBC" w:rsidP="00497EBC">
      <w:pPr>
        <w:spacing w:after="0" w:line="240" w:lineRule="auto"/>
        <w:rPr>
          <w:sz w:val="18"/>
          <w:szCs w:val="18"/>
        </w:rPr>
      </w:pPr>
      <w:r w:rsidRPr="00497EBC">
        <w:rPr>
          <w:sz w:val="18"/>
          <w:szCs w:val="18"/>
        </w:rPr>
        <w:t>SI: Serial Implementation</w:t>
      </w:r>
    </w:p>
    <w:p w14:paraId="7B4B43A7" w14:textId="112C7F73" w:rsidR="00497EBC" w:rsidRPr="00497EBC" w:rsidRDefault="00497EBC" w:rsidP="00497EBC">
      <w:pPr>
        <w:spacing w:after="0" w:line="240" w:lineRule="auto"/>
        <w:rPr>
          <w:sz w:val="18"/>
          <w:szCs w:val="18"/>
        </w:rPr>
      </w:pPr>
      <w:r w:rsidRPr="00497EBC">
        <w:rPr>
          <w:sz w:val="18"/>
          <w:szCs w:val="18"/>
        </w:rPr>
        <w:t>PI@d: Parallel Implementation with d worker</w:t>
      </w:r>
      <w:r w:rsidR="005A17B9">
        <w:rPr>
          <w:sz w:val="18"/>
          <w:szCs w:val="18"/>
        </w:rPr>
        <w:t>s</w:t>
      </w:r>
    </w:p>
    <w:p w14:paraId="25023017" w14:textId="77777777" w:rsidR="00497EBC" w:rsidRDefault="00497EBC"/>
    <w:p w14:paraId="7544E11F" w14:textId="1802F69D" w:rsidR="001C05E5" w:rsidRDefault="001C05E5" w:rsidP="0046038D">
      <w:pPr>
        <w:jc w:val="center"/>
      </w:pPr>
      <w:r>
        <w:rPr>
          <w:noProof/>
        </w:rPr>
        <w:drawing>
          <wp:inline distT="0" distB="0" distL="0" distR="0" wp14:anchorId="0F7BEE6C" wp14:editId="37D34A13">
            <wp:extent cx="4150800" cy="271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1" t="5248" r="8203" b="648"/>
                    <a:stretch/>
                  </pic:blipFill>
                  <pic:spPr bwMode="auto">
                    <a:xfrm>
                      <a:off x="0" y="0"/>
                      <a:ext cx="4150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0MLU0NjE0sLQ0MjJT0lEKTi0uzszPAykwqQUAtrnZ0CwAAAA="/>
  </w:docVars>
  <w:rsids>
    <w:rsidRoot w:val="00E97A29"/>
    <w:rsid w:val="001C05E5"/>
    <w:rsid w:val="001D69D1"/>
    <w:rsid w:val="00217E8C"/>
    <w:rsid w:val="0046038D"/>
    <w:rsid w:val="00497EBC"/>
    <w:rsid w:val="005A17B9"/>
    <w:rsid w:val="005F269C"/>
    <w:rsid w:val="0065581D"/>
    <w:rsid w:val="00D15E97"/>
    <w:rsid w:val="00E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6652"/>
  <w15:chartTrackingRefBased/>
  <w15:docId w15:val="{3E66CF7A-B2D9-4BDB-AA7E-C9775EF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Bagher Zarei</dc:creator>
  <cp:keywords/>
  <dc:description/>
  <cp:lastModifiedBy>Bagher Zarei</cp:lastModifiedBy>
  <cp:revision>3</cp:revision>
  <dcterms:created xsi:type="dcterms:W3CDTF">2023-09-14T18:11:00Z</dcterms:created>
  <dcterms:modified xsi:type="dcterms:W3CDTF">2023-09-14T18:12:00Z</dcterms:modified>
</cp:coreProperties>
</file>